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C41" w:rsidRPr="0032262E" w:rsidRDefault="00E534D3" w:rsidP="008F00BF">
      <w:pPr>
        <w:autoSpaceDE w:val="0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Załącznik nr 3</w:t>
      </w:r>
      <w:r w:rsidR="008F00BF" w:rsidRPr="0032262E">
        <w:rPr>
          <w:rFonts w:ascii="Arial" w:hAnsi="Arial" w:cs="Arial"/>
          <w:bCs/>
          <w:sz w:val="20"/>
        </w:rPr>
        <w:t xml:space="preserve"> do zaproszenia </w:t>
      </w:r>
      <w:r w:rsidR="004033E2" w:rsidRPr="004033E2">
        <w:rPr>
          <w:rFonts w:ascii="Arial" w:hAnsi="Arial" w:cs="Arial"/>
          <w:bCs/>
          <w:sz w:val="20"/>
        </w:rPr>
        <w:t>ZG.</w:t>
      </w:r>
      <w:r w:rsidR="008465B7">
        <w:rPr>
          <w:rFonts w:ascii="Arial" w:hAnsi="Arial" w:cs="Arial"/>
          <w:bCs/>
          <w:sz w:val="20"/>
        </w:rPr>
        <w:t>712</w:t>
      </w:r>
      <w:r w:rsidR="004033E2" w:rsidRPr="004033E2">
        <w:rPr>
          <w:rFonts w:ascii="Arial" w:hAnsi="Arial" w:cs="Arial"/>
          <w:bCs/>
          <w:sz w:val="20"/>
        </w:rPr>
        <w:t>.</w:t>
      </w:r>
      <w:r w:rsidR="008465B7">
        <w:rPr>
          <w:rFonts w:ascii="Arial" w:hAnsi="Arial" w:cs="Arial"/>
          <w:bCs/>
          <w:sz w:val="20"/>
        </w:rPr>
        <w:t>1</w:t>
      </w:r>
      <w:r w:rsidR="004B6294">
        <w:rPr>
          <w:rFonts w:ascii="Arial" w:hAnsi="Arial" w:cs="Arial"/>
          <w:bCs/>
          <w:sz w:val="20"/>
        </w:rPr>
        <w:t>1</w:t>
      </w:r>
      <w:r w:rsidR="004033E2" w:rsidRPr="004033E2">
        <w:rPr>
          <w:rFonts w:ascii="Arial" w:hAnsi="Arial" w:cs="Arial"/>
          <w:bCs/>
          <w:sz w:val="20"/>
        </w:rPr>
        <w:t>.202</w:t>
      </w:r>
      <w:r w:rsidR="004B6294">
        <w:rPr>
          <w:rFonts w:ascii="Arial" w:hAnsi="Arial" w:cs="Arial"/>
          <w:bCs/>
          <w:sz w:val="20"/>
        </w:rPr>
        <w:t>3</w:t>
      </w:r>
    </w:p>
    <w:p w:rsidR="008F00BF" w:rsidRPr="0032262E" w:rsidRDefault="008F00BF" w:rsidP="003C2B9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</w:rPr>
      </w:pPr>
    </w:p>
    <w:p w:rsidR="003C2B94" w:rsidRPr="0032262E" w:rsidRDefault="00375415" w:rsidP="003C2B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262E">
        <w:rPr>
          <w:rFonts w:ascii="Arial" w:hAnsi="Arial" w:cs="Arial"/>
          <w:b/>
          <w:bCs/>
        </w:rPr>
        <w:t xml:space="preserve">Wzór </w:t>
      </w:r>
      <w:r w:rsidR="003C2B94" w:rsidRPr="0032262E">
        <w:rPr>
          <w:rFonts w:ascii="Arial" w:hAnsi="Arial" w:cs="Arial"/>
          <w:b/>
          <w:bCs/>
        </w:rPr>
        <w:t>U</w:t>
      </w:r>
      <w:r w:rsidR="00433606" w:rsidRPr="0032262E">
        <w:rPr>
          <w:rFonts w:ascii="Arial" w:hAnsi="Arial" w:cs="Arial"/>
          <w:b/>
          <w:bCs/>
        </w:rPr>
        <w:t>MOW</w:t>
      </w:r>
      <w:r w:rsidRPr="0032262E">
        <w:rPr>
          <w:rFonts w:ascii="Arial" w:hAnsi="Arial" w:cs="Arial"/>
          <w:b/>
          <w:bCs/>
        </w:rPr>
        <w:t>Y</w:t>
      </w:r>
      <w:r w:rsidR="003C2B94" w:rsidRPr="0032262E">
        <w:rPr>
          <w:rFonts w:ascii="Arial" w:hAnsi="Arial" w:cs="Arial"/>
          <w:b/>
          <w:bCs/>
        </w:rPr>
        <w:t xml:space="preserve"> nr </w:t>
      </w:r>
      <w:r w:rsidR="00776A53" w:rsidRPr="0032262E">
        <w:rPr>
          <w:rFonts w:ascii="Arial" w:hAnsi="Arial" w:cs="Arial"/>
          <w:b/>
          <w:bCs/>
        </w:rPr>
        <w:t>……</w:t>
      </w:r>
    </w:p>
    <w:p w:rsidR="002F535F" w:rsidRPr="0032262E" w:rsidRDefault="002F535F" w:rsidP="003C2B94">
      <w:pPr>
        <w:autoSpaceDE w:val="0"/>
        <w:jc w:val="center"/>
        <w:rPr>
          <w:rFonts w:ascii="Arial" w:hAnsi="Arial" w:cs="Arial"/>
          <w:b/>
          <w:bCs/>
        </w:rPr>
      </w:pPr>
    </w:p>
    <w:p w:rsidR="00433606" w:rsidRPr="0032262E" w:rsidRDefault="004033E2" w:rsidP="00806BCA">
      <w:pPr>
        <w:shd w:val="pct25" w:color="FFFFFF" w:fill="FFFFFF"/>
        <w:tabs>
          <w:tab w:val="num" w:pos="0"/>
          <w:tab w:val="left" w:pos="284"/>
          <w:tab w:val="left" w:pos="2552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n</w:t>
      </w:r>
      <w:r w:rsidR="00D16CF7" w:rsidRPr="0032262E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</w:t>
      </w:r>
      <w:r w:rsidRPr="004033E2">
        <w:rPr>
          <w:rFonts w:ascii="Arial" w:hAnsi="Arial" w:cs="Arial"/>
          <w:b/>
          <w:bCs/>
        </w:rPr>
        <w:t>„</w:t>
      </w:r>
      <w:r w:rsidR="00E84DC0">
        <w:rPr>
          <w:rFonts w:ascii="Arial" w:hAnsi="Arial" w:cs="Arial"/>
          <w:b/>
        </w:rPr>
        <w:t>Wykonanie</w:t>
      </w:r>
      <w:r w:rsidR="00E84DC0" w:rsidRPr="000A3502">
        <w:rPr>
          <w:rFonts w:ascii="Arial" w:hAnsi="Arial" w:cs="Arial"/>
          <w:b/>
        </w:rPr>
        <w:t xml:space="preserve"> ogrodzenia uprawy </w:t>
      </w:r>
      <w:r w:rsidR="004940C2">
        <w:rPr>
          <w:rFonts w:ascii="Arial" w:hAnsi="Arial" w:cs="Arial"/>
          <w:b/>
        </w:rPr>
        <w:t xml:space="preserve">jarzębu brekinia </w:t>
      </w:r>
      <w:r w:rsidR="00E84DC0" w:rsidRPr="000A3502">
        <w:rPr>
          <w:rFonts w:ascii="Arial" w:hAnsi="Arial" w:cs="Arial"/>
          <w:b/>
        </w:rPr>
        <w:t xml:space="preserve">w oddziale </w:t>
      </w:r>
      <w:r w:rsidR="004940C2">
        <w:rPr>
          <w:rFonts w:ascii="Arial" w:hAnsi="Arial" w:cs="Arial"/>
          <w:b/>
        </w:rPr>
        <w:t>322</w:t>
      </w:r>
      <w:r w:rsidR="00E84DC0" w:rsidRPr="000A3502">
        <w:rPr>
          <w:rFonts w:ascii="Arial" w:hAnsi="Arial" w:cs="Arial"/>
          <w:b/>
        </w:rPr>
        <w:t xml:space="preserve"> </w:t>
      </w:r>
      <w:r w:rsidR="00DB61E3">
        <w:rPr>
          <w:rFonts w:ascii="Arial" w:hAnsi="Arial" w:cs="Arial"/>
          <w:b/>
        </w:rPr>
        <w:t>b</w:t>
      </w:r>
      <w:r w:rsidRPr="004033E2">
        <w:rPr>
          <w:rFonts w:ascii="Arial" w:hAnsi="Arial" w:cs="Arial"/>
          <w:b/>
          <w:bCs/>
        </w:rPr>
        <w:t>”</w:t>
      </w:r>
      <w:r w:rsidR="00433606" w:rsidRPr="0032262E">
        <w:rPr>
          <w:rFonts w:ascii="Arial" w:hAnsi="Arial" w:cs="Arial"/>
          <w:bCs/>
        </w:rPr>
        <w:t xml:space="preserve"> </w:t>
      </w:r>
    </w:p>
    <w:p w:rsidR="003E7B53" w:rsidRPr="0032262E" w:rsidRDefault="003E7B53" w:rsidP="004438F2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4033E2" w:rsidRDefault="004033E2" w:rsidP="004438F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433606" w:rsidRPr="0032262E" w:rsidRDefault="002F535F" w:rsidP="004438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262E">
        <w:rPr>
          <w:rFonts w:ascii="Arial" w:hAnsi="Arial" w:cs="Arial"/>
        </w:rPr>
        <w:t xml:space="preserve">zawarta w dniu </w:t>
      </w:r>
      <w:r w:rsidR="00776A53" w:rsidRPr="0032262E">
        <w:rPr>
          <w:rFonts w:ascii="Arial" w:hAnsi="Arial" w:cs="Arial"/>
        </w:rPr>
        <w:t>………………..</w:t>
      </w:r>
      <w:r w:rsidR="003C2B94" w:rsidRPr="0032262E">
        <w:rPr>
          <w:rFonts w:ascii="Arial" w:hAnsi="Arial" w:cs="Arial"/>
        </w:rPr>
        <w:t>20</w:t>
      </w:r>
      <w:r w:rsidR="00FC06AC" w:rsidRPr="0032262E">
        <w:rPr>
          <w:rFonts w:ascii="Arial" w:hAnsi="Arial" w:cs="Arial"/>
        </w:rPr>
        <w:t>2</w:t>
      </w:r>
      <w:r w:rsidR="004940C2">
        <w:rPr>
          <w:rFonts w:ascii="Arial" w:hAnsi="Arial" w:cs="Arial"/>
        </w:rPr>
        <w:t>3</w:t>
      </w:r>
      <w:r w:rsidRPr="0032262E">
        <w:rPr>
          <w:rFonts w:ascii="Arial" w:hAnsi="Arial" w:cs="Arial"/>
        </w:rPr>
        <w:t xml:space="preserve"> r.</w:t>
      </w:r>
      <w:r w:rsidR="003E7B53" w:rsidRPr="0032262E">
        <w:rPr>
          <w:rFonts w:ascii="Arial" w:hAnsi="Arial" w:cs="Arial"/>
        </w:rPr>
        <w:t xml:space="preserve"> w Starym Sączu</w:t>
      </w:r>
    </w:p>
    <w:p w:rsidR="003E7B53" w:rsidRPr="0032262E" w:rsidRDefault="003E7B53" w:rsidP="003E7B5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E7B53" w:rsidRPr="0032262E" w:rsidRDefault="003E7B53" w:rsidP="003E7B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262E">
        <w:rPr>
          <w:rFonts w:ascii="Arial" w:hAnsi="Arial" w:cs="Arial"/>
        </w:rPr>
        <w:t>§ 1</w:t>
      </w:r>
      <w:r w:rsidRPr="0032262E">
        <w:rPr>
          <w:rFonts w:ascii="Arial" w:hAnsi="Arial" w:cs="Arial"/>
          <w:b/>
          <w:bCs/>
        </w:rPr>
        <w:t xml:space="preserve"> Strony umowy</w:t>
      </w:r>
    </w:p>
    <w:p w:rsidR="00EF4599" w:rsidRPr="0032262E" w:rsidRDefault="00EF4599" w:rsidP="003E7B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E7B53" w:rsidRPr="0032262E" w:rsidRDefault="003E7B53" w:rsidP="003E7B5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2262E">
        <w:rPr>
          <w:rFonts w:ascii="Arial" w:hAnsi="Arial" w:cs="Arial"/>
          <w:b/>
          <w:bCs/>
        </w:rPr>
        <w:t>Niniejsza umowa została zawarta pomiędzy:</w:t>
      </w:r>
    </w:p>
    <w:p w:rsidR="00433606" w:rsidRPr="0032262E" w:rsidRDefault="006C5388" w:rsidP="004438F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Skarbem Państwa Państwowym Gospodarstwem Leśnym Lasy Państwowe </w:t>
      </w:r>
      <w:r w:rsidR="00433606" w:rsidRPr="0032262E">
        <w:rPr>
          <w:rFonts w:ascii="Arial" w:hAnsi="Arial" w:cs="Arial"/>
          <w:bCs/>
        </w:rPr>
        <w:t>Nadleśnictw</w:t>
      </w:r>
      <w:r>
        <w:rPr>
          <w:rFonts w:ascii="Arial" w:hAnsi="Arial" w:cs="Arial"/>
          <w:bCs/>
        </w:rPr>
        <w:t xml:space="preserve">em </w:t>
      </w:r>
      <w:r w:rsidR="00433606" w:rsidRPr="0032262E">
        <w:rPr>
          <w:rFonts w:ascii="Arial" w:hAnsi="Arial" w:cs="Arial"/>
          <w:bCs/>
        </w:rPr>
        <w:t>Stary Sącz 33-340 Stary Sącz ul. Magazynowa 5</w:t>
      </w:r>
    </w:p>
    <w:p w:rsidR="00433606" w:rsidRPr="0032262E" w:rsidRDefault="00433606" w:rsidP="004438F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32262E">
        <w:rPr>
          <w:rFonts w:ascii="Arial" w:hAnsi="Arial" w:cs="Arial"/>
          <w:bCs/>
        </w:rPr>
        <w:t>NIP: 734-001-82-96 REGON: 350545642</w:t>
      </w:r>
    </w:p>
    <w:p w:rsidR="00433606" w:rsidRPr="0032262E" w:rsidRDefault="00433606" w:rsidP="004438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262E">
        <w:rPr>
          <w:rFonts w:ascii="Arial" w:hAnsi="Arial" w:cs="Arial"/>
        </w:rPr>
        <w:t xml:space="preserve">zwanym dalej </w:t>
      </w:r>
      <w:r w:rsidRPr="0032262E">
        <w:rPr>
          <w:rFonts w:ascii="Arial" w:hAnsi="Arial" w:cs="Arial"/>
          <w:bCs/>
        </w:rPr>
        <w:t>„</w:t>
      </w:r>
      <w:r w:rsidRPr="0032262E">
        <w:rPr>
          <w:rFonts w:ascii="Arial" w:hAnsi="Arial" w:cs="Arial"/>
          <w:b/>
          <w:bCs/>
        </w:rPr>
        <w:t>Zamawiającym</w:t>
      </w:r>
      <w:r w:rsidRPr="0032262E">
        <w:rPr>
          <w:rFonts w:ascii="Arial" w:hAnsi="Arial" w:cs="Arial"/>
          <w:bCs/>
        </w:rPr>
        <w:t>”</w:t>
      </w:r>
      <w:r w:rsidRPr="0032262E">
        <w:rPr>
          <w:rFonts w:ascii="Arial" w:hAnsi="Arial" w:cs="Arial"/>
        </w:rPr>
        <w:t>, reprezentowanym przez:</w:t>
      </w:r>
    </w:p>
    <w:p w:rsidR="00433606" w:rsidRPr="0032262E" w:rsidRDefault="00433606" w:rsidP="004438F2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Cs/>
        </w:rPr>
      </w:pPr>
      <w:r w:rsidRPr="0032262E">
        <w:rPr>
          <w:rFonts w:ascii="Arial" w:hAnsi="Arial" w:cs="Arial"/>
          <w:bCs/>
        </w:rPr>
        <w:t xml:space="preserve">1. </w:t>
      </w:r>
      <w:r w:rsidR="001A1C41" w:rsidRPr="0032262E">
        <w:rPr>
          <w:rFonts w:ascii="Arial" w:hAnsi="Arial" w:cs="Arial"/>
          <w:bCs/>
        </w:rPr>
        <w:t>Nadleśniczego</w:t>
      </w:r>
      <w:r w:rsidR="008B3A5F" w:rsidRPr="0032262E">
        <w:rPr>
          <w:rFonts w:ascii="Arial" w:hAnsi="Arial" w:cs="Arial"/>
          <w:bCs/>
        </w:rPr>
        <w:t xml:space="preserve"> </w:t>
      </w:r>
      <w:r w:rsidR="00054C23" w:rsidRPr="0032262E">
        <w:rPr>
          <w:rFonts w:ascii="Arial" w:hAnsi="Arial" w:cs="Arial"/>
          <w:bCs/>
        </w:rPr>
        <w:t>–</w:t>
      </w:r>
      <w:r w:rsidR="008B3A5F" w:rsidRPr="0032262E">
        <w:rPr>
          <w:rFonts w:ascii="Arial" w:hAnsi="Arial" w:cs="Arial"/>
          <w:bCs/>
        </w:rPr>
        <w:t xml:space="preserve"> </w:t>
      </w:r>
      <w:r w:rsidR="004033E2">
        <w:rPr>
          <w:rFonts w:ascii="Arial" w:hAnsi="Arial" w:cs="Arial"/>
          <w:bCs/>
        </w:rPr>
        <w:t>Rafała Tokarz</w:t>
      </w:r>
    </w:p>
    <w:p w:rsidR="00433606" w:rsidRPr="0032262E" w:rsidRDefault="00433606" w:rsidP="004438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262E">
        <w:rPr>
          <w:rFonts w:ascii="Arial" w:hAnsi="Arial" w:cs="Arial"/>
        </w:rPr>
        <w:t>a</w:t>
      </w:r>
    </w:p>
    <w:p w:rsidR="002F535F" w:rsidRPr="0032262E" w:rsidRDefault="00776A53" w:rsidP="006F357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2262E">
        <w:rPr>
          <w:rFonts w:ascii="Arial" w:hAnsi="Arial" w:cs="Arial"/>
          <w:b/>
        </w:rPr>
        <w:t>……………………………………………………….</w:t>
      </w:r>
    </w:p>
    <w:p w:rsidR="00054C23" w:rsidRPr="0032262E" w:rsidRDefault="00776A53" w:rsidP="006F35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32262E">
        <w:rPr>
          <w:rFonts w:ascii="Arial" w:hAnsi="Arial" w:cs="Arial"/>
          <w:b/>
        </w:rPr>
        <w:t>……………………………………………………….</w:t>
      </w:r>
    </w:p>
    <w:p w:rsidR="00433606" w:rsidRPr="0032262E" w:rsidRDefault="00433606" w:rsidP="004438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262E">
        <w:rPr>
          <w:rFonts w:ascii="Arial" w:hAnsi="Arial" w:cs="Arial"/>
        </w:rPr>
        <w:t xml:space="preserve">NIP </w:t>
      </w:r>
      <w:r w:rsidR="00776A53" w:rsidRPr="0032262E">
        <w:rPr>
          <w:rFonts w:ascii="Arial" w:hAnsi="Arial" w:cs="Arial"/>
        </w:rPr>
        <w:t>……………………………</w:t>
      </w:r>
      <w:r w:rsidR="00054C23" w:rsidRPr="0032262E">
        <w:rPr>
          <w:rFonts w:ascii="Arial" w:hAnsi="Arial" w:cs="Arial"/>
        </w:rPr>
        <w:t xml:space="preserve">   </w:t>
      </w:r>
      <w:r w:rsidRPr="0032262E">
        <w:rPr>
          <w:rFonts w:ascii="Arial" w:hAnsi="Arial" w:cs="Arial"/>
        </w:rPr>
        <w:t xml:space="preserve"> REGON </w:t>
      </w:r>
      <w:r w:rsidR="00776A53" w:rsidRPr="0032262E">
        <w:rPr>
          <w:rFonts w:ascii="Arial" w:hAnsi="Arial" w:cs="Arial"/>
        </w:rPr>
        <w:t>………………….. KRS ……………….</w:t>
      </w:r>
    </w:p>
    <w:p w:rsidR="00433606" w:rsidRPr="0032262E" w:rsidRDefault="00433606" w:rsidP="004438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262E">
        <w:rPr>
          <w:rFonts w:ascii="Arial" w:hAnsi="Arial" w:cs="Arial"/>
        </w:rPr>
        <w:t xml:space="preserve">zwaną dalej </w:t>
      </w:r>
      <w:r w:rsidRPr="0032262E">
        <w:rPr>
          <w:rFonts w:ascii="Arial" w:hAnsi="Arial" w:cs="Arial"/>
          <w:b/>
          <w:bCs/>
        </w:rPr>
        <w:t xml:space="preserve">„Wykonawcą” </w:t>
      </w:r>
      <w:r w:rsidRPr="0032262E">
        <w:rPr>
          <w:rFonts w:ascii="Arial" w:hAnsi="Arial" w:cs="Arial"/>
        </w:rPr>
        <w:t>reprezentowaną przez:</w:t>
      </w:r>
    </w:p>
    <w:p w:rsidR="00433606" w:rsidRPr="0032262E" w:rsidRDefault="00776A53" w:rsidP="006F357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262E">
        <w:rPr>
          <w:rFonts w:ascii="Arial" w:hAnsi="Arial" w:cs="Arial"/>
        </w:rPr>
        <w:t>……………………….. - ………………………….</w:t>
      </w:r>
    </w:p>
    <w:p w:rsidR="00433606" w:rsidRPr="0032262E" w:rsidRDefault="00433606" w:rsidP="004438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262E">
        <w:rPr>
          <w:rFonts w:ascii="Arial" w:hAnsi="Arial" w:cs="Arial"/>
        </w:rPr>
        <w:t>o następującej treści:</w:t>
      </w:r>
    </w:p>
    <w:p w:rsidR="00572526" w:rsidRPr="0032262E" w:rsidRDefault="00572526" w:rsidP="004438F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26F5" w:rsidRPr="0032262E" w:rsidRDefault="00433606" w:rsidP="004438F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262E">
        <w:rPr>
          <w:rFonts w:ascii="Arial" w:hAnsi="Arial" w:cs="Arial"/>
        </w:rPr>
        <w:t xml:space="preserve">§ </w:t>
      </w:r>
      <w:r w:rsidR="003E7B53" w:rsidRPr="0032262E">
        <w:rPr>
          <w:rFonts w:ascii="Arial" w:hAnsi="Arial" w:cs="Arial"/>
        </w:rPr>
        <w:t xml:space="preserve">2 </w:t>
      </w:r>
      <w:r w:rsidR="001926F5" w:rsidRPr="0032262E">
        <w:rPr>
          <w:rFonts w:ascii="Arial" w:hAnsi="Arial" w:cs="Arial"/>
          <w:b/>
          <w:bCs/>
        </w:rPr>
        <w:t>P</w:t>
      </w:r>
      <w:r w:rsidR="003E7B53" w:rsidRPr="0032262E">
        <w:rPr>
          <w:rFonts w:ascii="Arial" w:hAnsi="Arial" w:cs="Arial"/>
          <w:b/>
          <w:bCs/>
        </w:rPr>
        <w:t>odstawa udzielenie za</w:t>
      </w:r>
      <w:r w:rsidR="001926F5" w:rsidRPr="0032262E">
        <w:rPr>
          <w:rFonts w:ascii="Arial" w:hAnsi="Arial" w:cs="Arial"/>
          <w:b/>
          <w:bCs/>
        </w:rPr>
        <w:t>mówienia</w:t>
      </w:r>
    </w:p>
    <w:p w:rsidR="00EF4599" w:rsidRPr="0032262E" w:rsidRDefault="00EF4599" w:rsidP="004438F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E7B53" w:rsidRPr="0032262E" w:rsidRDefault="00806BCA" w:rsidP="0099323E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2262E">
        <w:rPr>
          <w:rFonts w:ascii="Arial" w:hAnsi="Arial" w:cs="Arial"/>
          <w:sz w:val="24"/>
          <w:szCs w:val="24"/>
        </w:rPr>
        <w:t xml:space="preserve">W wyniku </w:t>
      </w:r>
      <w:r w:rsidR="008B3A5F" w:rsidRPr="0032262E">
        <w:rPr>
          <w:rFonts w:ascii="Arial" w:hAnsi="Arial" w:cs="Arial"/>
          <w:sz w:val="24"/>
          <w:szCs w:val="24"/>
        </w:rPr>
        <w:t xml:space="preserve">wyboru najkorzystniejszej oferty spośród jakie wpłynęły w odpowiedzi na </w:t>
      </w:r>
      <w:r w:rsidR="00054C23" w:rsidRPr="0032262E">
        <w:rPr>
          <w:rFonts w:ascii="Arial" w:hAnsi="Arial" w:cs="Arial"/>
          <w:sz w:val="24"/>
          <w:szCs w:val="24"/>
        </w:rPr>
        <w:t>Zaproszenia do składania ofert</w:t>
      </w:r>
      <w:r w:rsidR="001A1C41" w:rsidRPr="0032262E">
        <w:rPr>
          <w:rFonts w:ascii="Arial" w:hAnsi="Arial" w:cs="Arial"/>
          <w:sz w:val="24"/>
          <w:szCs w:val="24"/>
        </w:rPr>
        <w:t>,</w:t>
      </w:r>
      <w:r w:rsidR="004033E2">
        <w:rPr>
          <w:rFonts w:ascii="Arial" w:hAnsi="Arial" w:cs="Arial"/>
          <w:sz w:val="24"/>
          <w:szCs w:val="24"/>
        </w:rPr>
        <w:t xml:space="preserve"> znak sprawy: </w:t>
      </w:r>
      <w:r w:rsidR="004033E2" w:rsidRPr="004033E2">
        <w:rPr>
          <w:rFonts w:ascii="Arial" w:hAnsi="Arial" w:cs="Arial"/>
          <w:bCs/>
          <w:sz w:val="24"/>
          <w:szCs w:val="24"/>
        </w:rPr>
        <w:t>ZG.71</w:t>
      </w:r>
      <w:r w:rsidR="00E84DC0">
        <w:rPr>
          <w:rFonts w:ascii="Arial" w:hAnsi="Arial" w:cs="Arial"/>
          <w:bCs/>
          <w:sz w:val="24"/>
          <w:szCs w:val="24"/>
        </w:rPr>
        <w:t>2</w:t>
      </w:r>
      <w:r w:rsidR="004033E2" w:rsidRPr="004033E2">
        <w:rPr>
          <w:rFonts w:ascii="Arial" w:hAnsi="Arial" w:cs="Arial"/>
          <w:bCs/>
          <w:sz w:val="24"/>
          <w:szCs w:val="24"/>
        </w:rPr>
        <w:t>.</w:t>
      </w:r>
      <w:r w:rsidR="004940C2">
        <w:rPr>
          <w:rFonts w:ascii="Arial" w:hAnsi="Arial" w:cs="Arial"/>
          <w:bCs/>
          <w:sz w:val="24"/>
          <w:szCs w:val="24"/>
        </w:rPr>
        <w:t>11</w:t>
      </w:r>
      <w:r w:rsidR="004033E2" w:rsidRPr="004033E2">
        <w:rPr>
          <w:rFonts w:ascii="Arial" w:hAnsi="Arial" w:cs="Arial"/>
          <w:bCs/>
          <w:sz w:val="24"/>
          <w:szCs w:val="24"/>
        </w:rPr>
        <w:t>.202</w:t>
      </w:r>
      <w:r w:rsidR="004940C2">
        <w:rPr>
          <w:rFonts w:ascii="Arial" w:hAnsi="Arial" w:cs="Arial"/>
          <w:bCs/>
          <w:sz w:val="24"/>
          <w:szCs w:val="24"/>
        </w:rPr>
        <w:t>3</w:t>
      </w:r>
      <w:r w:rsidR="005E587B">
        <w:rPr>
          <w:rFonts w:ascii="Arial" w:hAnsi="Arial" w:cs="Arial"/>
          <w:bCs/>
          <w:sz w:val="24"/>
          <w:szCs w:val="24"/>
        </w:rPr>
        <w:t xml:space="preserve"> z dnia</w:t>
      </w:r>
      <w:r w:rsidR="008465B7">
        <w:rPr>
          <w:rFonts w:ascii="Arial" w:hAnsi="Arial" w:cs="Arial"/>
          <w:bCs/>
          <w:sz w:val="24"/>
          <w:szCs w:val="24"/>
        </w:rPr>
        <w:t xml:space="preserve"> </w:t>
      </w:r>
      <w:r w:rsidR="004B6294">
        <w:rPr>
          <w:rFonts w:ascii="Arial" w:hAnsi="Arial" w:cs="Arial"/>
          <w:bCs/>
          <w:sz w:val="24"/>
          <w:szCs w:val="24"/>
        </w:rPr>
        <w:t>06.06.2023</w:t>
      </w:r>
      <w:bookmarkStart w:id="0" w:name="_GoBack"/>
      <w:bookmarkEnd w:id="0"/>
      <w:r w:rsidR="005E587B">
        <w:rPr>
          <w:rFonts w:ascii="Arial" w:hAnsi="Arial" w:cs="Arial"/>
          <w:bCs/>
          <w:sz w:val="24"/>
          <w:szCs w:val="24"/>
        </w:rPr>
        <w:t xml:space="preserve"> r.</w:t>
      </w:r>
    </w:p>
    <w:p w:rsidR="00572526" w:rsidRPr="0032262E" w:rsidRDefault="00572526" w:rsidP="003E7B5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E7B53" w:rsidRPr="0032262E" w:rsidRDefault="003E7B53" w:rsidP="003E7B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262E">
        <w:rPr>
          <w:rFonts w:ascii="Arial" w:hAnsi="Arial" w:cs="Arial"/>
        </w:rPr>
        <w:t>§ 3</w:t>
      </w:r>
      <w:r w:rsidRPr="0032262E">
        <w:rPr>
          <w:rFonts w:ascii="Arial" w:hAnsi="Arial" w:cs="Arial"/>
          <w:b/>
          <w:bCs/>
        </w:rPr>
        <w:t xml:space="preserve"> Przedmiot zamówienia</w:t>
      </w:r>
    </w:p>
    <w:p w:rsidR="00EF4599" w:rsidRPr="0032262E" w:rsidRDefault="00EF4599" w:rsidP="003E7B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E7B53" w:rsidRPr="0032262E" w:rsidRDefault="003E7B53" w:rsidP="003E7B53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2262E">
        <w:rPr>
          <w:rFonts w:ascii="Arial" w:hAnsi="Arial" w:cs="Arial"/>
          <w:sz w:val="24"/>
          <w:szCs w:val="24"/>
        </w:rPr>
        <w:t xml:space="preserve">Zamawiający zleca, a Wykonawca przyjmuje do realizacji </w:t>
      </w:r>
      <w:r w:rsidR="00572526" w:rsidRPr="0032262E">
        <w:rPr>
          <w:rFonts w:ascii="Arial" w:hAnsi="Arial" w:cs="Arial"/>
          <w:sz w:val="24"/>
          <w:szCs w:val="24"/>
        </w:rPr>
        <w:t xml:space="preserve">poniżej określony </w:t>
      </w:r>
      <w:r w:rsidRPr="0032262E">
        <w:rPr>
          <w:rFonts w:ascii="Arial" w:hAnsi="Arial" w:cs="Arial"/>
          <w:sz w:val="24"/>
          <w:szCs w:val="24"/>
        </w:rPr>
        <w:t>przedmiot zamówienia</w:t>
      </w:r>
      <w:r w:rsidR="00572526" w:rsidRPr="0032262E">
        <w:rPr>
          <w:rFonts w:ascii="Arial" w:hAnsi="Arial" w:cs="Arial"/>
          <w:sz w:val="24"/>
          <w:szCs w:val="24"/>
        </w:rPr>
        <w:t>:</w:t>
      </w:r>
    </w:p>
    <w:p w:rsidR="004033E2" w:rsidRDefault="004033E2" w:rsidP="004033E2">
      <w:pPr>
        <w:pStyle w:val="Bezodstpw1"/>
        <w:suppressAutoHyphens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2660B2" w:rsidRDefault="002660B2" w:rsidP="00B2329E">
      <w:pPr>
        <w:numPr>
          <w:ilvl w:val="0"/>
          <w:numId w:val="44"/>
        </w:numPr>
        <w:spacing w:line="360" w:lineRule="auto"/>
        <w:ind w:left="142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Budowa ogrodzenia z siatki leśnej o długości do </w:t>
      </w:r>
      <w:r w:rsidR="004940C2">
        <w:rPr>
          <w:rFonts w:ascii="Arial" w:hAnsi="Arial" w:cs="Arial"/>
        </w:rPr>
        <w:t>30</w:t>
      </w:r>
      <w:r>
        <w:rPr>
          <w:rFonts w:ascii="Arial" w:hAnsi="Arial" w:cs="Arial"/>
        </w:rPr>
        <w:t>0 m.</w:t>
      </w:r>
    </w:p>
    <w:p w:rsidR="004033E2" w:rsidRPr="004033E2" w:rsidRDefault="004033E2" w:rsidP="00B2329E">
      <w:pPr>
        <w:numPr>
          <w:ilvl w:val="0"/>
          <w:numId w:val="44"/>
        </w:numPr>
        <w:spacing w:line="360" w:lineRule="auto"/>
        <w:ind w:left="142" w:hanging="284"/>
        <w:contextualSpacing/>
        <w:jc w:val="both"/>
        <w:rPr>
          <w:rFonts w:ascii="Arial" w:hAnsi="Arial" w:cs="Arial"/>
        </w:rPr>
      </w:pPr>
      <w:r w:rsidRPr="004033E2">
        <w:rPr>
          <w:rFonts w:ascii="Arial" w:hAnsi="Arial" w:cs="Arial"/>
        </w:rPr>
        <w:t xml:space="preserve">Przedmiot zamówienia należy wykonać zgodnie z </w:t>
      </w:r>
      <w:r w:rsidR="0046329E">
        <w:rPr>
          <w:rFonts w:ascii="Arial" w:hAnsi="Arial" w:cs="Arial"/>
        </w:rPr>
        <w:t>standardem wykonywania prac leśnych dotyczącego wykonywania grodzeń</w:t>
      </w:r>
      <w:r w:rsidRPr="004033E2">
        <w:rPr>
          <w:rFonts w:ascii="Arial" w:hAnsi="Arial" w:cs="Arial"/>
        </w:rPr>
        <w:t xml:space="preserve"> załącznik nr </w:t>
      </w:r>
      <w:r w:rsidR="0046329E">
        <w:rPr>
          <w:rFonts w:ascii="Arial" w:hAnsi="Arial" w:cs="Arial"/>
        </w:rPr>
        <w:t>3.</w:t>
      </w:r>
    </w:p>
    <w:p w:rsidR="004033E2" w:rsidRPr="004033E2" w:rsidRDefault="002660B2" w:rsidP="00B2329E">
      <w:pPr>
        <w:spacing w:line="360" w:lineRule="auto"/>
        <w:ind w:left="284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2329E">
        <w:rPr>
          <w:rFonts w:ascii="Arial" w:hAnsi="Arial" w:cs="Arial"/>
        </w:rPr>
        <w:t xml:space="preserve">. </w:t>
      </w:r>
      <w:r w:rsidR="004033E2" w:rsidRPr="004033E2">
        <w:rPr>
          <w:rFonts w:ascii="Arial" w:hAnsi="Arial" w:cs="Arial"/>
        </w:rPr>
        <w:t>Nazwy kody dotyczące przedmiotu zamówienia określone zgodnie ze Wspólnym Słownikiem Zamówień (CPV):</w:t>
      </w:r>
    </w:p>
    <w:p w:rsidR="00B2329E" w:rsidRPr="00AA53F5" w:rsidRDefault="0046329E" w:rsidP="00AA53F5">
      <w:pPr>
        <w:spacing w:line="360" w:lineRule="auto"/>
        <w:ind w:left="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34928200</w:t>
      </w:r>
      <w:r w:rsidR="004033E2" w:rsidRPr="004033E2">
        <w:rPr>
          <w:rFonts w:ascii="Arial" w:hAnsi="Arial" w:cs="Arial"/>
        </w:rPr>
        <w:t xml:space="preserve">-0  - </w:t>
      </w:r>
      <w:r>
        <w:rPr>
          <w:rFonts w:ascii="Arial" w:hAnsi="Arial" w:cs="Arial"/>
        </w:rPr>
        <w:t>Ogrodzenia</w:t>
      </w:r>
    </w:p>
    <w:p w:rsidR="004033E2" w:rsidRPr="0032262E" w:rsidRDefault="004033E2" w:rsidP="004033E2">
      <w:pPr>
        <w:pStyle w:val="Bezodstpw1"/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1926F5" w:rsidRPr="0032262E" w:rsidRDefault="00433606" w:rsidP="004438F2">
      <w:pPr>
        <w:jc w:val="center"/>
        <w:rPr>
          <w:rFonts w:ascii="Arial" w:hAnsi="Arial" w:cs="Arial"/>
          <w:b/>
        </w:rPr>
      </w:pPr>
      <w:r w:rsidRPr="0032262E">
        <w:rPr>
          <w:rFonts w:ascii="Arial" w:hAnsi="Arial" w:cs="Arial"/>
        </w:rPr>
        <w:t xml:space="preserve">§ </w:t>
      </w:r>
      <w:r w:rsidR="000468A3" w:rsidRPr="0032262E">
        <w:rPr>
          <w:rFonts w:ascii="Arial" w:hAnsi="Arial" w:cs="Arial"/>
        </w:rPr>
        <w:t>4</w:t>
      </w:r>
      <w:r w:rsidR="001926F5" w:rsidRPr="0032262E">
        <w:rPr>
          <w:rFonts w:ascii="Arial" w:hAnsi="Arial" w:cs="Arial"/>
        </w:rPr>
        <w:t xml:space="preserve"> </w:t>
      </w:r>
      <w:r w:rsidR="001926F5" w:rsidRPr="0032262E">
        <w:rPr>
          <w:rFonts w:ascii="Arial" w:hAnsi="Arial" w:cs="Arial"/>
          <w:b/>
        </w:rPr>
        <w:t>Termin realizacji</w:t>
      </w:r>
    </w:p>
    <w:p w:rsidR="00DB4E82" w:rsidRDefault="00DB4E82" w:rsidP="008963CD">
      <w:pPr>
        <w:pStyle w:val="Default"/>
        <w:jc w:val="both"/>
        <w:rPr>
          <w:b/>
          <w:color w:val="auto"/>
          <w:lang w:eastAsia="pl-PL"/>
        </w:rPr>
      </w:pPr>
    </w:p>
    <w:p w:rsidR="008963CD" w:rsidRPr="00943131" w:rsidRDefault="008963CD" w:rsidP="001136D9">
      <w:pPr>
        <w:numPr>
          <w:ilvl w:val="0"/>
          <w:numId w:val="46"/>
        </w:numPr>
        <w:spacing w:line="360" w:lineRule="auto"/>
        <w:ind w:left="284" w:hanging="284"/>
        <w:contextualSpacing/>
        <w:jc w:val="both"/>
        <w:rPr>
          <w:rFonts w:ascii="Arial" w:hAnsi="Arial" w:cs="Arial"/>
          <w:iCs/>
          <w:szCs w:val="22"/>
          <w:lang w:eastAsia="ar-SA"/>
        </w:rPr>
      </w:pPr>
      <w:r w:rsidRPr="00943131">
        <w:rPr>
          <w:rFonts w:ascii="Arial" w:hAnsi="Arial" w:cs="Arial"/>
          <w:iCs/>
        </w:rPr>
        <w:t>Przedmiot zamówienia nal</w:t>
      </w:r>
      <w:r w:rsidR="009D5CF1" w:rsidRPr="00943131">
        <w:rPr>
          <w:rFonts w:ascii="Arial" w:hAnsi="Arial" w:cs="Arial"/>
          <w:iCs/>
        </w:rPr>
        <w:t xml:space="preserve">eży zrealizować w terminie do </w:t>
      </w:r>
      <w:r w:rsidR="004940C2">
        <w:rPr>
          <w:rFonts w:ascii="Arial" w:hAnsi="Arial" w:cs="Arial"/>
          <w:b/>
          <w:iCs/>
        </w:rPr>
        <w:t>7</w:t>
      </w:r>
      <w:r w:rsidR="00943131" w:rsidRPr="00943131">
        <w:rPr>
          <w:rFonts w:ascii="Arial" w:hAnsi="Arial" w:cs="Arial"/>
          <w:b/>
          <w:iCs/>
        </w:rPr>
        <w:t xml:space="preserve"> </w:t>
      </w:r>
      <w:r w:rsidR="004940C2">
        <w:rPr>
          <w:rFonts w:ascii="Arial" w:hAnsi="Arial" w:cs="Arial"/>
          <w:b/>
          <w:iCs/>
        </w:rPr>
        <w:t>lipca</w:t>
      </w:r>
      <w:r w:rsidR="00AA53F5">
        <w:rPr>
          <w:rFonts w:ascii="Arial" w:hAnsi="Arial" w:cs="Arial"/>
          <w:b/>
          <w:iCs/>
        </w:rPr>
        <w:t xml:space="preserve"> 202</w:t>
      </w:r>
      <w:r w:rsidR="004940C2">
        <w:rPr>
          <w:rFonts w:ascii="Arial" w:hAnsi="Arial" w:cs="Arial"/>
          <w:b/>
          <w:iCs/>
        </w:rPr>
        <w:t>3</w:t>
      </w:r>
      <w:r w:rsidR="00AA53F5">
        <w:rPr>
          <w:rFonts w:ascii="Arial" w:hAnsi="Arial" w:cs="Arial"/>
          <w:b/>
          <w:iCs/>
        </w:rPr>
        <w:t xml:space="preserve"> r.</w:t>
      </w:r>
      <w:r w:rsidR="00943131" w:rsidRPr="00943131">
        <w:rPr>
          <w:rFonts w:ascii="Arial" w:hAnsi="Arial" w:cs="Arial"/>
          <w:iCs/>
        </w:rPr>
        <w:t>.</w:t>
      </w:r>
      <w:r w:rsidRPr="00943131">
        <w:rPr>
          <w:rFonts w:ascii="Arial" w:hAnsi="Arial" w:cs="Arial"/>
          <w:iCs/>
        </w:rPr>
        <w:t xml:space="preserve"> </w:t>
      </w:r>
    </w:p>
    <w:p w:rsidR="008963CD" w:rsidRPr="008963CD" w:rsidRDefault="008963CD" w:rsidP="001136D9">
      <w:pPr>
        <w:numPr>
          <w:ilvl w:val="0"/>
          <w:numId w:val="46"/>
        </w:numPr>
        <w:spacing w:line="360" w:lineRule="auto"/>
        <w:ind w:left="284" w:hanging="284"/>
        <w:jc w:val="both"/>
        <w:rPr>
          <w:rFonts w:ascii="Arial" w:hAnsi="Arial" w:cs="Arial"/>
          <w:iCs/>
          <w:szCs w:val="22"/>
          <w:lang w:eastAsia="ar-SA"/>
        </w:rPr>
      </w:pPr>
      <w:r w:rsidRPr="00943131">
        <w:rPr>
          <w:rFonts w:ascii="Arial" w:hAnsi="Arial" w:cs="Arial"/>
          <w:iCs/>
          <w:szCs w:val="22"/>
          <w:lang w:eastAsia="ar-SA"/>
        </w:rPr>
        <w:t>Za termin wykonania zamówienia uznaje się ostateczny, tj. końcowy, odbiór przedmiotu zamówienia.</w:t>
      </w:r>
    </w:p>
    <w:p w:rsidR="008963CD" w:rsidRPr="008963CD" w:rsidRDefault="008963CD" w:rsidP="00B2329E">
      <w:pPr>
        <w:numPr>
          <w:ilvl w:val="0"/>
          <w:numId w:val="46"/>
        </w:numPr>
        <w:spacing w:line="360" w:lineRule="auto"/>
        <w:ind w:left="284" w:hanging="284"/>
        <w:contextualSpacing/>
        <w:jc w:val="both"/>
        <w:rPr>
          <w:rFonts w:ascii="Arial" w:hAnsi="Arial" w:cs="Arial"/>
          <w:iCs/>
          <w:szCs w:val="22"/>
          <w:lang w:eastAsia="ar-SA"/>
        </w:rPr>
      </w:pPr>
      <w:r w:rsidRPr="008963CD">
        <w:rPr>
          <w:rFonts w:ascii="Arial" w:hAnsi="Arial" w:cs="Arial"/>
          <w:iCs/>
          <w:szCs w:val="22"/>
          <w:lang w:eastAsia="ar-SA"/>
        </w:rPr>
        <w:lastRenderedPageBreak/>
        <w:t>Dla spełnienia powyższych ustaleń Wykonawca musi zgłosić gotowość d</w:t>
      </w:r>
      <w:r w:rsidR="00426496">
        <w:rPr>
          <w:rFonts w:ascii="Arial" w:hAnsi="Arial" w:cs="Arial"/>
          <w:iCs/>
          <w:szCs w:val="22"/>
          <w:lang w:eastAsia="ar-SA"/>
        </w:rPr>
        <w:t>o odbioru przedmiotu zamówienia</w:t>
      </w:r>
      <w:r w:rsidRPr="008963CD">
        <w:rPr>
          <w:rFonts w:ascii="Arial" w:hAnsi="Arial" w:cs="Arial"/>
          <w:iCs/>
          <w:szCs w:val="22"/>
          <w:lang w:eastAsia="ar-SA"/>
        </w:rPr>
        <w:t xml:space="preserve"> na </w:t>
      </w:r>
      <w:r w:rsidR="00AA53F5">
        <w:rPr>
          <w:rFonts w:ascii="Arial" w:hAnsi="Arial" w:cs="Arial"/>
          <w:iCs/>
          <w:szCs w:val="22"/>
          <w:lang w:eastAsia="ar-SA"/>
        </w:rPr>
        <w:t>2</w:t>
      </w:r>
      <w:r w:rsidRPr="008963CD">
        <w:rPr>
          <w:rFonts w:ascii="Arial" w:hAnsi="Arial" w:cs="Arial"/>
          <w:iCs/>
          <w:szCs w:val="22"/>
          <w:lang w:eastAsia="ar-SA"/>
        </w:rPr>
        <w:t xml:space="preserve"> dni przed określonym powyżej terminem wykonania umowy.</w:t>
      </w:r>
    </w:p>
    <w:p w:rsidR="008963CD" w:rsidRPr="008963CD" w:rsidRDefault="008963CD" w:rsidP="00B2329E">
      <w:pPr>
        <w:numPr>
          <w:ilvl w:val="0"/>
          <w:numId w:val="46"/>
        </w:numPr>
        <w:spacing w:line="360" w:lineRule="auto"/>
        <w:ind w:left="284" w:hanging="284"/>
        <w:contextualSpacing/>
        <w:jc w:val="both"/>
        <w:rPr>
          <w:rFonts w:ascii="Arial" w:hAnsi="Arial" w:cs="Arial"/>
          <w:iCs/>
          <w:szCs w:val="22"/>
          <w:lang w:eastAsia="ar-SA"/>
        </w:rPr>
      </w:pPr>
      <w:r w:rsidRPr="008963CD">
        <w:rPr>
          <w:rFonts w:ascii="Arial" w:hAnsi="Arial" w:cs="Arial"/>
          <w:iCs/>
          <w:szCs w:val="22"/>
          <w:lang w:eastAsia="ar-SA"/>
        </w:rPr>
        <w:t xml:space="preserve">Zgłoszenie przez Wykonawcę musi przyjąć formę pisemnego oświadczenia </w:t>
      </w:r>
      <w:r w:rsidRPr="008963CD">
        <w:rPr>
          <w:rFonts w:ascii="Arial" w:hAnsi="Arial" w:cs="Arial"/>
          <w:iCs/>
          <w:szCs w:val="22"/>
          <w:lang w:eastAsia="ar-SA"/>
        </w:rPr>
        <w:br/>
        <w:t>o zakończeniu realizacji prac wchodzących w zakres przedmiotu zamówienia.</w:t>
      </w:r>
    </w:p>
    <w:p w:rsidR="008963CD" w:rsidRPr="008963CD" w:rsidRDefault="008963CD" w:rsidP="00B2329E">
      <w:pPr>
        <w:numPr>
          <w:ilvl w:val="0"/>
          <w:numId w:val="46"/>
        </w:numPr>
        <w:spacing w:line="360" w:lineRule="auto"/>
        <w:ind w:left="284" w:hanging="284"/>
        <w:contextualSpacing/>
        <w:jc w:val="both"/>
        <w:rPr>
          <w:rFonts w:ascii="Arial" w:hAnsi="Arial" w:cs="Arial"/>
          <w:iCs/>
          <w:szCs w:val="22"/>
          <w:lang w:eastAsia="ar-SA"/>
        </w:rPr>
      </w:pPr>
      <w:r w:rsidRPr="008963CD">
        <w:rPr>
          <w:rFonts w:ascii="Arial" w:hAnsi="Arial" w:cs="Arial"/>
          <w:iCs/>
          <w:szCs w:val="22"/>
          <w:lang w:eastAsia="ar-SA"/>
        </w:rPr>
        <w:t>Za dzień zgłoszenia przez Wykonawcę przyjmuję się datę wpływu pisma Wykonawcy do siedziby Zamawiającego.</w:t>
      </w:r>
    </w:p>
    <w:p w:rsidR="005E587B" w:rsidRDefault="005E587B" w:rsidP="00AA53F5">
      <w:pPr>
        <w:pStyle w:val="Default"/>
        <w:jc w:val="both"/>
        <w:rPr>
          <w:color w:val="auto"/>
        </w:rPr>
      </w:pPr>
    </w:p>
    <w:p w:rsidR="008963CD" w:rsidRPr="0032262E" w:rsidRDefault="008963CD" w:rsidP="00AA53F5">
      <w:pPr>
        <w:pStyle w:val="Default"/>
        <w:jc w:val="both"/>
        <w:rPr>
          <w:color w:val="auto"/>
        </w:rPr>
      </w:pPr>
    </w:p>
    <w:p w:rsidR="001926F5" w:rsidRDefault="00E26AC5" w:rsidP="00B2329E">
      <w:pPr>
        <w:pStyle w:val="Tekstpodstawowy"/>
        <w:ind w:left="284" w:hanging="284"/>
        <w:jc w:val="center"/>
        <w:rPr>
          <w:rFonts w:ascii="Arial" w:hAnsi="Arial" w:cs="Arial"/>
          <w:b/>
          <w:bCs/>
        </w:rPr>
      </w:pPr>
      <w:r w:rsidRPr="0032262E">
        <w:rPr>
          <w:rFonts w:ascii="Arial" w:hAnsi="Arial" w:cs="Arial"/>
        </w:rPr>
        <w:t xml:space="preserve">§ </w:t>
      </w:r>
      <w:r w:rsidR="000468A3" w:rsidRPr="0032262E">
        <w:rPr>
          <w:rFonts w:ascii="Arial" w:hAnsi="Arial" w:cs="Arial"/>
        </w:rPr>
        <w:t>5</w:t>
      </w:r>
      <w:r w:rsidR="001926F5" w:rsidRPr="0032262E">
        <w:rPr>
          <w:rFonts w:ascii="Arial" w:hAnsi="Arial" w:cs="Arial"/>
          <w:b/>
          <w:bCs/>
        </w:rPr>
        <w:t xml:space="preserve"> </w:t>
      </w:r>
      <w:r w:rsidR="00B64AD8" w:rsidRPr="0032262E">
        <w:rPr>
          <w:rFonts w:ascii="Arial" w:hAnsi="Arial" w:cs="Arial"/>
          <w:b/>
          <w:bCs/>
        </w:rPr>
        <w:t>Wskazanie osób do kontaktu</w:t>
      </w:r>
    </w:p>
    <w:p w:rsidR="008963CD" w:rsidRPr="0032262E" w:rsidRDefault="008963CD" w:rsidP="00B2329E">
      <w:pPr>
        <w:pStyle w:val="Tekstpodstawowy"/>
        <w:ind w:left="284" w:hanging="284"/>
        <w:jc w:val="center"/>
        <w:rPr>
          <w:rFonts w:ascii="Arial" w:hAnsi="Arial" w:cs="Arial"/>
          <w:b/>
          <w:bCs/>
        </w:rPr>
      </w:pPr>
    </w:p>
    <w:p w:rsidR="00054C23" w:rsidRPr="002660B2" w:rsidRDefault="00B64AD8" w:rsidP="002660B2">
      <w:pPr>
        <w:pStyle w:val="Akapitzlist"/>
        <w:numPr>
          <w:ilvl w:val="0"/>
          <w:numId w:val="50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660B2">
        <w:rPr>
          <w:rFonts w:ascii="Arial" w:hAnsi="Arial" w:cs="Arial"/>
          <w:sz w:val="24"/>
          <w:szCs w:val="24"/>
        </w:rPr>
        <w:t xml:space="preserve">Do kontaktów z Wykonawcą w sprawach realizacji przedmiotu umowy </w:t>
      </w:r>
      <w:r w:rsidR="008963CD" w:rsidRPr="002660B2">
        <w:rPr>
          <w:rFonts w:ascii="Arial" w:hAnsi="Arial" w:cs="Arial"/>
          <w:sz w:val="24"/>
          <w:szCs w:val="24"/>
        </w:rPr>
        <w:t xml:space="preserve">    </w:t>
      </w:r>
      <w:r w:rsidRPr="002660B2">
        <w:rPr>
          <w:rFonts w:ascii="Arial" w:hAnsi="Arial" w:cs="Arial"/>
          <w:sz w:val="24"/>
          <w:szCs w:val="24"/>
        </w:rPr>
        <w:t>Zamawiający wyznacza</w:t>
      </w:r>
      <w:r w:rsidR="005E587B" w:rsidRPr="002660B2">
        <w:rPr>
          <w:rFonts w:ascii="Arial" w:hAnsi="Arial" w:cs="Arial"/>
          <w:sz w:val="24"/>
          <w:szCs w:val="24"/>
        </w:rPr>
        <w:t xml:space="preserve"> </w:t>
      </w:r>
      <w:r w:rsidR="00AA53F5">
        <w:rPr>
          <w:rFonts w:ascii="Arial" w:hAnsi="Arial" w:cs="Arial"/>
          <w:sz w:val="24"/>
          <w:szCs w:val="24"/>
        </w:rPr>
        <w:t>I</w:t>
      </w:r>
      <w:r w:rsidR="00E84DC0" w:rsidRPr="002660B2">
        <w:rPr>
          <w:rFonts w:ascii="Arial" w:hAnsi="Arial" w:cs="Arial"/>
          <w:sz w:val="24"/>
          <w:szCs w:val="24"/>
        </w:rPr>
        <w:t>nstruktora Technicznego Jacka</w:t>
      </w:r>
      <w:r w:rsidR="008963CD" w:rsidRPr="002660B2">
        <w:rPr>
          <w:rFonts w:ascii="Arial" w:hAnsi="Arial" w:cs="Arial"/>
          <w:sz w:val="24"/>
          <w:szCs w:val="24"/>
        </w:rPr>
        <w:t xml:space="preserve"> </w:t>
      </w:r>
      <w:r w:rsidR="00E84DC0" w:rsidRPr="002660B2">
        <w:rPr>
          <w:rFonts w:ascii="Arial" w:hAnsi="Arial" w:cs="Arial"/>
          <w:sz w:val="24"/>
          <w:szCs w:val="24"/>
        </w:rPr>
        <w:t>Adamczyk</w:t>
      </w:r>
      <w:r w:rsidR="008963CD" w:rsidRPr="002660B2">
        <w:rPr>
          <w:rFonts w:ascii="Arial" w:hAnsi="Arial" w:cs="Arial"/>
          <w:sz w:val="24"/>
          <w:szCs w:val="24"/>
        </w:rPr>
        <w:t>a</w:t>
      </w:r>
      <w:r w:rsidR="00054C23" w:rsidRPr="002660B2">
        <w:rPr>
          <w:rFonts w:ascii="Arial" w:hAnsi="Arial" w:cs="Arial"/>
          <w:sz w:val="24"/>
          <w:szCs w:val="24"/>
        </w:rPr>
        <w:t xml:space="preserve"> </w:t>
      </w:r>
      <w:r w:rsidR="002660B2">
        <w:rPr>
          <w:rFonts w:ascii="Arial" w:hAnsi="Arial" w:cs="Arial"/>
          <w:sz w:val="24"/>
          <w:szCs w:val="24"/>
        </w:rPr>
        <w:br/>
      </w:r>
      <w:r w:rsidR="00054C23" w:rsidRPr="002660B2">
        <w:rPr>
          <w:rFonts w:ascii="Arial" w:hAnsi="Arial" w:cs="Arial"/>
          <w:sz w:val="24"/>
          <w:szCs w:val="24"/>
        </w:rPr>
        <w:t>tel.</w:t>
      </w:r>
      <w:r w:rsidR="004940C2">
        <w:rPr>
          <w:rFonts w:ascii="Arial" w:hAnsi="Arial" w:cs="Arial"/>
          <w:sz w:val="24"/>
          <w:szCs w:val="24"/>
        </w:rPr>
        <w:t xml:space="preserve"> 664 050</w:t>
      </w:r>
      <w:r w:rsidR="003008DE">
        <w:rPr>
          <w:rFonts w:ascii="Arial" w:hAnsi="Arial" w:cs="Arial"/>
          <w:sz w:val="24"/>
          <w:szCs w:val="24"/>
        </w:rPr>
        <w:t> </w:t>
      </w:r>
      <w:r w:rsidR="004940C2">
        <w:rPr>
          <w:rFonts w:ascii="Arial" w:hAnsi="Arial" w:cs="Arial"/>
          <w:sz w:val="24"/>
          <w:szCs w:val="24"/>
        </w:rPr>
        <w:t>006</w:t>
      </w:r>
      <w:r w:rsidR="003008DE">
        <w:rPr>
          <w:rFonts w:ascii="Arial" w:hAnsi="Arial" w:cs="Arial"/>
          <w:sz w:val="24"/>
          <w:szCs w:val="24"/>
        </w:rPr>
        <w:t>.</w:t>
      </w:r>
    </w:p>
    <w:p w:rsidR="00E26AC5" w:rsidRPr="008963CD" w:rsidRDefault="008963CD" w:rsidP="00B2329E">
      <w:pPr>
        <w:spacing w:line="360" w:lineRule="auto"/>
        <w:ind w:left="284" w:hanging="284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3. </w:t>
      </w:r>
      <w:r w:rsidR="00B64AD8" w:rsidRPr="008963CD">
        <w:rPr>
          <w:rFonts w:ascii="Arial" w:hAnsi="Arial" w:cs="Arial"/>
        </w:rPr>
        <w:t>Do kontaktów z Zamawiającym w sprawach realizacji przed</w:t>
      </w:r>
      <w:r w:rsidR="00436F03" w:rsidRPr="008963CD">
        <w:rPr>
          <w:rFonts w:ascii="Arial" w:hAnsi="Arial" w:cs="Arial"/>
        </w:rPr>
        <w:t>miotu umowy Wykonawca wyznacza</w:t>
      </w:r>
      <w:r w:rsidR="00054C23" w:rsidRPr="008963CD">
        <w:rPr>
          <w:rFonts w:ascii="Arial" w:hAnsi="Arial" w:cs="Arial"/>
        </w:rPr>
        <w:t xml:space="preserve"> </w:t>
      </w:r>
      <w:r w:rsidR="00565815">
        <w:rPr>
          <w:rFonts w:ascii="Arial" w:hAnsi="Arial" w:cs="Arial"/>
        </w:rPr>
        <w:t>………………………</w:t>
      </w:r>
      <w:r w:rsidR="00054C23" w:rsidRPr="008963CD">
        <w:rPr>
          <w:rFonts w:ascii="Arial" w:hAnsi="Arial" w:cs="Arial"/>
        </w:rPr>
        <w:t xml:space="preserve"> </w:t>
      </w:r>
      <w:r w:rsidR="00436F03" w:rsidRPr="008963CD">
        <w:rPr>
          <w:rFonts w:ascii="Arial" w:hAnsi="Arial" w:cs="Arial"/>
        </w:rPr>
        <w:t>tel. ………………………..</w:t>
      </w:r>
    </w:p>
    <w:p w:rsidR="000757ED" w:rsidRPr="0032262E" w:rsidRDefault="000757ED" w:rsidP="000757ED">
      <w:pPr>
        <w:pStyle w:val="Akapitzlist"/>
        <w:spacing w:after="0"/>
        <w:ind w:left="780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926F5" w:rsidRDefault="00B64AD8" w:rsidP="000757ED">
      <w:pPr>
        <w:pStyle w:val="Akapitzlist"/>
        <w:spacing w:after="0"/>
        <w:ind w:left="780"/>
        <w:contextualSpacing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2262E">
        <w:rPr>
          <w:rFonts w:ascii="Arial" w:hAnsi="Arial" w:cs="Arial"/>
          <w:sz w:val="24"/>
          <w:szCs w:val="24"/>
        </w:rPr>
        <w:t xml:space="preserve">§ </w:t>
      </w:r>
      <w:r w:rsidR="000468A3" w:rsidRPr="0032262E">
        <w:rPr>
          <w:rFonts w:ascii="Arial" w:hAnsi="Arial" w:cs="Arial"/>
          <w:sz w:val="24"/>
          <w:szCs w:val="24"/>
        </w:rPr>
        <w:t>6</w:t>
      </w:r>
      <w:r w:rsidR="001926F5" w:rsidRPr="0032262E">
        <w:rPr>
          <w:rFonts w:ascii="Arial" w:hAnsi="Arial" w:cs="Arial"/>
          <w:sz w:val="24"/>
          <w:szCs w:val="24"/>
        </w:rPr>
        <w:t xml:space="preserve"> </w:t>
      </w:r>
      <w:r w:rsidR="001926F5" w:rsidRPr="0032262E">
        <w:rPr>
          <w:rFonts w:ascii="Arial" w:hAnsi="Arial" w:cs="Arial"/>
          <w:b/>
          <w:bCs/>
          <w:sz w:val="24"/>
          <w:szCs w:val="24"/>
        </w:rPr>
        <w:t>Wynagrodzenie za przedmiot umowy</w:t>
      </w:r>
    </w:p>
    <w:p w:rsidR="00565815" w:rsidRPr="0032262E" w:rsidRDefault="00565815" w:rsidP="000757ED">
      <w:pPr>
        <w:pStyle w:val="Akapitzlist"/>
        <w:spacing w:after="0"/>
        <w:ind w:left="780"/>
        <w:contextualSpacing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966F4" w:rsidRPr="008963CD" w:rsidRDefault="008963CD" w:rsidP="00565815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1. </w:t>
      </w:r>
      <w:r w:rsidR="00565815">
        <w:rPr>
          <w:rFonts w:ascii="Arial" w:hAnsi="Arial" w:cs="Arial"/>
        </w:rPr>
        <w:t xml:space="preserve"> </w:t>
      </w:r>
      <w:r w:rsidR="00423399" w:rsidRPr="008963CD">
        <w:rPr>
          <w:rFonts w:ascii="Arial" w:hAnsi="Arial" w:cs="Arial"/>
        </w:rPr>
        <w:t>W</w:t>
      </w:r>
      <w:r w:rsidR="00E26AC5" w:rsidRPr="008963CD">
        <w:rPr>
          <w:rFonts w:ascii="Arial" w:hAnsi="Arial" w:cs="Arial"/>
        </w:rPr>
        <w:t>ynagrodzenie zostało ustalone na podstawie przedłoż</w:t>
      </w:r>
      <w:r w:rsidR="009B005B" w:rsidRPr="008963CD">
        <w:rPr>
          <w:rFonts w:ascii="Arial" w:hAnsi="Arial" w:cs="Arial"/>
        </w:rPr>
        <w:t>onej oferty.</w:t>
      </w:r>
    </w:p>
    <w:p w:rsidR="00E26AC5" w:rsidRPr="008963CD" w:rsidRDefault="008963CD" w:rsidP="00565815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2. </w:t>
      </w:r>
      <w:r w:rsidR="00565815">
        <w:rPr>
          <w:rFonts w:ascii="Arial" w:hAnsi="Arial" w:cs="Arial"/>
        </w:rPr>
        <w:t xml:space="preserve"> </w:t>
      </w:r>
      <w:r w:rsidR="00E26AC5" w:rsidRPr="008963CD">
        <w:rPr>
          <w:rFonts w:ascii="Arial" w:hAnsi="Arial" w:cs="Arial"/>
        </w:rPr>
        <w:t xml:space="preserve">Wynagrodzenie za przedmiot umowy wynosi: </w:t>
      </w:r>
    </w:p>
    <w:p w:rsidR="003403A2" w:rsidRPr="0032262E" w:rsidRDefault="003403A2" w:rsidP="00565815">
      <w:pPr>
        <w:spacing w:line="360" w:lineRule="auto"/>
        <w:ind w:left="720"/>
        <w:jc w:val="both"/>
        <w:rPr>
          <w:rFonts w:ascii="Arial" w:hAnsi="Arial" w:cs="Arial"/>
          <w:bCs/>
        </w:rPr>
      </w:pPr>
      <w:r w:rsidRPr="0032262E">
        <w:rPr>
          <w:rFonts w:ascii="Arial" w:hAnsi="Arial" w:cs="Arial"/>
        </w:rPr>
        <w:t>netto:</w:t>
      </w:r>
      <w:r w:rsidR="00436F03" w:rsidRPr="0032262E">
        <w:rPr>
          <w:rFonts w:ascii="Arial" w:hAnsi="Arial" w:cs="Arial"/>
        </w:rPr>
        <w:t xml:space="preserve"> </w:t>
      </w:r>
      <w:r w:rsidR="00776A53" w:rsidRPr="0032262E">
        <w:rPr>
          <w:rFonts w:ascii="Arial" w:hAnsi="Arial" w:cs="Arial"/>
          <w:b/>
        </w:rPr>
        <w:t>……………….</w:t>
      </w:r>
      <w:r w:rsidRPr="0032262E">
        <w:rPr>
          <w:rFonts w:ascii="Arial" w:hAnsi="Arial" w:cs="Arial"/>
          <w:b/>
        </w:rPr>
        <w:t xml:space="preserve"> zł</w:t>
      </w:r>
      <w:r w:rsidRPr="0032262E">
        <w:rPr>
          <w:rFonts w:ascii="Arial" w:hAnsi="Arial" w:cs="Arial"/>
        </w:rPr>
        <w:t xml:space="preserve">.,  VAT: </w:t>
      </w:r>
      <w:r w:rsidR="00776A53" w:rsidRPr="0032262E">
        <w:rPr>
          <w:rFonts w:ascii="Arial" w:hAnsi="Arial" w:cs="Arial"/>
          <w:b/>
        </w:rPr>
        <w:t>……………..</w:t>
      </w:r>
      <w:r w:rsidRPr="0032262E">
        <w:rPr>
          <w:rFonts w:ascii="Arial" w:hAnsi="Arial" w:cs="Arial"/>
        </w:rPr>
        <w:t xml:space="preserve"> </w:t>
      </w:r>
      <w:r w:rsidRPr="0032262E">
        <w:rPr>
          <w:rFonts w:ascii="Arial" w:hAnsi="Arial" w:cs="Arial"/>
          <w:b/>
        </w:rPr>
        <w:t>zł</w:t>
      </w:r>
      <w:r w:rsidRPr="0032262E">
        <w:rPr>
          <w:rFonts w:ascii="Arial" w:hAnsi="Arial" w:cs="Arial"/>
        </w:rPr>
        <w:t>. brutto</w:t>
      </w:r>
      <w:r w:rsidR="00436F03" w:rsidRPr="0032262E">
        <w:rPr>
          <w:rFonts w:ascii="Arial" w:hAnsi="Arial" w:cs="Arial"/>
        </w:rPr>
        <w:t>:</w:t>
      </w:r>
      <w:r w:rsidRPr="0032262E">
        <w:rPr>
          <w:rFonts w:ascii="Arial" w:hAnsi="Arial" w:cs="Arial"/>
        </w:rPr>
        <w:t xml:space="preserve"> </w:t>
      </w:r>
      <w:r w:rsidR="00776A53" w:rsidRPr="0032262E">
        <w:rPr>
          <w:rFonts w:ascii="Arial" w:hAnsi="Arial" w:cs="Arial"/>
          <w:b/>
          <w:bCs/>
        </w:rPr>
        <w:t>…………..</w:t>
      </w:r>
      <w:r w:rsidRPr="0032262E">
        <w:rPr>
          <w:rFonts w:ascii="Arial" w:hAnsi="Arial" w:cs="Arial"/>
          <w:b/>
          <w:bCs/>
        </w:rPr>
        <w:t>złotych</w:t>
      </w:r>
      <w:r w:rsidRPr="0032262E">
        <w:rPr>
          <w:rFonts w:ascii="Arial" w:hAnsi="Arial" w:cs="Arial"/>
          <w:bCs/>
        </w:rPr>
        <w:t>,</w:t>
      </w:r>
    </w:p>
    <w:p w:rsidR="00D4182E" w:rsidRPr="0032262E" w:rsidRDefault="003403A2" w:rsidP="00565815">
      <w:pPr>
        <w:spacing w:line="360" w:lineRule="auto"/>
        <w:ind w:left="708"/>
        <w:jc w:val="both"/>
        <w:rPr>
          <w:rFonts w:ascii="Arial" w:hAnsi="Arial" w:cs="Arial"/>
          <w:bCs/>
        </w:rPr>
      </w:pPr>
      <w:r w:rsidRPr="0032262E">
        <w:rPr>
          <w:rFonts w:ascii="Arial" w:hAnsi="Arial" w:cs="Arial"/>
          <w:bCs/>
        </w:rPr>
        <w:t>brutto słownie</w:t>
      </w:r>
      <w:r w:rsidR="00436F03" w:rsidRPr="0032262E">
        <w:rPr>
          <w:rFonts w:ascii="Arial" w:hAnsi="Arial" w:cs="Arial"/>
          <w:bCs/>
        </w:rPr>
        <w:t>:</w:t>
      </w:r>
      <w:r w:rsidRPr="0032262E">
        <w:rPr>
          <w:rFonts w:ascii="Arial" w:hAnsi="Arial" w:cs="Arial"/>
          <w:bCs/>
        </w:rPr>
        <w:t xml:space="preserve"> </w:t>
      </w:r>
      <w:r w:rsidR="00776A53" w:rsidRPr="0032262E">
        <w:rPr>
          <w:rFonts w:ascii="Arial" w:hAnsi="Arial" w:cs="Arial"/>
          <w:bCs/>
        </w:rPr>
        <w:t>……………………………………………………</w:t>
      </w:r>
      <w:r w:rsidR="00436F03" w:rsidRPr="0032262E">
        <w:rPr>
          <w:rFonts w:ascii="Arial" w:hAnsi="Arial" w:cs="Arial"/>
          <w:bCs/>
        </w:rPr>
        <w:t xml:space="preserve"> złotych. </w:t>
      </w:r>
      <w:r w:rsidR="00A26AFB" w:rsidRPr="0032262E">
        <w:rPr>
          <w:rFonts w:ascii="Arial" w:hAnsi="Arial" w:cs="Arial"/>
          <w:bCs/>
        </w:rPr>
        <w:t xml:space="preserve"> </w:t>
      </w:r>
    </w:p>
    <w:p w:rsidR="00CA3570" w:rsidRPr="008963CD" w:rsidRDefault="00565815" w:rsidP="00565815">
      <w:pPr>
        <w:suppressAutoHyphens/>
        <w:spacing w:line="360" w:lineRule="auto"/>
        <w:ind w:left="284" w:hanging="284"/>
        <w:jc w:val="both"/>
        <w:rPr>
          <w:rStyle w:val="Wyrnieniedelikatne1"/>
          <w:rFonts w:ascii="Arial" w:hAnsi="Arial" w:cs="Arial"/>
          <w:i w:val="0"/>
          <w:color w:val="auto"/>
        </w:rPr>
      </w:pPr>
      <w:r>
        <w:rPr>
          <w:rStyle w:val="Wyrnieniedelikatne1"/>
          <w:rFonts w:ascii="Arial" w:hAnsi="Arial" w:cs="Arial"/>
          <w:i w:val="0"/>
          <w:color w:val="auto"/>
        </w:rPr>
        <w:t xml:space="preserve">3. </w:t>
      </w:r>
      <w:r w:rsidR="00CA3570" w:rsidRPr="008963CD">
        <w:rPr>
          <w:rStyle w:val="Wyrnieniedelikatne1"/>
          <w:rFonts w:ascii="Arial" w:hAnsi="Arial" w:cs="Arial"/>
          <w:i w:val="0"/>
          <w:color w:val="auto"/>
        </w:rPr>
        <w:t xml:space="preserve">Wykonawca nie może bez </w:t>
      </w:r>
      <w:r w:rsidR="00426496" w:rsidRPr="0008664A">
        <w:rPr>
          <w:rStyle w:val="Wyrnieniedelikatne1"/>
          <w:rFonts w:ascii="Arial" w:hAnsi="Arial" w:cs="Arial"/>
          <w:i w:val="0"/>
          <w:color w:val="auto"/>
        </w:rPr>
        <w:t xml:space="preserve">pisemnej </w:t>
      </w:r>
      <w:r w:rsidR="00CA3570" w:rsidRPr="0008664A">
        <w:rPr>
          <w:rStyle w:val="Wyrnieniedelikatne1"/>
          <w:rFonts w:ascii="Arial" w:hAnsi="Arial" w:cs="Arial"/>
          <w:i w:val="0"/>
          <w:color w:val="auto"/>
        </w:rPr>
        <w:t xml:space="preserve">zgody </w:t>
      </w:r>
      <w:r w:rsidR="00CA3570" w:rsidRPr="008963CD">
        <w:rPr>
          <w:rStyle w:val="Wyrnieniedelikatne1"/>
          <w:rFonts w:ascii="Arial" w:hAnsi="Arial" w:cs="Arial"/>
          <w:i w:val="0"/>
          <w:color w:val="auto"/>
        </w:rPr>
        <w:t>Zamawiającego przenieść wierzytelności wynikających z niniejszej umowy na osoby trzecie.</w:t>
      </w:r>
    </w:p>
    <w:p w:rsidR="00A20B9A" w:rsidRPr="00565815" w:rsidRDefault="00565815" w:rsidP="00565815">
      <w:pPr>
        <w:suppressAutoHyphens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3008DE">
        <w:rPr>
          <w:rFonts w:ascii="Arial" w:hAnsi="Arial" w:cs="Arial"/>
        </w:rPr>
        <w:t xml:space="preserve"> </w:t>
      </w:r>
      <w:r w:rsidR="00DF14A2" w:rsidRPr="00565815">
        <w:rPr>
          <w:rFonts w:ascii="Arial" w:hAnsi="Arial" w:cs="Arial"/>
        </w:rPr>
        <w:t>Uzgodnione wynagrodzenie obejmuje wszystkie koszty niezbęd</w:t>
      </w:r>
      <w:r w:rsidR="001D52C3" w:rsidRPr="00565815">
        <w:rPr>
          <w:rFonts w:ascii="Arial" w:hAnsi="Arial" w:cs="Arial"/>
        </w:rPr>
        <w:t xml:space="preserve">ne do zrealizowania </w:t>
      </w:r>
      <w:r>
        <w:rPr>
          <w:rFonts w:ascii="Arial" w:hAnsi="Arial" w:cs="Arial"/>
        </w:rPr>
        <w:t xml:space="preserve">      </w:t>
      </w:r>
      <w:r w:rsidR="001D52C3" w:rsidRPr="00565815">
        <w:rPr>
          <w:rFonts w:ascii="Arial" w:hAnsi="Arial" w:cs="Arial"/>
        </w:rPr>
        <w:t>zamówienia.</w:t>
      </w:r>
    </w:p>
    <w:p w:rsidR="00A20B9A" w:rsidRPr="00565815" w:rsidRDefault="00565815" w:rsidP="00565815">
      <w:pPr>
        <w:suppressAutoHyphens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A20B9A" w:rsidRPr="00565815">
        <w:rPr>
          <w:rFonts w:ascii="Arial" w:hAnsi="Arial" w:cs="Arial"/>
        </w:rPr>
        <w:t xml:space="preserve">Uzgodnione wynagrodzenie </w:t>
      </w:r>
      <w:r w:rsidR="00A20B9A" w:rsidRPr="0008664A">
        <w:rPr>
          <w:rFonts w:ascii="Arial" w:hAnsi="Arial" w:cs="Arial"/>
        </w:rPr>
        <w:t xml:space="preserve">ulegnie obniżeniu w przypadku niewykonania rzeczowego zakresu robót budowlanych. W </w:t>
      </w:r>
      <w:r w:rsidR="00426496" w:rsidRPr="0008664A">
        <w:rPr>
          <w:rFonts w:ascii="Arial" w:hAnsi="Arial" w:cs="Arial"/>
        </w:rPr>
        <w:t xml:space="preserve">tym </w:t>
      </w:r>
      <w:r w:rsidR="00A20B9A" w:rsidRPr="0008664A">
        <w:rPr>
          <w:rFonts w:ascii="Arial" w:hAnsi="Arial" w:cs="Arial"/>
        </w:rPr>
        <w:t xml:space="preserve">przypadku </w:t>
      </w:r>
      <w:r w:rsidR="00A20B9A" w:rsidRPr="00565815">
        <w:rPr>
          <w:rFonts w:ascii="Arial" w:hAnsi="Arial" w:cs="Arial"/>
        </w:rPr>
        <w:t>podstawą do wyliczenia kwoty obniżenia wynagrodzenia ryczałtowego będą:</w:t>
      </w:r>
    </w:p>
    <w:p w:rsidR="00A20B9A" w:rsidRPr="00565815" w:rsidRDefault="00565815" w:rsidP="00AA53F5">
      <w:p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a) </w:t>
      </w:r>
      <w:r w:rsidR="00A20B9A" w:rsidRPr="00565815">
        <w:rPr>
          <w:rFonts w:ascii="Arial" w:hAnsi="Arial" w:cs="Arial"/>
        </w:rPr>
        <w:t>faktycznie nie wykonany i obustronnie uzgodniony zakres robót budowlanych,</w:t>
      </w:r>
    </w:p>
    <w:p w:rsidR="00A20B9A" w:rsidRPr="0008664A" w:rsidRDefault="00AA53F5" w:rsidP="00565815">
      <w:pPr>
        <w:suppressAutoHyphens/>
        <w:spacing w:line="360" w:lineRule="auto"/>
        <w:ind w:left="567"/>
        <w:jc w:val="both"/>
        <w:rPr>
          <w:rStyle w:val="Wyrnieniedelikatne1"/>
          <w:rFonts w:ascii="Arial" w:hAnsi="Arial" w:cs="Arial"/>
          <w:i w:val="0"/>
          <w:color w:val="auto"/>
        </w:rPr>
      </w:pPr>
      <w:r>
        <w:rPr>
          <w:rFonts w:ascii="Arial" w:hAnsi="Arial" w:cs="Arial"/>
          <w:bCs/>
        </w:rPr>
        <w:t xml:space="preserve"> </w:t>
      </w:r>
      <w:r w:rsidR="00565815">
        <w:rPr>
          <w:rFonts w:ascii="Arial" w:hAnsi="Arial" w:cs="Arial"/>
          <w:bCs/>
        </w:rPr>
        <w:t xml:space="preserve">b) </w:t>
      </w:r>
      <w:r w:rsidR="00A20B9A" w:rsidRPr="00565815">
        <w:rPr>
          <w:rFonts w:ascii="Arial" w:hAnsi="Arial" w:cs="Arial"/>
          <w:bCs/>
        </w:rPr>
        <w:t>ceny jednostkowe przyjęte w kosztorysie ofertowym stanowiącym</w:t>
      </w:r>
      <w:r w:rsidR="00565815">
        <w:rPr>
          <w:rFonts w:ascii="Arial" w:hAnsi="Arial" w:cs="Arial"/>
          <w:bCs/>
        </w:rPr>
        <w:t xml:space="preserve"> </w:t>
      </w:r>
      <w:r w:rsidR="00A20B9A" w:rsidRPr="00565815">
        <w:rPr>
          <w:rFonts w:ascii="Arial" w:hAnsi="Arial" w:cs="Arial"/>
          <w:bCs/>
        </w:rPr>
        <w:t xml:space="preserve">załącznik </w:t>
      </w:r>
      <w:r w:rsidR="00565815">
        <w:rPr>
          <w:rFonts w:ascii="Arial" w:hAnsi="Arial" w:cs="Arial"/>
          <w:bCs/>
        </w:rPr>
        <w:t xml:space="preserve">    </w:t>
      </w:r>
      <w:r w:rsidR="00A20B9A" w:rsidRPr="00565815">
        <w:rPr>
          <w:rFonts w:ascii="Arial" w:hAnsi="Arial" w:cs="Arial"/>
          <w:bCs/>
        </w:rPr>
        <w:t>do oferty.</w:t>
      </w:r>
    </w:p>
    <w:p w:rsidR="00CC4D3B" w:rsidRPr="0008664A" w:rsidRDefault="00565815" w:rsidP="00565815">
      <w:pPr>
        <w:suppressAutoHyphens/>
        <w:spacing w:line="360" w:lineRule="auto"/>
        <w:ind w:left="284" w:hanging="284"/>
        <w:jc w:val="both"/>
        <w:rPr>
          <w:rStyle w:val="Wyrnieniedelikatne1"/>
          <w:rFonts w:ascii="Arial" w:hAnsi="Arial" w:cs="Arial"/>
          <w:i w:val="0"/>
          <w:color w:val="auto"/>
        </w:rPr>
      </w:pPr>
      <w:r w:rsidRPr="0008664A">
        <w:rPr>
          <w:rStyle w:val="Wyrnieniedelikatne1"/>
          <w:rFonts w:ascii="Arial" w:hAnsi="Arial" w:cs="Arial"/>
          <w:i w:val="0"/>
          <w:color w:val="auto"/>
        </w:rPr>
        <w:t xml:space="preserve">6. </w:t>
      </w:r>
      <w:r w:rsidR="00DF14A2" w:rsidRPr="0008664A">
        <w:rPr>
          <w:rStyle w:val="Wyrnieniedelikatne1"/>
          <w:rFonts w:ascii="Arial" w:hAnsi="Arial" w:cs="Arial"/>
          <w:i w:val="0"/>
          <w:color w:val="auto"/>
        </w:rPr>
        <w:t xml:space="preserve">Wynagrodzenie określone </w:t>
      </w:r>
      <w:r w:rsidR="00CC4D3B" w:rsidRPr="0008664A">
        <w:rPr>
          <w:rStyle w:val="Wyrnieniedelikatne1"/>
          <w:rFonts w:ascii="Arial" w:hAnsi="Arial" w:cs="Arial"/>
          <w:i w:val="0"/>
          <w:color w:val="auto"/>
        </w:rPr>
        <w:t xml:space="preserve">w </w:t>
      </w:r>
      <w:r w:rsidRPr="0008664A">
        <w:rPr>
          <w:rStyle w:val="Wyrnieniedelikatne1"/>
          <w:rFonts w:ascii="Arial" w:hAnsi="Arial" w:cs="Arial"/>
          <w:i w:val="0"/>
          <w:color w:val="auto"/>
        </w:rPr>
        <w:t>pkt. 2.</w:t>
      </w:r>
      <w:r w:rsidR="00426496" w:rsidRPr="0008664A">
        <w:rPr>
          <w:rStyle w:val="Wyrnieniedelikatne1"/>
          <w:rFonts w:ascii="Arial" w:hAnsi="Arial" w:cs="Arial"/>
          <w:i w:val="0"/>
          <w:color w:val="auto"/>
        </w:rPr>
        <w:t xml:space="preserve"> Niniejszego paragrafu</w:t>
      </w:r>
      <w:r w:rsidR="00E966F4" w:rsidRPr="0008664A">
        <w:rPr>
          <w:rStyle w:val="Wyrnieniedelikatne1"/>
          <w:rFonts w:ascii="Arial" w:hAnsi="Arial" w:cs="Arial"/>
          <w:i w:val="0"/>
          <w:color w:val="auto"/>
        </w:rPr>
        <w:t xml:space="preserve"> </w:t>
      </w:r>
      <w:r w:rsidR="00426496" w:rsidRPr="0008664A">
        <w:rPr>
          <w:rStyle w:val="Wyrnieniedelikatne1"/>
          <w:rFonts w:ascii="Arial" w:hAnsi="Arial" w:cs="Arial"/>
          <w:i w:val="0"/>
          <w:color w:val="auto"/>
        </w:rPr>
        <w:t xml:space="preserve">ma charakter wynagrodzenia ryczałtowego i </w:t>
      </w:r>
      <w:r w:rsidR="00DF14A2" w:rsidRPr="0008664A">
        <w:rPr>
          <w:rStyle w:val="Wyrnieniedelikatne1"/>
          <w:rFonts w:ascii="Arial" w:hAnsi="Arial" w:cs="Arial"/>
          <w:i w:val="0"/>
          <w:color w:val="auto"/>
        </w:rPr>
        <w:t xml:space="preserve">uwzględnia wszystkie koszty niezbędne do poniesienia celem wykonania pełnego zakresu umówionych </w:t>
      </w:r>
      <w:r w:rsidR="0096546A" w:rsidRPr="0008664A">
        <w:rPr>
          <w:rStyle w:val="Wyrnieniedelikatne1"/>
          <w:rFonts w:ascii="Arial" w:hAnsi="Arial" w:cs="Arial"/>
          <w:i w:val="0"/>
          <w:color w:val="auto"/>
        </w:rPr>
        <w:t>usług</w:t>
      </w:r>
      <w:r w:rsidR="00DF14A2" w:rsidRPr="0008664A">
        <w:rPr>
          <w:rStyle w:val="Wyrnieniedelikatne1"/>
          <w:rFonts w:ascii="Arial" w:hAnsi="Arial" w:cs="Arial"/>
          <w:i w:val="0"/>
          <w:color w:val="auto"/>
        </w:rPr>
        <w:t xml:space="preserve">, łącznie z kosztem materiałów i użycia własnego sprzętu i odbioru </w:t>
      </w:r>
      <w:r w:rsidR="0096546A" w:rsidRPr="0008664A">
        <w:rPr>
          <w:rStyle w:val="Wyrnieniedelikatne1"/>
          <w:rFonts w:ascii="Arial" w:hAnsi="Arial" w:cs="Arial"/>
          <w:i w:val="0"/>
          <w:color w:val="auto"/>
        </w:rPr>
        <w:t>usług</w:t>
      </w:r>
      <w:r w:rsidR="00DF14A2" w:rsidRPr="0008664A">
        <w:rPr>
          <w:rStyle w:val="Wyrnieniedelikatne1"/>
          <w:rFonts w:ascii="Arial" w:hAnsi="Arial" w:cs="Arial"/>
          <w:i w:val="0"/>
          <w:color w:val="auto"/>
        </w:rPr>
        <w:t xml:space="preserve"> </w:t>
      </w:r>
      <w:r w:rsidR="00B2329E" w:rsidRPr="0008664A">
        <w:rPr>
          <w:rStyle w:val="Wyrnieniedelikatne1"/>
          <w:rFonts w:ascii="Arial" w:hAnsi="Arial" w:cs="Arial"/>
          <w:i w:val="0"/>
          <w:color w:val="auto"/>
        </w:rPr>
        <w:br/>
      </w:r>
      <w:r w:rsidR="00DF14A2" w:rsidRPr="0008664A">
        <w:rPr>
          <w:rStyle w:val="Wyrnieniedelikatne1"/>
          <w:rFonts w:ascii="Arial" w:hAnsi="Arial" w:cs="Arial"/>
          <w:i w:val="0"/>
          <w:color w:val="auto"/>
        </w:rPr>
        <w:lastRenderedPageBreak/>
        <w:t xml:space="preserve">w tym ryzyko Wykonawcy z tytułu oszacowania wszelkich kosztów związanych </w:t>
      </w:r>
      <w:r w:rsidR="00B2329E" w:rsidRPr="0008664A">
        <w:rPr>
          <w:rStyle w:val="Wyrnieniedelikatne1"/>
          <w:rFonts w:ascii="Arial" w:hAnsi="Arial" w:cs="Arial"/>
          <w:i w:val="0"/>
          <w:color w:val="auto"/>
        </w:rPr>
        <w:br/>
      </w:r>
      <w:r w:rsidR="00DF14A2" w:rsidRPr="0008664A">
        <w:rPr>
          <w:rStyle w:val="Wyrnieniedelikatne1"/>
          <w:rFonts w:ascii="Arial" w:hAnsi="Arial" w:cs="Arial"/>
          <w:i w:val="0"/>
          <w:color w:val="auto"/>
        </w:rPr>
        <w:t>z realizacją przedmiotu umowy, a także oddziaływania innych czynników mających lub mogących mieć wpływ na koszty wykonania umowy.</w:t>
      </w:r>
      <w:r w:rsidR="004D5E97" w:rsidRPr="0008664A">
        <w:rPr>
          <w:rStyle w:val="Wyrnieniedelikatne1"/>
          <w:rFonts w:ascii="Arial" w:hAnsi="Arial" w:cs="Arial"/>
          <w:i w:val="0"/>
          <w:color w:val="auto"/>
        </w:rPr>
        <w:t xml:space="preserve"> </w:t>
      </w:r>
    </w:p>
    <w:p w:rsidR="00CC4D3B" w:rsidRPr="00565815" w:rsidRDefault="00565815" w:rsidP="00B2329E">
      <w:pPr>
        <w:suppressAutoHyphens/>
        <w:spacing w:line="360" w:lineRule="auto"/>
        <w:ind w:left="284" w:hanging="284"/>
        <w:jc w:val="both"/>
        <w:rPr>
          <w:rStyle w:val="Wyrnieniedelikatne1"/>
          <w:rFonts w:ascii="Arial" w:hAnsi="Arial" w:cs="Arial"/>
          <w:i w:val="0"/>
          <w:color w:val="auto"/>
        </w:rPr>
      </w:pPr>
      <w:r>
        <w:rPr>
          <w:rStyle w:val="Wyrnieniedelikatne1"/>
          <w:rFonts w:ascii="Arial" w:hAnsi="Arial" w:cs="Arial"/>
          <w:i w:val="0"/>
          <w:color w:val="auto"/>
        </w:rPr>
        <w:t xml:space="preserve">7. </w:t>
      </w:r>
      <w:r w:rsidR="00DF14A2" w:rsidRPr="00565815">
        <w:rPr>
          <w:rStyle w:val="Wyrnieniedelikatne1"/>
          <w:rFonts w:ascii="Arial" w:hAnsi="Arial" w:cs="Arial"/>
          <w:i w:val="0"/>
          <w:color w:val="auto"/>
        </w:rPr>
        <w:t xml:space="preserve">Niedoszacowanie, pominięcie oraz brak rozpoznania zakresu przedmiotu umowy </w:t>
      </w:r>
      <w:r>
        <w:rPr>
          <w:rStyle w:val="Wyrnieniedelikatne1"/>
          <w:rFonts w:ascii="Arial" w:hAnsi="Arial" w:cs="Arial"/>
          <w:i w:val="0"/>
          <w:color w:val="auto"/>
        </w:rPr>
        <w:t xml:space="preserve">    </w:t>
      </w:r>
      <w:r w:rsidR="00DF14A2" w:rsidRPr="00565815">
        <w:rPr>
          <w:rStyle w:val="Wyrnieniedelikatne1"/>
          <w:rFonts w:ascii="Arial" w:hAnsi="Arial" w:cs="Arial"/>
          <w:i w:val="0"/>
          <w:color w:val="auto"/>
        </w:rPr>
        <w:t xml:space="preserve">nie </w:t>
      </w:r>
      <w:r w:rsidR="00DF14A2" w:rsidRPr="0008664A">
        <w:rPr>
          <w:rStyle w:val="Wyrnieniedelikatne1"/>
          <w:rFonts w:ascii="Arial" w:hAnsi="Arial" w:cs="Arial"/>
          <w:i w:val="0"/>
          <w:color w:val="auto"/>
        </w:rPr>
        <w:t xml:space="preserve">może być podstawą do żądania zmiany wynagrodzenia określonego </w:t>
      </w:r>
      <w:r w:rsidR="00CC4D3B" w:rsidRPr="0008664A">
        <w:rPr>
          <w:rStyle w:val="Wyrnieniedelikatne1"/>
          <w:rFonts w:ascii="Arial" w:hAnsi="Arial" w:cs="Arial"/>
          <w:i w:val="0"/>
          <w:color w:val="auto"/>
        </w:rPr>
        <w:t xml:space="preserve">w </w:t>
      </w:r>
      <w:r w:rsidRPr="0008664A">
        <w:rPr>
          <w:rStyle w:val="Wyrnieniedelikatne1"/>
          <w:rFonts w:ascii="Arial" w:hAnsi="Arial" w:cs="Arial"/>
          <w:i w:val="0"/>
          <w:color w:val="auto"/>
        </w:rPr>
        <w:t xml:space="preserve">pkt. </w:t>
      </w:r>
      <w:r w:rsidR="00E966F4" w:rsidRPr="0008664A">
        <w:rPr>
          <w:rStyle w:val="Wyrnieniedelikatne1"/>
          <w:rFonts w:ascii="Arial" w:hAnsi="Arial" w:cs="Arial"/>
          <w:i w:val="0"/>
          <w:color w:val="auto"/>
        </w:rPr>
        <w:t xml:space="preserve">2. </w:t>
      </w:r>
      <w:r w:rsidR="00426496" w:rsidRPr="0008664A">
        <w:rPr>
          <w:rStyle w:val="Wyrnieniedelikatne1"/>
          <w:rFonts w:ascii="Arial" w:hAnsi="Arial" w:cs="Arial"/>
          <w:i w:val="0"/>
          <w:color w:val="auto"/>
        </w:rPr>
        <w:t>Niniejszego paragrafu</w:t>
      </w:r>
      <w:r w:rsidR="00DF14A2" w:rsidRPr="0008664A">
        <w:rPr>
          <w:rStyle w:val="Wyrnieniedelikatne1"/>
          <w:rFonts w:ascii="Arial" w:hAnsi="Arial" w:cs="Arial"/>
          <w:i w:val="0"/>
          <w:color w:val="auto"/>
        </w:rPr>
        <w:t>.</w:t>
      </w:r>
    </w:p>
    <w:p w:rsidR="00CC4D3B" w:rsidRPr="00565815" w:rsidRDefault="00565815" w:rsidP="00B2329E">
      <w:pPr>
        <w:suppressAutoHyphens/>
        <w:spacing w:line="360" w:lineRule="auto"/>
        <w:ind w:left="284" w:hanging="284"/>
        <w:jc w:val="both"/>
        <w:rPr>
          <w:rStyle w:val="Wyrnieniedelikatne1"/>
          <w:rFonts w:ascii="Arial" w:hAnsi="Arial" w:cs="Arial"/>
          <w:i w:val="0"/>
          <w:color w:val="auto"/>
        </w:rPr>
      </w:pPr>
      <w:r>
        <w:rPr>
          <w:rStyle w:val="Wyrnieniedelikatne1"/>
          <w:rFonts w:ascii="Arial" w:hAnsi="Arial" w:cs="Arial"/>
          <w:i w:val="0"/>
          <w:color w:val="auto"/>
        </w:rPr>
        <w:t xml:space="preserve">8. </w:t>
      </w:r>
      <w:r w:rsidR="00DF14A2" w:rsidRPr="00565815">
        <w:rPr>
          <w:rStyle w:val="Wyrnieniedelikatne1"/>
          <w:rFonts w:ascii="Arial" w:hAnsi="Arial" w:cs="Arial"/>
          <w:i w:val="0"/>
          <w:color w:val="auto"/>
        </w:rPr>
        <w:t>Wykonawca oświadcza, że jest podatnikiem p</w:t>
      </w:r>
      <w:r w:rsidR="004A6E53" w:rsidRPr="00565815">
        <w:rPr>
          <w:rStyle w:val="Wyrnieniedelikatne1"/>
          <w:rFonts w:ascii="Arial" w:hAnsi="Arial" w:cs="Arial"/>
          <w:i w:val="0"/>
          <w:color w:val="auto"/>
        </w:rPr>
        <w:t>odatku VAT od towarów i usług i </w:t>
      </w:r>
      <w:r w:rsidR="00DF14A2" w:rsidRPr="00565815">
        <w:rPr>
          <w:rStyle w:val="Wyrnieniedelikatne1"/>
          <w:rFonts w:ascii="Arial" w:hAnsi="Arial" w:cs="Arial"/>
          <w:i w:val="0"/>
          <w:color w:val="auto"/>
        </w:rPr>
        <w:t xml:space="preserve">posiada numer identyfikacji podatkowej NIP  </w:t>
      </w:r>
      <w:r w:rsidR="00776A53" w:rsidRPr="00565815">
        <w:rPr>
          <w:rStyle w:val="Wyrnieniedelikatne1"/>
          <w:rFonts w:ascii="Arial" w:hAnsi="Arial" w:cs="Arial"/>
          <w:i w:val="0"/>
          <w:color w:val="auto"/>
        </w:rPr>
        <w:t>……………………</w:t>
      </w:r>
    </w:p>
    <w:p w:rsidR="00CC4D3B" w:rsidRPr="00565815" w:rsidRDefault="00565815" w:rsidP="00B2329E">
      <w:pPr>
        <w:tabs>
          <w:tab w:val="left" w:pos="142"/>
          <w:tab w:val="left" w:pos="284"/>
        </w:tabs>
        <w:suppressAutoHyphens/>
        <w:spacing w:line="360" w:lineRule="auto"/>
        <w:ind w:left="284" w:hanging="284"/>
        <w:jc w:val="both"/>
        <w:rPr>
          <w:rStyle w:val="Wyrnieniedelikatne1"/>
          <w:rFonts w:ascii="Arial" w:hAnsi="Arial" w:cs="Arial"/>
          <w:i w:val="0"/>
          <w:color w:val="auto"/>
        </w:rPr>
      </w:pPr>
      <w:r>
        <w:rPr>
          <w:rStyle w:val="Wyrnieniedelikatne1"/>
          <w:rFonts w:ascii="Arial" w:hAnsi="Arial" w:cs="Arial"/>
          <w:i w:val="0"/>
          <w:color w:val="auto"/>
        </w:rPr>
        <w:t xml:space="preserve">9. </w:t>
      </w:r>
      <w:r w:rsidR="00DF14A2" w:rsidRPr="00565815">
        <w:rPr>
          <w:rStyle w:val="Wyrnieniedelikatne1"/>
          <w:rFonts w:ascii="Arial" w:hAnsi="Arial" w:cs="Arial"/>
          <w:i w:val="0"/>
          <w:color w:val="auto"/>
        </w:rPr>
        <w:t>Zamawiający oświadcza, że jest podatnikiem po</w:t>
      </w:r>
      <w:r w:rsidR="004A6E53" w:rsidRPr="00565815">
        <w:rPr>
          <w:rStyle w:val="Wyrnieniedelikatne1"/>
          <w:rFonts w:ascii="Arial" w:hAnsi="Arial" w:cs="Arial"/>
          <w:i w:val="0"/>
          <w:color w:val="auto"/>
        </w:rPr>
        <w:t>datku VAT od towarów i usług i </w:t>
      </w:r>
      <w:r w:rsidR="00DF14A2" w:rsidRPr="00565815">
        <w:rPr>
          <w:rStyle w:val="Wyrnieniedelikatne1"/>
          <w:rFonts w:ascii="Arial" w:hAnsi="Arial" w:cs="Arial"/>
          <w:i w:val="0"/>
          <w:color w:val="auto"/>
        </w:rPr>
        <w:t>posiada numer i</w:t>
      </w:r>
      <w:r w:rsidR="00B91EC9" w:rsidRPr="00565815">
        <w:rPr>
          <w:rStyle w:val="Wyrnieniedelikatne1"/>
          <w:rFonts w:ascii="Arial" w:hAnsi="Arial" w:cs="Arial"/>
          <w:i w:val="0"/>
          <w:color w:val="auto"/>
        </w:rPr>
        <w:t>dentyfikacji podatkowej NIP 734 </w:t>
      </w:r>
      <w:r w:rsidR="00DF14A2" w:rsidRPr="00565815">
        <w:rPr>
          <w:rStyle w:val="Wyrnieniedelikatne1"/>
          <w:rFonts w:ascii="Arial" w:hAnsi="Arial" w:cs="Arial"/>
          <w:i w:val="0"/>
          <w:color w:val="auto"/>
        </w:rPr>
        <w:t>001</w:t>
      </w:r>
      <w:r w:rsidR="00B91EC9" w:rsidRPr="00565815">
        <w:rPr>
          <w:rStyle w:val="Wyrnieniedelikatne1"/>
          <w:rFonts w:ascii="Arial" w:hAnsi="Arial" w:cs="Arial"/>
          <w:i w:val="0"/>
          <w:color w:val="auto"/>
        </w:rPr>
        <w:t xml:space="preserve"> </w:t>
      </w:r>
      <w:r w:rsidR="00DF14A2" w:rsidRPr="00565815">
        <w:rPr>
          <w:rStyle w:val="Wyrnieniedelikatne1"/>
          <w:rFonts w:ascii="Arial" w:hAnsi="Arial" w:cs="Arial"/>
          <w:i w:val="0"/>
          <w:color w:val="auto"/>
        </w:rPr>
        <w:t>82</w:t>
      </w:r>
      <w:r w:rsidR="00B91EC9" w:rsidRPr="00565815">
        <w:rPr>
          <w:rStyle w:val="Wyrnieniedelikatne1"/>
          <w:rFonts w:ascii="Arial" w:hAnsi="Arial" w:cs="Arial"/>
          <w:i w:val="0"/>
          <w:color w:val="auto"/>
        </w:rPr>
        <w:t xml:space="preserve"> </w:t>
      </w:r>
      <w:r w:rsidR="00DF14A2" w:rsidRPr="00565815">
        <w:rPr>
          <w:rStyle w:val="Wyrnieniedelikatne1"/>
          <w:rFonts w:ascii="Arial" w:hAnsi="Arial" w:cs="Arial"/>
          <w:i w:val="0"/>
          <w:color w:val="auto"/>
        </w:rPr>
        <w:t>96.</w:t>
      </w:r>
    </w:p>
    <w:p w:rsidR="001D52C3" w:rsidRPr="00565815" w:rsidRDefault="00565815" w:rsidP="00B2329E">
      <w:pPr>
        <w:suppressAutoHyphens/>
        <w:spacing w:line="360" w:lineRule="auto"/>
        <w:ind w:left="284" w:hanging="284"/>
        <w:jc w:val="both"/>
        <w:rPr>
          <w:rStyle w:val="Wyrnieniedelikatne1"/>
          <w:rFonts w:ascii="Arial" w:hAnsi="Arial" w:cs="Arial"/>
          <w:i w:val="0"/>
          <w:color w:val="auto"/>
        </w:rPr>
      </w:pPr>
      <w:r>
        <w:rPr>
          <w:rStyle w:val="Wyrnieniedelikatne1"/>
          <w:rFonts w:ascii="Arial" w:hAnsi="Arial" w:cs="Arial"/>
          <w:i w:val="0"/>
          <w:color w:val="auto"/>
        </w:rPr>
        <w:t xml:space="preserve">10. </w:t>
      </w:r>
      <w:r w:rsidR="00DF14A2" w:rsidRPr="00565815">
        <w:rPr>
          <w:rStyle w:val="Wyrnieniedelikatne1"/>
          <w:rFonts w:ascii="Arial" w:hAnsi="Arial" w:cs="Arial"/>
          <w:i w:val="0"/>
          <w:color w:val="auto"/>
        </w:rPr>
        <w:t xml:space="preserve">Wykonawca oświadcza, że zapoznał się z warunkami realizacji zamówienia oraz miejscem wykonania </w:t>
      </w:r>
      <w:r w:rsidR="00426496">
        <w:rPr>
          <w:rStyle w:val="Wyrnieniedelikatne1"/>
          <w:rFonts w:ascii="Arial" w:hAnsi="Arial" w:cs="Arial"/>
          <w:i w:val="0"/>
          <w:color w:val="auto"/>
        </w:rPr>
        <w:t>zamówienia. Zamówienie przyjmuje</w:t>
      </w:r>
      <w:r w:rsidR="00DF14A2" w:rsidRPr="00565815">
        <w:rPr>
          <w:rStyle w:val="Wyrnieniedelikatne1"/>
          <w:rFonts w:ascii="Arial" w:hAnsi="Arial" w:cs="Arial"/>
          <w:i w:val="0"/>
          <w:color w:val="auto"/>
        </w:rPr>
        <w:t xml:space="preserve"> do realizacji bez zastrzeżeń i wykona zakres prac według przekazanej dokumentacji, zgodnie z</w:t>
      </w:r>
      <w:r w:rsidR="004A6E53" w:rsidRPr="00565815">
        <w:rPr>
          <w:rStyle w:val="Wyrnieniedelikatne1"/>
          <w:rFonts w:ascii="Arial" w:hAnsi="Arial" w:cs="Arial"/>
          <w:i w:val="0"/>
          <w:color w:val="auto"/>
        </w:rPr>
        <w:t> </w:t>
      </w:r>
      <w:r w:rsidR="00DF14A2" w:rsidRPr="00565815">
        <w:rPr>
          <w:rStyle w:val="Wyrnieniedelikatne1"/>
          <w:rFonts w:ascii="Arial" w:hAnsi="Arial" w:cs="Arial"/>
          <w:i w:val="0"/>
          <w:color w:val="auto"/>
        </w:rPr>
        <w:t>zasadami wiedzy i sztuki budowlanej, z materiałów własnych, przy pomocy własnego sprzętu, w terminie i na warunkach określonych w niniejszej umowie.</w:t>
      </w:r>
    </w:p>
    <w:p w:rsidR="00090EF9" w:rsidRPr="0032262E" w:rsidRDefault="00090EF9" w:rsidP="00EF4599">
      <w:pPr>
        <w:pStyle w:val="Tekstpodstawowy"/>
        <w:tabs>
          <w:tab w:val="left" w:pos="360"/>
        </w:tabs>
        <w:rPr>
          <w:rFonts w:ascii="Arial" w:hAnsi="Arial" w:cs="Arial"/>
          <w:b/>
        </w:rPr>
      </w:pPr>
    </w:p>
    <w:p w:rsidR="002E6A16" w:rsidRDefault="002E6A16" w:rsidP="00EF4599">
      <w:pPr>
        <w:pStyle w:val="Akapitzlist"/>
        <w:suppressAutoHyphens/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32262E">
        <w:rPr>
          <w:rFonts w:ascii="Arial" w:hAnsi="Arial" w:cs="Arial"/>
          <w:b/>
          <w:sz w:val="24"/>
          <w:szCs w:val="24"/>
        </w:rPr>
        <w:t>§ 7</w:t>
      </w:r>
      <w:r w:rsidR="00932881" w:rsidRPr="0032262E">
        <w:rPr>
          <w:rFonts w:ascii="Arial" w:hAnsi="Arial" w:cs="Arial"/>
          <w:b/>
          <w:bCs/>
          <w:sz w:val="24"/>
          <w:szCs w:val="24"/>
        </w:rPr>
        <w:t xml:space="preserve"> Odbiór prac</w:t>
      </w:r>
    </w:p>
    <w:p w:rsidR="005A1C19" w:rsidRPr="0032262E" w:rsidRDefault="005A1C19" w:rsidP="00EF4599">
      <w:pPr>
        <w:pStyle w:val="Akapitzlist"/>
        <w:suppressAutoHyphens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B64AD8" w:rsidRPr="005A1C19" w:rsidRDefault="005A1C19" w:rsidP="00D01CA3">
      <w:pPr>
        <w:suppressAutoHyphens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82AB9" w:rsidRPr="005A1C19">
        <w:rPr>
          <w:rFonts w:ascii="Arial" w:hAnsi="Arial" w:cs="Arial"/>
        </w:rPr>
        <w:t>P</w:t>
      </w:r>
      <w:r w:rsidR="00B64AD8" w:rsidRPr="005A1C19">
        <w:rPr>
          <w:rFonts w:ascii="Arial" w:hAnsi="Arial" w:cs="Arial"/>
        </w:rPr>
        <w:t>rzedmiotem odbioru końcowego będzie</w:t>
      </w:r>
      <w:r w:rsidR="00DE4843" w:rsidRPr="005A1C19">
        <w:rPr>
          <w:rFonts w:ascii="Arial" w:hAnsi="Arial" w:cs="Arial"/>
        </w:rPr>
        <w:t xml:space="preserve"> całość</w:t>
      </w:r>
      <w:r w:rsidR="0095346D" w:rsidRPr="005A1C19">
        <w:rPr>
          <w:rFonts w:ascii="Arial" w:hAnsi="Arial" w:cs="Arial"/>
        </w:rPr>
        <w:t xml:space="preserve"> </w:t>
      </w:r>
      <w:r w:rsidR="00182181" w:rsidRPr="005A1C19">
        <w:rPr>
          <w:rFonts w:ascii="Arial" w:hAnsi="Arial" w:cs="Arial"/>
        </w:rPr>
        <w:t>przedmiotu zamówienia</w:t>
      </w:r>
      <w:r w:rsidR="009E54BC" w:rsidRPr="005A1C19">
        <w:rPr>
          <w:rFonts w:ascii="Arial" w:hAnsi="Arial" w:cs="Arial"/>
        </w:rPr>
        <w:t xml:space="preserve"> </w:t>
      </w:r>
      <w:r w:rsidR="00182181" w:rsidRPr="005A1C19">
        <w:rPr>
          <w:rFonts w:ascii="Arial" w:hAnsi="Arial" w:cs="Arial"/>
        </w:rPr>
        <w:t>opisan</w:t>
      </w:r>
      <w:r w:rsidR="009B6454" w:rsidRPr="005A1C19">
        <w:rPr>
          <w:rFonts w:ascii="Arial" w:hAnsi="Arial" w:cs="Arial"/>
        </w:rPr>
        <w:t>ego</w:t>
      </w:r>
      <w:r w:rsidR="00182181" w:rsidRPr="005A1C19">
        <w:rPr>
          <w:rFonts w:ascii="Arial" w:hAnsi="Arial" w:cs="Arial"/>
        </w:rPr>
        <w:t xml:space="preserve"> </w:t>
      </w:r>
      <w:r w:rsidR="00B64AD8" w:rsidRPr="005A1C19">
        <w:rPr>
          <w:rFonts w:ascii="Arial" w:hAnsi="Arial" w:cs="Arial"/>
        </w:rPr>
        <w:t xml:space="preserve">w § </w:t>
      </w:r>
      <w:r w:rsidR="00A63DAA" w:rsidRPr="005A1C19">
        <w:rPr>
          <w:rFonts w:ascii="Arial" w:hAnsi="Arial" w:cs="Arial"/>
        </w:rPr>
        <w:t>3</w:t>
      </w:r>
      <w:r w:rsidR="00FB5342" w:rsidRPr="005A1C19">
        <w:rPr>
          <w:rFonts w:ascii="Arial" w:hAnsi="Arial" w:cs="Arial"/>
        </w:rPr>
        <w:t xml:space="preserve"> niniejszej umowy</w:t>
      </w:r>
      <w:r w:rsidR="005D405C" w:rsidRPr="005A1C19">
        <w:rPr>
          <w:rFonts w:ascii="Arial" w:hAnsi="Arial" w:cs="Arial"/>
        </w:rPr>
        <w:t>.</w:t>
      </w:r>
    </w:p>
    <w:p w:rsidR="009957AC" w:rsidRPr="005A1C19" w:rsidRDefault="005A1C19" w:rsidP="00D01CA3">
      <w:pPr>
        <w:suppressAutoHyphens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957AC" w:rsidRPr="005A1C19">
        <w:rPr>
          <w:rFonts w:ascii="Arial" w:hAnsi="Arial" w:cs="Arial"/>
        </w:rPr>
        <w:t xml:space="preserve">Za termin wykonania zamówienia </w:t>
      </w:r>
      <w:r w:rsidR="00D366DB" w:rsidRPr="0008664A">
        <w:rPr>
          <w:rFonts w:ascii="Arial" w:hAnsi="Arial" w:cs="Arial"/>
        </w:rPr>
        <w:t xml:space="preserve">uznaje </w:t>
      </w:r>
      <w:r w:rsidR="00426496" w:rsidRPr="0008664A">
        <w:rPr>
          <w:rFonts w:ascii="Arial" w:hAnsi="Arial" w:cs="Arial"/>
        </w:rPr>
        <w:t xml:space="preserve">się </w:t>
      </w:r>
      <w:r w:rsidR="00D366DB" w:rsidRPr="0008664A">
        <w:rPr>
          <w:rFonts w:ascii="Arial" w:hAnsi="Arial" w:cs="Arial"/>
        </w:rPr>
        <w:t xml:space="preserve">ostateczny, </w:t>
      </w:r>
      <w:r w:rsidR="00D366DB" w:rsidRPr="005A1C19">
        <w:rPr>
          <w:rFonts w:ascii="Arial" w:hAnsi="Arial" w:cs="Arial"/>
        </w:rPr>
        <w:t>tj. końcowy</w:t>
      </w:r>
      <w:r w:rsidR="00AC4E34" w:rsidRPr="005A1C19">
        <w:rPr>
          <w:rFonts w:ascii="Arial" w:hAnsi="Arial" w:cs="Arial"/>
        </w:rPr>
        <w:t xml:space="preserve"> </w:t>
      </w:r>
      <w:r w:rsidR="009957AC" w:rsidRPr="005A1C19">
        <w:rPr>
          <w:rFonts w:ascii="Arial" w:hAnsi="Arial" w:cs="Arial"/>
        </w:rPr>
        <w:t>odbiór przedmiotu zamówienia</w:t>
      </w:r>
      <w:r w:rsidR="00AC4E34" w:rsidRPr="005A1C19">
        <w:rPr>
          <w:rFonts w:ascii="Arial" w:hAnsi="Arial" w:cs="Arial"/>
        </w:rPr>
        <w:t xml:space="preserve"> pozbawionego wad</w:t>
      </w:r>
      <w:r w:rsidR="00511601" w:rsidRPr="005A1C19">
        <w:rPr>
          <w:rFonts w:ascii="Arial" w:hAnsi="Arial" w:cs="Arial"/>
        </w:rPr>
        <w:t xml:space="preserve"> istotnych</w:t>
      </w:r>
      <w:r w:rsidR="009957AC" w:rsidRPr="005A1C19">
        <w:rPr>
          <w:rFonts w:ascii="Arial" w:hAnsi="Arial" w:cs="Arial"/>
        </w:rPr>
        <w:t>.</w:t>
      </w:r>
    </w:p>
    <w:p w:rsidR="009957AC" w:rsidRPr="00D01CA3" w:rsidRDefault="00D01CA3" w:rsidP="00D01CA3">
      <w:pPr>
        <w:suppressAutoHyphens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9957AC" w:rsidRPr="00D01CA3">
        <w:rPr>
          <w:rFonts w:ascii="Arial" w:hAnsi="Arial" w:cs="Arial"/>
        </w:rPr>
        <w:t xml:space="preserve">Dla spełnienia powyższych ustaleń Wykonawca zgłosi gotowość do odbioru na </w:t>
      </w:r>
      <w:r w:rsidR="001136D9">
        <w:rPr>
          <w:rFonts w:ascii="Arial" w:hAnsi="Arial" w:cs="Arial"/>
        </w:rPr>
        <w:t xml:space="preserve">                   </w:t>
      </w:r>
      <w:r w:rsidR="00AA53F5">
        <w:rPr>
          <w:rFonts w:ascii="Arial" w:hAnsi="Arial" w:cs="Arial"/>
        </w:rPr>
        <w:t>2</w:t>
      </w:r>
      <w:r w:rsidR="009957AC" w:rsidRPr="00D01CA3">
        <w:rPr>
          <w:rFonts w:ascii="Arial" w:hAnsi="Arial" w:cs="Arial"/>
        </w:rPr>
        <w:t xml:space="preserve"> dni przed określonym powyżej terminem wykonania umowy.</w:t>
      </w:r>
    </w:p>
    <w:p w:rsidR="009957AC" w:rsidRPr="0032262E" w:rsidRDefault="009957AC" w:rsidP="00D01CA3">
      <w:pPr>
        <w:pStyle w:val="Akapitzlist"/>
        <w:numPr>
          <w:ilvl w:val="1"/>
          <w:numId w:val="9"/>
        </w:numPr>
        <w:suppressAutoHyphens/>
        <w:spacing w:after="0" w:line="360" w:lineRule="auto"/>
        <w:ind w:left="284" w:hanging="295"/>
        <w:jc w:val="both"/>
        <w:rPr>
          <w:rFonts w:ascii="Arial" w:hAnsi="Arial" w:cs="Arial"/>
          <w:sz w:val="24"/>
          <w:szCs w:val="24"/>
        </w:rPr>
      </w:pPr>
      <w:r w:rsidRPr="0032262E">
        <w:rPr>
          <w:rFonts w:ascii="Arial" w:hAnsi="Arial" w:cs="Arial"/>
          <w:sz w:val="24"/>
          <w:szCs w:val="24"/>
        </w:rPr>
        <w:t xml:space="preserve">Zgłoszenie przez Wykonawcę przyjmie formę pisemnego oświadczenia </w:t>
      </w:r>
      <w:r w:rsidRPr="0032262E">
        <w:rPr>
          <w:rFonts w:ascii="Arial" w:hAnsi="Arial" w:cs="Arial"/>
          <w:sz w:val="24"/>
          <w:szCs w:val="24"/>
        </w:rPr>
        <w:br/>
        <w:t>o zakończeniu realizacji prac wchodzących w zakres dane</w:t>
      </w:r>
      <w:r w:rsidR="009E1DFC" w:rsidRPr="0032262E">
        <w:rPr>
          <w:rFonts w:ascii="Arial" w:hAnsi="Arial" w:cs="Arial"/>
          <w:sz w:val="24"/>
          <w:szCs w:val="24"/>
        </w:rPr>
        <w:t>j</w:t>
      </w:r>
      <w:r w:rsidR="00D366DB" w:rsidRPr="0032262E">
        <w:rPr>
          <w:rFonts w:ascii="Arial" w:hAnsi="Arial" w:cs="Arial"/>
          <w:sz w:val="24"/>
          <w:szCs w:val="24"/>
        </w:rPr>
        <w:t xml:space="preserve"> </w:t>
      </w:r>
      <w:r w:rsidR="009E1DFC" w:rsidRPr="0032262E">
        <w:rPr>
          <w:rFonts w:ascii="Arial" w:hAnsi="Arial" w:cs="Arial"/>
          <w:sz w:val="24"/>
          <w:szCs w:val="24"/>
        </w:rPr>
        <w:t>części</w:t>
      </w:r>
      <w:r w:rsidRPr="0032262E">
        <w:rPr>
          <w:rFonts w:ascii="Arial" w:hAnsi="Arial" w:cs="Arial"/>
          <w:sz w:val="24"/>
          <w:szCs w:val="24"/>
        </w:rPr>
        <w:t xml:space="preserve"> przedmiotu zamówienia. </w:t>
      </w:r>
    </w:p>
    <w:p w:rsidR="009957AC" w:rsidRPr="0032262E" w:rsidRDefault="009957AC" w:rsidP="00D01CA3">
      <w:pPr>
        <w:pStyle w:val="Akapitzlist"/>
        <w:numPr>
          <w:ilvl w:val="1"/>
          <w:numId w:val="9"/>
        </w:numPr>
        <w:suppressAutoHyphens/>
        <w:spacing w:after="0" w:line="360" w:lineRule="auto"/>
        <w:ind w:left="284" w:hanging="295"/>
        <w:jc w:val="both"/>
        <w:rPr>
          <w:rFonts w:ascii="Arial" w:hAnsi="Arial" w:cs="Arial"/>
          <w:sz w:val="24"/>
          <w:szCs w:val="24"/>
        </w:rPr>
      </w:pPr>
      <w:r w:rsidRPr="0032262E">
        <w:rPr>
          <w:rFonts w:ascii="Arial" w:hAnsi="Arial" w:cs="Arial"/>
          <w:sz w:val="24"/>
          <w:szCs w:val="24"/>
        </w:rPr>
        <w:t>Za dzień zgłoszenia przez Wykonawcę przyjmuję się datę wpływu pisma (oświadczenia) Wykonawcy do siedziby Zamawiającego.</w:t>
      </w:r>
    </w:p>
    <w:p w:rsidR="009957AC" w:rsidRPr="0032262E" w:rsidRDefault="00B64AD8" w:rsidP="00D01CA3">
      <w:pPr>
        <w:pStyle w:val="Akapitzlist"/>
        <w:numPr>
          <w:ilvl w:val="1"/>
          <w:numId w:val="9"/>
        </w:numPr>
        <w:suppressAutoHyphens/>
        <w:spacing w:after="0" w:line="360" w:lineRule="auto"/>
        <w:ind w:left="284" w:hanging="295"/>
        <w:jc w:val="both"/>
        <w:rPr>
          <w:rFonts w:ascii="Arial" w:hAnsi="Arial" w:cs="Arial"/>
          <w:sz w:val="24"/>
          <w:szCs w:val="24"/>
        </w:rPr>
      </w:pPr>
      <w:r w:rsidRPr="0032262E">
        <w:rPr>
          <w:rFonts w:ascii="Arial" w:hAnsi="Arial" w:cs="Arial"/>
          <w:sz w:val="24"/>
          <w:szCs w:val="24"/>
        </w:rPr>
        <w:t xml:space="preserve">Odbiór </w:t>
      </w:r>
      <w:r w:rsidR="009957AC" w:rsidRPr="0032262E">
        <w:rPr>
          <w:rFonts w:ascii="Arial" w:hAnsi="Arial" w:cs="Arial"/>
          <w:sz w:val="24"/>
          <w:szCs w:val="24"/>
        </w:rPr>
        <w:t xml:space="preserve">przedmiotu zamówienia </w:t>
      </w:r>
      <w:r w:rsidRPr="0032262E">
        <w:rPr>
          <w:rFonts w:ascii="Arial" w:hAnsi="Arial" w:cs="Arial"/>
          <w:sz w:val="24"/>
          <w:szCs w:val="24"/>
        </w:rPr>
        <w:t xml:space="preserve">zostanie dokonany komisyjnie przez przedstawicieli stron umowy. </w:t>
      </w:r>
    </w:p>
    <w:p w:rsidR="009957AC" w:rsidRPr="0032262E" w:rsidRDefault="00B64AD8" w:rsidP="00D01CA3">
      <w:pPr>
        <w:pStyle w:val="Akapitzlist"/>
        <w:numPr>
          <w:ilvl w:val="1"/>
          <w:numId w:val="9"/>
        </w:numPr>
        <w:suppressAutoHyphens/>
        <w:spacing w:after="0" w:line="360" w:lineRule="auto"/>
        <w:ind w:left="284" w:hanging="295"/>
        <w:jc w:val="both"/>
        <w:rPr>
          <w:rFonts w:ascii="Arial" w:hAnsi="Arial" w:cs="Arial"/>
          <w:sz w:val="24"/>
          <w:szCs w:val="24"/>
        </w:rPr>
      </w:pPr>
      <w:r w:rsidRPr="0032262E">
        <w:rPr>
          <w:rFonts w:ascii="Arial" w:hAnsi="Arial" w:cs="Arial"/>
          <w:sz w:val="24"/>
          <w:szCs w:val="24"/>
        </w:rPr>
        <w:t>Z prac komisji zostanie sporządzony protokół odbioru prac objętych zamówieniem.</w:t>
      </w:r>
      <w:r w:rsidR="005B765C" w:rsidRPr="0032262E">
        <w:rPr>
          <w:rFonts w:ascii="Arial" w:hAnsi="Arial" w:cs="Arial"/>
          <w:sz w:val="24"/>
          <w:szCs w:val="24"/>
        </w:rPr>
        <w:t xml:space="preserve"> </w:t>
      </w:r>
    </w:p>
    <w:p w:rsidR="00934C7A" w:rsidRPr="0032262E" w:rsidRDefault="005B765C" w:rsidP="00D01CA3">
      <w:pPr>
        <w:pStyle w:val="Akapitzlist"/>
        <w:numPr>
          <w:ilvl w:val="1"/>
          <w:numId w:val="9"/>
        </w:numPr>
        <w:suppressAutoHyphens/>
        <w:spacing w:after="0" w:line="360" w:lineRule="auto"/>
        <w:ind w:left="284" w:hanging="295"/>
        <w:jc w:val="both"/>
        <w:rPr>
          <w:rFonts w:ascii="Arial" w:hAnsi="Arial" w:cs="Arial"/>
          <w:sz w:val="24"/>
          <w:szCs w:val="24"/>
        </w:rPr>
      </w:pPr>
      <w:r w:rsidRPr="0032262E">
        <w:rPr>
          <w:rFonts w:ascii="Arial" w:hAnsi="Arial" w:cs="Arial"/>
          <w:sz w:val="24"/>
          <w:szCs w:val="24"/>
        </w:rPr>
        <w:t xml:space="preserve">Z chwilą odbioru </w:t>
      </w:r>
      <w:r w:rsidR="00934C7A" w:rsidRPr="0032262E">
        <w:rPr>
          <w:rFonts w:ascii="Arial" w:hAnsi="Arial" w:cs="Arial"/>
          <w:sz w:val="24"/>
          <w:szCs w:val="24"/>
        </w:rPr>
        <w:t xml:space="preserve">Wykonawca przekaże </w:t>
      </w:r>
      <w:r w:rsidRPr="0032262E">
        <w:rPr>
          <w:rFonts w:ascii="Arial" w:hAnsi="Arial" w:cs="Arial"/>
          <w:sz w:val="24"/>
          <w:szCs w:val="24"/>
        </w:rPr>
        <w:t>ostateczn</w:t>
      </w:r>
      <w:r w:rsidR="00934C7A" w:rsidRPr="0032262E">
        <w:rPr>
          <w:rFonts w:ascii="Arial" w:hAnsi="Arial" w:cs="Arial"/>
          <w:sz w:val="24"/>
          <w:szCs w:val="24"/>
        </w:rPr>
        <w:t>i</w:t>
      </w:r>
      <w:r w:rsidRPr="0032262E">
        <w:rPr>
          <w:rFonts w:ascii="Arial" w:hAnsi="Arial" w:cs="Arial"/>
          <w:sz w:val="24"/>
          <w:szCs w:val="24"/>
        </w:rPr>
        <w:t>e Zamawiającemu ustalon</w:t>
      </w:r>
      <w:r w:rsidR="00934C7A" w:rsidRPr="0032262E">
        <w:rPr>
          <w:rFonts w:ascii="Arial" w:hAnsi="Arial" w:cs="Arial"/>
          <w:sz w:val="24"/>
          <w:szCs w:val="24"/>
        </w:rPr>
        <w:t>y</w:t>
      </w:r>
      <w:r w:rsidRPr="0032262E">
        <w:rPr>
          <w:rFonts w:ascii="Arial" w:hAnsi="Arial" w:cs="Arial"/>
          <w:sz w:val="24"/>
          <w:szCs w:val="24"/>
        </w:rPr>
        <w:t xml:space="preserve"> </w:t>
      </w:r>
      <w:r w:rsidR="00D01CA3">
        <w:rPr>
          <w:rFonts w:ascii="Arial" w:hAnsi="Arial" w:cs="Arial"/>
          <w:sz w:val="24"/>
          <w:szCs w:val="24"/>
        </w:rPr>
        <w:br/>
      </w:r>
      <w:r w:rsidRPr="0032262E">
        <w:rPr>
          <w:rFonts w:ascii="Arial" w:hAnsi="Arial" w:cs="Arial"/>
          <w:sz w:val="24"/>
          <w:szCs w:val="24"/>
        </w:rPr>
        <w:t>w umowie przedmiot zamówienia</w:t>
      </w:r>
      <w:r w:rsidR="00934C7A" w:rsidRPr="0032262E">
        <w:rPr>
          <w:rFonts w:ascii="Arial" w:hAnsi="Arial" w:cs="Arial"/>
          <w:sz w:val="24"/>
          <w:szCs w:val="24"/>
        </w:rPr>
        <w:t>.</w:t>
      </w:r>
    </w:p>
    <w:p w:rsidR="00C20A3A" w:rsidRDefault="00C20A3A" w:rsidP="00C20A3A">
      <w:pPr>
        <w:suppressAutoHyphens/>
        <w:ind w:left="851"/>
        <w:jc w:val="both"/>
        <w:rPr>
          <w:rFonts w:ascii="Arial" w:hAnsi="Arial" w:cs="Arial"/>
          <w:lang w:eastAsia="en-US"/>
        </w:rPr>
      </w:pPr>
    </w:p>
    <w:p w:rsidR="002660B2" w:rsidRDefault="002660B2" w:rsidP="00AA53F5">
      <w:pPr>
        <w:suppressAutoHyphens/>
        <w:jc w:val="both"/>
        <w:rPr>
          <w:rFonts w:ascii="Arial" w:hAnsi="Arial" w:cs="Arial"/>
          <w:lang w:eastAsia="en-US"/>
        </w:rPr>
      </w:pPr>
    </w:p>
    <w:p w:rsidR="00AA53F5" w:rsidRDefault="00AA53F5" w:rsidP="00AA53F5">
      <w:pPr>
        <w:suppressAutoHyphens/>
        <w:jc w:val="both"/>
        <w:rPr>
          <w:rFonts w:ascii="Arial" w:hAnsi="Arial" w:cs="Arial"/>
          <w:lang w:eastAsia="en-US"/>
        </w:rPr>
      </w:pPr>
    </w:p>
    <w:p w:rsidR="00AA53F5" w:rsidRDefault="00AA53F5" w:rsidP="00AA53F5">
      <w:pPr>
        <w:suppressAutoHyphens/>
        <w:jc w:val="both"/>
        <w:rPr>
          <w:rFonts w:ascii="Arial" w:hAnsi="Arial" w:cs="Arial"/>
          <w:lang w:eastAsia="en-US"/>
        </w:rPr>
      </w:pPr>
    </w:p>
    <w:p w:rsidR="00AA53F5" w:rsidRPr="0032262E" w:rsidRDefault="00AA53F5" w:rsidP="00AA53F5">
      <w:pPr>
        <w:suppressAutoHyphens/>
        <w:jc w:val="both"/>
        <w:rPr>
          <w:rFonts w:ascii="Arial" w:hAnsi="Arial" w:cs="Arial"/>
          <w:lang w:eastAsia="en-US"/>
        </w:rPr>
      </w:pPr>
    </w:p>
    <w:p w:rsidR="00AC4E34" w:rsidRPr="0032262E" w:rsidRDefault="00932881" w:rsidP="000757ED">
      <w:pPr>
        <w:pStyle w:val="Tekstpodstawowy"/>
        <w:tabs>
          <w:tab w:val="left" w:pos="360"/>
        </w:tabs>
        <w:jc w:val="center"/>
        <w:rPr>
          <w:rStyle w:val="Wyrnieniedelikatne1"/>
          <w:rFonts w:ascii="Arial" w:hAnsi="Arial" w:cs="Arial"/>
          <w:i w:val="0"/>
          <w:color w:val="auto"/>
        </w:rPr>
      </w:pPr>
      <w:r w:rsidRPr="0032262E">
        <w:rPr>
          <w:rFonts w:ascii="Arial" w:hAnsi="Arial" w:cs="Arial"/>
          <w:b/>
        </w:rPr>
        <w:lastRenderedPageBreak/>
        <w:t xml:space="preserve">§ </w:t>
      </w:r>
      <w:r w:rsidR="002E6A16" w:rsidRPr="0032262E">
        <w:rPr>
          <w:rFonts w:ascii="Arial" w:hAnsi="Arial" w:cs="Arial"/>
          <w:b/>
        </w:rPr>
        <w:t>8</w:t>
      </w:r>
      <w:r w:rsidRPr="0032262E">
        <w:rPr>
          <w:rFonts w:ascii="Arial" w:hAnsi="Arial" w:cs="Arial"/>
          <w:b/>
          <w:bCs/>
        </w:rPr>
        <w:t xml:space="preserve"> Zasady rozliczeń finansowych</w:t>
      </w:r>
    </w:p>
    <w:p w:rsidR="007C723B" w:rsidRPr="0032262E" w:rsidRDefault="007C723B" w:rsidP="007C723B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Style w:val="Wyrnieniedelikatne1"/>
          <w:rFonts w:ascii="Arial" w:hAnsi="Arial" w:cs="Arial"/>
          <w:i w:val="0"/>
          <w:color w:val="auto"/>
        </w:rPr>
      </w:pPr>
    </w:p>
    <w:p w:rsidR="00524585" w:rsidRPr="0032262E" w:rsidRDefault="009450D5" w:rsidP="00D01CA3">
      <w:pPr>
        <w:pStyle w:val="Akapitzlist"/>
        <w:numPr>
          <w:ilvl w:val="1"/>
          <w:numId w:val="9"/>
        </w:numPr>
        <w:suppressAutoHyphens/>
        <w:spacing w:after="0" w:line="360" w:lineRule="auto"/>
        <w:ind w:left="284" w:hanging="295"/>
        <w:jc w:val="both"/>
        <w:rPr>
          <w:rFonts w:ascii="Arial" w:hAnsi="Arial" w:cs="Arial"/>
          <w:sz w:val="24"/>
        </w:rPr>
      </w:pPr>
      <w:r w:rsidRPr="0032262E">
        <w:rPr>
          <w:rStyle w:val="Wyrnieniedelikatne1"/>
          <w:rFonts w:ascii="Arial" w:hAnsi="Arial" w:cs="Arial"/>
          <w:i w:val="0"/>
          <w:color w:val="auto"/>
          <w:sz w:val="24"/>
        </w:rPr>
        <w:t xml:space="preserve">Warunkiem wypłaty wynagrodzenia </w:t>
      </w:r>
      <w:r w:rsidR="00326CB6" w:rsidRPr="0032262E">
        <w:rPr>
          <w:rStyle w:val="Wyrnieniedelikatne1"/>
          <w:rFonts w:ascii="Arial" w:hAnsi="Arial" w:cs="Arial"/>
          <w:i w:val="0"/>
          <w:color w:val="auto"/>
          <w:sz w:val="24"/>
        </w:rPr>
        <w:t xml:space="preserve">jest </w:t>
      </w:r>
      <w:r w:rsidRPr="0032262E">
        <w:rPr>
          <w:rStyle w:val="Wyrnieniedelikatne1"/>
          <w:rFonts w:ascii="Arial" w:hAnsi="Arial" w:cs="Arial"/>
          <w:i w:val="0"/>
          <w:color w:val="auto"/>
          <w:sz w:val="24"/>
        </w:rPr>
        <w:t>prze</w:t>
      </w:r>
      <w:r w:rsidR="00DA1122" w:rsidRPr="0032262E">
        <w:rPr>
          <w:rStyle w:val="Wyrnieniedelikatne1"/>
          <w:rFonts w:ascii="Arial" w:hAnsi="Arial" w:cs="Arial"/>
          <w:i w:val="0"/>
          <w:color w:val="auto"/>
          <w:sz w:val="24"/>
        </w:rPr>
        <w:t>dłożenie przez Wykonawcę faktur</w:t>
      </w:r>
      <w:r w:rsidR="0095346D" w:rsidRPr="0032262E">
        <w:rPr>
          <w:rStyle w:val="Wyrnieniedelikatne1"/>
          <w:rFonts w:ascii="Arial" w:hAnsi="Arial" w:cs="Arial"/>
          <w:i w:val="0"/>
          <w:color w:val="auto"/>
          <w:sz w:val="24"/>
        </w:rPr>
        <w:t>y</w:t>
      </w:r>
      <w:r w:rsidR="009E1DFC" w:rsidRPr="0032262E">
        <w:rPr>
          <w:rStyle w:val="Wyrnieniedelikatne1"/>
          <w:rFonts w:ascii="Arial" w:hAnsi="Arial" w:cs="Arial"/>
          <w:i w:val="0"/>
          <w:color w:val="auto"/>
          <w:sz w:val="24"/>
        </w:rPr>
        <w:t xml:space="preserve"> </w:t>
      </w:r>
      <w:r w:rsidRPr="0032262E">
        <w:rPr>
          <w:rStyle w:val="Wyrnieniedelikatne1"/>
          <w:rFonts w:ascii="Arial" w:hAnsi="Arial" w:cs="Arial"/>
          <w:i w:val="0"/>
          <w:color w:val="auto"/>
          <w:sz w:val="24"/>
        </w:rPr>
        <w:t xml:space="preserve"> VAT sporządzon</w:t>
      </w:r>
      <w:r w:rsidR="0095346D" w:rsidRPr="0032262E">
        <w:rPr>
          <w:rStyle w:val="Wyrnieniedelikatne1"/>
          <w:rFonts w:ascii="Arial" w:hAnsi="Arial" w:cs="Arial"/>
          <w:i w:val="0"/>
          <w:color w:val="auto"/>
          <w:sz w:val="24"/>
        </w:rPr>
        <w:t xml:space="preserve">ej </w:t>
      </w:r>
      <w:r w:rsidRPr="0032262E">
        <w:rPr>
          <w:rStyle w:val="Wyrnieniedelikatne1"/>
          <w:rFonts w:ascii="Arial" w:hAnsi="Arial" w:cs="Arial"/>
          <w:i w:val="0"/>
          <w:color w:val="auto"/>
          <w:sz w:val="24"/>
        </w:rPr>
        <w:t>w oparciu o protok</w:t>
      </w:r>
      <w:r w:rsidR="0095346D" w:rsidRPr="0032262E">
        <w:rPr>
          <w:rStyle w:val="Wyrnieniedelikatne1"/>
          <w:rFonts w:ascii="Arial" w:hAnsi="Arial" w:cs="Arial"/>
          <w:i w:val="0"/>
          <w:color w:val="auto"/>
          <w:sz w:val="24"/>
        </w:rPr>
        <w:t>ół</w:t>
      </w:r>
      <w:r w:rsidRPr="0032262E">
        <w:rPr>
          <w:rStyle w:val="Wyrnieniedelikatne1"/>
          <w:rFonts w:ascii="Arial" w:hAnsi="Arial" w:cs="Arial"/>
          <w:i w:val="0"/>
          <w:color w:val="auto"/>
          <w:sz w:val="24"/>
        </w:rPr>
        <w:t xml:space="preserve"> k</w:t>
      </w:r>
      <w:r w:rsidRPr="0032262E">
        <w:rPr>
          <w:rFonts w:ascii="Arial" w:hAnsi="Arial" w:cs="Arial"/>
          <w:sz w:val="24"/>
        </w:rPr>
        <w:t xml:space="preserve">ońcowego odbioru </w:t>
      </w:r>
      <w:r w:rsidR="009E1DFC" w:rsidRPr="0032262E">
        <w:rPr>
          <w:rFonts w:ascii="Arial" w:hAnsi="Arial" w:cs="Arial"/>
          <w:sz w:val="24"/>
        </w:rPr>
        <w:t>robót</w:t>
      </w:r>
      <w:r w:rsidRPr="0032262E">
        <w:rPr>
          <w:rFonts w:ascii="Arial" w:hAnsi="Arial" w:cs="Arial"/>
          <w:sz w:val="24"/>
        </w:rPr>
        <w:t xml:space="preserve"> </w:t>
      </w:r>
      <w:r w:rsidR="00EF79FD" w:rsidRPr="0032262E">
        <w:rPr>
          <w:rFonts w:ascii="Arial" w:hAnsi="Arial" w:cs="Arial"/>
          <w:sz w:val="24"/>
        </w:rPr>
        <w:t>opisan</w:t>
      </w:r>
      <w:r w:rsidR="004D5E97" w:rsidRPr="0032262E">
        <w:rPr>
          <w:rFonts w:ascii="Arial" w:hAnsi="Arial" w:cs="Arial"/>
          <w:sz w:val="24"/>
        </w:rPr>
        <w:t xml:space="preserve">y </w:t>
      </w:r>
      <w:r w:rsidR="00D01CA3">
        <w:rPr>
          <w:rFonts w:ascii="Arial" w:hAnsi="Arial" w:cs="Arial"/>
          <w:sz w:val="24"/>
        </w:rPr>
        <w:br/>
        <w:t>w</w:t>
      </w:r>
      <w:r w:rsidR="004D5E97" w:rsidRPr="0032262E">
        <w:rPr>
          <w:rFonts w:ascii="Arial" w:hAnsi="Arial" w:cs="Arial"/>
          <w:sz w:val="24"/>
        </w:rPr>
        <w:t xml:space="preserve"> </w:t>
      </w:r>
      <w:r w:rsidRPr="0032262E">
        <w:rPr>
          <w:rFonts w:ascii="Arial" w:hAnsi="Arial" w:cs="Arial"/>
          <w:sz w:val="24"/>
        </w:rPr>
        <w:t xml:space="preserve">§ </w:t>
      </w:r>
      <w:r w:rsidR="002E6A16" w:rsidRPr="0032262E">
        <w:rPr>
          <w:rFonts w:ascii="Arial" w:hAnsi="Arial" w:cs="Arial"/>
          <w:sz w:val="24"/>
        </w:rPr>
        <w:t>7</w:t>
      </w:r>
      <w:r w:rsidRPr="0032262E">
        <w:rPr>
          <w:rFonts w:ascii="Arial" w:hAnsi="Arial" w:cs="Arial"/>
          <w:sz w:val="24"/>
        </w:rPr>
        <w:t xml:space="preserve"> niniej</w:t>
      </w:r>
      <w:r w:rsidR="00EF79FD" w:rsidRPr="0032262E">
        <w:rPr>
          <w:rFonts w:ascii="Arial" w:hAnsi="Arial" w:cs="Arial"/>
          <w:sz w:val="24"/>
        </w:rPr>
        <w:t>szej umowy.</w:t>
      </w:r>
    </w:p>
    <w:p w:rsidR="001926F5" w:rsidRPr="0032262E" w:rsidRDefault="001926F5" w:rsidP="00D01CA3">
      <w:pPr>
        <w:pStyle w:val="Akapitzlist"/>
        <w:numPr>
          <w:ilvl w:val="1"/>
          <w:numId w:val="9"/>
        </w:numPr>
        <w:suppressAutoHyphens/>
        <w:spacing w:after="0" w:line="360" w:lineRule="auto"/>
        <w:ind w:left="284" w:hanging="295"/>
        <w:jc w:val="both"/>
        <w:rPr>
          <w:rFonts w:ascii="Arial" w:hAnsi="Arial" w:cs="Arial"/>
          <w:sz w:val="24"/>
          <w:szCs w:val="24"/>
        </w:rPr>
      </w:pPr>
      <w:r w:rsidRPr="0032262E">
        <w:rPr>
          <w:rFonts w:ascii="Arial" w:hAnsi="Arial" w:cs="Arial"/>
          <w:sz w:val="24"/>
          <w:szCs w:val="24"/>
        </w:rPr>
        <w:t>Wynagrodzenie należne Wykonawcy płatne będzie przez Zamawiającego przelewem na konto wskazane na fakturze.</w:t>
      </w:r>
    </w:p>
    <w:p w:rsidR="001926F5" w:rsidRPr="0032262E" w:rsidRDefault="001926F5" w:rsidP="00D01CA3">
      <w:pPr>
        <w:pStyle w:val="Akapitzlist"/>
        <w:numPr>
          <w:ilvl w:val="1"/>
          <w:numId w:val="9"/>
        </w:numPr>
        <w:suppressAutoHyphens/>
        <w:spacing w:after="0" w:line="360" w:lineRule="auto"/>
        <w:ind w:left="284" w:hanging="295"/>
        <w:jc w:val="both"/>
        <w:rPr>
          <w:rFonts w:ascii="Arial" w:hAnsi="Arial" w:cs="Arial"/>
          <w:sz w:val="24"/>
          <w:szCs w:val="24"/>
        </w:rPr>
      </w:pPr>
      <w:r w:rsidRPr="0032262E">
        <w:rPr>
          <w:rFonts w:ascii="Arial" w:hAnsi="Arial" w:cs="Arial"/>
          <w:sz w:val="24"/>
          <w:szCs w:val="24"/>
        </w:rPr>
        <w:t xml:space="preserve">Termin realizacji faktury </w:t>
      </w:r>
      <w:r w:rsidR="0095346D" w:rsidRPr="0032262E">
        <w:rPr>
          <w:rFonts w:ascii="Arial" w:hAnsi="Arial" w:cs="Arial"/>
          <w:sz w:val="24"/>
          <w:szCs w:val="24"/>
        </w:rPr>
        <w:t xml:space="preserve">wynosi </w:t>
      </w:r>
      <w:r w:rsidR="005431AA" w:rsidRPr="0032262E">
        <w:rPr>
          <w:rFonts w:ascii="Arial" w:hAnsi="Arial" w:cs="Arial"/>
          <w:sz w:val="24"/>
          <w:szCs w:val="24"/>
        </w:rPr>
        <w:t>21</w:t>
      </w:r>
      <w:r w:rsidR="0095346D" w:rsidRPr="0032262E">
        <w:rPr>
          <w:rFonts w:ascii="Arial" w:hAnsi="Arial" w:cs="Arial"/>
          <w:sz w:val="24"/>
          <w:szCs w:val="24"/>
        </w:rPr>
        <w:t xml:space="preserve"> dni</w:t>
      </w:r>
      <w:r w:rsidRPr="0032262E">
        <w:rPr>
          <w:rFonts w:ascii="Arial" w:hAnsi="Arial" w:cs="Arial"/>
          <w:sz w:val="24"/>
          <w:szCs w:val="24"/>
        </w:rPr>
        <w:t xml:space="preserve"> od daty złożenia faktury </w:t>
      </w:r>
      <w:r w:rsidR="00437962" w:rsidRPr="0032262E">
        <w:rPr>
          <w:rFonts w:ascii="Arial" w:hAnsi="Arial" w:cs="Arial"/>
          <w:sz w:val="24"/>
          <w:szCs w:val="24"/>
        </w:rPr>
        <w:br/>
      </w:r>
      <w:r w:rsidRPr="0032262E">
        <w:rPr>
          <w:rFonts w:ascii="Arial" w:hAnsi="Arial" w:cs="Arial"/>
          <w:sz w:val="24"/>
          <w:szCs w:val="24"/>
        </w:rPr>
        <w:t>w si</w:t>
      </w:r>
      <w:r w:rsidR="00571662" w:rsidRPr="0032262E">
        <w:rPr>
          <w:rFonts w:ascii="Arial" w:hAnsi="Arial" w:cs="Arial"/>
          <w:sz w:val="24"/>
          <w:szCs w:val="24"/>
        </w:rPr>
        <w:t>edzibie Zamawiającego.</w:t>
      </w:r>
    </w:p>
    <w:p w:rsidR="008E31DA" w:rsidRPr="008E31DA" w:rsidRDefault="008E31DA" w:rsidP="002660B2">
      <w:pPr>
        <w:spacing w:before="9"/>
        <w:ind w:right="-2"/>
        <w:jc w:val="both"/>
        <w:rPr>
          <w:rFonts w:ascii="Arial" w:hAnsi="Arial" w:cs="Arial"/>
        </w:rPr>
      </w:pPr>
    </w:p>
    <w:p w:rsidR="008E31DA" w:rsidRDefault="002660B2" w:rsidP="008E31DA">
      <w:pPr>
        <w:spacing w:before="9"/>
        <w:ind w:right="-2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§ 9</w:t>
      </w:r>
      <w:r w:rsidR="00883B8E">
        <w:rPr>
          <w:rFonts w:ascii="Arial" w:hAnsi="Arial" w:cs="Arial"/>
          <w:b/>
        </w:rPr>
        <w:t xml:space="preserve"> </w:t>
      </w:r>
      <w:r w:rsidR="00B461AA" w:rsidRPr="0032262E">
        <w:rPr>
          <w:rFonts w:ascii="Arial" w:hAnsi="Arial" w:cs="Arial"/>
          <w:b/>
          <w:bCs/>
        </w:rPr>
        <w:t>Kary umowne</w:t>
      </w:r>
    </w:p>
    <w:p w:rsidR="00E55E47" w:rsidRPr="0032262E" w:rsidRDefault="00E55E47" w:rsidP="00E55E47">
      <w:pPr>
        <w:spacing w:before="9"/>
        <w:ind w:right="-200"/>
        <w:jc w:val="center"/>
        <w:rPr>
          <w:rFonts w:ascii="Arial" w:hAnsi="Arial" w:cs="Arial"/>
          <w:b/>
          <w:bCs/>
        </w:rPr>
      </w:pPr>
    </w:p>
    <w:p w:rsidR="00EF4599" w:rsidRPr="0032262E" w:rsidRDefault="00921051" w:rsidP="00883B8E">
      <w:pPr>
        <w:pStyle w:val="Akapitzlist"/>
        <w:numPr>
          <w:ilvl w:val="1"/>
          <w:numId w:val="42"/>
        </w:numPr>
        <w:spacing w:before="9" w:line="360" w:lineRule="auto"/>
        <w:ind w:left="426" w:right="-2" w:hanging="426"/>
        <w:jc w:val="both"/>
        <w:rPr>
          <w:rFonts w:ascii="Arial" w:hAnsi="Arial" w:cs="Arial"/>
          <w:sz w:val="24"/>
          <w:szCs w:val="24"/>
        </w:rPr>
      </w:pPr>
      <w:r w:rsidRPr="0032262E">
        <w:rPr>
          <w:rFonts w:ascii="Arial" w:hAnsi="Arial" w:cs="Arial"/>
          <w:sz w:val="24"/>
          <w:szCs w:val="24"/>
        </w:rPr>
        <w:t xml:space="preserve">Strony postanawiają, że obowiązującą je formą odszkodowania stanowią kary umowne. </w:t>
      </w:r>
    </w:p>
    <w:p w:rsidR="00732370" w:rsidRPr="0032262E" w:rsidRDefault="00921051" w:rsidP="00883B8E">
      <w:pPr>
        <w:pStyle w:val="Akapitzlist"/>
        <w:numPr>
          <w:ilvl w:val="1"/>
          <w:numId w:val="42"/>
        </w:numPr>
        <w:spacing w:before="9" w:line="360" w:lineRule="auto"/>
        <w:ind w:left="426" w:right="-2" w:hanging="426"/>
        <w:jc w:val="both"/>
        <w:rPr>
          <w:rFonts w:ascii="Arial" w:hAnsi="Arial" w:cs="Arial"/>
          <w:sz w:val="24"/>
          <w:szCs w:val="24"/>
        </w:rPr>
      </w:pPr>
      <w:r w:rsidRPr="0032262E">
        <w:rPr>
          <w:rFonts w:ascii="Arial" w:hAnsi="Arial" w:cs="Arial"/>
          <w:sz w:val="24"/>
          <w:szCs w:val="24"/>
        </w:rPr>
        <w:t>Wykonawca jest zobowiązany do zapłaty Zamawiającemu kar umownych:</w:t>
      </w:r>
    </w:p>
    <w:p w:rsidR="00921051" w:rsidRPr="0032262E" w:rsidRDefault="00921051" w:rsidP="00883B8E">
      <w:pPr>
        <w:pStyle w:val="Akapitzlist"/>
        <w:numPr>
          <w:ilvl w:val="1"/>
          <w:numId w:val="42"/>
        </w:numPr>
        <w:spacing w:before="9" w:line="360" w:lineRule="auto"/>
        <w:ind w:left="426" w:right="-2" w:hanging="426"/>
        <w:jc w:val="both"/>
        <w:rPr>
          <w:rFonts w:ascii="Arial" w:hAnsi="Arial" w:cs="Arial"/>
          <w:sz w:val="24"/>
          <w:szCs w:val="24"/>
        </w:rPr>
      </w:pPr>
      <w:r w:rsidRPr="0032262E">
        <w:rPr>
          <w:rFonts w:ascii="Arial" w:hAnsi="Arial" w:cs="Arial"/>
          <w:sz w:val="24"/>
          <w:szCs w:val="24"/>
        </w:rPr>
        <w:t xml:space="preserve">za każdy dzień </w:t>
      </w:r>
      <w:r w:rsidR="00D66EAF" w:rsidRPr="0032262E">
        <w:rPr>
          <w:rFonts w:ascii="Arial" w:hAnsi="Arial" w:cs="Arial"/>
          <w:sz w:val="24"/>
          <w:szCs w:val="24"/>
        </w:rPr>
        <w:t>zwłoki</w:t>
      </w:r>
      <w:r w:rsidRPr="0032262E">
        <w:rPr>
          <w:rFonts w:ascii="Arial" w:hAnsi="Arial" w:cs="Arial"/>
          <w:sz w:val="24"/>
          <w:szCs w:val="24"/>
        </w:rPr>
        <w:t xml:space="preserve"> </w:t>
      </w:r>
      <w:r w:rsidR="007C5158" w:rsidRPr="0032262E">
        <w:rPr>
          <w:rFonts w:ascii="Arial" w:hAnsi="Arial" w:cs="Arial"/>
          <w:sz w:val="24"/>
          <w:szCs w:val="24"/>
        </w:rPr>
        <w:t xml:space="preserve">- </w:t>
      </w:r>
      <w:r w:rsidRPr="0032262E">
        <w:rPr>
          <w:rFonts w:ascii="Arial" w:hAnsi="Arial" w:cs="Arial"/>
          <w:sz w:val="24"/>
          <w:szCs w:val="24"/>
        </w:rPr>
        <w:t xml:space="preserve">w </w:t>
      </w:r>
      <w:r w:rsidR="00973FFD" w:rsidRPr="0032262E">
        <w:rPr>
          <w:rFonts w:ascii="Arial" w:hAnsi="Arial" w:cs="Arial"/>
          <w:sz w:val="24"/>
          <w:szCs w:val="24"/>
        </w:rPr>
        <w:t xml:space="preserve">oddaniu przedmiotu zamówienia (w tym m.in. </w:t>
      </w:r>
      <w:r w:rsidR="00285373" w:rsidRPr="0032262E">
        <w:rPr>
          <w:rFonts w:ascii="Arial" w:hAnsi="Arial" w:cs="Arial"/>
          <w:sz w:val="24"/>
          <w:szCs w:val="24"/>
        </w:rPr>
        <w:t xml:space="preserve">zwłoka </w:t>
      </w:r>
      <w:r w:rsidR="00883B8E">
        <w:rPr>
          <w:rFonts w:ascii="Arial" w:hAnsi="Arial" w:cs="Arial"/>
          <w:sz w:val="24"/>
          <w:szCs w:val="24"/>
        </w:rPr>
        <w:br/>
      </w:r>
      <w:r w:rsidR="00285373" w:rsidRPr="0032262E">
        <w:rPr>
          <w:rFonts w:ascii="Arial" w:hAnsi="Arial" w:cs="Arial"/>
          <w:sz w:val="24"/>
          <w:szCs w:val="24"/>
        </w:rPr>
        <w:t xml:space="preserve">w </w:t>
      </w:r>
      <w:r w:rsidRPr="0032262E">
        <w:rPr>
          <w:rFonts w:ascii="Arial" w:hAnsi="Arial" w:cs="Arial"/>
          <w:sz w:val="24"/>
          <w:szCs w:val="24"/>
        </w:rPr>
        <w:t>przedłożeniu oświadczenia o zakończeniu</w:t>
      </w:r>
      <w:r w:rsidR="00973FFD" w:rsidRPr="0032262E">
        <w:rPr>
          <w:rFonts w:ascii="Arial" w:hAnsi="Arial" w:cs="Arial"/>
          <w:sz w:val="24"/>
          <w:szCs w:val="24"/>
        </w:rPr>
        <w:t>, opóźnienie w oddaniu przedmiotu umowy</w:t>
      </w:r>
      <w:r w:rsidR="007C5158" w:rsidRPr="0032262E">
        <w:rPr>
          <w:rFonts w:ascii="Arial" w:hAnsi="Arial" w:cs="Arial"/>
          <w:sz w:val="24"/>
          <w:szCs w:val="24"/>
        </w:rPr>
        <w:t xml:space="preserve"> -</w:t>
      </w:r>
      <w:r w:rsidR="00285373" w:rsidRPr="0032262E">
        <w:rPr>
          <w:rFonts w:ascii="Arial" w:hAnsi="Arial" w:cs="Arial"/>
          <w:sz w:val="24"/>
          <w:szCs w:val="24"/>
        </w:rPr>
        <w:t xml:space="preserve"> </w:t>
      </w:r>
      <w:r w:rsidR="00973FFD" w:rsidRPr="0032262E">
        <w:rPr>
          <w:rFonts w:ascii="Arial" w:hAnsi="Arial" w:cs="Arial"/>
          <w:sz w:val="24"/>
          <w:szCs w:val="24"/>
        </w:rPr>
        <w:t>spowodowanej przez Wykonawcę z przyczyn od niego zależnych</w:t>
      </w:r>
      <w:r w:rsidR="00285373" w:rsidRPr="0032262E">
        <w:rPr>
          <w:rFonts w:ascii="Arial" w:hAnsi="Arial" w:cs="Arial"/>
          <w:sz w:val="24"/>
          <w:szCs w:val="24"/>
        </w:rPr>
        <w:t>)</w:t>
      </w:r>
      <w:r w:rsidRPr="0032262E">
        <w:rPr>
          <w:rFonts w:ascii="Arial" w:hAnsi="Arial" w:cs="Arial"/>
          <w:sz w:val="24"/>
          <w:szCs w:val="24"/>
        </w:rPr>
        <w:t xml:space="preserve"> </w:t>
      </w:r>
      <w:r w:rsidR="00883B8E">
        <w:rPr>
          <w:rFonts w:ascii="Arial" w:hAnsi="Arial" w:cs="Arial"/>
          <w:sz w:val="24"/>
          <w:szCs w:val="24"/>
        </w:rPr>
        <w:br/>
      </w:r>
      <w:r w:rsidR="004D5E97" w:rsidRPr="0032262E">
        <w:rPr>
          <w:rFonts w:ascii="Arial" w:hAnsi="Arial" w:cs="Arial"/>
          <w:sz w:val="24"/>
          <w:szCs w:val="24"/>
        </w:rPr>
        <w:t xml:space="preserve">w stosunku do terminu </w:t>
      </w:r>
      <w:r w:rsidRPr="0032262E">
        <w:rPr>
          <w:rFonts w:ascii="Arial" w:hAnsi="Arial" w:cs="Arial"/>
          <w:sz w:val="24"/>
          <w:szCs w:val="24"/>
        </w:rPr>
        <w:t>określonego w §</w:t>
      </w:r>
      <w:r w:rsidR="00732370" w:rsidRPr="0032262E">
        <w:rPr>
          <w:rFonts w:ascii="Arial" w:hAnsi="Arial" w:cs="Arial"/>
          <w:sz w:val="24"/>
          <w:szCs w:val="24"/>
        </w:rPr>
        <w:t>4</w:t>
      </w:r>
      <w:r w:rsidR="00883B8E">
        <w:rPr>
          <w:rFonts w:ascii="Arial" w:hAnsi="Arial" w:cs="Arial"/>
          <w:sz w:val="24"/>
          <w:szCs w:val="24"/>
        </w:rPr>
        <w:t xml:space="preserve"> pkt </w:t>
      </w:r>
      <w:r w:rsidR="004D5E97" w:rsidRPr="0032262E">
        <w:rPr>
          <w:rFonts w:ascii="Arial" w:hAnsi="Arial" w:cs="Arial"/>
          <w:sz w:val="24"/>
          <w:szCs w:val="24"/>
        </w:rPr>
        <w:t>1 niniejszej umowy</w:t>
      </w:r>
      <w:r w:rsidRPr="0032262E">
        <w:rPr>
          <w:rFonts w:ascii="Arial" w:hAnsi="Arial" w:cs="Arial"/>
          <w:sz w:val="24"/>
          <w:szCs w:val="24"/>
        </w:rPr>
        <w:t xml:space="preserve"> - w wysokości </w:t>
      </w:r>
      <w:r w:rsidR="002874D5" w:rsidRPr="0032262E">
        <w:rPr>
          <w:rFonts w:ascii="Arial" w:hAnsi="Arial" w:cs="Arial"/>
          <w:sz w:val="24"/>
          <w:szCs w:val="24"/>
        </w:rPr>
        <w:t>0,5</w:t>
      </w:r>
      <w:r w:rsidRPr="0032262E">
        <w:rPr>
          <w:rFonts w:ascii="Arial" w:hAnsi="Arial" w:cs="Arial"/>
          <w:sz w:val="24"/>
          <w:szCs w:val="24"/>
        </w:rPr>
        <w:t xml:space="preserve">% </w:t>
      </w:r>
      <w:r w:rsidR="00A26AFB" w:rsidRPr="0032262E">
        <w:rPr>
          <w:rFonts w:ascii="Arial" w:hAnsi="Arial" w:cs="Arial"/>
          <w:sz w:val="24"/>
          <w:szCs w:val="24"/>
        </w:rPr>
        <w:t xml:space="preserve">wynagrodzenia umownego brutto </w:t>
      </w:r>
      <w:r w:rsidR="00052600" w:rsidRPr="0032262E">
        <w:rPr>
          <w:rFonts w:ascii="Arial" w:hAnsi="Arial" w:cs="Arial"/>
          <w:sz w:val="24"/>
          <w:szCs w:val="24"/>
        </w:rPr>
        <w:t>określonego w §</w:t>
      </w:r>
      <w:r w:rsidR="00732370" w:rsidRPr="0032262E">
        <w:rPr>
          <w:rFonts w:ascii="Arial" w:hAnsi="Arial" w:cs="Arial"/>
          <w:sz w:val="24"/>
          <w:szCs w:val="24"/>
        </w:rPr>
        <w:t>6</w:t>
      </w:r>
      <w:r w:rsidR="00052600" w:rsidRPr="0032262E">
        <w:rPr>
          <w:rFonts w:ascii="Arial" w:hAnsi="Arial" w:cs="Arial"/>
          <w:sz w:val="24"/>
          <w:szCs w:val="24"/>
        </w:rPr>
        <w:t xml:space="preserve"> </w:t>
      </w:r>
      <w:r w:rsidR="00883B8E">
        <w:rPr>
          <w:rFonts w:ascii="Arial" w:hAnsi="Arial" w:cs="Arial"/>
          <w:sz w:val="24"/>
          <w:szCs w:val="24"/>
        </w:rPr>
        <w:t xml:space="preserve">pkt. </w:t>
      </w:r>
      <w:r w:rsidR="004D5E97" w:rsidRPr="0032262E">
        <w:rPr>
          <w:rFonts w:ascii="Arial" w:hAnsi="Arial" w:cs="Arial"/>
          <w:sz w:val="24"/>
          <w:szCs w:val="24"/>
        </w:rPr>
        <w:t xml:space="preserve">2 </w:t>
      </w:r>
      <w:r w:rsidR="00052600" w:rsidRPr="0032262E">
        <w:rPr>
          <w:rFonts w:ascii="Arial" w:hAnsi="Arial" w:cs="Arial"/>
          <w:sz w:val="24"/>
          <w:szCs w:val="24"/>
        </w:rPr>
        <w:t>niniejszej umowy</w:t>
      </w:r>
      <w:r w:rsidR="00F4714D" w:rsidRPr="0032262E">
        <w:rPr>
          <w:rFonts w:ascii="Arial" w:hAnsi="Arial" w:cs="Arial"/>
          <w:sz w:val="24"/>
          <w:szCs w:val="24"/>
        </w:rPr>
        <w:t>,</w:t>
      </w:r>
    </w:p>
    <w:p w:rsidR="005D46BA" w:rsidRPr="0032262E" w:rsidRDefault="00921051" w:rsidP="00883B8E">
      <w:pPr>
        <w:pStyle w:val="Akapitzlist"/>
        <w:numPr>
          <w:ilvl w:val="1"/>
          <w:numId w:val="42"/>
        </w:numPr>
        <w:spacing w:before="9" w:line="360" w:lineRule="auto"/>
        <w:ind w:left="426" w:right="-2" w:hanging="426"/>
        <w:jc w:val="both"/>
        <w:rPr>
          <w:rFonts w:ascii="Arial" w:hAnsi="Arial" w:cs="Arial"/>
          <w:sz w:val="24"/>
          <w:szCs w:val="24"/>
        </w:rPr>
      </w:pPr>
      <w:r w:rsidRPr="0032262E">
        <w:rPr>
          <w:rFonts w:ascii="Arial" w:hAnsi="Arial" w:cs="Arial"/>
          <w:sz w:val="24"/>
          <w:szCs w:val="24"/>
        </w:rPr>
        <w:t>za odstąpienie od umowy wskutek okoliczności</w:t>
      </w:r>
      <w:r w:rsidR="005316BB" w:rsidRPr="0032262E">
        <w:rPr>
          <w:rFonts w:ascii="Arial" w:hAnsi="Arial" w:cs="Arial"/>
          <w:sz w:val="24"/>
          <w:szCs w:val="24"/>
        </w:rPr>
        <w:t>,</w:t>
      </w:r>
      <w:r w:rsidRPr="0032262E">
        <w:rPr>
          <w:rFonts w:ascii="Arial" w:hAnsi="Arial" w:cs="Arial"/>
          <w:sz w:val="24"/>
          <w:szCs w:val="24"/>
        </w:rPr>
        <w:t xml:space="preserve"> za które odpowiada Wykonawca w wysokości 20 % </w:t>
      </w:r>
      <w:r w:rsidR="00052600" w:rsidRPr="0032262E">
        <w:rPr>
          <w:rFonts w:ascii="Arial" w:hAnsi="Arial" w:cs="Arial"/>
          <w:sz w:val="24"/>
          <w:szCs w:val="24"/>
        </w:rPr>
        <w:t xml:space="preserve">wynagrodzenia umownego </w:t>
      </w:r>
      <w:r w:rsidR="00593A63" w:rsidRPr="0032262E">
        <w:rPr>
          <w:rFonts w:ascii="Arial" w:hAnsi="Arial" w:cs="Arial"/>
          <w:sz w:val="24"/>
          <w:szCs w:val="24"/>
        </w:rPr>
        <w:t xml:space="preserve">zamówienia </w:t>
      </w:r>
      <w:r w:rsidR="00052600" w:rsidRPr="0032262E">
        <w:rPr>
          <w:rFonts w:ascii="Arial" w:hAnsi="Arial" w:cs="Arial"/>
          <w:sz w:val="24"/>
          <w:szCs w:val="24"/>
        </w:rPr>
        <w:t xml:space="preserve">brutto określonego </w:t>
      </w:r>
      <w:r w:rsidR="00883B8E">
        <w:rPr>
          <w:rFonts w:ascii="Arial" w:hAnsi="Arial" w:cs="Arial"/>
          <w:sz w:val="24"/>
          <w:szCs w:val="24"/>
        </w:rPr>
        <w:br/>
      </w:r>
      <w:r w:rsidR="00052600" w:rsidRPr="0032262E">
        <w:rPr>
          <w:rFonts w:ascii="Arial" w:hAnsi="Arial" w:cs="Arial"/>
          <w:sz w:val="24"/>
          <w:szCs w:val="24"/>
        </w:rPr>
        <w:t>w §</w:t>
      </w:r>
      <w:r w:rsidR="00732370" w:rsidRPr="0032262E">
        <w:rPr>
          <w:rFonts w:ascii="Arial" w:hAnsi="Arial" w:cs="Arial"/>
          <w:sz w:val="24"/>
          <w:szCs w:val="24"/>
        </w:rPr>
        <w:t>6</w:t>
      </w:r>
      <w:r w:rsidR="00052600" w:rsidRPr="0032262E">
        <w:rPr>
          <w:rFonts w:ascii="Arial" w:hAnsi="Arial" w:cs="Arial"/>
          <w:sz w:val="24"/>
          <w:szCs w:val="24"/>
        </w:rPr>
        <w:t xml:space="preserve"> </w:t>
      </w:r>
      <w:r w:rsidR="00883B8E">
        <w:rPr>
          <w:rFonts w:ascii="Arial" w:hAnsi="Arial" w:cs="Arial"/>
          <w:sz w:val="24"/>
          <w:szCs w:val="24"/>
        </w:rPr>
        <w:t xml:space="preserve">pkt </w:t>
      </w:r>
      <w:r w:rsidR="004D5E97" w:rsidRPr="0032262E">
        <w:rPr>
          <w:rFonts w:ascii="Arial" w:hAnsi="Arial" w:cs="Arial"/>
          <w:sz w:val="24"/>
          <w:szCs w:val="24"/>
        </w:rPr>
        <w:t xml:space="preserve">2 </w:t>
      </w:r>
      <w:r w:rsidR="00052600" w:rsidRPr="0032262E">
        <w:rPr>
          <w:rFonts w:ascii="Arial" w:hAnsi="Arial" w:cs="Arial"/>
          <w:sz w:val="24"/>
          <w:szCs w:val="24"/>
        </w:rPr>
        <w:t>niniejszej umowy,</w:t>
      </w:r>
    </w:p>
    <w:p w:rsidR="00973FFD" w:rsidRPr="0032262E" w:rsidRDefault="00921051" w:rsidP="00883B8E">
      <w:pPr>
        <w:pStyle w:val="Akapitzlist"/>
        <w:numPr>
          <w:ilvl w:val="1"/>
          <w:numId w:val="42"/>
        </w:numPr>
        <w:spacing w:before="9" w:line="360" w:lineRule="auto"/>
        <w:ind w:left="426" w:right="-2" w:hanging="426"/>
        <w:jc w:val="both"/>
        <w:rPr>
          <w:rFonts w:ascii="Arial" w:hAnsi="Arial" w:cs="Arial"/>
          <w:sz w:val="24"/>
          <w:szCs w:val="24"/>
        </w:rPr>
      </w:pPr>
      <w:r w:rsidRPr="0032262E">
        <w:rPr>
          <w:rFonts w:ascii="Arial" w:hAnsi="Arial" w:cs="Arial"/>
          <w:sz w:val="24"/>
          <w:szCs w:val="24"/>
        </w:rPr>
        <w:t xml:space="preserve">za każdy dzień </w:t>
      </w:r>
      <w:r w:rsidR="007211F1" w:rsidRPr="0032262E">
        <w:rPr>
          <w:rFonts w:ascii="Arial" w:hAnsi="Arial" w:cs="Arial"/>
          <w:sz w:val="24"/>
          <w:szCs w:val="24"/>
        </w:rPr>
        <w:t>opóźnienia</w:t>
      </w:r>
      <w:r w:rsidRPr="0032262E">
        <w:rPr>
          <w:rFonts w:ascii="Arial" w:hAnsi="Arial" w:cs="Arial"/>
          <w:sz w:val="24"/>
          <w:szCs w:val="24"/>
        </w:rPr>
        <w:t xml:space="preserve"> w usunięciu wad</w:t>
      </w:r>
      <w:r w:rsidR="00A26AFB" w:rsidRPr="0032262E">
        <w:rPr>
          <w:rFonts w:ascii="Arial" w:hAnsi="Arial" w:cs="Arial"/>
          <w:sz w:val="24"/>
          <w:szCs w:val="24"/>
        </w:rPr>
        <w:t xml:space="preserve"> istotnych</w:t>
      </w:r>
      <w:r w:rsidRPr="0032262E">
        <w:rPr>
          <w:rFonts w:ascii="Arial" w:hAnsi="Arial" w:cs="Arial"/>
          <w:sz w:val="24"/>
          <w:szCs w:val="24"/>
        </w:rPr>
        <w:t xml:space="preserve"> </w:t>
      </w:r>
      <w:r w:rsidR="005316BB" w:rsidRPr="0032262E">
        <w:rPr>
          <w:rFonts w:ascii="Arial" w:hAnsi="Arial" w:cs="Arial"/>
          <w:sz w:val="24"/>
          <w:szCs w:val="24"/>
        </w:rPr>
        <w:t>przedmiotu zamówienia</w:t>
      </w:r>
      <w:r w:rsidR="00DA1122" w:rsidRPr="0032262E">
        <w:rPr>
          <w:rFonts w:ascii="Arial" w:hAnsi="Arial" w:cs="Arial"/>
          <w:sz w:val="24"/>
          <w:szCs w:val="24"/>
        </w:rPr>
        <w:t xml:space="preserve"> – w</w:t>
      </w:r>
      <w:r w:rsidR="00A26AFB" w:rsidRPr="0032262E">
        <w:rPr>
          <w:rFonts w:ascii="Arial" w:hAnsi="Arial" w:cs="Arial"/>
          <w:sz w:val="24"/>
          <w:szCs w:val="24"/>
        </w:rPr>
        <w:t> </w:t>
      </w:r>
      <w:r w:rsidR="00DA1122" w:rsidRPr="0032262E">
        <w:rPr>
          <w:rFonts w:ascii="Arial" w:hAnsi="Arial" w:cs="Arial"/>
          <w:sz w:val="24"/>
          <w:szCs w:val="24"/>
        </w:rPr>
        <w:t xml:space="preserve">wysokości </w:t>
      </w:r>
      <w:r w:rsidR="00A26AFB" w:rsidRPr="0032262E">
        <w:rPr>
          <w:rFonts w:ascii="Arial" w:hAnsi="Arial" w:cs="Arial"/>
          <w:sz w:val="24"/>
          <w:szCs w:val="24"/>
        </w:rPr>
        <w:t>0,5</w:t>
      </w:r>
      <w:r w:rsidRPr="0032262E">
        <w:rPr>
          <w:rFonts w:ascii="Arial" w:hAnsi="Arial" w:cs="Arial"/>
          <w:sz w:val="24"/>
          <w:szCs w:val="24"/>
        </w:rPr>
        <w:t xml:space="preserve"> % wynagrodzenia umownego brutto </w:t>
      </w:r>
      <w:r w:rsidR="005D46BA" w:rsidRPr="0032262E">
        <w:rPr>
          <w:rFonts w:ascii="Arial" w:hAnsi="Arial" w:cs="Arial"/>
          <w:sz w:val="24"/>
          <w:szCs w:val="24"/>
        </w:rPr>
        <w:t>określonego w §</w:t>
      </w:r>
      <w:r w:rsidR="00732370" w:rsidRPr="0032262E">
        <w:rPr>
          <w:rFonts w:ascii="Arial" w:hAnsi="Arial" w:cs="Arial"/>
          <w:sz w:val="24"/>
          <w:szCs w:val="24"/>
        </w:rPr>
        <w:t>6</w:t>
      </w:r>
      <w:r w:rsidR="005D46BA" w:rsidRPr="0032262E">
        <w:rPr>
          <w:rFonts w:ascii="Arial" w:hAnsi="Arial" w:cs="Arial"/>
          <w:sz w:val="24"/>
          <w:szCs w:val="24"/>
        </w:rPr>
        <w:t xml:space="preserve"> </w:t>
      </w:r>
      <w:r w:rsidR="00883B8E">
        <w:rPr>
          <w:rFonts w:ascii="Arial" w:hAnsi="Arial" w:cs="Arial"/>
          <w:sz w:val="24"/>
          <w:szCs w:val="24"/>
        </w:rPr>
        <w:t xml:space="preserve">pkt </w:t>
      </w:r>
      <w:r w:rsidR="004D5E97" w:rsidRPr="0032262E">
        <w:rPr>
          <w:rFonts w:ascii="Arial" w:hAnsi="Arial" w:cs="Arial"/>
          <w:sz w:val="24"/>
          <w:szCs w:val="24"/>
        </w:rPr>
        <w:t xml:space="preserve">2 </w:t>
      </w:r>
      <w:r w:rsidR="005D46BA" w:rsidRPr="0032262E">
        <w:rPr>
          <w:rFonts w:ascii="Arial" w:hAnsi="Arial" w:cs="Arial"/>
          <w:sz w:val="24"/>
          <w:szCs w:val="24"/>
        </w:rPr>
        <w:t>niniejszej umowy,</w:t>
      </w:r>
    </w:p>
    <w:p w:rsidR="00A26AFB" w:rsidRPr="0032262E" w:rsidRDefault="00A26AFB" w:rsidP="00883B8E">
      <w:pPr>
        <w:pStyle w:val="Akapitzlist"/>
        <w:numPr>
          <w:ilvl w:val="1"/>
          <w:numId w:val="42"/>
        </w:numPr>
        <w:spacing w:before="9" w:line="360" w:lineRule="auto"/>
        <w:ind w:left="426" w:right="-2" w:hanging="426"/>
        <w:jc w:val="both"/>
        <w:rPr>
          <w:rFonts w:ascii="Arial" w:hAnsi="Arial" w:cs="Arial"/>
          <w:sz w:val="24"/>
          <w:szCs w:val="24"/>
        </w:rPr>
      </w:pPr>
      <w:r w:rsidRPr="0032262E">
        <w:rPr>
          <w:rFonts w:ascii="Arial" w:hAnsi="Arial" w:cs="Arial"/>
          <w:sz w:val="24"/>
          <w:szCs w:val="24"/>
        </w:rPr>
        <w:t xml:space="preserve">za każdy dzień </w:t>
      </w:r>
      <w:r w:rsidR="00E30599" w:rsidRPr="0032262E">
        <w:rPr>
          <w:rFonts w:ascii="Arial" w:hAnsi="Arial" w:cs="Arial"/>
          <w:sz w:val="24"/>
          <w:szCs w:val="24"/>
        </w:rPr>
        <w:t>opóźnienia</w:t>
      </w:r>
      <w:r w:rsidRPr="0032262E">
        <w:rPr>
          <w:rFonts w:ascii="Arial" w:hAnsi="Arial" w:cs="Arial"/>
          <w:sz w:val="24"/>
          <w:szCs w:val="24"/>
        </w:rPr>
        <w:t xml:space="preserve"> w usunięciu wad nieistotnych przedmiotu zamówienia – w wysokości 0,1 % wynagrodzenia umownego brutto  określonego w §6 </w:t>
      </w:r>
      <w:r w:rsidR="00883B8E">
        <w:rPr>
          <w:rFonts w:ascii="Arial" w:hAnsi="Arial" w:cs="Arial"/>
          <w:sz w:val="24"/>
          <w:szCs w:val="24"/>
        </w:rPr>
        <w:t xml:space="preserve">pkt </w:t>
      </w:r>
      <w:r w:rsidR="004D5E97" w:rsidRPr="0032262E">
        <w:rPr>
          <w:rFonts w:ascii="Arial" w:hAnsi="Arial" w:cs="Arial"/>
          <w:sz w:val="24"/>
          <w:szCs w:val="24"/>
        </w:rPr>
        <w:t xml:space="preserve">2 </w:t>
      </w:r>
      <w:r w:rsidRPr="0032262E">
        <w:rPr>
          <w:rFonts w:ascii="Arial" w:hAnsi="Arial" w:cs="Arial"/>
          <w:sz w:val="24"/>
          <w:szCs w:val="24"/>
        </w:rPr>
        <w:t>niniejszej umowy,</w:t>
      </w:r>
    </w:p>
    <w:p w:rsidR="00D63723" w:rsidRPr="0032262E" w:rsidRDefault="00D63723" w:rsidP="00883B8E">
      <w:pPr>
        <w:pStyle w:val="Akapitzlist"/>
        <w:numPr>
          <w:ilvl w:val="1"/>
          <w:numId w:val="42"/>
        </w:numPr>
        <w:spacing w:before="9" w:line="360" w:lineRule="auto"/>
        <w:ind w:left="426" w:right="-2" w:hanging="426"/>
        <w:jc w:val="both"/>
        <w:rPr>
          <w:rFonts w:ascii="Arial" w:hAnsi="Arial" w:cs="Arial"/>
          <w:sz w:val="24"/>
          <w:szCs w:val="24"/>
        </w:rPr>
      </w:pPr>
      <w:r w:rsidRPr="0032262E">
        <w:rPr>
          <w:rFonts w:ascii="Arial" w:hAnsi="Arial" w:cs="Arial"/>
          <w:sz w:val="24"/>
          <w:szCs w:val="24"/>
        </w:rPr>
        <w:t xml:space="preserve">Limit kar umownych, jakich Zamawiający może żądać od Wykonawcy </w:t>
      </w:r>
      <w:r w:rsidR="007F09C7" w:rsidRPr="0032262E">
        <w:rPr>
          <w:rFonts w:ascii="Arial" w:hAnsi="Arial" w:cs="Arial"/>
          <w:sz w:val="24"/>
          <w:szCs w:val="24"/>
        </w:rPr>
        <w:br/>
      </w:r>
      <w:r w:rsidRPr="0032262E">
        <w:rPr>
          <w:rFonts w:ascii="Arial" w:hAnsi="Arial" w:cs="Arial"/>
          <w:sz w:val="24"/>
          <w:szCs w:val="24"/>
        </w:rPr>
        <w:t xml:space="preserve">z wszystkich tytułów przewidzianych w </w:t>
      </w:r>
      <w:r w:rsidR="0095135E" w:rsidRPr="0032262E">
        <w:rPr>
          <w:rFonts w:ascii="Arial" w:hAnsi="Arial" w:cs="Arial"/>
          <w:sz w:val="24"/>
          <w:szCs w:val="24"/>
        </w:rPr>
        <w:t xml:space="preserve">niniejszej Umowie, wynosi </w:t>
      </w:r>
      <w:r w:rsidR="00732370" w:rsidRPr="0032262E">
        <w:rPr>
          <w:rFonts w:ascii="Arial" w:hAnsi="Arial" w:cs="Arial"/>
          <w:sz w:val="24"/>
          <w:szCs w:val="24"/>
        </w:rPr>
        <w:t>35</w:t>
      </w:r>
      <w:r w:rsidR="0095135E" w:rsidRPr="0032262E">
        <w:rPr>
          <w:rFonts w:ascii="Arial" w:hAnsi="Arial" w:cs="Arial"/>
          <w:sz w:val="24"/>
          <w:szCs w:val="24"/>
        </w:rPr>
        <w:t xml:space="preserve"> % c</w:t>
      </w:r>
      <w:r w:rsidRPr="0032262E">
        <w:rPr>
          <w:rFonts w:ascii="Arial" w:hAnsi="Arial" w:cs="Arial"/>
          <w:sz w:val="24"/>
          <w:szCs w:val="24"/>
        </w:rPr>
        <w:t>eny</w:t>
      </w:r>
      <w:r w:rsidR="00732370" w:rsidRPr="0032262E">
        <w:rPr>
          <w:rFonts w:ascii="Arial" w:hAnsi="Arial" w:cs="Arial"/>
          <w:sz w:val="24"/>
          <w:szCs w:val="24"/>
        </w:rPr>
        <w:t xml:space="preserve"> ofertowej brutto </w:t>
      </w:r>
      <w:r w:rsidR="00593A63" w:rsidRPr="0032262E">
        <w:rPr>
          <w:rFonts w:ascii="Arial" w:hAnsi="Arial" w:cs="Arial"/>
          <w:sz w:val="24"/>
          <w:szCs w:val="24"/>
        </w:rPr>
        <w:t xml:space="preserve">zamówienia </w:t>
      </w:r>
      <w:r w:rsidR="00732370" w:rsidRPr="0032262E">
        <w:rPr>
          <w:rFonts w:ascii="Arial" w:hAnsi="Arial" w:cs="Arial"/>
          <w:sz w:val="24"/>
          <w:szCs w:val="24"/>
        </w:rPr>
        <w:t>określonej w § 6</w:t>
      </w:r>
      <w:r w:rsidR="008C3F89">
        <w:rPr>
          <w:rFonts w:ascii="Arial" w:hAnsi="Arial" w:cs="Arial"/>
          <w:sz w:val="24"/>
          <w:szCs w:val="24"/>
        </w:rPr>
        <w:t xml:space="preserve"> pkt </w:t>
      </w:r>
      <w:r w:rsidR="004D5E97" w:rsidRPr="0032262E">
        <w:rPr>
          <w:rFonts w:ascii="Arial" w:hAnsi="Arial" w:cs="Arial"/>
          <w:sz w:val="24"/>
          <w:szCs w:val="24"/>
        </w:rPr>
        <w:t xml:space="preserve">2 </w:t>
      </w:r>
      <w:r w:rsidRPr="0032262E">
        <w:rPr>
          <w:rFonts w:ascii="Arial" w:hAnsi="Arial" w:cs="Arial"/>
          <w:sz w:val="24"/>
          <w:szCs w:val="24"/>
        </w:rPr>
        <w:t xml:space="preserve"> niniejszej umowy.</w:t>
      </w:r>
    </w:p>
    <w:p w:rsidR="00973FFD" w:rsidRPr="0032262E" w:rsidRDefault="00921051" w:rsidP="00883B8E">
      <w:pPr>
        <w:pStyle w:val="Akapitzlist"/>
        <w:numPr>
          <w:ilvl w:val="1"/>
          <w:numId w:val="42"/>
        </w:numPr>
        <w:spacing w:before="9" w:line="360" w:lineRule="auto"/>
        <w:ind w:left="426" w:right="-2" w:hanging="426"/>
        <w:jc w:val="both"/>
        <w:rPr>
          <w:rFonts w:ascii="Arial" w:hAnsi="Arial" w:cs="Arial"/>
          <w:sz w:val="24"/>
          <w:szCs w:val="24"/>
        </w:rPr>
      </w:pPr>
      <w:r w:rsidRPr="0032262E">
        <w:rPr>
          <w:rFonts w:ascii="Arial" w:hAnsi="Arial" w:cs="Arial"/>
          <w:sz w:val="24"/>
          <w:szCs w:val="24"/>
        </w:rPr>
        <w:t>Zamawiając</w:t>
      </w:r>
      <w:r w:rsidR="008C3F89">
        <w:rPr>
          <w:rFonts w:ascii="Arial" w:hAnsi="Arial" w:cs="Arial"/>
          <w:sz w:val="24"/>
          <w:szCs w:val="24"/>
        </w:rPr>
        <w:t>y zapłaci Wykonawcy karę umowną</w:t>
      </w:r>
      <w:r w:rsidR="00372AA3" w:rsidRPr="0032262E">
        <w:rPr>
          <w:rFonts w:ascii="Arial" w:hAnsi="Arial" w:cs="Arial"/>
          <w:sz w:val="24"/>
          <w:szCs w:val="24"/>
        </w:rPr>
        <w:t xml:space="preserve"> </w:t>
      </w:r>
      <w:r w:rsidRPr="0032262E">
        <w:rPr>
          <w:rFonts w:ascii="Arial" w:hAnsi="Arial" w:cs="Arial"/>
          <w:sz w:val="24"/>
          <w:szCs w:val="24"/>
        </w:rPr>
        <w:t xml:space="preserve">za odstąpienie od umowy wskutek okoliczności za które odpowiada </w:t>
      </w:r>
      <w:r w:rsidR="00C23F9B" w:rsidRPr="0032262E">
        <w:rPr>
          <w:rFonts w:ascii="Arial" w:hAnsi="Arial" w:cs="Arial"/>
          <w:sz w:val="24"/>
          <w:szCs w:val="24"/>
        </w:rPr>
        <w:t xml:space="preserve">Zamawiający </w:t>
      </w:r>
      <w:r w:rsidRPr="0032262E">
        <w:rPr>
          <w:rFonts w:ascii="Arial" w:hAnsi="Arial" w:cs="Arial"/>
          <w:sz w:val="24"/>
          <w:szCs w:val="24"/>
        </w:rPr>
        <w:t>w wysokości 20 %</w:t>
      </w:r>
      <w:r w:rsidR="00A26AFB" w:rsidRPr="0032262E">
        <w:rPr>
          <w:rFonts w:ascii="Arial" w:hAnsi="Arial" w:cs="Arial"/>
          <w:sz w:val="24"/>
          <w:szCs w:val="24"/>
        </w:rPr>
        <w:t xml:space="preserve"> wynagrodzenia umownego brutto</w:t>
      </w:r>
      <w:r w:rsidR="00593A63" w:rsidRPr="0032262E">
        <w:rPr>
          <w:rFonts w:ascii="Arial" w:hAnsi="Arial" w:cs="Arial"/>
          <w:sz w:val="24"/>
          <w:szCs w:val="24"/>
        </w:rPr>
        <w:t xml:space="preserve"> zamówienia </w:t>
      </w:r>
      <w:r w:rsidRPr="0032262E">
        <w:rPr>
          <w:rFonts w:ascii="Arial" w:hAnsi="Arial" w:cs="Arial"/>
          <w:sz w:val="24"/>
          <w:szCs w:val="24"/>
        </w:rPr>
        <w:t xml:space="preserve">określonego </w:t>
      </w:r>
      <w:r w:rsidR="00973FFD" w:rsidRPr="0032262E">
        <w:rPr>
          <w:rFonts w:ascii="Arial" w:hAnsi="Arial" w:cs="Arial"/>
          <w:sz w:val="24"/>
          <w:szCs w:val="24"/>
        </w:rPr>
        <w:t>w §</w:t>
      </w:r>
      <w:r w:rsidR="00593A63" w:rsidRPr="0032262E">
        <w:rPr>
          <w:rFonts w:ascii="Arial" w:hAnsi="Arial" w:cs="Arial"/>
          <w:sz w:val="24"/>
          <w:szCs w:val="24"/>
        </w:rPr>
        <w:t>6</w:t>
      </w:r>
      <w:r w:rsidR="00883B8E">
        <w:rPr>
          <w:rFonts w:ascii="Arial" w:hAnsi="Arial" w:cs="Arial"/>
          <w:sz w:val="24"/>
          <w:szCs w:val="24"/>
        </w:rPr>
        <w:t xml:space="preserve"> pkt </w:t>
      </w:r>
      <w:r w:rsidR="004D5E97" w:rsidRPr="0032262E">
        <w:rPr>
          <w:rFonts w:ascii="Arial" w:hAnsi="Arial" w:cs="Arial"/>
          <w:sz w:val="24"/>
          <w:szCs w:val="24"/>
        </w:rPr>
        <w:t xml:space="preserve">2 </w:t>
      </w:r>
      <w:r w:rsidR="00973FFD" w:rsidRPr="0032262E">
        <w:rPr>
          <w:rFonts w:ascii="Arial" w:hAnsi="Arial" w:cs="Arial"/>
          <w:sz w:val="24"/>
          <w:szCs w:val="24"/>
        </w:rPr>
        <w:t xml:space="preserve"> niniejszej umow</w:t>
      </w:r>
      <w:r w:rsidR="00943131">
        <w:rPr>
          <w:rFonts w:ascii="Arial" w:hAnsi="Arial" w:cs="Arial"/>
          <w:sz w:val="24"/>
          <w:szCs w:val="24"/>
        </w:rPr>
        <w:t>y</w:t>
      </w:r>
      <w:r w:rsidR="004D5E97" w:rsidRPr="0032262E">
        <w:rPr>
          <w:rFonts w:ascii="Arial" w:hAnsi="Arial" w:cs="Arial"/>
          <w:sz w:val="24"/>
          <w:szCs w:val="24"/>
        </w:rPr>
        <w:t>.</w:t>
      </w:r>
    </w:p>
    <w:p w:rsidR="00921051" w:rsidRPr="0032262E" w:rsidRDefault="00921051" w:rsidP="00883B8E">
      <w:pPr>
        <w:pStyle w:val="Akapitzlist"/>
        <w:numPr>
          <w:ilvl w:val="1"/>
          <w:numId w:val="42"/>
        </w:numPr>
        <w:spacing w:before="9" w:line="360" w:lineRule="auto"/>
        <w:ind w:left="426" w:right="-2" w:hanging="426"/>
        <w:jc w:val="both"/>
        <w:rPr>
          <w:rFonts w:ascii="Arial" w:hAnsi="Arial" w:cs="Arial"/>
          <w:sz w:val="24"/>
          <w:szCs w:val="24"/>
        </w:rPr>
      </w:pPr>
      <w:r w:rsidRPr="0032262E">
        <w:rPr>
          <w:rFonts w:ascii="Arial" w:hAnsi="Arial" w:cs="Arial"/>
          <w:sz w:val="24"/>
          <w:szCs w:val="24"/>
        </w:rPr>
        <w:lastRenderedPageBreak/>
        <w:t>Strony zastrzegają sobie prawo do odszkodowania uzupełniającego do wysokości rzeczywiście poniesionej szkody, jeżeli wysokość szkody przekracza wysokość kary umownej.</w:t>
      </w:r>
    </w:p>
    <w:p w:rsidR="00921051" w:rsidRPr="0032262E" w:rsidRDefault="00921051" w:rsidP="00883B8E">
      <w:pPr>
        <w:pStyle w:val="Akapitzlist"/>
        <w:numPr>
          <w:ilvl w:val="1"/>
          <w:numId w:val="42"/>
        </w:numPr>
        <w:spacing w:before="9" w:line="360" w:lineRule="auto"/>
        <w:ind w:left="426" w:right="-2" w:hanging="426"/>
        <w:jc w:val="both"/>
        <w:rPr>
          <w:rFonts w:ascii="Arial" w:hAnsi="Arial" w:cs="Arial"/>
          <w:sz w:val="24"/>
          <w:szCs w:val="24"/>
        </w:rPr>
      </w:pPr>
      <w:r w:rsidRPr="0032262E">
        <w:rPr>
          <w:rFonts w:ascii="Arial" w:hAnsi="Arial" w:cs="Arial"/>
          <w:sz w:val="24"/>
          <w:szCs w:val="24"/>
        </w:rPr>
        <w:t>W razie opóźnienia w zapłacie wierzytelności pieniężnych strony zobowiązują się do zapłaty ustawowych odsetek.</w:t>
      </w:r>
    </w:p>
    <w:p w:rsidR="00346D26" w:rsidRPr="0032262E" w:rsidRDefault="00346D26" w:rsidP="00FB5342">
      <w:pPr>
        <w:spacing w:before="9"/>
        <w:ind w:left="720" w:right="-2"/>
        <w:jc w:val="both"/>
        <w:rPr>
          <w:rFonts w:ascii="Arial" w:hAnsi="Arial" w:cs="Arial"/>
        </w:rPr>
      </w:pPr>
    </w:p>
    <w:p w:rsidR="00B461AA" w:rsidRDefault="00B461AA" w:rsidP="000757ED">
      <w:pPr>
        <w:pStyle w:val="Tekstpodstawowy"/>
        <w:tabs>
          <w:tab w:val="left" w:pos="720"/>
          <w:tab w:val="left" w:pos="1080"/>
        </w:tabs>
        <w:jc w:val="center"/>
        <w:rPr>
          <w:rFonts w:ascii="Arial" w:hAnsi="Arial" w:cs="Arial"/>
          <w:b/>
          <w:bCs/>
        </w:rPr>
      </w:pPr>
      <w:r w:rsidRPr="0032262E">
        <w:rPr>
          <w:rFonts w:ascii="Arial" w:hAnsi="Arial" w:cs="Arial"/>
          <w:b/>
        </w:rPr>
        <w:t>§ 1</w:t>
      </w:r>
      <w:r w:rsidR="002660B2">
        <w:rPr>
          <w:rFonts w:ascii="Arial" w:hAnsi="Arial" w:cs="Arial"/>
          <w:b/>
        </w:rPr>
        <w:t>0</w:t>
      </w:r>
      <w:r w:rsidRPr="0032262E">
        <w:rPr>
          <w:rFonts w:ascii="Arial" w:hAnsi="Arial" w:cs="Arial"/>
          <w:b/>
          <w:bCs/>
        </w:rPr>
        <w:t xml:space="preserve"> Zmiana umowy</w:t>
      </w:r>
    </w:p>
    <w:p w:rsidR="00E55E47" w:rsidRPr="0032262E" w:rsidRDefault="00E55E47" w:rsidP="000757ED">
      <w:pPr>
        <w:pStyle w:val="Tekstpodstawowy"/>
        <w:tabs>
          <w:tab w:val="left" w:pos="720"/>
          <w:tab w:val="left" w:pos="1080"/>
        </w:tabs>
        <w:jc w:val="center"/>
        <w:rPr>
          <w:rFonts w:ascii="Arial" w:hAnsi="Arial" w:cs="Arial"/>
          <w:b/>
          <w:bCs/>
        </w:rPr>
      </w:pPr>
    </w:p>
    <w:p w:rsidR="00EF4599" w:rsidRPr="0032262E" w:rsidRDefault="00E17F00" w:rsidP="00E55E47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32262E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Zamawiający przewiduje możliwość dokonania zmiany postanowień zawartej umowy w zakresie zmian ceny brutto: w przypadku zmiany stawki podatku VAT dla </w:t>
      </w:r>
      <w:r w:rsidR="0096546A" w:rsidRPr="0032262E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usług</w:t>
      </w:r>
      <w:r w:rsidRPr="0032262E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objętych przedmiotem zamówienia w trakcie </w:t>
      </w:r>
      <w:r w:rsidR="00BC279D" w:rsidRPr="0032262E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jego realizacji</w:t>
      </w:r>
      <w:r w:rsidRPr="0032262E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; strony dokonują odpowiedniej zmiany wynagrodzenia umownego – dotyczy to części wynagrodzenia za roboty, których w dniu zmiany stawki podatku VAT jeszcze nie wykonano.</w:t>
      </w:r>
    </w:p>
    <w:p w:rsidR="00E17F00" w:rsidRPr="00B935BC" w:rsidRDefault="004D5E97" w:rsidP="00E55E47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Style w:val="Wyrnieniedelikatne1"/>
          <w:rFonts w:ascii="Arial" w:hAnsi="Arial" w:cs="Arial"/>
          <w:i w:val="0"/>
          <w:color w:val="auto"/>
          <w:sz w:val="28"/>
          <w:szCs w:val="24"/>
        </w:rPr>
      </w:pPr>
      <w:r w:rsidRPr="0032262E">
        <w:rPr>
          <w:rStyle w:val="Wyrnieniedelikatne1"/>
          <w:rFonts w:ascii="Arial" w:hAnsi="Arial" w:cs="Arial"/>
          <w:i w:val="0"/>
          <w:color w:val="auto"/>
          <w:sz w:val="24"/>
        </w:rPr>
        <w:t>P</w:t>
      </w:r>
      <w:r w:rsidR="00E17F00" w:rsidRPr="0032262E">
        <w:rPr>
          <w:rStyle w:val="Wyrnieniedelikatne1"/>
          <w:rFonts w:ascii="Arial" w:hAnsi="Arial" w:cs="Arial"/>
          <w:i w:val="0"/>
          <w:color w:val="auto"/>
          <w:sz w:val="24"/>
        </w:rPr>
        <w:t xml:space="preserve">ostanowienia zawarte </w:t>
      </w:r>
      <w:r w:rsidR="002660B2">
        <w:rPr>
          <w:rStyle w:val="Wyrnieniedelikatne1"/>
          <w:rFonts w:ascii="Arial" w:hAnsi="Arial" w:cs="Arial"/>
          <w:i w:val="0"/>
          <w:color w:val="auto"/>
          <w:sz w:val="24"/>
        </w:rPr>
        <w:t xml:space="preserve">w pkt 1 </w:t>
      </w:r>
      <w:r w:rsidRPr="0032262E">
        <w:rPr>
          <w:rStyle w:val="Wyrnieniedelikatne1"/>
          <w:rFonts w:ascii="Arial" w:hAnsi="Arial" w:cs="Arial"/>
          <w:i w:val="0"/>
          <w:color w:val="auto"/>
          <w:sz w:val="24"/>
        </w:rPr>
        <w:t xml:space="preserve">niniejszego paragrafu </w:t>
      </w:r>
      <w:r w:rsidR="00E17F00" w:rsidRPr="0032262E">
        <w:rPr>
          <w:rStyle w:val="Wyrnieniedelikatne1"/>
          <w:rFonts w:ascii="Arial" w:hAnsi="Arial" w:cs="Arial"/>
          <w:i w:val="0"/>
          <w:color w:val="auto"/>
          <w:sz w:val="24"/>
        </w:rPr>
        <w:t xml:space="preserve">stanowią katalog zmian, na które </w:t>
      </w:r>
      <w:r w:rsidR="00BC279D" w:rsidRPr="0032262E">
        <w:rPr>
          <w:rStyle w:val="Wyrnieniedelikatne1"/>
          <w:rFonts w:ascii="Arial" w:hAnsi="Arial" w:cs="Arial"/>
          <w:i w:val="0"/>
          <w:color w:val="auto"/>
          <w:sz w:val="24"/>
        </w:rPr>
        <w:t xml:space="preserve">Zamawiający może wyrazić zgodę, tym samym </w:t>
      </w:r>
      <w:r w:rsidR="00E17F00" w:rsidRPr="0032262E">
        <w:rPr>
          <w:rStyle w:val="Wyrnieniedelikatne1"/>
          <w:rFonts w:ascii="Arial" w:hAnsi="Arial" w:cs="Arial"/>
          <w:i w:val="0"/>
          <w:color w:val="auto"/>
          <w:sz w:val="24"/>
        </w:rPr>
        <w:t>nie stanowią zobowiązania Zamawiającego do wyrażenia zgody na ich wprowadzenie.</w:t>
      </w:r>
    </w:p>
    <w:p w:rsidR="00FB5342" w:rsidRDefault="00FB5342" w:rsidP="008E31DA">
      <w:pPr>
        <w:pStyle w:val="Tekstpodstawowy"/>
        <w:rPr>
          <w:rStyle w:val="Wyrnieniedelikatne1"/>
          <w:rFonts w:ascii="Arial" w:hAnsi="Arial" w:cs="Arial"/>
          <w:i w:val="0"/>
          <w:color w:val="auto"/>
        </w:rPr>
      </w:pPr>
    </w:p>
    <w:p w:rsidR="008E31DA" w:rsidRPr="0032262E" w:rsidRDefault="008E31DA" w:rsidP="008E31DA">
      <w:pPr>
        <w:pStyle w:val="Tekstpodstawowy"/>
        <w:rPr>
          <w:rStyle w:val="Wyrnieniedelikatne1"/>
          <w:rFonts w:ascii="Arial" w:hAnsi="Arial" w:cs="Arial"/>
          <w:i w:val="0"/>
          <w:color w:val="auto"/>
        </w:rPr>
      </w:pPr>
    </w:p>
    <w:p w:rsidR="00B571C4" w:rsidRDefault="00E26AC5" w:rsidP="000757ED">
      <w:pPr>
        <w:pStyle w:val="Tekstpodstawowy"/>
        <w:jc w:val="center"/>
        <w:rPr>
          <w:rFonts w:ascii="Arial" w:hAnsi="Arial" w:cs="Arial"/>
          <w:b/>
          <w:bCs/>
        </w:rPr>
      </w:pPr>
      <w:r w:rsidRPr="0032262E">
        <w:rPr>
          <w:rFonts w:ascii="Arial" w:hAnsi="Arial" w:cs="Arial"/>
          <w:b/>
        </w:rPr>
        <w:t>§ 1</w:t>
      </w:r>
      <w:r w:rsidR="002660B2">
        <w:rPr>
          <w:rFonts w:ascii="Arial" w:hAnsi="Arial" w:cs="Arial"/>
          <w:b/>
        </w:rPr>
        <w:t>1</w:t>
      </w:r>
      <w:r w:rsidR="00B571C4" w:rsidRPr="0032262E">
        <w:rPr>
          <w:rFonts w:ascii="Arial" w:hAnsi="Arial" w:cs="Arial"/>
          <w:b/>
          <w:bCs/>
        </w:rPr>
        <w:t xml:space="preserve"> Odstąpienie od umowy</w:t>
      </w:r>
    </w:p>
    <w:p w:rsidR="00E55E47" w:rsidRPr="0032262E" w:rsidRDefault="00E55E47" w:rsidP="000757ED">
      <w:pPr>
        <w:pStyle w:val="Tekstpodstawowy"/>
        <w:jc w:val="center"/>
        <w:rPr>
          <w:rFonts w:ascii="Arial" w:hAnsi="Arial" w:cs="Arial"/>
        </w:rPr>
      </w:pPr>
    </w:p>
    <w:p w:rsidR="00285373" w:rsidRPr="0032262E" w:rsidRDefault="00285373" w:rsidP="00E55E47">
      <w:pPr>
        <w:pStyle w:val="Tekstpodstawowy"/>
        <w:numPr>
          <w:ilvl w:val="1"/>
          <w:numId w:val="29"/>
        </w:numPr>
        <w:spacing w:line="360" w:lineRule="auto"/>
        <w:ind w:left="426" w:hanging="426"/>
        <w:rPr>
          <w:rFonts w:ascii="Arial" w:hAnsi="Arial" w:cs="Arial"/>
        </w:rPr>
      </w:pPr>
      <w:r w:rsidRPr="0032262E">
        <w:rPr>
          <w:rFonts w:ascii="Arial" w:hAnsi="Arial" w:cs="Arial"/>
        </w:rPr>
        <w:t xml:space="preserve">Oprócz wypadków </w:t>
      </w:r>
      <w:r w:rsidRPr="003930BF">
        <w:rPr>
          <w:rFonts w:ascii="Arial" w:hAnsi="Arial" w:cs="Arial"/>
        </w:rPr>
        <w:t>wymienion</w:t>
      </w:r>
      <w:r w:rsidR="008C3F89" w:rsidRPr="003930BF">
        <w:rPr>
          <w:rFonts w:ascii="Arial" w:hAnsi="Arial" w:cs="Arial"/>
        </w:rPr>
        <w:t xml:space="preserve">ych w treści Kodeksu Cywilnego Zamawiającemu </w:t>
      </w:r>
      <w:r w:rsidRPr="003930BF">
        <w:rPr>
          <w:rFonts w:ascii="Arial" w:hAnsi="Arial" w:cs="Arial"/>
        </w:rPr>
        <w:t xml:space="preserve">przysługuje prawo odstąpienia od </w:t>
      </w:r>
      <w:r w:rsidR="008C3F89" w:rsidRPr="003930BF">
        <w:rPr>
          <w:rFonts w:ascii="Arial" w:hAnsi="Arial" w:cs="Arial"/>
        </w:rPr>
        <w:t xml:space="preserve">niniejszej </w:t>
      </w:r>
      <w:r w:rsidRPr="003930BF">
        <w:rPr>
          <w:rFonts w:ascii="Arial" w:hAnsi="Arial" w:cs="Arial"/>
        </w:rPr>
        <w:t>umowy w następujących sytuacjach:</w:t>
      </w:r>
    </w:p>
    <w:p w:rsidR="00285373" w:rsidRPr="0032262E" w:rsidRDefault="00D27CA2" w:rsidP="00E55E47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32262E">
        <w:rPr>
          <w:rFonts w:ascii="Arial" w:hAnsi="Arial" w:cs="Arial"/>
          <w:sz w:val="24"/>
          <w:szCs w:val="24"/>
        </w:rPr>
        <w:t>Wystąpiła</w:t>
      </w:r>
      <w:r w:rsidR="00285373" w:rsidRPr="0032262E">
        <w:rPr>
          <w:rFonts w:ascii="Arial" w:hAnsi="Arial" w:cs="Arial"/>
          <w:sz w:val="24"/>
          <w:szCs w:val="24"/>
        </w:rPr>
        <w:t xml:space="preserve"> istotn</w:t>
      </w:r>
      <w:r w:rsidRPr="0032262E">
        <w:rPr>
          <w:rFonts w:ascii="Arial" w:hAnsi="Arial" w:cs="Arial"/>
          <w:sz w:val="24"/>
          <w:szCs w:val="24"/>
        </w:rPr>
        <w:t>a</w:t>
      </w:r>
      <w:r w:rsidR="00285373" w:rsidRPr="0032262E">
        <w:rPr>
          <w:rFonts w:ascii="Arial" w:hAnsi="Arial" w:cs="Arial"/>
          <w:sz w:val="24"/>
          <w:szCs w:val="24"/>
        </w:rPr>
        <w:t xml:space="preserve"> zmian</w:t>
      </w:r>
      <w:r w:rsidRPr="0032262E">
        <w:rPr>
          <w:rFonts w:ascii="Arial" w:hAnsi="Arial" w:cs="Arial"/>
          <w:sz w:val="24"/>
          <w:szCs w:val="24"/>
        </w:rPr>
        <w:t>a</w:t>
      </w:r>
      <w:r w:rsidR="00285373" w:rsidRPr="0032262E">
        <w:rPr>
          <w:rFonts w:ascii="Arial" w:hAnsi="Arial" w:cs="Arial"/>
          <w:sz w:val="24"/>
          <w:szCs w:val="24"/>
        </w:rPr>
        <w:t xml:space="preserve"> okoliczności powodującej, że wykonanie umowy nie leży w interesie publicznym, czego nie można było przewidzieć w chwili zawarcia umowy. Odstąpienie od umowy w tym wypad</w:t>
      </w:r>
      <w:r w:rsidR="005E7922" w:rsidRPr="0032262E">
        <w:rPr>
          <w:rFonts w:ascii="Arial" w:hAnsi="Arial" w:cs="Arial"/>
          <w:sz w:val="24"/>
          <w:szCs w:val="24"/>
        </w:rPr>
        <w:t xml:space="preserve">ku może nastąpić </w:t>
      </w:r>
      <w:r w:rsidR="00E55E47">
        <w:rPr>
          <w:rFonts w:ascii="Arial" w:hAnsi="Arial" w:cs="Arial"/>
          <w:sz w:val="24"/>
          <w:szCs w:val="24"/>
        </w:rPr>
        <w:br/>
      </w:r>
      <w:r w:rsidR="005E7922" w:rsidRPr="0032262E">
        <w:rPr>
          <w:rFonts w:ascii="Arial" w:hAnsi="Arial" w:cs="Arial"/>
          <w:sz w:val="24"/>
          <w:szCs w:val="24"/>
        </w:rPr>
        <w:t>w terminie 1</w:t>
      </w:r>
      <w:r w:rsidR="00285373" w:rsidRPr="0032262E">
        <w:rPr>
          <w:rFonts w:ascii="Arial" w:hAnsi="Arial" w:cs="Arial"/>
          <w:sz w:val="24"/>
          <w:szCs w:val="24"/>
        </w:rPr>
        <w:t xml:space="preserve">0 dni od powzięcia wiadomości </w:t>
      </w:r>
      <w:r w:rsidR="00E55E47">
        <w:rPr>
          <w:rFonts w:ascii="Arial" w:hAnsi="Arial" w:cs="Arial"/>
          <w:sz w:val="24"/>
          <w:szCs w:val="24"/>
        </w:rPr>
        <w:t xml:space="preserve"> </w:t>
      </w:r>
      <w:r w:rsidR="00285373" w:rsidRPr="0032262E">
        <w:rPr>
          <w:rFonts w:ascii="Arial" w:hAnsi="Arial" w:cs="Arial"/>
          <w:sz w:val="24"/>
          <w:szCs w:val="24"/>
        </w:rPr>
        <w:t>o powyższych okolicznościach,</w:t>
      </w:r>
    </w:p>
    <w:p w:rsidR="00285373" w:rsidRPr="0032262E" w:rsidRDefault="00285373" w:rsidP="00E55E47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32262E">
        <w:rPr>
          <w:rFonts w:ascii="Arial" w:hAnsi="Arial" w:cs="Arial"/>
          <w:sz w:val="24"/>
          <w:szCs w:val="24"/>
        </w:rPr>
        <w:t xml:space="preserve">Wykonawca nie rozpoczął prac bez uzasadnionych przyczyn </w:t>
      </w:r>
      <w:r w:rsidR="001B1549" w:rsidRPr="0032262E">
        <w:rPr>
          <w:rFonts w:ascii="Arial" w:hAnsi="Arial" w:cs="Arial"/>
          <w:sz w:val="24"/>
          <w:szCs w:val="24"/>
        </w:rPr>
        <w:t xml:space="preserve">oraz nie kontynuuje ich pomimo </w:t>
      </w:r>
      <w:r w:rsidRPr="0032262E">
        <w:rPr>
          <w:rFonts w:ascii="Arial" w:hAnsi="Arial" w:cs="Arial"/>
          <w:sz w:val="24"/>
          <w:szCs w:val="24"/>
        </w:rPr>
        <w:t>wezwania Zamawiającego złożonego na piśmie,</w:t>
      </w:r>
    </w:p>
    <w:p w:rsidR="00285373" w:rsidRPr="0032262E" w:rsidRDefault="00285373" w:rsidP="00E55E47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32262E">
        <w:rPr>
          <w:rFonts w:ascii="Arial" w:hAnsi="Arial" w:cs="Arial"/>
          <w:sz w:val="24"/>
          <w:szCs w:val="24"/>
        </w:rPr>
        <w:t xml:space="preserve">Wykonawca przerwał realizację </w:t>
      </w:r>
      <w:r w:rsidR="00E24351" w:rsidRPr="0032262E">
        <w:rPr>
          <w:rFonts w:ascii="Arial" w:hAnsi="Arial" w:cs="Arial"/>
          <w:sz w:val="24"/>
          <w:szCs w:val="24"/>
        </w:rPr>
        <w:t>robót</w:t>
      </w:r>
      <w:r w:rsidRPr="0032262E">
        <w:rPr>
          <w:rFonts w:ascii="Arial" w:hAnsi="Arial" w:cs="Arial"/>
          <w:sz w:val="24"/>
          <w:szCs w:val="24"/>
        </w:rPr>
        <w:t xml:space="preserve"> i przerwa ta trwa dłużej niż </w:t>
      </w:r>
      <w:r w:rsidR="00E24351" w:rsidRPr="0032262E">
        <w:rPr>
          <w:rFonts w:ascii="Arial" w:hAnsi="Arial" w:cs="Arial"/>
          <w:sz w:val="24"/>
          <w:szCs w:val="24"/>
        </w:rPr>
        <w:t>10</w:t>
      </w:r>
      <w:r w:rsidRPr="0032262E">
        <w:rPr>
          <w:rFonts w:ascii="Arial" w:hAnsi="Arial" w:cs="Arial"/>
          <w:sz w:val="24"/>
          <w:szCs w:val="24"/>
        </w:rPr>
        <w:t xml:space="preserve"> dni,</w:t>
      </w:r>
    </w:p>
    <w:p w:rsidR="00285373" w:rsidRPr="0032262E" w:rsidRDefault="00285373" w:rsidP="00E55E47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32262E">
        <w:rPr>
          <w:rFonts w:ascii="Arial" w:hAnsi="Arial" w:cs="Arial"/>
          <w:sz w:val="24"/>
          <w:szCs w:val="24"/>
        </w:rPr>
        <w:t>Wykonawca popadł w zwłokę w terminowym wykonaniu pr</w:t>
      </w:r>
      <w:r w:rsidR="005E7922" w:rsidRPr="0032262E">
        <w:rPr>
          <w:rFonts w:ascii="Arial" w:hAnsi="Arial" w:cs="Arial"/>
          <w:sz w:val="24"/>
          <w:szCs w:val="24"/>
        </w:rPr>
        <w:t xml:space="preserve">zedmiotu umowy przekraczającą </w:t>
      </w:r>
      <w:r w:rsidR="00E24351" w:rsidRPr="0032262E">
        <w:rPr>
          <w:rFonts w:ascii="Arial" w:hAnsi="Arial" w:cs="Arial"/>
          <w:sz w:val="24"/>
          <w:szCs w:val="24"/>
        </w:rPr>
        <w:t>30</w:t>
      </w:r>
      <w:r w:rsidRPr="0032262E">
        <w:rPr>
          <w:rFonts w:ascii="Arial" w:hAnsi="Arial" w:cs="Arial"/>
          <w:sz w:val="24"/>
          <w:szCs w:val="24"/>
        </w:rPr>
        <w:t xml:space="preserve"> dni</w:t>
      </w:r>
      <w:r w:rsidR="00476269" w:rsidRPr="0032262E">
        <w:rPr>
          <w:rFonts w:ascii="Arial" w:hAnsi="Arial" w:cs="Arial"/>
          <w:sz w:val="24"/>
          <w:szCs w:val="24"/>
        </w:rPr>
        <w:t>,</w:t>
      </w:r>
    </w:p>
    <w:p w:rsidR="00D27CA2" w:rsidRPr="0032262E" w:rsidRDefault="00D27CA2" w:rsidP="00E55E47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32262E">
        <w:rPr>
          <w:rFonts w:ascii="Arial" w:hAnsi="Arial" w:cs="Arial"/>
          <w:sz w:val="24"/>
          <w:szCs w:val="24"/>
        </w:rPr>
        <w:t>Ujawniono (podczas odbioru robót) wady istotne nie nadając</w:t>
      </w:r>
      <w:r w:rsidR="00DE5DA8" w:rsidRPr="0032262E">
        <w:rPr>
          <w:rFonts w:ascii="Arial" w:hAnsi="Arial" w:cs="Arial"/>
          <w:sz w:val="24"/>
          <w:szCs w:val="24"/>
        </w:rPr>
        <w:t xml:space="preserve">e </w:t>
      </w:r>
      <w:r w:rsidR="00EF4599" w:rsidRPr="0032262E">
        <w:rPr>
          <w:rFonts w:ascii="Arial" w:hAnsi="Arial" w:cs="Arial"/>
          <w:sz w:val="24"/>
          <w:szCs w:val="24"/>
        </w:rPr>
        <w:t>się do usunięcia.</w:t>
      </w:r>
    </w:p>
    <w:p w:rsidR="00476269" w:rsidRPr="0032262E" w:rsidRDefault="00476269" w:rsidP="00E55E47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262E">
        <w:rPr>
          <w:rFonts w:ascii="Arial" w:hAnsi="Arial" w:cs="Arial"/>
          <w:sz w:val="24"/>
          <w:szCs w:val="24"/>
        </w:rPr>
        <w:t>Odstąpienie w przypadkach określonych w §1</w:t>
      </w:r>
      <w:r w:rsidR="00943131">
        <w:rPr>
          <w:rFonts w:ascii="Arial" w:hAnsi="Arial" w:cs="Arial"/>
          <w:sz w:val="24"/>
          <w:szCs w:val="24"/>
        </w:rPr>
        <w:t>2</w:t>
      </w:r>
      <w:r w:rsidRPr="0032262E">
        <w:rPr>
          <w:rFonts w:ascii="Arial" w:hAnsi="Arial" w:cs="Arial"/>
          <w:sz w:val="24"/>
          <w:szCs w:val="24"/>
        </w:rPr>
        <w:t xml:space="preserve"> </w:t>
      </w:r>
      <w:r w:rsidR="00887F05" w:rsidRPr="0032262E">
        <w:rPr>
          <w:rFonts w:ascii="Arial" w:hAnsi="Arial" w:cs="Arial"/>
          <w:sz w:val="24"/>
          <w:szCs w:val="24"/>
        </w:rPr>
        <w:t>pkt.</w:t>
      </w:r>
      <w:r w:rsidR="00E55E47" w:rsidRPr="0032262E">
        <w:rPr>
          <w:rFonts w:ascii="Arial" w:hAnsi="Arial" w:cs="Arial"/>
          <w:sz w:val="24"/>
          <w:szCs w:val="24"/>
        </w:rPr>
        <w:t xml:space="preserve"> </w:t>
      </w:r>
      <w:r w:rsidR="00943131">
        <w:rPr>
          <w:rFonts w:ascii="Arial" w:hAnsi="Arial" w:cs="Arial"/>
          <w:sz w:val="24"/>
          <w:szCs w:val="24"/>
        </w:rPr>
        <w:t>a</w:t>
      </w:r>
      <w:r w:rsidR="00887F05" w:rsidRPr="0032262E">
        <w:rPr>
          <w:rFonts w:ascii="Arial" w:hAnsi="Arial" w:cs="Arial"/>
          <w:sz w:val="24"/>
          <w:szCs w:val="24"/>
        </w:rPr>
        <w:t xml:space="preserve"> –</w:t>
      </w:r>
      <w:r w:rsidR="00E55E47">
        <w:rPr>
          <w:rFonts w:ascii="Arial" w:hAnsi="Arial" w:cs="Arial"/>
          <w:sz w:val="24"/>
          <w:szCs w:val="24"/>
        </w:rPr>
        <w:t xml:space="preserve"> </w:t>
      </w:r>
      <w:r w:rsidR="00943131">
        <w:rPr>
          <w:rFonts w:ascii="Arial" w:hAnsi="Arial" w:cs="Arial"/>
          <w:sz w:val="24"/>
          <w:szCs w:val="24"/>
        </w:rPr>
        <w:t>d</w:t>
      </w:r>
      <w:r w:rsidR="00E33FEF" w:rsidRPr="0032262E">
        <w:rPr>
          <w:rFonts w:ascii="Arial" w:hAnsi="Arial" w:cs="Arial"/>
          <w:sz w:val="24"/>
          <w:szCs w:val="24"/>
        </w:rPr>
        <w:t xml:space="preserve"> dla swej skuteczności wymaga </w:t>
      </w:r>
      <w:r w:rsidR="00545F39" w:rsidRPr="0032262E">
        <w:rPr>
          <w:rFonts w:ascii="Arial" w:hAnsi="Arial" w:cs="Arial"/>
          <w:sz w:val="24"/>
          <w:szCs w:val="24"/>
        </w:rPr>
        <w:t xml:space="preserve">pisemnego </w:t>
      </w:r>
      <w:r w:rsidR="00E33FEF" w:rsidRPr="0032262E">
        <w:rPr>
          <w:rFonts w:ascii="Arial" w:hAnsi="Arial" w:cs="Arial"/>
          <w:sz w:val="24"/>
          <w:szCs w:val="24"/>
        </w:rPr>
        <w:t xml:space="preserve">wezwania </w:t>
      </w:r>
      <w:r w:rsidRPr="0032262E">
        <w:rPr>
          <w:rFonts w:ascii="Arial" w:hAnsi="Arial" w:cs="Arial"/>
          <w:sz w:val="24"/>
          <w:szCs w:val="24"/>
        </w:rPr>
        <w:t xml:space="preserve">drugiej strony do usunięcia stanu stanowiącego podstawę do odstąpienia i bezskutecznego upływu wyznaczonego, co najmniej </w:t>
      </w:r>
      <w:r w:rsidRPr="0032262E">
        <w:rPr>
          <w:rFonts w:ascii="Arial" w:hAnsi="Arial" w:cs="Arial"/>
          <w:sz w:val="24"/>
          <w:szCs w:val="24"/>
        </w:rPr>
        <w:lastRenderedPageBreak/>
        <w:t>7-dniowego, terminu na usunięcie tego stanu.</w:t>
      </w:r>
      <w:r w:rsidR="00EC3D6F" w:rsidRPr="0032262E">
        <w:rPr>
          <w:rFonts w:ascii="Arial" w:hAnsi="Arial" w:cs="Arial"/>
          <w:bCs/>
          <w:sz w:val="24"/>
          <w:szCs w:val="24"/>
        </w:rPr>
        <w:t xml:space="preserve"> Za datę </w:t>
      </w:r>
      <w:r w:rsidR="00E33FEF" w:rsidRPr="0032262E">
        <w:rPr>
          <w:rFonts w:ascii="Arial" w:hAnsi="Arial" w:cs="Arial"/>
          <w:bCs/>
          <w:sz w:val="24"/>
          <w:szCs w:val="24"/>
        </w:rPr>
        <w:t>wezwania</w:t>
      </w:r>
      <w:r w:rsidR="00EC3D6F" w:rsidRPr="0032262E">
        <w:rPr>
          <w:rFonts w:ascii="Arial" w:hAnsi="Arial" w:cs="Arial"/>
          <w:bCs/>
          <w:sz w:val="24"/>
          <w:szCs w:val="24"/>
        </w:rPr>
        <w:t xml:space="preserve"> uważa się również przesłan</w:t>
      </w:r>
      <w:r w:rsidR="00372485" w:rsidRPr="0032262E">
        <w:rPr>
          <w:rFonts w:ascii="Arial" w:hAnsi="Arial" w:cs="Arial"/>
          <w:bCs/>
          <w:sz w:val="24"/>
          <w:szCs w:val="24"/>
        </w:rPr>
        <w:t xml:space="preserve">ie </w:t>
      </w:r>
      <w:r w:rsidR="00687BAF" w:rsidRPr="0032262E">
        <w:rPr>
          <w:rFonts w:ascii="Arial" w:hAnsi="Arial" w:cs="Arial"/>
          <w:bCs/>
          <w:sz w:val="24"/>
          <w:szCs w:val="24"/>
        </w:rPr>
        <w:t xml:space="preserve">wezwania </w:t>
      </w:r>
      <w:r w:rsidR="00372485" w:rsidRPr="0032262E">
        <w:rPr>
          <w:rFonts w:ascii="Arial" w:hAnsi="Arial" w:cs="Arial"/>
          <w:bCs/>
          <w:sz w:val="24"/>
          <w:szCs w:val="24"/>
        </w:rPr>
        <w:t>w </w:t>
      </w:r>
      <w:r w:rsidR="00EC3D6F" w:rsidRPr="0032262E">
        <w:rPr>
          <w:rFonts w:ascii="Arial" w:hAnsi="Arial" w:cs="Arial"/>
          <w:bCs/>
          <w:sz w:val="24"/>
          <w:szCs w:val="24"/>
        </w:rPr>
        <w:t>sposób elektroniczny tj. fax lub email.</w:t>
      </w:r>
    </w:p>
    <w:p w:rsidR="00285373" w:rsidRPr="0032262E" w:rsidRDefault="00285373" w:rsidP="00E55E47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262E">
        <w:rPr>
          <w:rFonts w:ascii="Arial" w:hAnsi="Arial" w:cs="Arial"/>
          <w:sz w:val="24"/>
          <w:szCs w:val="24"/>
        </w:rPr>
        <w:t>Wykonawcy przysługuje prawo odstąpienia od umowy w szczególności jeżeli Zamawiający zawiadomi Wykonawcę, iż wobec zaistnienia uprzednio nie przewidzianych okoliczności nie będzie mógł spełnić swoich zobowiązań umownych wobec Wykonawcy. W takim przypadku Zamawiający jest zobowiązany do zapłaty części wynagrodze</w:t>
      </w:r>
      <w:r w:rsidR="004A6E53" w:rsidRPr="0032262E">
        <w:rPr>
          <w:rFonts w:ascii="Arial" w:hAnsi="Arial" w:cs="Arial"/>
          <w:sz w:val="24"/>
          <w:szCs w:val="24"/>
        </w:rPr>
        <w:t>nia, która zostanie określona w </w:t>
      </w:r>
      <w:r w:rsidRPr="0032262E">
        <w:rPr>
          <w:rFonts w:ascii="Arial" w:hAnsi="Arial" w:cs="Arial"/>
          <w:sz w:val="24"/>
          <w:szCs w:val="24"/>
        </w:rPr>
        <w:t>wysokości przysługującej za zakres faktycznie wykonanych prawidłowo prac.</w:t>
      </w:r>
    </w:p>
    <w:p w:rsidR="00285373" w:rsidRPr="0032262E" w:rsidRDefault="00285373" w:rsidP="00E55E47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262E">
        <w:rPr>
          <w:rFonts w:ascii="Arial" w:hAnsi="Arial" w:cs="Arial"/>
          <w:sz w:val="24"/>
          <w:szCs w:val="24"/>
        </w:rPr>
        <w:t>Odstąpienie od umowy powinno nastąpić w formie pisemnej pod rygorem nieważności i powinno zawierać uzasadnienie.</w:t>
      </w:r>
    </w:p>
    <w:p w:rsidR="00285373" w:rsidRPr="0032262E" w:rsidRDefault="00285373" w:rsidP="00E55E47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262E">
        <w:rPr>
          <w:rFonts w:ascii="Arial" w:hAnsi="Arial" w:cs="Arial"/>
          <w:sz w:val="24"/>
          <w:szCs w:val="24"/>
        </w:rPr>
        <w:t>W przypadku odstąpienia od umowy Wykonawcę oraz Zamawiającego obciążają następujące obowiązki szczegółowe:</w:t>
      </w:r>
    </w:p>
    <w:p w:rsidR="00285373" w:rsidRPr="0032262E" w:rsidRDefault="00285373" w:rsidP="00E55E47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262E">
        <w:rPr>
          <w:rFonts w:ascii="Arial" w:hAnsi="Arial" w:cs="Arial"/>
          <w:sz w:val="24"/>
          <w:szCs w:val="24"/>
        </w:rPr>
        <w:t xml:space="preserve">W terminie siedmiu dni od daty odstąpienia od umowy Wykonawca przy udziale Zamawiającego sporządzi protokół inwentaryzacji </w:t>
      </w:r>
      <w:r w:rsidR="00E33FEF" w:rsidRPr="0032262E">
        <w:rPr>
          <w:rFonts w:ascii="Arial" w:hAnsi="Arial" w:cs="Arial"/>
          <w:sz w:val="24"/>
          <w:szCs w:val="24"/>
        </w:rPr>
        <w:t>robót</w:t>
      </w:r>
      <w:r w:rsidRPr="0032262E">
        <w:rPr>
          <w:rFonts w:ascii="Arial" w:hAnsi="Arial" w:cs="Arial"/>
          <w:sz w:val="24"/>
          <w:szCs w:val="24"/>
        </w:rPr>
        <w:t xml:space="preserve"> w toku według stanu na dzień odstąpienia.</w:t>
      </w:r>
    </w:p>
    <w:p w:rsidR="00285373" w:rsidRPr="0032262E" w:rsidRDefault="00285373" w:rsidP="00E55E47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262E">
        <w:rPr>
          <w:rFonts w:ascii="Arial" w:hAnsi="Arial" w:cs="Arial"/>
          <w:sz w:val="24"/>
          <w:szCs w:val="24"/>
        </w:rPr>
        <w:t>Wykonawca zabezpieczy przerwane roboty w zakresie obustronnie uzgodnionym – na koszt tej strony, która odstąpiła od umowy.</w:t>
      </w:r>
    </w:p>
    <w:p w:rsidR="00285373" w:rsidRPr="0032262E" w:rsidRDefault="00285373" w:rsidP="00E55E47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262E">
        <w:rPr>
          <w:rFonts w:ascii="Arial" w:hAnsi="Arial" w:cs="Arial"/>
          <w:sz w:val="24"/>
          <w:szCs w:val="24"/>
        </w:rPr>
        <w:t xml:space="preserve">Wykonawca zgłosi termin dokonania przez Zamawiającego odbioru </w:t>
      </w:r>
      <w:r w:rsidR="00E33FEF" w:rsidRPr="0032262E">
        <w:rPr>
          <w:rFonts w:ascii="Arial" w:hAnsi="Arial" w:cs="Arial"/>
          <w:sz w:val="24"/>
          <w:szCs w:val="24"/>
        </w:rPr>
        <w:t xml:space="preserve">robót </w:t>
      </w:r>
      <w:r w:rsidRPr="0032262E">
        <w:rPr>
          <w:rFonts w:ascii="Arial" w:hAnsi="Arial" w:cs="Arial"/>
          <w:sz w:val="24"/>
          <w:szCs w:val="24"/>
        </w:rPr>
        <w:t xml:space="preserve">przerwanych oraz </w:t>
      </w:r>
      <w:r w:rsidR="00E33FEF" w:rsidRPr="0032262E">
        <w:rPr>
          <w:rFonts w:ascii="Arial" w:hAnsi="Arial" w:cs="Arial"/>
          <w:sz w:val="24"/>
          <w:szCs w:val="24"/>
        </w:rPr>
        <w:t>robót</w:t>
      </w:r>
      <w:r w:rsidRPr="0032262E">
        <w:rPr>
          <w:rFonts w:ascii="Arial" w:hAnsi="Arial" w:cs="Arial"/>
          <w:sz w:val="24"/>
          <w:szCs w:val="24"/>
        </w:rPr>
        <w:t xml:space="preserve"> zabezpieczonych, jeżeli odstąpienie od umowy nastąpiło z przyczyn za które Wykonawca nie odpowiada.</w:t>
      </w:r>
    </w:p>
    <w:p w:rsidR="007E4F1E" w:rsidRPr="0032262E" w:rsidRDefault="00285373" w:rsidP="00E55E47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262E">
        <w:rPr>
          <w:rFonts w:ascii="Arial" w:hAnsi="Arial" w:cs="Arial"/>
          <w:sz w:val="24"/>
          <w:szCs w:val="24"/>
        </w:rPr>
        <w:t xml:space="preserve">Zamawiający w razie odstąpienia od umowy z przyczyn za które Wykonawca nie odpowiada obowiązany jest do: dokonania odbioru </w:t>
      </w:r>
      <w:r w:rsidR="00E33FEF" w:rsidRPr="0032262E">
        <w:rPr>
          <w:rFonts w:ascii="Arial" w:hAnsi="Arial" w:cs="Arial"/>
          <w:sz w:val="24"/>
          <w:szCs w:val="24"/>
        </w:rPr>
        <w:t>robót</w:t>
      </w:r>
      <w:r w:rsidRPr="0032262E">
        <w:rPr>
          <w:rFonts w:ascii="Arial" w:hAnsi="Arial" w:cs="Arial"/>
          <w:sz w:val="24"/>
          <w:szCs w:val="24"/>
        </w:rPr>
        <w:t xml:space="preserve"> przerwanych oraz do zapłaty wynagrodzenia za roboty, które zostały wykonane do dnia odstąpienia.</w:t>
      </w:r>
    </w:p>
    <w:p w:rsidR="008E31DA" w:rsidRDefault="008E31DA" w:rsidP="00E55E47">
      <w:pPr>
        <w:pStyle w:val="Akapitzlist"/>
        <w:autoSpaceDE w:val="0"/>
        <w:autoSpaceDN w:val="0"/>
        <w:adjustRightInd w:val="0"/>
        <w:spacing w:after="0" w:line="360" w:lineRule="auto"/>
        <w:ind w:left="780"/>
        <w:jc w:val="both"/>
        <w:rPr>
          <w:rFonts w:ascii="Arial" w:hAnsi="Arial" w:cs="Arial"/>
          <w:sz w:val="24"/>
          <w:szCs w:val="24"/>
        </w:rPr>
      </w:pPr>
    </w:p>
    <w:p w:rsidR="005E587B" w:rsidRPr="002660B2" w:rsidRDefault="005E587B" w:rsidP="002660B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E26AC5" w:rsidRPr="0032262E" w:rsidRDefault="00E55E47" w:rsidP="00E55E47">
      <w:pPr>
        <w:pStyle w:val="Akapitzlist"/>
        <w:tabs>
          <w:tab w:val="center" w:pos="4535"/>
          <w:tab w:val="left" w:pos="6708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E26AC5" w:rsidRPr="0032262E">
        <w:rPr>
          <w:rFonts w:ascii="Arial" w:hAnsi="Arial" w:cs="Arial"/>
          <w:b/>
          <w:bCs/>
          <w:sz w:val="24"/>
          <w:szCs w:val="24"/>
        </w:rPr>
        <w:t>Postanowienia końcowe</w:t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E55E47" w:rsidRPr="0032262E" w:rsidRDefault="00285373" w:rsidP="00E55E47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32262E">
        <w:rPr>
          <w:rFonts w:ascii="Arial" w:hAnsi="Arial" w:cs="Arial"/>
          <w:sz w:val="24"/>
          <w:szCs w:val="24"/>
        </w:rPr>
        <w:t>§1</w:t>
      </w:r>
      <w:r w:rsidR="002660B2">
        <w:rPr>
          <w:rFonts w:ascii="Arial" w:hAnsi="Arial" w:cs="Arial"/>
          <w:sz w:val="24"/>
          <w:szCs w:val="24"/>
        </w:rPr>
        <w:t>2</w:t>
      </w:r>
    </w:p>
    <w:p w:rsidR="004B31A4" w:rsidRPr="0032262E" w:rsidRDefault="00285373" w:rsidP="00E55E47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262E">
        <w:rPr>
          <w:rFonts w:ascii="Arial" w:hAnsi="Arial" w:cs="Arial"/>
          <w:sz w:val="24"/>
          <w:szCs w:val="24"/>
        </w:rPr>
        <w:t xml:space="preserve">Wykonawca nie ma prawa przenieść praw i obowiązków wynikających </w:t>
      </w:r>
      <w:r w:rsidR="00C53056" w:rsidRPr="0032262E">
        <w:rPr>
          <w:rFonts w:ascii="Arial" w:hAnsi="Arial" w:cs="Arial"/>
          <w:sz w:val="24"/>
          <w:szCs w:val="24"/>
        </w:rPr>
        <w:br/>
      </w:r>
      <w:r w:rsidRPr="0032262E">
        <w:rPr>
          <w:rFonts w:ascii="Arial" w:hAnsi="Arial" w:cs="Arial"/>
          <w:sz w:val="24"/>
          <w:szCs w:val="24"/>
        </w:rPr>
        <w:t>z niniejszej umowy na rzecz innego podmiotu</w:t>
      </w:r>
      <w:r w:rsidR="00BC279D" w:rsidRPr="0032262E">
        <w:rPr>
          <w:rFonts w:ascii="Arial" w:hAnsi="Arial" w:cs="Arial"/>
          <w:sz w:val="24"/>
          <w:szCs w:val="24"/>
        </w:rPr>
        <w:t>.</w:t>
      </w:r>
    </w:p>
    <w:p w:rsidR="004B31A4" w:rsidRPr="0032262E" w:rsidRDefault="00285373" w:rsidP="00E55E47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262E">
        <w:rPr>
          <w:rFonts w:ascii="Arial" w:hAnsi="Arial" w:cs="Arial"/>
          <w:sz w:val="24"/>
        </w:rPr>
        <w:t xml:space="preserve">Wykonawca oświadcza, że jest ubezpieczony od </w:t>
      </w:r>
      <w:r w:rsidR="004A6E53" w:rsidRPr="0032262E">
        <w:rPr>
          <w:rFonts w:ascii="Arial" w:hAnsi="Arial" w:cs="Arial"/>
          <w:sz w:val="24"/>
        </w:rPr>
        <w:t>odpowiedzialności cywilnej w </w:t>
      </w:r>
      <w:r w:rsidR="00DA4E30" w:rsidRPr="0032262E">
        <w:rPr>
          <w:rFonts w:ascii="Arial" w:hAnsi="Arial" w:cs="Arial"/>
          <w:sz w:val="24"/>
        </w:rPr>
        <w:t>zakresie prowadzonej działalności</w:t>
      </w:r>
      <w:r w:rsidRPr="0032262E">
        <w:rPr>
          <w:rFonts w:ascii="Arial" w:hAnsi="Arial" w:cs="Arial"/>
        </w:rPr>
        <w:t>.</w:t>
      </w:r>
    </w:p>
    <w:p w:rsidR="004B31A4" w:rsidRPr="0032262E" w:rsidRDefault="00285373" w:rsidP="00E55E47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262E">
        <w:rPr>
          <w:rFonts w:ascii="Arial" w:hAnsi="Arial" w:cs="Arial"/>
          <w:sz w:val="24"/>
          <w:szCs w:val="24"/>
        </w:rPr>
        <w:t>Każda ze stron</w:t>
      </w:r>
      <w:r w:rsidR="00FC021C" w:rsidRPr="0032262E">
        <w:rPr>
          <w:rFonts w:ascii="Arial" w:hAnsi="Arial" w:cs="Arial"/>
          <w:sz w:val="24"/>
          <w:szCs w:val="24"/>
        </w:rPr>
        <w:t xml:space="preserve"> umowy</w:t>
      </w:r>
      <w:r w:rsidRPr="0032262E">
        <w:rPr>
          <w:rFonts w:ascii="Arial" w:hAnsi="Arial" w:cs="Arial"/>
          <w:sz w:val="24"/>
          <w:szCs w:val="24"/>
        </w:rPr>
        <w:t xml:space="preserve"> oświadcza, iż jest uprawniona do zawarcia</w:t>
      </w:r>
      <w:r w:rsidR="00FC021C" w:rsidRPr="0032262E">
        <w:rPr>
          <w:rFonts w:ascii="Arial" w:hAnsi="Arial" w:cs="Arial"/>
          <w:sz w:val="24"/>
          <w:szCs w:val="24"/>
        </w:rPr>
        <w:t xml:space="preserve"> </w:t>
      </w:r>
      <w:r w:rsidR="00C53056" w:rsidRPr="0032262E">
        <w:rPr>
          <w:rFonts w:ascii="Arial" w:hAnsi="Arial" w:cs="Arial"/>
          <w:sz w:val="24"/>
          <w:szCs w:val="24"/>
        </w:rPr>
        <w:br/>
      </w:r>
      <w:r w:rsidR="00FC021C" w:rsidRPr="0032262E">
        <w:rPr>
          <w:rFonts w:ascii="Arial" w:hAnsi="Arial" w:cs="Arial"/>
          <w:sz w:val="24"/>
          <w:szCs w:val="24"/>
        </w:rPr>
        <w:t xml:space="preserve">i wykonania niniejszej umowy i </w:t>
      </w:r>
      <w:r w:rsidRPr="0032262E">
        <w:rPr>
          <w:rFonts w:ascii="Arial" w:hAnsi="Arial" w:cs="Arial"/>
          <w:sz w:val="24"/>
          <w:szCs w:val="24"/>
        </w:rPr>
        <w:t xml:space="preserve">umowa </w:t>
      </w:r>
      <w:r w:rsidR="00FC021C" w:rsidRPr="0032262E">
        <w:rPr>
          <w:rFonts w:ascii="Arial" w:hAnsi="Arial" w:cs="Arial"/>
          <w:sz w:val="24"/>
          <w:szCs w:val="24"/>
        </w:rPr>
        <w:t xml:space="preserve">ta </w:t>
      </w:r>
      <w:r w:rsidRPr="0032262E">
        <w:rPr>
          <w:rFonts w:ascii="Arial" w:hAnsi="Arial" w:cs="Arial"/>
          <w:sz w:val="24"/>
          <w:szCs w:val="24"/>
        </w:rPr>
        <w:t>została należycie podpisana</w:t>
      </w:r>
      <w:r w:rsidR="00C53056" w:rsidRPr="0032262E">
        <w:rPr>
          <w:rFonts w:ascii="Arial" w:hAnsi="Arial" w:cs="Arial"/>
          <w:sz w:val="24"/>
          <w:szCs w:val="24"/>
        </w:rPr>
        <w:t xml:space="preserve"> </w:t>
      </w:r>
      <w:r w:rsidR="00C53056" w:rsidRPr="0032262E">
        <w:rPr>
          <w:rFonts w:ascii="Arial" w:hAnsi="Arial" w:cs="Arial"/>
          <w:sz w:val="24"/>
          <w:szCs w:val="24"/>
        </w:rPr>
        <w:br/>
      </w:r>
      <w:r w:rsidRPr="0032262E">
        <w:rPr>
          <w:rFonts w:ascii="Arial" w:hAnsi="Arial" w:cs="Arial"/>
          <w:sz w:val="24"/>
          <w:szCs w:val="24"/>
        </w:rPr>
        <w:t xml:space="preserve">i sporządzona oraz stanowi wiążące zobowiązanie dla każdej ze stron. </w:t>
      </w:r>
    </w:p>
    <w:p w:rsidR="00B461AA" w:rsidRPr="00B935BC" w:rsidRDefault="00285373" w:rsidP="00B935BC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262E">
        <w:rPr>
          <w:rFonts w:ascii="Arial" w:hAnsi="Arial" w:cs="Arial"/>
          <w:sz w:val="24"/>
          <w:szCs w:val="24"/>
        </w:rPr>
        <w:t xml:space="preserve">Strony zgodnie oświadczają, iż żadna umowa, porozumienie lub jakikolwiek inny dokument nie ogranicza ich w zawarciu i realizacji niniejszej umowy, a jej </w:t>
      </w:r>
      <w:r w:rsidRPr="0032262E">
        <w:rPr>
          <w:rFonts w:ascii="Arial" w:hAnsi="Arial" w:cs="Arial"/>
          <w:sz w:val="24"/>
          <w:szCs w:val="24"/>
        </w:rPr>
        <w:lastRenderedPageBreak/>
        <w:t>postanowienia nie pozostają w sprzeczności z jakąkolwiek umową lub innym dokumentem, której są stroną i nie prowadzą do niewykonania postanowień żadnej takiej umowy lub innego zobowiązania.</w:t>
      </w:r>
    </w:p>
    <w:p w:rsidR="00932881" w:rsidRPr="0032262E" w:rsidRDefault="00E26AC5" w:rsidP="00E55E47">
      <w:pPr>
        <w:pStyle w:val="western"/>
        <w:spacing w:before="0" w:line="360" w:lineRule="auto"/>
        <w:jc w:val="center"/>
        <w:rPr>
          <w:rFonts w:ascii="Arial" w:hAnsi="Arial" w:cs="Arial"/>
          <w:sz w:val="24"/>
          <w:szCs w:val="24"/>
        </w:rPr>
      </w:pPr>
      <w:r w:rsidRPr="0032262E">
        <w:rPr>
          <w:rFonts w:ascii="Arial" w:hAnsi="Arial" w:cs="Arial"/>
          <w:sz w:val="24"/>
          <w:szCs w:val="24"/>
        </w:rPr>
        <w:t>§ 1</w:t>
      </w:r>
      <w:r w:rsidR="002660B2">
        <w:rPr>
          <w:rFonts w:ascii="Arial" w:hAnsi="Arial" w:cs="Arial"/>
          <w:sz w:val="24"/>
          <w:szCs w:val="24"/>
        </w:rPr>
        <w:t>3</w:t>
      </w:r>
    </w:p>
    <w:p w:rsidR="004B31A4" w:rsidRPr="0032262E" w:rsidRDefault="00285373" w:rsidP="00E55E47">
      <w:pPr>
        <w:pStyle w:val="western"/>
        <w:numPr>
          <w:ilvl w:val="1"/>
          <w:numId w:val="31"/>
        </w:numPr>
        <w:spacing w:before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262E">
        <w:rPr>
          <w:rFonts w:ascii="Arial" w:hAnsi="Arial" w:cs="Arial"/>
          <w:sz w:val="24"/>
          <w:szCs w:val="24"/>
        </w:rPr>
        <w:t xml:space="preserve">W sprawach nie uregulowanych niniejszą umową mają zastosowanie obowiązujące przepisy, w tym </w:t>
      </w:r>
      <w:r w:rsidR="00545F39" w:rsidRPr="0032262E">
        <w:rPr>
          <w:rFonts w:ascii="Arial" w:hAnsi="Arial" w:cs="Arial"/>
          <w:sz w:val="24"/>
          <w:szCs w:val="24"/>
        </w:rPr>
        <w:t xml:space="preserve">w szczególności </w:t>
      </w:r>
      <w:r w:rsidRPr="0032262E">
        <w:rPr>
          <w:rFonts w:ascii="Arial" w:hAnsi="Arial" w:cs="Arial"/>
          <w:sz w:val="24"/>
          <w:szCs w:val="24"/>
        </w:rPr>
        <w:t>właściwe przepisy Kodeksu Cywilnego</w:t>
      </w:r>
      <w:r w:rsidR="00FC021C" w:rsidRPr="0032262E">
        <w:rPr>
          <w:rFonts w:ascii="Arial" w:hAnsi="Arial" w:cs="Arial"/>
          <w:sz w:val="24"/>
          <w:szCs w:val="24"/>
        </w:rPr>
        <w:t xml:space="preserve"> (KC)</w:t>
      </w:r>
      <w:r w:rsidRPr="0032262E">
        <w:rPr>
          <w:rFonts w:ascii="Arial" w:hAnsi="Arial" w:cs="Arial"/>
          <w:sz w:val="24"/>
          <w:szCs w:val="24"/>
        </w:rPr>
        <w:t xml:space="preserve"> </w:t>
      </w:r>
      <w:r w:rsidR="00545F39" w:rsidRPr="0032262E">
        <w:rPr>
          <w:rFonts w:ascii="Arial" w:hAnsi="Arial" w:cs="Arial"/>
          <w:sz w:val="24"/>
          <w:szCs w:val="24"/>
        </w:rPr>
        <w:t>oraz ustawy Prawo Budowlane.</w:t>
      </w:r>
    </w:p>
    <w:p w:rsidR="004B31A4" w:rsidRPr="0032262E" w:rsidRDefault="00285373" w:rsidP="00E55E47">
      <w:pPr>
        <w:pStyle w:val="western"/>
        <w:numPr>
          <w:ilvl w:val="1"/>
          <w:numId w:val="31"/>
        </w:numPr>
        <w:spacing w:before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262E">
        <w:rPr>
          <w:rFonts w:ascii="Arial" w:hAnsi="Arial" w:cs="Arial"/>
          <w:sz w:val="24"/>
          <w:szCs w:val="24"/>
        </w:rPr>
        <w:t>Wszelkie zmiany treści umowy wymagają dla swej ważności formy pisemnej</w:t>
      </w:r>
      <w:r w:rsidR="00932881" w:rsidRPr="0032262E">
        <w:rPr>
          <w:rFonts w:ascii="Arial" w:hAnsi="Arial" w:cs="Arial"/>
          <w:sz w:val="24"/>
          <w:szCs w:val="24"/>
        </w:rPr>
        <w:t>.</w:t>
      </w:r>
    </w:p>
    <w:p w:rsidR="004B31A4" w:rsidRPr="0032262E" w:rsidRDefault="00285373" w:rsidP="00E55E47">
      <w:pPr>
        <w:pStyle w:val="western"/>
        <w:numPr>
          <w:ilvl w:val="1"/>
          <w:numId w:val="31"/>
        </w:numPr>
        <w:spacing w:before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262E">
        <w:rPr>
          <w:rFonts w:ascii="Arial" w:hAnsi="Arial" w:cs="Arial"/>
          <w:sz w:val="24"/>
          <w:szCs w:val="24"/>
        </w:rPr>
        <w:t xml:space="preserve">Spory wynikłe na tle wykonania niniejszej umowy będą rozstrzygane </w:t>
      </w:r>
      <w:r w:rsidR="00C53056" w:rsidRPr="0032262E">
        <w:rPr>
          <w:rFonts w:ascii="Arial" w:hAnsi="Arial" w:cs="Arial"/>
          <w:sz w:val="24"/>
          <w:szCs w:val="24"/>
        </w:rPr>
        <w:br/>
      </w:r>
      <w:r w:rsidRPr="0032262E">
        <w:rPr>
          <w:rFonts w:ascii="Arial" w:hAnsi="Arial" w:cs="Arial"/>
          <w:sz w:val="24"/>
          <w:szCs w:val="24"/>
        </w:rPr>
        <w:t xml:space="preserve">w pierwszej kolejności polubownie na zasadzie porozumienia stron. </w:t>
      </w:r>
      <w:r w:rsidR="00C53056" w:rsidRPr="0032262E">
        <w:rPr>
          <w:rFonts w:ascii="Arial" w:hAnsi="Arial" w:cs="Arial"/>
          <w:sz w:val="24"/>
          <w:szCs w:val="24"/>
        </w:rPr>
        <w:br/>
      </w:r>
      <w:r w:rsidRPr="0032262E">
        <w:rPr>
          <w:rFonts w:ascii="Arial" w:hAnsi="Arial" w:cs="Arial"/>
          <w:sz w:val="24"/>
          <w:szCs w:val="24"/>
        </w:rPr>
        <w:t>W przypadku braku takiego porozumienia Strony poddadzą sprawę orzecznictwu sądu powszechnego właściwego dla siedziby Zamawiającego.</w:t>
      </w:r>
    </w:p>
    <w:p w:rsidR="008B6006" w:rsidRPr="00B935BC" w:rsidRDefault="00285373" w:rsidP="00B935BC">
      <w:pPr>
        <w:pStyle w:val="western"/>
        <w:numPr>
          <w:ilvl w:val="1"/>
          <w:numId w:val="31"/>
        </w:numPr>
        <w:spacing w:before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262E">
        <w:rPr>
          <w:rFonts w:ascii="Arial" w:hAnsi="Arial" w:cs="Arial"/>
          <w:sz w:val="24"/>
          <w:szCs w:val="24"/>
        </w:rPr>
        <w:t>Umowa wchodzi w życie z dniem podpisania.</w:t>
      </w:r>
    </w:p>
    <w:p w:rsidR="001136D9" w:rsidRDefault="001136D9" w:rsidP="00E55E47">
      <w:pPr>
        <w:pStyle w:val="western"/>
        <w:spacing w:before="0" w:line="360" w:lineRule="auto"/>
        <w:jc w:val="center"/>
        <w:rPr>
          <w:rFonts w:ascii="Arial" w:hAnsi="Arial" w:cs="Arial"/>
          <w:sz w:val="24"/>
          <w:szCs w:val="24"/>
        </w:rPr>
      </w:pPr>
    </w:p>
    <w:p w:rsidR="000757ED" w:rsidRPr="0032262E" w:rsidRDefault="00285373" w:rsidP="00E55E47">
      <w:pPr>
        <w:pStyle w:val="western"/>
        <w:spacing w:before="0" w:line="360" w:lineRule="auto"/>
        <w:jc w:val="center"/>
        <w:rPr>
          <w:rFonts w:ascii="Arial" w:hAnsi="Arial" w:cs="Arial"/>
          <w:sz w:val="24"/>
          <w:szCs w:val="24"/>
        </w:rPr>
      </w:pPr>
      <w:r w:rsidRPr="0032262E">
        <w:rPr>
          <w:rFonts w:ascii="Arial" w:hAnsi="Arial" w:cs="Arial"/>
          <w:sz w:val="24"/>
          <w:szCs w:val="24"/>
        </w:rPr>
        <w:t>§ 1</w:t>
      </w:r>
      <w:r w:rsidR="002660B2">
        <w:rPr>
          <w:rFonts w:ascii="Arial" w:hAnsi="Arial" w:cs="Arial"/>
          <w:sz w:val="24"/>
          <w:szCs w:val="24"/>
        </w:rPr>
        <w:t>4</w:t>
      </w:r>
    </w:p>
    <w:p w:rsidR="00932881" w:rsidRPr="0032262E" w:rsidRDefault="00285373" w:rsidP="00E55E47">
      <w:pPr>
        <w:pStyle w:val="western"/>
        <w:numPr>
          <w:ilvl w:val="0"/>
          <w:numId w:val="48"/>
        </w:numPr>
        <w:spacing w:before="0" w:line="360" w:lineRule="auto"/>
        <w:ind w:left="426" w:hanging="437"/>
        <w:jc w:val="both"/>
        <w:rPr>
          <w:rFonts w:ascii="Arial" w:hAnsi="Arial" w:cs="Arial"/>
          <w:sz w:val="24"/>
          <w:szCs w:val="24"/>
        </w:rPr>
      </w:pPr>
      <w:r w:rsidRPr="0032262E">
        <w:rPr>
          <w:rFonts w:ascii="Arial" w:hAnsi="Arial" w:cs="Arial"/>
          <w:sz w:val="24"/>
          <w:szCs w:val="24"/>
        </w:rPr>
        <w:t>Umowa</w:t>
      </w:r>
      <w:r w:rsidR="00FC021C" w:rsidRPr="0032262E">
        <w:rPr>
          <w:rFonts w:ascii="Arial" w:hAnsi="Arial" w:cs="Arial"/>
          <w:sz w:val="24"/>
          <w:szCs w:val="24"/>
        </w:rPr>
        <w:t xml:space="preserve"> została sporządzona w dwóch </w:t>
      </w:r>
      <w:r w:rsidRPr="0032262E">
        <w:rPr>
          <w:rFonts w:ascii="Arial" w:hAnsi="Arial" w:cs="Arial"/>
          <w:sz w:val="24"/>
          <w:szCs w:val="24"/>
        </w:rPr>
        <w:t xml:space="preserve">jednobrzmiących egzemplarzach, </w:t>
      </w:r>
      <w:r w:rsidR="00B461AA" w:rsidRPr="0032262E">
        <w:rPr>
          <w:rFonts w:ascii="Arial" w:hAnsi="Arial" w:cs="Arial"/>
          <w:sz w:val="24"/>
          <w:szCs w:val="24"/>
        </w:rPr>
        <w:t>po jednym dla każdej ze stron.</w:t>
      </w:r>
    </w:p>
    <w:p w:rsidR="00E32410" w:rsidRPr="0032262E" w:rsidRDefault="00E32410" w:rsidP="00E55E47">
      <w:pPr>
        <w:pStyle w:val="western"/>
        <w:spacing w:before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932881" w:rsidRPr="0032262E" w:rsidRDefault="00372AA3" w:rsidP="00E55E47">
      <w:pPr>
        <w:pStyle w:val="western"/>
        <w:spacing w:before="0" w:line="360" w:lineRule="auto"/>
        <w:jc w:val="center"/>
        <w:rPr>
          <w:rFonts w:ascii="Arial" w:hAnsi="Arial" w:cs="Arial"/>
          <w:sz w:val="24"/>
          <w:szCs w:val="24"/>
        </w:rPr>
      </w:pPr>
      <w:r w:rsidRPr="0032262E">
        <w:rPr>
          <w:rFonts w:ascii="Arial" w:hAnsi="Arial" w:cs="Arial"/>
          <w:sz w:val="24"/>
          <w:szCs w:val="24"/>
        </w:rPr>
        <w:t>§ 1</w:t>
      </w:r>
      <w:r w:rsidR="002660B2">
        <w:rPr>
          <w:rFonts w:ascii="Arial" w:hAnsi="Arial" w:cs="Arial"/>
          <w:sz w:val="24"/>
          <w:szCs w:val="24"/>
        </w:rPr>
        <w:t>5</w:t>
      </w:r>
    </w:p>
    <w:p w:rsidR="00285373" w:rsidRDefault="00E55E47" w:rsidP="00E55E47">
      <w:pPr>
        <w:pStyle w:val="western"/>
        <w:spacing w:before="0" w:line="360" w:lineRule="auto"/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1.   </w:t>
      </w:r>
      <w:r w:rsidR="00285373" w:rsidRPr="0032262E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Integralną część umowy stanowi:</w:t>
      </w:r>
    </w:p>
    <w:p w:rsidR="00285373" w:rsidRDefault="00E55E47" w:rsidP="00E55E47">
      <w:pPr>
        <w:pStyle w:val="Standard"/>
        <w:widowControl/>
        <w:suppressAutoHyphens w:val="0"/>
        <w:spacing w:line="360" w:lineRule="auto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a. </w:t>
      </w:r>
      <w:r w:rsidR="00BB3C33" w:rsidRPr="0032262E">
        <w:rPr>
          <w:rFonts w:ascii="Arial" w:hAnsi="Arial" w:cs="Arial"/>
          <w:szCs w:val="24"/>
        </w:rPr>
        <w:t>Oferta Wykonawcy</w:t>
      </w:r>
      <w:r w:rsidR="008C3F89">
        <w:rPr>
          <w:rFonts w:ascii="Arial" w:hAnsi="Arial" w:cs="Arial"/>
          <w:szCs w:val="24"/>
        </w:rPr>
        <w:t>;</w:t>
      </w:r>
    </w:p>
    <w:p w:rsidR="008C3F89" w:rsidRPr="00603124" w:rsidRDefault="008C3F89" w:rsidP="00E55E47">
      <w:pPr>
        <w:pStyle w:val="Standard"/>
        <w:widowControl/>
        <w:suppressAutoHyphens w:val="0"/>
        <w:spacing w:line="360" w:lineRule="auto"/>
        <w:ind w:firstLine="708"/>
        <w:rPr>
          <w:rFonts w:ascii="Arial" w:hAnsi="Arial" w:cs="Arial"/>
          <w:szCs w:val="24"/>
        </w:rPr>
      </w:pPr>
      <w:r w:rsidRPr="00603124">
        <w:rPr>
          <w:rFonts w:ascii="Arial" w:hAnsi="Arial" w:cs="Arial"/>
          <w:szCs w:val="24"/>
        </w:rPr>
        <w:t xml:space="preserve">b. Załącznik nr </w:t>
      </w:r>
      <w:r w:rsidR="003930BF" w:rsidRPr="00603124">
        <w:rPr>
          <w:rFonts w:ascii="Arial" w:hAnsi="Arial" w:cs="Arial"/>
          <w:szCs w:val="24"/>
        </w:rPr>
        <w:t>3</w:t>
      </w:r>
      <w:r w:rsidRPr="00603124">
        <w:rPr>
          <w:rFonts w:ascii="Arial" w:hAnsi="Arial" w:cs="Arial"/>
          <w:szCs w:val="24"/>
        </w:rPr>
        <w:t xml:space="preserve"> do zaproszenia do złożenia oferty;</w:t>
      </w:r>
    </w:p>
    <w:p w:rsidR="0032656B" w:rsidRPr="0032262E" w:rsidRDefault="0032656B" w:rsidP="00E55E47">
      <w:pPr>
        <w:pStyle w:val="Standard"/>
        <w:widowControl/>
        <w:suppressAutoHyphens w:val="0"/>
        <w:spacing w:line="360" w:lineRule="auto"/>
        <w:ind w:left="993"/>
        <w:rPr>
          <w:rFonts w:ascii="Arial" w:hAnsi="Arial" w:cs="Arial"/>
          <w:szCs w:val="24"/>
        </w:rPr>
      </w:pPr>
    </w:p>
    <w:p w:rsidR="00DA4E30" w:rsidRPr="0032262E" w:rsidRDefault="00DA4E30" w:rsidP="00E55E47">
      <w:pPr>
        <w:spacing w:line="360" w:lineRule="auto"/>
        <w:rPr>
          <w:rFonts w:ascii="Arial" w:hAnsi="Arial" w:cs="Arial"/>
        </w:rPr>
      </w:pPr>
    </w:p>
    <w:p w:rsidR="00285373" w:rsidRPr="0032262E" w:rsidRDefault="00285373" w:rsidP="00E55E47">
      <w:pPr>
        <w:spacing w:line="360" w:lineRule="auto"/>
        <w:jc w:val="center"/>
        <w:rPr>
          <w:rStyle w:val="Wyrnieniedelikatne1"/>
          <w:rFonts w:ascii="Arial" w:hAnsi="Arial" w:cs="Arial"/>
          <w:i w:val="0"/>
          <w:color w:val="auto"/>
        </w:rPr>
      </w:pPr>
      <w:r w:rsidRPr="0032262E">
        <w:rPr>
          <w:rFonts w:ascii="Arial" w:hAnsi="Arial" w:cs="Arial"/>
          <w:b/>
          <w:bCs/>
        </w:rPr>
        <w:t xml:space="preserve">ZAMAWIAJĄCY:                                   </w:t>
      </w:r>
      <w:r w:rsidR="00E17F00" w:rsidRPr="0032262E">
        <w:rPr>
          <w:rFonts w:ascii="Arial" w:hAnsi="Arial" w:cs="Arial"/>
          <w:b/>
          <w:bCs/>
        </w:rPr>
        <w:tab/>
      </w:r>
      <w:r w:rsidR="00E17F00" w:rsidRPr="0032262E">
        <w:rPr>
          <w:rFonts w:ascii="Arial" w:hAnsi="Arial" w:cs="Arial"/>
          <w:b/>
          <w:bCs/>
        </w:rPr>
        <w:tab/>
      </w:r>
      <w:r w:rsidR="00E17F00" w:rsidRPr="0032262E">
        <w:rPr>
          <w:rFonts w:ascii="Arial" w:hAnsi="Arial" w:cs="Arial"/>
          <w:b/>
          <w:bCs/>
        </w:rPr>
        <w:tab/>
      </w:r>
      <w:r w:rsidRPr="0032262E">
        <w:rPr>
          <w:rFonts w:ascii="Arial" w:hAnsi="Arial" w:cs="Arial"/>
          <w:b/>
          <w:bCs/>
        </w:rPr>
        <w:t xml:space="preserve">         WYKONAWCA</w:t>
      </w:r>
      <w:r w:rsidR="009F2092" w:rsidRPr="0032262E">
        <w:rPr>
          <w:rFonts w:ascii="Arial" w:hAnsi="Arial" w:cs="Arial"/>
          <w:b/>
          <w:bCs/>
        </w:rPr>
        <w:t>:</w:t>
      </w:r>
    </w:p>
    <w:sectPr w:rsidR="00285373" w:rsidRPr="0032262E" w:rsidSect="00E33FEF">
      <w:footerReference w:type="even" r:id="rId8"/>
      <w:footerReference w:type="default" r:id="rId9"/>
      <w:pgSz w:w="11906" w:h="16838"/>
      <w:pgMar w:top="79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066" w:rsidRDefault="00D21066">
      <w:r>
        <w:separator/>
      </w:r>
    </w:p>
  </w:endnote>
  <w:endnote w:type="continuationSeparator" w:id="0">
    <w:p w:rsidR="00D21066" w:rsidRDefault="00D2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6C2" w:rsidRDefault="00E95D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06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06C2" w:rsidRDefault="005206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6C2" w:rsidRPr="00F214C9" w:rsidRDefault="00E95D5E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F214C9">
      <w:rPr>
        <w:rStyle w:val="Numerstrony"/>
        <w:rFonts w:ascii="Arial" w:hAnsi="Arial" w:cs="Arial"/>
      </w:rPr>
      <w:fldChar w:fldCharType="begin"/>
    </w:r>
    <w:r w:rsidR="005206C2" w:rsidRPr="00F214C9">
      <w:rPr>
        <w:rStyle w:val="Numerstrony"/>
        <w:rFonts w:ascii="Arial" w:hAnsi="Arial" w:cs="Arial"/>
      </w:rPr>
      <w:instrText xml:space="preserve">PAGE  </w:instrText>
    </w:r>
    <w:r w:rsidRPr="00F214C9">
      <w:rPr>
        <w:rStyle w:val="Numerstrony"/>
        <w:rFonts w:ascii="Arial" w:hAnsi="Arial" w:cs="Arial"/>
      </w:rPr>
      <w:fldChar w:fldCharType="separate"/>
    </w:r>
    <w:r w:rsidR="002660B2">
      <w:rPr>
        <w:rStyle w:val="Numerstrony"/>
        <w:rFonts w:ascii="Arial" w:hAnsi="Arial" w:cs="Arial"/>
        <w:noProof/>
      </w:rPr>
      <w:t>1</w:t>
    </w:r>
    <w:r w:rsidRPr="00F214C9">
      <w:rPr>
        <w:rStyle w:val="Numerstrony"/>
        <w:rFonts w:ascii="Arial" w:hAnsi="Arial" w:cs="Arial"/>
      </w:rPr>
      <w:fldChar w:fldCharType="end"/>
    </w:r>
  </w:p>
  <w:p w:rsidR="005206C2" w:rsidRDefault="005206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066" w:rsidRDefault="00D21066">
      <w:r>
        <w:separator/>
      </w:r>
    </w:p>
  </w:footnote>
  <w:footnote w:type="continuationSeparator" w:id="0">
    <w:p w:rsidR="00D21066" w:rsidRDefault="00D21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olor w:val="auto"/>
      </w:rPr>
    </w:lvl>
  </w:abstractNum>
  <w:abstractNum w:abstractNumId="2" w15:restartNumberingAfterBreak="0">
    <w:nsid w:val="01606EDC"/>
    <w:multiLevelType w:val="multilevel"/>
    <w:tmpl w:val="9D006F60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38530BD"/>
    <w:multiLevelType w:val="multilevel"/>
    <w:tmpl w:val="E2742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4DD4E35"/>
    <w:multiLevelType w:val="hybridMultilevel"/>
    <w:tmpl w:val="2E84C6A4"/>
    <w:lvl w:ilvl="0" w:tplc="1FFA0C98">
      <w:start w:val="1"/>
      <w:numFmt w:val="lowerLetter"/>
      <w:lvlText w:val="%1)"/>
      <w:lvlJc w:val="left"/>
      <w:pPr>
        <w:ind w:left="163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07160CF8"/>
    <w:multiLevelType w:val="multilevel"/>
    <w:tmpl w:val="AC4E9DA6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  <w:color w:val="FFFFFF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suff w:val="nothing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8DB77E0"/>
    <w:multiLevelType w:val="multilevel"/>
    <w:tmpl w:val="22D4937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9011BAC"/>
    <w:multiLevelType w:val="multilevel"/>
    <w:tmpl w:val="8574493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680" w:hanging="283"/>
      </w:pPr>
      <w:rPr>
        <w:rFonts w:ascii="Arial" w:hAnsi="Arial" w:cs="Arial" w:hint="default"/>
      </w:rPr>
    </w:lvl>
    <w:lvl w:ilvl="2">
      <w:start w:val="1"/>
      <w:numFmt w:val="ordin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284099E"/>
    <w:multiLevelType w:val="multilevel"/>
    <w:tmpl w:val="08A269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680" w:hanging="283"/>
      </w:pPr>
      <w:rPr>
        <w:rFonts w:ascii="Arial" w:hAnsi="Arial" w:cs="Arial" w:hint="default"/>
      </w:rPr>
    </w:lvl>
    <w:lvl w:ilvl="2">
      <w:start w:val="1"/>
      <w:numFmt w:val="ordin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C966C2F"/>
    <w:multiLevelType w:val="multilevel"/>
    <w:tmpl w:val="41445716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0324F8C"/>
    <w:multiLevelType w:val="hybridMultilevel"/>
    <w:tmpl w:val="C30897D6"/>
    <w:lvl w:ilvl="0" w:tplc="14EE5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E1B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33865B8"/>
    <w:multiLevelType w:val="multilevel"/>
    <w:tmpl w:val="6C4AB19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36342A4"/>
    <w:multiLevelType w:val="hybridMultilevel"/>
    <w:tmpl w:val="FC20224E"/>
    <w:lvl w:ilvl="0" w:tplc="B23AF296">
      <w:start w:val="3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2DA0970C">
      <w:start w:val="1"/>
      <w:numFmt w:val="lowerLetter"/>
      <w:lvlText w:val="%2)"/>
      <w:lvlJc w:val="left"/>
      <w:pPr>
        <w:tabs>
          <w:tab w:val="num" w:pos="720"/>
        </w:tabs>
        <w:ind w:left="720" w:hanging="34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C5FE1"/>
    <w:multiLevelType w:val="hybridMultilevel"/>
    <w:tmpl w:val="ED684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A241A"/>
    <w:multiLevelType w:val="multilevel"/>
    <w:tmpl w:val="4E5A68EE"/>
    <w:lvl w:ilvl="0">
      <w:start w:val="1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CEE7027"/>
    <w:multiLevelType w:val="multilevel"/>
    <w:tmpl w:val="BF0E1CDA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DC21BAE"/>
    <w:multiLevelType w:val="multilevel"/>
    <w:tmpl w:val="4A76F12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8" w15:restartNumberingAfterBreak="0">
    <w:nsid w:val="302E1610"/>
    <w:multiLevelType w:val="multilevel"/>
    <w:tmpl w:val="22B2480E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48C1938"/>
    <w:multiLevelType w:val="multilevel"/>
    <w:tmpl w:val="062E7A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0" w15:restartNumberingAfterBreak="0">
    <w:nsid w:val="36D412F4"/>
    <w:multiLevelType w:val="multilevel"/>
    <w:tmpl w:val="DEBA10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39E7183A"/>
    <w:multiLevelType w:val="multilevel"/>
    <w:tmpl w:val="FD6CD0CE"/>
    <w:lvl w:ilvl="0">
      <w:start w:val="1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AAD48BF"/>
    <w:multiLevelType w:val="multilevel"/>
    <w:tmpl w:val="317CE94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3" w15:restartNumberingAfterBreak="0">
    <w:nsid w:val="3B265890"/>
    <w:multiLevelType w:val="multilevel"/>
    <w:tmpl w:val="066A51A4"/>
    <w:styleLink w:val="Styl1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E017BDE"/>
    <w:multiLevelType w:val="multilevel"/>
    <w:tmpl w:val="A47A44FC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EE93D2C"/>
    <w:multiLevelType w:val="multilevel"/>
    <w:tmpl w:val="066A51A4"/>
    <w:numStyleLink w:val="Styl1"/>
  </w:abstractNum>
  <w:abstractNum w:abstractNumId="26" w15:restartNumberingAfterBreak="0">
    <w:nsid w:val="468B0F9C"/>
    <w:multiLevelType w:val="multilevel"/>
    <w:tmpl w:val="0764C2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Arial" w:hAnsi="Arial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 w15:restartNumberingAfterBreak="0">
    <w:nsid w:val="48053C0A"/>
    <w:multiLevelType w:val="multilevel"/>
    <w:tmpl w:val="08C858A4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95F7EA5"/>
    <w:multiLevelType w:val="hybridMultilevel"/>
    <w:tmpl w:val="B1DC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2D2A98"/>
    <w:multiLevelType w:val="hybridMultilevel"/>
    <w:tmpl w:val="2A6497D4"/>
    <w:lvl w:ilvl="0" w:tplc="F618B4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5171E26"/>
    <w:multiLevelType w:val="multilevel"/>
    <w:tmpl w:val="7C1E00EA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8EF12C6"/>
    <w:multiLevelType w:val="hybridMultilevel"/>
    <w:tmpl w:val="67A0F97E"/>
    <w:lvl w:ilvl="0" w:tplc="DDBE75B0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13162"/>
    <w:multiLevelType w:val="multilevel"/>
    <w:tmpl w:val="319A3B3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3" w15:restartNumberingAfterBreak="0">
    <w:nsid w:val="5F4641B6"/>
    <w:multiLevelType w:val="multilevel"/>
    <w:tmpl w:val="0EB6A64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 w:val="0"/>
        <w:color w:val="FFFFFF"/>
        <w:u w:val="none"/>
      </w:rPr>
    </w:lvl>
    <w:lvl w:ilvl="1">
      <w:start w:val="4"/>
      <w:numFmt w:val="decimal"/>
      <w:lvlText w:val="%2."/>
      <w:lvlJc w:val="left"/>
      <w:pPr>
        <w:ind w:left="720" w:hanging="720"/>
      </w:pPr>
      <w:rPr>
        <w:rFonts w:hint="default"/>
        <w:b w:val="0"/>
        <w:sz w:val="24"/>
        <w:u w:val="none"/>
      </w:rPr>
    </w:lvl>
    <w:lvl w:ilvl="2">
      <w:start w:val="1"/>
      <w:numFmt w:val="lowerLetter"/>
      <w:lvlText w:val="%3."/>
      <w:lvlJc w:val="left"/>
      <w:pPr>
        <w:ind w:left="2280" w:hanging="720"/>
      </w:pPr>
      <w:rPr>
        <w:rFonts w:hint="default"/>
        <w:b w:val="0"/>
        <w:u w:val="none"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34" w15:restartNumberingAfterBreak="0">
    <w:nsid w:val="65D67C50"/>
    <w:multiLevelType w:val="multilevel"/>
    <w:tmpl w:val="B0EA9B54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76D0807"/>
    <w:multiLevelType w:val="multilevel"/>
    <w:tmpl w:val="010A41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68A267F1"/>
    <w:multiLevelType w:val="multilevel"/>
    <w:tmpl w:val="D6725A40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1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B6D0E67"/>
    <w:multiLevelType w:val="hybridMultilevel"/>
    <w:tmpl w:val="ECD64AD2"/>
    <w:lvl w:ilvl="0" w:tplc="522EFE7E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8" w15:restartNumberingAfterBreak="0">
    <w:nsid w:val="6C9F68A8"/>
    <w:multiLevelType w:val="multilevel"/>
    <w:tmpl w:val="062E7A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9" w15:restartNumberingAfterBreak="0">
    <w:nsid w:val="6DEA7BA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24751FA"/>
    <w:multiLevelType w:val="hybridMultilevel"/>
    <w:tmpl w:val="716E2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E63BF"/>
    <w:multiLevelType w:val="multilevel"/>
    <w:tmpl w:val="6018DE00"/>
    <w:lvl w:ilvl="0">
      <w:start w:val="17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2" w:hanging="6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6502964"/>
    <w:multiLevelType w:val="multilevel"/>
    <w:tmpl w:val="8A44D6EE"/>
    <w:lvl w:ilvl="0">
      <w:start w:val="1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A626780"/>
    <w:multiLevelType w:val="multilevel"/>
    <w:tmpl w:val="4EB4E328"/>
    <w:lvl w:ilvl="0">
      <w:start w:val="1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B9F49F4"/>
    <w:multiLevelType w:val="multilevel"/>
    <w:tmpl w:val="C8F86B58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CAB0393"/>
    <w:multiLevelType w:val="hybridMultilevel"/>
    <w:tmpl w:val="FE2CA6E2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E80D46"/>
    <w:multiLevelType w:val="hybridMultilevel"/>
    <w:tmpl w:val="BE101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4A3943"/>
    <w:multiLevelType w:val="hybridMultilevel"/>
    <w:tmpl w:val="041025B4"/>
    <w:lvl w:ilvl="0" w:tplc="2DA0970C">
      <w:start w:val="1"/>
      <w:numFmt w:val="lowerLetter"/>
      <w:lvlText w:val="%1)"/>
      <w:lvlJc w:val="left"/>
      <w:pPr>
        <w:ind w:left="357" w:hanging="35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E21D3"/>
    <w:multiLevelType w:val="hybridMultilevel"/>
    <w:tmpl w:val="EE62A8A8"/>
    <w:lvl w:ilvl="0" w:tplc="65E453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FF53DB7"/>
    <w:multiLevelType w:val="multilevel"/>
    <w:tmpl w:val="9600FBB2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5"/>
  </w:num>
  <w:num w:numId="2">
    <w:abstractNumId w:val="26"/>
  </w:num>
  <w:num w:numId="3">
    <w:abstractNumId w:val="19"/>
  </w:num>
  <w:num w:numId="4">
    <w:abstractNumId w:val="20"/>
  </w:num>
  <w:num w:numId="5">
    <w:abstractNumId w:val="5"/>
  </w:num>
  <w:num w:numId="6">
    <w:abstractNumId w:val="10"/>
  </w:num>
  <w:num w:numId="7">
    <w:abstractNumId w:val="40"/>
  </w:num>
  <w:num w:numId="8">
    <w:abstractNumId w:val="35"/>
  </w:num>
  <w:num w:numId="9">
    <w:abstractNumId w:val="33"/>
  </w:num>
  <w:num w:numId="10">
    <w:abstractNumId w:val="22"/>
  </w:num>
  <w:num w:numId="11">
    <w:abstractNumId w:val="17"/>
  </w:num>
  <w:num w:numId="12">
    <w:abstractNumId w:val="3"/>
  </w:num>
  <w:num w:numId="13">
    <w:abstractNumId w:val="6"/>
  </w:num>
  <w:num w:numId="14">
    <w:abstractNumId w:val="25"/>
    <w:lvlOverride w:ilvl="0">
      <w:lvl w:ilvl="0">
        <w:start w:val="10"/>
        <w:numFmt w:val="decimal"/>
        <w:lvlText w:val="%1."/>
        <w:lvlJc w:val="left"/>
        <w:pPr>
          <w:ind w:left="525" w:hanging="525"/>
        </w:pPr>
        <w:rPr>
          <w:rFonts w:hint="default"/>
          <w:b w:val="0"/>
        </w:rPr>
      </w:lvl>
    </w:lvlOverride>
  </w:num>
  <w:num w:numId="15">
    <w:abstractNumId w:val="16"/>
  </w:num>
  <w:num w:numId="16">
    <w:abstractNumId w:val="9"/>
  </w:num>
  <w:num w:numId="17">
    <w:abstractNumId w:val="24"/>
  </w:num>
  <w:num w:numId="18">
    <w:abstractNumId w:val="34"/>
  </w:num>
  <w:num w:numId="19">
    <w:abstractNumId w:val="18"/>
  </w:num>
  <w:num w:numId="20">
    <w:abstractNumId w:val="27"/>
  </w:num>
  <w:num w:numId="21">
    <w:abstractNumId w:val="49"/>
  </w:num>
  <w:num w:numId="22">
    <w:abstractNumId w:val="13"/>
  </w:num>
  <w:num w:numId="23">
    <w:abstractNumId w:val="47"/>
  </w:num>
  <w:num w:numId="24">
    <w:abstractNumId w:val="29"/>
  </w:num>
  <w:num w:numId="25">
    <w:abstractNumId w:val="32"/>
  </w:num>
  <w:num w:numId="26">
    <w:abstractNumId w:val="44"/>
  </w:num>
  <w:num w:numId="27">
    <w:abstractNumId w:val="38"/>
  </w:num>
  <w:num w:numId="28">
    <w:abstractNumId w:val="30"/>
  </w:num>
  <w:num w:numId="29">
    <w:abstractNumId w:val="42"/>
  </w:num>
  <w:num w:numId="30">
    <w:abstractNumId w:val="15"/>
  </w:num>
  <w:num w:numId="31">
    <w:abstractNumId w:val="21"/>
  </w:num>
  <w:num w:numId="32">
    <w:abstractNumId w:val="43"/>
  </w:num>
  <w:num w:numId="33">
    <w:abstractNumId w:val="41"/>
  </w:num>
  <w:num w:numId="34">
    <w:abstractNumId w:val="45"/>
  </w:num>
  <w:num w:numId="35">
    <w:abstractNumId w:val="45"/>
  </w:num>
  <w:num w:numId="36">
    <w:abstractNumId w:val="12"/>
  </w:num>
  <w:num w:numId="37">
    <w:abstractNumId w:val="7"/>
  </w:num>
  <w:num w:numId="38">
    <w:abstractNumId w:val="8"/>
  </w:num>
  <w:num w:numId="39">
    <w:abstractNumId w:val="23"/>
  </w:num>
  <w:num w:numId="40">
    <w:abstractNumId w:val="11"/>
  </w:num>
  <w:num w:numId="41">
    <w:abstractNumId w:val="39"/>
  </w:num>
  <w:num w:numId="42">
    <w:abstractNumId w:val="36"/>
  </w:num>
  <w:num w:numId="43">
    <w:abstractNumId w:val="2"/>
  </w:num>
  <w:num w:numId="44">
    <w:abstractNumId w:val="37"/>
  </w:num>
  <w:num w:numId="45">
    <w:abstractNumId w:val="4"/>
  </w:num>
  <w:num w:numId="46">
    <w:abstractNumId w:val="46"/>
  </w:num>
  <w:num w:numId="47">
    <w:abstractNumId w:val="48"/>
  </w:num>
  <w:num w:numId="48">
    <w:abstractNumId w:val="28"/>
  </w:num>
  <w:num w:numId="49">
    <w:abstractNumId w:val="14"/>
  </w:num>
  <w:num w:numId="50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A97"/>
    <w:rsid w:val="00000C88"/>
    <w:rsid w:val="00001063"/>
    <w:rsid w:val="00004AF9"/>
    <w:rsid w:val="000131BA"/>
    <w:rsid w:val="0001603D"/>
    <w:rsid w:val="0001736F"/>
    <w:rsid w:val="00021266"/>
    <w:rsid w:val="00021F16"/>
    <w:rsid w:val="00031D48"/>
    <w:rsid w:val="00035C13"/>
    <w:rsid w:val="00037A98"/>
    <w:rsid w:val="00040E72"/>
    <w:rsid w:val="00043E55"/>
    <w:rsid w:val="00046694"/>
    <w:rsid w:val="000468A3"/>
    <w:rsid w:val="00052600"/>
    <w:rsid w:val="00053506"/>
    <w:rsid w:val="00054C23"/>
    <w:rsid w:val="00060A1B"/>
    <w:rsid w:val="000611A8"/>
    <w:rsid w:val="00061293"/>
    <w:rsid w:val="00064F5D"/>
    <w:rsid w:val="00070F4C"/>
    <w:rsid w:val="000757ED"/>
    <w:rsid w:val="0008149B"/>
    <w:rsid w:val="0008402C"/>
    <w:rsid w:val="0008664A"/>
    <w:rsid w:val="00086C25"/>
    <w:rsid w:val="00090EF9"/>
    <w:rsid w:val="0009780D"/>
    <w:rsid w:val="000A32BB"/>
    <w:rsid w:val="000A4E11"/>
    <w:rsid w:val="000A64A4"/>
    <w:rsid w:val="000B0BE0"/>
    <w:rsid w:val="000B1112"/>
    <w:rsid w:val="000B5FC8"/>
    <w:rsid w:val="000C18A6"/>
    <w:rsid w:val="000C47EC"/>
    <w:rsid w:val="000C485E"/>
    <w:rsid w:val="000C765B"/>
    <w:rsid w:val="000D7578"/>
    <w:rsid w:val="000E0BCB"/>
    <w:rsid w:val="000E4DC4"/>
    <w:rsid w:val="000E51FF"/>
    <w:rsid w:val="000F16DE"/>
    <w:rsid w:val="000F3368"/>
    <w:rsid w:val="000F6549"/>
    <w:rsid w:val="000F7047"/>
    <w:rsid w:val="000F7D45"/>
    <w:rsid w:val="00104169"/>
    <w:rsid w:val="00106A2D"/>
    <w:rsid w:val="00106CFA"/>
    <w:rsid w:val="00111E96"/>
    <w:rsid w:val="001136D9"/>
    <w:rsid w:val="00121206"/>
    <w:rsid w:val="00121EB4"/>
    <w:rsid w:val="0012529D"/>
    <w:rsid w:val="0012673A"/>
    <w:rsid w:val="0013381A"/>
    <w:rsid w:val="001338F9"/>
    <w:rsid w:val="00133984"/>
    <w:rsid w:val="00141301"/>
    <w:rsid w:val="001542DF"/>
    <w:rsid w:val="0015437D"/>
    <w:rsid w:val="001562BC"/>
    <w:rsid w:val="00157846"/>
    <w:rsid w:val="00165610"/>
    <w:rsid w:val="00165CBB"/>
    <w:rsid w:val="001802DE"/>
    <w:rsid w:val="00182181"/>
    <w:rsid w:val="001829E2"/>
    <w:rsid w:val="00184223"/>
    <w:rsid w:val="0018562F"/>
    <w:rsid w:val="00190658"/>
    <w:rsid w:val="0019118E"/>
    <w:rsid w:val="0019162B"/>
    <w:rsid w:val="001926F5"/>
    <w:rsid w:val="00196554"/>
    <w:rsid w:val="00196F34"/>
    <w:rsid w:val="001978CE"/>
    <w:rsid w:val="001A1C41"/>
    <w:rsid w:val="001B1549"/>
    <w:rsid w:val="001B6527"/>
    <w:rsid w:val="001C0A69"/>
    <w:rsid w:val="001C1AED"/>
    <w:rsid w:val="001C3356"/>
    <w:rsid w:val="001C3EF4"/>
    <w:rsid w:val="001C437A"/>
    <w:rsid w:val="001C50A9"/>
    <w:rsid w:val="001D3734"/>
    <w:rsid w:val="001D52C3"/>
    <w:rsid w:val="001E0E92"/>
    <w:rsid w:val="001E2C3B"/>
    <w:rsid w:val="001E69CF"/>
    <w:rsid w:val="001F062D"/>
    <w:rsid w:val="001F176D"/>
    <w:rsid w:val="001F28D5"/>
    <w:rsid w:val="001F3071"/>
    <w:rsid w:val="001F4905"/>
    <w:rsid w:val="00203F27"/>
    <w:rsid w:val="002048CA"/>
    <w:rsid w:val="00215F55"/>
    <w:rsid w:val="00216D40"/>
    <w:rsid w:val="00225E57"/>
    <w:rsid w:val="00234E42"/>
    <w:rsid w:val="00235794"/>
    <w:rsid w:val="00236487"/>
    <w:rsid w:val="002371A4"/>
    <w:rsid w:val="00242EC0"/>
    <w:rsid w:val="00246763"/>
    <w:rsid w:val="00247C78"/>
    <w:rsid w:val="00250651"/>
    <w:rsid w:val="00257465"/>
    <w:rsid w:val="00261E5F"/>
    <w:rsid w:val="0026370F"/>
    <w:rsid w:val="002660B2"/>
    <w:rsid w:val="00276728"/>
    <w:rsid w:val="002772E7"/>
    <w:rsid w:val="00280E29"/>
    <w:rsid w:val="00285373"/>
    <w:rsid w:val="00285913"/>
    <w:rsid w:val="00285B7C"/>
    <w:rsid w:val="002874D5"/>
    <w:rsid w:val="002A0355"/>
    <w:rsid w:val="002A7A1F"/>
    <w:rsid w:val="002B272D"/>
    <w:rsid w:val="002B4DF5"/>
    <w:rsid w:val="002C54DF"/>
    <w:rsid w:val="002D065D"/>
    <w:rsid w:val="002D793B"/>
    <w:rsid w:val="002E2A97"/>
    <w:rsid w:val="002E4DE6"/>
    <w:rsid w:val="002E6A16"/>
    <w:rsid w:val="002F1466"/>
    <w:rsid w:val="002F3F9C"/>
    <w:rsid w:val="002F535F"/>
    <w:rsid w:val="002F7569"/>
    <w:rsid w:val="003008DE"/>
    <w:rsid w:val="00302EA0"/>
    <w:rsid w:val="0030471A"/>
    <w:rsid w:val="00307FB5"/>
    <w:rsid w:val="00310E7B"/>
    <w:rsid w:val="003157E3"/>
    <w:rsid w:val="003166E6"/>
    <w:rsid w:val="0032262E"/>
    <w:rsid w:val="003260F1"/>
    <w:rsid w:val="0032646B"/>
    <w:rsid w:val="0032656B"/>
    <w:rsid w:val="00326CB6"/>
    <w:rsid w:val="00334CAD"/>
    <w:rsid w:val="00334F61"/>
    <w:rsid w:val="00336F36"/>
    <w:rsid w:val="003403A2"/>
    <w:rsid w:val="0034265C"/>
    <w:rsid w:val="0034451C"/>
    <w:rsid w:val="0034605C"/>
    <w:rsid w:val="0034628D"/>
    <w:rsid w:val="00346D26"/>
    <w:rsid w:val="00352844"/>
    <w:rsid w:val="0035449E"/>
    <w:rsid w:val="00360039"/>
    <w:rsid w:val="003613F2"/>
    <w:rsid w:val="00366ACB"/>
    <w:rsid w:val="003675BD"/>
    <w:rsid w:val="00372485"/>
    <w:rsid w:val="0037264E"/>
    <w:rsid w:val="00372AA3"/>
    <w:rsid w:val="00372D69"/>
    <w:rsid w:val="00374096"/>
    <w:rsid w:val="00375415"/>
    <w:rsid w:val="00377FA6"/>
    <w:rsid w:val="00390BF6"/>
    <w:rsid w:val="00391337"/>
    <w:rsid w:val="003926F4"/>
    <w:rsid w:val="003930BF"/>
    <w:rsid w:val="00393972"/>
    <w:rsid w:val="00397B28"/>
    <w:rsid w:val="003A0A5E"/>
    <w:rsid w:val="003A1CFF"/>
    <w:rsid w:val="003A25EA"/>
    <w:rsid w:val="003A40CD"/>
    <w:rsid w:val="003A68E6"/>
    <w:rsid w:val="003B1B8D"/>
    <w:rsid w:val="003B1B9A"/>
    <w:rsid w:val="003B2CD0"/>
    <w:rsid w:val="003B4312"/>
    <w:rsid w:val="003C2B94"/>
    <w:rsid w:val="003C5CFD"/>
    <w:rsid w:val="003D149B"/>
    <w:rsid w:val="003D3632"/>
    <w:rsid w:val="003E055F"/>
    <w:rsid w:val="003E5FD3"/>
    <w:rsid w:val="003E781A"/>
    <w:rsid w:val="003E7915"/>
    <w:rsid w:val="003E7B53"/>
    <w:rsid w:val="003F176E"/>
    <w:rsid w:val="003F1CCE"/>
    <w:rsid w:val="003F3FF6"/>
    <w:rsid w:val="004033E2"/>
    <w:rsid w:val="004046C1"/>
    <w:rsid w:val="00416280"/>
    <w:rsid w:val="00420F6B"/>
    <w:rsid w:val="004218B9"/>
    <w:rsid w:val="00422CA8"/>
    <w:rsid w:val="00423399"/>
    <w:rsid w:val="00424DA6"/>
    <w:rsid w:val="00424E2D"/>
    <w:rsid w:val="00426496"/>
    <w:rsid w:val="004331E0"/>
    <w:rsid w:val="00433606"/>
    <w:rsid w:val="00434A11"/>
    <w:rsid w:val="00436F03"/>
    <w:rsid w:val="00437962"/>
    <w:rsid w:val="004438F2"/>
    <w:rsid w:val="00445127"/>
    <w:rsid w:val="004471A3"/>
    <w:rsid w:val="0046329E"/>
    <w:rsid w:val="004662AE"/>
    <w:rsid w:val="00476269"/>
    <w:rsid w:val="00476C5F"/>
    <w:rsid w:val="0048238A"/>
    <w:rsid w:val="00484D07"/>
    <w:rsid w:val="00487804"/>
    <w:rsid w:val="004940C2"/>
    <w:rsid w:val="0049615A"/>
    <w:rsid w:val="00496674"/>
    <w:rsid w:val="004A198E"/>
    <w:rsid w:val="004A5080"/>
    <w:rsid w:val="004A6B85"/>
    <w:rsid w:val="004A6E53"/>
    <w:rsid w:val="004B1936"/>
    <w:rsid w:val="004B1F11"/>
    <w:rsid w:val="004B2859"/>
    <w:rsid w:val="004B31A4"/>
    <w:rsid w:val="004B3E09"/>
    <w:rsid w:val="004B6294"/>
    <w:rsid w:val="004C0F80"/>
    <w:rsid w:val="004C13E0"/>
    <w:rsid w:val="004C3A04"/>
    <w:rsid w:val="004C3E11"/>
    <w:rsid w:val="004D2364"/>
    <w:rsid w:val="004D2B4D"/>
    <w:rsid w:val="004D346C"/>
    <w:rsid w:val="004D3AB0"/>
    <w:rsid w:val="004D5E97"/>
    <w:rsid w:val="004E171C"/>
    <w:rsid w:val="004E53AA"/>
    <w:rsid w:val="004E5785"/>
    <w:rsid w:val="004F37A3"/>
    <w:rsid w:val="004F3DEA"/>
    <w:rsid w:val="00510D12"/>
    <w:rsid w:val="00511601"/>
    <w:rsid w:val="00515324"/>
    <w:rsid w:val="00515CAE"/>
    <w:rsid w:val="00516030"/>
    <w:rsid w:val="005166D3"/>
    <w:rsid w:val="005206C2"/>
    <w:rsid w:val="00524585"/>
    <w:rsid w:val="0052488B"/>
    <w:rsid w:val="005256A7"/>
    <w:rsid w:val="005265E0"/>
    <w:rsid w:val="005316BB"/>
    <w:rsid w:val="0053304B"/>
    <w:rsid w:val="00534515"/>
    <w:rsid w:val="00534CAB"/>
    <w:rsid w:val="00535C1C"/>
    <w:rsid w:val="005431AA"/>
    <w:rsid w:val="00545F39"/>
    <w:rsid w:val="0055092D"/>
    <w:rsid w:val="0055176F"/>
    <w:rsid w:val="005520AE"/>
    <w:rsid w:val="005543E8"/>
    <w:rsid w:val="005547E9"/>
    <w:rsid w:val="00565815"/>
    <w:rsid w:val="00566052"/>
    <w:rsid w:val="00571662"/>
    <w:rsid w:val="00572526"/>
    <w:rsid w:val="00584867"/>
    <w:rsid w:val="00586519"/>
    <w:rsid w:val="00590013"/>
    <w:rsid w:val="00593A63"/>
    <w:rsid w:val="005A1C19"/>
    <w:rsid w:val="005A59DD"/>
    <w:rsid w:val="005B4679"/>
    <w:rsid w:val="005B765C"/>
    <w:rsid w:val="005B7AC3"/>
    <w:rsid w:val="005C3533"/>
    <w:rsid w:val="005D0784"/>
    <w:rsid w:val="005D1E0B"/>
    <w:rsid w:val="005D405C"/>
    <w:rsid w:val="005D45DE"/>
    <w:rsid w:val="005D46BA"/>
    <w:rsid w:val="005D4FE6"/>
    <w:rsid w:val="005D5273"/>
    <w:rsid w:val="005E12F6"/>
    <w:rsid w:val="005E1FD4"/>
    <w:rsid w:val="005E488D"/>
    <w:rsid w:val="005E587B"/>
    <w:rsid w:val="005E5F4E"/>
    <w:rsid w:val="005E7922"/>
    <w:rsid w:val="005F4C2A"/>
    <w:rsid w:val="005F57CB"/>
    <w:rsid w:val="00600701"/>
    <w:rsid w:val="006010BA"/>
    <w:rsid w:val="00603124"/>
    <w:rsid w:val="006045F7"/>
    <w:rsid w:val="00605632"/>
    <w:rsid w:val="0060589D"/>
    <w:rsid w:val="00611DF9"/>
    <w:rsid w:val="00611EBB"/>
    <w:rsid w:val="00612C19"/>
    <w:rsid w:val="00614595"/>
    <w:rsid w:val="00614983"/>
    <w:rsid w:val="00615F18"/>
    <w:rsid w:val="00616ACF"/>
    <w:rsid w:val="006233BA"/>
    <w:rsid w:val="00625435"/>
    <w:rsid w:val="006375BE"/>
    <w:rsid w:val="0064383B"/>
    <w:rsid w:val="00656E10"/>
    <w:rsid w:val="00672F66"/>
    <w:rsid w:val="00680011"/>
    <w:rsid w:val="0068197D"/>
    <w:rsid w:val="00682062"/>
    <w:rsid w:val="00685BC7"/>
    <w:rsid w:val="00687BAF"/>
    <w:rsid w:val="00695FEE"/>
    <w:rsid w:val="006A42DA"/>
    <w:rsid w:val="006A47FA"/>
    <w:rsid w:val="006A55F1"/>
    <w:rsid w:val="006A647D"/>
    <w:rsid w:val="006B16CD"/>
    <w:rsid w:val="006B2921"/>
    <w:rsid w:val="006B5F4C"/>
    <w:rsid w:val="006B72AD"/>
    <w:rsid w:val="006C2D66"/>
    <w:rsid w:val="006C5388"/>
    <w:rsid w:val="006C6820"/>
    <w:rsid w:val="006D16A1"/>
    <w:rsid w:val="006D459A"/>
    <w:rsid w:val="006D4ED0"/>
    <w:rsid w:val="006E15D6"/>
    <w:rsid w:val="006E66AA"/>
    <w:rsid w:val="006F357A"/>
    <w:rsid w:val="006F731A"/>
    <w:rsid w:val="00704FAA"/>
    <w:rsid w:val="00707593"/>
    <w:rsid w:val="007078D9"/>
    <w:rsid w:val="00711923"/>
    <w:rsid w:val="00713480"/>
    <w:rsid w:val="007173E1"/>
    <w:rsid w:val="007211F1"/>
    <w:rsid w:val="00721A70"/>
    <w:rsid w:val="00724D2D"/>
    <w:rsid w:val="007303C0"/>
    <w:rsid w:val="00731845"/>
    <w:rsid w:val="00732370"/>
    <w:rsid w:val="00732F55"/>
    <w:rsid w:val="00734CE6"/>
    <w:rsid w:val="00744DBC"/>
    <w:rsid w:val="007635D6"/>
    <w:rsid w:val="00771197"/>
    <w:rsid w:val="00776A53"/>
    <w:rsid w:val="00780C72"/>
    <w:rsid w:val="00784D6F"/>
    <w:rsid w:val="00792078"/>
    <w:rsid w:val="00792B64"/>
    <w:rsid w:val="007935AD"/>
    <w:rsid w:val="007960FE"/>
    <w:rsid w:val="007A0609"/>
    <w:rsid w:val="007A0AA8"/>
    <w:rsid w:val="007A53EB"/>
    <w:rsid w:val="007B1E10"/>
    <w:rsid w:val="007B282F"/>
    <w:rsid w:val="007B62C8"/>
    <w:rsid w:val="007C5158"/>
    <w:rsid w:val="007C6B3D"/>
    <w:rsid w:val="007C723B"/>
    <w:rsid w:val="007D6615"/>
    <w:rsid w:val="007E3111"/>
    <w:rsid w:val="007E4F1E"/>
    <w:rsid w:val="007F09C7"/>
    <w:rsid w:val="007F1BB4"/>
    <w:rsid w:val="007F6514"/>
    <w:rsid w:val="007F7560"/>
    <w:rsid w:val="00802832"/>
    <w:rsid w:val="008048ED"/>
    <w:rsid w:val="00806BCA"/>
    <w:rsid w:val="00810A98"/>
    <w:rsid w:val="008203B1"/>
    <w:rsid w:val="00821050"/>
    <w:rsid w:val="00823292"/>
    <w:rsid w:val="008325CF"/>
    <w:rsid w:val="00844CA5"/>
    <w:rsid w:val="008465B7"/>
    <w:rsid w:val="008529A0"/>
    <w:rsid w:val="00855DE1"/>
    <w:rsid w:val="00856F1F"/>
    <w:rsid w:val="00857321"/>
    <w:rsid w:val="008650A4"/>
    <w:rsid w:val="0086647B"/>
    <w:rsid w:val="00877A4A"/>
    <w:rsid w:val="0088272B"/>
    <w:rsid w:val="00883B8E"/>
    <w:rsid w:val="0088402D"/>
    <w:rsid w:val="008845B7"/>
    <w:rsid w:val="008852B8"/>
    <w:rsid w:val="00885BD6"/>
    <w:rsid w:val="00887F05"/>
    <w:rsid w:val="00891B4B"/>
    <w:rsid w:val="008950C6"/>
    <w:rsid w:val="008963CD"/>
    <w:rsid w:val="008A21F8"/>
    <w:rsid w:val="008A2304"/>
    <w:rsid w:val="008A2EF4"/>
    <w:rsid w:val="008A3F4E"/>
    <w:rsid w:val="008B3A5F"/>
    <w:rsid w:val="008B51EC"/>
    <w:rsid w:val="008B6006"/>
    <w:rsid w:val="008B797F"/>
    <w:rsid w:val="008B7A9A"/>
    <w:rsid w:val="008C0572"/>
    <w:rsid w:val="008C268F"/>
    <w:rsid w:val="008C3F89"/>
    <w:rsid w:val="008C3FAC"/>
    <w:rsid w:val="008D2884"/>
    <w:rsid w:val="008D3D4E"/>
    <w:rsid w:val="008D59BE"/>
    <w:rsid w:val="008D5B19"/>
    <w:rsid w:val="008E31DA"/>
    <w:rsid w:val="008F00BF"/>
    <w:rsid w:val="008F0FE8"/>
    <w:rsid w:val="008F1346"/>
    <w:rsid w:val="008F4D6E"/>
    <w:rsid w:val="008F7F8F"/>
    <w:rsid w:val="00900628"/>
    <w:rsid w:val="009014D1"/>
    <w:rsid w:val="009031A3"/>
    <w:rsid w:val="009047B1"/>
    <w:rsid w:val="0090486B"/>
    <w:rsid w:val="00912F12"/>
    <w:rsid w:val="0091636C"/>
    <w:rsid w:val="00921051"/>
    <w:rsid w:val="00922430"/>
    <w:rsid w:val="00925E22"/>
    <w:rsid w:val="00931921"/>
    <w:rsid w:val="00932881"/>
    <w:rsid w:val="00934C7A"/>
    <w:rsid w:val="00935E3B"/>
    <w:rsid w:val="0093792A"/>
    <w:rsid w:val="00940C0D"/>
    <w:rsid w:val="00943131"/>
    <w:rsid w:val="009450D5"/>
    <w:rsid w:val="009462C9"/>
    <w:rsid w:val="00946603"/>
    <w:rsid w:val="009468B2"/>
    <w:rsid w:val="00946C8F"/>
    <w:rsid w:val="00947DF8"/>
    <w:rsid w:val="00950A57"/>
    <w:rsid w:val="0095135E"/>
    <w:rsid w:val="0095346D"/>
    <w:rsid w:val="0096546A"/>
    <w:rsid w:val="00973EE4"/>
    <w:rsid w:val="00973F88"/>
    <w:rsid w:val="00973FFD"/>
    <w:rsid w:val="00985E5E"/>
    <w:rsid w:val="00986DF7"/>
    <w:rsid w:val="00986E22"/>
    <w:rsid w:val="00990C8D"/>
    <w:rsid w:val="00992A93"/>
    <w:rsid w:val="0099323E"/>
    <w:rsid w:val="00994A61"/>
    <w:rsid w:val="009957AC"/>
    <w:rsid w:val="00997D2C"/>
    <w:rsid w:val="009A7F5E"/>
    <w:rsid w:val="009B005B"/>
    <w:rsid w:val="009B3162"/>
    <w:rsid w:val="009B6454"/>
    <w:rsid w:val="009B68BA"/>
    <w:rsid w:val="009C2799"/>
    <w:rsid w:val="009C3151"/>
    <w:rsid w:val="009D5CF1"/>
    <w:rsid w:val="009E1DFC"/>
    <w:rsid w:val="009E3D8F"/>
    <w:rsid w:val="009E54BC"/>
    <w:rsid w:val="009E7FDE"/>
    <w:rsid w:val="009F1F51"/>
    <w:rsid w:val="009F2092"/>
    <w:rsid w:val="009F6B3E"/>
    <w:rsid w:val="00A01D08"/>
    <w:rsid w:val="00A03B76"/>
    <w:rsid w:val="00A20B9A"/>
    <w:rsid w:val="00A247E8"/>
    <w:rsid w:val="00A26AFB"/>
    <w:rsid w:val="00A321FB"/>
    <w:rsid w:val="00A409CE"/>
    <w:rsid w:val="00A57231"/>
    <w:rsid w:val="00A639C4"/>
    <w:rsid w:val="00A63DAA"/>
    <w:rsid w:val="00A64623"/>
    <w:rsid w:val="00A647E0"/>
    <w:rsid w:val="00A65101"/>
    <w:rsid w:val="00A73035"/>
    <w:rsid w:val="00A74826"/>
    <w:rsid w:val="00A74AC4"/>
    <w:rsid w:val="00A75EF8"/>
    <w:rsid w:val="00A75FF7"/>
    <w:rsid w:val="00A805C4"/>
    <w:rsid w:val="00A8553A"/>
    <w:rsid w:val="00A8593E"/>
    <w:rsid w:val="00A902EC"/>
    <w:rsid w:val="00A93FAB"/>
    <w:rsid w:val="00A97352"/>
    <w:rsid w:val="00AA227D"/>
    <w:rsid w:val="00AA2319"/>
    <w:rsid w:val="00AA4715"/>
    <w:rsid w:val="00AA53F5"/>
    <w:rsid w:val="00AB0E40"/>
    <w:rsid w:val="00AB74B6"/>
    <w:rsid w:val="00AC0874"/>
    <w:rsid w:val="00AC4250"/>
    <w:rsid w:val="00AC4E34"/>
    <w:rsid w:val="00AD0184"/>
    <w:rsid w:val="00AD394A"/>
    <w:rsid w:val="00AE43B8"/>
    <w:rsid w:val="00AE5990"/>
    <w:rsid w:val="00AE611D"/>
    <w:rsid w:val="00AF4AC1"/>
    <w:rsid w:val="00AF55F1"/>
    <w:rsid w:val="00AF6879"/>
    <w:rsid w:val="00B02896"/>
    <w:rsid w:val="00B16EB8"/>
    <w:rsid w:val="00B17108"/>
    <w:rsid w:val="00B207D8"/>
    <w:rsid w:val="00B2329E"/>
    <w:rsid w:val="00B23789"/>
    <w:rsid w:val="00B26337"/>
    <w:rsid w:val="00B2677C"/>
    <w:rsid w:val="00B26A6C"/>
    <w:rsid w:val="00B26CD2"/>
    <w:rsid w:val="00B31085"/>
    <w:rsid w:val="00B32443"/>
    <w:rsid w:val="00B326DD"/>
    <w:rsid w:val="00B3316C"/>
    <w:rsid w:val="00B42E15"/>
    <w:rsid w:val="00B461AA"/>
    <w:rsid w:val="00B47893"/>
    <w:rsid w:val="00B47E02"/>
    <w:rsid w:val="00B50451"/>
    <w:rsid w:val="00B537A7"/>
    <w:rsid w:val="00B5542E"/>
    <w:rsid w:val="00B571C4"/>
    <w:rsid w:val="00B62BC5"/>
    <w:rsid w:val="00B64AD8"/>
    <w:rsid w:val="00B72238"/>
    <w:rsid w:val="00B73045"/>
    <w:rsid w:val="00B73CE5"/>
    <w:rsid w:val="00B76796"/>
    <w:rsid w:val="00B7760D"/>
    <w:rsid w:val="00B85C3E"/>
    <w:rsid w:val="00B91E59"/>
    <w:rsid w:val="00B91EC9"/>
    <w:rsid w:val="00B935BC"/>
    <w:rsid w:val="00BB0E5E"/>
    <w:rsid w:val="00BB1D82"/>
    <w:rsid w:val="00BB3C33"/>
    <w:rsid w:val="00BB5609"/>
    <w:rsid w:val="00BC2668"/>
    <w:rsid w:val="00BC279D"/>
    <w:rsid w:val="00BC6725"/>
    <w:rsid w:val="00BC72BF"/>
    <w:rsid w:val="00BD1D4D"/>
    <w:rsid w:val="00BD28C4"/>
    <w:rsid w:val="00BE4145"/>
    <w:rsid w:val="00BE639D"/>
    <w:rsid w:val="00BE6D76"/>
    <w:rsid w:val="00C10FF7"/>
    <w:rsid w:val="00C12AB6"/>
    <w:rsid w:val="00C15D5D"/>
    <w:rsid w:val="00C20518"/>
    <w:rsid w:val="00C20A3A"/>
    <w:rsid w:val="00C23405"/>
    <w:rsid w:val="00C23F9B"/>
    <w:rsid w:val="00C248BD"/>
    <w:rsid w:val="00C27900"/>
    <w:rsid w:val="00C3080F"/>
    <w:rsid w:val="00C3249F"/>
    <w:rsid w:val="00C34E4F"/>
    <w:rsid w:val="00C35138"/>
    <w:rsid w:val="00C36B04"/>
    <w:rsid w:val="00C4137C"/>
    <w:rsid w:val="00C425A7"/>
    <w:rsid w:val="00C43F80"/>
    <w:rsid w:val="00C46AF6"/>
    <w:rsid w:val="00C503B6"/>
    <w:rsid w:val="00C53056"/>
    <w:rsid w:val="00C556E8"/>
    <w:rsid w:val="00C567F2"/>
    <w:rsid w:val="00C57895"/>
    <w:rsid w:val="00C6042E"/>
    <w:rsid w:val="00C6279D"/>
    <w:rsid w:val="00C665AB"/>
    <w:rsid w:val="00C7566D"/>
    <w:rsid w:val="00C83F46"/>
    <w:rsid w:val="00C8424A"/>
    <w:rsid w:val="00C8498C"/>
    <w:rsid w:val="00C85F38"/>
    <w:rsid w:val="00C86466"/>
    <w:rsid w:val="00C86AEE"/>
    <w:rsid w:val="00C87CEA"/>
    <w:rsid w:val="00C961DD"/>
    <w:rsid w:val="00CA3570"/>
    <w:rsid w:val="00CB663D"/>
    <w:rsid w:val="00CC1406"/>
    <w:rsid w:val="00CC2DE3"/>
    <w:rsid w:val="00CC4D3B"/>
    <w:rsid w:val="00CD2695"/>
    <w:rsid w:val="00CD6C3B"/>
    <w:rsid w:val="00CD738C"/>
    <w:rsid w:val="00CE07F5"/>
    <w:rsid w:val="00CE1318"/>
    <w:rsid w:val="00CE1322"/>
    <w:rsid w:val="00CE5391"/>
    <w:rsid w:val="00CE7F6C"/>
    <w:rsid w:val="00CF4AE9"/>
    <w:rsid w:val="00D017AD"/>
    <w:rsid w:val="00D01CA3"/>
    <w:rsid w:val="00D03203"/>
    <w:rsid w:val="00D13381"/>
    <w:rsid w:val="00D144BA"/>
    <w:rsid w:val="00D16CF7"/>
    <w:rsid w:val="00D20C7A"/>
    <w:rsid w:val="00D21066"/>
    <w:rsid w:val="00D27CA2"/>
    <w:rsid w:val="00D31104"/>
    <w:rsid w:val="00D366DB"/>
    <w:rsid w:val="00D36B28"/>
    <w:rsid w:val="00D4182E"/>
    <w:rsid w:val="00D42C0B"/>
    <w:rsid w:val="00D430EA"/>
    <w:rsid w:val="00D47C2D"/>
    <w:rsid w:val="00D50021"/>
    <w:rsid w:val="00D50AD2"/>
    <w:rsid w:val="00D5372F"/>
    <w:rsid w:val="00D54CB9"/>
    <w:rsid w:val="00D56769"/>
    <w:rsid w:val="00D61308"/>
    <w:rsid w:val="00D63723"/>
    <w:rsid w:val="00D66EAF"/>
    <w:rsid w:val="00D75063"/>
    <w:rsid w:val="00D91011"/>
    <w:rsid w:val="00D92190"/>
    <w:rsid w:val="00D941C7"/>
    <w:rsid w:val="00D960D4"/>
    <w:rsid w:val="00D972CE"/>
    <w:rsid w:val="00DA1122"/>
    <w:rsid w:val="00DA22F1"/>
    <w:rsid w:val="00DA239B"/>
    <w:rsid w:val="00DA4E30"/>
    <w:rsid w:val="00DA7FC6"/>
    <w:rsid w:val="00DB0A85"/>
    <w:rsid w:val="00DB4E82"/>
    <w:rsid w:val="00DB607F"/>
    <w:rsid w:val="00DB61E3"/>
    <w:rsid w:val="00DC425F"/>
    <w:rsid w:val="00DC4F94"/>
    <w:rsid w:val="00DC5D68"/>
    <w:rsid w:val="00DC5ED9"/>
    <w:rsid w:val="00DC699A"/>
    <w:rsid w:val="00DD0D91"/>
    <w:rsid w:val="00DD0F9E"/>
    <w:rsid w:val="00DD12CE"/>
    <w:rsid w:val="00DE4843"/>
    <w:rsid w:val="00DE5DA8"/>
    <w:rsid w:val="00DE6D79"/>
    <w:rsid w:val="00DF14A2"/>
    <w:rsid w:val="00E17F00"/>
    <w:rsid w:val="00E200E7"/>
    <w:rsid w:val="00E24198"/>
    <w:rsid w:val="00E24351"/>
    <w:rsid w:val="00E26AC5"/>
    <w:rsid w:val="00E30599"/>
    <w:rsid w:val="00E32410"/>
    <w:rsid w:val="00E33FEF"/>
    <w:rsid w:val="00E503A3"/>
    <w:rsid w:val="00E5192C"/>
    <w:rsid w:val="00E534D3"/>
    <w:rsid w:val="00E535AA"/>
    <w:rsid w:val="00E5393D"/>
    <w:rsid w:val="00E558B0"/>
    <w:rsid w:val="00E55E47"/>
    <w:rsid w:val="00E635C1"/>
    <w:rsid w:val="00E73465"/>
    <w:rsid w:val="00E77A42"/>
    <w:rsid w:val="00E8071F"/>
    <w:rsid w:val="00E82AB9"/>
    <w:rsid w:val="00E849C4"/>
    <w:rsid w:val="00E84DC0"/>
    <w:rsid w:val="00E857B2"/>
    <w:rsid w:val="00E87630"/>
    <w:rsid w:val="00E95D5E"/>
    <w:rsid w:val="00E966F4"/>
    <w:rsid w:val="00EA181E"/>
    <w:rsid w:val="00EB191D"/>
    <w:rsid w:val="00EB6A2B"/>
    <w:rsid w:val="00EB6B0A"/>
    <w:rsid w:val="00EC22F1"/>
    <w:rsid w:val="00EC258C"/>
    <w:rsid w:val="00EC3285"/>
    <w:rsid w:val="00EC3D6F"/>
    <w:rsid w:val="00EC62A6"/>
    <w:rsid w:val="00ED7F55"/>
    <w:rsid w:val="00EE01FF"/>
    <w:rsid w:val="00EE0751"/>
    <w:rsid w:val="00EE62C3"/>
    <w:rsid w:val="00EE63A5"/>
    <w:rsid w:val="00EF06C7"/>
    <w:rsid w:val="00EF2225"/>
    <w:rsid w:val="00EF4599"/>
    <w:rsid w:val="00EF6A82"/>
    <w:rsid w:val="00EF6C5E"/>
    <w:rsid w:val="00EF79FD"/>
    <w:rsid w:val="00F06AF2"/>
    <w:rsid w:val="00F07E7A"/>
    <w:rsid w:val="00F1008E"/>
    <w:rsid w:val="00F1175A"/>
    <w:rsid w:val="00F12898"/>
    <w:rsid w:val="00F170DF"/>
    <w:rsid w:val="00F214C9"/>
    <w:rsid w:val="00F2373A"/>
    <w:rsid w:val="00F237CB"/>
    <w:rsid w:val="00F26800"/>
    <w:rsid w:val="00F305BA"/>
    <w:rsid w:val="00F34232"/>
    <w:rsid w:val="00F349EA"/>
    <w:rsid w:val="00F37911"/>
    <w:rsid w:val="00F40606"/>
    <w:rsid w:val="00F44126"/>
    <w:rsid w:val="00F4714D"/>
    <w:rsid w:val="00F5008B"/>
    <w:rsid w:val="00F520C9"/>
    <w:rsid w:val="00F529A1"/>
    <w:rsid w:val="00F5426C"/>
    <w:rsid w:val="00F62674"/>
    <w:rsid w:val="00F64376"/>
    <w:rsid w:val="00F66903"/>
    <w:rsid w:val="00F712D3"/>
    <w:rsid w:val="00F7308D"/>
    <w:rsid w:val="00F801F7"/>
    <w:rsid w:val="00F860FC"/>
    <w:rsid w:val="00F87EBD"/>
    <w:rsid w:val="00F93AC3"/>
    <w:rsid w:val="00F94E08"/>
    <w:rsid w:val="00F953BD"/>
    <w:rsid w:val="00FA005C"/>
    <w:rsid w:val="00FA1106"/>
    <w:rsid w:val="00FA1D81"/>
    <w:rsid w:val="00FA2067"/>
    <w:rsid w:val="00FA20F7"/>
    <w:rsid w:val="00FA2991"/>
    <w:rsid w:val="00FA63F0"/>
    <w:rsid w:val="00FA6A49"/>
    <w:rsid w:val="00FB5342"/>
    <w:rsid w:val="00FC021C"/>
    <w:rsid w:val="00FC06AC"/>
    <w:rsid w:val="00FC30D6"/>
    <w:rsid w:val="00FC74A3"/>
    <w:rsid w:val="00FD732A"/>
    <w:rsid w:val="00FD7FFD"/>
    <w:rsid w:val="00FE005F"/>
    <w:rsid w:val="00FE4629"/>
    <w:rsid w:val="00FE5B35"/>
    <w:rsid w:val="00FF2A01"/>
    <w:rsid w:val="00FF2F44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5D27F3"/>
  <w15:docId w15:val="{238F39BA-4E68-4AD4-B4DA-CA83529E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4451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451C"/>
    <w:pPr>
      <w:keepNext/>
      <w:numPr>
        <w:numId w:val="1"/>
      </w:numPr>
      <w:suppressAutoHyphens/>
      <w:autoSpaceDE w:val="0"/>
      <w:jc w:val="center"/>
      <w:outlineLvl w:val="0"/>
    </w:pPr>
    <w:rPr>
      <w:rFonts w:ascii="Times-Bold" w:hAnsi="Times-Bold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2529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2529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2529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2529D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2529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2529D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2529D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2529D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4451C"/>
    <w:pPr>
      <w:jc w:val="both"/>
    </w:pPr>
  </w:style>
  <w:style w:type="paragraph" w:styleId="Stopka">
    <w:name w:val="footer"/>
    <w:basedOn w:val="Normalny"/>
    <w:link w:val="StopkaZnak"/>
    <w:uiPriority w:val="99"/>
    <w:rsid w:val="003445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451C"/>
  </w:style>
  <w:style w:type="paragraph" w:styleId="Tekstdymka">
    <w:name w:val="Balloon Text"/>
    <w:basedOn w:val="Normalny"/>
    <w:link w:val="TekstdymkaZnak"/>
    <w:uiPriority w:val="99"/>
    <w:semiHidden/>
    <w:rsid w:val="0034451C"/>
    <w:rPr>
      <w:rFonts w:ascii="Tahoma" w:hAnsi="Tahoma"/>
      <w:sz w:val="16"/>
      <w:szCs w:val="16"/>
    </w:rPr>
  </w:style>
  <w:style w:type="paragraph" w:customStyle="1" w:styleId="Indeks">
    <w:name w:val="Indeks"/>
    <w:basedOn w:val="Normalny"/>
    <w:rsid w:val="0034451C"/>
    <w:pPr>
      <w:suppressLineNumbers/>
      <w:suppressAutoHyphens/>
    </w:pPr>
    <w:rPr>
      <w:rFonts w:cs="Tahoma"/>
      <w:lang w:eastAsia="ar-SA"/>
    </w:rPr>
  </w:style>
  <w:style w:type="paragraph" w:customStyle="1" w:styleId="Zawartotabeli">
    <w:name w:val="Zawartość tabeli"/>
    <w:basedOn w:val="Normalny"/>
    <w:rsid w:val="0034451C"/>
    <w:pPr>
      <w:widowControl w:val="0"/>
      <w:suppressLineNumbers/>
      <w:suppressAutoHyphens/>
    </w:pPr>
    <w:rPr>
      <w:rFonts w:eastAsia="SimSun"/>
      <w:kern w:val="1"/>
      <w:lang w:eastAsia="hi-IN"/>
    </w:rPr>
  </w:style>
  <w:style w:type="paragraph" w:styleId="Bezodstpw">
    <w:name w:val="No Spacing"/>
    <w:qFormat/>
    <w:rsid w:val="00F712D3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F349EA"/>
    <w:pPr>
      <w:tabs>
        <w:tab w:val="center" w:pos="4536"/>
        <w:tab w:val="right" w:pos="9072"/>
      </w:tabs>
    </w:pPr>
  </w:style>
  <w:style w:type="paragraph" w:customStyle="1" w:styleId="Styl">
    <w:name w:val="Styl"/>
    <w:uiPriority w:val="99"/>
    <w:rsid w:val="00C4137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0C48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6438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yrnieniedelikatne1">
    <w:name w:val="Wyróżnienie delikatne1"/>
    <w:qFormat/>
    <w:rsid w:val="00CA3570"/>
    <w:rPr>
      <w:rFonts w:ascii="Cambria" w:hAnsi="Cambria"/>
      <w:i/>
      <w:color w:val="9F2936"/>
    </w:rPr>
  </w:style>
  <w:style w:type="paragraph" w:styleId="Nagweknotatki">
    <w:name w:val="Note Heading"/>
    <w:basedOn w:val="Normalny"/>
    <w:next w:val="Normalny"/>
    <w:link w:val="NagweknotatkiZnak"/>
    <w:uiPriority w:val="99"/>
    <w:rsid w:val="00DF14A2"/>
    <w:rPr>
      <w:sz w:val="22"/>
      <w:szCs w:val="22"/>
    </w:rPr>
  </w:style>
  <w:style w:type="character" w:customStyle="1" w:styleId="NagweknotatkiZnak">
    <w:name w:val="Nagłówek notatki Znak"/>
    <w:link w:val="Nagweknotatki"/>
    <w:uiPriority w:val="99"/>
    <w:rsid w:val="00DF14A2"/>
    <w:rPr>
      <w:sz w:val="22"/>
      <w:szCs w:val="22"/>
    </w:rPr>
  </w:style>
  <w:style w:type="paragraph" w:customStyle="1" w:styleId="LPNaglowek">
    <w:name w:val="LP_Naglowek"/>
    <w:rsid w:val="00BC2668"/>
    <w:rPr>
      <w:rFonts w:ascii="Arial" w:hAnsi="Arial"/>
      <w:b/>
      <w:color w:val="005023"/>
      <w:sz w:val="28"/>
      <w:szCs w:val="24"/>
    </w:rPr>
  </w:style>
  <w:style w:type="paragraph" w:customStyle="1" w:styleId="western">
    <w:name w:val="western"/>
    <w:basedOn w:val="Normalny"/>
    <w:uiPriority w:val="99"/>
    <w:rsid w:val="00285373"/>
    <w:pPr>
      <w:spacing w:before="100"/>
    </w:pPr>
    <w:rPr>
      <w:rFonts w:ascii="Bookman Old Style" w:hAnsi="Bookman Old Style"/>
      <w:sz w:val="20"/>
      <w:szCs w:val="20"/>
    </w:rPr>
  </w:style>
  <w:style w:type="paragraph" w:customStyle="1" w:styleId="Standard">
    <w:name w:val="Standard"/>
    <w:uiPriority w:val="99"/>
    <w:rsid w:val="00285373"/>
    <w:pPr>
      <w:widowControl w:val="0"/>
      <w:suppressAutoHyphens/>
    </w:pPr>
    <w:rPr>
      <w:sz w:val="24"/>
    </w:rPr>
  </w:style>
  <w:style w:type="character" w:customStyle="1" w:styleId="TekstpodstawowyZnak">
    <w:name w:val="Tekst podstawowy Znak"/>
    <w:link w:val="Tekstpodstawowy"/>
    <w:uiPriority w:val="99"/>
    <w:rsid w:val="001542DF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6B5F4C"/>
    <w:pPr>
      <w:spacing w:before="240" w:after="60"/>
      <w:jc w:val="center"/>
      <w:outlineLvl w:val="0"/>
    </w:pPr>
    <w:rPr>
      <w:b/>
      <w:bCs/>
      <w:kern w:val="28"/>
      <w:sz w:val="36"/>
      <w:szCs w:val="32"/>
    </w:rPr>
  </w:style>
  <w:style w:type="character" w:styleId="Hipercze">
    <w:name w:val="Hyperlink"/>
    <w:unhideWhenUsed/>
    <w:rsid w:val="007078D9"/>
    <w:rPr>
      <w:color w:val="0000FF"/>
      <w:u w:val="single"/>
    </w:rPr>
  </w:style>
  <w:style w:type="character" w:customStyle="1" w:styleId="WW8Num7z1">
    <w:name w:val="WW8Num7z1"/>
    <w:rsid w:val="00B64AD8"/>
    <w:rPr>
      <w:rFonts w:ascii="Courier New" w:hAnsi="Courier New" w:cs="Courier New"/>
    </w:rPr>
  </w:style>
  <w:style w:type="character" w:customStyle="1" w:styleId="FontStyle43">
    <w:name w:val="Font Style43"/>
    <w:rsid w:val="00B64AD8"/>
    <w:rPr>
      <w:rFonts w:ascii="Times New Roman" w:hAnsi="Times New Roman" w:cs="Times New Roman"/>
      <w:sz w:val="22"/>
      <w:szCs w:val="22"/>
    </w:rPr>
  </w:style>
  <w:style w:type="character" w:customStyle="1" w:styleId="WW8Num22z1">
    <w:name w:val="WW8Num22z1"/>
    <w:rsid w:val="00B64AD8"/>
    <w:rPr>
      <w:rFonts w:ascii="Courier New" w:hAnsi="Courier New"/>
    </w:rPr>
  </w:style>
  <w:style w:type="character" w:customStyle="1" w:styleId="WW8Num22z3">
    <w:name w:val="WW8Num22z3"/>
    <w:rsid w:val="001829E2"/>
    <w:rPr>
      <w:rFonts w:ascii="Symbol" w:hAnsi="Symbol"/>
    </w:rPr>
  </w:style>
  <w:style w:type="character" w:customStyle="1" w:styleId="TytuZnak">
    <w:name w:val="Tytuł Znak"/>
    <w:link w:val="Tytu"/>
    <w:uiPriority w:val="99"/>
    <w:rsid w:val="008F1346"/>
    <w:rPr>
      <w:rFonts w:cs="Arial"/>
      <w:b/>
      <w:bCs/>
      <w:kern w:val="28"/>
      <w:sz w:val="36"/>
      <w:szCs w:val="32"/>
    </w:rPr>
  </w:style>
  <w:style w:type="paragraph" w:customStyle="1" w:styleId="Bezodstpw1">
    <w:name w:val="Bez odstępów1"/>
    <w:uiPriority w:val="99"/>
    <w:rsid w:val="00806BCA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h1">
    <w:name w:val="h1"/>
    <w:uiPriority w:val="99"/>
    <w:rsid w:val="007173E1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7173E1"/>
    <w:pPr>
      <w:ind w:left="708"/>
    </w:pPr>
  </w:style>
  <w:style w:type="paragraph" w:styleId="Tekstpodstawowy3">
    <w:name w:val="Body Text 3"/>
    <w:basedOn w:val="Normalny"/>
    <w:link w:val="Tekstpodstawowy3Znak"/>
    <w:rsid w:val="0056605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66052"/>
    <w:rPr>
      <w:sz w:val="16"/>
      <w:szCs w:val="16"/>
    </w:rPr>
  </w:style>
  <w:style w:type="character" w:customStyle="1" w:styleId="Nagwek2Znak">
    <w:name w:val="Nagłówek 2 Znak"/>
    <w:link w:val="Nagwek2"/>
    <w:uiPriority w:val="99"/>
    <w:rsid w:val="0012529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Nagwek3Znak">
    <w:name w:val="Nagłówek 3 Znak"/>
    <w:link w:val="Nagwek3"/>
    <w:uiPriority w:val="99"/>
    <w:rsid w:val="0012529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Nagwek4Znak">
    <w:name w:val="Nagłówek 4 Znak"/>
    <w:link w:val="Nagwek4"/>
    <w:uiPriority w:val="99"/>
    <w:rsid w:val="0012529D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gwek5Znak">
    <w:name w:val="Nagłówek 5 Znak"/>
    <w:link w:val="Nagwek5"/>
    <w:uiPriority w:val="99"/>
    <w:rsid w:val="0012529D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link w:val="Nagwek6"/>
    <w:uiPriority w:val="99"/>
    <w:rsid w:val="0012529D"/>
    <w:rPr>
      <w:b/>
      <w:bCs/>
      <w:sz w:val="22"/>
      <w:szCs w:val="22"/>
      <w:lang w:val="en-US" w:eastAsia="en-US"/>
    </w:rPr>
  </w:style>
  <w:style w:type="character" w:customStyle="1" w:styleId="Nagwek7Znak">
    <w:name w:val="Nagłówek 7 Znak"/>
    <w:link w:val="Nagwek7"/>
    <w:uiPriority w:val="99"/>
    <w:rsid w:val="0012529D"/>
    <w:rPr>
      <w:rFonts w:ascii="Calibri" w:hAnsi="Calibri" w:cs="Calibri"/>
      <w:sz w:val="24"/>
      <w:szCs w:val="24"/>
      <w:lang w:val="en-US" w:eastAsia="en-US"/>
    </w:rPr>
  </w:style>
  <w:style w:type="character" w:customStyle="1" w:styleId="Nagwek8Znak">
    <w:name w:val="Nagłówek 8 Znak"/>
    <w:link w:val="Nagwek8"/>
    <w:uiPriority w:val="99"/>
    <w:rsid w:val="0012529D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link w:val="Nagwek9"/>
    <w:uiPriority w:val="99"/>
    <w:rsid w:val="0012529D"/>
    <w:rPr>
      <w:rFonts w:ascii="Cambria" w:hAnsi="Cambria" w:cs="Cambria"/>
      <w:sz w:val="22"/>
      <w:szCs w:val="22"/>
      <w:lang w:val="en-US" w:eastAsia="en-US"/>
    </w:rPr>
  </w:style>
  <w:style w:type="character" w:customStyle="1" w:styleId="Nagwek1Znak">
    <w:name w:val="Nagłówek 1 Znak"/>
    <w:link w:val="Nagwek1"/>
    <w:uiPriority w:val="99"/>
    <w:locked/>
    <w:rsid w:val="0012529D"/>
    <w:rPr>
      <w:rFonts w:ascii="Times-Bold" w:hAnsi="Times-Bold"/>
      <w:sz w:val="28"/>
      <w:szCs w:val="28"/>
      <w:lang w:eastAsia="ar-SA"/>
    </w:rPr>
  </w:style>
  <w:style w:type="character" w:customStyle="1" w:styleId="BodyTextChar">
    <w:name w:val="Body Text Char"/>
    <w:uiPriority w:val="99"/>
    <w:semiHidden/>
    <w:locked/>
    <w:rsid w:val="0012529D"/>
    <w:rPr>
      <w:sz w:val="20"/>
      <w:szCs w:val="20"/>
      <w:lang w:val="en-US" w:eastAsia="en-US"/>
    </w:rPr>
  </w:style>
  <w:style w:type="character" w:customStyle="1" w:styleId="NoteHeadingChar">
    <w:name w:val="Note Heading Char"/>
    <w:uiPriority w:val="99"/>
    <w:semiHidden/>
    <w:locked/>
    <w:rsid w:val="0012529D"/>
    <w:rPr>
      <w:sz w:val="20"/>
      <w:szCs w:val="20"/>
      <w:lang w:val="en-US" w:eastAsia="en-US"/>
    </w:rPr>
  </w:style>
  <w:style w:type="character" w:customStyle="1" w:styleId="TekstdymkaZnak">
    <w:name w:val="Tekst dymka Znak"/>
    <w:link w:val="Tekstdymka"/>
    <w:uiPriority w:val="99"/>
    <w:semiHidden/>
    <w:rsid w:val="0012529D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12529D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2529D"/>
    <w:rPr>
      <w:sz w:val="24"/>
      <w:szCs w:val="24"/>
    </w:rPr>
  </w:style>
  <w:style w:type="character" w:styleId="Odwoaniedokomentarza">
    <w:name w:val="annotation reference"/>
    <w:rsid w:val="00021F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1F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21F16"/>
  </w:style>
  <w:style w:type="character" w:customStyle="1" w:styleId="AkapitzlistZnak">
    <w:name w:val="Akapit z listą Znak"/>
    <w:link w:val="Akapitzlist"/>
    <w:uiPriority w:val="99"/>
    <w:locked/>
    <w:rsid w:val="000468A3"/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link w:val="ListParagraphChar"/>
    <w:rsid w:val="00885BD6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ListParagraphChar">
    <w:name w:val="List Paragraph Char"/>
    <w:link w:val="Akapitzlist2"/>
    <w:locked/>
    <w:rsid w:val="00885BD6"/>
    <w:rPr>
      <w:rFonts w:ascii="Arial" w:hAnsi="Arial"/>
      <w:lang w:val="pl-PL" w:eastAsia="pl-PL" w:bidi="ar-SA"/>
    </w:rPr>
  </w:style>
  <w:style w:type="numbering" w:customStyle="1" w:styleId="Styl1">
    <w:name w:val="Styl1"/>
    <w:uiPriority w:val="99"/>
    <w:rsid w:val="00FB5342"/>
    <w:pPr>
      <w:numPr>
        <w:numId w:val="39"/>
      </w:numPr>
    </w:pPr>
  </w:style>
  <w:style w:type="paragraph" w:styleId="Tematkomentarza">
    <w:name w:val="annotation subject"/>
    <w:basedOn w:val="Tekstkomentarza"/>
    <w:next w:val="Tekstkomentarza"/>
    <w:link w:val="TematkomentarzaZnak"/>
    <w:rsid w:val="004D5E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5E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E0259-5F78-4A9F-833D-79148AF4C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1755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Lasy Państwowe Nadleśnictwo Stary Sącz</Company>
  <LinksUpToDate>false</LinksUpToDate>
  <CharactersWithSpaces>12266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Szymon Wojtanowski (Stary Sącz)</dc:creator>
  <cp:keywords/>
  <cp:lastModifiedBy>Jacek Adamczyk (Nadl. St. Sącz)</cp:lastModifiedBy>
  <cp:revision>19</cp:revision>
  <cp:lastPrinted>2022-06-24T06:53:00Z</cp:lastPrinted>
  <dcterms:created xsi:type="dcterms:W3CDTF">2022-12-01T13:43:00Z</dcterms:created>
  <dcterms:modified xsi:type="dcterms:W3CDTF">2023-06-07T07:05:00Z</dcterms:modified>
</cp:coreProperties>
</file>