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18B2" w14:textId="77777777" w:rsidR="00361103" w:rsidRDefault="00361103" w:rsidP="00361103"/>
    <w:p w14:paraId="1430AF87" w14:textId="256F21C1" w:rsidR="00361103" w:rsidRPr="004E35E2" w:rsidRDefault="00361103" w:rsidP="004E35E2">
      <w:pPr>
        <w:jc w:val="both"/>
      </w:pPr>
      <w:r>
        <w:t xml:space="preserve">                                                      </w:t>
      </w:r>
      <w:r>
        <w:rPr>
          <w:b/>
        </w:rPr>
        <w:t>ZAPYTANIE OFERTOWE</w:t>
      </w:r>
    </w:p>
    <w:p w14:paraId="2ACA99CC" w14:textId="77777777" w:rsidR="00361103" w:rsidRDefault="00361103" w:rsidP="00361103">
      <w:pPr>
        <w:jc w:val="both"/>
        <w:rPr>
          <w:b/>
        </w:rPr>
      </w:pPr>
    </w:p>
    <w:p w14:paraId="126A2796" w14:textId="77777777" w:rsidR="00A26983" w:rsidRPr="00D20109" w:rsidRDefault="00A26983" w:rsidP="00A26983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>W związku z art. 2 ust. 1 pkt.1 ustawy z dnia 11 września 2019 r. Prawo zamówień publicznych (t.j.Dz.U.202</w:t>
      </w:r>
      <w:r>
        <w:rPr>
          <w:sz w:val="22"/>
          <w:szCs w:val="22"/>
        </w:rPr>
        <w:t>2</w:t>
      </w:r>
      <w:r w:rsidRPr="00D20109">
        <w:rPr>
          <w:sz w:val="22"/>
          <w:szCs w:val="22"/>
        </w:rPr>
        <w:t>, poz.1</w:t>
      </w:r>
      <w:r>
        <w:rPr>
          <w:sz w:val="22"/>
          <w:szCs w:val="22"/>
        </w:rPr>
        <w:t>710</w:t>
      </w:r>
      <w:r w:rsidRPr="00D20109">
        <w:rPr>
          <w:sz w:val="22"/>
          <w:szCs w:val="22"/>
        </w:rPr>
        <w:t>) oraz zgodnie z Zarządzeniem Nr 1/2021 Burmistrza Miasta Kostrzyn nad Odrą z dnia 4 stycznia 2021r. zwracamy się z zapytaniem o przestawienie oferty:</w:t>
      </w:r>
    </w:p>
    <w:p w14:paraId="0D7D6110" w14:textId="77777777" w:rsidR="00A26983" w:rsidRPr="00127B5A" w:rsidRDefault="00A26983" w:rsidP="00A26983">
      <w:pPr>
        <w:pStyle w:val="Tekstpodstawowy"/>
        <w:jc w:val="both"/>
        <w:rPr>
          <w:sz w:val="22"/>
          <w:szCs w:val="22"/>
        </w:rPr>
      </w:pPr>
    </w:p>
    <w:p w14:paraId="3CCC73E0" w14:textId="77777777" w:rsidR="00361103" w:rsidRPr="00127B5A" w:rsidRDefault="00361103" w:rsidP="00361103">
      <w:pPr>
        <w:pStyle w:val="Tekstpodstawowy"/>
        <w:jc w:val="both"/>
        <w:rPr>
          <w:sz w:val="22"/>
          <w:szCs w:val="22"/>
        </w:rPr>
      </w:pPr>
    </w:p>
    <w:p w14:paraId="0A862CE6" w14:textId="77777777" w:rsidR="00361103" w:rsidRPr="00127B5A" w:rsidRDefault="00361103" w:rsidP="00361103">
      <w:pPr>
        <w:spacing w:line="360" w:lineRule="auto"/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1. Zamawiający</w:t>
      </w:r>
      <w:r w:rsidRPr="00127B5A">
        <w:rPr>
          <w:sz w:val="22"/>
          <w:szCs w:val="22"/>
        </w:rPr>
        <w:t xml:space="preserve"> Miasto Kostrzyn nad Odrą.</w:t>
      </w:r>
    </w:p>
    <w:p w14:paraId="587522D5" w14:textId="77777777" w:rsidR="00361103" w:rsidRPr="00127B5A" w:rsidRDefault="00361103" w:rsidP="00361103">
      <w:pPr>
        <w:spacing w:line="360" w:lineRule="auto"/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2. Przedmiot zamówienia:</w:t>
      </w:r>
      <w:r w:rsidRPr="00127B5A">
        <w:rPr>
          <w:sz w:val="22"/>
          <w:szCs w:val="22"/>
        </w:rPr>
        <w:t xml:space="preserve"> </w:t>
      </w:r>
    </w:p>
    <w:p w14:paraId="20C636D3" w14:textId="77777777" w:rsidR="008F579E" w:rsidRPr="009F6F53" w:rsidRDefault="008F579E" w:rsidP="008E3BE0">
      <w:pPr>
        <w:jc w:val="center"/>
        <w:rPr>
          <w:b/>
          <w:i/>
          <w:snapToGrid w:val="0"/>
          <w:color w:val="000000"/>
        </w:rPr>
      </w:pPr>
      <w:r w:rsidRPr="009F6F53">
        <w:rPr>
          <w:b/>
          <w:i/>
          <w:snapToGrid w:val="0"/>
          <w:color w:val="000000"/>
        </w:rPr>
        <w:t xml:space="preserve">Bieżące utrzymanie w sprawności technicznej </w:t>
      </w:r>
      <w:r>
        <w:rPr>
          <w:b/>
          <w:i/>
          <w:snapToGrid w:val="0"/>
          <w:color w:val="000000"/>
        </w:rPr>
        <w:t xml:space="preserve"> </w:t>
      </w:r>
      <w:r w:rsidRPr="009F6F53">
        <w:rPr>
          <w:b/>
          <w:i/>
          <w:snapToGrid w:val="0"/>
          <w:color w:val="000000"/>
        </w:rPr>
        <w:t>2 szt. fontann na terenie Miasta Kostrzyn nad Odrą (Plac Wojska Polskiego – 1 szt., Park – 1 szt.) oraz dyszy na stawiku</w:t>
      </w:r>
      <w:r w:rsidR="008E3BE0">
        <w:rPr>
          <w:b/>
          <w:i/>
          <w:snapToGrid w:val="0"/>
          <w:color w:val="000000"/>
        </w:rPr>
        <w:t xml:space="preserve">                 </w:t>
      </w:r>
      <w:r w:rsidRPr="009F6F53">
        <w:rPr>
          <w:b/>
          <w:i/>
          <w:snapToGrid w:val="0"/>
          <w:color w:val="000000"/>
        </w:rPr>
        <w:t xml:space="preserve"> przy Amfiteatrze.</w:t>
      </w:r>
    </w:p>
    <w:p w14:paraId="6F31F046" w14:textId="77777777" w:rsidR="00361103" w:rsidRDefault="00361103" w:rsidP="00361103">
      <w:pPr>
        <w:spacing w:line="360" w:lineRule="auto"/>
        <w:jc w:val="both"/>
        <w:rPr>
          <w:sz w:val="22"/>
          <w:szCs w:val="22"/>
        </w:rPr>
      </w:pPr>
    </w:p>
    <w:p w14:paraId="69DBB366" w14:textId="77777777" w:rsidR="00361103" w:rsidRPr="00372321" w:rsidRDefault="00361103" w:rsidP="00361103">
      <w:pPr>
        <w:jc w:val="both"/>
        <w:rPr>
          <w:b/>
          <w:i/>
          <w:sz w:val="22"/>
          <w:szCs w:val="22"/>
        </w:rPr>
      </w:pPr>
    </w:p>
    <w:p w14:paraId="2C7E4791" w14:textId="66D67361" w:rsidR="00361103" w:rsidRPr="00127B5A" w:rsidRDefault="00361103" w:rsidP="00361103">
      <w:pPr>
        <w:spacing w:line="360" w:lineRule="auto"/>
        <w:jc w:val="both"/>
        <w:rPr>
          <w:b/>
          <w:sz w:val="22"/>
          <w:szCs w:val="22"/>
        </w:rPr>
      </w:pPr>
      <w:r w:rsidRPr="00127B5A">
        <w:rPr>
          <w:i/>
          <w:sz w:val="22"/>
          <w:szCs w:val="22"/>
        </w:rPr>
        <w:t>3. Termin realizacji zamówienia:</w:t>
      </w:r>
      <w:r w:rsidRPr="00127B5A">
        <w:rPr>
          <w:sz w:val="22"/>
          <w:szCs w:val="22"/>
        </w:rPr>
        <w:t xml:space="preserve"> </w:t>
      </w:r>
      <w:r w:rsidRPr="00127B5A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 xml:space="preserve">1 </w:t>
      </w:r>
      <w:r w:rsidR="00166F54">
        <w:rPr>
          <w:b/>
          <w:sz w:val="22"/>
          <w:szCs w:val="22"/>
        </w:rPr>
        <w:t>kwietnia</w:t>
      </w:r>
      <w:r>
        <w:rPr>
          <w:b/>
          <w:sz w:val="22"/>
          <w:szCs w:val="22"/>
        </w:rPr>
        <w:t xml:space="preserve"> 20</w:t>
      </w:r>
      <w:r w:rsidR="00C02748">
        <w:rPr>
          <w:b/>
          <w:sz w:val="22"/>
          <w:szCs w:val="22"/>
        </w:rPr>
        <w:t>2</w:t>
      </w:r>
      <w:r w:rsidR="00712DC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r.</w:t>
      </w:r>
      <w:r w:rsidRPr="00127B5A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31 </w:t>
      </w:r>
      <w:r w:rsidR="008F579E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20</w:t>
      </w:r>
      <w:r w:rsidR="008F579E">
        <w:rPr>
          <w:b/>
          <w:sz w:val="22"/>
          <w:szCs w:val="22"/>
        </w:rPr>
        <w:t>2</w:t>
      </w:r>
      <w:r w:rsidR="00712DC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r.</w:t>
      </w:r>
      <w:r w:rsidR="00773686">
        <w:rPr>
          <w:b/>
          <w:sz w:val="22"/>
          <w:szCs w:val="22"/>
        </w:rPr>
        <w:t xml:space="preserve"> (</w:t>
      </w:r>
      <w:r w:rsidR="00C02748">
        <w:rPr>
          <w:b/>
          <w:sz w:val="22"/>
          <w:szCs w:val="22"/>
        </w:rPr>
        <w:t>1</w:t>
      </w:r>
      <w:r w:rsidR="00773686">
        <w:rPr>
          <w:b/>
          <w:sz w:val="22"/>
          <w:szCs w:val="22"/>
        </w:rPr>
        <w:t>2 miesiące)</w:t>
      </w:r>
    </w:p>
    <w:p w14:paraId="038C54A7" w14:textId="77777777" w:rsidR="00361103" w:rsidRPr="00127B5A" w:rsidRDefault="00361103" w:rsidP="00361103">
      <w:pPr>
        <w:spacing w:line="360" w:lineRule="auto"/>
        <w:jc w:val="both"/>
        <w:rPr>
          <w:sz w:val="22"/>
          <w:szCs w:val="22"/>
        </w:rPr>
      </w:pPr>
      <w:r w:rsidRPr="00127B5A">
        <w:rPr>
          <w:sz w:val="22"/>
          <w:szCs w:val="22"/>
        </w:rPr>
        <w:t>4. Kryterium oceny ofert:</w:t>
      </w:r>
    </w:p>
    <w:p w14:paraId="232A055F" w14:textId="5B2F07CF" w:rsidR="00361103" w:rsidRDefault="00361103" w:rsidP="00361103">
      <w:pPr>
        <w:jc w:val="both"/>
        <w:rPr>
          <w:sz w:val="22"/>
          <w:szCs w:val="22"/>
        </w:rPr>
      </w:pPr>
    </w:p>
    <w:p w14:paraId="10844F53" w14:textId="462DA2FA" w:rsidR="00317B0A" w:rsidRPr="00127B5A" w:rsidRDefault="00317B0A" w:rsidP="003918EE">
      <w:pPr>
        <w:pStyle w:val="Tekstpodstawowy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80% - c</w:t>
      </w:r>
      <w:r w:rsidRPr="008B22CD">
        <w:rPr>
          <w:sz w:val="22"/>
          <w:szCs w:val="22"/>
        </w:rPr>
        <w:t>ena</w:t>
      </w:r>
      <w:r>
        <w:rPr>
          <w:sz w:val="22"/>
          <w:szCs w:val="22"/>
        </w:rPr>
        <w:t xml:space="preserve">, przy czym cena </w:t>
      </w:r>
      <w:r w:rsidRPr="00127B5A">
        <w:rPr>
          <w:sz w:val="22"/>
          <w:szCs w:val="22"/>
        </w:rPr>
        <w:t xml:space="preserve">obejmuje </w:t>
      </w:r>
      <w:r>
        <w:rPr>
          <w:sz w:val="22"/>
          <w:szCs w:val="22"/>
        </w:rPr>
        <w:t>wszystkie koszty</w:t>
      </w:r>
      <w:r w:rsidRPr="00127B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realizacji zadania, w szczególności transport, sprzęt, robociznę  i materiał niezbędny do realizacji przedmiotu umowy. </w:t>
      </w:r>
    </w:p>
    <w:p w14:paraId="0D3E7433" w14:textId="26006618" w:rsidR="00317B0A" w:rsidRPr="003918EE" w:rsidRDefault="00317B0A" w:rsidP="003918EE">
      <w:pPr>
        <w:pStyle w:val="Tekstpodstawowy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3918EE">
        <w:rPr>
          <w:sz w:val="22"/>
          <w:szCs w:val="22"/>
        </w:rPr>
        <w:t>20%</w:t>
      </w:r>
      <w:r w:rsidR="003918EE">
        <w:rPr>
          <w:sz w:val="22"/>
          <w:szCs w:val="22"/>
        </w:rPr>
        <w:t xml:space="preserve"> </w:t>
      </w:r>
      <w:r w:rsidRPr="003918EE">
        <w:rPr>
          <w:sz w:val="22"/>
          <w:szCs w:val="22"/>
        </w:rPr>
        <w:t xml:space="preserve">- </w:t>
      </w:r>
      <w:r w:rsidR="003918EE">
        <w:rPr>
          <w:sz w:val="22"/>
          <w:szCs w:val="22"/>
        </w:rPr>
        <w:t>czas przystąpienia do usunięcia awarii w godzinach, przy czym nie krócej niż 1 godzina a nie dłużej niż 7 godzin.</w:t>
      </w:r>
    </w:p>
    <w:p w14:paraId="364B6FE2" w14:textId="77777777" w:rsidR="00317B0A" w:rsidRPr="00127B5A" w:rsidRDefault="00317B0A" w:rsidP="00361103">
      <w:pPr>
        <w:jc w:val="both"/>
        <w:rPr>
          <w:sz w:val="22"/>
          <w:szCs w:val="22"/>
        </w:rPr>
      </w:pPr>
    </w:p>
    <w:p w14:paraId="1E1CCBC8" w14:textId="77777777" w:rsidR="00361103" w:rsidRDefault="00361103" w:rsidP="00361103">
      <w:pPr>
        <w:pStyle w:val="Tekstpodstawowy"/>
        <w:suppressAutoHyphens/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5. Inne istotne warunki zamówienia</w:t>
      </w:r>
    </w:p>
    <w:p w14:paraId="51C268F5" w14:textId="77777777" w:rsidR="008F579E" w:rsidRDefault="008F579E" w:rsidP="008F579E">
      <w:pPr>
        <w:widowControl w:val="0"/>
        <w:rPr>
          <w:b/>
          <w:snapToGrid w:val="0"/>
          <w:color w:val="000000"/>
        </w:rPr>
      </w:pPr>
    </w:p>
    <w:p w14:paraId="2A416CC7" w14:textId="77777777" w:rsidR="008F579E" w:rsidRDefault="008F579E" w:rsidP="008F579E">
      <w:pPr>
        <w:widowControl w:val="0"/>
        <w:rPr>
          <w:snapToGrid w:val="0"/>
          <w:color w:val="000000"/>
        </w:rPr>
      </w:pPr>
      <w:r>
        <w:t xml:space="preserve">1) posiadanie uprawnień elektrycznych w zakresie urządzeń, instalacji i sieci elektroenergetycznych do 1 kV lub dysponowanie osobą posiadającą te uprawnienia (dokumenty do wglądu przez Zamawiającego)  </w:t>
      </w:r>
    </w:p>
    <w:p w14:paraId="2AF6C5BE" w14:textId="77777777" w:rsidR="008F579E" w:rsidRPr="00127B5A" w:rsidRDefault="008F579E" w:rsidP="00361103">
      <w:pPr>
        <w:pStyle w:val="Tekstpodstawowy"/>
        <w:suppressAutoHyphens/>
        <w:jc w:val="both"/>
        <w:rPr>
          <w:i/>
          <w:sz w:val="22"/>
          <w:szCs w:val="22"/>
        </w:rPr>
      </w:pPr>
    </w:p>
    <w:p w14:paraId="580CCD62" w14:textId="77777777" w:rsidR="00361103" w:rsidRPr="00127B5A" w:rsidRDefault="008F579E" w:rsidP="003611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61103">
        <w:rPr>
          <w:sz w:val="22"/>
          <w:szCs w:val="22"/>
        </w:rPr>
        <w:t>Wzór umowy w załączeniu</w:t>
      </w:r>
    </w:p>
    <w:p w14:paraId="7E300DC0" w14:textId="77777777" w:rsidR="00361103" w:rsidRPr="00127B5A" w:rsidRDefault="00361103" w:rsidP="00361103">
      <w:pPr>
        <w:spacing w:line="360" w:lineRule="auto"/>
        <w:jc w:val="both"/>
        <w:rPr>
          <w:i/>
          <w:sz w:val="22"/>
          <w:szCs w:val="22"/>
        </w:rPr>
      </w:pPr>
    </w:p>
    <w:p w14:paraId="148C8733" w14:textId="77777777" w:rsidR="00361103" w:rsidRPr="00127B5A" w:rsidRDefault="00361103" w:rsidP="00361103">
      <w:pPr>
        <w:spacing w:line="360" w:lineRule="auto"/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6. Sposób przygotowania oferty .</w:t>
      </w:r>
    </w:p>
    <w:p w14:paraId="6E2B5A29" w14:textId="77777777" w:rsidR="00361103" w:rsidRPr="00127B5A" w:rsidRDefault="00361103" w:rsidP="00361103">
      <w:pPr>
        <w:jc w:val="both"/>
        <w:rPr>
          <w:sz w:val="22"/>
          <w:szCs w:val="22"/>
        </w:rPr>
      </w:pPr>
      <w:r w:rsidRPr="00127B5A">
        <w:rPr>
          <w:sz w:val="22"/>
          <w:szCs w:val="22"/>
        </w:rPr>
        <w:t>Ofertę należy sporządzić na zał</w:t>
      </w:r>
      <w:r>
        <w:rPr>
          <w:sz w:val="22"/>
          <w:szCs w:val="22"/>
        </w:rPr>
        <w:t>ączonym druku „FORMULARZ OFERTOWY” (zał.nr 1</w:t>
      </w:r>
      <w:r w:rsidRPr="00127B5A">
        <w:rPr>
          <w:sz w:val="22"/>
          <w:szCs w:val="22"/>
        </w:rPr>
        <w:t>), w języku polskim, w formie pisemnej, na maszynie, komputerze, nieściera</w:t>
      </w:r>
      <w:r>
        <w:rPr>
          <w:sz w:val="22"/>
          <w:szCs w:val="22"/>
        </w:rPr>
        <w:t>lnym atramentem lub długopisem.</w:t>
      </w:r>
    </w:p>
    <w:p w14:paraId="102EBE4C" w14:textId="77777777" w:rsidR="00361103" w:rsidRDefault="00361103" w:rsidP="00361103">
      <w:pPr>
        <w:jc w:val="both"/>
        <w:rPr>
          <w:i/>
          <w:sz w:val="22"/>
          <w:szCs w:val="22"/>
        </w:rPr>
      </w:pPr>
    </w:p>
    <w:p w14:paraId="6C47368F" w14:textId="77777777" w:rsidR="00361103" w:rsidRDefault="00361103" w:rsidP="00361103">
      <w:pPr>
        <w:jc w:val="both"/>
        <w:rPr>
          <w:i/>
          <w:sz w:val="22"/>
          <w:szCs w:val="22"/>
        </w:rPr>
      </w:pPr>
    </w:p>
    <w:p w14:paraId="0304FAB3" w14:textId="77777777" w:rsidR="00361103" w:rsidRPr="00127B5A" w:rsidRDefault="00361103" w:rsidP="00361103">
      <w:pPr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7.Miejsce i termin złożenia oferty.</w:t>
      </w:r>
    </w:p>
    <w:p w14:paraId="7112441F" w14:textId="77777777" w:rsidR="00361103" w:rsidRDefault="00361103" w:rsidP="00361103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127B5A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5" w:history="1">
        <w:r w:rsidRPr="00127B5A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14:paraId="64CC41B6" w14:textId="70D5D75E" w:rsidR="00361103" w:rsidRPr="00127B5A" w:rsidRDefault="00361103" w:rsidP="00361103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do dnia </w:t>
      </w:r>
      <w:r w:rsidR="00ED0CAA">
        <w:rPr>
          <w:sz w:val="22"/>
          <w:szCs w:val="22"/>
          <w:lang w:val="pl"/>
        </w:rPr>
        <w:t>20</w:t>
      </w:r>
      <w:r w:rsidR="00C02748">
        <w:rPr>
          <w:sz w:val="22"/>
          <w:szCs w:val="22"/>
          <w:lang w:val="pl"/>
        </w:rPr>
        <w:t>.0</w:t>
      </w:r>
      <w:r w:rsidR="00B50488">
        <w:rPr>
          <w:sz w:val="22"/>
          <w:szCs w:val="22"/>
          <w:lang w:val="pl"/>
        </w:rPr>
        <w:t>3</w:t>
      </w:r>
      <w:r w:rsidR="00C02748">
        <w:rPr>
          <w:sz w:val="22"/>
          <w:szCs w:val="22"/>
          <w:lang w:val="pl"/>
        </w:rPr>
        <w:t>.202</w:t>
      </w:r>
      <w:r w:rsidR="00712DCC">
        <w:rPr>
          <w:sz w:val="22"/>
          <w:szCs w:val="22"/>
          <w:lang w:val="pl"/>
        </w:rPr>
        <w:t>4</w:t>
      </w:r>
      <w:r>
        <w:rPr>
          <w:sz w:val="22"/>
          <w:szCs w:val="22"/>
          <w:lang w:val="pl"/>
        </w:rPr>
        <w:t>r. do godz.1</w:t>
      </w:r>
      <w:r w:rsidR="004E35E2">
        <w:rPr>
          <w:sz w:val="22"/>
          <w:szCs w:val="22"/>
          <w:lang w:val="pl"/>
        </w:rPr>
        <w:t>4</w:t>
      </w:r>
      <w:r>
        <w:rPr>
          <w:sz w:val="22"/>
          <w:szCs w:val="22"/>
          <w:lang w:val="pl"/>
        </w:rPr>
        <w:t>.00</w:t>
      </w:r>
    </w:p>
    <w:p w14:paraId="0B01DBFB" w14:textId="77777777" w:rsidR="00361103" w:rsidRDefault="00361103" w:rsidP="00361103">
      <w:pPr>
        <w:jc w:val="both"/>
        <w:rPr>
          <w:i/>
          <w:sz w:val="22"/>
          <w:szCs w:val="22"/>
        </w:rPr>
      </w:pPr>
    </w:p>
    <w:p w14:paraId="6160DF22" w14:textId="77777777" w:rsidR="00361103" w:rsidRPr="00127B5A" w:rsidRDefault="00361103" w:rsidP="00361103">
      <w:pPr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>8.Termin związania ofertą</w:t>
      </w:r>
      <w:r w:rsidRPr="00127B5A">
        <w:rPr>
          <w:sz w:val="22"/>
          <w:szCs w:val="22"/>
        </w:rPr>
        <w:t>: 30 dni.</w:t>
      </w:r>
    </w:p>
    <w:p w14:paraId="5C5D08F8" w14:textId="77777777" w:rsidR="00361103" w:rsidRPr="00127B5A" w:rsidRDefault="00361103" w:rsidP="00361103">
      <w:pPr>
        <w:jc w:val="both"/>
        <w:rPr>
          <w:sz w:val="22"/>
          <w:szCs w:val="22"/>
        </w:rPr>
      </w:pPr>
      <w:r w:rsidRPr="00127B5A">
        <w:rPr>
          <w:i/>
          <w:sz w:val="22"/>
          <w:szCs w:val="22"/>
        </w:rPr>
        <w:t xml:space="preserve">9.Osoba upoważnioną do kontaktów z oferentami jest: </w:t>
      </w:r>
      <w:r>
        <w:rPr>
          <w:sz w:val="22"/>
          <w:szCs w:val="22"/>
        </w:rPr>
        <w:t>Anna W</w:t>
      </w:r>
      <w:r w:rsidRPr="0025583E">
        <w:rPr>
          <w:sz w:val="22"/>
          <w:szCs w:val="22"/>
        </w:rPr>
        <w:t>asielak</w:t>
      </w:r>
      <w:r>
        <w:rPr>
          <w:sz w:val="22"/>
          <w:szCs w:val="22"/>
        </w:rPr>
        <w:t xml:space="preserve"> tel.95 727 81 18,</w:t>
      </w:r>
      <w:r>
        <w:rPr>
          <w:i/>
          <w:sz w:val="22"/>
          <w:szCs w:val="22"/>
        </w:rPr>
        <w:t xml:space="preserve"> </w:t>
      </w:r>
      <w:r w:rsidRPr="00127B5A">
        <w:rPr>
          <w:sz w:val="22"/>
          <w:szCs w:val="22"/>
        </w:rPr>
        <w:t>Wioletta Lewandowska tel.95 727 81 40</w:t>
      </w:r>
    </w:p>
    <w:p w14:paraId="782E0854" w14:textId="77777777" w:rsidR="00361103" w:rsidRPr="00127B5A" w:rsidRDefault="00361103" w:rsidP="00361103">
      <w:pPr>
        <w:jc w:val="both"/>
        <w:rPr>
          <w:sz w:val="22"/>
          <w:szCs w:val="22"/>
        </w:rPr>
      </w:pPr>
    </w:p>
    <w:p w14:paraId="1902707C" w14:textId="77777777" w:rsidR="00361103" w:rsidRPr="00127B5A" w:rsidRDefault="00361103" w:rsidP="00361103">
      <w:pPr>
        <w:jc w:val="both"/>
        <w:rPr>
          <w:i/>
          <w:sz w:val="22"/>
          <w:szCs w:val="22"/>
        </w:rPr>
      </w:pPr>
      <w:r w:rsidRPr="00127B5A">
        <w:rPr>
          <w:i/>
          <w:sz w:val="22"/>
          <w:szCs w:val="22"/>
        </w:rPr>
        <w:t>Uwaga</w:t>
      </w:r>
    </w:p>
    <w:p w14:paraId="0DA2032A" w14:textId="77777777" w:rsidR="00361103" w:rsidRPr="00127B5A" w:rsidRDefault="00361103" w:rsidP="00361103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unieważnienia postępowania ofertowego bez podania przyczyny.</w:t>
      </w:r>
    </w:p>
    <w:p w14:paraId="1B602BFD" w14:textId="77777777" w:rsidR="00361103" w:rsidRDefault="00361103" w:rsidP="003611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84588F" w14:textId="77777777" w:rsidR="00361103" w:rsidRDefault="00361103" w:rsidP="008F579E">
      <w:pPr>
        <w:rPr>
          <w:sz w:val="22"/>
          <w:szCs w:val="22"/>
        </w:rPr>
      </w:pPr>
    </w:p>
    <w:p w14:paraId="17464303" w14:textId="77777777" w:rsidR="00773686" w:rsidRDefault="00773686" w:rsidP="008F579E">
      <w:pPr>
        <w:rPr>
          <w:sz w:val="22"/>
          <w:szCs w:val="22"/>
        </w:rPr>
      </w:pPr>
    </w:p>
    <w:p w14:paraId="7D85947D" w14:textId="77777777" w:rsidR="00773686" w:rsidRDefault="00773686" w:rsidP="008F579E">
      <w:pPr>
        <w:rPr>
          <w:sz w:val="22"/>
          <w:szCs w:val="22"/>
        </w:rPr>
      </w:pPr>
    </w:p>
    <w:p w14:paraId="089E8DC7" w14:textId="77777777" w:rsidR="00773686" w:rsidRDefault="00773686" w:rsidP="008F579E">
      <w:pPr>
        <w:rPr>
          <w:sz w:val="22"/>
          <w:szCs w:val="22"/>
        </w:rPr>
      </w:pPr>
    </w:p>
    <w:p w14:paraId="4DF1A99D" w14:textId="77777777" w:rsidR="00361103" w:rsidRDefault="00361103" w:rsidP="008F579E">
      <w:pPr>
        <w:rPr>
          <w:sz w:val="22"/>
          <w:szCs w:val="22"/>
        </w:rPr>
      </w:pPr>
    </w:p>
    <w:sectPr w:rsidR="00361103" w:rsidSect="00D31D6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1FD0"/>
    <w:multiLevelType w:val="hybridMultilevel"/>
    <w:tmpl w:val="B05E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07C3"/>
    <w:multiLevelType w:val="hybridMultilevel"/>
    <w:tmpl w:val="8C24C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6AB4"/>
    <w:multiLevelType w:val="hybridMultilevel"/>
    <w:tmpl w:val="E45C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5714">
    <w:abstractNumId w:val="1"/>
  </w:num>
  <w:num w:numId="2" w16cid:durableId="1190024881">
    <w:abstractNumId w:val="2"/>
  </w:num>
  <w:num w:numId="3" w16cid:durableId="123281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03"/>
    <w:rsid w:val="000B193D"/>
    <w:rsid w:val="00105D85"/>
    <w:rsid w:val="00166F54"/>
    <w:rsid w:val="00214B2E"/>
    <w:rsid w:val="00246AE2"/>
    <w:rsid w:val="002474C7"/>
    <w:rsid w:val="00317B0A"/>
    <w:rsid w:val="00361103"/>
    <w:rsid w:val="003918EE"/>
    <w:rsid w:val="004E35E2"/>
    <w:rsid w:val="005B3EB2"/>
    <w:rsid w:val="005E1AC3"/>
    <w:rsid w:val="00653B0E"/>
    <w:rsid w:val="00663E0E"/>
    <w:rsid w:val="006C7296"/>
    <w:rsid w:val="00712DCC"/>
    <w:rsid w:val="007633B7"/>
    <w:rsid w:val="00773686"/>
    <w:rsid w:val="00811AC1"/>
    <w:rsid w:val="008E3BE0"/>
    <w:rsid w:val="008F579E"/>
    <w:rsid w:val="009515F6"/>
    <w:rsid w:val="0095366C"/>
    <w:rsid w:val="009F6F53"/>
    <w:rsid w:val="00A26983"/>
    <w:rsid w:val="00B2318D"/>
    <w:rsid w:val="00B50488"/>
    <w:rsid w:val="00C02748"/>
    <w:rsid w:val="00CD2FD6"/>
    <w:rsid w:val="00D24116"/>
    <w:rsid w:val="00D31D67"/>
    <w:rsid w:val="00DB276E"/>
    <w:rsid w:val="00DD191C"/>
    <w:rsid w:val="00DD4763"/>
    <w:rsid w:val="00DF7286"/>
    <w:rsid w:val="00ED0CAA"/>
    <w:rsid w:val="00EE09C8"/>
    <w:rsid w:val="00E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4E65"/>
  <w15:docId w15:val="{6C0EFA19-70D8-491D-87E3-B2D5568E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10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11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361103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rsid w:val="0036110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110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361103"/>
    <w:pPr>
      <w:ind w:left="720"/>
      <w:contextualSpacing/>
    </w:pPr>
  </w:style>
  <w:style w:type="character" w:styleId="Hipercze">
    <w:name w:val="Hyperlink"/>
    <w:rsid w:val="003611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F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5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F54"/>
    <w:pPr>
      <w:ind w:left="720"/>
      <w:contextualSpacing/>
    </w:pPr>
  </w:style>
  <w:style w:type="character" w:styleId="Pogrubienie">
    <w:name w:val="Strong"/>
    <w:basedOn w:val="Domylnaczcionkaakapitu"/>
    <w:qFormat/>
    <w:rsid w:val="00653B0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12</cp:revision>
  <cp:lastPrinted>2022-03-08T12:41:00Z</cp:lastPrinted>
  <dcterms:created xsi:type="dcterms:W3CDTF">2022-03-08T08:41:00Z</dcterms:created>
  <dcterms:modified xsi:type="dcterms:W3CDTF">2024-03-06T09:54:00Z</dcterms:modified>
</cp:coreProperties>
</file>