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4699FA9D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1/</w:t>
      </w:r>
      <w:r w:rsidR="003D55DC">
        <w:rPr>
          <w:rFonts w:cs="Arial"/>
          <w:b/>
          <w:bCs/>
          <w:szCs w:val="24"/>
        </w:rPr>
        <w:t>V</w:t>
      </w:r>
      <w:r w:rsidR="00F96EF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F96EF2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3B254ABE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F96EF2" w:rsidRPr="00F96EF2">
        <w:rPr>
          <w:rFonts w:cs="Arial"/>
          <w:b/>
          <w:bCs/>
          <w:szCs w:val="24"/>
        </w:rPr>
        <w:t>Remont ul. Opolskiej na odcinku od ul. Prądnickiej do Alei 29 Listopada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C7A" w14:textId="77777777" w:rsidR="00DD0E20" w:rsidRDefault="00DD0E20" w:rsidP="00CF0A43">
      <w:pPr>
        <w:spacing w:after="0" w:line="240" w:lineRule="auto"/>
      </w:pPr>
      <w:r>
        <w:separator/>
      </w:r>
    </w:p>
  </w:endnote>
  <w:endnote w:type="continuationSeparator" w:id="0">
    <w:p w14:paraId="48EE1238" w14:textId="77777777" w:rsidR="00DD0E20" w:rsidRDefault="00DD0E2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BFA4" w14:textId="77777777" w:rsidR="00DD0E20" w:rsidRDefault="00DD0E20" w:rsidP="00CF0A43">
      <w:pPr>
        <w:spacing w:after="0" w:line="240" w:lineRule="auto"/>
      </w:pPr>
      <w:r>
        <w:separator/>
      </w:r>
    </w:p>
  </w:footnote>
  <w:footnote w:type="continuationSeparator" w:id="0">
    <w:p w14:paraId="02BBDE8A" w14:textId="77777777" w:rsidR="00DD0E20" w:rsidRDefault="00DD0E2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E69A7"/>
    <w:rsid w:val="002C5C41"/>
    <w:rsid w:val="003D55DC"/>
    <w:rsid w:val="0057031E"/>
    <w:rsid w:val="005B5D2A"/>
    <w:rsid w:val="006C113B"/>
    <w:rsid w:val="00913518"/>
    <w:rsid w:val="00A651F6"/>
    <w:rsid w:val="00CB31E0"/>
    <w:rsid w:val="00CF0A43"/>
    <w:rsid w:val="00DD0E20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Anna Kosowska-Kotaba</cp:lastModifiedBy>
  <cp:revision>3</cp:revision>
  <dcterms:created xsi:type="dcterms:W3CDTF">2023-04-28T09:11:00Z</dcterms:created>
  <dcterms:modified xsi:type="dcterms:W3CDTF">2023-06-30T09:09:00Z</dcterms:modified>
</cp:coreProperties>
</file>