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2476"/>
        <w:tblW w:w="0" w:type="auto"/>
        <w:tblInd w:w="0" w:type="dxa"/>
        <w:tblLook w:val="04A0" w:firstRow="1" w:lastRow="0" w:firstColumn="1" w:lastColumn="0" w:noHBand="0" w:noVBand="1"/>
      </w:tblPr>
      <w:tblGrid>
        <w:gridCol w:w="6232"/>
        <w:gridCol w:w="1701"/>
      </w:tblGrid>
      <w:tr w:rsidR="00BA27A8" w14:paraId="66C3BC72" w14:textId="77777777" w:rsidTr="00BA27A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5732E97" w14:textId="77777777" w:rsidR="00BA27A8" w:rsidRPr="002A6316" w:rsidRDefault="00BA27A8" w:rsidP="00BA2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 xml:space="preserve">Pakiet: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ECF036F" w14:textId="77777777" w:rsidR="00BA27A8" w:rsidRPr="002A6316" w:rsidRDefault="00BA27A8" w:rsidP="00BA27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>Cena brutto</w:t>
            </w:r>
          </w:p>
        </w:tc>
      </w:tr>
      <w:tr w:rsidR="00BA27A8" w14:paraId="5C635F13" w14:textId="77777777" w:rsidTr="00BA27A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5CD1" w14:textId="77777777" w:rsidR="00BA27A8" w:rsidRPr="002A6316" w:rsidRDefault="00BA27A8" w:rsidP="00BA27A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 xml:space="preserve">1. Endoprotezy stawu biodrowego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 xml:space="preserve">z akcesoriami </w:t>
            </w: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C458" w14:textId="77777777" w:rsidR="00BA27A8" w:rsidRPr="002A6316" w:rsidRDefault="00BA27A8" w:rsidP="00BA27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>1 196 208,00</w:t>
            </w:r>
          </w:p>
        </w:tc>
      </w:tr>
      <w:tr w:rsidR="00BA27A8" w14:paraId="0A5F42C0" w14:textId="77777777" w:rsidTr="00BA27A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4673" w14:textId="77777777" w:rsidR="00BA27A8" w:rsidRPr="002A6316" w:rsidRDefault="00BA27A8" w:rsidP="00BA27A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>Nr 2. Endoprotezy stawu kolanowego + napęd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8EDC" w14:textId="77777777" w:rsidR="00BA27A8" w:rsidRPr="002A6316" w:rsidRDefault="00BA27A8" w:rsidP="00BA27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>807 537,60</w:t>
            </w:r>
          </w:p>
        </w:tc>
      </w:tr>
      <w:tr w:rsidR="00BA27A8" w14:paraId="5F90D63E" w14:textId="77777777" w:rsidTr="00BA27A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7567" w14:textId="77777777" w:rsidR="00BA27A8" w:rsidRPr="002A6316" w:rsidRDefault="00BA27A8" w:rsidP="00BA27A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>Nr 3. Cement kostny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A5FE" w14:textId="77777777" w:rsidR="00BA27A8" w:rsidRPr="002A6316" w:rsidRDefault="00BA27A8" w:rsidP="00BA27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>189 540,00</w:t>
            </w:r>
          </w:p>
        </w:tc>
      </w:tr>
      <w:tr w:rsidR="00BA27A8" w14:paraId="7DB6CDFC" w14:textId="77777777" w:rsidTr="00BA27A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E19D" w14:textId="77777777" w:rsidR="00BA27A8" w:rsidRPr="002A6316" w:rsidRDefault="00BA27A8" w:rsidP="00BA27A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>Nr 4. Biodrowe elementy rewizyjne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1CC0" w14:textId="77777777" w:rsidR="00BA27A8" w:rsidRPr="002A6316" w:rsidRDefault="00BA27A8" w:rsidP="00BA27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>61 084,80</w:t>
            </w:r>
          </w:p>
        </w:tc>
      </w:tr>
      <w:tr w:rsidR="00BA27A8" w14:paraId="64D1F3C7" w14:textId="77777777" w:rsidTr="002A67DA">
        <w:trPr>
          <w:trHeight w:val="7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2D63" w14:textId="432E0A17" w:rsidR="00BA27A8" w:rsidRPr="002A6316" w:rsidRDefault="00BA27A8" w:rsidP="00BA27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>Nr 5. Endoproteza stawu kolanowego pierwotna dla trudnych przypadków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1E16" w14:textId="77777777" w:rsidR="00BA27A8" w:rsidRPr="002A6316" w:rsidRDefault="00BA27A8" w:rsidP="00BA27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>871 560,00</w:t>
            </w:r>
          </w:p>
        </w:tc>
      </w:tr>
      <w:tr w:rsidR="00BA27A8" w14:paraId="01644DAD" w14:textId="77777777" w:rsidTr="00BA27A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0590" w14:textId="77777777" w:rsidR="00BA27A8" w:rsidRPr="002A6316" w:rsidRDefault="00BA27A8" w:rsidP="00BA27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>Nr 6. Endoprotezy cementowa i bipolarna biodra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5136" w14:textId="77777777" w:rsidR="00BA27A8" w:rsidRPr="002A6316" w:rsidRDefault="00BA27A8" w:rsidP="00BA27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>307 746,00</w:t>
            </w:r>
          </w:p>
        </w:tc>
      </w:tr>
      <w:tr w:rsidR="00BA27A8" w14:paraId="3A9759F7" w14:textId="77777777" w:rsidTr="00BA27A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9D26" w14:textId="77777777" w:rsidR="00BA27A8" w:rsidRPr="002A6316" w:rsidRDefault="00BA27A8" w:rsidP="00BA27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>Nr 7. Endoprotezy hipoalergiczne stawu biodrowego i kolanowego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703B" w14:textId="77777777" w:rsidR="00BA27A8" w:rsidRPr="002A6316" w:rsidRDefault="00BA27A8" w:rsidP="00BA27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>476 031,60</w:t>
            </w:r>
          </w:p>
        </w:tc>
      </w:tr>
      <w:tr w:rsidR="00BA27A8" w14:paraId="057B5153" w14:textId="77777777" w:rsidTr="00BA27A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3411" w14:textId="77777777" w:rsidR="00BA27A8" w:rsidRPr="002A6316" w:rsidRDefault="00BA27A8" w:rsidP="00BA27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 xml:space="preserve"> Nr 8. Endoprotezy bezcementowe stawu biodrowego i elementy rewizyjne</w:t>
            </w: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5A21" w14:textId="77777777" w:rsidR="00BA27A8" w:rsidRPr="002A6316" w:rsidRDefault="00BA27A8" w:rsidP="00BA27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>1 561 680,00</w:t>
            </w:r>
          </w:p>
        </w:tc>
      </w:tr>
      <w:tr w:rsidR="00BA27A8" w14:paraId="6A8E384C" w14:textId="77777777" w:rsidTr="00BA27A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8C81" w14:textId="77777777" w:rsidR="00BA27A8" w:rsidRPr="002A6316" w:rsidRDefault="00BA27A8" w:rsidP="00BA27A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 xml:space="preserve">Nr  9 – </w:t>
            </w: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ab/>
              <w:t>Implanty artroskopowe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2945" w14:textId="77777777" w:rsidR="00BA27A8" w:rsidRPr="002A6316" w:rsidRDefault="00BA27A8" w:rsidP="00BA27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>59 808,24</w:t>
            </w:r>
          </w:p>
        </w:tc>
      </w:tr>
      <w:tr w:rsidR="00BA27A8" w14:paraId="20A98A22" w14:textId="77777777" w:rsidTr="00BA27A8">
        <w:trPr>
          <w:trHeight w:val="14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9BBD" w14:textId="77777777" w:rsidR="00BA27A8" w:rsidRPr="002A6316" w:rsidRDefault="00BA27A8" w:rsidP="00BA27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>Nr 10 – Anatomiczna endoproteza stawu kolanoweg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A395" w14:textId="77777777" w:rsidR="00BA27A8" w:rsidRPr="002A6316" w:rsidRDefault="00BA27A8" w:rsidP="00BA27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>198 720,00</w:t>
            </w:r>
          </w:p>
        </w:tc>
      </w:tr>
      <w:tr w:rsidR="00BA27A8" w14:paraId="282D1C65" w14:textId="77777777" w:rsidTr="00BA27A8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0FB2" w14:textId="77777777" w:rsidR="00BA27A8" w:rsidRPr="002A6316" w:rsidRDefault="00BA27A8" w:rsidP="00BA27A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 xml:space="preserve">Nr 11- Adsorber systemu </w:t>
            </w:r>
            <w:proofErr w:type="spellStart"/>
            <w:r w:rsidRPr="002A6316">
              <w:rPr>
                <w:rFonts w:ascii="Times New Roman" w:hAnsi="Times New Roman" w:cs="Times New Roman"/>
                <w:sz w:val="20"/>
                <w:szCs w:val="20"/>
              </w:rPr>
              <w:t>CytoSorb</w:t>
            </w:r>
            <w:proofErr w:type="spellEnd"/>
          </w:p>
          <w:p w14:paraId="5FD7F53B" w14:textId="77777777" w:rsidR="00BA27A8" w:rsidRPr="002A6316" w:rsidRDefault="00BA27A8" w:rsidP="00BA27A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C2E7" w14:textId="77777777" w:rsidR="00BA27A8" w:rsidRPr="002A6316" w:rsidRDefault="00BA27A8" w:rsidP="00BA27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2A6316">
              <w:rPr>
                <w:rFonts w:ascii="Times New Roman" w:hAnsi="Times New Roman" w:cs="Times New Roman"/>
                <w:sz w:val="20"/>
                <w:szCs w:val="20"/>
              </w:rPr>
              <w:t>53 282,88</w:t>
            </w:r>
          </w:p>
        </w:tc>
      </w:tr>
    </w:tbl>
    <w:p w14:paraId="47B8E79D" w14:textId="6ED7BF68" w:rsidR="00BA27A8" w:rsidRDefault="00BA27A8" w:rsidP="00BA27A8">
      <w:pPr>
        <w:jc w:val="center"/>
        <w:rPr>
          <w:rFonts w:ascii="Times New Roman" w:hAnsi="Times New Roman" w:cs="Times New Roman"/>
          <w:sz w:val="20"/>
          <w:szCs w:val="20"/>
        </w:rPr>
      </w:pPr>
      <w:r w:rsidRPr="00BA27A8">
        <w:rPr>
          <w:rFonts w:ascii="Times New Roman" w:hAnsi="Times New Roman" w:cs="Times New Roman"/>
          <w:sz w:val="20"/>
          <w:szCs w:val="20"/>
        </w:rPr>
        <w:t>I</w:t>
      </w:r>
      <w:r w:rsidRPr="00BA27A8">
        <w:rPr>
          <w:rFonts w:ascii="Times New Roman" w:hAnsi="Times New Roman" w:cs="Times New Roman"/>
          <w:sz w:val="20"/>
          <w:szCs w:val="20"/>
        </w:rPr>
        <w:t>nform</w:t>
      </w:r>
      <w:r w:rsidRPr="00BA27A8">
        <w:rPr>
          <w:rFonts w:ascii="Times New Roman" w:hAnsi="Times New Roman" w:cs="Times New Roman"/>
          <w:sz w:val="20"/>
          <w:szCs w:val="20"/>
        </w:rPr>
        <w:t>acja</w:t>
      </w:r>
      <w:r w:rsidRPr="00BA27A8">
        <w:rPr>
          <w:rFonts w:ascii="Times New Roman" w:hAnsi="Times New Roman" w:cs="Times New Roman"/>
          <w:sz w:val="20"/>
          <w:szCs w:val="20"/>
        </w:rPr>
        <w:t xml:space="preserve"> o kwocie jaką</w:t>
      </w:r>
      <w:r w:rsidRPr="00BA27A8">
        <w:rPr>
          <w:rFonts w:ascii="Times New Roman" w:hAnsi="Times New Roman" w:cs="Times New Roman"/>
          <w:sz w:val="20"/>
          <w:szCs w:val="20"/>
        </w:rPr>
        <w:t xml:space="preserve"> Zamawiający </w:t>
      </w:r>
      <w:r w:rsidRPr="00BA27A8">
        <w:rPr>
          <w:rFonts w:ascii="Times New Roman" w:hAnsi="Times New Roman" w:cs="Times New Roman"/>
          <w:sz w:val="20"/>
          <w:szCs w:val="20"/>
        </w:rPr>
        <w:t xml:space="preserve"> zamierza przeznaczyć na sfinansowanie zamówienia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BA27A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A27A8">
        <w:rPr>
          <w:rFonts w:ascii="Times New Roman" w:hAnsi="Times New Roman" w:cs="Times New Roman"/>
          <w:sz w:val="20"/>
          <w:szCs w:val="20"/>
        </w:rPr>
        <w:t xml:space="preserve">pn. </w:t>
      </w:r>
      <w:r w:rsidRPr="00BA27A8">
        <w:rPr>
          <w:rFonts w:ascii="Times New Roman" w:hAnsi="Times New Roman" w:cs="Times New Roman"/>
          <w:b/>
          <w:bCs/>
          <w:sz w:val="20"/>
          <w:szCs w:val="20"/>
        </w:rPr>
        <w:t xml:space="preserve">„Dostawa protez stawowych, </w:t>
      </w:r>
      <w:proofErr w:type="spellStart"/>
      <w:r w:rsidRPr="00BA27A8">
        <w:rPr>
          <w:rFonts w:ascii="Times New Roman" w:hAnsi="Times New Roman" w:cs="Times New Roman"/>
          <w:b/>
          <w:bCs/>
          <w:sz w:val="20"/>
          <w:szCs w:val="20"/>
        </w:rPr>
        <w:t>akcesorii</w:t>
      </w:r>
      <w:proofErr w:type="spellEnd"/>
      <w:r w:rsidRPr="00BA27A8">
        <w:rPr>
          <w:rFonts w:ascii="Times New Roman" w:hAnsi="Times New Roman" w:cs="Times New Roman"/>
          <w:b/>
          <w:bCs/>
          <w:sz w:val="20"/>
          <w:szCs w:val="20"/>
        </w:rPr>
        <w:t xml:space="preserve"> rewizyjnych i implantów artroskopowych oraz adsorber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A27A8">
        <w:rPr>
          <w:rFonts w:ascii="Times New Roman" w:hAnsi="Times New Roman" w:cs="Times New Roman"/>
          <w:b/>
          <w:bCs/>
          <w:sz w:val="20"/>
          <w:szCs w:val="20"/>
        </w:rPr>
        <w:t xml:space="preserve">systemu </w:t>
      </w:r>
      <w:proofErr w:type="spellStart"/>
      <w:r w:rsidRPr="00BA27A8">
        <w:rPr>
          <w:rFonts w:ascii="Times New Roman" w:hAnsi="Times New Roman" w:cs="Times New Roman"/>
          <w:b/>
          <w:bCs/>
          <w:sz w:val="20"/>
          <w:szCs w:val="20"/>
        </w:rPr>
        <w:t>CytoSorb</w:t>
      </w:r>
      <w:proofErr w:type="spellEnd"/>
      <w:r w:rsidRPr="00BA27A8">
        <w:rPr>
          <w:rFonts w:ascii="Times New Roman" w:hAnsi="Times New Roman" w:cs="Times New Roman"/>
          <w:b/>
          <w:bCs/>
          <w:sz w:val="20"/>
          <w:szCs w:val="20"/>
        </w:rPr>
        <w:t xml:space="preserve"> tzw. bank implantów”</w:t>
      </w:r>
      <w:r w:rsidRPr="00BA27A8">
        <w:rPr>
          <w:rFonts w:ascii="Times New Roman" w:hAnsi="Times New Roman" w:cs="Times New Roman"/>
          <w:sz w:val="20"/>
          <w:szCs w:val="20"/>
        </w:rPr>
        <w:t xml:space="preserve">  </w:t>
      </w:r>
      <w:r w:rsidRPr="00BA27A8">
        <w:rPr>
          <w:rFonts w:ascii="Times New Roman" w:hAnsi="Times New Roman" w:cs="Times New Roman"/>
          <w:sz w:val="20"/>
          <w:szCs w:val="20"/>
        </w:rPr>
        <w:t>w podziale na części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3D9F3FB" w14:textId="77777777" w:rsidR="00BA27A8" w:rsidRPr="00BA27A8" w:rsidRDefault="00BA27A8" w:rsidP="00BA27A8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A27A8" w:rsidRPr="00BA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A8"/>
    <w:rsid w:val="002A67DA"/>
    <w:rsid w:val="00BA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54B3"/>
  <w15:chartTrackingRefBased/>
  <w15:docId w15:val="{708F4957-8146-4CFC-8EA7-90DC6D6F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7A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27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Furtak</dc:creator>
  <cp:keywords/>
  <dc:description/>
  <cp:lastModifiedBy>Agnieszka Furtak</cp:lastModifiedBy>
  <cp:revision>3</cp:revision>
  <dcterms:created xsi:type="dcterms:W3CDTF">2024-04-08T11:43:00Z</dcterms:created>
  <dcterms:modified xsi:type="dcterms:W3CDTF">2024-04-08T12:53:00Z</dcterms:modified>
</cp:coreProperties>
</file>