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B1" w:rsidRPr="002C61CD" w:rsidRDefault="00015BB1" w:rsidP="00015BB1">
      <w:pPr>
        <w:pStyle w:val="Nagwek1"/>
        <w:shd w:val="clear" w:color="auto" w:fill="E6E6E6"/>
        <w:spacing w:before="0"/>
        <w:jc w:val="left"/>
        <w:rPr>
          <w:rFonts w:ascii="Calibri Light" w:hAnsi="Calibri Light" w:cs="Calibri Light"/>
          <w:i/>
          <w:iCs/>
          <w:sz w:val="20"/>
          <w:lang w:val="pl-PL"/>
        </w:rPr>
      </w:pPr>
      <w:bookmarkStart w:id="0" w:name="_Toc73532246"/>
      <w:r w:rsidRPr="000161D2">
        <w:rPr>
          <w:rFonts w:ascii="Calibri Light" w:hAnsi="Calibri Light" w:cs="Calibri Light"/>
          <w:bCs/>
          <w:i/>
          <w:iCs/>
          <w:sz w:val="20"/>
          <w:lang w:val="pl-PL"/>
        </w:rPr>
        <w:t>Za</w:t>
      </w:r>
      <w:r w:rsidRPr="000161D2">
        <w:rPr>
          <w:rFonts w:ascii="Calibri Light" w:hAnsi="Calibri Light" w:cs="Calibri Light"/>
          <w:i/>
          <w:iCs/>
          <w:sz w:val="20"/>
        </w:rPr>
        <w:t>łą</w:t>
      </w:r>
      <w:r w:rsidRPr="00AF3D56">
        <w:rPr>
          <w:rFonts w:ascii="Calibri Light" w:hAnsi="Calibri Light" w:cs="Calibri Light"/>
          <w:i/>
          <w:iCs/>
          <w:sz w:val="20"/>
        </w:rPr>
        <w:t xml:space="preserve">cznik nr </w:t>
      </w:r>
      <w:r>
        <w:rPr>
          <w:rFonts w:ascii="Calibri Light" w:hAnsi="Calibri Light" w:cs="Calibri Light"/>
          <w:i/>
          <w:iCs/>
          <w:sz w:val="20"/>
          <w:lang w:val="pl-PL"/>
        </w:rPr>
        <w:t>4</w:t>
      </w:r>
      <w:r w:rsidRPr="00AF3D56">
        <w:rPr>
          <w:rFonts w:ascii="Calibri Light" w:hAnsi="Calibri Light" w:cs="Calibri Light"/>
          <w:i/>
          <w:iCs/>
          <w:sz w:val="20"/>
        </w:rPr>
        <w:t xml:space="preserve"> do SWZ – </w:t>
      </w:r>
      <w:r>
        <w:rPr>
          <w:rFonts w:ascii="Calibri Light" w:hAnsi="Calibri Light" w:cs="Calibri Light"/>
          <w:i/>
          <w:iCs/>
          <w:sz w:val="20"/>
          <w:lang w:val="pl-PL"/>
        </w:rPr>
        <w:t>wykaz robót</w:t>
      </w:r>
      <w:bookmarkEnd w:id="0"/>
      <w:r>
        <w:rPr>
          <w:rFonts w:ascii="Calibri Light" w:hAnsi="Calibri Light" w:cs="Calibri Light"/>
          <w:i/>
          <w:iCs/>
          <w:sz w:val="20"/>
          <w:lang w:val="pl-PL"/>
        </w:rPr>
        <w:t xml:space="preserve"> </w:t>
      </w:r>
    </w:p>
    <w:p w:rsidR="00015BB1" w:rsidRPr="00AF3D56" w:rsidRDefault="00015BB1" w:rsidP="00015BB1">
      <w:pPr>
        <w:rPr>
          <w:rFonts w:ascii="Calibri Light" w:hAnsi="Calibri Light" w:cs="Calibri Light"/>
          <w:iCs/>
          <w:lang w:eastAsia="x-none"/>
        </w:rPr>
      </w:pPr>
      <w:r w:rsidRPr="00AF3D56"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015BB1" w:rsidRPr="00AF3D56" w:rsidRDefault="00015BB1" w:rsidP="00015BB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015BB1" w:rsidRPr="00EE670F" w:rsidRDefault="00015BB1" w:rsidP="00015BB1">
      <w:pPr>
        <w:pStyle w:val="BezodstpwZnakZnakZnak"/>
        <w:jc w:val="center"/>
        <w:rPr>
          <w:rFonts w:ascii="Palatino Linotype" w:hAnsi="Palatino Linotype" w:cs="Arial"/>
          <w:bCs/>
          <w:i/>
          <w:iCs/>
        </w:rPr>
      </w:pPr>
      <w:r w:rsidRPr="00EE670F">
        <w:rPr>
          <w:rFonts w:ascii="Palatino Linotype" w:hAnsi="Palatino Linotype"/>
          <w:b/>
          <w:bCs/>
        </w:rPr>
        <w:t xml:space="preserve">Wykaz robót budowlanych </w:t>
      </w:r>
      <w:r w:rsidRPr="00EE670F">
        <w:rPr>
          <w:rFonts w:ascii="Palatino Linotype" w:hAnsi="Palatino Linotype" w:cs="Arial"/>
          <w:bCs/>
          <w:i/>
          <w:iCs/>
        </w:rPr>
        <w:t xml:space="preserve">(wzór) </w:t>
      </w:r>
    </w:p>
    <w:p w:rsidR="00015BB1" w:rsidRPr="006F4702" w:rsidRDefault="00015BB1" w:rsidP="00015BB1">
      <w:pPr>
        <w:widowControl w:val="0"/>
        <w:tabs>
          <w:tab w:val="left" w:leader="dot" w:pos="8820"/>
        </w:tabs>
        <w:suppressAutoHyphens/>
        <w:spacing w:line="23" w:lineRule="atLeast"/>
        <w:rPr>
          <w:rFonts w:cs="Arial"/>
          <w:b/>
        </w:rPr>
      </w:pPr>
      <w:r w:rsidRPr="00EE670F">
        <w:rPr>
          <w:rFonts w:eastAsia="Calibri"/>
          <w:b/>
          <w:u w:val="single"/>
        </w:rPr>
        <w:t>Nazwa zamówienia</w:t>
      </w:r>
      <w:r w:rsidRPr="00EE670F">
        <w:rPr>
          <w:rFonts w:eastAsia="Calibri"/>
          <w:b/>
        </w:rPr>
        <w:t>:</w:t>
      </w:r>
      <w:r w:rsidRPr="00EE670F">
        <w:rPr>
          <w:rFonts w:eastAsia="Calibri"/>
        </w:rPr>
        <w:t xml:space="preserve"> „</w:t>
      </w:r>
      <w:r>
        <w:rPr>
          <w:rFonts w:cs="Arial"/>
          <w:b/>
        </w:rPr>
        <w:t>Roboty remontowe i konserwacja miejskiej sieci kanalizacji deszczowej na terenie miasta Giżycka</w:t>
      </w:r>
      <w:r w:rsidRPr="00EE670F">
        <w:rPr>
          <w:rFonts w:cs="Arial"/>
          <w:b/>
        </w:rPr>
        <w:t>”</w:t>
      </w:r>
      <w:r>
        <w:rPr>
          <w:rFonts w:cs="Arial"/>
          <w:b/>
        </w:rPr>
        <w:t>, ZP.271.1.16.2021.EK</w:t>
      </w:r>
    </w:p>
    <w:p w:rsidR="00015BB1" w:rsidRPr="00EE670F" w:rsidRDefault="00015BB1" w:rsidP="00015BB1">
      <w:pPr>
        <w:spacing w:line="280" w:lineRule="exact"/>
        <w:rPr>
          <w:b/>
          <w:iCs/>
          <w:u w:val="single"/>
        </w:rPr>
      </w:pPr>
      <w:r w:rsidRPr="00EE670F">
        <w:rPr>
          <w:b/>
          <w:iCs/>
          <w:u w:val="single"/>
        </w:rPr>
        <w:t>Wykonawca</w:t>
      </w:r>
      <w:r w:rsidRPr="00EE670F">
        <w:rPr>
          <w:iCs/>
          <w:u w:val="single"/>
          <w:vertAlign w:val="superscript"/>
        </w:rPr>
        <w:t>*)</w:t>
      </w:r>
      <w:r w:rsidRPr="00EE670F">
        <w:rPr>
          <w:b/>
          <w:iCs/>
        </w:rPr>
        <w:t xml:space="preserve">   </w:t>
      </w:r>
      <w:permStart w:id="785909587" w:edGrp="everyone"/>
      <w:r w:rsidRPr="00EE670F">
        <w:t>_____________________________________________</w:t>
      </w:r>
      <w:permEnd w:id="785909587"/>
    </w:p>
    <w:p w:rsidR="00015BB1" w:rsidRPr="00462973" w:rsidRDefault="00015BB1" w:rsidP="00015BB1">
      <w:pPr>
        <w:spacing w:after="120"/>
        <w:ind w:left="709" w:firstLine="709"/>
        <w:rPr>
          <w:i/>
          <w:iCs/>
          <w:sz w:val="18"/>
          <w:szCs w:val="18"/>
        </w:rPr>
      </w:pPr>
      <w:r w:rsidRPr="00462973">
        <w:rPr>
          <w:i/>
          <w:iCs/>
          <w:sz w:val="18"/>
          <w:szCs w:val="18"/>
        </w:rPr>
        <w:t xml:space="preserve">                      (nazwa i adres Wykonawcy)</w:t>
      </w:r>
    </w:p>
    <w:p w:rsidR="00015BB1" w:rsidRPr="009F209E" w:rsidRDefault="00015BB1" w:rsidP="00015BB1">
      <w:pPr>
        <w:widowControl w:val="0"/>
        <w:tabs>
          <w:tab w:val="left" w:pos="3060"/>
          <w:tab w:val="left" w:leader="dot" w:pos="8460"/>
        </w:tabs>
        <w:spacing w:before="60" w:after="120" w:line="23" w:lineRule="atLeast"/>
        <w:ind w:right="-28"/>
        <w:rPr>
          <w:rFonts w:eastAsia="Calibri"/>
          <w:sz w:val="21"/>
        </w:rPr>
      </w:pPr>
      <w:r w:rsidRPr="009F209E">
        <w:rPr>
          <w:rFonts w:eastAsia="Calibri"/>
          <w:sz w:val="21"/>
        </w:rPr>
        <w:t>Przedstawiamy wykaz wykonanych robót budowlanych (</w:t>
      </w:r>
      <w:r w:rsidRPr="009F209E">
        <w:rPr>
          <w:rFonts w:eastAsia="Calibri"/>
          <w:i/>
          <w:sz w:val="21"/>
        </w:rPr>
        <w:t xml:space="preserve">dla wykazania spełnienia warunku udziału w postępowaniu </w:t>
      </w:r>
      <w:r>
        <w:rPr>
          <w:rFonts w:eastAsia="Calibri"/>
          <w:i/>
          <w:sz w:val="21"/>
        </w:rPr>
        <w:t>określonego w Rozdziale 9</w:t>
      </w:r>
      <w:r w:rsidRPr="00D133CD">
        <w:rPr>
          <w:rFonts w:eastAsia="Calibri"/>
          <w:i/>
          <w:sz w:val="21"/>
        </w:rPr>
        <w:t xml:space="preserve"> S</w:t>
      </w:r>
      <w:r>
        <w:rPr>
          <w:rFonts w:eastAsia="Calibri"/>
          <w:i/>
          <w:sz w:val="21"/>
        </w:rPr>
        <w:t>wz</w:t>
      </w:r>
      <w:r w:rsidRPr="00D133CD">
        <w:rPr>
          <w:rFonts w:eastAsia="Calibri"/>
          <w:sz w:val="21"/>
        </w:rPr>
        <w:t>):</w:t>
      </w:r>
      <w:r w:rsidRPr="009F209E">
        <w:rPr>
          <w:rFonts w:eastAsia="Calibri"/>
          <w:sz w:val="21"/>
        </w:rPr>
        <w:t xml:space="preserve"> </w:t>
      </w:r>
    </w:p>
    <w:tbl>
      <w:tblPr>
        <w:tblW w:w="13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08"/>
        <w:gridCol w:w="1687"/>
        <w:gridCol w:w="1559"/>
        <w:gridCol w:w="1276"/>
        <w:gridCol w:w="1276"/>
        <w:gridCol w:w="1691"/>
        <w:gridCol w:w="1559"/>
        <w:gridCol w:w="1559"/>
      </w:tblGrid>
      <w:tr w:rsidR="00015BB1" w:rsidRPr="0004533A" w:rsidTr="00A20A8E">
        <w:trPr>
          <w:trHeight w:val="608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  <w:p w:rsidR="00015BB1" w:rsidRPr="0004533A" w:rsidRDefault="00015BB1" w:rsidP="00A20A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BB1" w:rsidRPr="0004533A" w:rsidRDefault="00015BB1" w:rsidP="00A20A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BB1" w:rsidRPr="0004533A" w:rsidRDefault="00015BB1" w:rsidP="00A20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Przedmiot zamówienia </w:t>
            </w: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- wykonanych robót budowlanych</w:t>
            </w:r>
          </w:p>
          <w:p w:rsidR="00015BB1" w:rsidRPr="0004533A" w:rsidRDefault="00015BB1" w:rsidP="00A20A8E">
            <w:pPr>
              <w:ind w:left="66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i/>
                <w:sz w:val="16"/>
                <w:szCs w:val="16"/>
              </w:rPr>
              <w:t xml:space="preserve"> (opis zakresu robót budowlanych stosownie do wymaganego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04533A">
              <w:rPr>
                <w:rFonts w:ascii="Arial" w:hAnsi="Arial" w:cs="Arial"/>
                <w:i/>
                <w:sz w:val="16"/>
                <w:szCs w:val="16"/>
              </w:rPr>
              <w:t>w treści S</w:t>
            </w:r>
            <w:r>
              <w:rPr>
                <w:rFonts w:ascii="Arial" w:hAnsi="Arial" w:cs="Arial"/>
                <w:i/>
                <w:sz w:val="16"/>
                <w:szCs w:val="16"/>
              </w:rPr>
              <w:t>wz</w:t>
            </w:r>
            <w:r w:rsidRPr="0004533A">
              <w:rPr>
                <w:rFonts w:ascii="Arial" w:hAnsi="Arial" w:cs="Arial"/>
                <w:i/>
                <w:sz w:val="16"/>
                <w:szCs w:val="16"/>
              </w:rPr>
              <w:t xml:space="preserve"> warunku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04533A">
              <w:rPr>
                <w:rFonts w:ascii="Arial" w:hAnsi="Arial" w:cs="Arial"/>
                <w:i/>
                <w:sz w:val="16"/>
                <w:szCs w:val="16"/>
              </w:rPr>
              <w:t>w postępowaniu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04533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015BB1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zamówienia (umowy)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w zł</w:t>
            </w: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- w zakresie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remontów i      konserwacji sieci kanalizacji deszczowej/sanitarnej lub budowy/przebudowy sieci kanalizacji deszczowej/sanitarnej o wartości brutto min. 100 tys. zł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Podmiot na rzecz, którego wykonano roboty budowlane</w:t>
            </w: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Cs/>
                <w:i/>
                <w:sz w:val="16"/>
                <w:szCs w:val="16"/>
              </w:rPr>
              <w:t>(nazwa i adres)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Daty wykonania</w:t>
            </w: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Cs/>
                <w:i/>
                <w:sz w:val="16"/>
                <w:szCs w:val="16"/>
              </w:rPr>
              <w:t>Dowody</w:t>
            </w: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Cs/>
                <w:i/>
                <w:sz w:val="16"/>
                <w:szCs w:val="16"/>
              </w:rPr>
              <w:t>Informacje uzupełniające</w:t>
            </w:r>
          </w:p>
        </w:tc>
      </w:tr>
      <w:tr w:rsidR="00015BB1" w:rsidRPr="0004533A" w:rsidTr="00A20A8E">
        <w:trPr>
          <w:trHeight w:val="8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dd-mm-rrrr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</w:p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bCs/>
                <w:sz w:val="16"/>
                <w:szCs w:val="16"/>
              </w:rPr>
              <w:t>dd-mm-rrrr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Cs/>
                <w:i/>
                <w:sz w:val="16"/>
                <w:szCs w:val="16"/>
              </w:rPr>
              <w:t>Zasoby podmiotu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udostępniającego zasoby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Cs/>
                <w:i/>
                <w:sz w:val="16"/>
                <w:szCs w:val="16"/>
              </w:rPr>
              <w:t>Nazwa podmiotu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udostępniającego zasoby</w:t>
            </w:r>
          </w:p>
        </w:tc>
      </w:tr>
      <w:tr w:rsidR="00015BB1" w:rsidRPr="0042728D" w:rsidTr="00A20A8E">
        <w:trPr>
          <w:trHeight w:val="177"/>
          <w:jc w:val="center"/>
        </w:trPr>
        <w:tc>
          <w:tcPr>
            <w:tcW w:w="552" w:type="dxa"/>
            <w:tcBorders>
              <w:top w:val="single" w:sz="12" w:space="0" w:color="auto"/>
            </w:tcBorders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533A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15BB1" w:rsidRPr="0004533A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015BB1" w:rsidRPr="0042728D" w:rsidTr="00A20A8E">
        <w:trPr>
          <w:trHeight w:val="440"/>
          <w:jc w:val="center"/>
        </w:trPr>
        <w:tc>
          <w:tcPr>
            <w:tcW w:w="552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line="720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1337218158" w:edGrp="everyone" w:colFirst="1" w:colLast="1"/>
            <w:permStart w:id="1636985701" w:edGrp="everyone" w:colFirst="2" w:colLast="2"/>
            <w:permStart w:id="585455855" w:edGrp="everyone" w:colFirst="3" w:colLast="3"/>
            <w:permStart w:id="1144739847" w:edGrp="everyone" w:colFirst="4" w:colLast="4"/>
            <w:permStart w:id="2048612027" w:edGrp="everyone" w:colFirst="5" w:colLast="5"/>
            <w:permStart w:id="1785865213" w:edGrp="everyone" w:colFirst="6" w:colLast="6"/>
            <w:permStart w:id="1040538374" w:edGrp="everyone" w:colFirst="7" w:colLast="7"/>
            <w:permStart w:id="931595288" w:edGrp="everyone" w:colFirst="8" w:colLast="8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line="72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7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BB1" w:rsidRPr="0042728D" w:rsidTr="00A20A8E">
        <w:trPr>
          <w:trHeight w:val="422"/>
          <w:jc w:val="center"/>
        </w:trPr>
        <w:tc>
          <w:tcPr>
            <w:tcW w:w="552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  <w:permStart w:id="1224570769" w:edGrp="everyone" w:colFirst="1" w:colLast="1"/>
            <w:permStart w:id="738018579" w:edGrp="everyone" w:colFirst="2" w:colLast="2"/>
            <w:permStart w:id="438583850" w:edGrp="everyone" w:colFirst="3" w:colLast="3"/>
            <w:permStart w:id="393286480" w:edGrp="everyone" w:colFirst="4" w:colLast="4"/>
            <w:permStart w:id="174025808" w:edGrp="everyone" w:colFirst="5" w:colLast="5"/>
            <w:permStart w:id="1522472379" w:edGrp="everyone" w:colFirst="6" w:colLast="6"/>
            <w:permStart w:id="1762921705" w:edGrp="everyone" w:colFirst="7" w:colLast="7"/>
            <w:permStart w:id="704541284" w:edGrp="everyone" w:colFirst="8" w:colLast="8"/>
            <w:permEnd w:id="1337218158"/>
            <w:permEnd w:id="1636985701"/>
            <w:permEnd w:id="585455855"/>
            <w:permEnd w:id="1144739847"/>
            <w:permEnd w:id="2048612027"/>
            <w:permEnd w:id="1785865213"/>
            <w:permEnd w:id="1040538374"/>
            <w:permEnd w:id="931595288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708" w:type="dxa"/>
            <w:shd w:val="clear" w:color="auto" w:fill="auto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BB1" w:rsidRPr="0042728D" w:rsidRDefault="00015BB1" w:rsidP="00A20A8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ermEnd w:id="1224570769"/>
    <w:permEnd w:id="738018579"/>
    <w:permEnd w:id="438583850"/>
    <w:permEnd w:id="393286480"/>
    <w:permEnd w:id="174025808"/>
    <w:permEnd w:id="1522472379"/>
    <w:permEnd w:id="1762921705"/>
    <w:permEnd w:id="704541284"/>
    <w:p w:rsidR="00015BB1" w:rsidRPr="001831FE" w:rsidRDefault="00015BB1" w:rsidP="00015BB1">
      <w:pPr>
        <w:pStyle w:val="Default"/>
        <w:spacing w:after="120" w:line="280" w:lineRule="exact"/>
        <w:jc w:val="both"/>
        <w:rPr>
          <w:rFonts w:ascii="Palatino Linotype" w:hAnsi="Palatino Linotype"/>
          <w:i/>
          <w:iCs/>
          <w:color w:val="auto"/>
          <w:sz w:val="18"/>
          <w:szCs w:val="18"/>
        </w:rPr>
      </w:pPr>
      <w:r w:rsidRPr="00FD06F3">
        <w:rPr>
          <w:rFonts w:ascii="Palatino Linotype" w:hAnsi="Palatino Linotype"/>
          <w:i/>
          <w:iCs/>
          <w:color w:val="auto"/>
          <w:sz w:val="20"/>
          <w:szCs w:val="20"/>
        </w:rPr>
        <w:t>*</w:t>
      </w:r>
      <w:r w:rsidRPr="00FD06F3">
        <w:rPr>
          <w:rFonts w:ascii="Palatino Linotype" w:hAnsi="Palatino Linotype"/>
          <w:i/>
          <w:iCs/>
          <w:color w:val="auto"/>
          <w:sz w:val="20"/>
          <w:szCs w:val="20"/>
          <w:vertAlign w:val="superscript"/>
        </w:rPr>
        <w:t>)</w:t>
      </w:r>
      <w:r w:rsidRPr="00FD06F3">
        <w:rPr>
          <w:rFonts w:ascii="Palatino Linotype" w:hAnsi="Palatino Linotype"/>
          <w:i/>
          <w:iCs/>
          <w:color w:val="auto"/>
          <w:sz w:val="20"/>
          <w:szCs w:val="20"/>
        </w:rPr>
        <w:t xml:space="preserve"> </w:t>
      </w:r>
      <w:r w:rsidRPr="002E6BC5">
        <w:rPr>
          <w:rFonts w:ascii="Palatino Linotype" w:hAnsi="Palatino Linotype"/>
          <w:i/>
          <w:iCs/>
          <w:color w:val="auto"/>
          <w:sz w:val="17"/>
          <w:szCs w:val="18"/>
        </w:rPr>
        <w:t>Jeżeli Wykonawcy wspólnie ubiegają się o zamówienie – należy podać pełne nazwy i adresy wszystkich Wykonawców.</w:t>
      </w:r>
    </w:p>
    <w:p w:rsidR="00015BB1" w:rsidRDefault="00015BB1" w:rsidP="00015BB1">
      <w:pPr>
        <w:widowControl w:val="0"/>
        <w:autoSpaceDE w:val="0"/>
        <w:autoSpaceDN w:val="0"/>
        <w:adjustRightInd w:val="0"/>
        <w:ind w:left="284" w:right="68"/>
        <w:rPr>
          <w:i/>
          <w:iCs/>
          <w:highlight w:val="yellow"/>
        </w:rPr>
      </w:pPr>
    </w:p>
    <w:p w:rsidR="00015BB1" w:rsidRDefault="00015BB1" w:rsidP="00015BB1">
      <w:pPr>
        <w:widowControl w:val="0"/>
        <w:autoSpaceDE w:val="0"/>
        <w:autoSpaceDN w:val="0"/>
        <w:adjustRightInd w:val="0"/>
        <w:ind w:left="77" w:right="68"/>
        <w:rPr>
          <w:i/>
          <w:iCs/>
        </w:rPr>
      </w:pPr>
      <w:r w:rsidRPr="002E6CA6">
        <w:rPr>
          <w:b/>
          <w:i/>
          <w:iCs/>
          <w:u w:val="single"/>
        </w:rPr>
        <w:t xml:space="preserve">Uwaga do kol. </w:t>
      </w:r>
      <w:r>
        <w:rPr>
          <w:b/>
          <w:i/>
          <w:iCs/>
          <w:u w:val="single"/>
        </w:rPr>
        <w:t>7</w:t>
      </w:r>
      <w:r w:rsidRPr="002E6CA6">
        <w:rPr>
          <w:i/>
          <w:iCs/>
        </w:rPr>
        <w:t xml:space="preserve">. Wpisać nazwę dowodu (dokumentu) potwierdzającego, że </w:t>
      </w:r>
      <w:r>
        <w:rPr>
          <w:i/>
          <w:iCs/>
        </w:rPr>
        <w:t>robota budowlana</w:t>
      </w:r>
      <w:r w:rsidRPr="002E6CA6">
        <w:rPr>
          <w:i/>
          <w:iCs/>
        </w:rPr>
        <w:t xml:space="preserve"> został</w:t>
      </w:r>
      <w:r>
        <w:rPr>
          <w:i/>
          <w:iCs/>
        </w:rPr>
        <w:t>a</w:t>
      </w:r>
      <w:r w:rsidRPr="002E6CA6">
        <w:rPr>
          <w:i/>
          <w:iCs/>
        </w:rPr>
        <w:t xml:space="preserve"> wykonan</w:t>
      </w:r>
      <w:r>
        <w:rPr>
          <w:i/>
          <w:iCs/>
        </w:rPr>
        <w:t>a</w:t>
      </w:r>
      <w:r w:rsidRPr="002E6CA6">
        <w:rPr>
          <w:i/>
          <w:iCs/>
        </w:rPr>
        <w:t xml:space="preserve"> należycie</w:t>
      </w:r>
      <w:r>
        <w:rPr>
          <w:i/>
          <w:iCs/>
        </w:rPr>
        <w:t>.</w:t>
      </w:r>
    </w:p>
    <w:p w:rsidR="00015BB1" w:rsidRPr="002E6CA6" w:rsidRDefault="00015BB1" w:rsidP="00015BB1">
      <w:pPr>
        <w:widowControl w:val="0"/>
        <w:autoSpaceDE w:val="0"/>
        <w:autoSpaceDN w:val="0"/>
        <w:adjustRightInd w:val="0"/>
        <w:ind w:right="68"/>
        <w:rPr>
          <w:i/>
          <w:iCs/>
        </w:rPr>
      </w:pPr>
      <w:r>
        <w:rPr>
          <w:i/>
          <w:iCs/>
        </w:rPr>
        <w:t>Dowodem, o którym mowa w kol. 7</w:t>
      </w:r>
      <w:r w:rsidRPr="00D12152">
        <w:rPr>
          <w:i/>
          <w:iCs/>
        </w:rPr>
        <w:t xml:space="preserve"> są</w:t>
      </w:r>
      <w:r>
        <w:rPr>
          <w:i/>
          <w:iCs/>
        </w:rPr>
        <w:t xml:space="preserve"> </w:t>
      </w:r>
      <w:r w:rsidRPr="002E6CA6">
        <w:rPr>
          <w:i/>
          <w:iCs/>
        </w:rPr>
        <w:t>referencje bądź inne dokumenty sporządzone  przez podmiot, na rzecz którego roboty budowlane były wykonywane, a jeżeli wykonawca z przyczyn niezależnych od niego nie jest w stanie uzyskać tych dokumentów – inne odpowiednie dokumenty;</w:t>
      </w:r>
    </w:p>
    <w:p w:rsidR="00015BB1" w:rsidRPr="00441A89" w:rsidRDefault="00015BB1" w:rsidP="00015BB1">
      <w:pPr>
        <w:ind w:left="426" w:hanging="426"/>
        <w:jc w:val="both"/>
        <w:rPr>
          <w:rFonts w:ascii="Palatino Linotype" w:eastAsia="Calibri" w:hAnsi="Palatino Linotype"/>
          <w:b/>
          <w:sz w:val="16"/>
          <w:szCs w:val="16"/>
        </w:rPr>
      </w:pPr>
    </w:p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15BB1" w:rsidRPr="00AF3D56" w:rsidRDefault="00015BB1" w:rsidP="00015BB1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015BB1" w:rsidRPr="00AF3D56" w:rsidTr="00A20A8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15BB1" w:rsidRPr="002B340B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15BB1" w:rsidRPr="00AF3D56" w:rsidRDefault="00015BB1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15BB1" w:rsidRPr="00AF3D56" w:rsidRDefault="00015BB1" w:rsidP="00015BB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15BB1" w:rsidRDefault="00015BB1" w:rsidP="00015BB1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  <w:sectPr w:rsidR="00015BB1" w:rsidSect="00E56602">
          <w:pgSz w:w="16838" w:h="11906" w:orient="landscape"/>
          <w:pgMar w:top="993" w:right="851" w:bottom="1418" w:left="851" w:header="284" w:footer="709" w:gutter="0"/>
          <w:cols w:space="708"/>
          <w:titlePg/>
          <w:docGrid w:linePitch="360"/>
        </w:sectPr>
      </w:pPr>
      <w:r w:rsidRPr="00580C95"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Zamawiającego)</w:t>
      </w:r>
      <w:bookmarkStart w:id="1" w:name="_GoBack"/>
      <w:bookmarkEnd w:id="1"/>
    </w:p>
    <w:p w:rsidR="00F30BE6" w:rsidRDefault="00F30BE6"/>
    <w:sectPr w:rsidR="00F30BE6" w:rsidSect="00015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5"/>
    <w:rsid w:val="00015BB1"/>
    <w:rsid w:val="00053C95"/>
    <w:rsid w:val="00235EED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89CF-67C8-4569-98F9-12177189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15BB1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BB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15B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15B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015B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link w:val="Bezodstpw"/>
    <w:qFormat/>
    <w:rsid w:val="00015BB1"/>
    <w:rPr>
      <w:rFonts w:ascii="Calibri" w:eastAsia="Times New Roman" w:hAnsi="Calibri" w:cs="Times New Roman"/>
    </w:rPr>
  </w:style>
  <w:style w:type="paragraph" w:customStyle="1" w:styleId="Default">
    <w:name w:val="Default"/>
    <w:link w:val="DefaultZnak"/>
    <w:rsid w:val="00015B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rsid w:val="00015BB1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3</cp:revision>
  <dcterms:created xsi:type="dcterms:W3CDTF">2021-06-04T06:40:00Z</dcterms:created>
  <dcterms:modified xsi:type="dcterms:W3CDTF">2021-06-04T06:41:00Z</dcterms:modified>
</cp:coreProperties>
</file>