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95892" w:rsidRPr="00320A0B" w:rsidRDefault="00595892" w:rsidP="00320A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27B43">
        <w:rPr>
          <w:rFonts w:ascii="Arial" w:hAnsi="Arial" w:cs="Arial"/>
          <w:sz w:val="21"/>
          <w:szCs w:val="21"/>
        </w:rPr>
        <w:t xml:space="preserve">, którego przedmiotem jest </w:t>
      </w:r>
      <w:r w:rsidR="00D73885">
        <w:rPr>
          <w:rFonts w:ascii="Arial" w:hAnsi="Arial" w:cs="Arial"/>
          <w:sz w:val="21"/>
          <w:szCs w:val="21"/>
        </w:rPr>
        <w:t>dostawa urządzenia rentgenowskiego do prześwietlania paczek i bagaży do siedziby Wojewódzkiego Sądu Administracyjnego w Łodzi wraz z uruchomieniem i przeszkoleniem z jego obsługi personelu Zamawiającego</w:t>
      </w:r>
      <w:r w:rsidR="00320A0B">
        <w:rPr>
          <w:rFonts w:ascii="Arial" w:hAnsi="Arial" w:cs="Arial"/>
          <w:sz w:val="21"/>
          <w:szCs w:val="21"/>
        </w:rPr>
        <w:t>, oświadczam,</w:t>
      </w:r>
      <w:r w:rsidRPr="00595892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D73885">
        <w:rPr>
          <w:rFonts w:ascii="Arial" w:hAnsi="Arial" w:cs="Arial"/>
          <w:iCs/>
          <w:sz w:val="21"/>
          <w:szCs w:val="21"/>
        </w:rPr>
        <w:br/>
      </w:r>
      <w:r w:rsidR="00D73885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A5646">
        <w:rPr>
          <w:rFonts w:ascii="Arial" w:hAnsi="Arial" w:cs="Arial"/>
          <w:iCs/>
          <w:color w:val="222222"/>
          <w:sz w:val="21"/>
          <w:szCs w:val="21"/>
        </w:rPr>
        <w:t xml:space="preserve"> 2024 r.,507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bookmarkStart w:id="0" w:name="_GoBack"/>
      <w:bookmarkEnd w:id="0"/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D2" w:rsidRDefault="00B35AD2" w:rsidP="00595892">
      <w:pPr>
        <w:spacing w:after="0" w:line="240" w:lineRule="auto"/>
      </w:pPr>
      <w:r>
        <w:separator/>
      </w:r>
    </w:p>
  </w:endnote>
  <w:endnote w:type="continuationSeparator" w:id="0">
    <w:p w:rsidR="00B35AD2" w:rsidRDefault="00B35AD2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D2" w:rsidRDefault="00B35AD2" w:rsidP="00595892">
      <w:pPr>
        <w:spacing w:after="0" w:line="240" w:lineRule="auto"/>
      </w:pPr>
      <w:r>
        <w:separator/>
      </w:r>
    </w:p>
  </w:footnote>
  <w:footnote w:type="continuationSeparator" w:id="0">
    <w:p w:rsidR="00B35AD2" w:rsidRDefault="00B35AD2" w:rsidP="0059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90239B" w:rsidP="00827B43">
    <w:pPr>
      <w:pStyle w:val="Nagwek"/>
      <w:jc w:val="right"/>
    </w:pPr>
    <w:r>
      <w:t>Załącznik Nr 4</w:t>
    </w:r>
  </w:p>
  <w:p w:rsidR="0090239B" w:rsidRDefault="0090239B" w:rsidP="009023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1907DB"/>
    <w:rsid w:val="00320A0B"/>
    <w:rsid w:val="003A486C"/>
    <w:rsid w:val="00460A2D"/>
    <w:rsid w:val="0059278D"/>
    <w:rsid w:val="00595892"/>
    <w:rsid w:val="006C275E"/>
    <w:rsid w:val="00764018"/>
    <w:rsid w:val="007835E5"/>
    <w:rsid w:val="007A5646"/>
    <w:rsid w:val="00827B43"/>
    <w:rsid w:val="008552B8"/>
    <w:rsid w:val="008C7AAB"/>
    <w:rsid w:val="0090239B"/>
    <w:rsid w:val="009156FE"/>
    <w:rsid w:val="00B35AD2"/>
    <w:rsid w:val="00B453ED"/>
    <w:rsid w:val="00D73885"/>
    <w:rsid w:val="00F027AA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8</cp:revision>
  <cp:lastPrinted>2023-02-20T13:42:00Z</cp:lastPrinted>
  <dcterms:created xsi:type="dcterms:W3CDTF">2024-02-27T13:18:00Z</dcterms:created>
  <dcterms:modified xsi:type="dcterms:W3CDTF">2024-04-16T08:12:00Z</dcterms:modified>
</cp:coreProperties>
</file>