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74D4E" w14:textId="7298D148" w:rsidR="00330ED9" w:rsidRPr="00330ED9" w:rsidRDefault="00330ED9" w:rsidP="00330ED9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 w:rsidRPr="00330ED9">
        <w:rPr>
          <w:rFonts w:ascii="Calibri" w:eastAsia="Calibri" w:hAnsi="Calibri" w:cs="Calibri"/>
          <w:sz w:val="20"/>
          <w:szCs w:val="20"/>
        </w:rPr>
        <w:t>8/ZP/OCE/2024</w:t>
      </w:r>
      <w:r w:rsidRPr="00330ED9">
        <w:rPr>
          <w:rFonts w:ascii="Calibri" w:hAnsi="Calibri" w:cs="Calibri"/>
          <w:sz w:val="20"/>
          <w:szCs w:val="20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Pr="00330ED9">
        <w:rPr>
          <w:rFonts w:ascii="Calibri" w:eastAsia="MS Mincho" w:hAnsi="Calibri" w:cs="Calibri"/>
          <w:sz w:val="20"/>
          <w:szCs w:val="20"/>
          <w:lang w:val="cs-CZ" w:eastAsia="pl-PL"/>
        </w:rPr>
        <w:t>16.05.2024r.</w:t>
      </w:r>
    </w:p>
    <w:p w14:paraId="74AD8379" w14:textId="77777777" w:rsidR="00330ED9" w:rsidRPr="00330ED9" w:rsidRDefault="00330ED9" w:rsidP="00330ED9">
      <w:pPr>
        <w:pStyle w:val="Bezodstpw"/>
        <w:jc w:val="center"/>
        <w:rPr>
          <w:rFonts w:cs="Calibri"/>
          <w:b/>
          <w:sz w:val="20"/>
          <w:szCs w:val="20"/>
        </w:rPr>
      </w:pPr>
      <w:bookmarkStart w:id="0" w:name="_Hlk63772877"/>
    </w:p>
    <w:p w14:paraId="7525DB01" w14:textId="77777777" w:rsidR="00330ED9" w:rsidRPr="00330ED9" w:rsidRDefault="00330ED9" w:rsidP="00330ED9">
      <w:pPr>
        <w:pStyle w:val="Bezodstpw1"/>
        <w:jc w:val="center"/>
        <w:rPr>
          <w:rFonts w:cs="Calibri"/>
          <w:b/>
          <w:sz w:val="20"/>
          <w:szCs w:val="20"/>
        </w:rPr>
      </w:pPr>
      <w:r w:rsidRPr="00330ED9">
        <w:rPr>
          <w:rFonts w:cs="Calibri"/>
          <w:b/>
          <w:sz w:val="20"/>
          <w:szCs w:val="20"/>
        </w:rPr>
        <w:t xml:space="preserve">INFORMACJA  </w:t>
      </w:r>
    </w:p>
    <w:p w14:paraId="484F9D97" w14:textId="77777777" w:rsidR="00330ED9" w:rsidRPr="00330ED9" w:rsidRDefault="00330ED9" w:rsidP="00330ED9">
      <w:pPr>
        <w:pStyle w:val="Bezodstpw1"/>
        <w:jc w:val="center"/>
        <w:rPr>
          <w:rFonts w:cs="Calibri"/>
          <w:b/>
          <w:sz w:val="20"/>
          <w:szCs w:val="20"/>
        </w:rPr>
      </w:pPr>
      <w:r w:rsidRPr="00330ED9">
        <w:rPr>
          <w:rFonts w:cs="Calibri"/>
          <w:b/>
          <w:sz w:val="20"/>
          <w:szCs w:val="20"/>
        </w:rPr>
        <w:t xml:space="preserve">O WYBORZE OFERTY NAJKORZYSTNIEJSZEJ </w:t>
      </w:r>
    </w:p>
    <w:p w14:paraId="315D76CF" w14:textId="77777777" w:rsidR="00330ED9" w:rsidRPr="00330ED9" w:rsidRDefault="00330ED9" w:rsidP="00330ED9">
      <w:pPr>
        <w:pStyle w:val="Bezodstpw1"/>
        <w:jc w:val="center"/>
        <w:rPr>
          <w:rFonts w:cs="Calibri"/>
          <w:sz w:val="20"/>
          <w:szCs w:val="20"/>
        </w:rPr>
      </w:pPr>
    </w:p>
    <w:p w14:paraId="69A3AB94" w14:textId="77777777" w:rsidR="00330ED9" w:rsidRPr="00330ED9" w:rsidRDefault="00330ED9" w:rsidP="00330ED9">
      <w:pPr>
        <w:pStyle w:val="Bezodstpw1"/>
        <w:rPr>
          <w:rFonts w:cs="Calibri"/>
          <w:sz w:val="20"/>
          <w:szCs w:val="20"/>
        </w:rPr>
      </w:pPr>
    </w:p>
    <w:p w14:paraId="46FA3870" w14:textId="77777777" w:rsidR="00330ED9" w:rsidRPr="00330ED9" w:rsidRDefault="00330ED9" w:rsidP="00330ED9">
      <w:pPr>
        <w:pStyle w:val="Bezodstpw1"/>
        <w:rPr>
          <w:rFonts w:cs="Calibri"/>
          <w:sz w:val="20"/>
          <w:szCs w:val="20"/>
        </w:rPr>
      </w:pPr>
      <w:r w:rsidRPr="00330ED9">
        <w:rPr>
          <w:rFonts w:cs="Calibri"/>
          <w:sz w:val="20"/>
          <w:szCs w:val="20"/>
        </w:rPr>
        <w:t>Dotyczy zamówienia:</w:t>
      </w:r>
    </w:p>
    <w:p w14:paraId="0853FB34" w14:textId="52FCC851" w:rsidR="00330ED9" w:rsidRPr="00330ED9" w:rsidRDefault="00330ED9" w:rsidP="00330ED9">
      <w:pPr>
        <w:jc w:val="both"/>
        <w:rPr>
          <w:rFonts w:ascii="Calibri" w:hAnsi="Calibri" w:cs="Calibri"/>
          <w:sz w:val="20"/>
          <w:szCs w:val="20"/>
        </w:rPr>
      </w:pPr>
      <w:bookmarkStart w:id="1" w:name="_Hlk113869738"/>
      <w:r w:rsidRPr="00330ED9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1"/>
      <w:r w:rsidRPr="00330ED9">
        <w:rPr>
          <w:rFonts w:ascii="Calibri" w:hAnsi="Calibri" w:cs="Calibri"/>
          <w:b/>
          <w:bCs/>
          <w:sz w:val="20"/>
          <w:szCs w:val="20"/>
        </w:rPr>
        <w:t>Remont nawierzchni placów utwardzonych i chodników na terenie budynku administracyjno-dydaktycznego zlokalizowanego w Opolu przy ul. Głogowskiej 27</w:t>
      </w:r>
      <w:r w:rsidRPr="00330ED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8D8BD8E" w14:textId="77777777" w:rsidR="00330ED9" w:rsidRPr="00330ED9" w:rsidRDefault="00330ED9" w:rsidP="00330ED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30ED9">
        <w:rPr>
          <w:rFonts w:ascii="Calibri" w:hAnsi="Calibri" w:cs="Calibri"/>
          <w:sz w:val="20"/>
          <w:szCs w:val="20"/>
        </w:rPr>
        <w:t>Na podstawie art. 253 ust. 1 i 2 ustawy Prawo zamówień publicznych (Dz. U. z 2023r., poz. 1605 ze zm.), zwana dalej „ustawą Pzp”, Zamawiający informuje o wyborze najkorzystniejszej oferty</w:t>
      </w:r>
      <w:r w:rsidRPr="00330E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30ED9">
        <w:rPr>
          <w:rFonts w:ascii="Calibri" w:hAnsi="Calibri" w:cs="Calibri"/>
          <w:sz w:val="20"/>
          <w:szCs w:val="20"/>
        </w:rPr>
        <w:t>złożonej przez Wykonawcę:</w:t>
      </w:r>
      <w:r w:rsidRPr="00330ED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A7E6A11" w14:textId="4653743D" w:rsidR="00330ED9" w:rsidRPr="00330ED9" w:rsidRDefault="00330ED9" w:rsidP="00330ED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30ED9">
        <w:rPr>
          <w:rFonts w:ascii="Calibri" w:hAnsi="Calibri" w:cs="Calibri"/>
          <w:b/>
          <w:bCs/>
          <w:sz w:val="20"/>
          <w:szCs w:val="20"/>
        </w:rPr>
        <w:t>Opol- ska sp. z o.o. sp. k., 45-402 Opole</w:t>
      </w:r>
    </w:p>
    <w:p w14:paraId="2EB7BA3C" w14:textId="77777777" w:rsidR="00330ED9" w:rsidRPr="00330ED9" w:rsidRDefault="00330ED9" w:rsidP="00330ED9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330ED9">
        <w:rPr>
          <w:rFonts w:ascii="Calibri" w:eastAsia="Times New Roman" w:hAnsi="Calibri" w:cs="Calibri"/>
          <w:sz w:val="20"/>
          <w:szCs w:val="20"/>
        </w:rPr>
        <w:t>Punktacja przedstawia się następująco: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581"/>
        <w:gridCol w:w="1557"/>
        <w:gridCol w:w="1393"/>
      </w:tblGrid>
      <w:tr w:rsidR="00330ED9" w:rsidRPr="00330ED9" w14:paraId="400E1695" w14:textId="64776AA4" w:rsidTr="00330ED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C346D49" w14:textId="7777777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2515379" w14:textId="77777777" w:rsidR="00330ED9" w:rsidRPr="00330ED9" w:rsidRDefault="00330ED9" w:rsidP="00330ED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Nazwa i adres Wykonawcy</w:t>
            </w:r>
          </w:p>
        </w:tc>
        <w:tc>
          <w:tcPr>
            <w:tcW w:w="1581" w:type="dxa"/>
            <w:vAlign w:val="center"/>
          </w:tcPr>
          <w:p w14:paraId="44FC2D83" w14:textId="139AD92B" w:rsidR="00330ED9" w:rsidRPr="00330ED9" w:rsidRDefault="00330ED9" w:rsidP="00330ED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Punkty w kryterium cena</w:t>
            </w:r>
          </w:p>
        </w:tc>
        <w:tc>
          <w:tcPr>
            <w:tcW w:w="1557" w:type="dxa"/>
            <w:vAlign w:val="center"/>
          </w:tcPr>
          <w:p w14:paraId="3105A169" w14:textId="768B562A" w:rsidR="00330ED9" w:rsidRPr="00330ED9" w:rsidRDefault="00330ED9" w:rsidP="00330ED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 xml:space="preserve">Punkty w kryterium </w:t>
            </w:r>
            <w:r w:rsidR="004D3110">
              <w:rPr>
                <w:rFonts w:cs="Calibri"/>
                <w:sz w:val="20"/>
                <w:szCs w:val="20"/>
              </w:rPr>
              <w:t>okres gwarancji</w:t>
            </w:r>
            <w:r w:rsidRPr="00330ED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393" w:type="dxa"/>
            <w:vAlign w:val="center"/>
          </w:tcPr>
          <w:p w14:paraId="5442F689" w14:textId="0DA8AEA2" w:rsidR="00330ED9" w:rsidRPr="00330ED9" w:rsidRDefault="00330ED9" w:rsidP="00330ED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Suma punktów</w:t>
            </w:r>
          </w:p>
        </w:tc>
      </w:tr>
      <w:tr w:rsidR="00330ED9" w:rsidRPr="00330ED9" w14:paraId="650F8DB3" w14:textId="27F8D843" w:rsidTr="00330ED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7851902" w14:textId="7777777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81D5B7C" w14:textId="77777777" w:rsidR="00330ED9" w:rsidRPr="00330ED9" w:rsidRDefault="00330ED9" w:rsidP="00330ED9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Firma Handlowa „Euro-Standard” Antoni Król, Andrzej Król Sp. k., 45-525 Opole</w:t>
            </w:r>
          </w:p>
        </w:tc>
        <w:tc>
          <w:tcPr>
            <w:tcW w:w="1581" w:type="dxa"/>
            <w:vAlign w:val="center"/>
          </w:tcPr>
          <w:p w14:paraId="294B8455" w14:textId="5935407D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57,24</w:t>
            </w:r>
          </w:p>
        </w:tc>
        <w:tc>
          <w:tcPr>
            <w:tcW w:w="1557" w:type="dxa"/>
            <w:vAlign w:val="center"/>
          </w:tcPr>
          <w:p w14:paraId="51207404" w14:textId="077EBD05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393" w:type="dxa"/>
            <w:vAlign w:val="center"/>
          </w:tcPr>
          <w:p w14:paraId="108D4ACC" w14:textId="5E919F82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color w:val="000000"/>
                <w:sz w:val="20"/>
                <w:szCs w:val="20"/>
              </w:rPr>
              <w:t>97,24</w:t>
            </w:r>
          </w:p>
        </w:tc>
      </w:tr>
      <w:tr w:rsidR="00330ED9" w:rsidRPr="00330ED9" w14:paraId="0CBEA56B" w14:textId="177B4064" w:rsidTr="00330ED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0BBFA79" w14:textId="7777777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6684C3C1" w14:textId="77777777" w:rsidR="00330ED9" w:rsidRPr="00330ED9" w:rsidRDefault="00330ED9" w:rsidP="00330ED9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HS BUD Sp. z o.o., 45-066 Opole</w:t>
            </w:r>
          </w:p>
        </w:tc>
        <w:tc>
          <w:tcPr>
            <w:tcW w:w="1581" w:type="dxa"/>
            <w:vAlign w:val="center"/>
          </w:tcPr>
          <w:p w14:paraId="0E56AE1D" w14:textId="671C072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48,14</w:t>
            </w:r>
          </w:p>
        </w:tc>
        <w:tc>
          <w:tcPr>
            <w:tcW w:w="1557" w:type="dxa"/>
            <w:vAlign w:val="center"/>
          </w:tcPr>
          <w:p w14:paraId="2E6250B3" w14:textId="0E7BD3D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393" w:type="dxa"/>
            <w:vAlign w:val="center"/>
          </w:tcPr>
          <w:p w14:paraId="6E61EC5B" w14:textId="13A13345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color w:val="000000"/>
                <w:sz w:val="20"/>
                <w:szCs w:val="20"/>
              </w:rPr>
              <w:t>88,14</w:t>
            </w:r>
          </w:p>
        </w:tc>
      </w:tr>
      <w:tr w:rsidR="00330ED9" w:rsidRPr="00330ED9" w14:paraId="748008CF" w14:textId="3DB54975" w:rsidTr="00330ED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8DCAACE" w14:textId="7777777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14914567" w14:textId="77777777" w:rsidR="00330ED9" w:rsidRPr="00330ED9" w:rsidRDefault="00330ED9" w:rsidP="00330ED9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Pro-ton Krzysztof Tatur, 46-070 Dziekaństwo</w:t>
            </w:r>
          </w:p>
        </w:tc>
        <w:tc>
          <w:tcPr>
            <w:tcW w:w="1581" w:type="dxa"/>
            <w:vAlign w:val="center"/>
          </w:tcPr>
          <w:p w14:paraId="24204C79" w14:textId="46B57DE6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46,37</w:t>
            </w:r>
          </w:p>
        </w:tc>
        <w:tc>
          <w:tcPr>
            <w:tcW w:w="1557" w:type="dxa"/>
            <w:vAlign w:val="center"/>
          </w:tcPr>
          <w:p w14:paraId="06227F73" w14:textId="5F3BCE6F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393" w:type="dxa"/>
            <w:vAlign w:val="center"/>
          </w:tcPr>
          <w:p w14:paraId="6ECFE4A5" w14:textId="2A3886E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color w:val="000000"/>
                <w:sz w:val="20"/>
                <w:szCs w:val="20"/>
              </w:rPr>
              <w:t>86,37</w:t>
            </w:r>
          </w:p>
        </w:tc>
      </w:tr>
      <w:tr w:rsidR="00330ED9" w:rsidRPr="00330ED9" w14:paraId="7A76F2BA" w14:textId="3883714C" w:rsidTr="00330ED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DEE994" w14:textId="77777777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8B3C0AF" w14:textId="77777777" w:rsidR="00330ED9" w:rsidRPr="00330ED9" w:rsidRDefault="00330ED9" w:rsidP="00330ED9">
            <w:pPr>
              <w:pStyle w:val="Bezodstpw"/>
              <w:jc w:val="left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Opol- ska sp. z o.o. sp. k., 45-402 Opole</w:t>
            </w:r>
          </w:p>
        </w:tc>
        <w:tc>
          <w:tcPr>
            <w:tcW w:w="1581" w:type="dxa"/>
            <w:vAlign w:val="center"/>
          </w:tcPr>
          <w:p w14:paraId="22F3E566" w14:textId="555DB2E4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557" w:type="dxa"/>
            <w:vAlign w:val="center"/>
          </w:tcPr>
          <w:p w14:paraId="01B43C38" w14:textId="75CE54D2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393" w:type="dxa"/>
            <w:vAlign w:val="center"/>
          </w:tcPr>
          <w:p w14:paraId="259E450E" w14:textId="559C2588" w:rsidR="00330ED9" w:rsidRPr="00330ED9" w:rsidRDefault="00330ED9" w:rsidP="00330ED9">
            <w:pPr>
              <w:pStyle w:val="Bezodstpw"/>
              <w:rPr>
                <w:rFonts w:cs="Calibri"/>
                <w:sz w:val="20"/>
                <w:szCs w:val="20"/>
              </w:rPr>
            </w:pPr>
            <w:r w:rsidRPr="00330ED9">
              <w:rPr>
                <w:rFonts w:cs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59706224" w14:textId="77777777" w:rsidR="00330ED9" w:rsidRPr="00330ED9" w:rsidRDefault="00330ED9" w:rsidP="00330ED9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0AB767F" w14:textId="77777777" w:rsidR="00330ED9" w:rsidRPr="00330ED9" w:rsidRDefault="00330ED9" w:rsidP="00330ED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CEDB56A" w14:textId="77777777" w:rsidR="00330ED9" w:rsidRPr="00330ED9" w:rsidRDefault="00330ED9" w:rsidP="00330ED9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330ED9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</w:p>
    <w:p w14:paraId="16555DBB" w14:textId="77777777" w:rsidR="00330ED9" w:rsidRPr="00330ED9" w:rsidRDefault="00330ED9" w:rsidP="00330ED9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330ED9">
        <w:rPr>
          <w:rFonts w:ascii="Calibri" w:eastAsia="Times New Roman" w:hAnsi="Calibri" w:cs="Calibr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63F98794" w14:textId="77777777" w:rsidR="00330ED9" w:rsidRPr="00330ED9" w:rsidRDefault="00330ED9" w:rsidP="00330ED9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330ED9">
        <w:rPr>
          <w:rFonts w:ascii="Calibri" w:eastAsia="Times New Roman" w:hAnsi="Calibri" w:cs="Calibri"/>
          <w:sz w:val="20"/>
          <w:szCs w:val="20"/>
        </w:rPr>
        <w:t>Uzasadnienie prawne:  art. 239 ust. 1 ustawy Pzp.</w:t>
      </w:r>
    </w:p>
    <w:p w14:paraId="76D31EE4" w14:textId="77777777" w:rsidR="00330ED9" w:rsidRPr="00330ED9" w:rsidRDefault="00330ED9" w:rsidP="00330ED9">
      <w:pPr>
        <w:tabs>
          <w:tab w:val="center" w:pos="4536"/>
        </w:tabs>
        <w:spacing w:after="0" w:line="240" w:lineRule="auto"/>
        <w:rPr>
          <w:rFonts w:ascii="Calibri" w:eastAsia="MS Mincho" w:hAnsi="Calibri" w:cs="Calibri"/>
          <w:i/>
          <w:sz w:val="20"/>
          <w:szCs w:val="20"/>
          <w:lang w:val="cs-CZ" w:eastAsia="pl-PL"/>
        </w:rPr>
      </w:pPr>
    </w:p>
    <w:p w14:paraId="1C5500C6" w14:textId="77777777" w:rsidR="00330ED9" w:rsidRPr="00330ED9" w:rsidRDefault="00330ED9" w:rsidP="00330ED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MS Mincho" w:hAnsi="Calibri" w:cs="Calibri"/>
          <w:color w:val="000000"/>
          <w:sz w:val="20"/>
          <w:szCs w:val="20"/>
          <w:lang w:eastAsia="pl-PL"/>
        </w:rPr>
      </w:pPr>
    </w:p>
    <w:p w14:paraId="5399A889" w14:textId="62D7C096" w:rsidR="00330ED9" w:rsidRPr="00330ED9" w:rsidRDefault="00330ED9" w:rsidP="00330ED9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330ED9">
        <w:rPr>
          <w:rFonts w:ascii="Calibri" w:hAnsi="Calibri" w:cs="Calibri"/>
          <w:b/>
          <w:bCs/>
          <w:sz w:val="20"/>
          <w:szCs w:val="20"/>
        </w:rPr>
        <w:t xml:space="preserve">Wicedyrektor ds. </w:t>
      </w:r>
      <w:r w:rsidR="00740B09">
        <w:rPr>
          <w:rFonts w:ascii="Calibri" w:hAnsi="Calibri" w:cs="Calibri"/>
          <w:b/>
          <w:bCs/>
          <w:sz w:val="20"/>
          <w:szCs w:val="20"/>
        </w:rPr>
        <w:t>projektów</w:t>
      </w:r>
    </w:p>
    <w:p w14:paraId="48E37F90" w14:textId="3CA27C86" w:rsidR="00330ED9" w:rsidRPr="00330ED9" w:rsidRDefault="00330ED9" w:rsidP="00330ED9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330ED9">
        <w:rPr>
          <w:rFonts w:ascii="Calibri" w:hAnsi="Calibri" w:cs="Calibri"/>
          <w:b/>
          <w:bCs/>
          <w:sz w:val="20"/>
          <w:szCs w:val="20"/>
        </w:rPr>
        <w:t xml:space="preserve">mgr </w:t>
      </w:r>
      <w:r w:rsidR="00740B09">
        <w:rPr>
          <w:rFonts w:ascii="Calibri" w:hAnsi="Calibri" w:cs="Calibri"/>
          <w:b/>
          <w:bCs/>
          <w:sz w:val="20"/>
          <w:szCs w:val="20"/>
        </w:rPr>
        <w:t>Stanisław Rożniatowski</w:t>
      </w:r>
    </w:p>
    <w:p w14:paraId="6E98609B" w14:textId="77777777" w:rsidR="00330ED9" w:rsidRPr="00330ED9" w:rsidRDefault="00330ED9" w:rsidP="00330ED9">
      <w:pPr>
        <w:pStyle w:val="Bezodstpw"/>
        <w:jc w:val="center"/>
        <w:rPr>
          <w:rFonts w:cs="Calibri"/>
          <w:b/>
          <w:sz w:val="20"/>
          <w:szCs w:val="20"/>
        </w:rPr>
      </w:pPr>
    </w:p>
    <w:p w14:paraId="4C29A82E" w14:textId="77777777" w:rsidR="00330ED9" w:rsidRPr="00330ED9" w:rsidRDefault="00330ED9" w:rsidP="00330ED9">
      <w:pPr>
        <w:pStyle w:val="Bezodstpw"/>
        <w:jc w:val="center"/>
        <w:rPr>
          <w:rFonts w:cs="Calibri"/>
          <w:b/>
          <w:sz w:val="20"/>
          <w:szCs w:val="20"/>
        </w:rPr>
      </w:pPr>
    </w:p>
    <w:p w14:paraId="0751F6DF" w14:textId="77777777" w:rsidR="00330ED9" w:rsidRPr="00330ED9" w:rsidRDefault="00330ED9" w:rsidP="00330ED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  <w:bookmarkStart w:id="2" w:name="_Hlk22146141"/>
      <w:bookmarkEnd w:id="0"/>
    </w:p>
    <w:p w14:paraId="525BE841" w14:textId="77777777" w:rsidR="00330ED9" w:rsidRPr="00330ED9" w:rsidRDefault="00330ED9" w:rsidP="00330ED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bookmarkEnd w:id="2"/>
    <w:p w14:paraId="2AE9D603" w14:textId="77777777" w:rsidR="00330ED9" w:rsidRPr="00330ED9" w:rsidRDefault="00330ED9" w:rsidP="00330ED9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7C4071B" w14:textId="77777777" w:rsidR="00330ED9" w:rsidRPr="00330ED9" w:rsidRDefault="00330ED9" w:rsidP="00330ED9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545871C" w14:textId="77777777" w:rsidR="00330ED9" w:rsidRPr="00330ED9" w:rsidRDefault="00330ED9" w:rsidP="00330ED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p w14:paraId="675D319C" w14:textId="77777777" w:rsidR="00330ED9" w:rsidRPr="00330ED9" w:rsidRDefault="00330ED9" w:rsidP="00330ED9">
      <w:pPr>
        <w:jc w:val="both"/>
        <w:rPr>
          <w:rFonts w:ascii="Calibri" w:hAnsi="Calibri" w:cs="Calibri"/>
          <w:sz w:val="20"/>
          <w:szCs w:val="20"/>
        </w:rPr>
      </w:pPr>
    </w:p>
    <w:p w14:paraId="0F89D468" w14:textId="77777777" w:rsidR="00330ED9" w:rsidRPr="00330ED9" w:rsidRDefault="00330ED9">
      <w:pPr>
        <w:rPr>
          <w:rFonts w:ascii="Calibri" w:hAnsi="Calibri" w:cs="Calibri"/>
          <w:sz w:val="20"/>
          <w:szCs w:val="20"/>
        </w:rPr>
      </w:pPr>
    </w:p>
    <w:sectPr w:rsidR="00330ED9" w:rsidRPr="00330ED9" w:rsidSect="00330ED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433486" w:rsidRPr="00433486" w14:paraId="37EC6B24" w14:textId="77777777" w:rsidTr="00EA7895">
      <w:tc>
        <w:tcPr>
          <w:tcW w:w="903" w:type="pct"/>
          <w:tcBorders>
            <w:top w:val="single" w:sz="18" w:space="0" w:color="FECA00"/>
            <w:bottom w:val="nil"/>
          </w:tcBorders>
        </w:tcPr>
        <w:p w14:paraId="6CF22E5E" w14:textId="77777777" w:rsidR="00000000" w:rsidRPr="00433486" w:rsidRDefault="00000000" w:rsidP="0043348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3" w:name="_Hlk161830257"/>
          <w:r w:rsidRPr="00433486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7455FE08" wp14:editId="21FF7F68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21E9C95B" w14:textId="77777777" w:rsidR="00000000" w:rsidRPr="00433486" w:rsidRDefault="00000000" w:rsidP="00433486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433486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0DE6F9E" w14:textId="77777777" w:rsidR="00000000" w:rsidRPr="00433486" w:rsidRDefault="00000000" w:rsidP="0043348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 xml:space="preserve">45-062 Opole, ul. Kościuszki 14, tel.: +48774536692,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www.pedagogiczna.pl</w:t>
          </w:r>
        </w:p>
        <w:p w14:paraId="106CC5C9" w14:textId="77777777" w:rsidR="00000000" w:rsidRPr="00433486" w:rsidRDefault="00000000" w:rsidP="00433486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3"/>
  </w:tbl>
  <w:p w14:paraId="03D7039F" w14:textId="77777777" w:rsidR="00000000" w:rsidRPr="00433486" w:rsidRDefault="00000000" w:rsidP="0043348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AE5B0C" w:rsidRPr="00AE5B0C" w14:paraId="43453EA4" w14:textId="77777777" w:rsidTr="00EA7895">
      <w:tc>
        <w:tcPr>
          <w:tcW w:w="4140" w:type="dxa"/>
        </w:tcPr>
        <w:p w14:paraId="7D4511D9" w14:textId="77777777" w:rsidR="00000000" w:rsidRPr="00AE5B0C" w:rsidRDefault="00000000" w:rsidP="00AE5B0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619B59C3" wp14:editId="1FCF7205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DCAAC6A" w14:textId="77777777" w:rsidR="00000000" w:rsidRPr="00AE5B0C" w:rsidRDefault="00000000" w:rsidP="00AE5B0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5280F524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D9"/>
    <w:rsid w:val="00330ED9"/>
    <w:rsid w:val="004D3110"/>
    <w:rsid w:val="00740B09"/>
    <w:rsid w:val="00B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9DA"/>
  <w15:chartTrackingRefBased/>
  <w15:docId w15:val="{B2D96757-8908-430C-AB47-72E3F814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ED9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ED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ED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ED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ED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ED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ED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ED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ED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ED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E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E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E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E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E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E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30E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30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ED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30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30ED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30E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30ED9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30E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E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30ED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ED9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ED9"/>
    <w:rPr>
      <w:kern w:val="0"/>
      <w:sz w:val="22"/>
      <w:szCs w:val="22"/>
      <w14:ligatures w14:val="none"/>
    </w:rPr>
  </w:style>
  <w:style w:type="paragraph" w:styleId="Bezodstpw">
    <w:name w:val="No Spacing"/>
    <w:uiPriority w:val="1"/>
    <w:qFormat/>
    <w:rsid w:val="00330ED9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33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11">
    <w:name w:val="Tabela - Siatka11"/>
    <w:basedOn w:val="Standardowy"/>
    <w:next w:val="Tabela-Siatka"/>
    <w:uiPriority w:val="59"/>
    <w:rsid w:val="00330ED9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30ED9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330ED9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2024-05-16T12:00:00Z</cp:lastPrinted>
  <dcterms:created xsi:type="dcterms:W3CDTF">2024-05-16T11:48:00Z</dcterms:created>
  <dcterms:modified xsi:type="dcterms:W3CDTF">2024-05-16T12:01:00Z</dcterms:modified>
</cp:coreProperties>
</file>