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49DE" w14:textId="6DF88F67" w:rsidR="00A45732" w:rsidRPr="007B3285" w:rsidRDefault="00A45732" w:rsidP="00A45732">
      <w:pPr>
        <w:jc w:val="center"/>
        <w:rPr>
          <w:b/>
        </w:rPr>
      </w:pPr>
      <w:r w:rsidRPr="007B3285">
        <w:rPr>
          <w:b/>
        </w:rPr>
        <w:t xml:space="preserve">UMOWA O ROBOTY BUDOWLANE NR </w:t>
      </w:r>
      <w:r w:rsidR="00F0555E" w:rsidRPr="00F0555E">
        <w:t>….</w:t>
      </w:r>
      <w:r w:rsidR="00F0555E">
        <w:rPr>
          <w:b/>
        </w:rPr>
        <w:t>-</w:t>
      </w:r>
      <w:r w:rsidR="00F0555E" w:rsidRPr="00F0555E">
        <w:t>….</w:t>
      </w:r>
      <w:r w:rsidR="00F0555E">
        <w:rPr>
          <w:b/>
        </w:rPr>
        <w:t>/202</w:t>
      </w:r>
      <w:r w:rsidR="000C7F12">
        <w:rPr>
          <w:b/>
        </w:rPr>
        <w:t>4</w:t>
      </w:r>
    </w:p>
    <w:p w14:paraId="1158A212" w14:textId="77777777" w:rsidR="00A45732" w:rsidRDefault="00A45732" w:rsidP="00A45732">
      <w:r>
        <w:t xml:space="preserve"> </w:t>
      </w:r>
    </w:p>
    <w:p w14:paraId="104E3D8C" w14:textId="3A806466" w:rsidR="00A45732" w:rsidRDefault="00A45732" w:rsidP="00A45732">
      <w:r>
        <w:t xml:space="preserve">Zawarta w Bydgoszczy w dniu </w:t>
      </w:r>
      <w:r w:rsidR="00F0555E">
        <w:t>………..</w:t>
      </w:r>
      <w:r w:rsidR="00857FB0">
        <w:t xml:space="preserve"> </w:t>
      </w:r>
      <w:r>
        <w:t xml:space="preserve">r. pomiędzy Sądem Okręgowym w Bydgoszczy, mającym swą siedzibę w Bydgoszczy przy ul. Wały Jagiellońskie 2, </w:t>
      </w:r>
      <w:r w:rsidR="0008472B">
        <w:t xml:space="preserve">85-131 Bydgoszcz </w:t>
      </w:r>
      <w:r>
        <w:t xml:space="preserve">o numerze NIP 953-11-00-905, zwanym w dalszym tekście „ZAMAWIAJĄCYM” reprezentowanym przez: </w:t>
      </w:r>
    </w:p>
    <w:p w14:paraId="249BCF65" w14:textId="77777777" w:rsidR="00A45732" w:rsidRDefault="00A45732" w:rsidP="00A45732">
      <w:bookmarkStart w:id="0" w:name="_GoBack"/>
      <w:bookmarkEnd w:id="0"/>
    </w:p>
    <w:p w14:paraId="08701DA0" w14:textId="2E8F3502" w:rsidR="00A45732" w:rsidRDefault="00A45732" w:rsidP="00A45732">
      <w:r>
        <w:t xml:space="preserve">Dyrektora Sądu Okręgowego w Bydgoszczy – </w:t>
      </w:r>
      <w:r w:rsidR="00FC6E0E">
        <w:t>Przemysława Kruszczyńskiego</w:t>
      </w:r>
      <w:r>
        <w:t xml:space="preserve"> </w:t>
      </w:r>
    </w:p>
    <w:p w14:paraId="502D44FC" w14:textId="77777777" w:rsidR="00A45732" w:rsidRDefault="00A45732" w:rsidP="00A45732"/>
    <w:p w14:paraId="73BC6AC9" w14:textId="77777777" w:rsidR="00A45732" w:rsidRDefault="00A45732" w:rsidP="00A45732">
      <w:r>
        <w:t xml:space="preserve">a </w:t>
      </w:r>
    </w:p>
    <w:p w14:paraId="1E5988CC" w14:textId="77777777" w:rsidR="00A45732" w:rsidRDefault="00F0555E" w:rsidP="00A45732">
      <w:r>
        <w:t>………………………………………………………………………………………………….</w:t>
      </w:r>
    </w:p>
    <w:p w14:paraId="6BE1C39D" w14:textId="77777777" w:rsidR="00302225" w:rsidRDefault="00F0555E" w:rsidP="00A45732">
      <w:r>
        <w:t>………………………………………………………………………………………………….</w:t>
      </w:r>
    </w:p>
    <w:p w14:paraId="4F1A3F24" w14:textId="77777777" w:rsidR="00A45732" w:rsidRDefault="00A45732" w:rsidP="00A45732">
      <w:r>
        <w:t xml:space="preserve">zwanym w dalszym tekście „WYKONAWCĄ”, reprezentowaną przez: </w:t>
      </w:r>
    </w:p>
    <w:p w14:paraId="3CF53181" w14:textId="77777777" w:rsidR="00A45732" w:rsidRDefault="00A45732" w:rsidP="00A45732">
      <w:r>
        <w:t xml:space="preserve"> </w:t>
      </w:r>
    </w:p>
    <w:p w14:paraId="2578EB25" w14:textId="77777777" w:rsidR="00A45732" w:rsidRDefault="00A45732" w:rsidP="00A45732">
      <w:r>
        <w:t xml:space="preserve"> - </w:t>
      </w:r>
      <w:r w:rsidR="00F0555E">
        <w:t>………………………………………………………………………………………………..</w:t>
      </w:r>
    </w:p>
    <w:p w14:paraId="2AE1B6A5" w14:textId="77777777" w:rsidR="00A45732" w:rsidRDefault="00A45732" w:rsidP="00A45732">
      <w:r>
        <w:t xml:space="preserve"> </w:t>
      </w:r>
    </w:p>
    <w:p w14:paraId="3028A75E" w14:textId="77777777" w:rsidR="00A45732" w:rsidRPr="007B3285" w:rsidRDefault="00A45732" w:rsidP="00A45732">
      <w:pPr>
        <w:jc w:val="center"/>
        <w:rPr>
          <w:b/>
        </w:rPr>
      </w:pPr>
      <w:r w:rsidRPr="007B3285">
        <w:rPr>
          <w:b/>
        </w:rPr>
        <w:t>PRZEDMIOT UMOWY</w:t>
      </w:r>
    </w:p>
    <w:p w14:paraId="22A9894E" w14:textId="77777777" w:rsidR="00A45732" w:rsidRPr="00B729CE" w:rsidRDefault="00A45732" w:rsidP="00A45732">
      <w:pPr>
        <w:jc w:val="center"/>
        <w:rPr>
          <w:b/>
        </w:rPr>
      </w:pPr>
      <w:r w:rsidRPr="00B729CE">
        <w:rPr>
          <w:b/>
        </w:rPr>
        <w:t>§ 1.</w:t>
      </w:r>
    </w:p>
    <w:p w14:paraId="634BB4FF" w14:textId="749925AD" w:rsidR="00597297" w:rsidRPr="00C73235" w:rsidRDefault="00015E46" w:rsidP="0008472B">
      <w:pPr>
        <w:ind w:firstLine="360"/>
        <w:jc w:val="both"/>
      </w:pPr>
      <w:r w:rsidRPr="0004542E">
        <w:rPr>
          <w:bCs/>
        </w:rPr>
        <w:t xml:space="preserve">Przedmiotem Umowy jest </w:t>
      </w:r>
      <w:r w:rsidR="0061139E">
        <w:rPr>
          <w:bCs/>
        </w:rPr>
        <w:t xml:space="preserve">realizacja </w:t>
      </w:r>
      <w:r w:rsidRPr="00580EE1">
        <w:rPr>
          <w:bCs/>
        </w:rPr>
        <w:t>rob</w:t>
      </w:r>
      <w:r w:rsidR="0061139E" w:rsidRPr="00580EE1">
        <w:rPr>
          <w:bCs/>
        </w:rPr>
        <w:t xml:space="preserve">ót </w:t>
      </w:r>
      <w:r w:rsidRPr="00580EE1">
        <w:rPr>
          <w:bCs/>
        </w:rPr>
        <w:t>budowlan</w:t>
      </w:r>
      <w:r w:rsidR="0061139E" w:rsidRPr="00580EE1">
        <w:rPr>
          <w:bCs/>
        </w:rPr>
        <w:t xml:space="preserve">ych </w:t>
      </w:r>
      <w:r w:rsidRPr="00580EE1">
        <w:rPr>
          <w:bCs/>
        </w:rPr>
        <w:t>polegając</w:t>
      </w:r>
      <w:r w:rsidR="0061139E" w:rsidRPr="00580EE1">
        <w:rPr>
          <w:bCs/>
        </w:rPr>
        <w:t>ych</w:t>
      </w:r>
      <w:r w:rsidRPr="00580EE1">
        <w:rPr>
          <w:bCs/>
        </w:rPr>
        <w:t xml:space="preserve"> na</w:t>
      </w:r>
      <w:r w:rsidR="0004542E" w:rsidRPr="00580EE1">
        <w:rPr>
          <w:bCs/>
        </w:rPr>
        <w:t>:</w:t>
      </w:r>
      <w:r w:rsidRPr="00580EE1">
        <w:rPr>
          <w:bCs/>
        </w:rPr>
        <w:t xml:space="preserve"> </w:t>
      </w:r>
      <w:r w:rsidR="005C369B" w:rsidRPr="00580EE1">
        <w:rPr>
          <w:bCs/>
        </w:rPr>
        <w:t>„</w:t>
      </w:r>
      <w:r w:rsidR="00597297" w:rsidRPr="00597297">
        <w:rPr>
          <w:b/>
        </w:rPr>
        <w:t>Wykonani</w:t>
      </w:r>
      <w:r w:rsidR="00597297">
        <w:rPr>
          <w:b/>
        </w:rPr>
        <w:t>u</w:t>
      </w:r>
      <w:r w:rsidR="00597297" w:rsidRPr="00597297">
        <w:rPr>
          <w:b/>
        </w:rPr>
        <w:t xml:space="preserve"> prac konserw</w:t>
      </w:r>
      <w:r w:rsidR="0008472B">
        <w:rPr>
          <w:b/>
        </w:rPr>
        <w:t xml:space="preserve">acji – restauracji </w:t>
      </w:r>
      <w:r w:rsidR="00597297" w:rsidRPr="00597297">
        <w:rPr>
          <w:b/>
        </w:rPr>
        <w:t>stolarki drzwiowej</w:t>
      </w:r>
      <w:r w:rsidR="0008472B">
        <w:rPr>
          <w:b/>
        </w:rPr>
        <w:t xml:space="preserve"> </w:t>
      </w:r>
      <w:r w:rsidR="00597297" w:rsidRPr="00597297">
        <w:rPr>
          <w:b/>
        </w:rPr>
        <w:t xml:space="preserve">wejściowej </w:t>
      </w:r>
      <w:r w:rsidR="0008472B">
        <w:rPr>
          <w:b/>
        </w:rPr>
        <w:t xml:space="preserve">i okiennej </w:t>
      </w:r>
      <w:r w:rsidR="00597297" w:rsidRPr="00597297">
        <w:rPr>
          <w:b/>
        </w:rPr>
        <w:t xml:space="preserve">do budynku Sądu </w:t>
      </w:r>
      <w:r w:rsidR="0008472B">
        <w:rPr>
          <w:b/>
        </w:rPr>
        <w:t xml:space="preserve">Rejonowego w Tucholi </w:t>
      </w:r>
      <w:r w:rsidR="00597297" w:rsidRPr="00597297">
        <w:rPr>
          <w:b/>
        </w:rPr>
        <w:t xml:space="preserve">przy ulicy </w:t>
      </w:r>
      <w:r w:rsidR="0008472B">
        <w:rPr>
          <w:b/>
        </w:rPr>
        <w:t xml:space="preserve">Świeckiej </w:t>
      </w:r>
      <w:r w:rsidR="00597297" w:rsidRPr="00597297">
        <w:rPr>
          <w:b/>
        </w:rPr>
        <w:t>2</w:t>
      </w:r>
      <w:r w:rsidR="0008472B">
        <w:rPr>
          <w:b/>
        </w:rPr>
        <w:t>8</w:t>
      </w:r>
      <w:r w:rsidR="0082399E" w:rsidRPr="00580EE1">
        <w:rPr>
          <w:bCs/>
        </w:rPr>
        <w:t>”</w:t>
      </w:r>
      <w:r w:rsidR="0004542E" w:rsidRPr="00580EE1">
        <w:rPr>
          <w:color w:val="FF0000"/>
        </w:rPr>
        <w:t xml:space="preserve"> </w:t>
      </w:r>
      <w:r w:rsidRPr="00580EE1">
        <w:t xml:space="preserve">Przedmiot umowy szczegółowo opisuje </w:t>
      </w:r>
      <w:r w:rsidR="00597297">
        <w:t>„</w:t>
      </w:r>
      <w:r w:rsidR="0008472B">
        <w:t>Program Konserwacji-Restauracji stolarki okiennej i drzwiowej gmachu Sadu Rejonowego w Tucholi” oraz przedmiary robót</w:t>
      </w:r>
      <w:r w:rsidR="00CC3AC8">
        <w:t>.</w:t>
      </w:r>
    </w:p>
    <w:p w14:paraId="6A6B96B7" w14:textId="77777777" w:rsidR="00597297" w:rsidRPr="009108A3" w:rsidRDefault="00597297" w:rsidP="00597297">
      <w:pPr>
        <w:rPr>
          <w:b/>
          <w:bCs/>
        </w:rPr>
      </w:pPr>
    </w:p>
    <w:p w14:paraId="5D054C1A" w14:textId="7B7D27D3" w:rsidR="001972D4" w:rsidRDefault="000C7F12" w:rsidP="00015E46">
      <w:pPr>
        <w:pStyle w:val="Akapitzlist"/>
        <w:numPr>
          <w:ilvl w:val="0"/>
          <w:numId w:val="20"/>
        </w:numPr>
        <w:spacing w:after="0" w:line="240" w:lineRule="auto"/>
        <w:ind w:left="426" w:hanging="437"/>
        <w:jc w:val="both"/>
        <w:rPr>
          <w:rFonts w:ascii="Times New Roman" w:hAnsi="Times New Roman" w:cs="Times New Roman"/>
          <w:sz w:val="24"/>
          <w:szCs w:val="24"/>
        </w:rPr>
      </w:pPr>
      <w:r>
        <w:rPr>
          <w:rFonts w:ascii="Times New Roman" w:hAnsi="Times New Roman" w:cs="Times New Roman"/>
          <w:sz w:val="24"/>
          <w:szCs w:val="24"/>
        </w:rPr>
        <w:t xml:space="preserve">Przedmiot umowy należy wykonać zgodnie ze </w:t>
      </w:r>
      <w:r w:rsidR="00071A40">
        <w:rPr>
          <w:rFonts w:ascii="Times New Roman" w:hAnsi="Times New Roman" w:cs="Times New Roman"/>
          <w:sz w:val="24"/>
          <w:szCs w:val="24"/>
        </w:rPr>
        <w:t xml:space="preserve"> </w:t>
      </w:r>
      <w:r w:rsidR="00E24C29" w:rsidRPr="000C7F12">
        <w:rPr>
          <w:rFonts w:ascii="Times New Roman" w:hAnsi="Times New Roman" w:cs="Times New Roman"/>
          <w:b/>
          <w:sz w:val="24"/>
          <w:szCs w:val="24"/>
        </w:rPr>
        <w:t xml:space="preserve">Specyfikacją </w:t>
      </w:r>
      <w:r w:rsidR="006E4A77" w:rsidRPr="000C7F12">
        <w:rPr>
          <w:rFonts w:ascii="Times New Roman" w:hAnsi="Times New Roman" w:cs="Times New Roman"/>
          <w:b/>
          <w:sz w:val="24"/>
          <w:szCs w:val="24"/>
        </w:rPr>
        <w:t>Warunków Zamówienia</w:t>
      </w:r>
      <w:r>
        <w:rPr>
          <w:rFonts w:ascii="Times New Roman" w:hAnsi="Times New Roman" w:cs="Times New Roman"/>
          <w:sz w:val="24"/>
          <w:szCs w:val="24"/>
        </w:rPr>
        <w:t>, która jest i</w:t>
      </w:r>
      <w:r w:rsidR="00015E46" w:rsidRPr="0004542E">
        <w:rPr>
          <w:rFonts w:ascii="Times New Roman" w:hAnsi="Times New Roman" w:cs="Times New Roman"/>
          <w:sz w:val="24"/>
          <w:szCs w:val="24"/>
        </w:rPr>
        <w:t xml:space="preserve">ntegralną część niniejszej umowy. </w:t>
      </w:r>
    </w:p>
    <w:p w14:paraId="2F456853" w14:textId="6A579A6F" w:rsidR="00015E46" w:rsidRPr="00B729CE" w:rsidRDefault="00015E46" w:rsidP="00015E46">
      <w:pPr>
        <w:pStyle w:val="Akapitzlist"/>
        <w:numPr>
          <w:ilvl w:val="0"/>
          <w:numId w:val="20"/>
        </w:numPr>
        <w:spacing w:after="0" w:line="240" w:lineRule="auto"/>
        <w:ind w:left="426" w:hanging="437"/>
        <w:jc w:val="both"/>
        <w:rPr>
          <w:rFonts w:ascii="Times New Roman" w:hAnsi="Times New Roman" w:cs="Times New Roman"/>
          <w:sz w:val="24"/>
          <w:szCs w:val="24"/>
        </w:rPr>
      </w:pPr>
      <w:r w:rsidRPr="00B729CE">
        <w:rPr>
          <w:rFonts w:ascii="Times New Roman" w:hAnsi="Times New Roman" w:cs="Times New Roman"/>
          <w:sz w:val="24"/>
          <w:szCs w:val="24"/>
        </w:rPr>
        <w:t xml:space="preserve">Wykonawca oświadcza, że dokładnie przestudiował, przeanalizował i zapoznał się </w:t>
      </w:r>
      <w:r w:rsidR="00597297">
        <w:rPr>
          <w:rFonts w:ascii="Times New Roman" w:hAnsi="Times New Roman" w:cs="Times New Roman"/>
          <w:sz w:val="24"/>
          <w:szCs w:val="24"/>
        </w:rPr>
        <w:t xml:space="preserve">                         </w:t>
      </w:r>
      <w:r w:rsidRPr="00B729CE">
        <w:rPr>
          <w:rFonts w:ascii="Times New Roman" w:hAnsi="Times New Roman" w:cs="Times New Roman"/>
          <w:sz w:val="24"/>
          <w:szCs w:val="24"/>
        </w:rPr>
        <w:t>z</w:t>
      </w:r>
      <w:r w:rsidR="0061139E">
        <w:rPr>
          <w:rFonts w:ascii="Times New Roman" w:hAnsi="Times New Roman" w:cs="Times New Roman"/>
          <w:sz w:val="24"/>
          <w:szCs w:val="24"/>
        </w:rPr>
        <w:t xml:space="preserve"> dokumentacją </w:t>
      </w:r>
      <w:r w:rsidRPr="00B729CE">
        <w:rPr>
          <w:rFonts w:ascii="Times New Roman" w:hAnsi="Times New Roman" w:cs="Times New Roman"/>
          <w:sz w:val="24"/>
          <w:szCs w:val="24"/>
        </w:rPr>
        <w:t xml:space="preserve">oraz </w:t>
      </w:r>
      <w:r w:rsidR="00BB6751">
        <w:rPr>
          <w:rFonts w:ascii="Times New Roman" w:hAnsi="Times New Roman" w:cs="Times New Roman"/>
          <w:sz w:val="24"/>
          <w:szCs w:val="24"/>
        </w:rPr>
        <w:t xml:space="preserve">z </w:t>
      </w:r>
      <w:r w:rsidRPr="00B729CE">
        <w:rPr>
          <w:rFonts w:ascii="Times New Roman" w:hAnsi="Times New Roman" w:cs="Times New Roman"/>
          <w:sz w:val="24"/>
          <w:szCs w:val="24"/>
        </w:rPr>
        <w:t xml:space="preserve">warunkami zawartymi w </w:t>
      </w:r>
      <w:r w:rsidR="00457F65">
        <w:rPr>
          <w:rFonts w:ascii="Times New Roman" w:hAnsi="Times New Roman" w:cs="Times New Roman"/>
          <w:sz w:val="24"/>
          <w:szCs w:val="24"/>
        </w:rPr>
        <w:t xml:space="preserve">Zaproszeniu do złożenia oferty </w:t>
      </w:r>
      <w:r w:rsidRPr="00B729CE">
        <w:rPr>
          <w:rFonts w:ascii="Times New Roman" w:hAnsi="Times New Roman" w:cs="Times New Roman"/>
          <w:sz w:val="24"/>
          <w:szCs w:val="24"/>
        </w:rPr>
        <w:t xml:space="preserve">i nie wnosi do nich zastrzeżeń oraz uznaje, że na ich podstawie możliwe jest wykonanie obowiązków Wykonawcy opisanych w Umowie.  </w:t>
      </w:r>
    </w:p>
    <w:p w14:paraId="14BFFAB1" w14:textId="264F9263" w:rsidR="00015E46" w:rsidRPr="00B729CE" w:rsidRDefault="00015E46" w:rsidP="00015E46">
      <w:pPr>
        <w:pStyle w:val="Akapitzlist"/>
        <w:numPr>
          <w:ilvl w:val="0"/>
          <w:numId w:val="20"/>
        </w:numPr>
        <w:spacing w:after="0" w:line="240" w:lineRule="auto"/>
        <w:ind w:left="426" w:hanging="437"/>
        <w:jc w:val="both"/>
        <w:rPr>
          <w:rFonts w:ascii="Times New Roman" w:hAnsi="Times New Roman" w:cs="Times New Roman"/>
          <w:sz w:val="24"/>
          <w:szCs w:val="24"/>
        </w:rPr>
      </w:pPr>
      <w:r w:rsidRPr="00B729CE">
        <w:rPr>
          <w:rFonts w:ascii="Times New Roman" w:hAnsi="Times New Roman" w:cs="Times New Roman"/>
          <w:sz w:val="24"/>
          <w:szCs w:val="24"/>
        </w:rPr>
        <w:t>Wykonawca oświadcza, że zapoznał się z zakresem robót, a także uzyskał wyczerpujące informacje o warunkach istniejących na terenie inwestycji</w:t>
      </w:r>
      <w:r w:rsidR="0008472B">
        <w:rPr>
          <w:rFonts w:ascii="Times New Roman" w:hAnsi="Times New Roman" w:cs="Times New Roman"/>
          <w:sz w:val="24"/>
          <w:szCs w:val="24"/>
        </w:rPr>
        <w:t xml:space="preserve"> a w razie potrzeby przeprowadził wizję </w:t>
      </w:r>
      <w:proofErr w:type="spellStart"/>
      <w:r w:rsidR="0008472B">
        <w:rPr>
          <w:rFonts w:ascii="Times New Roman" w:hAnsi="Times New Roman" w:cs="Times New Roman"/>
          <w:sz w:val="24"/>
          <w:szCs w:val="24"/>
        </w:rPr>
        <w:t>loklną</w:t>
      </w:r>
      <w:proofErr w:type="spellEnd"/>
      <w:r w:rsidRPr="00B729CE">
        <w:rPr>
          <w:rFonts w:ascii="Times New Roman" w:hAnsi="Times New Roman" w:cs="Times New Roman"/>
          <w:sz w:val="24"/>
          <w:szCs w:val="24"/>
        </w:rPr>
        <w:t xml:space="preserve">. </w:t>
      </w:r>
    </w:p>
    <w:p w14:paraId="2401172B" w14:textId="77777777" w:rsidR="00A45732" w:rsidRDefault="00A45732" w:rsidP="00A45732">
      <w:r>
        <w:t xml:space="preserve"> </w:t>
      </w:r>
    </w:p>
    <w:p w14:paraId="58E28F4E" w14:textId="77777777" w:rsidR="00A45732" w:rsidRPr="007B3285" w:rsidRDefault="00A45732" w:rsidP="00A45732">
      <w:pPr>
        <w:jc w:val="center"/>
        <w:rPr>
          <w:b/>
        </w:rPr>
      </w:pPr>
      <w:r w:rsidRPr="007B3285">
        <w:rPr>
          <w:b/>
        </w:rPr>
        <w:t>TERMIN WYKONANIA</w:t>
      </w:r>
    </w:p>
    <w:p w14:paraId="06A09681" w14:textId="77777777" w:rsidR="00A45732" w:rsidRPr="007B3285" w:rsidRDefault="00A45732" w:rsidP="00A45732">
      <w:pPr>
        <w:jc w:val="center"/>
        <w:rPr>
          <w:b/>
        </w:rPr>
      </w:pPr>
      <w:r w:rsidRPr="007B3285">
        <w:rPr>
          <w:b/>
        </w:rPr>
        <w:t>§ 2</w:t>
      </w:r>
    </w:p>
    <w:p w14:paraId="59BA8D4E" w14:textId="77777777" w:rsidR="00A45732" w:rsidRDefault="00A45732" w:rsidP="00A45732">
      <w:pPr>
        <w:numPr>
          <w:ilvl w:val="0"/>
          <w:numId w:val="8"/>
        </w:numPr>
        <w:tabs>
          <w:tab w:val="clear" w:pos="1440"/>
          <w:tab w:val="num" w:pos="360"/>
        </w:tabs>
        <w:ind w:left="360"/>
      </w:pPr>
      <w:r>
        <w:t xml:space="preserve">Przekazanie placu budowy nastąpi protokolarnie w terminie do 7 dni od dnia podpisania umowy. </w:t>
      </w:r>
    </w:p>
    <w:p w14:paraId="64CBDD40" w14:textId="77777777" w:rsidR="00A45732" w:rsidRDefault="00A45732" w:rsidP="00A45732">
      <w:pPr>
        <w:numPr>
          <w:ilvl w:val="0"/>
          <w:numId w:val="8"/>
        </w:numPr>
        <w:tabs>
          <w:tab w:val="clear" w:pos="1440"/>
          <w:tab w:val="num" w:pos="360"/>
        </w:tabs>
        <w:ind w:left="360"/>
      </w:pPr>
      <w:r>
        <w:t xml:space="preserve">Rozpoczęcie robót nastąpi niezwłocznie po przekazaniu placu budowy. </w:t>
      </w:r>
    </w:p>
    <w:p w14:paraId="7BF3BA03" w14:textId="5FEC4B11" w:rsidR="00A45732" w:rsidRDefault="00A45732" w:rsidP="00A45732">
      <w:pPr>
        <w:numPr>
          <w:ilvl w:val="0"/>
          <w:numId w:val="8"/>
        </w:numPr>
        <w:tabs>
          <w:tab w:val="clear" w:pos="1440"/>
          <w:tab w:val="num" w:pos="360"/>
        </w:tabs>
        <w:ind w:left="360"/>
      </w:pPr>
      <w:r>
        <w:t>Planowane zakończenie robót nastąpi do dnia</w:t>
      </w:r>
      <w:r w:rsidR="002E0517">
        <w:t xml:space="preserve"> </w:t>
      </w:r>
      <w:r w:rsidR="00597297">
        <w:t>………..</w:t>
      </w:r>
      <w:r w:rsidR="00015E46">
        <w:t>r.</w:t>
      </w:r>
      <w:r>
        <w:t xml:space="preserve"> </w:t>
      </w:r>
    </w:p>
    <w:p w14:paraId="5033F628" w14:textId="77777777" w:rsidR="00A45732" w:rsidRDefault="00A45732" w:rsidP="00A45732">
      <w:pPr>
        <w:numPr>
          <w:ilvl w:val="0"/>
          <w:numId w:val="8"/>
        </w:numPr>
        <w:tabs>
          <w:tab w:val="clear" w:pos="1440"/>
          <w:tab w:val="num" w:pos="360"/>
        </w:tabs>
        <w:ind w:left="360"/>
      </w:pPr>
      <w:r>
        <w:t xml:space="preserve">Termin, o którym mowa w ust. 3 jest terminem gotowości Wykonawcy do przekazania Zamawiającemu wykonanych robót, pisemnym zgłoszeniem o faktycznym zakończeniu robót i gotowości do odbioru końcowego. </w:t>
      </w:r>
    </w:p>
    <w:p w14:paraId="74773A1D" w14:textId="77777777" w:rsidR="00A45732" w:rsidRDefault="00A45732" w:rsidP="00A45732">
      <w:pPr>
        <w:numPr>
          <w:ilvl w:val="0"/>
          <w:numId w:val="8"/>
        </w:numPr>
        <w:tabs>
          <w:tab w:val="clear" w:pos="1440"/>
          <w:tab w:val="num" w:pos="360"/>
        </w:tabs>
        <w:ind w:left="360"/>
      </w:pPr>
      <w:r>
        <w:t xml:space="preserve">Niedotrzymanie terminu, o którym mowa w ust. 3 paragrafu oznacza rozpoczęcie biegu naliczania kar umownych, o których mowa w </w:t>
      </w:r>
      <w:r w:rsidR="00FF17D6">
        <w:t>§ 9</w:t>
      </w:r>
      <w:r>
        <w:t xml:space="preserve">. </w:t>
      </w:r>
    </w:p>
    <w:p w14:paraId="1CFD65B8" w14:textId="2D7A7540" w:rsidR="00A45732" w:rsidRDefault="00A45732" w:rsidP="00A45732">
      <w:pPr>
        <w:numPr>
          <w:ilvl w:val="0"/>
          <w:numId w:val="8"/>
        </w:numPr>
        <w:tabs>
          <w:tab w:val="clear" w:pos="1440"/>
          <w:tab w:val="num" w:pos="360"/>
        </w:tabs>
        <w:ind w:left="360"/>
      </w:pPr>
      <w:r>
        <w:t xml:space="preserve">Termin zakończenia umowy może ulec przesunięciu w przypadku wystąpienia przerw </w:t>
      </w:r>
      <w:r w:rsidR="00077099">
        <w:t xml:space="preserve">              </w:t>
      </w:r>
      <w:r>
        <w:t xml:space="preserve">w realizacji umowy z przyczyn leżących po stronie Zamawiającego oraz takich, których nie można było wcześniej przewidzieć, po pisemnym stwierdzeniu tego faktu przez Zamawiającego, termin realizacji umowy zostaje zawieszony na czas przerwy. Ulega </w:t>
      </w:r>
      <w:r>
        <w:lastRenderedPageBreak/>
        <w:t xml:space="preserve">wówczas przesunięciu termin zakończenia umowy bez naliczenia kar umownych, </w:t>
      </w:r>
      <w:r w:rsidR="005C369B">
        <w:t xml:space="preserve">                      </w:t>
      </w:r>
      <w:r>
        <w:t xml:space="preserve">o których mowa w § </w:t>
      </w:r>
      <w:r w:rsidR="0020784C">
        <w:t>9</w:t>
      </w:r>
      <w:r>
        <w:t xml:space="preserve"> niniejszej umowy. </w:t>
      </w:r>
    </w:p>
    <w:p w14:paraId="40340EFF" w14:textId="3D8CDE29" w:rsidR="00A45732" w:rsidRDefault="00A45732" w:rsidP="008F287E">
      <w:pPr>
        <w:numPr>
          <w:ilvl w:val="0"/>
          <w:numId w:val="8"/>
        </w:numPr>
        <w:tabs>
          <w:tab w:val="clear" w:pos="1440"/>
          <w:tab w:val="num" w:pos="360"/>
        </w:tabs>
        <w:ind w:left="360"/>
      </w:pPr>
      <w:r>
        <w:t xml:space="preserve">Zamawiający nie ma obowiązku rozpatrywania wniosku o przedłużenie terminu wykonania umowy, jeżeli Wykonawca w ciągu </w:t>
      </w:r>
      <w:r w:rsidR="0008472B">
        <w:t>7</w:t>
      </w:r>
      <w:r>
        <w:t xml:space="preserve"> dni roboczych od zaistnienia okoliczności, o których mowa w ust. 6 nie przedłoży szczegółowego wniosku</w:t>
      </w:r>
      <w:r w:rsidR="005C369B">
        <w:t xml:space="preserve">                           </w:t>
      </w:r>
      <w:r>
        <w:t xml:space="preserve"> o przedłużenie terminu wykonania umowy. </w:t>
      </w:r>
    </w:p>
    <w:p w14:paraId="28302D99" w14:textId="77777777" w:rsidR="00A45732" w:rsidRDefault="00A45732" w:rsidP="00A45732"/>
    <w:p w14:paraId="5B51FBB4" w14:textId="77777777" w:rsidR="00A45732" w:rsidRPr="007B3285" w:rsidRDefault="00A45732" w:rsidP="00A45732">
      <w:pPr>
        <w:jc w:val="center"/>
        <w:rPr>
          <w:b/>
        </w:rPr>
      </w:pPr>
      <w:r w:rsidRPr="007B3285">
        <w:rPr>
          <w:b/>
        </w:rPr>
        <w:t>WARTOŚĆ UMOWY I WARUNKI PŁATNOŚCI</w:t>
      </w:r>
    </w:p>
    <w:p w14:paraId="73322046" w14:textId="77777777" w:rsidR="00A45732" w:rsidRPr="007B3285" w:rsidRDefault="00A45732" w:rsidP="00A45732">
      <w:pPr>
        <w:jc w:val="center"/>
        <w:rPr>
          <w:b/>
        </w:rPr>
      </w:pPr>
      <w:r w:rsidRPr="007B3285">
        <w:rPr>
          <w:b/>
        </w:rPr>
        <w:t>§ 3</w:t>
      </w:r>
    </w:p>
    <w:p w14:paraId="650D0F3E" w14:textId="77777777" w:rsidR="008F287E" w:rsidRPr="00EB23A9" w:rsidRDefault="008F287E" w:rsidP="008F287E">
      <w:pPr>
        <w:numPr>
          <w:ilvl w:val="0"/>
          <w:numId w:val="9"/>
        </w:numPr>
        <w:tabs>
          <w:tab w:val="clear" w:pos="1440"/>
          <w:tab w:val="num" w:pos="426"/>
        </w:tabs>
        <w:ind w:hanging="1440"/>
        <w:jc w:val="both"/>
      </w:pPr>
      <w:r w:rsidRPr="00EB23A9">
        <w:t>Za wykonanie przedmiotu umowy Strony ustalają wynagrodzenie</w:t>
      </w:r>
      <w:r>
        <w:t xml:space="preserve"> ryczałtowe</w:t>
      </w:r>
      <w:r w:rsidRPr="00EB23A9">
        <w:t xml:space="preserve">: </w:t>
      </w:r>
    </w:p>
    <w:p w14:paraId="410EBA6E" w14:textId="77777777" w:rsidR="008F287E" w:rsidRPr="00EB23A9" w:rsidRDefault="008F287E" w:rsidP="008F287E">
      <w:pPr>
        <w:ind w:firstLine="403"/>
        <w:jc w:val="both"/>
      </w:pPr>
      <w:r w:rsidRPr="00EB23A9">
        <w:t>Kwota  netto wynagrodzenia wynosi</w:t>
      </w:r>
      <w:r w:rsidR="0010696A">
        <w:t xml:space="preserve"> ………….</w:t>
      </w:r>
      <w:r w:rsidRPr="00EB23A9">
        <w:t xml:space="preserve"> zł. </w:t>
      </w:r>
    </w:p>
    <w:p w14:paraId="6D12DFEE" w14:textId="77777777" w:rsidR="008F287E" w:rsidRDefault="008F287E" w:rsidP="008F287E">
      <w:pPr>
        <w:ind w:firstLine="403"/>
        <w:jc w:val="both"/>
      </w:pPr>
      <w:r w:rsidRPr="00EB23A9">
        <w:t xml:space="preserve">Wartość podatku VAT 23 % wynosi </w:t>
      </w:r>
      <w:r w:rsidR="0010696A">
        <w:t>..................</w:t>
      </w:r>
      <w:r w:rsidRPr="00EB23A9">
        <w:t xml:space="preserve"> zł.              </w:t>
      </w:r>
      <w:r>
        <w:t xml:space="preserve">                             </w:t>
      </w:r>
    </w:p>
    <w:p w14:paraId="0825A2BA" w14:textId="77777777" w:rsidR="008F287E" w:rsidRPr="00EB23A9" w:rsidRDefault="008F287E" w:rsidP="008F287E">
      <w:pPr>
        <w:ind w:firstLine="403"/>
        <w:jc w:val="both"/>
      </w:pPr>
      <w:r w:rsidRPr="00EB23A9">
        <w:t xml:space="preserve"> Kwota brutto wynagrodzenia wynosi</w:t>
      </w:r>
      <w:r w:rsidR="0010696A">
        <w:t xml:space="preserve"> …………</w:t>
      </w:r>
      <w:r w:rsidRPr="00EB23A9">
        <w:t xml:space="preserve"> zł.</w:t>
      </w:r>
    </w:p>
    <w:p w14:paraId="26E07763" w14:textId="394226C7" w:rsidR="008F287E" w:rsidRPr="00CC46B6" w:rsidRDefault="008F287E" w:rsidP="008F287E">
      <w:pPr>
        <w:numPr>
          <w:ilvl w:val="0"/>
          <w:numId w:val="9"/>
        </w:numPr>
        <w:tabs>
          <w:tab w:val="clear" w:pos="1440"/>
          <w:tab w:val="num" w:pos="426"/>
        </w:tabs>
        <w:ind w:left="426" w:hanging="426"/>
        <w:jc w:val="both"/>
        <w:rPr>
          <w:rFonts w:cstheme="minorHAnsi"/>
          <w:bCs/>
        </w:rPr>
      </w:pPr>
      <w:r w:rsidRPr="00CC46B6">
        <w:rPr>
          <w:rFonts w:cstheme="minorHAnsi"/>
          <w:bCs/>
        </w:rPr>
        <w:t>Wy</w:t>
      </w:r>
      <w:r w:rsidR="0061139E">
        <w:rPr>
          <w:rFonts w:cstheme="minorHAnsi"/>
          <w:bCs/>
        </w:rPr>
        <w:t xml:space="preserve">nagrodzenie wykonawcy płatne będzie na podstawie </w:t>
      </w:r>
      <w:r w:rsidR="00602704">
        <w:rPr>
          <w:rFonts w:cstheme="minorHAnsi"/>
          <w:bCs/>
        </w:rPr>
        <w:t xml:space="preserve">faktur częściowych oraz </w:t>
      </w:r>
      <w:r w:rsidR="0061139E">
        <w:rPr>
          <w:rFonts w:cstheme="minorHAnsi"/>
          <w:bCs/>
        </w:rPr>
        <w:t>faktury końcowej</w:t>
      </w:r>
      <w:r w:rsidR="00D26F18">
        <w:rPr>
          <w:rFonts w:cstheme="minorHAnsi"/>
          <w:bCs/>
        </w:rPr>
        <w:t xml:space="preserve">. </w:t>
      </w:r>
      <w:r w:rsidR="00602704">
        <w:rPr>
          <w:rFonts w:cstheme="minorHAnsi"/>
          <w:bCs/>
        </w:rPr>
        <w:t xml:space="preserve">Zamawiający dopuszcza maksymalnie dwie faktury częściowe, wystawiane na podstawie protokołu częściowego odbioru robót. </w:t>
      </w:r>
      <w:r w:rsidRPr="00CC46B6">
        <w:rPr>
          <w:rFonts w:cstheme="minorHAnsi"/>
          <w:bCs/>
        </w:rPr>
        <w:t xml:space="preserve">Warunkiem wystawienia faktury </w:t>
      </w:r>
      <w:r w:rsidR="0061139E">
        <w:rPr>
          <w:rFonts w:cstheme="minorHAnsi"/>
          <w:bCs/>
        </w:rPr>
        <w:t xml:space="preserve">końcowej </w:t>
      </w:r>
      <w:r w:rsidRPr="00CC46B6">
        <w:rPr>
          <w:rFonts w:cstheme="minorHAnsi"/>
          <w:bCs/>
        </w:rPr>
        <w:t xml:space="preserve">jest dokonanie odbioru robót. </w:t>
      </w:r>
    </w:p>
    <w:p w14:paraId="16751C36" w14:textId="61FBCBDE" w:rsidR="008F287E" w:rsidRPr="00EB23A9" w:rsidRDefault="008F287E" w:rsidP="008F287E">
      <w:pPr>
        <w:numPr>
          <w:ilvl w:val="0"/>
          <w:numId w:val="9"/>
        </w:numPr>
        <w:tabs>
          <w:tab w:val="clear" w:pos="1440"/>
          <w:tab w:val="num" w:pos="426"/>
        </w:tabs>
        <w:ind w:left="426" w:hanging="426"/>
        <w:jc w:val="both"/>
      </w:pPr>
      <w:r w:rsidRPr="00EB23A9">
        <w:t>Wynagrodzenie powyższe uwzględnia wszelkie koszty związane z realizacją przedmiotu Umowy, jak również w szczególności koszty: dostaw, usług, usunięcia wad i zapewnienia gwarancji jakości, a w tym koszty bezpośrednie (robocizny, materiałów, sprzętu i transportu), koszty pośrednie, podatki, inne obciążenia, koszty organizacji robót, wszelkie wydatki poboczne i nieprzewidziane oraz wszelkie ryzyka, roboty przygotowawcze, porządkowe, roboty tymczasowe, zagospodarowanie i zabezpieczenie terenu robót i terenu przyległego, zaplecza dla wykonywanych prac (telefon, dozorowanie terenu robót) transport materiałów na miejsce robót, utylizacja materiałów</w:t>
      </w:r>
      <w:r w:rsidR="00CA5F95">
        <w:t xml:space="preserve"> z rozbiórek</w:t>
      </w:r>
      <w:r w:rsidRPr="00EB23A9">
        <w:t>, prace związane z planem bezpieczeństwa i ochrony zdrowia, wszelkie zabezpieczenia tymczasowe</w:t>
      </w:r>
      <w:r w:rsidR="005D679A">
        <w:t>)</w:t>
      </w:r>
      <w:r w:rsidRPr="00EB23A9">
        <w:t>.</w:t>
      </w:r>
    </w:p>
    <w:p w14:paraId="03A1426C" w14:textId="77777777" w:rsidR="008F287E" w:rsidRPr="00EB23A9" w:rsidRDefault="008F287E" w:rsidP="008F287E">
      <w:pPr>
        <w:numPr>
          <w:ilvl w:val="0"/>
          <w:numId w:val="9"/>
        </w:numPr>
        <w:tabs>
          <w:tab w:val="clear" w:pos="1440"/>
          <w:tab w:val="num" w:pos="426"/>
        </w:tabs>
        <w:ind w:left="426" w:hanging="426"/>
        <w:jc w:val="both"/>
      </w:pPr>
      <w:r w:rsidRPr="00EB23A9">
        <w:t xml:space="preserve">Wynagrodzenie Wykonawcy, o którym mowa w ust.1, nie będzie waloryzowane w okresie realizacji umowy. </w:t>
      </w:r>
    </w:p>
    <w:p w14:paraId="5C7DCA34" w14:textId="3A772D26" w:rsidR="008F287E" w:rsidRPr="00EB23A9" w:rsidRDefault="008F287E" w:rsidP="008F287E">
      <w:pPr>
        <w:numPr>
          <w:ilvl w:val="0"/>
          <w:numId w:val="9"/>
        </w:numPr>
        <w:tabs>
          <w:tab w:val="clear" w:pos="1440"/>
          <w:tab w:val="num" w:pos="426"/>
        </w:tabs>
        <w:ind w:left="426" w:hanging="426"/>
        <w:jc w:val="both"/>
      </w:pPr>
      <w:r w:rsidRPr="00EB23A9">
        <w:t>Wynagrodzenie będzie płatne na podstawie faktur wystawianych przez Wykonawcę,  na rachunek Wykonawcy wskazany na fakturze, w terminie 30 dni od daty otrzymania prawidłowo wystawionej faktury wraz z podpisanym protokołem odbioru robót. Za dzień zapłaty przyjmuje się dzień obciążenia rachunku bankowego Zamawiającego.</w:t>
      </w:r>
    </w:p>
    <w:p w14:paraId="60C303BB" w14:textId="49626E23" w:rsidR="00A45732" w:rsidRDefault="008F287E" w:rsidP="008F287E">
      <w:pPr>
        <w:numPr>
          <w:ilvl w:val="0"/>
          <w:numId w:val="9"/>
        </w:numPr>
        <w:tabs>
          <w:tab w:val="clear" w:pos="1440"/>
          <w:tab w:val="num" w:pos="426"/>
        </w:tabs>
        <w:ind w:left="426" w:hanging="426"/>
      </w:pPr>
      <w:r w:rsidRPr="00EB23A9">
        <w:t>Jeżeli faktura będzie zawierać błędy lub Wykonawca nie dołączy do faktury protokołu potwierdzającego wykonanie robót, Zamawiający zwróci faktury Wykonawcy bez księgowania.</w:t>
      </w:r>
    </w:p>
    <w:p w14:paraId="34730AC8" w14:textId="77777777" w:rsidR="008F287E" w:rsidRPr="008F287E" w:rsidRDefault="008F287E" w:rsidP="008F287E">
      <w:pPr>
        <w:ind w:left="1440"/>
      </w:pPr>
    </w:p>
    <w:p w14:paraId="3C715912" w14:textId="77777777" w:rsidR="00A45732" w:rsidRPr="007B3285" w:rsidRDefault="00A45732" w:rsidP="00A45732">
      <w:pPr>
        <w:jc w:val="center"/>
        <w:rPr>
          <w:b/>
        </w:rPr>
      </w:pPr>
      <w:r w:rsidRPr="007B3285">
        <w:rPr>
          <w:b/>
        </w:rPr>
        <w:t>OBOWIĄZKI WYKONAWCY</w:t>
      </w:r>
    </w:p>
    <w:p w14:paraId="6372ED24" w14:textId="77777777" w:rsidR="00A45732" w:rsidRPr="007B3285" w:rsidRDefault="00A45732" w:rsidP="00A45732">
      <w:pPr>
        <w:jc w:val="center"/>
        <w:rPr>
          <w:b/>
        </w:rPr>
      </w:pPr>
      <w:r w:rsidRPr="007B3285">
        <w:rPr>
          <w:b/>
        </w:rPr>
        <w:t>§ 4</w:t>
      </w:r>
    </w:p>
    <w:p w14:paraId="4B00639B" w14:textId="77777777" w:rsidR="00A45732" w:rsidRPr="0020784C" w:rsidRDefault="00A45732" w:rsidP="00A45732">
      <w:pPr>
        <w:ind w:left="360" w:hanging="360"/>
      </w:pPr>
      <w:r w:rsidRPr="0020784C">
        <w:t xml:space="preserve">Do obowiązków Wykonawcy należy: </w:t>
      </w:r>
    </w:p>
    <w:p w14:paraId="68FA0FDE" w14:textId="1D4D733F" w:rsidR="00A45732" w:rsidRPr="0020784C" w:rsidRDefault="00A45732" w:rsidP="00A45732">
      <w:pPr>
        <w:numPr>
          <w:ilvl w:val="0"/>
          <w:numId w:val="10"/>
        </w:numPr>
        <w:tabs>
          <w:tab w:val="clear" w:pos="1620"/>
          <w:tab w:val="num" w:pos="360"/>
        </w:tabs>
        <w:ind w:left="360"/>
      </w:pPr>
      <w:r w:rsidRPr="0020784C">
        <w:t xml:space="preserve">wykonanie przedmiotu umowy zgodnie z umową, </w:t>
      </w:r>
      <w:r w:rsidR="001A28F3" w:rsidRPr="0020784C">
        <w:t xml:space="preserve">z dokumentacją </w:t>
      </w:r>
      <w:r w:rsidR="00800AC5">
        <w:t>prac konserwatorskich</w:t>
      </w:r>
      <w:r w:rsidR="00602704">
        <w:t>,</w:t>
      </w:r>
      <w:r w:rsidR="00556C1B">
        <w:t xml:space="preserve"> wydanymi decyzjami</w:t>
      </w:r>
      <w:r w:rsidRPr="0020784C">
        <w:t xml:space="preserve">, ustawą z dnia 7 lipca 1994r. - Prawo budowlane, obowiązującymi przepisami, obowiązującymi normami, warunkami technicznymi wykonania i odbioru robót, wiedzą techniczną, wskazówkami i zaleceniami </w:t>
      </w:r>
      <w:r w:rsidR="00556C1B">
        <w:t xml:space="preserve">Zamawiającego </w:t>
      </w:r>
      <w:r w:rsidRPr="0020784C">
        <w:t xml:space="preserve">z zachowaniem obowiązujących przepisów bhp, sanepid i ppoż. </w:t>
      </w:r>
    </w:p>
    <w:p w14:paraId="5C3F9A54" w14:textId="77777777" w:rsidR="00A45732" w:rsidRPr="0020784C" w:rsidRDefault="00A45732" w:rsidP="00A45732">
      <w:pPr>
        <w:numPr>
          <w:ilvl w:val="0"/>
          <w:numId w:val="10"/>
        </w:numPr>
        <w:tabs>
          <w:tab w:val="clear" w:pos="1620"/>
          <w:tab w:val="num" w:pos="360"/>
        </w:tabs>
        <w:ind w:left="360"/>
      </w:pPr>
      <w:r w:rsidRPr="0020784C">
        <w:t xml:space="preserve">wykonanie przedmiotu umowy z własnych wyrobów/materiałów, które nadają się do stosowania przy wykonywaniu robót budowlanych w rozumieniu ustawy z dnia 16.04.2004 r. o wyrobach budowlanych (Dz. U. nr 92 póz. 881), oraz innymi przepisami obowiązującymi w tej materii, oraz odpowiadających jakościowo wymaganiom określonym w wytycznych do remontu. </w:t>
      </w:r>
    </w:p>
    <w:p w14:paraId="0F106AD3" w14:textId="75E72F39" w:rsidR="00A45732" w:rsidRPr="0080253B" w:rsidRDefault="00A45732" w:rsidP="00A45732">
      <w:pPr>
        <w:numPr>
          <w:ilvl w:val="0"/>
          <w:numId w:val="10"/>
        </w:numPr>
        <w:tabs>
          <w:tab w:val="clear" w:pos="1620"/>
          <w:tab w:val="num" w:pos="360"/>
        </w:tabs>
        <w:ind w:left="360"/>
      </w:pPr>
      <w:r w:rsidRPr="0020784C">
        <w:lastRenderedPageBreak/>
        <w:t xml:space="preserve">przekazanie do wglądu w czasie trwania robót a następnie dostarczenie Zamawiającemu, przed odbiorem końcowym przedmiotu umowy kompletnej dokumentacji </w:t>
      </w:r>
      <w:r w:rsidR="00436E8E" w:rsidRPr="0020784C">
        <w:t xml:space="preserve">powykonawczej </w:t>
      </w:r>
      <w:r w:rsidR="00436E8E" w:rsidRPr="0080253B">
        <w:t xml:space="preserve">oraz dokumentacji </w:t>
      </w:r>
      <w:r w:rsidRPr="0080253B">
        <w:t xml:space="preserve">potwierdzającej dopuszczenie do obrotu i powszechnego lub jednostkowego stosowania materiałów zastosowanych przez Wykonawcę. </w:t>
      </w:r>
    </w:p>
    <w:p w14:paraId="03DEE01F" w14:textId="47B01382" w:rsidR="00A45732" w:rsidRPr="0080253B" w:rsidRDefault="00751998" w:rsidP="00747336">
      <w:pPr>
        <w:numPr>
          <w:ilvl w:val="0"/>
          <w:numId w:val="10"/>
        </w:numPr>
        <w:tabs>
          <w:tab w:val="clear" w:pos="1620"/>
          <w:tab w:val="num" w:pos="360"/>
        </w:tabs>
        <w:ind w:left="360"/>
      </w:pPr>
      <w:r w:rsidRPr="0080253B">
        <w:rPr>
          <w:color w:val="000000"/>
        </w:rPr>
        <w:t>Zapewnienie kierowania pracami będącymi przedmiotem umowy przez osobę, która spełnia wymagania, o których mowa odpowiednio w art. 37a ust. 1 i 2, art. 37b ust. 1 i 3 albo 37d ust. 1 ustawy o ochronie zabytków i opiece nad zabytkami</w:t>
      </w:r>
      <w:r w:rsidR="00A45732" w:rsidRPr="0080253B">
        <w:t xml:space="preserve">. </w:t>
      </w:r>
    </w:p>
    <w:p w14:paraId="1848B2F9" w14:textId="67D8A4F0" w:rsidR="00A45732" w:rsidRPr="0020784C" w:rsidRDefault="00A45732" w:rsidP="00A45732">
      <w:pPr>
        <w:numPr>
          <w:ilvl w:val="0"/>
          <w:numId w:val="10"/>
        </w:numPr>
        <w:tabs>
          <w:tab w:val="clear" w:pos="1620"/>
          <w:tab w:val="num" w:pos="360"/>
        </w:tabs>
        <w:ind w:left="360"/>
      </w:pPr>
      <w:r w:rsidRPr="0020784C">
        <w:t>zabezpieczenie terenu prowadzonych prac</w:t>
      </w:r>
      <w:r w:rsidR="00B56AFD">
        <w:t xml:space="preserve"> (tj. między innymi wykonanie </w:t>
      </w:r>
      <w:r w:rsidR="00604212">
        <w:t xml:space="preserve">i montaż </w:t>
      </w:r>
      <w:r w:rsidR="00B56AFD">
        <w:t xml:space="preserve">stolarki </w:t>
      </w:r>
      <w:r w:rsidR="00604212">
        <w:t>tymczasowej zabezpieczającej)</w:t>
      </w:r>
    </w:p>
    <w:p w14:paraId="3806A64A" w14:textId="77777777" w:rsidR="00A45732" w:rsidRPr="0020784C" w:rsidRDefault="00A45732" w:rsidP="00A45732">
      <w:pPr>
        <w:numPr>
          <w:ilvl w:val="0"/>
          <w:numId w:val="10"/>
        </w:numPr>
        <w:tabs>
          <w:tab w:val="clear" w:pos="1620"/>
          <w:tab w:val="num" w:pos="360"/>
        </w:tabs>
        <w:ind w:left="360"/>
      </w:pPr>
      <w:r w:rsidRPr="0020784C">
        <w:t xml:space="preserve">w czasie realizacji robót: </w:t>
      </w:r>
    </w:p>
    <w:p w14:paraId="722648AF" w14:textId="77777777" w:rsidR="00A45732" w:rsidRPr="0020784C" w:rsidRDefault="00A45732" w:rsidP="00A45732">
      <w:pPr>
        <w:numPr>
          <w:ilvl w:val="0"/>
          <w:numId w:val="2"/>
        </w:numPr>
        <w:ind w:left="720"/>
      </w:pPr>
      <w:r w:rsidRPr="0020784C">
        <w:t xml:space="preserve">zapewnienie ciągłego kierownictwa prowadzonych robót przez osobę wymienioną w § </w:t>
      </w:r>
      <w:r w:rsidR="00FF17D6" w:rsidRPr="0020784C">
        <w:t>6</w:t>
      </w:r>
      <w:r w:rsidRPr="0020784C">
        <w:t xml:space="preserve"> niniejszej umowy, </w:t>
      </w:r>
    </w:p>
    <w:p w14:paraId="41BF5FAE" w14:textId="77777777" w:rsidR="00A45732" w:rsidRPr="0020784C" w:rsidRDefault="00A45732" w:rsidP="00A45732">
      <w:pPr>
        <w:numPr>
          <w:ilvl w:val="0"/>
          <w:numId w:val="2"/>
        </w:numPr>
        <w:ind w:left="720"/>
      </w:pPr>
      <w:r w:rsidRPr="0020784C">
        <w:t xml:space="preserve">pełnienie nadzoru nad swoimi pracownikami w trakcie realizacji robót objętych umową, </w:t>
      </w:r>
    </w:p>
    <w:p w14:paraId="65C664A9" w14:textId="77777777" w:rsidR="00A45732" w:rsidRPr="0020784C" w:rsidRDefault="00A45732" w:rsidP="00A45732">
      <w:pPr>
        <w:numPr>
          <w:ilvl w:val="0"/>
          <w:numId w:val="2"/>
        </w:numPr>
        <w:ind w:left="720"/>
      </w:pPr>
      <w:r w:rsidRPr="0020784C">
        <w:t xml:space="preserve">wykonanie dokumentacji </w:t>
      </w:r>
      <w:r w:rsidR="001A28F3" w:rsidRPr="0020784C">
        <w:t xml:space="preserve">zdjęciowej </w:t>
      </w:r>
      <w:r w:rsidRPr="0020784C">
        <w:t>rejestrującej stan przed, w trakcie i po zakończeniu prac,</w:t>
      </w:r>
    </w:p>
    <w:p w14:paraId="0710880E" w14:textId="77777777" w:rsidR="00A45732" w:rsidRPr="0020784C" w:rsidRDefault="00A45732" w:rsidP="00A45732">
      <w:pPr>
        <w:numPr>
          <w:ilvl w:val="0"/>
          <w:numId w:val="2"/>
        </w:numPr>
        <w:ind w:left="720"/>
      </w:pPr>
      <w:r w:rsidRPr="0020784C">
        <w:t xml:space="preserve">utrzymanie miejsc objętych pracami w stanie wolnym od przeszkód komunikacyjnych i codzienne utrzymanie porządku na miejscu objętym pracami, zapewnienie prawidłowej organizacji robót, wykonanie robót zabezpieczających w celu umożliwienia dostępu do miejsc pracy jego użytkownikom, </w:t>
      </w:r>
    </w:p>
    <w:p w14:paraId="204040B4" w14:textId="77777777" w:rsidR="00A45732" w:rsidRPr="0020784C" w:rsidRDefault="00A45732" w:rsidP="00A45732">
      <w:pPr>
        <w:numPr>
          <w:ilvl w:val="0"/>
          <w:numId w:val="2"/>
        </w:numPr>
        <w:ind w:left="720"/>
      </w:pPr>
      <w:r w:rsidRPr="0020784C">
        <w:t xml:space="preserve">w przypadku groźby katastrofy budowlanej lub zniszczeń natychmiastowe wykonanie robót zabezpieczających i niezwłoczne powiadomienie Zamawiającego, </w:t>
      </w:r>
    </w:p>
    <w:p w14:paraId="5BFEF508" w14:textId="77777777" w:rsidR="00A45732" w:rsidRPr="0020784C" w:rsidRDefault="00A45732" w:rsidP="00A45732">
      <w:pPr>
        <w:numPr>
          <w:ilvl w:val="0"/>
          <w:numId w:val="2"/>
        </w:numPr>
        <w:ind w:left="720"/>
      </w:pPr>
      <w:r w:rsidRPr="0020784C">
        <w:t xml:space="preserve">koordynacja robót wykonywanych przez podwykonawców, </w:t>
      </w:r>
    </w:p>
    <w:p w14:paraId="5F0B2439" w14:textId="77777777" w:rsidR="00A45732" w:rsidRPr="0020784C" w:rsidRDefault="00A45732" w:rsidP="00B232F4">
      <w:pPr>
        <w:numPr>
          <w:ilvl w:val="0"/>
          <w:numId w:val="2"/>
        </w:numPr>
        <w:ind w:left="720"/>
      </w:pPr>
      <w:r w:rsidRPr="0020784C">
        <w:t xml:space="preserve">zorganizowanie zaplecza budowy, </w:t>
      </w:r>
    </w:p>
    <w:p w14:paraId="49798343" w14:textId="1AAB2FB7" w:rsidR="00B232F4" w:rsidRPr="0020784C" w:rsidRDefault="00A45732" w:rsidP="009C22E1">
      <w:pPr>
        <w:numPr>
          <w:ilvl w:val="1"/>
          <w:numId w:val="2"/>
        </w:numPr>
        <w:tabs>
          <w:tab w:val="clear" w:pos="1440"/>
        </w:tabs>
        <w:ind w:left="360"/>
      </w:pPr>
      <w:r w:rsidRPr="0020784C">
        <w:t>umożliwienie wstępu na miejsce objęte pracami pracownikom nadzoru budowlanego, do których należy wykonywanie zadań określonych w ustawie - Prawo Budowlane oraz udostępnienia im danych i i</w:t>
      </w:r>
      <w:r w:rsidR="009C22E1" w:rsidRPr="0020784C">
        <w:t>nformacji wymaganych tą ustawą.</w:t>
      </w:r>
    </w:p>
    <w:p w14:paraId="55AD7209" w14:textId="6C9C6741" w:rsidR="009C22E1" w:rsidRPr="0020784C" w:rsidRDefault="00E54B6F" w:rsidP="00F53C0A">
      <w:pPr>
        <w:numPr>
          <w:ilvl w:val="1"/>
          <w:numId w:val="2"/>
        </w:numPr>
        <w:tabs>
          <w:tab w:val="clear" w:pos="1440"/>
        </w:tabs>
        <w:ind w:left="360"/>
      </w:pPr>
      <w:r>
        <w:t>r</w:t>
      </w:r>
      <w:r w:rsidR="009C22E1" w:rsidRPr="0020784C">
        <w:t>oboty remontowe odbywać się będą w czynnym budynku Sądu</w:t>
      </w:r>
      <w:r w:rsidR="00F53C0A" w:rsidRPr="0020784C">
        <w:t>.  W</w:t>
      </w:r>
      <w:r w:rsidR="009C22E1" w:rsidRPr="0020784C">
        <w:t>obec powyższego  należy do  minimum ograniczyć roboty uciążliwe mogące zakłócać korzystanie  użytkownika</w:t>
      </w:r>
      <w:r w:rsidR="00F53C0A" w:rsidRPr="0020784C">
        <w:t xml:space="preserve"> tj. pracowników sądu</w:t>
      </w:r>
      <w:r w:rsidR="0082399E">
        <w:t xml:space="preserve"> oraz</w:t>
      </w:r>
      <w:r w:rsidR="00F53C0A" w:rsidRPr="0020784C">
        <w:t xml:space="preserve"> petentów</w:t>
      </w:r>
      <w:r w:rsidR="009C22E1" w:rsidRPr="0020784C">
        <w:t xml:space="preserve">. </w:t>
      </w:r>
      <w:r w:rsidR="00604212">
        <w:t>Remontem</w:t>
      </w:r>
      <w:r w:rsidR="00556C1B">
        <w:t xml:space="preserve"> objęte są </w:t>
      </w:r>
      <w:r w:rsidR="00604212">
        <w:t>między innymi</w:t>
      </w:r>
      <w:r w:rsidR="00531416">
        <w:t xml:space="preserve"> pomieszczenia biurowe oraz</w:t>
      </w:r>
      <w:r w:rsidR="00604212">
        <w:t xml:space="preserve"> </w:t>
      </w:r>
      <w:r w:rsidR="00556C1B">
        <w:t>drzwi główne do budynku</w:t>
      </w:r>
      <w:r>
        <w:t>,</w:t>
      </w:r>
      <w:r w:rsidR="00556C1B">
        <w:t xml:space="preserve"> dlatego </w:t>
      </w:r>
      <w:r w:rsidR="00604212">
        <w:t>prace demontażowe oraz montażowe</w:t>
      </w:r>
      <w:r>
        <w:t xml:space="preserve"> należy </w:t>
      </w:r>
      <w:r w:rsidR="00556C1B">
        <w:t xml:space="preserve">przeprowadzić </w:t>
      </w:r>
      <w:r>
        <w:t xml:space="preserve">poza godzinami pracy Sądu tj. </w:t>
      </w:r>
      <w:r w:rsidRPr="0020784C">
        <w:t>w dni powszednie 7.30 – 15.30</w:t>
      </w:r>
      <w:r>
        <w:t xml:space="preserve">. </w:t>
      </w:r>
      <w:r w:rsidR="009C22E1" w:rsidRPr="0020784C">
        <w:t xml:space="preserve">Roboty  szczególnie hałaśliwe należy wykonywać po godzinach urzędowania Sądu lub w dni wolne od pracy. Wykonywanie powyższych </w:t>
      </w:r>
      <w:r w:rsidR="00F53C0A" w:rsidRPr="0020784C">
        <w:t>robót</w:t>
      </w:r>
      <w:r w:rsidR="009C22E1" w:rsidRPr="0020784C">
        <w:t xml:space="preserve"> nie </w:t>
      </w:r>
      <w:r w:rsidR="00F53C0A" w:rsidRPr="0020784C">
        <w:t>może</w:t>
      </w:r>
      <w:r w:rsidR="009C22E1" w:rsidRPr="0020784C">
        <w:t xml:space="preserve"> powodować uciążliwości dla pracowników oraz </w:t>
      </w:r>
      <w:r w:rsidR="0065151D">
        <w:t>musi umożliwiać prowadzenie rozpraw</w:t>
      </w:r>
      <w:r w:rsidR="00751998">
        <w:t xml:space="preserve"> </w:t>
      </w:r>
      <w:r w:rsidR="00751998">
        <w:rPr>
          <w:color w:val="000000"/>
        </w:rPr>
        <w:t>w sposób nie utrudniający istotnie pracy, w tym zachowanie komunikacji poprzez przedmiotowe drzwi.</w:t>
      </w:r>
    </w:p>
    <w:p w14:paraId="79FCB528" w14:textId="1452D57A" w:rsidR="00A45732" w:rsidRPr="0020784C" w:rsidRDefault="00751998" w:rsidP="00A45732">
      <w:pPr>
        <w:numPr>
          <w:ilvl w:val="1"/>
          <w:numId w:val="2"/>
        </w:numPr>
        <w:tabs>
          <w:tab w:val="clear" w:pos="1440"/>
        </w:tabs>
        <w:ind w:left="360"/>
      </w:pPr>
      <w:r>
        <w:t>k</w:t>
      </w:r>
      <w:r w:rsidR="007F48AA">
        <w:t xml:space="preserve">ażdego dnia po </w:t>
      </w:r>
      <w:r w:rsidR="00A45732" w:rsidRPr="0020784C">
        <w:t xml:space="preserve">zakończeniu robót </w:t>
      </w:r>
      <w:r w:rsidR="00E54B6F">
        <w:t xml:space="preserve">należy </w:t>
      </w:r>
      <w:r w:rsidR="00A45732" w:rsidRPr="0020784C">
        <w:t>uporządkowa</w:t>
      </w:r>
      <w:r w:rsidR="00E54B6F">
        <w:t>ć teren objęty pracami</w:t>
      </w:r>
      <w:r w:rsidR="00A45732" w:rsidRPr="0020784C">
        <w:t xml:space="preserve">. </w:t>
      </w:r>
    </w:p>
    <w:p w14:paraId="6EBEC354" w14:textId="35F13AD2" w:rsidR="00A45732" w:rsidRPr="0020784C" w:rsidRDefault="00A45732" w:rsidP="00A45732">
      <w:pPr>
        <w:numPr>
          <w:ilvl w:val="1"/>
          <w:numId w:val="2"/>
        </w:numPr>
        <w:tabs>
          <w:tab w:val="clear" w:pos="1440"/>
        </w:tabs>
        <w:ind w:left="360"/>
      </w:pPr>
      <w:r w:rsidRPr="0020784C">
        <w:t>pisemne zgł</w:t>
      </w:r>
      <w:r w:rsidR="00FF17D6" w:rsidRPr="0020784C">
        <w:t xml:space="preserve">aszanie </w:t>
      </w:r>
      <w:r w:rsidRPr="0020784C">
        <w:t xml:space="preserve">do odbioru robót zanikających. </w:t>
      </w:r>
    </w:p>
    <w:p w14:paraId="27585AD6" w14:textId="77777777" w:rsidR="00A45732" w:rsidRPr="0020784C" w:rsidRDefault="00A45732" w:rsidP="00A45732">
      <w:pPr>
        <w:numPr>
          <w:ilvl w:val="1"/>
          <w:numId w:val="2"/>
        </w:numPr>
        <w:tabs>
          <w:tab w:val="clear" w:pos="1440"/>
        </w:tabs>
        <w:ind w:left="360"/>
      </w:pPr>
      <w:r w:rsidRPr="0020784C">
        <w:t xml:space="preserve">Wykonawca ponosi pełną odpowiedzialność: </w:t>
      </w:r>
    </w:p>
    <w:p w14:paraId="03A19E2F" w14:textId="77777777" w:rsidR="00A45732" w:rsidRPr="0020784C" w:rsidRDefault="00A45732" w:rsidP="00A45732">
      <w:pPr>
        <w:numPr>
          <w:ilvl w:val="2"/>
          <w:numId w:val="2"/>
        </w:numPr>
        <w:tabs>
          <w:tab w:val="clear" w:pos="180"/>
          <w:tab w:val="num" w:pos="720"/>
        </w:tabs>
        <w:ind w:left="720"/>
      </w:pPr>
      <w:r w:rsidRPr="0020784C">
        <w:t xml:space="preserve">wobec osób trzecich za wszelkie szkody powstałe w związku z wykonywaniem przedmiotu umowy, </w:t>
      </w:r>
    </w:p>
    <w:p w14:paraId="6A3E2DC4" w14:textId="77777777" w:rsidR="00A45732" w:rsidRPr="0020784C" w:rsidRDefault="00A45732" w:rsidP="00A45732">
      <w:pPr>
        <w:numPr>
          <w:ilvl w:val="2"/>
          <w:numId w:val="2"/>
        </w:numPr>
        <w:tabs>
          <w:tab w:val="clear" w:pos="180"/>
          <w:tab w:val="num" w:pos="720"/>
        </w:tabs>
        <w:ind w:left="720"/>
      </w:pPr>
      <w:r w:rsidRPr="0020784C">
        <w:t xml:space="preserve">za szkody i następstwa nieszczęśliwych wypadków dotyczących pracowników i osób trzecich przebywających w rejonie prowadzonych robót, </w:t>
      </w:r>
    </w:p>
    <w:p w14:paraId="6E6E96FC" w14:textId="77777777" w:rsidR="00A45732" w:rsidRPr="0020784C" w:rsidRDefault="00A45732" w:rsidP="00A45732">
      <w:pPr>
        <w:numPr>
          <w:ilvl w:val="2"/>
          <w:numId w:val="2"/>
        </w:numPr>
        <w:tabs>
          <w:tab w:val="clear" w:pos="180"/>
          <w:tab w:val="num" w:pos="720"/>
        </w:tabs>
        <w:ind w:left="720"/>
      </w:pPr>
      <w:r w:rsidRPr="0020784C">
        <w:t xml:space="preserve">za szkody wynikające ze zniszczeń oraz z innych zdarzeń w odniesieniu do robót, obiektów, materiałów, sprzętu i innego mienia ruchomego, związanych z prowadzeniem robót podczas wykonywania przedmiotu umowy. </w:t>
      </w:r>
    </w:p>
    <w:p w14:paraId="23A33922" w14:textId="51E8325A" w:rsidR="00A45732" w:rsidRDefault="00A45732" w:rsidP="00A45732">
      <w:pPr>
        <w:numPr>
          <w:ilvl w:val="1"/>
          <w:numId w:val="2"/>
        </w:numPr>
        <w:tabs>
          <w:tab w:val="clear" w:pos="1440"/>
        </w:tabs>
        <w:ind w:left="360"/>
      </w:pPr>
      <w:r w:rsidRPr="0020784C">
        <w:t xml:space="preserve">przestrzeganie przepisów bhp i ppoż. oraz ponoszenie pełnej odpowiedzialności za wszystkie następstwa wynikające z nieprzestrzegania tych przepisów. </w:t>
      </w:r>
    </w:p>
    <w:p w14:paraId="53E08734" w14:textId="42B73719" w:rsidR="006E4A77" w:rsidRPr="0020784C" w:rsidRDefault="006E4A77" w:rsidP="00A45732">
      <w:pPr>
        <w:numPr>
          <w:ilvl w:val="1"/>
          <w:numId w:val="2"/>
        </w:numPr>
        <w:tabs>
          <w:tab w:val="clear" w:pos="1440"/>
        </w:tabs>
        <w:ind w:left="360"/>
      </w:pPr>
      <w:r>
        <w:t xml:space="preserve">utrzymanie w czystości dróg komunikacyjnych oraz wywożenie na bieżąco materiałów z demontażu i rozbiórki </w:t>
      </w:r>
    </w:p>
    <w:p w14:paraId="47D3A34B" w14:textId="77777777" w:rsidR="00A45732" w:rsidRPr="0020784C" w:rsidRDefault="00A45732" w:rsidP="00A45732">
      <w:pPr>
        <w:numPr>
          <w:ilvl w:val="1"/>
          <w:numId w:val="2"/>
        </w:numPr>
        <w:tabs>
          <w:tab w:val="clear" w:pos="1440"/>
        </w:tabs>
        <w:ind w:left="360"/>
      </w:pPr>
      <w:r w:rsidRPr="0020784C">
        <w:lastRenderedPageBreak/>
        <w:t xml:space="preserve">naprawienie i doprowadzenie do stanu poprzedniego, w przypadku zniszczenia lub uszkodzenia już wykonanych robót, elementów istniejących, ich części bądź urządzeń - na koszt Wykonawcy. </w:t>
      </w:r>
    </w:p>
    <w:p w14:paraId="1D2C5B33" w14:textId="146A72F5" w:rsidR="00A45732" w:rsidRPr="0020784C" w:rsidRDefault="00A45732" w:rsidP="00FF17D6">
      <w:pPr>
        <w:numPr>
          <w:ilvl w:val="1"/>
          <w:numId w:val="2"/>
        </w:numPr>
        <w:tabs>
          <w:tab w:val="clear" w:pos="1440"/>
        </w:tabs>
        <w:ind w:left="360"/>
      </w:pPr>
      <w:r w:rsidRPr="0020784C">
        <w:t xml:space="preserve">Wykonawca zobowiązuje się zapewnić warunki bezpieczeństwa i strzec mienia znajdującego się na terenie budowy, ponadto zobowiązuje się realizować roboty z jak najmniejszą uciążliwością dla </w:t>
      </w:r>
      <w:r w:rsidR="00531416">
        <w:t>użytkowników i pracowników b</w:t>
      </w:r>
      <w:r w:rsidR="002F672C">
        <w:t>udynku Sądu</w:t>
      </w:r>
      <w:r w:rsidRPr="0020784C">
        <w:t xml:space="preserve">. </w:t>
      </w:r>
    </w:p>
    <w:p w14:paraId="49B37D08" w14:textId="77777777" w:rsidR="00A45732" w:rsidRDefault="00A45732" w:rsidP="00A45732">
      <w:r>
        <w:t xml:space="preserve"> </w:t>
      </w:r>
    </w:p>
    <w:p w14:paraId="05D07D04" w14:textId="77777777" w:rsidR="00A45732" w:rsidRPr="007B3285" w:rsidRDefault="00A45732" w:rsidP="00A45732">
      <w:pPr>
        <w:jc w:val="center"/>
        <w:rPr>
          <w:b/>
        </w:rPr>
      </w:pPr>
      <w:r w:rsidRPr="007B3285">
        <w:rPr>
          <w:b/>
        </w:rPr>
        <w:t>OBOWIĄZKI ZAMAWIAJĄCEGO</w:t>
      </w:r>
    </w:p>
    <w:p w14:paraId="2A58C584" w14:textId="77777777" w:rsidR="00A45732" w:rsidRPr="007B3285" w:rsidRDefault="00A45732" w:rsidP="00A45732">
      <w:pPr>
        <w:jc w:val="center"/>
        <w:rPr>
          <w:b/>
        </w:rPr>
      </w:pPr>
      <w:r w:rsidRPr="007B3285">
        <w:rPr>
          <w:b/>
        </w:rPr>
        <w:t>§ 5</w:t>
      </w:r>
    </w:p>
    <w:p w14:paraId="2A9E223C" w14:textId="77777777" w:rsidR="00A45732" w:rsidRDefault="00A45732" w:rsidP="00A45732">
      <w:r>
        <w:t xml:space="preserve">Do obowiązków Zamawiającego należy: </w:t>
      </w:r>
    </w:p>
    <w:p w14:paraId="0F942401" w14:textId="77777777" w:rsidR="00A45732" w:rsidRDefault="00A45732" w:rsidP="00A45732">
      <w:pPr>
        <w:numPr>
          <w:ilvl w:val="0"/>
          <w:numId w:val="11"/>
        </w:numPr>
        <w:tabs>
          <w:tab w:val="clear" w:pos="1440"/>
          <w:tab w:val="num" w:pos="360"/>
        </w:tabs>
        <w:ind w:left="360"/>
      </w:pPr>
      <w:r>
        <w:t>przekazanie placu budowy</w:t>
      </w:r>
      <w:r w:rsidR="00FF17D6">
        <w:t>;</w:t>
      </w:r>
    </w:p>
    <w:p w14:paraId="4135E36D" w14:textId="77777777" w:rsidR="00A45732" w:rsidRDefault="00A45732" w:rsidP="00A45732">
      <w:pPr>
        <w:numPr>
          <w:ilvl w:val="0"/>
          <w:numId w:val="11"/>
        </w:numPr>
        <w:tabs>
          <w:tab w:val="clear" w:pos="1440"/>
          <w:tab w:val="num" w:pos="360"/>
        </w:tabs>
        <w:ind w:left="360"/>
      </w:pPr>
      <w:r>
        <w:t>wskazanie i udostępnienie punktów poboru energii elektrycznej i wody</w:t>
      </w:r>
      <w:r w:rsidR="00FF17D6">
        <w:t>;</w:t>
      </w:r>
    </w:p>
    <w:p w14:paraId="4B6294C1" w14:textId="77777777" w:rsidR="00A45732" w:rsidRDefault="00A45732" w:rsidP="00A45732">
      <w:pPr>
        <w:numPr>
          <w:ilvl w:val="0"/>
          <w:numId w:val="11"/>
        </w:numPr>
        <w:tabs>
          <w:tab w:val="clear" w:pos="1440"/>
          <w:tab w:val="num" w:pos="360"/>
        </w:tabs>
        <w:ind w:left="360"/>
      </w:pPr>
      <w:r>
        <w:t>zapewnienie nadzoru nad prowadzonymi robotami ze strony sądu</w:t>
      </w:r>
      <w:r w:rsidR="00FF17D6">
        <w:t>;</w:t>
      </w:r>
    </w:p>
    <w:p w14:paraId="1FF186E2" w14:textId="70B02F2B" w:rsidR="00A45732" w:rsidRDefault="00A45732" w:rsidP="00A45732">
      <w:pPr>
        <w:numPr>
          <w:ilvl w:val="0"/>
          <w:numId w:val="11"/>
        </w:numPr>
        <w:tabs>
          <w:tab w:val="clear" w:pos="1440"/>
          <w:tab w:val="num" w:pos="360"/>
        </w:tabs>
        <w:ind w:left="360"/>
      </w:pPr>
      <w:r>
        <w:t xml:space="preserve">dokonanie odbioru końcowego robót zgodnie z warunkami zawartymi w § </w:t>
      </w:r>
      <w:r w:rsidR="0061139E">
        <w:t>7</w:t>
      </w:r>
      <w:r>
        <w:t xml:space="preserve"> niniejszej umowy; </w:t>
      </w:r>
    </w:p>
    <w:p w14:paraId="0FD04C9E" w14:textId="77777777" w:rsidR="00A45732" w:rsidRDefault="00A45732" w:rsidP="00A45732">
      <w:pPr>
        <w:numPr>
          <w:ilvl w:val="0"/>
          <w:numId w:val="11"/>
        </w:numPr>
        <w:tabs>
          <w:tab w:val="clear" w:pos="1440"/>
          <w:tab w:val="num" w:pos="360"/>
        </w:tabs>
        <w:ind w:left="360"/>
      </w:pPr>
      <w:r>
        <w:t>terminowa zapłata na rzecz Wykonawcy wynagrodzenia za wykonane roboty budowlane zgodnie z § 3 umowy</w:t>
      </w:r>
      <w:r w:rsidR="00FF17D6">
        <w:t>;</w:t>
      </w:r>
    </w:p>
    <w:p w14:paraId="45180BEF" w14:textId="77777777" w:rsidR="00A45732" w:rsidRDefault="00A45732" w:rsidP="00A45732">
      <w:pPr>
        <w:numPr>
          <w:ilvl w:val="0"/>
          <w:numId w:val="11"/>
        </w:numPr>
        <w:tabs>
          <w:tab w:val="clear" w:pos="1440"/>
          <w:tab w:val="num" w:pos="360"/>
        </w:tabs>
        <w:ind w:left="360"/>
      </w:pPr>
      <w:r>
        <w:t xml:space="preserve">wykonywanie wszelkich obowiązków wynikających z niniejszej umowy z należytą starannością oraz poszanowaniem interesów Wykonawcy. </w:t>
      </w:r>
    </w:p>
    <w:p w14:paraId="468EB50D" w14:textId="77777777" w:rsidR="00A45732" w:rsidRDefault="00A45732" w:rsidP="00A45732">
      <w:pPr>
        <w:ind w:left="360" w:hanging="360"/>
      </w:pPr>
      <w:r>
        <w:t xml:space="preserve"> </w:t>
      </w:r>
    </w:p>
    <w:p w14:paraId="6BC49CC5" w14:textId="77777777" w:rsidR="00A45732" w:rsidRPr="007B3285" w:rsidRDefault="00A45732" w:rsidP="00A45732">
      <w:pPr>
        <w:jc w:val="center"/>
        <w:rPr>
          <w:b/>
        </w:rPr>
      </w:pPr>
      <w:r w:rsidRPr="007B3285">
        <w:rPr>
          <w:b/>
        </w:rPr>
        <w:t>NADZÓR</w:t>
      </w:r>
    </w:p>
    <w:p w14:paraId="70BF24BB" w14:textId="77777777" w:rsidR="00A45732" w:rsidRPr="007B3285" w:rsidRDefault="00A45732" w:rsidP="00A45732">
      <w:pPr>
        <w:jc w:val="center"/>
        <w:rPr>
          <w:b/>
        </w:rPr>
      </w:pPr>
      <w:r w:rsidRPr="007B3285">
        <w:rPr>
          <w:b/>
        </w:rPr>
        <w:t xml:space="preserve">§ </w:t>
      </w:r>
      <w:r w:rsidR="00B729CE">
        <w:rPr>
          <w:b/>
        </w:rPr>
        <w:t>6</w:t>
      </w:r>
    </w:p>
    <w:p w14:paraId="6FF0FAD0" w14:textId="456DCE87" w:rsidR="00A45732" w:rsidRPr="00027006" w:rsidRDefault="00A45732" w:rsidP="00A45732">
      <w:pPr>
        <w:numPr>
          <w:ilvl w:val="0"/>
          <w:numId w:val="1"/>
        </w:numPr>
        <w:tabs>
          <w:tab w:val="clear" w:pos="720"/>
        </w:tabs>
        <w:ind w:left="360"/>
        <w:jc w:val="both"/>
      </w:pPr>
      <w:r w:rsidRPr="00027006">
        <w:t>Z ramienia Zamawiającego koordynatorem prac będzie</w:t>
      </w:r>
      <w:r w:rsidR="00302225">
        <w:t xml:space="preserve"> Maciej Gilewski</w:t>
      </w:r>
      <w:r w:rsidR="0080253B">
        <w:t xml:space="preserve"> i Ireneusz Ciesielski</w:t>
      </w:r>
      <w:r w:rsidR="0008242D">
        <w:t>.</w:t>
      </w:r>
    </w:p>
    <w:p w14:paraId="0AD2F886" w14:textId="084B35D2" w:rsidR="00A45732" w:rsidRDefault="00A45732" w:rsidP="00A45732">
      <w:pPr>
        <w:numPr>
          <w:ilvl w:val="0"/>
          <w:numId w:val="1"/>
        </w:numPr>
        <w:tabs>
          <w:tab w:val="clear" w:pos="720"/>
          <w:tab w:val="num" w:pos="360"/>
        </w:tabs>
        <w:ind w:left="360"/>
        <w:jc w:val="both"/>
      </w:pPr>
      <w:r w:rsidRPr="00027006">
        <w:t>Wykonaw</w:t>
      </w:r>
      <w:r>
        <w:t xml:space="preserve">ca ustanawia kierownika </w:t>
      </w:r>
      <w:r w:rsidR="00597B3A">
        <w:t>prac konserwatorskich</w:t>
      </w:r>
      <w:r>
        <w:t xml:space="preserve"> w </w:t>
      </w:r>
      <w:r w:rsidRPr="00027006">
        <w:t>osobie</w:t>
      </w:r>
      <w:r w:rsidR="00D47F71">
        <w:t xml:space="preserve"> ………………</w:t>
      </w:r>
      <w:r w:rsidR="0008242D">
        <w:t>.</w:t>
      </w:r>
    </w:p>
    <w:p w14:paraId="5A94E300" w14:textId="77777777" w:rsidR="00A45732" w:rsidRPr="00027006" w:rsidRDefault="00A45732" w:rsidP="00A45732">
      <w:pPr>
        <w:numPr>
          <w:ilvl w:val="0"/>
          <w:numId w:val="1"/>
        </w:numPr>
        <w:tabs>
          <w:tab w:val="clear" w:pos="720"/>
          <w:tab w:val="num" w:pos="360"/>
        </w:tabs>
        <w:ind w:left="360"/>
        <w:jc w:val="both"/>
      </w:pPr>
      <w:r w:rsidRPr="00027006">
        <w:t>Z ramienia Wykonawcy koordynatorem prac będzi</w:t>
      </w:r>
      <w:r w:rsidR="0010696A">
        <w:t>e………………..</w:t>
      </w:r>
      <w:r w:rsidR="0008242D">
        <w:t>.</w:t>
      </w:r>
    </w:p>
    <w:p w14:paraId="1CD56B4B" w14:textId="77777777" w:rsidR="00A45732" w:rsidRPr="00027006" w:rsidRDefault="00A45732" w:rsidP="00A45732">
      <w:pPr>
        <w:numPr>
          <w:ilvl w:val="0"/>
          <w:numId w:val="1"/>
        </w:numPr>
        <w:tabs>
          <w:tab w:val="clear" w:pos="720"/>
          <w:tab w:val="num" w:pos="360"/>
        </w:tabs>
        <w:ind w:left="360"/>
        <w:jc w:val="both"/>
      </w:pPr>
      <w:r w:rsidRPr="00027006">
        <w:t>Wykonawca jest zobowiązany stosować się do wszystkich poleceń i instrukcji nadzoru, dotyczących prawidłowości wykonywania przedmiotu zamówienia.</w:t>
      </w:r>
    </w:p>
    <w:p w14:paraId="4281CC20" w14:textId="77777777" w:rsidR="00A45732" w:rsidRDefault="00A45732" w:rsidP="00A45732"/>
    <w:p w14:paraId="0880C417" w14:textId="77777777" w:rsidR="00A45732" w:rsidRPr="007B3285" w:rsidRDefault="00A45732" w:rsidP="00B729CE">
      <w:pPr>
        <w:jc w:val="center"/>
        <w:rPr>
          <w:b/>
        </w:rPr>
      </w:pPr>
      <w:r w:rsidRPr="007B3285">
        <w:rPr>
          <w:b/>
        </w:rPr>
        <w:t>WARUNKI ODBIORU ROBÓT</w:t>
      </w:r>
    </w:p>
    <w:p w14:paraId="4EEF5F60" w14:textId="77777777" w:rsidR="00A45732" w:rsidRPr="007B3285" w:rsidRDefault="00A45732" w:rsidP="00A45732">
      <w:pPr>
        <w:jc w:val="center"/>
        <w:rPr>
          <w:b/>
        </w:rPr>
      </w:pPr>
      <w:r w:rsidRPr="007B3285">
        <w:rPr>
          <w:b/>
        </w:rPr>
        <w:t xml:space="preserve">§ </w:t>
      </w:r>
      <w:r w:rsidR="00B729CE">
        <w:rPr>
          <w:b/>
        </w:rPr>
        <w:t>7</w:t>
      </w:r>
    </w:p>
    <w:p w14:paraId="502AC87B" w14:textId="77777777" w:rsidR="00A45732" w:rsidRDefault="00A45732" w:rsidP="00A45732">
      <w:pPr>
        <w:numPr>
          <w:ilvl w:val="0"/>
          <w:numId w:val="13"/>
        </w:numPr>
        <w:tabs>
          <w:tab w:val="clear" w:pos="1440"/>
          <w:tab w:val="num" w:pos="360"/>
        </w:tabs>
        <w:ind w:left="360"/>
      </w:pPr>
      <w:r>
        <w:t xml:space="preserve">Do odbioru końcowego robót Zamawiający przystąpi w ciągu 7 dni roboczych od daty otrzymania pisemnego zgłoszenia przez Wykonawcę gotowości do odbioru. </w:t>
      </w:r>
    </w:p>
    <w:p w14:paraId="1459F206" w14:textId="77777777" w:rsidR="00A45732" w:rsidRDefault="00A45732" w:rsidP="00A45732">
      <w:pPr>
        <w:numPr>
          <w:ilvl w:val="0"/>
          <w:numId w:val="13"/>
        </w:numPr>
        <w:tabs>
          <w:tab w:val="clear" w:pos="1440"/>
          <w:tab w:val="num" w:pos="360"/>
        </w:tabs>
        <w:ind w:left="360"/>
      </w:pPr>
      <w:r>
        <w:t xml:space="preserve">Zamawiający dokona odbioru końcowego robót w ciągu </w:t>
      </w:r>
      <w:r w:rsidR="00B17015">
        <w:t>7</w:t>
      </w:r>
      <w:r>
        <w:t xml:space="preserve"> dni roboczych liczonych od dnia rozpoczęcia odbioru z zastrzeżeniem ust. 6. </w:t>
      </w:r>
    </w:p>
    <w:p w14:paraId="59A693C4" w14:textId="5EE01ECB" w:rsidR="00A45732" w:rsidRDefault="00A45732" w:rsidP="00A45732">
      <w:pPr>
        <w:numPr>
          <w:ilvl w:val="0"/>
          <w:numId w:val="13"/>
        </w:numPr>
        <w:tabs>
          <w:tab w:val="clear" w:pos="1440"/>
          <w:tab w:val="num" w:pos="360"/>
        </w:tabs>
        <w:ind w:left="360"/>
      </w:pPr>
      <w:r>
        <w:t xml:space="preserve">Podstawą do zgłoszenia przez Wykonawcę przedmiotu umowy do odbioru jest faktyczne wykonanie prac zgodnie z umową. </w:t>
      </w:r>
    </w:p>
    <w:p w14:paraId="667F99E5" w14:textId="55ABECAC" w:rsidR="00B17015" w:rsidRPr="00C63084" w:rsidRDefault="00A45732" w:rsidP="00B17015">
      <w:pPr>
        <w:numPr>
          <w:ilvl w:val="0"/>
          <w:numId w:val="13"/>
        </w:numPr>
        <w:tabs>
          <w:tab w:val="clear" w:pos="1440"/>
          <w:tab w:val="num" w:pos="360"/>
        </w:tabs>
        <w:ind w:left="360"/>
      </w:pPr>
      <w:r w:rsidRPr="00C63084">
        <w:t xml:space="preserve">Na dzień rozpoczęcia odbioru Wykonawca dostarczy </w:t>
      </w:r>
      <w:r w:rsidR="00C63084">
        <w:t xml:space="preserve">dokumentację odbiorową </w:t>
      </w:r>
      <w:r w:rsidR="00B17015" w:rsidRPr="00C63084">
        <w:t>zawierając</w:t>
      </w:r>
      <w:r w:rsidR="005C369B">
        <w:t>ą</w:t>
      </w:r>
      <w:r w:rsidR="00B17015" w:rsidRPr="00C63084">
        <w:t xml:space="preserve"> m.in.:</w:t>
      </w:r>
      <w:r w:rsidRPr="00C63084">
        <w:t xml:space="preserve"> </w:t>
      </w:r>
    </w:p>
    <w:p w14:paraId="483FE246" w14:textId="77777777" w:rsidR="00C63084" w:rsidRDefault="00B17015" w:rsidP="00A45732">
      <w:pPr>
        <w:ind w:firstLine="360"/>
      </w:pPr>
      <w:r w:rsidRPr="00C63084">
        <w:t xml:space="preserve">- </w:t>
      </w:r>
      <w:r w:rsidR="00C63084">
        <w:t>dokumentację powykonawczą;</w:t>
      </w:r>
    </w:p>
    <w:p w14:paraId="6A534330" w14:textId="7DE13F65" w:rsidR="00A45732" w:rsidRPr="00C63084" w:rsidRDefault="00C63084" w:rsidP="00E54B6F">
      <w:pPr>
        <w:ind w:firstLine="360"/>
      </w:pPr>
      <w:r>
        <w:t xml:space="preserve">- </w:t>
      </w:r>
      <w:r w:rsidR="00A45732" w:rsidRPr="00C63084">
        <w:t xml:space="preserve">certyfikaty, atesty, deklaracje </w:t>
      </w:r>
      <w:r w:rsidR="00E54B6F">
        <w:t>właściwość u</w:t>
      </w:r>
      <w:r w:rsidR="007D3AE0">
        <w:t>ż</w:t>
      </w:r>
      <w:r w:rsidR="00E54B6F">
        <w:t>ytkowych</w:t>
      </w:r>
      <w:r w:rsidR="00A45732" w:rsidRPr="00C63084">
        <w:t xml:space="preserve">; </w:t>
      </w:r>
    </w:p>
    <w:p w14:paraId="1745686C" w14:textId="77777777" w:rsidR="00A45732" w:rsidRDefault="00A45732" w:rsidP="00A45732">
      <w:pPr>
        <w:numPr>
          <w:ilvl w:val="0"/>
          <w:numId w:val="13"/>
        </w:numPr>
        <w:tabs>
          <w:tab w:val="clear" w:pos="1440"/>
          <w:tab w:val="num" w:pos="360"/>
        </w:tabs>
        <w:ind w:left="360"/>
      </w:pPr>
      <w:r w:rsidRPr="00C63084">
        <w:t>Z czynności odbioru sporządzony zostanie</w:t>
      </w:r>
      <w:r>
        <w:t xml:space="preserve"> protokół zawierający wszystkie ustalenia dokonane w toku odbioru - podpisany przez obie strony. </w:t>
      </w:r>
    </w:p>
    <w:p w14:paraId="5CC3C4DC" w14:textId="77777777" w:rsidR="00A45732" w:rsidRDefault="00A45732" w:rsidP="00A45732">
      <w:pPr>
        <w:numPr>
          <w:ilvl w:val="0"/>
          <w:numId w:val="13"/>
        </w:numPr>
        <w:tabs>
          <w:tab w:val="clear" w:pos="1440"/>
          <w:tab w:val="num" w:pos="360"/>
        </w:tabs>
        <w:ind w:left="360"/>
      </w:pPr>
      <w:r>
        <w:t xml:space="preserve">Jeżeli w czasie odbioru zostaną stwierdzone wady, Zamawiającemu przysługują następujące uprawnienia: </w:t>
      </w:r>
    </w:p>
    <w:p w14:paraId="5D640CA7" w14:textId="12347954" w:rsidR="00A45732" w:rsidRDefault="00A45732" w:rsidP="00A45732">
      <w:pPr>
        <w:numPr>
          <w:ilvl w:val="0"/>
          <w:numId w:val="5"/>
        </w:numPr>
        <w:ind w:left="720"/>
      </w:pPr>
      <w:r>
        <w:t xml:space="preserve">jeżeli wady kwalifikują się do usunięcia, Zamawiający wyznaczy Wykonawcy termin do ich usunięcia nie dłuższy niż </w:t>
      </w:r>
      <w:r w:rsidR="006E4A77">
        <w:t>7</w:t>
      </w:r>
      <w:r>
        <w:t xml:space="preserve"> dni. Wykonawca zobowiązany jest do zawiadomienia Zamawiającego o usunięciu wad. W przypadku nie usunięcia wad w wyznaczonym terminie Zamawiającemu przysługuje prawo naliczenia kar zgodnie z § </w:t>
      </w:r>
      <w:r w:rsidR="00FF17D6">
        <w:t>9</w:t>
      </w:r>
      <w:r>
        <w:t xml:space="preserve"> ust. 2 lit b) niniejszej umowy, </w:t>
      </w:r>
    </w:p>
    <w:p w14:paraId="62464F9D" w14:textId="77777777" w:rsidR="00A45732" w:rsidRDefault="00A45732" w:rsidP="00A45732">
      <w:pPr>
        <w:numPr>
          <w:ilvl w:val="0"/>
          <w:numId w:val="5"/>
        </w:numPr>
        <w:ind w:left="720"/>
      </w:pPr>
      <w:r>
        <w:lastRenderedPageBreak/>
        <w:t xml:space="preserve">jeżeli wady nie kwalifikują się do usunięcia, to: </w:t>
      </w:r>
    </w:p>
    <w:p w14:paraId="3E6917EC" w14:textId="77777777" w:rsidR="00A45732" w:rsidRDefault="00A45732" w:rsidP="00A45732">
      <w:pPr>
        <w:ind w:left="720" w:hanging="180"/>
      </w:pPr>
      <w:r>
        <w:t xml:space="preserve">• Zamawiający może żądać ponownego wykonania robót, </w:t>
      </w:r>
    </w:p>
    <w:p w14:paraId="60FBDDD8" w14:textId="1AF75760" w:rsidR="00A45732" w:rsidRDefault="00A45732" w:rsidP="00E54B6F">
      <w:pPr>
        <w:ind w:left="720" w:hanging="180"/>
      </w:pPr>
      <w:r>
        <w:t xml:space="preserve">• jeżeli wady uniemożliwiają użytkowanie obiektu zgodnie z przeznaczeniem, Zamawiający może odstąpić od umowy z przyczyn zależnych od Wykonawcy z konsekwencjami wymienionymi w § </w:t>
      </w:r>
      <w:r w:rsidR="00FF17D6">
        <w:t>9</w:t>
      </w:r>
      <w:r>
        <w:t xml:space="preserve"> ust 2 lit c) niniejszej umowy lub żądać wykonania przedmiotu umowy po raz drugi, oraz naliczyć kary umowne zgodnie z zasadami określonymi w § </w:t>
      </w:r>
      <w:r w:rsidR="00FF17D6">
        <w:t>9</w:t>
      </w:r>
      <w:r>
        <w:t xml:space="preserve"> ust.2 lit. a). </w:t>
      </w:r>
    </w:p>
    <w:p w14:paraId="2D0A1680" w14:textId="77777777" w:rsidR="00FF17D6" w:rsidRDefault="00FF17D6" w:rsidP="00FF17D6">
      <w:pPr>
        <w:ind w:left="360"/>
      </w:pPr>
    </w:p>
    <w:p w14:paraId="770DF853" w14:textId="77777777" w:rsidR="00A45732" w:rsidRPr="007B3285" w:rsidRDefault="00A45732" w:rsidP="00A45732">
      <w:pPr>
        <w:jc w:val="center"/>
        <w:rPr>
          <w:b/>
        </w:rPr>
      </w:pPr>
      <w:r w:rsidRPr="007B3285">
        <w:rPr>
          <w:b/>
        </w:rPr>
        <w:t>GWARANCJA I RĘKOJMIA</w:t>
      </w:r>
    </w:p>
    <w:p w14:paraId="6DFC8175" w14:textId="77777777" w:rsidR="00A45732" w:rsidRPr="007B3285" w:rsidRDefault="00A45732" w:rsidP="00A45732">
      <w:pPr>
        <w:jc w:val="center"/>
        <w:rPr>
          <w:b/>
        </w:rPr>
      </w:pPr>
      <w:r w:rsidRPr="007B3285">
        <w:rPr>
          <w:b/>
        </w:rPr>
        <w:t xml:space="preserve">§ </w:t>
      </w:r>
      <w:r w:rsidR="00B729CE">
        <w:rPr>
          <w:b/>
        </w:rPr>
        <w:t>8</w:t>
      </w:r>
    </w:p>
    <w:p w14:paraId="0AFF68B5" w14:textId="266CA670" w:rsidR="00A45732" w:rsidRDefault="00A45732" w:rsidP="00A45732">
      <w:pPr>
        <w:numPr>
          <w:ilvl w:val="0"/>
          <w:numId w:val="14"/>
        </w:numPr>
        <w:tabs>
          <w:tab w:val="clear" w:pos="1440"/>
          <w:tab w:val="num" w:pos="360"/>
        </w:tabs>
        <w:ind w:left="360"/>
      </w:pPr>
      <w:r>
        <w:t xml:space="preserve">Wykonawca udziela Zamawiającemu gwarancji </w:t>
      </w:r>
      <w:r w:rsidR="006E4A77">
        <w:t xml:space="preserve">i rękojmi </w:t>
      </w:r>
      <w:r>
        <w:t xml:space="preserve">na przedmiot umowy, liczonej od dnia odbioru końcowego przedmiotu umowy, potwierdzonego protokółem odbioru końcowego na </w:t>
      </w:r>
      <w:r w:rsidRPr="0080253B">
        <w:t xml:space="preserve">okres: </w:t>
      </w:r>
      <w:r w:rsidR="00484C16" w:rsidRPr="0080253B">
        <w:t>36</w:t>
      </w:r>
      <w:r w:rsidR="0061139E" w:rsidRPr="0080253B">
        <w:t xml:space="preserve"> </w:t>
      </w:r>
      <w:r w:rsidRPr="0080253B">
        <w:t>miesięcy.</w:t>
      </w:r>
      <w:r>
        <w:t xml:space="preserve"> </w:t>
      </w:r>
    </w:p>
    <w:p w14:paraId="03609D55" w14:textId="4005CF48" w:rsidR="00A45732" w:rsidRDefault="00A45732" w:rsidP="00A45732">
      <w:pPr>
        <w:numPr>
          <w:ilvl w:val="0"/>
          <w:numId w:val="14"/>
        </w:numPr>
        <w:tabs>
          <w:tab w:val="clear" w:pos="1440"/>
          <w:tab w:val="num" w:pos="360"/>
        </w:tabs>
        <w:ind w:left="360"/>
      </w:pPr>
      <w:r>
        <w:t xml:space="preserve">Jeżeli w okresie gwarancji </w:t>
      </w:r>
      <w:r w:rsidR="006E4A77">
        <w:t xml:space="preserve">i rękojmi </w:t>
      </w:r>
      <w:r>
        <w:t xml:space="preserve">zostaną stwierdzone wady Zamawiającemu przysługują następujące uprawnienia: </w:t>
      </w:r>
    </w:p>
    <w:p w14:paraId="2C80747C" w14:textId="77777777" w:rsidR="00A45732" w:rsidRDefault="00A45732" w:rsidP="00A45732">
      <w:pPr>
        <w:numPr>
          <w:ilvl w:val="0"/>
          <w:numId w:val="6"/>
        </w:numPr>
        <w:ind w:left="720"/>
      </w:pPr>
      <w:r>
        <w:t xml:space="preserve">jeżeli wady kwalifikują się do usunięcia. Zamawiający wyznaczy Wykonawcy termin ich usunięcia. Wykonawca zobowiązany jest do zawiadomienia Zamawiającego o usunięciu wad. W przypadku nie usunięcia wad w wyznaczonym terminie Zamawiającemu przysługuje prawo naliczenia kar umownych zgodnie z § </w:t>
      </w:r>
      <w:r w:rsidR="00FF17D6">
        <w:t xml:space="preserve">9 </w:t>
      </w:r>
      <w:r>
        <w:t xml:space="preserve">ust 2 lit b) niniejszej umowy; </w:t>
      </w:r>
    </w:p>
    <w:p w14:paraId="57019223" w14:textId="77777777" w:rsidR="00A45732" w:rsidRDefault="00A45732" w:rsidP="00A45732">
      <w:pPr>
        <w:numPr>
          <w:ilvl w:val="0"/>
          <w:numId w:val="6"/>
        </w:numPr>
        <w:ind w:left="720"/>
      </w:pPr>
      <w:r>
        <w:t xml:space="preserve">jeżeli wady nie kwalifikują się do usunięcia, to: </w:t>
      </w:r>
    </w:p>
    <w:p w14:paraId="7250216D" w14:textId="77777777" w:rsidR="00A45732" w:rsidRDefault="00A45732" w:rsidP="00A45732">
      <w:pPr>
        <w:ind w:left="720"/>
      </w:pPr>
      <w:r>
        <w:t xml:space="preserve">• Zamawiający może żądać ponownego wykonania robót, </w:t>
      </w:r>
    </w:p>
    <w:p w14:paraId="071F5534" w14:textId="77777777" w:rsidR="00A45732" w:rsidRDefault="00A45732" w:rsidP="00A45732">
      <w:pPr>
        <w:ind w:left="720"/>
      </w:pPr>
      <w:r>
        <w:t xml:space="preserve">• Zamawiający może żądać równowartości wadliwie wykonanej części przedmiotu umowy. </w:t>
      </w:r>
    </w:p>
    <w:p w14:paraId="58145014" w14:textId="77777777" w:rsidR="00B729CE" w:rsidRDefault="00B729CE" w:rsidP="00A45732">
      <w:pPr>
        <w:ind w:left="720"/>
      </w:pPr>
    </w:p>
    <w:p w14:paraId="1E510535" w14:textId="77777777" w:rsidR="00A45732" w:rsidRPr="007B3285" w:rsidRDefault="00A45732" w:rsidP="00A45732">
      <w:pPr>
        <w:jc w:val="center"/>
        <w:rPr>
          <w:b/>
        </w:rPr>
      </w:pPr>
      <w:r w:rsidRPr="007B3285">
        <w:rPr>
          <w:b/>
        </w:rPr>
        <w:t>KARY UMOWNE</w:t>
      </w:r>
    </w:p>
    <w:p w14:paraId="254171FC" w14:textId="77777777" w:rsidR="00A45732" w:rsidRPr="007B3285" w:rsidRDefault="00A45732" w:rsidP="00A45732">
      <w:pPr>
        <w:jc w:val="center"/>
        <w:rPr>
          <w:b/>
        </w:rPr>
      </w:pPr>
      <w:r w:rsidRPr="007B3285">
        <w:rPr>
          <w:b/>
        </w:rPr>
        <w:t xml:space="preserve">§ </w:t>
      </w:r>
      <w:r w:rsidR="00B729CE">
        <w:rPr>
          <w:b/>
        </w:rPr>
        <w:t>9</w:t>
      </w:r>
    </w:p>
    <w:p w14:paraId="5ABE9F12" w14:textId="77777777" w:rsidR="00A45732" w:rsidRDefault="00A45732" w:rsidP="00A45732">
      <w:pPr>
        <w:numPr>
          <w:ilvl w:val="0"/>
          <w:numId w:val="16"/>
        </w:numPr>
        <w:tabs>
          <w:tab w:val="clear" w:pos="720"/>
          <w:tab w:val="num" w:pos="360"/>
        </w:tabs>
        <w:ind w:left="360"/>
      </w:pPr>
      <w:r>
        <w:t xml:space="preserve">Strony postanawiają, że obowiązującą formą odszkodowania są kary umowne. </w:t>
      </w:r>
    </w:p>
    <w:p w14:paraId="5DE95D2A" w14:textId="77777777" w:rsidR="00A45732" w:rsidRDefault="00A45732" w:rsidP="00A45732">
      <w:pPr>
        <w:numPr>
          <w:ilvl w:val="0"/>
          <w:numId w:val="16"/>
        </w:numPr>
        <w:tabs>
          <w:tab w:val="clear" w:pos="720"/>
          <w:tab w:val="num" w:pos="360"/>
        </w:tabs>
        <w:ind w:left="360"/>
      </w:pPr>
      <w:r>
        <w:t xml:space="preserve">Z tytułu nienależytego wykonania umowy Wykonawca zapłaci Zamawiającemu następujące kary umowne: </w:t>
      </w:r>
    </w:p>
    <w:p w14:paraId="5CA7F61D" w14:textId="4C21661A" w:rsidR="00A45732" w:rsidRDefault="00A45732" w:rsidP="00A45732">
      <w:pPr>
        <w:numPr>
          <w:ilvl w:val="1"/>
          <w:numId w:val="16"/>
        </w:numPr>
        <w:ind w:left="720"/>
      </w:pPr>
      <w:r>
        <w:t>za opóźnienie w terminie wykonania umowy karę umowną w wysokości 0,</w:t>
      </w:r>
      <w:r w:rsidR="002E010E">
        <w:t>5</w:t>
      </w:r>
      <w:r>
        <w:t xml:space="preserve"> % wynagrodzenia brutto, o którym mowa w § 3 ust. 1 niniejszej umowy za każdy dzień opóźnienia, </w:t>
      </w:r>
    </w:p>
    <w:p w14:paraId="329998EB" w14:textId="7558F7D3" w:rsidR="00A45732" w:rsidRDefault="00A45732" w:rsidP="00A45732">
      <w:pPr>
        <w:numPr>
          <w:ilvl w:val="1"/>
          <w:numId w:val="16"/>
        </w:numPr>
        <w:ind w:left="720"/>
      </w:pPr>
      <w:r>
        <w:t>za opóźnienie w usunięciu wad stwierdzonych przy odbiorze lub w okresie gwarancji karę umowną w wysokości 0,</w:t>
      </w:r>
      <w:r w:rsidR="002E010E">
        <w:t>5</w:t>
      </w:r>
      <w:r>
        <w:t xml:space="preserve"> % wynagrodzenia brutto o którym mowa w § 3 ust. 1 niniejszej umowy za każdy dzień opóźnienia liczony od dnia wyznaczonego na usunięcie wad, </w:t>
      </w:r>
    </w:p>
    <w:p w14:paraId="498C35CE" w14:textId="77777777" w:rsidR="00A45732" w:rsidRDefault="00A45732" w:rsidP="002E010E">
      <w:pPr>
        <w:numPr>
          <w:ilvl w:val="1"/>
          <w:numId w:val="16"/>
        </w:numPr>
        <w:ind w:left="720" w:hanging="357"/>
      </w:pPr>
      <w:r>
        <w:t xml:space="preserve">za odstąpienie od umowy z przyczyn leżących po stronie Wykonawcy w wysokości 10 % wynagrodzenia brutto o którym mowa w § 3 ust. 1 niniejszej umowy. </w:t>
      </w:r>
    </w:p>
    <w:p w14:paraId="333DB33B" w14:textId="35FAE22A" w:rsidR="00A45732" w:rsidRPr="002E010E" w:rsidRDefault="00A45732" w:rsidP="002E010E">
      <w:pPr>
        <w:numPr>
          <w:ilvl w:val="1"/>
          <w:numId w:val="7"/>
        </w:numPr>
        <w:tabs>
          <w:tab w:val="clear" w:pos="1440"/>
          <w:tab w:val="num" w:pos="360"/>
        </w:tabs>
        <w:ind w:left="360" w:hanging="357"/>
      </w:pPr>
      <w:r>
        <w:t xml:space="preserve">Kary umowne </w:t>
      </w:r>
      <w:r w:rsidRPr="002E010E">
        <w:t xml:space="preserve">o których mowa w ust 1 podlegają </w:t>
      </w:r>
      <w:r w:rsidR="00484C16" w:rsidRPr="002E010E">
        <w:t>sumowaniu</w:t>
      </w:r>
      <w:r w:rsidRPr="002E010E">
        <w:t xml:space="preserve">. </w:t>
      </w:r>
    </w:p>
    <w:p w14:paraId="74C344F0" w14:textId="3E2184F2" w:rsidR="002E010E" w:rsidRPr="002E010E" w:rsidRDefault="002E010E" w:rsidP="002E010E">
      <w:pPr>
        <w:numPr>
          <w:ilvl w:val="1"/>
          <w:numId w:val="7"/>
        </w:numPr>
        <w:tabs>
          <w:tab w:val="clear" w:pos="1440"/>
          <w:tab w:val="num" w:pos="360"/>
        </w:tabs>
        <w:ind w:left="360" w:hanging="357"/>
      </w:pPr>
      <w:r w:rsidRPr="002E010E">
        <w:t xml:space="preserve">Łączna maksymalna wysokość kar umownych, jakich mogą dochodzić </w:t>
      </w:r>
      <w:r w:rsidRPr="002E010E">
        <w:rPr>
          <w:b/>
        </w:rPr>
        <w:t>Strony</w:t>
      </w:r>
      <w:r w:rsidRPr="002E010E">
        <w:t xml:space="preserve"> w związku z nieprawidłowościami w realizacji przedmiotowej umowy, w szczególności z tytułów wskazanych w ust. 2 wynosi 30% ustalonego wynagrodzenia brutto.</w:t>
      </w:r>
    </w:p>
    <w:p w14:paraId="6111A683" w14:textId="65FB1193" w:rsidR="00A45732" w:rsidRDefault="0020784C" w:rsidP="002E010E">
      <w:pPr>
        <w:numPr>
          <w:ilvl w:val="1"/>
          <w:numId w:val="7"/>
        </w:numPr>
        <w:tabs>
          <w:tab w:val="clear" w:pos="1440"/>
          <w:tab w:val="num" w:pos="360"/>
        </w:tabs>
        <w:ind w:left="360" w:hanging="357"/>
      </w:pPr>
      <w:r w:rsidRPr="002E010E">
        <w:t>Zamawiający</w:t>
      </w:r>
      <w:r w:rsidR="00A45732" w:rsidRPr="002E010E">
        <w:t xml:space="preserve"> zastrzega sobie prawo do odszkodowania uzupełniającego przenoszącego wysokość kar umownych do wysokości rzeczywiście</w:t>
      </w:r>
      <w:r w:rsidR="00A45732">
        <w:t xml:space="preserve"> poniesionej szkody. </w:t>
      </w:r>
    </w:p>
    <w:p w14:paraId="7D2DE5C0" w14:textId="77777777" w:rsidR="00A45732" w:rsidRDefault="00356BD2" w:rsidP="002E010E">
      <w:pPr>
        <w:numPr>
          <w:ilvl w:val="1"/>
          <w:numId w:val="7"/>
        </w:numPr>
        <w:tabs>
          <w:tab w:val="clear" w:pos="1440"/>
          <w:tab w:val="num" w:pos="360"/>
        </w:tabs>
        <w:ind w:left="360" w:hanging="357"/>
      </w:pPr>
      <w:r>
        <w:t>Wykonawca wyraża zgodę na potrącenie kar umownych z przysługującego im wynagrodzenia</w:t>
      </w:r>
      <w:r w:rsidR="00A45732">
        <w:t xml:space="preserve">. </w:t>
      </w:r>
    </w:p>
    <w:p w14:paraId="64D3E1BF" w14:textId="77777777" w:rsidR="00A45732" w:rsidRDefault="00A45732" w:rsidP="00A45732">
      <w:r>
        <w:t xml:space="preserve"> </w:t>
      </w:r>
    </w:p>
    <w:p w14:paraId="2F8844EA" w14:textId="77777777" w:rsidR="00A45732" w:rsidRPr="007B3285" w:rsidRDefault="00A45732" w:rsidP="00A45732">
      <w:pPr>
        <w:jc w:val="center"/>
        <w:rPr>
          <w:b/>
        </w:rPr>
      </w:pPr>
      <w:r w:rsidRPr="007B3285">
        <w:rPr>
          <w:b/>
        </w:rPr>
        <w:t>ODSTĄPIENIE OD UMOWY</w:t>
      </w:r>
    </w:p>
    <w:p w14:paraId="19C88766" w14:textId="77777777" w:rsidR="00A45732" w:rsidRPr="007B3285" w:rsidRDefault="00A45732" w:rsidP="00A45732">
      <w:pPr>
        <w:jc w:val="center"/>
        <w:rPr>
          <w:b/>
        </w:rPr>
      </w:pPr>
      <w:r w:rsidRPr="007B3285">
        <w:rPr>
          <w:b/>
        </w:rPr>
        <w:t>§ 1</w:t>
      </w:r>
      <w:r w:rsidR="00B729CE">
        <w:rPr>
          <w:b/>
        </w:rPr>
        <w:t>0</w:t>
      </w:r>
    </w:p>
    <w:p w14:paraId="3CFF04FC" w14:textId="3FF28CA4" w:rsidR="00A45732" w:rsidRDefault="00A45732" w:rsidP="00A45732">
      <w:pPr>
        <w:numPr>
          <w:ilvl w:val="0"/>
          <w:numId w:val="18"/>
        </w:numPr>
        <w:tabs>
          <w:tab w:val="clear" w:pos="1440"/>
          <w:tab w:val="num" w:pos="360"/>
        </w:tabs>
        <w:ind w:left="360"/>
      </w:pPr>
      <w:r>
        <w:lastRenderedPageBreak/>
        <w:t>Zamawiającemu przysługuje prawo do odstąpienia od umowy jeżeli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jedynie wynagrodzenia należnego za roboty wykonane do dnia odstąpienia od umowy</w:t>
      </w:r>
      <w:r w:rsidR="007D3AE0">
        <w:t>.</w:t>
      </w:r>
    </w:p>
    <w:p w14:paraId="1E6F027A" w14:textId="43082484" w:rsidR="00A45732" w:rsidRDefault="00A45732" w:rsidP="00A45732">
      <w:pPr>
        <w:numPr>
          <w:ilvl w:val="0"/>
          <w:numId w:val="18"/>
        </w:numPr>
        <w:tabs>
          <w:tab w:val="clear" w:pos="1440"/>
          <w:tab w:val="num" w:pos="360"/>
        </w:tabs>
        <w:ind w:left="360"/>
      </w:pPr>
      <w:r>
        <w:t xml:space="preserve">Odstąpienie od umowy następuje w formie pisemnej pod rygorem nieważności i winno zawierać uzasadnienie. W takim przypadku wysokość zapłaty ustalona zostanie proporcjonalnie do stanu zaawansowania robót. </w:t>
      </w:r>
    </w:p>
    <w:p w14:paraId="23BECE60" w14:textId="77777777" w:rsidR="00A45732" w:rsidRDefault="00A45732" w:rsidP="00A45732">
      <w:pPr>
        <w:numPr>
          <w:ilvl w:val="0"/>
          <w:numId w:val="18"/>
        </w:numPr>
        <w:tabs>
          <w:tab w:val="clear" w:pos="1440"/>
          <w:tab w:val="num" w:pos="360"/>
        </w:tabs>
        <w:ind w:left="360"/>
      </w:pPr>
      <w:r>
        <w:t xml:space="preserve">W przypadku stwierdzenia robót wadliwie wykonanych, kosztami ich naprawy obciążony zostanie Wykonawca. </w:t>
      </w:r>
    </w:p>
    <w:p w14:paraId="69FFFA5C" w14:textId="77777777" w:rsidR="00A45732" w:rsidRDefault="00A45732" w:rsidP="00A45732">
      <w:r>
        <w:t xml:space="preserve"> </w:t>
      </w:r>
    </w:p>
    <w:p w14:paraId="1C349230" w14:textId="77777777" w:rsidR="00A45732" w:rsidRPr="007B3285" w:rsidRDefault="00A45732" w:rsidP="00A45732">
      <w:pPr>
        <w:jc w:val="center"/>
        <w:rPr>
          <w:b/>
        </w:rPr>
      </w:pPr>
      <w:r w:rsidRPr="007B3285">
        <w:rPr>
          <w:b/>
        </w:rPr>
        <w:t>ZMIANY UMOWY</w:t>
      </w:r>
    </w:p>
    <w:p w14:paraId="27D8EB18" w14:textId="77777777" w:rsidR="00A45732" w:rsidRPr="007B3285" w:rsidRDefault="00A45732" w:rsidP="00A45732">
      <w:pPr>
        <w:jc w:val="center"/>
        <w:rPr>
          <w:b/>
        </w:rPr>
      </w:pPr>
      <w:r w:rsidRPr="007B3285">
        <w:rPr>
          <w:b/>
        </w:rPr>
        <w:t>§ 1</w:t>
      </w:r>
      <w:r w:rsidR="00B729CE">
        <w:rPr>
          <w:b/>
        </w:rPr>
        <w:t>1</w:t>
      </w:r>
    </w:p>
    <w:p w14:paraId="47BFBF46" w14:textId="77777777" w:rsidR="00A45732" w:rsidRDefault="00A45732" w:rsidP="00A45732">
      <w:pPr>
        <w:ind w:left="360" w:hanging="360"/>
      </w:pPr>
      <w:r>
        <w:t xml:space="preserve">Zamawiający przewiduje możliwość zmiany umowy w następującym zakresie: </w:t>
      </w:r>
    </w:p>
    <w:p w14:paraId="2219CC2E" w14:textId="77777777" w:rsidR="00A45732" w:rsidRDefault="00A45732" w:rsidP="00A45732">
      <w:pPr>
        <w:numPr>
          <w:ilvl w:val="0"/>
          <w:numId w:val="19"/>
        </w:numPr>
        <w:ind w:left="709" w:hanging="283"/>
      </w:pPr>
      <w:r>
        <w:t xml:space="preserve">aktualizację danych Wykonawcy i Zamawiającego poprzez: zmianę nazwy firmy, zmianę adresu siedziby, zmianę formy prawnej itp., </w:t>
      </w:r>
    </w:p>
    <w:p w14:paraId="52BABBD4" w14:textId="4B3ABD11" w:rsidR="00A45732" w:rsidRDefault="007D3AE0" w:rsidP="00A45732">
      <w:pPr>
        <w:numPr>
          <w:ilvl w:val="0"/>
          <w:numId w:val="19"/>
        </w:numPr>
        <w:ind w:left="720"/>
      </w:pPr>
      <w:r>
        <w:t>w</w:t>
      </w:r>
      <w:r w:rsidR="00A45732">
        <w:t xml:space="preserve"> przypadku wystąpienia przerw w realizacji umowy z przyczyn leżących po stronie Zamawiającego oraz takich, których nie można było wcześniej przewidzieć, po pisemnym stwierdzeniu tego faktu przez Zamawiającego, termin realizacji umowy zostaje zawieszony na czas przerwy. Ulega wówczas przesunięciu termin zakończenia umowy bez naliczenia kar </w:t>
      </w:r>
      <w:r w:rsidR="00F53C0A">
        <w:t xml:space="preserve">umownych, o których mowa w § 9 </w:t>
      </w:r>
      <w:r w:rsidR="00A45732">
        <w:t xml:space="preserve">wzoru umowy, </w:t>
      </w:r>
    </w:p>
    <w:p w14:paraId="60C499EB" w14:textId="77777777" w:rsidR="00A45732" w:rsidRDefault="00A45732" w:rsidP="00A45732">
      <w:pPr>
        <w:numPr>
          <w:ilvl w:val="0"/>
          <w:numId w:val="19"/>
        </w:numPr>
        <w:ind w:left="720"/>
      </w:pPr>
      <w:r>
        <w:t>Zamawiający dopuszcza możliwość ewentualnego przyspieszenia zakończenia przedmiotu umowy, Wykonawca winien w takim przypadku powiadomić o tym Zamawiającego, aby ustalić, czy nowy termin zakończenia robót jest do przyjęcia z uwagi na zapewnienie finansowania zadania,</w:t>
      </w:r>
    </w:p>
    <w:p w14:paraId="7151A768" w14:textId="08326758" w:rsidR="00A45732" w:rsidRDefault="00A45732" w:rsidP="00A45732">
      <w:pPr>
        <w:numPr>
          <w:ilvl w:val="0"/>
          <w:numId w:val="19"/>
        </w:numPr>
        <w:ind w:left="720"/>
      </w:pPr>
      <w:r>
        <w:t xml:space="preserve">zmianę zastosowanej technologii wykonania zamówienia na lepszą (np. nowocześniejszą, mniej energochłonną), po zaakceptowaniu jej przez </w:t>
      </w:r>
      <w:r w:rsidR="004C6D0D">
        <w:t xml:space="preserve">Zamawiającego </w:t>
      </w:r>
      <w:r>
        <w:t xml:space="preserve">i osoby pełniące nadzór autorski oraz osoby upoważnione przez Zamawiającego pod warunkiem, iż cena oferty nie ulegnie zmianie, </w:t>
      </w:r>
    </w:p>
    <w:p w14:paraId="539BF9D2" w14:textId="567BA0E0" w:rsidR="00D979D1" w:rsidRPr="00FB06A5" w:rsidRDefault="00A45732" w:rsidP="00D979D1">
      <w:pPr>
        <w:numPr>
          <w:ilvl w:val="0"/>
          <w:numId w:val="19"/>
        </w:numPr>
        <w:ind w:left="720"/>
      </w:pPr>
      <w:r w:rsidRPr="00FB06A5">
        <w:t>wykonanie robót zamiennych po pisemnej akceptacji Zamawiającego, zgodnie z procedurami i wymogami zawartymi w przepisie art. 36a ustawy Prawo budowlane z zastrzeżeniem, że zmiany nie istotne nie wymagają aneksu do umowy,</w:t>
      </w:r>
    </w:p>
    <w:p w14:paraId="0B5689AD" w14:textId="40FB82C7" w:rsidR="00A45732" w:rsidRDefault="00A45732" w:rsidP="00A45732">
      <w:pPr>
        <w:numPr>
          <w:ilvl w:val="0"/>
          <w:numId w:val="19"/>
        </w:numPr>
        <w:ind w:left="720"/>
      </w:pPr>
      <w:r>
        <w:t xml:space="preserve">zmiana parametrów urządzeń lub wyposażenia, wynikających z dostępności danych produktów na rynku, nie gorszych niż zaprojektowanych, po </w:t>
      </w:r>
      <w:r w:rsidR="00B729CE">
        <w:t xml:space="preserve">ich </w:t>
      </w:r>
      <w:r>
        <w:t>zaakceptowaniu,</w:t>
      </w:r>
    </w:p>
    <w:p w14:paraId="375CAAA2" w14:textId="26199D49" w:rsidR="00D979D1" w:rsidRPr="00FB06A5" w:rsidRDefault="00D979D1" w:rsidP="00D979D1">
      <w:pPr>
        <w:numPr>
          <w:ilvl w:val="0"/>
          <w:numId w:val="19"/>
        </w:numPr>
        <w:ind w:left="720"/>
      </w:pPr>
      <w:r w:rsidRPr="00FB06A5">
        <w:t>zmiany osób uczestniczących w realizacji zamówienia w przypadku:</w:t>
      </w:r>
    </w:p>
    <w:p w14:paraId="3070FFF1" w14:textId="77777777" w:rsidR="00D979D1" w:rsidRPr="00FB06A5" w:rsidRDefault="00D979D1" w:rsidP="00D979D1">
      <w:pPr>
        <w:ind w:left="5180" w:hanging="4329"/>
      </w:pPr>
      <w:r w:rsidRPr="00FB06A5">
        <w:t>- długotrwałej choroby;</w:t>
      </w:r>
    </w:p>
    <w:p w14:paraId="0BD4E1CA" w14:textId="32A31CD1" w:rsidR="00D979D1" w:rsidRDefault="0061139E" w:rsidP="0061139E">
      <w:pPr>
        <w:ind w:left="720"/>
      </w:pPr>
      <w:r>
        <w:t xml:space="preserve">  </w:t>
      </w:r>
      <w:r w:rsidR="00D979D1" w:rsidRPr="00FB06A5">
        <w:t>- ustania stosunku prawnego łączącego Wykonawcę z ww. osobami</w:t>
      </w:r>
    </w:p>
    <w:p w14:paraId="488C24DE" w14:textId="57AB5B7A" w:rsidR="00D979D1" w:rsidRDefault="00D979D1" w:rsidP="00A45732">
      <w:pPr>
        <w:numPr>
          <w:ilvl w:val="0"/>
          <w:numId w:val="19"/>
        </w:numPr>
        <w:ind w:left="720"/>
      </w:pPr>
      <w:r w:rsidRPr="00D979D1">
        <w:t>zmiana parametrów urządzeń lub wyposażenia, wynikających z dostępności danych</w:t>
      </w:r>
      <w:r>
        <w:t xml:space="preserve"> </w:t>
      </w:r>
    </w:p>
    <w:p w14:paraId="015B4AFC" w14:textId="0C84449B" w:rsidR="00D979D1" w:rsidRPr="00D979D1" w:rsidRDefault="00D979D1" w:rsidP="00D979D1">
      <w:pPr>
        <w:numPr>
          <w:ilvl w:val="0"/>
          <w:numId w:val="19"/>
        </w:numPr>
        <w:ind w:left="720"/>
      </w:pPr>
      <w:r>
        <w:t xml:space="preserve">zmiany </w:t>
      </w:r>
      <w:r w:rsidRPr="00D979D1">
        <w:t>wynagrodzenia w przypadku:</w:t>
      </w:r>
    </w:p>
    <w:p w14:paraId="26585F8B" w14:textId="77777777" w:rsidR="00D979D1" w:rsidRPr="00D979D1" w:rsidRDefault="00D979D1" w:rsidP="00D979D1">
      <w:pPr>
        <w:numPr>
          <w:ilvl w:val="2"/>
          <w:numId w:val="23"/>
        </w:numPr>
      </w:pPr>
      <w:r w:rsidRPr="00D979D1">
        <w:t>zmiany wysokości stawek podatku od towarów i usług VAT dla czynności objętych Umową, która wejdzie w życie po zawarciu Umowy – zmiana Wynagrodzenia Wykonawcy w zakresie czynności fakturowanych po wejściu w życie ustawowej zmiany wysokości stawek ww. podatku (bez zmiany wynagrodzenia netto Wykonawcy),</w:t>
      </w:r>
    </w:p>
    <w:p w14:paraId="2756219A" w14:textId="1914CF58" w:rsidR="00D979D1" w:rsidRPr="00D979D1" w:rsidRDefault="00D979D1" w:rsidP="00D979D1">
      <w:pPr>
        <w:numPr>
          <w:ilvl w:val="2"/>
          <w:numId w:val="23"/>
        </w:numPr>
      </w:pPr>
      <w:r w:rsidRPr="00D979D1">
        <w:t>realizacji dodatkowych robót budowlanych zaakceptowanych przez Zamawiającego</w:t>
      </w:r>
      <w:r w:rsidR="007C3592">
        <w:t xml:space="preserve"> i</w:t>
      </w:r>
      <w:r w:rsidRPr="00D979D1">
        <w:t xml:space="preserve"> nieobjętych zamówieniem podstawowym, </w:t>
      </w:r>
    </w:p>
    <w:p w14:paraId="2E53E893" w14:textId="38A141D8" w:rsidR="00D979D1" w:rsidRDefault="00D979D1" w:rsidP="00D979D1">
      <w:pPr>
        <w:numPr>
          <w:ilvl w:val="2"/>
          <w:numId w:val="23"/>
        </w:numPr>
      </w:pPr>
      <w:r w:rsidRPr="00D979D1">
        <w:t>rezygnacji z części robót.</w:t>
      </w:r>
    </w:p>
    <w:p w14:paraId="5C453F90" w14:textId="646FA7D5" w:rsidR="00D979D1" w:rsidRPr="00457F65" w:rsidRDefault="00D979D1" w:rsidP="00457F65">
      <w:pPr>
        <w:contextualSpacing/>
        <w:jc w:val="both"/>
        <w:rPr>
          <w:rFonts w:eastAsia="Calibri"/>
          <w:color w:val="00000A"/>
          <w:lang w:eastAsia="en-US"/>
        </w:rPr>
      </w:pPr>
    </w:p>
    <w:p w14:paraId="5AB4CE7E" w14:textId="77777777" w:rsidR="00A45732" w:rsidRDefault="00A45732" w:rsidP="00A45732"/>
    <w:p w14:paraId="65629954" w14:textId="77777777" w:rsidR="00A45732" w:rsidRPr="007B3285" w:rsidRDefault="00A45732" w:rsidP="00A45732">
      <w:pPr>
        <w:jc w:val="center"/>
        <w:rPr>
          <w:b/>
        </w:rPr>
      </w:pPr>
      <w:r w:rsidRPr="007B3285">
        <w:rPr>
          <w:b/>
        </w:rPr>
        <w:lastRenderedPageBreak/>
        <w:t>POSTANOWIENIA KOŃCOWE</w:t>
      </w:r>
    </w:p>
    <w:p w14:paraId="12A11864" w14:textId="25829675" w:rsidR="00A45732" w:rsidRPr="007B3285" w:rsidRDefault="00A45732" w:rsidP="00A45732">
      <w:pPr>
        <w:jc w:val="center"/>
        <w:rPr>
          <w:b/>
        </w:rPr>
      </w:pPr>
      <w:r w:rsidRPr="007B3285">
        <w:rPr>
          <w:b/>
        </w:rPr>
        <w:t>§ 1</w:t>
      </w:r>
      <w:r w:rsidR="00457F65">
        <w:rPr>
          <w:b/>
        </w:rPr>
        <w:t>2</w:t>
      </w:r>
    </w:p>
    <w:p w14:paraId="493164E2" w14:textId="5C8C6942" w:rsidR="00A45732" w:rsidRDefault="00A45732" w:rsidP="00A45732">
      <w:pPr>
        <w:ind w:firstLine="360"/>
      </w:pPr>
      <w:r w:rsidRPr="0080253B">
        <w:t>W sprawach nieuregulowanych niniejszą umową zastosowanie mają przepisy ustawy Prawo Zamówień Publicznych oraz Kodeksu Cywilnego.</w:t>
      </w:r>
      <w:r>
        <w:t xml:space="preserve"> </w:t>
      </w:r>
    </w:p>
    <w:p w14:paraId="11AF0164" w14:textId="77777777" w:rsidR="005C369B" w:rsidRDefault="005C369B" w:rsidP="00A45732">
      <w:pPr>
        <w:ind w:firstLine="360"/>
      </w:pPr>
    </w:p>
    <w:p w14:paraId="06F8008E" w14:textId="77777777" w:rsidR="00A45732" w:rsidRDefault="00A45732" w:rsidP="00A45732"/>
    <w:p w14:paraId="733A01E1" w14:textId="3880607E" w:rsidR="00A45732" w:rsidRPr="00744F3B" w:rsidRDefault="00A45732" w:rsidP="00A45732">
      <w:pPr>
        <w:jc w:val="center"/>
        <w:rPr>
          <w:b/>
        </w:rPr>
      </w:pPr>
      <w:r w:rsidRPr="00744F3B">
        <w:rPr>
          <w:b/>
        </w:rPr>
        <w:t>§ 1</w:t>
      </w:r>
      <w:r w:rsidR="00457F65">
        <w:rPr>
          <w:b/>
        </w:rPr>
        <w:t>3</w:t>
      </w:r>
    </w:p>
    <w:p w14:paraId="1366FAB8" w14:textId="77777777" w:rsidR="00A45732" w:rsidRDefault="00A45732" w:rsidP="00A45732">
      <w:pPr>
        <w:ind w:firstLine="360"/>
      </w:pPr>
      <w:r>
        <w:t xml:space="preserve">Właściwym do rozpoznania sporów wynikłych na tle realizacji niniejszej umowy jest sąd właściwy dla siedziby Zamawiającego. </w:t>
      </w:r>
    </w:p>
    <w:p w14:paraId="70AD208F" w14:textId="77777777" w:rsidR="00A45732" w:rsidRDefault="00A45732" w:rsidP="00A45732"/>
    <w:p w14:paraId="3CC7053C" w14:textId="70381AC6" w:rsidR="00A45732" w:rsidRPr="00744F3B" w:rsidRDefault="00A45732" w:rsidP="00A45732">
      <w:pPr>
        <w:jc w:val="center"/>
        <w:rPr>
          <w:b/>
        </w:rPr>
      </w:pPr>
      <w:r w:rsidRPr="00744F3B">
        <w:rPr>
          <w:b/>
        </w:rPr>
        <w:t>§ 1</w:t>
      </w:r>
      <w:r w:rsidR="00457F65">
        <w:rPr>
          <w:b/>
        </w:rPr>
        <w:t>4</w:t>
      </w:r>
    </w:p>
    <w:p w14:paraId="3A20AF3B" w14:textId="77777777" w:rsidR="00A45732" w:rsidRDefault="00A45732" w:rsidP="00A45732">
      <w:pPr>
        <w:ind w:firstLine="360"/>
      </w:pPr>
      <w:r>
        <w:t xml:space="preserve">Strony zgodnie oświadczają, że wszelkie przekazywane informacje i dane mają charakter poufny i nie mogą być udostępniane osobom trzecim. Zakaz ten nie dotyczy udzielenia informacji organom kontroli finansowej i organom wymiaru sprawiedliwości w zakresie prowadzonych przez nie postępowań oraz informacji, do których przekazania uprawnia ustawa z dnia 6 września 2001r. o dostępie do informacji publicznej (Dz. U. Nr 112, poz. 1198 ze zm.) </w:t>
      </w:r>
    </w:p>
    <w:p w14:paraId="12EF3B82" w14:textId="77777777" w:rsidR="00A45732" w:rsidRDefault="00A45732" w:rsidP="00A45732"/>
    <w:p w14:paraId="7ECAB23B" w14:textId="0685783D" w:rsidR="00A45732" w:rsidRPr="00744F3B" w:rsidRDefault="00A45732" w:rsidP="00A45732">
      <w:pPr>
        <w:jc w:val="center"/>
        <w:rPr>
          <w:b/>
        </w:rPr>
      </w:pPr>
      <w:r w:rsidRPr="00744F3B">
        <w:rPr>
          <w:b/>
        </w:rPr>
        <w:t xml:space="preserve">§ </w:t>
      </w:r>
      <w:r w:rsidR="001931F4">
        <w:rPr>
          <w:b/>
        </w:rPr>
        <w:t>1</w:t>
      </w:r>
      <w:r w:rsidR="00457F65">
        <w:rPr>
          <w:b/>
        </w:rPr>
        <w:t>5</w:t>
      </w:r>
    </w:p>
    <w:p w14:paraId="412470A1" w14:textId="77777777" w:rsidR="00A45732" w:rsidRDefault="00A45732" w:rsidP="00B729CE">
      <w:pPr>
        <w:ind w:firstLine="360"/>
      </w:pPr>
      <w:r>
        <w:t xml:space="preserve">Umowę sporządzono w </w:t>
      </w:r>
      <w:r w:rsidR="00B729CE">
        <w:t>2</w:t>
      </w:r>
      <w:r>
        <w:t xml:space="preserve"> egzemplarzach (</w:t>
      </w:r>
      <w:r w:rsidR="00B729CE">
        <w:t>po jednym dla Z</w:t>
      </w:r>
      <w:r>
        <w:t xml:space="preserve">amawiającego i </w:t>
      </w:r>
      <w:r w:rsidR="00B729CE">
        <w:t>W</w:t>
      </w:r>
      <w:r>
        <w:t xml:space="preserve">ykonawcy). </w:t>
      </w:r>
    </w:p>
    <w:p w14:paraId="2E01993F" w14:textId="77777777" w:rsidR="00A45732" w:rsidRDefault="00A45732" w:rsidP="00A45732"/>
    <w:p w14:paraId="0E60C7AD" w14:textId="77777777" w:rsidR="00A45732" w:rsidRDefault="00A45732" w:rsidP="00A45732"/>
    <w:p w14:paraId="31D8FDC2" w14:textId="77777777" w:rsidR="00F53C0A" w:rsidRDefault="00F53C0A" w:rsidP="00A45732"/>
    <w:p w14:paraId="6C8BC102" w14:textId="1AA80766" w:rsidR="00F53C0A" w:rsidRDefault="00F53C0A" w:rsidP="00A45732"/>
    <w:p w14:paraId="3B30953E" w14:textId="77777777" w:rsidR="005C369B" w:rsidRDefault="005C369B" w:rsidP="00A45732"/>
    <w:p w14:paraId="48785925" w14:textId="77777777" w:rsidR="00A45732" w:rsidRDefault="00A45732" w:rsidP="00A45732"/>
    <w:p w14:paraId="4C00BE2D" w14:textId="77777777" w:rsidR="00A45732" w:rsidRPr="001931F4" w:rsidRDefault="00A45732" w:rsidP="00A45732">
      <w:pPr>
        <w:jc w:val="center"/>
        <w:rPr>
          <w:b/>
          <w:bCs/>
          <w:sz w:val="28"/>
          <w:szCs w:val="28"/>
        </w:rPr>
      </w:pPr>
      <w:r w:rsidRPr="001931F4">
        <w:rPr>
          <w:b/>
          <w:bCs/>
          <w:sz w:val="28"/>
          <w:szCs w:val="28"/>
        </w:rPr>
        <w:t>WYKONAWCA</w:t>
      </w:r>
      <w:r w:rsidRPr="001931F4">
        <w:rPr>
          <w:b/>
          <w:bCs/>
          <w:sz w:val="28"/>
          <w:szCs w:val="28"/>
        </w:rPr>
        <w:tab/>
      </w:r>
      <w:r w:rsidRPr="001931F4">
        <w:rPr>
          <w:b/>
          <w:bCs/>
          <w:sz w:val="28"/>
          <w:szCs w:val="28"/>
        </w:rPr>
        <w:tab/>
      </w:r>
      <w:r w:rsidRPr="001931F4">
        <w:rPr>
          <w:b/>
          <w:bCs/>
          <w:sz w:val="28"/>
          <w:szCs w:val="28"/>
        </w:rPr>
        <w:tab/>
      </w:r>
      <w:r w:rsidRPr="001931F4">
        <w:rPr>
          <w:b/>
          <w:bCs/>
          <w:sz w:val="28"/>
          <w:szCs w:val="28"/>
        </w:rPr>
        <w:tab/>
      </w:r>
      <w:r w:rsidRPr="001931F4">
        <w:rPr>
          <w:b/>
          <w:bCs/>
          <w:sz w:val="28"/>
          <w:szCs w:val="28"/>
        </w:rPr>
        <w:tab/>
        <w:t>ZAMAWIAJACY</w:t>
      </w:r>
    </w:p>
    <w:p w14:paraId="5C8AE0DF" w14:textId="77777777" w:rsidR="00C63084" w:rsidRDefault="00C63084"/>
    <w:p w14:paraId="472B3A1F" w14:textId="77777777" w:rsidR="00C63084" w:rsidRDefault="00C63084"/>
    <w:sectPr w:rsidR="00C63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C4E"/>
    <w:multiLevelType w:val="multilevel"/>
    <w:tmpl w:val="75FE274E"/>
    <w:lvl w:ilvl="0">
      <w:start w:val="1"/>
      <w:numFmt w:val="decimal"/>
      <w:lvlText w:val="%1)"/>
      <w:lvlJc w:val="left"/>
      <w:pPr>
        <w:ind w:left="1800" w:hanging="360"/>
      </w:pPr>
    </w:lvl>
    <w:lvl w:ilvl="1">
      <w:start w:val="1"/>
      <w:numFmt w:val="decimal"/>
      <w:lvlText w:val="%2"/>
      <w:lvlJc w:val="left"/>
      <w:pPr>
        <w:ind w:left="360" w:hanging="360"/>
      </w:pPr>
      <w:rPr>
        <w:rFonts w:ascii="Arial" w:eastAsia="Calibri" w:hAnsi="Arial" w:cs="Arial"/>
        <w:sz w:val="21"/>
        <w:szCs w:val="21"/>
      </w:rPr>
    </w:lvl>
    <w:lvl w:ilvl="2">
      <w:start w:val="1"/>
      <w:numFmt w:val="decimal"/>
      <w:lvlText w:val="%3)"/>
      <w:lvlJc w:val="left"/>
      <w:pPr>
        <w:ind w:left="1031" w:hanging="180"/>
      </w:pPr>
      <w:rPr>
        <w:rFonts w:ascii="Arial" w:eastAsia="Calibri" w:hAnsi="Arial" w:cs="Arial"/>
        <w:sz w:val="20"/>
        <w:szCs w:val="2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4835279"/>
    <w:multiLevelType w:val="hybridMultilevel"/>
    <w:tmpl w:val="88F83B58"/>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3F2A29"/>
    <w:multiLevelType w:val="hybridMultilevel"/>
    <w:tmpl w:val="559EECAA"/>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CF5CF4"/>
    <w:multiLevelType w:val="hybridMultilevel"/>
    <w:tmpl w:val="9F46AB9A"/>
    <w:lvl w:ilvl="0" w:tplc="47E44760">
      <w:start w:val="1"/>
      <w:numFmt w:val="lowerLetter"/>
      <w:lvlText w:val="%1)"/>
      <w:lvlJc w:val="left"/>
      <w:pPr>
        <w:tabs>
          <w:tab w:val="num" w:pos="0"/>
        </w:tabs>
        <w:ind w:left="518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223AA2"/>
    <w:multiLevelType w:val="multilevel"/>
    <w:tmpl w:val="BAB8ADBC"/>
    <w:lvl w:ilvl="0">
      <w:start w:val="1"/>
      <w:numFmt w:val="decimal"/>
      <w:lvlText w:val="%1."/>
      <w:lvlJc w:val="center"/>
      <w:pPr>
        <w:ind w:left="1080" w:hanging="360"/>
      </w:pPr>
      <w:rPr>
        <w:rFonts w:ascii="Arial" w:hAnsi="Arial" w:cs="Arial" w:hint="default"/>
        <w:sz w:val="20"/>
        <w:szCs w:val="20"/>
      </w:rPr>
    </w:lvl>
    <w:lvl w:ilvl="1">
      <w:start w:val="1"/>
      <w:numFmt w:val="decimal"/>
      <w:lvlText w:val="%2."/>
      <w:lvlJc w:val="center"/>
      <w:pPr>
        <w:ind w:left="1800" w:hanging="360"/>
      </w:pPr>
    </w:lvl>
    <w:lvl w:ilvl="2">
      <w:start w:val="1"/>
      <w:numFmt w:val="decimal"/>
      <w:lvlText w:val="%3)"/>
      <w:lvlJc w:val="left"/>
      <w:pPr>
        <w:ind w:left="1456"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8C7FB0"/>
    <w:multiLevelType w:val="hybridMultilevel"/>
    <w:tmpl w:val="C368ED88"/>
    <w:lvl w:ilvl="0" w:tplc="47E44760">
      <w:start w:val="1"/>
      <w:numFmt w:val="lowerLetter"/>
      <w:lvlText w:val="%1)"/>
      <w:lvlJc w:val="left"/>
      <w:pPr>
        <w:tabs>
          <w:tab w:val="num" w:pos="0"/>
        </w:tabs>
        <w:ind w:left="518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E24662"/>
    <w:multiLevelType w:val="hybridMultilevel"/>
    <w:tmpl w:val="C846CC3A"/>
    <w:lvl w:ilvl="0" w:tplc="9CD88384">
      <w:start w:val="1"/>
      <w:numFmt w:val="decimal"/>
      <w:lvlText w:val="%1."/>
      <w:lvlJc w:val="left"/>
      <w:pPr>
        <w:tabs>
          <w:tab w:val="num" w:pos="720"/>
        </w:tabs>
        <w:ind w:left="720" w:hanging="360"/>
      </w:pPr>
      <w:rPr>
        <w:rFonts w:ascii="Times New Roman" w:hAnsi="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BE4518"/>
    <w:multiLevelType w:val="hybridMultilevel"/>
    <w:tmpl w:val="F1D291EE"/>
    <w:lvl w:ilvl="0" w:tplc="9CD88384">
      <w:start w:val="1"/>
      <w:numFmt w:val="decimal"/>
      <w:lvlText w:val="%1."/>
      <w:lvlJc w:val="left"/>
      <w:pPr>
        <w:tabs>
          <w:tab w:val="num" w:pos="720"/>
        </w:tabs>
        <w:ind w:left="720" w:hanging="360"/>
      </w:pPr>
      <w:rPr>
        <w:rFonts w:ascii="Times New Roman" w:hAnsi="Times New Roman" w:hint="default"/>
        <w:b w:val="0"/>
        <w:sz w:val="24"/>
        <w:szCs w:val="24"/>
      </w:rPr>
    </w:lvl>
    <w:lvl w:ilvl="1" w:tplc="A49C5F1C">
      <w:start w:val="1"/>
      <w:numFmt w:val="lowerLetter"/>
      <w:lvlText w:val="%2)"/>
      <w:lvlJc w:val="left"/>
      <w:pPr>
        <w:tabs>
          <w:tab w:val="num" w:pos="-720"/>
        </w:tabs>
        <w:ind w:left="1440" w:hanging="360"/>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5A335C"/>
    <w:multiLevelType w:val="multilevel"/>
    <w:tmpl w:val="CF14BCB2"/>
    <w:lvl w:ilvl="0">
      <w:start w:val="1"/>
      <w:numFmt w:val="decimal"/>
      <w:lvlText w:val="%1)"/>
      <w:lvlJc w:val="left"/>
      <w:pPr>
        <w:ind w:left="644" w:hanging="360"/>
      </w:pPr>
    </w:lvl>
    <w:lvl w:ilvl="1">
      <w:start w:val="1"/>
      <w:numFmt w:val="decimal"/>
      <w:lvlText w:val="%2."/>
      <w:lvlJc w:val="left"/>
      <w:pPr>
        <w:ind w:left="360" w:hanging="360"/>
      </w:pPr>
      <w:rPr>
        <w:rFonts w:eastAsia="Calibri" w:cs="Arial"/>
        <w:sz w:val="21"/>
        <w:szCs w:val="21"/>
      </w:rPr>
    </w:lvl>
    <w:lvl w:ilvl="2">
      <w:start w:val="1"/>
      <w:numFmt w:val="lowerLetter"/>
      <w:lvlText w:val="%3)"/>
      <w:lvlJc w:val="left"/>
      <w:pPr>
        <w:ind w:left="606"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AAC74CD"/>
    <w:multiLevelType w:val="multilevel"/>
    <w:tmpl w:val="419C9036"/>
    <w:lvl w:ilvl="0">
      <w:start w:val="1"/>
      <w:numFmt w:val="lowerLetter"/>
      <w:lvlText w:val="%1)"/>
      <w:lvlJc w:val="left"/>
      <w:pPr>
        <w:ind w:left="1353" w:hanging="360"/>
      </w:pPr>
    </w:lvl>
    <w:lvl w:ilvl="1">
      <w:start w:val="1"/>
      <w:numFmt w:val="decimal"/>
      <w:lvlText w:val="%2."/>
      <w:lvlJc w:val="left"/>
      <w:pPr>
        <w:ind w:left="501" w:hanging="360"/>
      </w:pPr>
    </w:lvl>
    <w:lvl w:ilvl="2">
      <w:start w:val="1"/>
      <w:numFmt w:val="bullet"/>
      <w:lvlText w:val=""/>
      <w:lvlJc w:val="left"/>
      <w:pPr>
        <w:ind w:left="1068" w:hanging="360"/>
      </w:pPr>
      <w:rPr>
        <w:rFonts w:ascii="Symbol" w:hAnsi="Symbol" w:hint="defaul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74B2A"/>
    <w:multiLevelType w:val="hybridMultilevel"/>
    <w:tmpl w:val="196C8D90"/>
    <w:lvl w:ilvl="0" w:tplc="47E44760">
      <w:start w:val="1"/>
      <w:numFmt w:val="lowerLetter"/>
      <w:lvlText w:val="%1)"/>
      <w:lvlJc w:val="left"/>
      <w:pPr>
        <w:tabs>
          <w:tab w:val="num" w:pos="0"/>
        </w:tabs>
        <w:ind w:left="5180" w:hanging="360"/>
      </w:pPr>
      <w:rPr>
        <w:rFonts w:ascii="Times New Roman" w:hAnsi="Times New Roman" w:cs="Times New Roman" w:hint="default"/>
      </w:rPr>
    </w:lvl>
    <w:lvl w:ilvl="1" w:tplc="83A26BA2">
      <w:start w:val="8"/>
      <w:numFmt w:val="decimal"/>
      <w:lvlText w:val="%2."/>
      <w:lvlJc w:val="left"/>
      <w:pPr>
        <w:tabs>
          <w:tab w:val="num" w:pos="1440"/>
        </w:tabs>
        <w:ind w:left="1440" w:hanging="360"/>
      </w:pPr>
      <w:rPr>
        <w:rFonts w:ascii="Times New Roman" w:hAnsi="Times New Roman" w:hint="default"/>
        <w:sz w:val="24"/>
        <w:szCs w:val="24"/>
      </w:rPr>
    </w:lvl>
    <w:lvl w:ilvl="2" w:tplc="A49C5F1C">
      <w:start w:val="1"/>
      <w:numFmt w:val="lowerLetter"/>
      <w:lvlText w:val="%3)"/>
      <w:lvlJc w:val="left"/>
      <w:pPr>
        <w:tabs>
          <w:tab w:val="num" w:pos="180"/>
        </w:tabs>
        <w:ind w:left="2340" w:hanging="360"/>
      </w:pPr>
      <w:rPr>
        <w:rFonts w:ascii="Times New Roman" w:hAnsi="Times New Roman" w:cs="Times New 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1B0362"/>
    <w:multiLevelType w:val="multilevel"/>
    <w:tmpl w:val="75FE274E"/>
    <w:lvl w:ilvl="0">
      <w:start w:val="1"/>
      <w:numFmt w:val="decimal"/>
      <w:lvlText w:val="%1)"/>
      <w:lvlJc w:val="left"/>
      <w:pPr>
        <w:ind w:left="1800" w:hanging="360"/>
      </w:pPr>
    </w:lvl>
    <w:lvl w:ilvl="1">
      <w:start w:val="1"/>
      <w:numFmt w:val="decimal"/>
      <w:lvlText w:val="%2"/>
      <w:lvlJc w:val="left"/>
      <w:pPr>
        <w:ind w:left="360" w:hanging="360"/>
      </w:pPr>
      <w:rPr>
        <w:rFonts w:ascii="Arial" w:eastAsia="Calibri" w:hAnsi="Arial" w:cs="Arial"/>
        <w:sz w:val="21"/>
        <w:szCs w:val="21"/>
      </w:rPr>
    </w:lvl>
    <w:lvl w:ilvl="2">
      <w:start w:val="1"/>
      <w:numFmt w:val="decimal"/>
      <w:lvlText w:val="%3)"/>
      <w:lvlJc w:val="left"/>
      <w:pPr>
        <w:ind w:left="1031" w:hanging="180"/>
      </w:pPr>
      <w:rPr>
        <w:rFonts w:ascii="Arial" w:eastAsia="Calibri" w:hAnsi="Arial" w:cs="Arial"/>
        <w:sz w:val="20"/>
        <w:szCs w:val="2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B1207C5"/>
    <w:multiLevelType w:val="hybridMultilevel"/>
    <w:tmpl w:val="92B4806C"/>
    <w:lvl w:ilvl="0" w:tplc="D930C2AC">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04F0A17"/>
    <w:multiLevelType w:val="hybridMultilevel"/>
    <w:tmpl w:val="702259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250185"/>
    <w:multiLevelType w:val="multilevel"/>
    <w:tmpl w:val="2F786EEE"/>
    <w:lvl w:ilvl="0">
      <w:start w:val="1"/>
      <w:numFmt w:val="lowerLetter"/>
      <w:lvlText w:val="%1)"/>
      <w:lvlJc w:val="left"/>
      <w:pPr>
        <w:ind w:left="1996" w:hanging="360"/>
      </w:pPr>
      <w:rPr>
        <w:rFonts w:ascii="Arial" w:hAnsi="Arial"/>
        <w:b w:val="0"/>
        <w:bCs w:val="0"/>
        <w:sz w:val="22"/>
      </w:rPr>
    </w:lvl>
    <w:lvl w:ilvl="1">
      <w:start w:val="1"/>
      <w:numFmt w:val="decimal"/>
      <w:lvlText w:val="%2)"/>
      <w:lvlJc w:val="left"/>
      <w:pPr>
        <w:ind w:left="1440" w:hanging="360"/>
      </w:pPr>
      <w:rPr>
        <w:rFonts w:eastAsia="Calibri" w:cs="Arial"/>
        <w:color w:val="00000A"/>
        <w:sz w:val="22"/>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E91792"/>
    <w:multiLevelType w:val="multilevel"/>
    <w:tmpl w:val="6A84C048"/>
    <w:lvl w:ilvl="0">
      <w:start w:val="5"/>
      <w:numFmt w:val="decimal"/>
      <w:lvlText w:val="%1."/>
      <w:lvlJc w:val="left"/>
      <w:pPr>
        <w:ind w:left="720" w:hanging="360"/>
      </w:pPr>
      <w:rPr>
        <w:rFonts w:hint="default"/>
        <w:b w:val="0"/>
        <w:sz w:val="20"/>
        <w:szCs w:val="20"/>
      </w:rPr>
    </w:lvl>
    <w:lvl w:ilvl="1">
      <w:start w:val="1"/>
      <w:numFmt w:val="decimal"/>
      <w:lvlText w:val="%2."/>
      <w:lvlJc w:val="left"/>
      <w:pPr>
        <w:ind w:left="360" w:hanging="360"/>
      </w:pPr>
      <w:rPr>
        <w:rFonts w:ascii="Arial" w:eastAsia="Calibri" w:hAnsi="Arial" w:cs="Arial" w:hint="default"/>
      </w:rPr>
    </w:lvl>
    <w:lvl w:ilvl="2">
      <w:start w:val="1"/>
      <w:numFmt w:val="lowerLetter"/>
      <w:lvlText w:val="%3)"/>
      <w:lvlJc w:val="left"/>
      <w:pPr>
        <w:ind w:left="1778" w:hanging="360"/>
      </w:pPr>
      <w:rPr>
        <w:rFonts w:hint="default"/>
        <w:sz w:val="20"/>
        <w:szCs w:val="20"/>
      </w:rPr>
    </w:lvl>
    <w:lvl w:ilvl="3">
      <w:start w:val="1"/>
      <w:numFmt w:val="decimal"/>
      <w:lvlText w:val="%4)"/>
      <w:lvlJc w:val="left"/>
      <w:pPr>
        <w:ind w:left="785" w:hanging="360"/>
      </w:pPr>
      <w:rPr>
        <w:rFonts w:ascii="Arial" w:hAnsi="Arial" w:cs="Arial" w:hint="default"/>
        <w:b w:val="0"/>
        <w:bCs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252C58"/>
    <w:multiLevelType w:val="hybridMultilevel"/>
    <w:tmpl w:val="882EB1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7C1751"/>
    <w:multiLevelType w:val="hybridMultilevel"/>
    <w:tmpl w:val="A5D0A94C"/>
    <w:lvl w:ilvl="0" w:tplc="47E44760">
      <w:start w:val="1"/>
      <w:numFmt w:val="lowerLetter"/>
      <w:lvlText w:val="%1)"/>
      <w:lvlJc w:val="left"/>
      <w:pPr>
        <w:tabs>
          <w:tab w:val="num" w:pos="180"/>
        </w:tabs>
        <w:ind w:left="5360" w:hanging="360"/>
      </w:pPr>
      <w:rPr>
        <w:rFonts w:ascii="Times New Roman" w:hAnsi="Times New Roman" w:cs="Times New Roman" w:hint="default"/>
      </w:rPr>
    </w:lvl>
    <w:lvl w:ilvl="1" w:tplc="D9B0DA5C">
      <w:start w:val="4"/>
      <w:numFmt w:val="decimal"/>
      <w:lvlText w:val="%2."/>
      <w:lvlJc w:val="left"/>
      <w:pPr>
        <w:tabs>
          <w:tab w:val="num" w:pos="1620"/>
        </w:tabs>
        <w:ind w:left="1620" w:hanging="360"/>
      </w:pPr>
      <w:rPr>
        <w:rFonts w:ascii="Times New Roman" w:hAnsi="Times New Roman" w:hint="default"/>
        <w:sz w:val="24"/>
        <w:szCs w:val="24"/>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15:restartNumberingAfterBreak="0">
    <w:nsid w:val="46F73EB8"/>
    <w:multiLevelType w:val="hybridMultilevel"/>
    <w:tmpl w:val="B9AEB97E"/>
    <w:lvl w:ilvl="0" w:tplc="1828016A">
      <w:start w:val="1"/>
      <w:numFmt w:val="decimal"/>
      <w:lvlText w:val="%1."/>
      <w:lvlJc w:val="left"/>
      <w:pPr>
        <w:tabs>
          <w:tab w:val="num" w:pos="1620"/>
        </w:tabs>
        <w:ind w:left="162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A0608D0"/>
    <w:multiLevelType w:val="hybridMultilevel"/>
    <w:tmpl w:val="A9BE848E"/>
    <w:lvl w:ilvl="0" w:tplc="D4C65B8A">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835B4A"/>
    <w:multiLevelType w:val="hybridMultilevel"/>
    <w:tmpl w:val="051C8756"/>
    <w:lvl w:ilvl="0" w:tplc="47E44760">
      <w:start w:val="1"/>
      <w:numFmt w:val="lowerLetter"/>
      <w:lvlText w:val="%1)"/>
      <w:lvlJc w:val="left"/>
      <w:pPr>
        <w:tabs>
          <w:tab w:val="num" w:pos="180"/>
        </w:tabs>
        <w:ind w:left="5360" w:hanging="360"/>
      </w:pPr>
      <w:rPr>
        <w:rFonts w:ascii="Times New Roman" w:hAnsi="Times New Roman" w:cs="Times New Roman"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15:restartNumberingAfterBreak="0">
    <w:nsid w:val="58783C25"/>
    <w:multiLevelType w:val="multilevel"/>
    <w:tmpl w:val="70CCE1C4"/>
    <w:lvl w:ilvl="0">
      <w:start w:val="5"/>
      <w:numFmt w:val="decimal"/>
      <w:lvlText w:val="%1."/>
      <w:lvlJc w:val="left"/>
      <w:pPr>
        <w:ind w:left="720" w:hanging="360"/>
      </w:pPr>
      <w:rPr>
        <w:rFonts w:hint="default"/>
        <w:b w:val="0"/>
        <w:sz w:val="20"/>
        <w:szCs w:val="20"/>
      </w:rPr>
    </w:lvl>
    <w:lvl w:ilvl="1">
      <w:start w:val="1"/>
      <w:numFmt w:val="decimal"/>
      <w:lvlText w:val="%2."/>
      <w:lvlJc w:val="left"/>
      <w:pPr>
        <w:ind w:left="1440" w:hanging="360"/>
      </w:pPr>
      <w:rPr>
        <w:rFonts w:ascii="Verdana" w:eastAsia="Calibri" w:hAnsi="Verdana" w:cs="Arial" w:hint="default"/>
      </w:rPr>
    </w:lvl>
    <w:lvl w:ilvl="2">
      <w:start w:val="1"/>
      <w:numFmt w:val="lowerLetter"/>
      <w:lvlText w:val="%3)"/>
      <w:lvlJc w:val="left"/>
      <w:pPr>
        <w:ind w:left="1778" w:hanging="360"/>
      </w:pPr>
      <w:rPr>
        <w:rFonts w:hint="default"/>
        <w:sz w:val="20"/>
        <w:szCs w:val="20"/>
      </w:rPr>
    </w:lvl>
    <w:lvl w:ilvl="3">
      <w:start w:val="1"/>
      <w:numFmt w:val="decimal"/>
      <w:lvlText w:val="%4)"/>
      <w:lvlJc w:val="left"/>
      <w:pPr>
        <w:ind w:left="785" w:hanging="360"/>
      </w:pPr>
      <w:rPr>
        <w:rFonts w:ascii="Arial" w:hAnsi="Arial" w:cs="Arial" w:hint="default"/>
        <w:b w:val="0"/>
        <w:bCs w:val="0"/>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7D4105"/>
    <w:multiLevelType w:val="hybridMultilevel"/>
    <w:tmpl w:val="B6789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DF636B"/>
    <w:multiLevelType w:val="hybridMultilevel"/>
    <w:tmpl w:val="A7B41C0C"/>
    <w:lvl w:ilvl="0" w:tplc="D4C65B8A">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D77758F"/>
    <w:multiLevelType w:val="hybridMultilevel"/>
    <w:tmpl w:val="B3C63360"/>
    <w:lvl w:ilvl="0" w:tplc="47E44760">
      <w:start w:val="1"/>
      <w:numFmt w:val="lowerLetter"/>
      <w:lvlText w:val="%1)"/>
      <w:lvlJc w:val="left"/>
      <w:pPr>
        <w:tabs>
          <w:tab w:val="num" w:pos="0"/>
        </w:tabs>
        <w:ind w:left="5180" w:hanging="360"/>
      </w:pPr>
      <w:rPr>
        <w:rFonts w:ascii="Times New Roman" w:hAnsi="Times New Roman" w:cs="Times New Roman" w:hint="default"/>
      </w:rPr>
    </w:lvl>
    <w:lvl w:ilvl="1" w:tplc="313E89E6">
      <w:start w:val="4"/>
      <w:numFmt w:val="decimal"/>
      <w:lvlText w:val="%2."/>
      <w:lvlJc w:val="left"/>
      <w:pPr>
        <w:tabs>
          <w:tab w:val="num" w:pos="1440"/>
        </w:tabs>
        <w:ind w:left="1440" w:hanging="360"/>
      </w:pPr>
      <w:rPr>
        <w:rFonts w:ascii="Times New Roman" w:hAnsi="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C856D5"/>
    <w:multiLevelType w:val="hybridMultilevel"/>
    <w:tmpl w:val="F23A2B92"/>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2593C31"/>
    <w:multiLevelType w:val="hybridMultilevel"/>
    <w:tmpl w:val="2ECE06D6"/>
    <w:lvl w:ilvl="0" w:tplc="F3A6AE14">
      <w:start w:val="1"/>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BB10CD"/>
    <w:multiLevelType w:val="hybridMultilevel"/>
    <w:tmpl w:val="6542F760"/>
    <w:lvl w:ilvl="0" w:tplc="F38AB150">
      <w:start w:val="1"/>
      <w:numFmt w:val="lowerLetter"/>
      <w:lvlText w:val="%1)"/>
      <w:lvlJc w:val="left"/>
      <w:pPr>
        <w:tabs>
          <w:tab w:val="num" w:pos="0"/>
        </w:tabs>
        <w:ind w:left="5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414BB"/>
    <w:multiLevelType w:val="hybridMultilevel"/>
    <w:tmpl w:val="0344A3CA"/>
    <w:lvl w:ilvl="0" w:tplc="A380174E">
      <w:start w:val="3"/>
      <w:numFmt w:val="decimal"/>
      <w:lvlText w:val="%1."/>
      <w:lvlJc w:val="left"/>
      <w:pPr>
        <w:tabs>
          <w:tab w:val="num" w:pos="1440"/>
        </w:tabs>
        <w:ind w:left="14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A393B7D"/>
    <w:multiLevelType w:val="hybridMultilevel"/>
    <w:tmpl w:val="18B2AB2C"/>
    <w:lvl w:ilvl="0" w:tplc="61347A40">
      <w:start w:val="1"/>
      <w:numFmt w:val="decimal"/>
      <w:lvlText w:val="%1."/>
      <w:lvlJc w:val="left"/>
      <w:pPr>
        <w:ind w:left="502"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3"/>
  </w:num>
  <w:num w:numId="2">
    <w:abstractNumId w:val="10"/>
  </w:num>
  <w:num w:numId="3">
    <w:abstractNumId w:val="17"/>
  </w:num>
  <w:num w:numId="4">
    <w:abstractNumId w:val="20"/>
  </w:num>
  <w:num w:numId="5">
    <w:abstractNumId w:val="5"/>
  </w:num>
  <w:num w:numId="6">
    <w:abstractNumId w:val="3"/>
  </w:num>
  <w:num w:numId="7">
    <w:abstractNumId w:val="24"/>
  </w:num>
  <w:num w:numId="8">
    <w:abstractNumId w:val="23"/>
  </w:num>
  <w:num w:numId="9">
    <w:abstractNumId w:val="19"/>
  </w:num>
  <w:num w:numId="10">
    <w:abstractNumId w:val="18"/>
  </w:num>
  <w:num w:numId="11">
    <w:abstractNumId w:val="25"/>
  </w:num>
  <w:num w:numId="12">
    <w:abstractNumId w:val="1"/>
  </w:num>
  <w:num w:numId="13">
    <w:abstractNumId w:val="2"/>
  </w:num>
  <w:num w:numId="14">
    <w:abstractNumId w:val="26"/>
  </w:num>
  <w:num w:numId="15">
    <w:abstractNumId w:val="6"/>
  </w:num>
  <w:num w:numId="16">
    <w:abstractNumId w:val="7"/>
  </w:num>
  <w:num w:numId="17">
    <w:abstractNumId w:val="28"/>
  </w:num>
  <w:num w:numId="18">
    <w:abstractNumId w:val="12"/>
  </w:num>
  <w:num w:numId="19">
    <w:abstractNumId w:val="27"/>
  </w:num>
  <w:num w:numId="20">
    <w:abstractNumId w:val="16"/>
  </w:num>
  <w:num w:numId="21">
    <w:abstractNumId w:val="29"/>
  </w:num>
  <w:num w:numId="22">
    <w:abstractNumId w:val="0"/>
  </w:num>
  <w:num w:numId="23">
    <w:abstractNumId w:val="9"/>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15"/>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32"/>
    <w:rsid w:val="00012F9D"/>
    <w:rsid w:val="00015E46"/>
    <w:rsid w:val="0004542E"/>
    <w:rsid w:val="00071A40"/>
    <w:rsid w:val="00077099"/>
    <w:rsid w:val="0008242D"/>
    <w:rsid w:val="0008472B"/>
    <w:rsid w:val="000C7F12"/>
    <w:rsid w:val="000D1803"/>
    <w:rsid w:val="0010696A"/>
    <w:rsid w:val="001931F4"/>
    <w:rsid w:val="001972D4"/>
    <w:rsid w:val="001A28F3"/>
    <w:rsid w:val="0020784C"/>
    <w:rsid w:val="00216AB0"/>
    <w:rsid w:val="0022289C"/>
    <w:rsid w:val="002623A8"/>
    <w:rsid w:val="00262CB1"/>
    <w:rsid w:val="002E010E"/>
    <w:rsid w:val="002E0517"/>
    <w:rsid w:val="002F672C"/>
    <w:rsid w:val="00301397"/>
    <w:rsid w:val="00302225"/>
    <w:rsid w:val="0030255D"/>
    <w:rsid w:val="00344EBC"/>
    <w:rsid w:val="003551B8"/>
    <w:rsid w:val="00356BD2"/>
    <w:rsid w:val="00436E8E"/>
    <w:rsid w:val="004433C5"/>
    <w:rsid w:val="00457F65"/>
    <w:rsid w:val="00484C16"/>
    <w:rsid w:val="00491B3B"/>
    <w:rsid w:val="004C6D0D"/>
    <w:rsid w:val="00531416"/>
    <w:rsid w:val="00556C1B"/>
    <w:rsid w:val="00580EE1"/>
    <w:rsid w:val="0058766D"/>
    <w:rsid w:val="00597297"/>
    <w:rsid w:val="00597B3A"/>
    <w:rsid w:val="005C2965"/>
    <w:rsid w:val="005C369B"/>
    <w:rsid w:val="005D679A"/>
    <w:rsid w:val="00602704"/>
    <w:rsid w:val="00604212"/>
    <w:rsid w:val="0061139E"/>
    <w:rsid w:val="0063138D"/>
    <w:rsid w:val="0065151D"/>
    <w:rsid w:val="00671D49"/>
    <w:rsid w:val="006C666B"/>
    <w:rsid w:val="006E4A77"/>
    <w:rsid w:val="006F584E"/>
    <w:rsid w:val="006F605F"/>
    <w:rsid w:val="00744751"/>
    <w:rsid w:val="00751998"/>
    <w:rsid w:val="00767D17"/>
    <w:rsid w:val="007A2ABF"/>
    <w:rsid w:val="007C3592"/>
    <w:rsid w:val="007D3AE0"/>
    <w:rsid w:val="007F48AA"/>
    <w:rsid w:val="00800AC5"/>
    <w:rsid w:val="0080253B"/>
    <w:rsid w:val="008170BE"/>
    <w:rsid w:val="0082399E"/>
    <w:rsid w:val="00831090"/>
    <w:rsid w:val="00857FB0"/>
    <w:rsid w:val="008636BC"/>
    <w:rsid w:val="00867F55"/>
    <w:rsid w:val="008F287E"/>
    <w:rsid w:val="00941886"/>
    <w:rsid w:val="0096503E"/>
    <w:rsid w:val="009662BB"/>
    <w:rsid w:val="0098511D"/>
    <w:rsid w:val="009B2EE2"/>
    <w:rsid w:val="009C22E1"/>
    <w:rsid w:val="00A35009"/>
    <w:rsid w:val="00A45732"/>
    <w:rsid w:val="00A656CF"/>
    <w:rsid w:val="00B17015"/>
    <w:rsid w:val="00B232F4"/>
    <w:rsid w:val="00B4764D"/>
    <w:rsid w:val="00B56AFD"/>
    <w:rsid w:val="00B729CE"/>
    <w:rsid w:val="00BA5C86"/>
    <w:rsid w:val="00BB1349"/>
    <w:rsid w:val="00BB6751"/>
    <w:rsid w:val="00BF7844"/>
    <w:rsid w:val="00C63084"/>
    <w:rsid w:val="00C658D7"/>
    <w:rsid w:val="00C95624"/>
    <w:rsid w:val="00CA5F95"/>
    <w:rsid w:val="00CC3AC8"/>
    <w:rsid w:val="00CF2130"/>
    <w:rsid w:val="00D26F18"/>
    <w:rsid w:val="00D47F71"/>
    <w:rsid w:val="00D629D7"/>
    <w:rsid w:val="00D979D1"/>
    <w:rsid w:val="00E24C29"/>
    <w:rsid w:val="00E43C21"/>
    <w:rsid w:val="00E54B6F"/>
    <w:rsid w:val="00E6645A"/>
    <w:rsid w:val="00E82ADD"/>
    <w:rsid w:val="00E83F2A"/>
    <w:rsid w:val="00F0555E"/>
    <w:rsid w:val="00F4209B"/>
    <w:rsid w:val="00F474B8"/>
    <w:rsid w:val="00F53C0A"/>
    <w:rsid w:val="00F95CE4"/>
    <w:rsid w:val="00FC6E0E"/>
    <w:rsid w:val="00FD3B25"/>
    <w:rsid w:val="00FF1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4B3C"/>
  <w15:docId w15:val="{6B43970C-55C0-46B6-9B34-60AB3B6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57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57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5732"/>
    <w:rPr>
      <w:rFonts w:ascii="Segoe UI" w:eastAsia="Times New Roman" w:hAnsi="Segoe UI" w:cs="Segoe UI"/>
      <w:sz w:val="18"/>
      <w:szCs w:val="18"/>
      <w:lang w:eastAsia="pl-PL"/>
    </w:rPr>
  </w:style>
  <w:style w:type="paragraph" w:styleId="Akapitzlist">
    <w:name w:val="List Paragraph"/>
    <w:basedOn w:val="Normalny"/>
    <w:uiPriority w:val="34"/>
    <w:qFormat/>
    <w:rsid w:val="00015E4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C60C-730A-4016-896F-37DEA015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2553</Words>
  <Characters>15323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Ciesielski</dc:creator>
  <cp:keywords/>
  <dc:description/>
  <cp:lastModifiedBy>Ciesielski Ireneusz</cp:lastModifiedBy>
  <cp:revision>6</cp:revision>
  <cp:lastPrinted>2024-04-26T07:21:00Z</cp:lastPrinted>
  <dcterms:created xsi:type="dcterms:W3CDTF">2024-04-24T07:02:00Z</dcterms:created>
  <dcterms:modified xsi:type="dcterms:W3CDTF">2024-08-16T06:28:00Z</dcterms:modified>
</cp:coreProperties>
</file>