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9F" w:rsidRDefault="00F9459F" w:rsidP="00F9459F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Ostrzeszów, dnia 1</w:t>
      </w:r>
      <w:r w:rsidR="00164E51">
        <w:rPr>
          <w:rFonts w:ascii="Arial" w:eastAsia="Times New Roman" w:hAnsi="Arial" w:cs="Arial"/>
          <w:snapToGrid w:val="0"/>
          <w:sz w:val="24"/>
          <w:szCs w:val="24"/>
        </w:rPr>
        <w:t>3.12</w:t>
      </w:r>
      <w:r>
        <w:rPr>
          <w:rFonts w:ascii="Arial" w:eastAsia="Times New Roman" w:hAnsi="Arial" w:cs="Arial"/>
          <w:snapToGrid w:val="0"/>
          <w:sz w:val="24"/>
          <w:szCs w:val="24"/>
        </w:rPr>
        <w:t>.2023.r.</w:t>
      </w:r>
    </w:p>
    <w:p w:rsidR="00F9459F" w:rsidRDefault="00F9459F" w:rsidP="00F9459F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</w:rPr>
        <w:t xml:space="preserve">Zamawiający: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:rsidR="00F9459F" w:rsidRDefault="00F9459F" w:rsidP="00F945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Ostrzeszowskie Centrum Zdrowia </w:t>
      </w:r>
    </w:p>
    <w:p w:rsidR="00F9459F" w:rsidRDefault="00F9459F" w:rsidP="00F9459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Sp. z o. o. w Ostrzeszowie</w:t>
      </w:r>
    </w:p>
    <w:p w:rsidR="00F9459F" w:rsidRDefault="00F9459F" w:rsidP="00F945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459F" w:rsidRDefault="00F9459F" w:rsidP="00F9459F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Informacja o wyborze oferty </w:t>
      </w:r>
    </w:p>
    <w:p w:rsidR="00164E51" w:rsidRPr="00164E51" w:rsidRDefault="00F9459F" w:rsidP="00164E51">
      <w:pPr>
        <w:spacing w:after="0" w:line="360" w:lineRule="auto"/>
        <w:jc w:val="both"/>
        <w:rPr>
          <w:rFonts w:ascii="Arial" w:hAnsi="Arial" w:cs="Arial"/>
          <w:b/>
          <w:bCs/>
          <w:kern w:val="2"/>
          <w:sz w:val="24"/>
          <w:szCs w:val="24"/>
          <w:u w:val="single"/>
        </w:rPr>
      </w:pPr>
      <w:r w:rsidRPr="00164E51">
        <w:rPr>
          <w:rFonts w:ascii="Arial" w:eastAsia="Calibri" w:hAnsi="Arial" w:cs="Arial"/>
          <w:b/>
          <w:sz w:val="24"/>
          <w:szCs w:val="24"/>
          <w:u w:val="single"/>
        </w:rPr>
        <w:t>Dotyczy:</w:t>
      </w:r>
      <w:r w:rsidRPr="00164E5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64E51" w:rsidRPr="00164E51">
        <w:rPr>
          <w:rFonts w:ascii="Arial" w:hAnsi="Arial" w:cs="Arial"/>
          <w:b/>
          <w:kern w:val="2"/>
          <w:sz w:val="24"/>
          <w:szCs w:val="24"/>
          <w:u w:val="single"/>
        </w:rPr>
        <w:t>Kompleksowe świadczenie usług sprzątania</w:t>
      </w:r>
      <w:r w:rsidR="00164E51" w:rsidRPr="00164E51">
        <w:rPr>
          <w:rFonts w:ascii="Arial" w:hAnsi="Arial" w:cs="Arial"/>
          <w:kern w:val="2"/>
          <w:sz w:val="24"/>
          <w:szCs w:val="24"/>
          <w:u w:val="single"/>
        </w:rPr>
        <w:t xml:space="preserve"> </w:t>
      </w:r>
      <w:r w:rsidR="00164E51" w:rsidRPr="00164E51">
        <w:rPr>
          <w:rFonts w:ascii="Arial" w:hAnsi="Arial" w:cs="Arial"/>
          <w:b/>
          <w:kern w:val="2"/>
          <w:sz w:val="24"/>
          <w:szCs w:val="24"/>
          <w:u w:val="single"/>
        </w:rPr>
        <w:t xml:space="preserve">i odkażania </w:t>
      </w:r>
      <w:r w:rsidR="00164E51" w:rsidRPr="00164E51">
        <w:rPr>
          <w:rFonts w:ascii="Arial" w:hAnsi="Arial" w:cs="Arial"/>
          <w:b/>
          <w:bCs/>
          <w:kern w:val="2"/>
          <w:sz w:val="24"/>
          <w:szCs w:val="24"/>
          <w:u w:val="single"/>
        </w:rPr>
        <w:t xml:space="preserve">dla OCZ </w:t>
      </w:r>
      <w:r w:rsidR="00164E51" w:rsidRPr="00164E51">
        <w:rPr>
          <w:rFonts w:ascii="Arial" w:hAnsi="Arial" w:cs="Arial"/>
          <w:b/>
          <w:bCs/>
          <w:kern w:val="2"/>
          <w:sz w:val="24"/>
          <w:szCs w:val="24"/>
          <w:u w:val="single"/>
        </w:rPr>
        <w:br/>
        <w:t>w Ostrzeszowie w okresie 24 miesięcy - nr sprawy OCZ/ZP-14/2023</w:t>
      </w:r>
    </w:p>
    <w:p w:rsidR="00F9459F" w:rsidRDefault="00F9459F" w:rsidP="00F9459F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351E2" w:rsidRPr="00F63F05" w:rsidRDefault="004351E2" w:rsidP="004351E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63F05">
        <w:rPr>
          <w:rFonts w:ascii="Arial" w:eastAsia="Calibri" w:hAnsi="Arial" w:cs="Arial"/>
          <w:sz w:val="24"/>
          <w:szCs w:val="24"/>
        </w:rPr>
        <w:t>Działając na podstawie art. 253 ust. 1ustawy z 11 września 2019 r. – Prawo zamówień publicznych (</w:t>
      </w:r>
      <w:proofErr w:type="spellStart"/>
      <w:r w:rsidRPr="00F63F05">
        <w:rPr>
          <w:rFonts w:ascii="Arial" w:eastAsia="Calibri" w:hAnsi="Arial" w:cs="Arial"/>
          <w:sz w:val="24"/>
          <w:szCs w:val="24"/>
        </w:rPr>
        <w:t>Dz.U</w:t>
      </w:r>
      <w:proofErr w:type="spellEnd"/>
      <w:r w:rsidRPr="00F63F05">
        <w:rPr>
          <w:rFonts w:ascii="Arial" w:eastAsia="Calibri" w:hAnsi="Arial" w:cs="Arial"/>
          <w:sz w:val="24"/>
          <w:szCs w:val="24"/>
        </w:rPr>
        <w:t xml:space="preserve">. z 2023 poz. 1605 ze zm.) – dalej: ustawa </w:t>
      </w:r>
      <w:proofErr w:type="spellStart"/>
      <w:r w:rsidRPr="00F63F05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F63F05">
        <w:rPr>
          <w:rFonts w:ascii="Arial" w:eastAsia="Calibri" w:hAnsi="Arial" w:cs="Arial"/>
          <w:sz w:val="24"/>
          <w:szCs w:val="24"/>
        </w:rPr>
        <w:t xml:space="preserve">, zamawiający informuje, że dokonał wyboru oferty najkorzystniejszej: </w:t>
      </w:r>
    </w:p>
    <w:p w:rsidR="004351E2" w:rsidRPr="00D5675A" w:rsidRDefault="004351E2" w:rsidP="004351E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D5675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Izan + Sp. z o.o. </w:t>
      </w:r>
    </w:p>
    <w:p w:rsidR="004351E2" w:rsidRPr="00D5675A" w:rsidRDefault="004351E2" w:rsidP="004351E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D5675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ul. Żabiniec 46</w:t>
      </w:r>
    </w:p>
    <w:p w:rsidR="004351E2" w:rsidRPr="00D5675A" w:rsidRDefault="004351E2" w:rsidP="004351E2">
      <w:pPr>
        <w:pStyle w:val="Tekstpodstawowy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u w:val="single"/>
        </w:rPr>
      </w:pPr>
      <w:r w:rsidRPr="00D5675A">
        <w:rPr>
          <w:rFonts w:ascii="Arial" w:eastAsia="Times New Roman" w:hAnsi="Arial" w:cs="Arial"/>
          <w:b/>
          <w:bCs/>
          <w:color w:val="000000"/>
          <w:szCs w:val="24"/>
          <w:u w:val="single"/>
        </w:rPr>
        <w:t xml:space="preserve">31-215 Kraków </w:t>
      </w:r>
    </w:p>
    <w:p w:rsidR="004351E2" w:rsidRDefault="004351E2" w:rsidP="004351E2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E779C" w:rsidRDefault="003E779C" w:rsidP="003E77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 wyboru oferty:  oferta  złożona  przez Izan + Sp. z o.o. uzyskała największą liczbę punktów w oparciu o ustalone kryteria.</w:t>
      </w:r>
    </w:p>
    <w:p w:rsidR="003E779C" w:rsidRPr="00F63F05" w:rsidRDefault="003E779C" w:rsidP="004351E2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351E2" w:rsidRPr="00F63F05" w:rsidRDefault="004351E2" w:rsidP="004351E2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63F05">
        <w:rPr>
          <w:rFonts w:ascii="Arial" w:eastAsia="Calibri" w:hAnsi="Arial" w:cs="Arial"/>
          <w:b/>
          <w:sz w:val="24"/>
          <w:szCs w:val="24"/>
        </w:rPr>
        <w:t>Ranking złożonych ofert: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827"/>
        <w:gridCol w:w="3859"/>
      </w:tblGrid>
      <w:tr w:rsidR="004351E2" w:rsidRPr="00F63F05" w:rsidTr="000C3653">
        <w:tc>
          <w:tcPr>
            <w:tcW w:w="1526" w:type="dxa"/>
          </w:tcPr>
          <w:p w:rsidR="004351E2" w:rsidRPr="00F63F05" w:rsidRDefault="004351E2" w:rsidP="000C36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F05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3827" w:type="dxa"/>
          </w:tcPr>
          <w:p w:rsidR="004351E2" w:rsidRPr="00F63F05" w:rsidRDefault="004351E2" w:rsidP="000C36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F05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3859" w:type="dxa"/>
          </w:tcPr>
          <w:p w:rsidR="004351E2" w:rsidRPr="00F63F05" w:rsidRDefault="004351E2" w:rsidP="000C36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F05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4351E2" w:rsidRPr="00F63F05" w:rsidTr="000C3653">
        <w:tc>
          <w:tcPr>
            <w:tcW w:w="1526" w:type="dxa"/>
          </w:tcPr>
          <w:p w:rsidR="004351E2" w:rsidRPr="00F63F05" w:rsidRDefault="004351E2" w:rsidP="000C36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F05">
              <w:rPr>
                <w:rFonts w:ascii="Arial" w:hAnsi="Arial" w:cs="Arial"/>
                <w:sz w:val="24"/>
                <w:szCs w:val="24"/>
              </w:rPr>
              <w:t>Oferta nr 4</w:t>
            </w:r>
          </w:p>
          <w:p w:rsidR="004351E2" w:rsidRPr="00F63F05" w:rsidRDefault="004351E2" w:rsidP="000C36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4351E2" w:rsidRPr="00F63F05" w:rsidRDefault="004351E2" w:rsidP="000C3653">
            <w:pPr>
              <w:autoSpaceDE w:val="0"/>
              <w:autoSpaceDN w:val="0"/>
              <w:adjustRightInd w:val="0"/>
              <w:spacing w:after="0" w:line="360" w:lineRule="auto"/>
              <w:ind w:right="-3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63F0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Ever Medical Care Sp. z o. o. </w:t>
            </w:r>
          </w:p>
          <w:p w:rsidR="004351E2" w:rsidRPr="00F63F05" w:rsidRDefault="004351E2" w:rsidP="000C36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63F0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Ever Cleaning Sp. z o. o. </w:t>
            </w:r>
          </w:p>
          <w:p w:rsidR="004351E2" w:rsidRPr="00F63F05" w:rsidRDefault="004351E2" w:rsidP="000C36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3F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ul. Arkuszowa 39</w:t>
            </w:r>
          </w:p>
          <w:p w:rsidR="004351E2" w:rsidRPr="00F63F05" w:rsidRDefault="004351E2" w:rsidP="000C36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F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01-934 Warszawa</w:t>
            </w:r>
          </w:p>
        </w:tc>
        <w:tc>
          <w:tcPr>
            <w:tcW w:w="3859" w:type="dxa"/>
          </w:tcPr>
          <w:p w:rsidR="004351E2" w:rsidRPr="00F63F05" w:rsidRDefault="004351E2" w:rsidP="000C36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F05">
              <w:rPr>
                <w:rFonts w:ascii="Arial" w:hAnsi="Arial" w:cs="Arial"/>
                <w:sz w:val="24"/>
                <w:szCs w:val="24"/>
              </w:rPr>
              <w:t>Oferta nie podlega ocenie</w:t>
            </w:r>
          </w:p>
          <w:p w:rsidR="004351E2" w:rsidRPr="00F63F05" w:rsidRDefault="004351E2" w:rsidP="000C36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1E2" w:rsidRPr="00F63F05" w:rsidTr="000C3653">
        <w:tc>
          <w:tcPr>
            <w:tcW w:w="1526" w:type="dxa"/>
          </w:tcPr>
          <w:p w:rsidR="004351E2" w:rsidRPr="00F63F05" w:rsidRDefault="004351E2" w:rsidP="000C36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F05">
              <w:rPr>
                <w:rFonts w:ascii="Arial" w:hAnsi="Arial" w:cs="Arial"/>
                <w:sz w:val="24"/>
                <w:szCs w:val="24"/>
              </w:rPr>
              <w:t>Oferta nr 3</w:t>
            </w:r>
          </w:p>
          <w:p w:rsidR="004351E2" w:rsidRPr="00F63F05" w:rsidRDefault="004351E2" w:rsidP="000C36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4351E2" w:rsidRPr="00F63F05" w:rsidRDefault="004351E2" w:rsidP="000C36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63F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Izan + Sp. z o.o. </w:t>
            </w:r>
          </w:p>
          <w:p w:rsidR="004351E2" w:rsidRPr="00F63F05" w:rsidRDefault="004351E2" w:rsidP="000C36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63F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ul. Żabiniec 46</w:t>
            </w:r>
          </w:p>
          <w:p w:rsidR="004351E2" w:rsidRPr="00F63F05" w:rsidRDefault="004351E2" w:rsidP="000C36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3F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31-215 Kraków </w:t>
            </w:r>
          </w:p>
        </w:tc>
        <w:tc>
          <w:tcPr>
            <w:tcW w:w="3859" w:type="dxa"/>
          </w:tcPr>
          <w:p w:rsidR="004351E2" w:rsidRPr="00F63F05" w:rsidRDefault="004351E2" w:rsidP="000C36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F05">
              <w:rPr>
                <w:rFonts w:ascii="Arial" w:hAnsi="Arial" w:cs="Arial"/>
                <w:sz w:val="24"/>
                <w:szCs w:val="24"/>
              </w:rPr>
              <w:t xml:space="preserve">Kryterium cena </w:t>
            </w:r>
          </w:p>
          <w:p w:rsidR="004351E2" w:rsidRPr="00F63F05" w:rsidRDefault="004351E2" w:rsidP="000C36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F05">
              <w:rPr>
                <w:rFonts w:ascii="Arial" w:hAnsi="Arial" w:cs="Arial"/>
                <w:sz w:val="24"/>
                <w:szCs w:val="24"/>
              </w:rPr>
              <w:t>cena oferty: 3 645 591,29 zł</w:t>
            </w:r>
          </w:p>
          <w:p w:rsidR="004351E2" w:rsidRPr="00F63F05" w:rsidRDefault="004351E2" w:rsidP="000C365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3F05">
              <w:rPr>
                <w:rFonts w:ascii="Arial" w:eastAsia="Times New Roman" w:hAnsi="Arial" w:cs="Arial"/>
                <w:bCs/>
                <w:sz w:val="24"/>
                <w:szCs w:val="24"/>
              </w:rPr>
              <w:t>brutto</w:t>
            </w:r>
          </w:p>
          <w:p w:rsidR="004351E2" w:rsidRPr="00F63F05" w:rsidRDefault="004351E2" w:rsidP="000C36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F05">
              <w:rPr>
                <w:rFonts w:ascii="Arial" w:eastAsia="Times New Roman" w:hAnsi="Arial" w:cs="Arial"/>
                <w:bCs/>
                <w:sz w:val="24"/>
                <w:szCs w:val="24"/>
              </w:rPr>
              <w:t>= 100</w:t>
            </w:r>
            <w:r w:rsidRPr="00F63F05">
              <w:rPr>
                <w:rFonts w:ascii="Arial" w:hAnsi="Arial" w:cs="Arial"/>
                <w:sz w:val="24"/>
                <w:szCs w:val="24"/>
              </w:rPr>
              <w:t>,00 pkt.</w:t>
            </w:r>
          </w:p>
        </w:tc>
      </w:tr>
      <w:tr w:rsidR="004351E2" w:rsidRPr="00F63F05" w:rsidTr="000C3653">
        <w:tc>
          <w:tcPr>
            <w:tcW w:w="1526" w:type="dxa"/>
          </w:tcPr>
          <w:p w:rsidR="004351E2" w:rsidRPr="00F63F05" w:rsidRDefault="004351E2" w:rsidP="000C36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F05">
              <w:rPr>
                <w:rFonts w:ascii="Arial" w:hAnsi="Arial" w:cs="Arial"/>
                <w:sz w:val="24"/>
                <w:szCs w:val="24"/>
              </w:rPr>
              <w:t xml:space="preserve">Oferta nr 3 </w:t>
            </w:r>
          </w:p>
          <w:p w:rsidR="004351E2" w:rsidRPr="00F63F05" w:rsidRDefault="004351E2" w:rsidP="000C36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4351E2" w:rsidRPr="00F63F05" w:rsidRDefault="004351E2" w:rsidP="000C36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63F05">
              <w:rPr>
                <w:rFonts w:ascii="Arial" w:hAnsi="Arial" w:cs="Arial"/>
                <w:sz w:val="24"/>
                <w:szCs w:val="24"/>
                <w:lang w:val="en-US"/>
              </w:rPr>
              <w:t>Konsorcjum</w:t>
            </w:r>
            <w:proofErr w:type="spellEnd"/>
            <w:r w:rsidRPr="00F63F05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  <w:p w:rsidR="004351E2" w:rsidRPr="00F63F05" w:rsidRDefault="004351E2" w:rsidP="000C36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63F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Lider</w:t>
            </w:r>
            <w:proofErr w:type="spellEnd"/>
            <w:r w:rsidRPr="00F63F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4351E2" w:rsidRPr="00F63F05" w:rsidRDefault="004351E2" w:rsidP="000C36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F63F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 xml:space="preserve">Security &amp; Cleaning System </w:t>
            </w:r>
            <w:proofErr w:type="spellStart"/>
            <w:r w:rsidRPr="00F63F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Spółka</w:t>
            </w:r>
            <w:proofErr w:type="spellEnd"/>
            <w:r w:rsidRPr="00F63F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 xml:space="preserve"> z o.o.</w:t>
            </w:r>
          </w:p>
          <w:p w:rsidR="004351E2" w:rsidRPr="00F63F05" w:rsidRDefault="004351E2" w:rsidP="000C36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63F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ul. Racławicka 15/19 </w:t>
            </w:r>
          </w:p>
          <w:p w:rsidR="004351E2" w:rsidRPr="00F63F05" w:rsidRDefault="004351E2" w:rsidP="000C36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63F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53-149 Wrocław</w:t>
            </w:r>
          </w:p>
          <w:p w:rsidR="004351E2" w:rsidRPr="00F63F05" w:rsidRDefault="004351E2" w:rsidP="000C36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63F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Członek: </w:t>
            </w:r>
          </w:p>
          <w:p w:rsidR="004351E2" w:rsidRPr="00F63F05" w:rsidRDefault="004351E2" w:rsidP="000C36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63F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Security &amp; </w:t>
            </w:r>
            <w:proofErr w:type="spellStart"/>
            <w:r w:rsidRPr="00F63F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Cleaning</w:t>
            </w:r>
            <w:proofErr w:type="spellEnd"/>
            <w:r w:rsidRPr="00F63F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System Spółka z o.o. Spółka Komandytowa</w:t>
            </w:r>
          </w:p>
          <w:p w:rsidR="004351E2" w:rsidRPr="00F63F05" w:rsidRDefault="004351E2" w:rsidP="000C36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63F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ul. Racławicka 15/19</w:t>
            </w:r>
          </w:p>
          <w:p w:rsidR="004351E2" w:rsidRPr="00F63F05" w:rsidRDefault="004351E2" w:rsidP="000C3653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  <w:r w:rsidRPr="00F63F05">
              <w:rPr>
                <w:rFonts w:ascii="Arial" w:hAnsi="Arial" w:cs="Arial"/>
                <w:bCs/>
              </w:rPr>
              <w:t>53-149 Wrocław</w:t>
            </w:r>
          </w:p>
        </w:tc>
        <w:tc>
          <w:tcPr>
            <w:tcW w:w="3859" w:type="dxa"/>
          </w:tcPr>
          <w:p w:rsidR="004351E2" w:rsidRPr="00F63F05" w:rsidRDefault="004351E2" w:rsidP="000C36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F05">
              <w:rPr>
                <w:rFonts w:ascii="Arial" w:hAnsi="Arial" w:cs="Arial"/>
                <w:sz w:val="24"/>
                <w:szCs w:val="24"/>
              </w:rPr>
              <w:lastRenderedPageBreak/>
              <w:t xml:space="preserve">Kryterium cena </w:t>
            </w:r>
          </w:p>
          <w:p w:rsidR="004351E2" w:rsidRPr="00F63F05" w:rsidRDefault="004351E2" w:rsidP="000C36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F05">
              <w:rPr>
                <w:rFonts w:ascii="Arial" w:hAnsi="Arial" w:cs="Arial"/>
                <w:sz w:val="24"/>
                <w:szCs w:val="24"/>
              </w:rPr>
              <w:t>cena oferty: 3 687 788,36 zł</w:t>
            </w:r>
          </w:p>
          <w:p w:rsidR="004351E2" w:rsidRPr="00F63F05" w:rsidRDefault="004351E2" w:rsidP="000C365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3F05">
              <w:rPr>
                <w:rFonts w:ascii="Arial" w:eastAsia="Times New Roman" w:hAnsi="Arial" w:cs="Arial"/>
                <w:bCs/>
                <w:sz w:val="24"/>
                <w:szCs w:val="24"/>
              </w:rPr>
              <w:t>brutto</w:t>
            </w:r>
          </w:p>
          <w:p w:rsidR="004351E2" w:rsidRPr="00F63F05" w:rsidRDefault="004351E2" w:rsidP="000C3653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4351E2" w:rsidRPr="00F63F05" w:rsidRDefault="004351E2" w:rsidP="000C36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F05">
              <w:rPr>
                <w:rFonts w:ascii="Arial" w:eastAsia="Times New Roman" w:hAnsi="Arial" w:cs="Arial"/>
                <w:bCs/>
                <w:sz w:val="24"/>
                <w:szCs w:val="24"/>
              </w:rPr>
              <w:t>= 98</w:t>
            </w:r>
            <w:r w:rsidRPr="00F63F05">
              <w:rPr>
                <w:rFonts w:ascii="Arial" w:hAnsi="Arial" w:cs="Arial"/>
                <w:sz w:val="24"/>
                <w:szCs w:val="24"/>
              </w:rPr>
              <w:t>,86 pkt.</w:t>
            </w:r>
          </w:p>
        </w:tc>
      </w:tr>
      <w:tr w:rsidR="004351E2" w:rsidRPr="00F63F05" w:rsidTr="000C3653">
        <w:tc>
          <w:tcPr>
            <w:tcW w:w="1526" w:type="dxa"/>
          </w:tcPr>
          <w:p w:rsidR="004351E2" w:rsidRPr="00F63F05" w:rsidRDefault="004351E2" w:rsidP="000C36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F05">
              <w:rPr>
                <w:rFonts w:ascii="Arial" w:hAnsi="Arial" w:cs="Arial"/>
                <w:sz w:val="24"/>
                <w:szCs w:val="24"/>
              </w:rPr>
              <w:lastRenderedPageBreak/>
              <w:t xml:space="preserve">Oferta nr 4 </w:t>
            </w:r>
          </w:p>
        </w:tc>
        <w:tc>
          <w:tcPr>
            <w:tcW w:w="3827" w:type="dxa"/>
          </w:tcPr>
          <w:p w:rsidR="004351E2" w:rsidRPr="00F63F05" w:rsidRDefault="004351E2" w:rsidP="000C36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F05">
              <w:rPr>
                <w:rFonts w:ascii="Arial" w:hAnsi="Arial" w:cs="Arial"/>
                <w:sz w:val="24"/>
                <w:szCs w:val="24"/>
              </w:rPr>
              <w:t>„NIRO” Sp. z o.o.</w:t>
            </w:r>
          </w:p>
          <w:p w:rsidR="004351E2" w:rsidRPr="00F63F05" w:rsidRDefault="004351E2" w:rsidP="000C36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F05">
              <w:rPr>
                <w:rFonts w:ascii="Arial" w:hAnsi="Arial" w:cs="Arial"/>
                <w:sz w:val="24"/>
                <w:szCs w:val="24"/>
              </w:rPr>
              <w:t>ul. Ścinawska 37</w:t>
            </w:r>
          </w:p>
          <w:p w:rsidR="004351E2" w:rsidRPr="00F63F05" w:rsidRDefault="004351E2" w:rsidP="000C3653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  <w:r w:rsidRPr="00F63F05">
              <w:rPr>
                <w:rFonts w:ascii="Arial" w:hAnsi="Arial" w:cs="Arial"/>
              </w:rPr>
              <w:t>59-300 Lubin</w:t>
            </w:r>
          </w:p>
        </w:tc>
        <w:tc>
          <w:tcPr>
            <w:tcW w:w="3859" w:type="dxa"/>
          </w:tcPr>
          <w:p w:rsidR="004351E2" w:rsidRPr="00F63F05" w:rsidRDefault="004351E2" w:rsidP="000C36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F05">
              <w:rPr>
                <w:rFonts w:ascii="Arial" w:hAnsi="Arial" w:cs="Arial"/>
                <w:sz w:val="24"/>
                <w:szCs w:val="24"/>
              </w:rPr>
              <w:t>Oferta nie podlega ocenie</w:t>
            </w:r>
          </w:p>
          <w:p w:rsidR="004351E2" w:rsidRPr="00F63F05" w:rsidRDefault="004351E2" w:rsidP="000C36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F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9459F" w:rsidRDefault="00F9459F" w:rsidP="00F9459F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51E2" w:rsidRDefault="004351E2" w:rsidP="00F9459F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351E2" w:rsidRDefault="004351E2" w:rsidP="00F9459F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F9459F" w:rsidRDefault="004351E2" w:rsidP="00F9459F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(-) </w:t>
      </w:r>
      <w:r w:rsidR="00F9459F">
        <w:rPr>
          <w:rFonts w:ascii="Arial" w:eastAsia="Times New Roman" w:hAnsi="Arial" w:cs="Arial"/>
          <w:sz w:val="24"/>
          <w:szCs w:val="24"/>
        </w:rPr>
        <w:t xml:space="preserve">Zbigniew </w:t>
      </w:r>
      <w:proofErr w:type="spellStart"/>
      <w:r w:rsidR="00F9459F">
        <w:rPr>
          <w:rFonts w:ascii="Arial" w:eastAsia="Times New Roman" w:hAnsi="Arial" w:cs="Arial"/>
          <w:sz w:val="24"/>
          <w:szCs w:val="24"/>
        </w:rPr>
        <w:t>Kluczkowski</w:t>
      </w:r>
      <w:proofErr w:type="spellEnd"/>
    </w:p>
    <w:p w:rsidR="00F9459F" w:rsidRDefault="00F9459F" w:rsidP="00F9459F">
      <w:pPr>
        <w:spacing w:after="0" w:line="360" w:lineRule="auto"/>
        <w:ind w:left="4956" w:firstLine="14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Prezes Zarządu OCZ Sp. z o. o.</w:t>
      </w:r>
    </w:p>
    <w:p w:rsidR="00F9459F" w:rsidRDefault="00F9459F" w:rsidP="00F9459F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07CA9" w:rsidRDefault="00307CA9"/>
    <w:sectPr w:rsidR="00307CA9" w:rsidSect="00B85F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9459F"/>
    <w:rsid w:val="00164E51"/>
    <w:rsid w:val="001F5444"/>
    <w:rsid w:val="00307CA9"/>
    <w:rsid w:val="003E779C"/>
    <w:rsid w:val="004351E2"/>
    <w:rsid w:val="00786FCB"/>
    <w:rsid w:val="00797BB6"/>
    <w:rsid w:val="00B85F84"/>
    <w:rsid w:val="00C35BA7"/>
    <w:rsid w:val="00D931A2"/>
    <w:rsid w:val="00F9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5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351E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351E2"/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CC4E-6A84-4267-8777-20767173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2023-10-11T08:26:00Z</dcterms:created>
  <dcterms:modified xsi:type="dcterms:W3CDTF">2023-12-13T10:44:00Z</dcterms:modified>
</cp:coreProperties>
</file>