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50E3CD3E" w:rsidR="00A264FB" w:rsidRPr="00A840A7" w:rsidRDefault="00CE1161" w:rsidP="00A840A7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A0B9F" w:rsidRPr="000A0B9F">
        <w:rPr>
          <w:rFonts w:cs="Arial"/>
          <w:b/>
          <w:bCs/>
          <w:szCs w:val="24"/>
        </w:rPr>
        <w:t>2/V/2023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0A0B9F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988FF94" w14:textId="39E13A89" w:rsidR="00A840A7" w:rsidRDefault="00A840A7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9B5259" w:rsidRPr="009B5259">
        <w:rPr>
          <w:rFonts w:cs="Arial"/>
          <w:b/>
          <w:bCs/>
          <w:szCs w:val="24"/>
        </w:rPr>
        <w:t>Budowa miejsc postojowych na os. Spółdzielczym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  <w:r>
        <w:rPr>
          <w:rFonts w:cs="Arial"/>
          <w:szCs w:val="24"/>
        </w:rPr>
        <w:t>.</w:t>
      </w:r>
    </w:p>
    <w:p w14:paraId="01454541" w14:textId="00A886C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 xml:space="preserve">, skierowanych przez Wykonawcę do realizacji zamówienia publicznego, w szczególności odpowiedzialnych za </w:t>
      </w:r>
      <w:r w:rsidR="00E32B9C" w:rsidRPr="00E32B9C">
        <w:rPr>
          <w:rFonts w:cs="Arial"/>
          <w:szCs w:val="24"/>
        </w:rPr>
        <w:t xml:space="preserve">kierowanie robotami budowlanymi </w:t>
      </w:r>
      <w:r>
        <w:rPr>
          <w:rFonts w:cs="Arial"/>
          <w:szCs w:val="24"/>
        </w:rPr>
        <w:t xml:space="preserve">wraz </w:t>
      </w:r>
      <w:r w:rsidR="00C34017">
        <w:rPr>
          <w:rFonts w:cs="Arial"/>
          <w:szCs w:val="24"/>
        </w:rPr>
        <w:br/>
      </w:r>
      <w:r>
        <w:rPr>
          <w:rFonts w:cs="Arial"/>
          <w:szCs w:val="24"/>
        </w:rPr>
        <w:t xml:space="preserve">z informacjami na temat ich kwalifikacji zawodowych, uprawnień, doświadczenia </w:t>
      </w:r>
      <w:r w:rsidR="00C34017">
        <w:rPr>
          <w:rFonts w:cs="Arial"/>
          <w:szCs w:val="24"/>
        </w:rPr>
        <w:br/>
      </w:r>
      <w:r>
        <w:rPr>
          <w:rFonts w:cs="Arial"/>
          <w:szCs w:val="24"/>
        </w:rPr>
        <w:t>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8B6B0" w14:textId="77777777" w:rsidR="00F93FA7" w:rsidRDefault="00F93FA7" w:rsidP="00F57CF5">
      <w:pPr>
        <w:spacing w:after="0" w:line="240" w:lineRule="auto"/>
      </w:pPr>
      <w:r>
        <w:separator/>
      </w:r>
    </w:p>
  </w:endnote>
  <w:endnote w:type="continuationSeparator" w:id="0">
    <w:p w14:paraId="6E3EC8AE" w14:textId="77777777" w:rsidR="00F93FA7" w:rsidRDefault="00F93FA7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F686A" w14:textId="77777777" w:rsidR="00F93FA7" w:rsidRDefault="00F93FA7" w:rsidP="00F57CF5">
      <w:pPr>
        <w:spacing w:after="0" w:line="240" w:lineRule="auto"/>
      </w:pPr>
      <w:r>
        <w:separator/>
      </w:r>
    </w:p>
  </w:footnote>
  <w:footnote w:type="continuationSeparator" w:id="0">
    <w:p w14:paraId="648130A3" w14:textId="77777777" w:rsidR="00F93FA7" w:rsidRDefault="00F93FA7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0A0B9F"/>
    <w:rsid w:val="00144B5C"/>
    <w:rsid w:val="002141E9"/>
    <w:rsid w:val="002C5C41"/>
    <w:rsid w:val="00582A04"/>
    <w:rsid w:val="005D1500"/>
    <w:rsid w:val="006C113B"/>
    <w:rsid w:val="006F421E"/>
    <w:rsid w:val="008743E4"/>
    <w:rsid w:val="009B5259"/>
    <w:rsid w:val="009B77BE"/>
    <w:rsid w:val="00A264FB"/>
    <w:rsid w:val="00A840A7"/>
    <w:rsid w:val="00BA62FE"/>
    <w:rsid w:val="00BD071D"/>
    <w:rsid w:val="00BE6579"/>
    <w:rsid w:val="00C34017"/>
    <w:rsid w:val="00C80889"/>
    <w:rsid w:val="00CE1161"/>
    <w:rsid w:val="00E100E6"/>
    <w:rsid w:val="00E32B9C"/>
    <w:rsid w:val="00E351E4"/>
    <w:rsid w:val="00E449BD"/>
    <w:rsid w:val="00F57CF5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Joanna Piekarz</cp:lastModifiedBy>
  <cp:revision>6</cp:revision>
  <dcterms:created xsi:type="dcterms:W3CDTF">2023-02-22T07:47:00Z</dcterms:created>
  <dcterms:modified xsi:type="dcterms:W3CDTF">2023-05-05T12:35:00Z</dcterms:modified>
</cp:coreProperties>
</file>