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2C205528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2778E7">
        <w:t>07</w:t>
      </w:r>
      <w:r w:rsidR="00940F13">
        <w:t>.</w:t>
      </w:r>
      <w:r w:rsidR="002778E7">
        <w:t>06</w:t>
      </w:r>
      <w:r>
        <w:t>.202</w:t>
      </w:r>
      <w:r w:rsidR="002778E7">
        <w:t>2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054E2576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935919">
        <w:rPr>
          <w:b/>
          <w:color w:val="000000"/>
        </w:rPr>
        <w:t>7</w:t>
      </w:r>
      <w:r w:rsidRPr="00DE119C">
        <w:rPr>
          <w:b/>
          <w:color w:val="000000"/>
        </w:rPr>
        <w:t>.202</w:t>
      </w:r>
      <w:r w:rsidR="002778E7">
        <w:rPr>
          <w:b/>
          <w:color w:val="000000"/>
        </w:rPr>
        <w:t>2</w:t>
      </w:r>
      <w:r w:rsidRPr="00DE119C">
        <w:rPr>
          <w:b/>
          <w:color w:val="000000"/>
        </w:rPr>
        <w:t>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73F2599C" w14:textId="50B450AC" w:rsidR="00521E82" w:rsidRDefault="004676B7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</w:p>
    <w:p w14:paraId="61EB0B13" w14:textId="1CC8C5D6" w:rsidR="00236FE3" w:rsidRPr="00C42584" w:rsidRDefault="00C42584" w:rsidP="00C42584">
      <w:pPr>
        <w:pStyle w:val="Tekstpodstawowy"/>
        <w:spacing w:line="200" w:lineRule="atLeast"/>
        <w:jc w:val="center"/>
        <w:rPr>
          <w:sz w:val="22"/>
          <w:szCs w:val="22"/>
          <w:u w:val="single"/>
        </w:rPr>
      </w:pPr>
      <w:r w:rsidRPr="00C42584">
        <w:rPr>
          <w:b/>
          <w:bCs/>
          <w:iCs/>
          <w:sz w:val="22"/>
          <w:szCs w:val="22"/>
        </w:rPr>
        <w:t>„</w:t>
      </w:r>
      <w:r w:rsidR="002778E7" w:rsidRPr="002778E7">
        <w:rPr>
          <w:b/>
          <w:bCs/>
          <w:iCs/>
          <w:sz w:val="22"/>
          <w:szCs w:val="22"/>
        </w:rPr>
        <w:t xml:space="preserve">Termomodernizacja budynku ZS  w ramach projektu Rewitalizacja ZS wraz z dobudową przedszkola </w:t>
      </w:r>
      <w:r w:rsidR="002778E7">
        <w:rPr>
          <w:b/>
          <w:bCs/>
          <w:iCs/>
          <w:sz w:val="22"/>
          <w:szCs w:val="22"/>
        </w:rPr>
        <w:br/>
      </w:r>
      <w:r w:rsidR="002778E7" w:rsidRPr="002778E7">
        <w:rPr>
          <w:b/>
          <w:bCs/>
          <w:iCs/>
          <w:sz w:val="22"/>
          <w:szCs w:val="22"/>
        </w:rPr>
        <w:t>i przebudową istniejącego boiska sportowego wraz z modernizacją sali gimnastycznej ZS w Wolbromiu</w:t>
      </w:r>
      <w:r w:rsidRPr="00C42584">
        <w:rPr>
          <w:b/>
          <w:bCs/>
          <w:iCs/>
          <w:sz w:val="22"/>
          <w:szCs w:val="22"/>
        </w:rPr>
        <w:t>”.</w:t>
      </w:r>
    </w:p>
    <w:p w14:paraId="3C6D59F4" w14:textId="1C40EF33" w:rsidR="00C42584" w:rsidRDefault="00C42584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p w14:paraId="02254083" w14:textId="6A2891EB" w:rsidR="002778E7" w:rsidRDefault="002778E7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p w14:paraId="3172C448" w14:textId="77777777" w:rsidR="002778E7" w:rsidRDefault="002778E7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B25B8F" w:rsidRDefault="00282445">
            <w:pPr>
              <w:snapToGrid w:val="0"/>
              <w:jc w:val="center"/>
              <w:rPr>
                <w:bCs/>
                <w:sz w:val="22"/>
              </w:rPr>
            </w:pPr>
            <w:r w:rsidRPr="00B25B8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346B1C9" w14:textId="77777777" w:rsidR="00F9636B" w:rsidRDefault="00B25B8F" w:rsidP="0028244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B25B8F">
              <w:rPr>
                <w:b/>
                <w:color w:val="000000" w:themeColor="text1"/>
                <w:sz w:val="22"/>
              </w:rPr>
              <w:t>Mi</w:t>
            </w:r>
            <w:r>
              <w:rPr>
                <w:b/>
                <w:color w:val="000000" w:themeColor="text1"/>
                <w:sz w:val="22"/>
              </w:rPr>
              <w:t xml:space="preserve">rosław </w:t>
            </w:r>
            <w:proofErr w:type="spellStart"/>
            <w:r>
              <w:rPr>
                <w:b/>
                <w:color w:val="000000" w:themeColor="text1"/>
                <w:sz w:val="22"/>
              </w:rPr>
              <w:t>Basoń</w:t>
            </w:r>
            <w:proofErr w:type="spellEnd"/>
            <w:r>
              <w:rPr>
                <w:b/>
                <w:color w:val="000000" w:themeColor="text1"/>
                <w:sz w:val="22"/>
              </w:rPr>
              <w:t xml:space="preserve"> Zakład Usługowo</w:t>
            </w:r>
          </w:p>
          <w:p w14:paraId="342ADCB6" w14:textId="6B61FFE4" w:rsidR="00B25B8F" w:rsidRDefault="00B25B8F" w:rsidP="00282445">
            <w:pPr>
              <w:snapToGrid w:val="0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-Sprzętowy</w:t>
            </w:r>
          </w:p>
          <w:p w14:paraId="1030171D" w14:textId="77777777" w:rsidR="00B25B8F" w:rsidRPr="00092109" w:rsidRDefault="00B25B8F" w:rsidP="00282445">
            <w:pPr>
              <w:snapToGrid w:val="0"/>
              <w:rPr>
                <w:bCs/>
                <w:color w:val="000000" w:themeColor="text1"/>
                <w:sz w:val="22"/>
              </w:rPr>
            </w:pPr>
            <w:r w:rsidRPr="00092109">
              <w:rPr>
                <w:bCs/>
                <w:color w:val="000000" w:themeColor="text1"/>
                <w:sz w:val="22"/>
              </w:rPr>
              <w:t>ul. Krakowska 59</w:t>
            </w:r>
          </w:p>
          <w:p w14:paraId="29A2BC80" w14:textId="62B88E9A" w:rsidR="00B25B8F" w:rsidRPr="00092109" w:rsidRDefault="00B25B8F" w:rsidP="00282445">
            <w:pPr>
              <w:snapToGrid w:val="0"/>
              <w:rPr>
                <w:bCs/>
                <w:color w:val="000000" w:themeColor="text1"/>
                <w:sz w:val="22"/>
              </w:rPr>
            </w:pPr>
            <w:r w:rsidRPr="00092109">
              <w:rPr>
                <w:bCs/>
                <w:color w:val="000000" w:themeColor="text1"/>
                <w:sz w:val="22"/>
              </w:rPr>
              <w:t xml:space="preserve">32-043 Skała </w:t>
            </w:r>
          </w:p>
          <w:p w14:paraId="6AF86CDF" w14:textId="20AD51E1" w:rsidR="00B25B8F" w:rsidRPr="00B25B8F" w:rsidRDefault="00B25B8F" w:rsidP="00282445">
            <w:pPr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43FEF62" w14:textId="77777777" w:rsidR="00282445" w:rsidRDefault="00282445">
            <w:pPr>
              <w:snapToGrid w:val="0"/>
              <w:jc w:val="center"/>
              <w:rPr>
                <w:b/>
                <w:sz w:val="22"/>
                <w:highlight w:val="yellow"/>
              </w:rPr>
            </w:pPr>
          </w:p>
          <w:p w14:paraId="5775A02B" w14:textId="4EB62D1D" w:rsidR="00B25B8F" w:rsidRPr="002778E7" w:rsidRDefault="00092109">
            <w:pPr>
              <w:snapToGrid w:val="0"/>
              <w:jc w:val="center"/>
              <w:rPr>
                <w:b/>
                <w:sz w:val="22"/>
                <w:highlight w:val="yellow"/>
              </w:rPr>
            </w:pPr>
            <w:r w:rsidRPr="00092109">
              <w:rPr>
                <w:b/>
                <w:sz w:val="22"/>
              </w:rPr>
              <w:t>6.322.000,00 zł</w:t>
            </w:r>
          </w:p>
        </w:tc>
      </w:tr>
      <w:tr w:rsidR="00D85296" w14:paraId="1D7127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449B5918" w:rsidR="00D85296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BB0D007" w14:textId="77777777" w:rsidR="001C74F8" w:rsidRDefault="00092109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092109">
              <w:rPr>
                <w:b/>
                <w:color w:val="000000" w:themeColor="text1"/>
                <w:sz w:val="22"/>
              </w:rPr>
              <w:t>GRUPA</w:t>
            </w:r>
            <w:r>
              <w:rPr>
                <w:b/>
                <w:color w:val="000000" w:themeColor="text1"/>
                <w:sz w:val="22"/>
              </w:rPr>
              <w:t xml:space="preserve"> KDM Sp. z o.o. </w:t>
            </w:r>
          </w:p>
          <w:p w14:paraId="20AED3DB" w14:textId="77777777" w:rsidR="00092109" w:rsidRDefault="00092109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ul. Połczyńska 53</w:t>
            </w:r>
          </w:p>
          <w:p w14:paraId="770891D0" w14:textId="01103BD1" w:rsidR="00092109" w:rsidRPr="00092109" w:rsidRDefault="00092109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yellow"/>
              </w:rPr>
            </w:pPr>
            <w:r w:rsidRPr="00092109">
              <w:rPr>
                <w:bCs/>
                <w:color w:val="000000" w:themeColor="text1"/>
                <w:sz w:val="22"/>
              </w:rPr>
              <w:t>01-336 Warszawa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808D1E5" w14:textId="77777777" w:rsidR="00D85296" w:rsidRDefault="00D8529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 w14:paraId="566A1F72" w14:textId="189ECE81" w:rsidR="00092109" w:rsidRPr="002778E7" w:rsidRDefault="00092109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 w:rsidRPr="00092109">
              <w:rPr>
                <w:b/>
                <w:bCs/>
                <w:color w:val="000000" w:themeColor="text1"/>
                <w:sz w:val="22"/>
              </w:rPr>
              <w:t>10</w:t>
            </w:r>
            <w:r>
              <w:rPr>
                <w:b/>
                <w:bCs/>
                <w:color w:val="000000" w:themeColor="text1"/>
                <w:sz w:val="22"/>
              </w:rPr>
              <w:t>.335.994,51 zł</w:t>
            </w:r>
          </w:p>
        </w:tc>
      </w:tr>
      <w:tr w:rsidR="001C74F8" w14:paraId="11ADF22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061CFD" w14:textId="570BC6BD" w:rsidR="001C74F8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769F70A" w14:textId="77777777" w:rsidR="00F54F09" w:rsidRPr="003F6E3A" w:rsidRDefault="00092109" w:rsidP="00C6647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3F6E3A">
              <w:rPr>
                <w:b/>
                <w:color w:val="000000" w:themeColor="text1"/>
                <w:sz w:val="22"/>
              </w:rPr>
              <w:t>Przedsiębiorstwo Remontowo</w:t>
            </w:r>
            <w:r w:rsidR="003F6E3A" w:rsidRPr="003F6E3A">
              <w:rPr>
                <w:b/>
                <w:color w:val="000000" w:themeColor="text1"/>
                <w:sz w:val="22"/>
              </w:rPr>
              <w:t>-Budowlane</w:t>
            </w:r>
          </w:p>
          <w:p w14:paraId="7A11BC1E" w14:textId="3EE79ADC" w:rsidR="003F6E3A" w:rsidRPr="003F6E3A" w:rsidRDefault="003F6E3A" w:rsidP="00C6647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3F6E3A">
              <w:rPr>
                <w:b/>
                <w:color w:val="000000" w:themeColor="text1"/>
                <w:sz w:val="22"/>
              </w:rPr>
              <w:t>„A. Piaskowski i Spółka” Sp. z o.o.</w:t>
            </w:r>
          </w:p>
          <w:p w14:paraId="398CF6FE" w14:textId="77777777" w:rsidR="003F6E3A" w:rsidRPr="003F6E3A" w:rsidRDefault="003F6E3A" w:rsidP="00C66470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 w:rsidRPr="003F6E3A">
              <w:rPr>
                <w:bCs/>
                <w:color w:val="000000" w:themeColor="text1"/>
                <w:sz w:val="22"/>
              </w:rPr>
              <w:t>ul. Chopina 14</w:t>
            </w:r>
          </w:p>
          <w:p w14:paraId="2B92F42C" w14:textId="55A7D4E2" w:rsidR="003F6E3A" w:rsidRPr="002778E7" w:rsidRDefault="003F6E3A" w:rsidP="00C6647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highlight w:val="yellow"/>
              </w:rPr>
            </w:pPr>
            <w:r w:rsidRPr="003F6E3A">
              <w:rPr>
                <w:bCs/>
                <w:color w:val="000000" w:themeColor="text1"/>
                <w:sz w:val="22"/>
              </w:rPr>
              <w:t>41-300 Dąbrowa Górnicza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F7E5495" w14:textId="77777777" w:rsidR="001C74F8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 w14:paraId="3FAE02CB" w14:textId="44882867" w:rsidR="003F6E3A" w:rsidRPr="002778E7" w:rsidRDefault="003F6E3A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 w:rsidRPr="003F6E3A">
              <w:rPr>
                <w:b/>
                <w:bCs/>
                <w:color w:val="000000" w:themeColor="text1"/>
                <w:sz w:val="22"/>
              </w:rPr>
              <w:t>7.532.520,00 zł</w:t>
            </w:r>
          </w:p>
        </w:tc>
      </w:tr>
      <w:tr w:rsidR="001726B7" w14:paraId="558B6D12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276D9FB" w14:textId="60E41DE2" w:rsidR="001726B7" w:rsidRPr="003A5A24" w:rsidRDefault="001726B7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3EF8F98" w14:textId="77777777" w:rsidR="001726B7" w:rsidRDefault="003F6E3A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Szczepan Gądek</w:t>
            </w:r>
          </w:p>
          <w:p w14:paraId="2A8612D5" w14:textId="77777777" w:rsidR="003F6E3A" w:rsidRPr="00844F66" w:rsidRDefault="003F6E3A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844F66">
              <w:rPr>
                <w:color w:val="000000" w:themeColor="text1"/>
                <w:sz w:val="22"/>
              </w:rPr>
              <w:t>Pojałowice 10</w:t>
            </w:r>
          </w:p>
          <w:p w14:paraId="54957409" w14:textId="6EF4DA73" w:rsidR="003F6E3A" w:rsidRPr="003F6E3A" w:rsidRDefault="003F6E3A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844F66">
              <w:rPr>
                <w:color w:val="000000" w:themeColor="text1"/>
                <w:sz w:val="22"/>
              </w:rPr>
              <w:t>32-200 Miechów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AD7BB52" w14:textId="77777777" w:rsidR="001726B7" w:rsidRDefault="001726B7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04914EDF" w14:textId="77FA2EAB" w:rsidR="00844F66" w:rsidRPr="003F6E3A" w:rsidRDefault="00844F6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8.689.950,00 zł</w:t>
            </w:r>
          </w:p>
        </w:tc>
      </w:tr>
      <w:tr w:rsidR="00BC19E9" w14:paraId="161B437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33D323" w14:textId="6BCA65A5" w:rsidR="00BC19E9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EFFA136" w14:textId="77777777" w:rsidR="00BC19E9" w:rsidRDefault="00844F66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</w:rPr>
              <w:t>Wik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>-Wero Mazur Grażyna</w:t>
            </w:r>
          </w:p>
          <w:p w14:paraId="3FAE20AA" w14:textId="77777777" w:rsidR="00844F66" w:rsidRPr="00844F66" w:rsidRDefault="00844F66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844F66">
              <w:rPr>
                <w:color w:val="000000" w:themeColor="text1"/>
                <w:sz w:val="22"/>
              </w:rPr>
              <w:t>ul. Kozia 2</w:t>
            </w:r>
          </w:p>
          <w:p w14:paraId="4B37D2A9" w14:textId="6D29FF95" w:rsidR="00844F66" w:rsidRPr="003F6E3A" w:rsidRDefault="00844F66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844F66">
              <w:rPr>
                <w:color w:val="000000" w:themeColor="text1"/>
                <w:sz w:val="22"/>
              </w:rPr>
              <w:t>25-514 Kielce</w:t>
            </w:r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E38C2E7" w14:textId="77777777" w:rsidR="00BC19E9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37997B48" w14:textId="2EED4CCB" w:rsidR="00844F66" w:rsidRPr="003F6E3A" w:rsidRDefault="00844F6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6.380.000,00 zł</w:t>
            </w:r>
          </w:p>
        </w:tc>
      </w:tr>
      <w:tr w:rsidR="00BC19E9" w14:paraId="3D9DDA3F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6598481" w14:textId="4EAA6513" w:rsidR="00BC19E9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41D0924" w14:textId="77777777" w:rsidR="00BC19E9" w:rsidRDefault="00844F66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Firma Projektowo-Budowlana „WŁODARZ” Michał Włodarz</w:t>
            </w:r>
          </w:p>
          <w:p w14:paraId="5B31D91B" w14:textId="42C72B25" w:rsidR="00844F66" w:rsidRPr="00844F66" w:rsidRDefault="00844F66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844F66">
              <w:rPr>
                <w:color w:val="000000" w:themeColor="text1"/>
                <w:sz w:val="22"/>
              </w:rPr>
              <w:t>Gruszów 48</w:t>
            </w:r>
          </w:p>
          <w:p w14:paraId="033CF573" w14:textId="6FB05821" w:rsidR="00844F66" w:rsidRPr="003F6E3A" w:rsidRDefault="00844F66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844F66">
              <w:rPr>
                <w:color w:val="000000" w:themeColor="text1"/>
                <w:sz w:val="22"/>
              </w:rPr>
              <w:t>32-109 Pałecznica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BFAB7C6" w14:textId="77777777" w:rsidR="00BC19E9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54A0F32D" w14:textId="0C4E8665" w:rsidR="00844F66" w:rsidRPr="003F6E3A" w:rsidRDefault="00844F6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4.366.500,00 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54708E93" w14:textId="4DF601CB" w:rsidR="001C2CC6" w:rsidRDefault="001C2CC6"/>
    <w:sectPr w:rsidR="001C2CC6" w:rsidSect="00BC19E9">
      <w:footerReference w:type="default" r:id="rId7"/>
      <w:pgSz w:w="11906" w:h="16838"/>
      <w:pgMar w:top="720" w:right="720" w:bottom="2127" w:left="720" w:header="426" w:footer="7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1275" w14:textId="634F18EF" w:rsidR="00BC19E9" w:rsidRDefault="00BC19E9">
    <w:pPr>
      <w:pStyle w:val="Stopka"/>
    </w:pPr>
    <w:bookmarkStart w:id="0" w:name="_Hlk69992960"/>
    <w:r>
      <w:rPr>
        <w:rFonts w:ascii="Trebuchet MS" w:hAnsi="Trebuchet MS"/>
        <w:noProof/>
        <w:sz w:val="16"/>
        <w:u w:val="single"/>
      </w:rPr>
      <w:drawing>
        <wp:inline distT="0" distB="0" distL="0" distR="0" wp14:anchorId="3B4C4F01" wp14:editId="797FA8C9">
          <wp:extent cx="1383665" cy="567055"/>
          <wp:effectExtent l="0" t="0" r="6985" b="444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>
      <w:t xml:space="preserve">                                                                                             </w:t>
    </w:r>
    <w:r>
      <w:rPr>
        <w:rFonts w:cs="Calibri"/>
        <w:noProof/>
        <w:sz w:val="32"/>
        <w:szCs w:val="32"/>
      </w:rPr>
      <w:drawing>
        <wp:inline distT="0" distB="0" distL="0" distR="0" wp14:anchorId="1681C1EC" wp14:editId="0AF948D0">
          <wp:extent cx="1408430" cy="633730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677072563">
    <w:abstractNumId w:val="1"/>
  </w:num>
  <w:num w:numId="2" w16cid:durableId="1319767208">
    <w:abstractNumId w:val="2"/>
  </w:num>
  <w:num w:numId="3" w16cid:durableId="11529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M.Janik</cp:lastModifiedBy>
  <cp:revision>52</cp:revision>
  <cp:lastPrinted>2021-09-14T11:02:00Z</cp:lastPrinted>
  <dcterms:created xsi:type="dcterms:W3CDTF">2018-07-30T11:40:00Z</dcterms:created>
  <dcterms:modified xsi:type="dcterms:W3CDTF">2022-06-07T06:15:00Z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