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B2" w:rsidRDefault="009950B2" w:rsidP="009950B2">
      <w:pPr>
        <w:rPr>
          <w:b/>
          <w:i/>
          <w:sz w:val="22"/>
          <w:szCs w:val="22"/>
        </w:rPr>
      </w:pPr>
      <w:r>
        <w:rPr>
          <w:b/>
          <w:i/>
        </w:rPr>
        <w:t>Numer postępowania: 12/2023/SET/</w:t>
      </w:r>
      <w:proofErr w:type="gramStart"/>
      <w:r>
        <w:rPr>
          <w:b/>
          <w:i/>
        </w:rPr>
        <w:t>TPBN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Załącznik</w:t>
      </w:r>
      <w:proofErr w:type="gramEnd"/>
      <w:r>
        <w:rPr>
          <w:b/>
          <w:i/>
        </w:rPr>
        <w:t xml:space="preserve"> nr 1 do SWZ</w:t>
      </w:r>
    </w:p>
    <w:p w:rsidR="00FD7428" w:rsidRPr="003A77A5" w:rsidRDefault="00FD7428" w:rsidP="00FD7428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</w:p>
    <w:p w:rsidR="00B0449E" w:rsidRPr="003A77A5" w:rsidRDefault="00B0449E" w:rsidP="00B0449E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A5">
        <w:rPr>
          <w:rFonts w:ascii="Times New Roman" w:hAnsi="Times New Roman" w:cs="Times New Roman"/>
          <w:b/>
          <w:bCs/>
          <w:sz w:val="28"/>
          <w:szCs w:val="28"/>
        </w:rPr>
        <w:t xml:space="preserve">Opis przedmiotu zamówienia </w:t>
      </w:r>
    </w:p>
    <w:p w:rsidR="00B0449E" w:rsidRPr="003A77A5" w:rsidRDefault="00B0449E" w:rsidP="00B0449E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5AA" w:rsidRPr="006651F3" w:rsidRDefault="00DB65AA" w:rsidP="009650A1">
      <w:pPr>
        <w:pStyle w:val="Bezodstpw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651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Dostawa i montaż nowego dźwigu osobowego, szpitalnego w Pawilonie Odwykowym </w:t>
      </w:r>
      <w:r w:rsidR="009950B2" w:rsidRPr="006651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w Wojewódzkim</w:t>
      </w:r>
      <w:r w:rsidRPr="006651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9950B2" w:rsidRPr="006651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Ośrodku Lecznictwa</w:t>
      </w:r>
      <w:r w:rsidRPr="006651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Odwykowego i Zakładzie </w:t>
      </w:r>
      <w:r w:rsidR="00BB6779" w:rsidRPr="006651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Opiekuńczo - Leczniczym</w:t>
      </w:r>
      <w:r w:rsidR="009650A1" w:rsidRPr="006651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w Gorzycach.</w:t>
      </w:r>
    </w:p>
    <w:p w:rsidR="00A01688" w:rsidRPr="009921C5" w:rsidRDefault="00A01688" w:rsidP="00A016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0449E" w:rsidRPr="009921C5" w:rsidRDefault="00B0449E" w:rsidP="00B0449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8D685E" w:rsidRPr="009921C5" w:rsidRDefault="00B0449E" w:rsidP="008D685E">
      <w:pPr>
        <w:pStyle w:val="Bezodstpw"/>
        <w:numPr>
          <w:ilvl w:val="0"/>
          <w:numId w:val="1"/>
        </w:numPr>
        <w:ind w:left="-284" w:firstLine="644"/>
        <w:rPr>
          <w:rFonts w:ascii="Times New Roman" w:hAnsi="Times New Roman" w:cs="Times New Roman"/>
          <w:b/>
          <w:sz w:val="24"/>
          <w:szCs w:val="24"/>
        </w:rPr>
      </w:pPr>
      <w:r w:rsidRPr="009921C5">
        <w:rPr>
          <w:rFonts w:ascii="Times New Roman" w:hAnsi="Times New Roman" w:cs="Times New Roman"/>
          <w:b/>
          <w:sz w:val="24"/>
          <w:szCs w:val="24"/>
        </w:rPr>
        <w:t>Przedmiot zamówienia</w:t>
      </w:r>
      <w:r w:rsidR="009950B2" w:rsidRPr="009921C5">
        <w:rPr>
          <w:rFonts w:ascii="Times New Roman" w:hAnsi="Times New Roman" w:cs="Times New Roman"/>
          <w:b/>
          <w:sz w:val="24"/>
          <w:szCs w:val="24"/>
        </w:rPr>
        <w:t>:</w:t>
      </w:r>
    </w:p>
    <w:p w:rsidR="00DB65AA" w:rsidRPr="009921C5" w:rsidRDefault="00DB65AA" w:rsidP="009950B2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Przedmiotem zamówienia jest dostawa i montaż nowego dźwigu osobowego, szpitalnego w Pawilonie Odwykowym w </w:t>
      </w:r>
      <w:proofErr w:type="spellStart"/>
      <w:r w:rsidRPr="009921C5">
        <w:rPr>
          <w:rFonts w:ascii="Times New Roman" w:hAnsi="Times New Roman" w:cs="Times New Roman"/>
          <w:sz w:val="24"/>
          <w:szCs w:val="24"/>
        </w:rPr>
        <w:t>WOLOiZOL</w:t>
      </w:r>
      <w:proofErr w:type="spellEnd"/>
      <w:r w:rsidRPr="009921C5">
        <w:rPr>
          <w:rFonts w:ascii="Times New Roman" w:hAnsi="Times New Roman" w:cs="Times New Roman"/>
          <w:sz w:val="24"/>
          <w:szCs w:val="24"/>
        </w:rPr>
        <w:t xml:space="preserve"> w Gorzycach, przy ul. Zamkowej 8.</w:t>
      </w:r>
    </w:p>
    <w:p w:rsidR="004D5AF5" w:rsidRPr="009921C5" w:rsidRDefault="004D5AF5" w:rsidP="009950B2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W ramach przedmiotowego zadania należy również zdemontować stary istniejący i eksploatowany dźwig wraz z transportem zdemontow</w:t>
      </w:r>
      <w:r w:rsidR="009950B2" w:rsidRPr="009921C5">
        <w:rPr>
          <w:rFonts w:ascii="Times New Roman" w:hAnsi="Times New Roman" w:cs="Times New Roman"/>
          <w:sz w:val="24"/>
          <w:szCs w:val="24"/>
        </w:rPr>
        <w:t>anych części na wskazane przez Z</w:t>
      </w:r>
      <w:r w:rsidRPr="009921C5">
        <w:rPr>
          <w:rFonts w:ascii="Times New Roman" w:hAnsi="Times New Roman" w:cs="Times New Roman"/>
          <w:sz w:val="24"/>
          <w:szCs w:val="24"/>
        </w:rPr>
        <w:t>amawiającego miejsce na terenie Ośrodka</w:t>
      </w:r>
      <w:r w:rsidR="00C0396D" w:rsidRPr="009921C5">
        <w:rPr>
          <w:rFonts w:ascii="Times New Roman" w:hAnsi="Times New Roman" w:cs="Times New Roman"/>
          <w:sz w:val="24"/>
          <w:szCs w:val="24"/>
        </w:rPr>
        <w:t>.</w:t>
      </w:r>
    </w:p>
    <w:p w:rsidR="00023315" w:rsidRPr="009921C5" w:rsidRDefault="00023315" w:rsidP="004D5AF5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Wykonanie prac </w:t>
      </w:r>
      <w:r w:rsidR="009950B2" w:rsidRPr="009921C5">
        <w:rPr>
          <w:rFonts w:ascii="Times New Roman" w:hAnsi="Times New Roman" w:cs="Times New Roman"/>
          <w:sz w:val="24"/>
          <w:szCs w:val="24"/>
        </w:rPr>
        <w:t>towarzyszących.</w:t>
      </w:r>
    </w:p>
    <w:p w:rsidR="008D685E" w:rsidRPr="009921C5" w:rsidRDefault="008D685E" w:rsidP="004D5AF5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0449E" w:rsidRPr="009921C5" w:rsidRDefault="00B0449E" w:rsidP="00B0449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21C5">
        <w:rPr>
          <w:rFonts w:ascii="Times New Roman" w:hAnsi="Times New Roman" w:cs="Times New Roman"/>
          <w:b/>
          <w:sz w:val="24"/>
          <w:szCs w:val="24"/>
        </w:rPr>
        <w:t>Charakterystyka obiektu</w:t>
      </w:r>
      <w:r w:rsidR="009950B2" w:rsidRPr="009921C5">
        <w:rPr>
          <w:rFonts w:ascii="Times New Roman" w:hAnsi="Times New Roman" w:cs="Times New Roman"/>
          <w:b/>
          <w:sz w:val="24"/>
          <w:szCs w:val="24"/>
        </w:rPr>
        <w:t>/d</w:t>
      </w:r>
      <w:r w:rsidR="00AF449D" w:rsidRPr="009921C5">
        <w:rPr>
          <w:rFonts w:ascii="Times New Roman" w:hAnsi="Times New Roman" w:cs="Times New Roman"/>
          <w:b/>
          <w:sz w:val="24"/>
          <w:szCs w:val="24"/>
        </w:rPr>
        <w:t>źwigu</w:t>
      </w:r>
      <w:r w:rsidR="009950B2" w:rsidRPr="009921C5">
        <w:rPr>
          <w:rFonts w:ascii="Times New Roman" w:hAnsi="Times New Roman" w:cs="Times New Roman"/>
          <w:b/>
          <w:sz w:val="24"/>
          <w:szCs w:val="24"/>
        </w:rPr>
        <w:t>:</w:t>
      </w:r>
    </w:p>
    <w:p w:rsidR="004D5AF5" w:rsidRPr="009921C5" w:rsidRDefault="004D5AF5" w:rsidP="009950B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Przedmiotowy b</w:t>
      </w:r>
      <w:r w:rsidR="003C676A" w:rsidRPr="009921C5">
        <w:rPr>
          <w:rFonts w:ascii="Times New Roman" w:hAnsi="Times New Roman" w:cs="Times New Roman"/>
          <w:sz w:val="24"/>
          <w:szCs w:val="24"/>
        </w:rPr>
        <w:t>udynek</w:t>
      </w:r>
      <w:r w:rsidRPr="009921C5">
        <w:rPr>
          <w:rFonts w:ascii="Times New Roman" w:hAnsi="Times New Roman" w:cs="Times New Roman"/>
          <w:sz w:val="24"/>
          <w:szCs w:val="24"/>
        </w:rPr>
        <w:t xml:space="preserve"> jest zlokaliz</w:t>
      </w:r>
      <w:r w:rsidR="00812423" w:rsidRPr="009921C5">
        <w:rPr>
          <w:rFonts w:ascii="Times New Roman" w:hAnsi="Times New Roman" w:cs="Times New Roman"/>
          <w:sz w:val="24"/>
          <w:szCs w:val="24"/>
        </w:rPr>
        <w:t>o</w:t>
      </w:r>
      <w:r w:rsidRPr="009921C5">
        <w:rPr>
          <w:rFonts w:ascii="Times New Roman" w:hAnsi="Times New Roman" w:cs="Times New Roman"/>
          <w:sz w:val="24"/>
          <w:szCs w:val="24"/>
        </w:rPr>
        <w:t xml:space="preserve">wany na terenie kompleksu budynków Wojewódzkiego </w:t>
      </w:r>
      <w:r w:rsidR="009950B2" w:rsidRPr="009921C5">
        <w:rPr>
          <w:rFonts w:ascii="Times New Roman" w:hAnsi="Times New Roman" w:cs="Times New Roman"/>
          <w:sz w:val="24"/>
          <w:szCs w:val="24"/>
        </w:rPr>
        <w:t>Ośrodka Lecznictwa</w:t>
      </w:r>
      <w:r w:rsidRPr="009921C5">
        <w:rPr>
          <w:rFonts w:ascii="Times New Roman" w:hAnsi="Times New Roman" w:cs="Times New Roman"/>
          <w:sz w:val="24"/>
          <w:szCs w:val="24"/>
        </w:rPr>
        <w:t xml:space="preserve"> Odwykowego i Zakładu Opiekuńczo Leczniczego w G</w:t>
      </w:r>
      <w:r w:rsidR="009950B2" w:rsidRPr="009921C5">
        <w:rPr>
          <w:rFonts w:ascii="Times New Roman" w:hAnsi="Times New Roman" w:cs="Times New Roman"/>
          <w:sz w:val="24"/>
          <w:szCs w:val="24"/>
        </w:rPr>
        <w:t>orzycach, przy ulicy Zamkowej 8</w:t>
      </w:r>
      <w:r w:rsidRPr="009921C5">
        <w:rPr>
          <w:rFonts w:ascii="Times New Roman" w:hAnsi="Times New Roman" w:cs="Times New Roman"/>
          <w:sz w:val="24"/>
          <w:szCs w:val="24"/>
        </w:rPr>
        <w:t xml:space="preserve"> </w:t>
      </w:r>
      <w:r w:rsidR="009950B2" w:rsidRPr="009921C5">
        <w:rPr>
          <w:rFonts w:ascii="Times New Roman" w:hAnsi="Times New Roman" w:cs="Times New Roman"/>
          <w:sz w:val="24"/>
          <w:szCs w:val="24"/>
        </w:rPr>
        <w:t>(</w:t>
      </w:r>
      <w:r w:rsidRPr="009921C5">
        <w:rPr>
          <w:rFonts w:ascii="Times New Roman" w:hAnsi="Times New Roman" w:cs="Times New Roman"/>
          <w:sz w:val="24"/>
          <w:szCs w:val="24"/>
        </w:rPr>
        <w:t>Gmina Gorzyce</w:t>
      </w:r>
      <w:r w:rsidR="009950B2" w:rsidRPr="009921C5">
        <w:rPr>
          <w:rFonts w:ascii="Times New Roman" w:hAnsi="Times New Roman" w:cs="Times New Roman"/>
          <w:sz w:val="24"/>
          <w:szCs w:val="24"/>
        </w:rPr>
        <w:t>)</w:t>
      </w:r>
      <w:r w:rsidRPr="009921C5">
        <w:rPr>
          <w:rFonts w:ascii="Times New Roman" w:hAnsi="Times New Roman" w:cs="Times New Roman"/>
          <w:sz w:val="24"/>
          <w:szCs w:val="24"/>
        </w:rPr>
        <w:t>, po</w:t>
      </w:r>
      <w:r w:rsidR="009950B2" w:rsidRPr="009921C5">
        <w:rPr>
          <w:rFonts w:ascii="Times New Roman" w:hAnsi="Times New Roman" w:cs="Times New Roman"/>
          <w:sz w:val="24"/>
          <w:szCs w:val="24"/>
        </w:rPr>
        <w:t>wiat wodzisławski, województwo ś</w:t>
      </w:r>
      <w:r w:rsidRPr="009921C5">
        <w:rPr>
          <w:rFonts w:ascii="Times New Roman" w:hAnsi="Times New Roman" w:cs="Times New Roman"/>
          <w:sz w:val="24"/>
          <w:szCs w:val="24"/>
        </w:rPr>
        <w:t>ląskie.</w:t>
      </w:r>
    </w:p>
    <w:p w:rsidR="003C676A" w:rsidRPr="009921C5" w:rsidRDefault="003C676A" w:rsidP="009950B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Budynek 1 piętrowy, podpiwniczony.</w:t>
      </w:r>
    </w:p>
    <w:p w:rsidR="003C676A" w:rsidRPr="009921C5" w:rsidRDefault="003C676A" w:rsidP="009950B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W Pawilonie znajduje się istniejąc</w:t>
      </w:r>
      <w:r w:rsidR="00AF449D" w:rsidRPr="009921C5">
        <w:rPr>
          <w:rFonts w:ascii="Times New Roman" w:hAnsi="Times New Roman" w:cs="Times New Roman"/>
          <w:sz w:val="24"/>
          <w:szCs w:val="24"/>
        </w:rPr>
        <w:t>y</w:t>
      </w:r>
      <w:r w:rsidRPr="009921C5">
        <w:rPr>
          <w:rFonts w:ascii="Times New Roman" w:hAnsi="Times New Roman" w:cs="Times New Roman"/>
          <w:sz w:val="24"/>
          <w:szCs w:val="24"/>
        </w:rPr>
        <w:t xml:space="preserve"> </w:t>
      </w:r>
      <w:r w:rsidR="00AF449D" w:rsidRPr="009921C5">
        <w:rPr>
          <w:rFonts w:ascii="Times New Roman" w:hAnsi="Times New Roman" w:cs="Times New Roman"/>
          <w:sz w:val="24"/>
          <w:szCs w:val="24"/>
        </w:rPr>
        <w:t>dźwig</w:t>
      </w:r>
      <w:r w:rsidRPr="009921C5">
        <w:rPr>
          <w:rFonts w:ascii="Times New Roman" w:hAnsi="Times New Roman" w:cs="Times New Roman"/>
          <w:sz w:val="24"/>
          <w:szCs w:val="24"/>
        </w:rPr>
        <w:t>, obsługując</w:t>
      </w:r>
      <w:r w:rsidR="00AF449D" w:rsidRPr="009921C5">
        <w:rPr>
          <w:rFonts w:ascii="Times New Roman" w:hAnsi="Times New Roman" w:cs="Times New Roman"/>
          <w:sz w:val="24"/>
          <w:szCs w:val="24"/>
        </w:rPr>
        <w:t>y</w:t>
      </w:r>
      <w:r w:rsidRPr="009921C5">
        <w:rPr>
          <w:rFonts w:ascii="Times New Roman" w:hAnsi="Times New Roman" w:cs="Times New Roman"/>
          <w:sz w:val="24"/>
          <w:szCs w:val="24"/>
        </w:rPr>
        <w:t xml:space="preserve"> dwie kondygnacje n</w:t>
      </w:r>
      <w:r w:rsidR="009950B2" w:rsidRPr="009921C5">
        <w:rPr>
          <w:rFonts w:ascii="Times New Roman" w:hAnsi="Times New Roman" w:cs="Times New Roman"/>
          <w:sz w:val="24"/>
          <w:szCs w:val="24"/>
        </w:rPr>
        <w:t>adziemne (</w:t>
      </w:r>
      <w:r w:rsidRPr="009921C5">
        <w:rPr>
          <w:rFonts w:ascii="Times New Roman" w:hAnsi="Times New Roman" w:cs="Times New Roman"/>
          <w:sz w:val="24"/>
          <w:szCs w:val="24"/>
        </w:rPr>
        <w:t xml:space="preserve">parter, piętro). Maszynownia znajduje </w:t>
      </w:r>
      <w:r w:rsidR="009950B2" w:rsidRPr="009921C5">
        <w:rPr>
          <w:rFonts w:ascii="Times New Roman" w:hAnsi="Times New Roman" w:cs="Times New Roman"/>
          <w:sz w:val="24"/>
          <w:szCs w:val="24"/>
        </w:rPr>
        <w:t>się nad szybem windowym (</w:t>
      </w:r>
      <w:r w:rsidR="00812423" w:rsidRPr="009921C5">
        <w:rPr>
          <w:rFonts w:ascii="Times New Roman" w:hAnsi="Times New Roman" w:cs="Times New Roman"/>
          <w:sz w:val="24"/>
          <w:szCs w:val="24"/>
        </w:rPr>
        <w:t>dach pawilonu)</w:t>
      </w:r>
      <w:r w:rsidR="009950B2" w:rsidRPr="009921C5">
        <w:rPr>
          <w:rFonts w:ascii="Times New Roman" w:hAnsi="Times New Roman" w:cs="Times New Roman"/>
          <w:sz w:val="24"/>
          <w:szCs w:val="24"/>
        </w:rPr>
        <w:t>.</w:t>
      </w:r>
    </w:p>
    <w:p w:rsidR="00812423" w:rsidRPr="009921C5" w:rsidRDefault="00812423" w:rsidP="009950B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Szyb </w:t>
      </w:r>
      <w:r w:rsidR="009950B2" w:rsidRPr="009921C5">
        <w:rPr>
          <w:rFonts w:ascii="Times New Roman" w:hAnsi="Times New Roman" w:cs="Times New Roman"/>
          <w:sz w:val="24"/>
          <w:szCs w:val="24"/>
        </w:rPr>
        <w:t>windowy zlokalizowany</w:t>
      </w:r>
      <w:r w:rsidRPr="009921C5">
        <w:rPr>
          <w:rFonts w:ascii="Times New Roman" w:hAnsi="Times New Roman" w:cs="Times New Roman"/>
          <w:sz w:val="24"/>
          <w:szCs w:val="24"/>
        </w:rPr>
        <w:t xml:space="preserve"> jest bezpośrednio </w:t>
      </w:r>
      <w:r w:rsidR="009950B2" w:rsidRPr="009921C5">
        <w:rPr>
          <w:rFonts w:ascii="Times New Roman" w:hAnsi="Times New Roman" w:cs="Times New Roman"/>
          <w:sz w:val="24"/>
          <w:szCs w:val="24"/>
        </w:rPr>
        <w:t>przy głównym wejściu do budynku</w:t>
      </w:r>
    </w:p>
    <w:p w:rsidR="00FF460F" w:rsidRPr="009921C5" w:rsidRDefault="009950B2" w:rsidP="009950B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(</w:t>
      </w:r>
      <w:r w:rsidR="00812423" w:rsidRPr="009921C5">
        <w:rPr>
          <w:rFonts w:ascii="Times New Roman" w:hAnsi="Times New Roman" w:cs="Times New Roman"/>
          <w:sz w:val="24"/>
          <w:szCs w:val="24"/>
        </w:rPr>
        <w:t>drzwi wejściowe rozsuwane automatycznie).</w:t>
      </w:r>
    </w:p>
    <w:p w:rsidR="00506074" w:rsidRPr="009921C5" w:rsidRDefault="00506074" w:rsidP="00506074">
      <w:pPr>
        <w:pStyle w:val="Bezodstpw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55670E" w:rsidRPr="009921C5" w:rsidRDefault="00E52149" w:rsidP="004D5AF5">
      <w:pPr>
        <w:pStyle w:val="Bezodstpw"/>
        <w:ind w:left="72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921C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Parametry aktualnie użytkowanego dźwigu:</w:t>
      </w:r>
    </w:p>
    <w:p w:rsidR="00E52149" w:rsidRPr="009921C5" w:rsidRDefault="00E52149" w:rsidP="004D5AF5">
      <w:pPr>
        <w:pStyle w:val="Bezodstpw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Urządzenie: Dźwig</w:t>
      </w:r>
    </w:p>
    <w:p w:rsidR="00E52149" w:rsidRPr="009921C5" w:rsidRDefault="00E52149" w:rsidP="004D5AF5">
      <w:pPr>
        <w:pStyle w:val="Bezodstpw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Typ:</w:t>
      </w:r>
      <w:r w:rsidR="009950B2"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SJH-119</w:t>
      </w:r>
    </w:p>
    <w:p w:rsidR="00E52149" w:rsidRPr="009921C5" w:rsidRDefault="00E52149" w:rsidP="004D5AF5">
      <w:pPr>
        <w:pStyle w:val="Bezodstpw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Wytwórca: TRANSLIFT</w:t>
      </w:r>
    </w:p>
    <w:p w:rsidR="00E52149" w:rsidRPr="009921C5" w:rsidRDefault="00E52149" w:rsidP="004D5AF5">
      <w:pPr>
        <w:pStyle w:val="Bezodstpw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Nr ewidencyjny UDT:</w:t>
      </w:r>
      <w:r w:rsidR="009950B2"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N3107000478</w:t>
      </w:r>
    </w:p>
    <w:p w:rsidR="00E52149" w:rsidRPr="009921C5" w:rsidRDefault="00E52149" w:rsidP="004D5AF5">
      <w:pPr>
        <w:pStyle w:val="Bezodstpw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Nr.fabryczny</w:t>
      </w:r>
      <w:proofErr w:type="spellEnd"/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: 55261</w:t>
      </w:r>
    </w:p>
    <w:p w:rsidR="00E52149" w:rsidRPr="009921C5" w:rsidRDefault="00E52149" w:rsidP="004D5AF5">
      <w:pPr>
        <w:pStyle w:val="Bezodstpw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Rok budowy: 1995</w:t>
      </w:r>
    </w:p>
    <w:p w:rsidR="00E52149" w:rsidRPr="009921C5" w:rsidRDefault="00E52149" w:rsidP="004D5AF5">
      <w:pPr>
        <w:pStyle w:val="Bezodstpw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Udźwig: 1600 kg</w:t>
      </w:r>
      <w:r w:rsidR="007669F4"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liczba osób 21</w:t>
      </w:r>
    </w:p>
    <w:p w:rsidR="007669F4" w:rsidRPr="009921C5" w:rsidRDefault="007669F4" w:rsidP="004D5AF5">
      <w:pPr>
        <w:pStyle w:val="Bezodstpw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Prędkoś</w:t>
      </w:r>
      <w:r w:rsidR="00AF449D"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nominalna: v</w:t>
      </w:r>
      <w:proofErr w:type="gramStart"/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=0,63m</w:t>
      </w:r>
      <w:proofErr w:type="gramEnd"/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/s</w:t>
      </w:r>
    </w:p>
    <w:p w:rsidR="007669F4" w:rsidRPr="009921C5" w:rsidRDefault="007669F4" w:rsidP="004D5AF5">
      <w:pPr>
        <w:pStyle w:val="Bezodstpw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Wysokość podnoszenia: H</w:t>
      </w:r>
      <w:proofErr w:type="gramStart"/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=3,3 mb</w:t>
      </w:r>
      <w:proofErr w:type="gramEnd"/>
    </w:p>
    <w:p w:rsidR="00E52149" w:rsidRPr="009921C5" w:rsidRDefault="00E52149" w:rsidP="004D5AF5">
      <w:pPr>
        <w:pStyle w:val="Bezodstpw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Ilość przystanków:2</w:t>
      </w:r>
    </w:p>
    <w:p w:rsidR="00E52149" w:rsidRPr="009921C5" w:rsidRDefault="00E52149" w:rsidP="004D5AF5">
      <w:pPr>
        <w:pStyle w:val="Bezodstpw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Liczba drzwi przystankowych:2</w:t>
      </w:r>
    </w:p>
    <w:p w:rsidR="00E52149" w:rsidRPr="009921C5" w:rsidRDefault="00E52149" w:rsidP="004D5AF5">
      <w:pPr>
        <w:pStyle w:val="Bezodstpw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Masa kabiny z ramą, drzwiami i osprzętem: P=1420 kg</w:t>
      </w:r>
    </w:p>
    <w:p w:rsidR="00E52149" w:rsidRPr="009921C5" w:rsidRDefault="00E52149" w:rsidP="004D5AF5">
      <w:pPr>
        <w:pStyle w:val="Bezodstpw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Masa przeciwwagi: Gp=2220 kg</w:t>
      </w:r>
    </w:p>
    <w:p w:rsidR="00E52149" w:rsidRPr="009921C5" w:rsidRDefault="00E52149" w:rsidP="004D5AF5">
      <w:pPr>
        <w:pStyle w:val="Bezodstpw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Napęd elektryczny, silnik typ </w:t>
      </w:r>
      <w:proofErr w:type="spellStart"/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SDch</w:t>
      </w:r>
      <w:proofErr w:type="spellEnd"/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proofErr w:type="gramStart"/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=10/2,5 </w:t>
      </w:r>
      <w:proofErr w:type="spellStart"/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kW</w:t>
      </w:r>
      <w:proofErr w:type="spellEnd"/>
      <w:proofErr w:type="gramEnd"/>
    </w:p>
    <w:p w:rsidR="00E52149" w:rsidRPr="009921C5" w:rsidRDefault="00E52149" w:rsidP="004D5AF5">
      <w:pPr>
        <w:pStyle w:val="Bezodstpw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Reduktor typ</w:t>
      </w:r>
      <w:proofErr w:type="gramStart"/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:R</w:t>
      </w:r>
      <w:proofErr w:type="gramEnd"/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5CT</w:t>
      </w:r>
    </w:p>
    <w:p w:rsidR="00E52149" w:rsidRPr="009921C5" w:rsidRDefault="00E52149" w:rsidP="004D5AF5">
      <w:pPr>
        <w:pStyle w:val="Bezodstpw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Prowadnice:</w:t>
      </w:r>
    </w:p>
    <w:p w:rsidR="00E52149" w:rsidRPr="009921C5" w:rsidRDefault="00E52149" w:rsidP="004D5AF5">
      <w:pPr>
        <w:pStyle w:val="Bezodstpw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Kabiny</w:t>
      </w:r>
      <w:r w:rsidR="007669F4"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- ciągnione o wymiar</w:t>
      </w:r>
      <w:r w:rsidR="007669F4"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ach 16x75x90</w:t>
      </w:r>
    </w:p>
    <w:p w:rsidR="007669F4" w:rsidRPr="009921C5" w:rsidRDefault="009950B2" w:rsidP="004D5AF5">
      <w:pPr>
        <w:pStyle w:val="Bezodstpw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Przeciwwagi - </w:t>
      </w:r>
      <w:r w:rsidR="007669F4"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ciągnione o wymiarach 16x75x90</w:t>
      </w:r>
    </w:p>
    <w:p w:rsidR="007669F4" w:rsidRPr="009921C5" w:rsidRDefault="009950B2" w:rsidP="004D5AF5">
      <w:pPr>
        <w:pStyle w:val="Bezodstpw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System sterowania</w:t>
      </w:r>
      <w:r w:rsidR="007669F4"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: zbiorczy dwukierunkowy</w:t>
      </w:r>
    </w:p>
    <w:p w:rsidR="007669F4" w:rsidRPr="009921C5" w:rsidRDefault="007669F4" w:rsidP="004D5AF5">
      <w:pPr>
        <w:pStyle w:val="Bezodstpw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Zderzaki hydrauliczne typ: ZH1</w:t>
      </w:r>
    </w:p>
    <w:p w:rsidR="007669F4" w:rsidRPr="009921C5" w:rsidRDefault="007669F4" w:rsidP="004D5AF5">
      <w:pPr>
        <w:pStyle w:val="Bezodstpw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Ogranicznik prędkości odśrodkowy</w:t>
      </w:r>
    </w:p>
    <w:p w:rsidR="007669F4" w:rsidRPr="009921C5" w:rsidRDefault="007669F4" w:rsidP="004D5AF5">
      <w:pPr>
        <w:pStyle w:val="Bezodstpw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Chwytacze: ślizgowe, bębnowe.</w:t>
      </w:r>
    </w:p>
    <w:p w:rsidR="00675DBA" w:rsidRPr="009921C5" w:rsidRDefault="00675DBA" w:rsidP="004D5AF5">
      <w:pPr>
        <w:pStyle w:val="Bezodstpw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B0449E" w:rsidRPr="009921C5" w:rsidRDefault="00B0449E" w:rsidP="00B0449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21C5">
        <w:rPr>
          <w:rFonts w:ascii="Times New Roman" w:hAnsi="Times New Roman" w:cs="Times New Roman"/>
          <w:b/>
          <w:sz w:val="24"/>
          <w:szCs w:val="24"/>
        </w:rPr>
        <w:t>Wymiana dźwigu</w:t>
      </w:r>
      <w:r w:rsidR="00C84983" w:rsidRPr="00992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0A1" w:rsidRPr="009921C5">
        <w:rPr>
          <w:rFonts w:ascii="Times New Roman" w:hAnsi="Times New Roman" w:cs="Times New Roman"/>
          <w:b/>
          <w:sz w:val="24"/>
          <w:szCs w:val="24"/>
        </w:rPr>
        <w:t>–</w:t>
      </w:r>
      <w:r w:rsidR="00C84983" w:rsidRPr="00992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1C5">
        <w:rPr>
          <w:rFonts w:ascii="Times New Roman" w:hAnsi="Times New Roman" w:cs="Times New Roman"/>
          <w:b/>
          <w:sz w:val="24"/>
          <w:szCs w:val="24"/>
        </w:rPr>
        <w:t>założenia</w:t>
      </w:r>
      <w:r w:rsidR="009650A1" w:rsidRPr="009921C5">
        <w:rPr>
          <w:rFonts w:ascii="Times New Roman" w:hAnsi="Times New Roman" w:cs="Times New Roman"/>
          <w:b/>
          <w:sz w:val="24"/>
          <w:szCs w:val="24"/>
        </w:rPr>
        <w:t>:</w:t>
      </w:r>
    </w:p>
    <w:p w:rsidR="00D97EF6" w:rsidRPr="009921C5" w:rsidRDefault="00D97EF6" w:rsidP="009650A1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Zamawiający planuje wymianę dźwigu na nowy. </w:t>
      </w:r>
      <w:r w:rsidR="00C84983" w:rsidRPr="009921C5">
        <w:rPr>
          <w:rFonts w:ascii="Times New Roman" w:hAnsi="Times New Roman" w:cs="Times New Roman"/>
          <w:sz w:val="24"/>
          <w:szCs w:val="24"/>
        </w:rPr>
        <w:t>Oprócz aspektów czysto technicznych w</w:t>
      </w:r>
      <w:r w:rsidRPr="009921C5">
        <w:rPr>
          <w:rFonts w:ascii="Times New Roman" w:hAnsi="Times New Roman" w:cs="Times New Roman"/>
          <w:sz w:val="24"/>
          <w:szCs w:val="24"/>
        </w:rPr>
        <w:t xml:space="preserve">ymiana ma na celu dostosowanie </w:t>
      </w:r>
      <w:r w:rsidR="007A13C0" w:rsidRPr="009921C5">
        <w:rPr>
          <w:rFonts w:ascii="Times New Roman" w:hAnsi="Times New Roman" w:cs="Times New Roman"/>
          <w:sz w:val="24"/>
          <w:szCs w:val="24"/>
        </w:rPr>
        <w:t>dźwigu</w:t>
      </w:r>
      <w:r w:rsidRPr="009921C5">
        <w:rPr>
          <w:rFonts w:ascii="Times New Roman" w:hAnsi="Times New Roman" w:cs="Times New Roman"/>
          <w:sz w:val="24"/>
          <w:szCs w:val="24"/>
        </w:rPr>
        <w:t xml:space="preserve"> do potrzeb i możliwości korzystania z niej przez osoby </w:t>
      </w:r>
      <w:r w:rsidR="009650A1" w:rsidRPr="009921C5">
        <w:rPr>
          <w:rFonts w:ascii="Times New Roman" w:hAnsi="Times New Roman" w:cs="Times New Roman"/>
          <w:sz w:val="24"/>
          <w:szCs w:val="24"/>
        </w:rPr>
        <w:t>przebywające na terenie Ośrodka</w:t>
      </w:r>
      <w:r w:rsidRPr="009921C5">
        <w:rPr>
          <w:rFonts w:ascii="Times New Roman" w:hAnsi="Times New Roman" w:cs="Times New Roman"/>
          <w:sz w:val="24"/>
          <w:szCs w:val="24"/>
        </w:rPr>
        <w:t>, w tym osoby ze szczególnymi potrzebami. Nowy dźwig musi odpowiadać przepisom oraz rozporządzeniom w stosunku do tego typu urządzeń obowiązujących w czasie trwania post</w:t>
      </w:r>
      <w:r w:rsidR="009B5D9E" w:rsidRPr="009921C5">
        <w:rPr>
          <w:rFonts w:ascii="Times New Roman" w:hAnsi="Times New Roman" w:cs="Times New Roman"/>
          <w:sz w:val="24"/>
          <w:szCs w:val="24"/>
        </w:rPr>
        <w:t>ę</w:t>
      </w:r>
      <w:r w:rsidRPr="009921C5">
        <w:rPr>
          <w:rFonts w:ascii="Times New Roman" w:hAnsi="Times New Roman" w:cs="Times New Roman"/>
          <w:sz w:val="24"/>
          <w:szCs w:val="24"/>
        </w:rPr>
        <w:t>powania</w:t>
      </w:r>
      <w:r w:rsidR="007A13C0" w:rsidRPr="009921C5">
        <w:rPr>
          <w:rFonts w:ascii="Times New Roman" w:hAnsi="Times New Roman" w:cs="Times New Roman"/>
          <w:sz w:val="24"/>
          <w:szCs w:val="24"/>
        </w:rPr>
        <w:t>/składania ofert/</w:t>
      </w:r>
      <w:r w:rsidR="000015D4" w:rsidRPr="009921C5">
        <w:rPr>
          <w:rFonts w:ascii="Times New Roman" w:hAnsi="Times New Roman" w:cs="Times New Roman"/>
          <w:sz w:val="24"/>
          <w:szCs w:val="24"/>
        </w:rPr>
        <w:t>odbiorów UDT</w:t>
      </w:r>
      <w:r w:rsidRPr="009921C5">
        <w:rPr>
          <w:rFonts w:ascii="Times New Roman" w:hAnsi="Times New Roman" w:cs="Times New Roman"/>
          <w:sz w:val="24"/>
          <w:szCs w:val="24"/>
        </w:rPr>
        <w:t>.</w:t>
      </w:r>
      <w:r w:rsidR="003F3329" w:rsidRPr="009921C5">
        <w:rPr>
          <w:rFonts w:ascii="Times New Roman" w:hAnsi="Times New Roman" w:cs="Times New Roman"/>
          <w:sz w:val="24"/>
          <w:szCs w:val="24"/>
        </w:rPr>
        <w:t xml:space="preserve"> Ogólne właściwoś</w:t>
      </w:r>
      <w:r w:rsidR="00EF5BDB" w:rsidRPr="009921C5">
        <w:rPr>
          <w:rFonts w:ascii="Times New Roman" w:hAnsi="Times New Roman" w:cs="Times New Roman"/>
          <w:sz w:val="24"/>
          <w:szCs w:val="24"/>
        </w:rPr>
        <w:t>ci funkcjonalno-użytkowe dźwigu</w:t>
      </w:r>
      <w:r w:rsidR="003F3329" w:rsidRPr="009921C5">
        <w:rPr>
          <w:rFonts w:ascii="Times New Roman" w:hAnsi="Times New Roman" w:cs="Times New Roman"/>
          <w:sz w:val="24"/>
          <w:szCs w:val="24"/>
        </w:rPr>
        <w:t xml:space="preserve"> po wymi</w:t>
      </w:r>
      <w:r w:rsidR="00EF5BDB" w:rsidRPr="009921C5">
        <w:rPr>
          <w:rFonts w:ascii="Times New Roman" w:hAnsi="Times New Roman" w:cs="Times New Roman"/>
          <w:sz w:val="24"/>
          <w:szCs w:val="24"/>
        </w:rPr>
        <w:t>anie nie ulegają zmianie. Dźwig będzie</w:t>
      </w:r>
      <w:r w:rsidR="003F3329" w:rsidRPr="009921C5">
        <w:rPr>
          <w:rFonts w:ascii="Times New Roman" w:hAnsi="Times New Roman" w:cs="Times New Roman"/>
          <w:sz w:val="24"/>
          <w:szCs w:val="24"/>
        </w:rPr>
        <w:t xml:space="preserve"> obsługiwać ruch </w:t>
      </w:r>
      <w:r w:rsidR="009650A1" w:rsidRPr="009921C5">
        <w:rPr>
          <w:rFonts w:ascii="Times New Roman" w:hAnsi="Times New Roman" w:cs="Times New Roman"/>
          <w:sz w:val="24"/>
          <w:szCs w:val="24"/>
        </w:rPr>
        <w:t>osobowy, do którego</w:t>
      </w:r>
      <w:r w:rsidR="003F3329" w:rsidRPr="009921C5">
        <w:rPr>
          <w:rFonts w:ascii="Times New Roman" w:hAnsi="Times New Roman" w:cs="Times New Roman"/>
          <w:sz w:val="24"/>
          <w:szCs w:val="24"/>
        </w:rPr>
        <w:t xml:space="preserve"> zaliczają się pacjen</w:t>
      </w:r>
      <w:r w:rsidR="002B1F6A">
        <w:rPr>
          <w:rFonts w:ascii="Times New Roman" w:hAnsi="Times New Roman" w:cs="Times New Roman"/>
          <w:sz w:val="24"/>
          <w:szCs w:val="24"/>
        </w:rPr>
        <w:t xml:space="preserve">ci, w tym pacjenci </w:t>
      </w:r>
      <w:r w:rsidR="003F3329" w:rsidRPr="009921C5">
        <w:rPr>
          <w:rFonts w:ascii="Times New Roman" w:hAnsi="Times New Roman" w:cs="Times New Roman"/>
          <w:sz w:val="24"/>
          <w:szCs w:val="24"/>
        </w:rPr>
        <w:t>na wózkach inwalidzkich, pacjenci leżący (łóżka szpitalne), oraz</w:t>
      </w:r>
      <w:r w:rsidR="00EF5BDB" w:rsidRPr="009921C5">
        <w:rPr>
          <w:rFonts w:ascii="Times New Roman" w:hAnsi="Times New Roman" w:cs="Times New Roman"/>
          <w:sz w:val="24"/>
          <w:szCs w:val="24"/>
        </w:rPr>
        <w:t xml:space="preserve"> pracownicy. Sporadycznie dźwig będzie</w:t>
      </w:r>
      <w:r w:rsidR="0089698F" w:rsidRPr="009921C5">
        <w:rPr>
          <w:rFonts w:ascii="Times New Roman" w:hAnsi="Times New Roman" w:cs="Times New Roman"/>
          <w:sz w:val="24"/>
          <w:szCs w:val="24"/>
        </w:rPr>
        <w:t xml:space="preserve"> używany </w:t>
      </w:r>
      <w:r w:rsidR="003F3329" w:rsidRPr="009921C5">
        <w:rPr>
          <w:rFonts w:ascii="Times New Roman" w:hAnsi="Times New Roman" w:cs="Times New Roman"/>
          <w:sz w:val="24"/>
          <w:szCs w:val="24"/>
        </w:rPr>
        <w:t>do transportu urządzeń specjalnych używanych przez firmy usługowe lub konserwatorów działu technicznego do prowadzenia prac remontowo naprawczych.</w:t>
      </w:r>
    </w:p>
    <w:p w:rsidR="0096766B" w:rsidRPr="009921C5" w:rsidRDefault="0096766B" w:rsidP="009650A1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1C5">
        <w:rPr>
          <w:rFonts w:ascii="Times New Roman" w:hAnsi="Times New Roman" w:cs="Times New Roman"/>
          <w:b/>
          <w:sz w:val="24"/>
          <w:szCs w:val="24"/>
          <w:u w:val="single"/>
        </w:rPr>
        <w:t>Zamawiający nie planuje budowy, przebudowy, ani zmiany sposobu użytkowania budynku, a tylko wymianę istniejącej windy na nową, wykonaną zgodnie z zasadami współczesnej wiedzy technicznej i poprawiającą komfort użytkowania dla wszystkich użytkowników budynku.</w:t>
      </w:r>
      <w:r w:rsidR="004B4F06" w:rsidRPr="00992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F06" w:rsidRPr="009921C5">
        <w:rPr>
          <w:rFonts w:ascii="Times New Roman" w:hAnsi="Times New Roman" w:cs="Times New Roman"/>
          <w:b/>
          <w:sz w:val="24"/>
          <w:szCs w:val="24"/>
          <w:u w:val="single"/>
        </w:rPr>
        <w:t>Nie będzie również prowadzić do zmiany charakterystycznych parametrów budynku, takich jak: kubatura, powierzchnia zabudowy, wysokość i długość. Niedopuszczalne jest dokonywanie przez Wykonawcę zmian w konstrukcji budynku innych niż niezbędne zmiany adaptacyjne szybów i maszynowni.</w:t>
      </w:r>
    </w:p>
    <w:p w:rsidR="00A26042" w:rsidRPr="009921C5" w:rsidRDefault="00A26042" w:rsidP="009650A1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Zamawiający nie pr</w:t>
      </w:r>
      <w:r w:rsidR="0089698F" w:rsidRPr="009921C5">
        <w:rPr>
          <w:rFonts w:ascii="Times New Roman" w:hAnsi="Times New Roman" w:cs="Times New Roman"/>
          <w:sz w:val="24"/>
          <w:szCs w:val="24"/>
        </w:rPr>
        <w:t>zewiduje podczas wymiany dźwigu</w:t>
      </w:r>
      <w:r w:rsidRPr="009921C5">
        <w:rPr>
          <w:rFonts w:ascii="Times New Roman" w:hAnsi="Times New Roman" w:cs="Times New Roman"/>
          <w:sz w:val="24"/>
          <w:szCs w:val="24"/>
        </w:rPr>
        <w:t xml:space="preserve"> robót instalacyjnych innych niż ins</w:t>
      </w:r>
      <w:r w:rsidR="0089698F" w:rsidRPr="009921C5">
        <w:rPr>
          <w:rFonts w:ascii="Times New Roman" w:hAnsi="Times New Roman" w:cs="Times New Roman"/>
          <w:sz w:val="24"/>
          <w:szCs w:val="24"/>
        </w:rPr>
        <w:t>talacje będące elementem dźwigu</w:t>
      </w:r>
      <w:r w:rsidRPr="009921C5">
        <w:rPr>
          <w:rFonts w:ascii="Times New Roman" w:hAnsi="Times New Roman" w:cs="Times New Roman"/>
          <w:sz w:val="24"/>
          <w:szCs w:val="24"/>
        </w:rPr>
        <w:t xml:space="preserve"> wykonywane w szybie i maszynowni oraz wymiana oświetlenia szybu.</w:t>
      </w:r>
    </w:p>
    <w:p w:rsidR="00A26042" w:rsidRPr="009921C5" w:rsidRDefault="00A26042" w:rsidP="009650A1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W zakresie wymiany oświetlenia szybu Zamawiający wymaga zamontowania w szybie po jednym ciągu opraw oświetleniowych (</w:t>
      </w:r>
      <w:r w:rsidR="00A45AA9"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wymagane</w:t>
      </w: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są oprawy ś</w:t>
      </w:r>
      <w:r w:rsidR="009650A1"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wietlówkowe LED energooszczędne</w:t>
      </w:r>
      <w:r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650A1" w:rsidRPr="009921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766B" w:rsidRPr="009921C5" w:rsidRDefault="0096766B" w:rsidP="00D97EF6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A45AA9" w:rsidRPr="009921C5" w:rsidRDefault="00A45AA9" w:rsidP="003A77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6766B" w:rsidRPr="009921C5" w:rsidRDefault="00B0449E" w:rsidP="00A45AA9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21C5">
        <w:rPr>
          <w:rFonts w:ascii="Times New Roman" w:hAnsi="Times New Roman" w:cs="Times New Roman"/>
          <w:b/>
          <w:sz w:val="24"/>
          <w:szCs w:val="24"/>
        </w:rPr>
        <w:t>Wymagania dotyczące nowego dźwig</w:t>
      </w:r>
      <w:r w:rsidR="002E606D" w:rsidRPr="009921C5">
        <w:rPr>
          <w:rFonts w:ascii="Times New Roman" w:hAnsi="Times New Roman" w:cs="Times New Roman"/>
          <w:b/>
          <w:sz w:val="24"/>
          <w:szCs w:val="24"/>
        </w:rPr>
        <w:t>u</w:t>
      </w:r>
      <w:r w:rsidR="009650A1" w:rsidRPr="009921C5">
        <w:rPr>
          <w:rFonts w:ascii="Times New Roman" w:hAnsi="Times New Roman" w:cs="Times New Roman"/>
          <w:b/>
          <w:sz w:val="24"/>
          <w:szCs w:val="24"/>
        </w:rPr>
        <w:t>:</w:t>
      </w:r>
    </w:p>
    <w:p w:rsidR="002E606D" w:rsidRPr="009921C5" w:rsidRDefault="002E606D" w:rsidP="008D685E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Dźwig szpitalny osobowy, elektryczny</w:t>
      </w:r>
    </w:p>
    <w:p w:rsidR="002E606D" w:rsidRPr="009921C5" w:rsidRDefault="002E606D" w:rsidP="009650A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Prędkość</w:t>
      </w:r>
      <w:proofErr w:type="gramStart"/>
      <w:r w:rsidRPr="009921C5">
        <w:rPr>
          <w:rFonts w:ascii="Times New Roman" w:hAnsi="Times New Roman" w:cs="Times New Roman"/>
          <w:sz w:val="24"/>
          <w:szCs w:val="24"/>
        </w:rPr>
        <w:t>: 0,63 m</w:t>
      </w:r>
      <w:proofErr w:type="gramEnd"/>
      <w:r w:rsidRPr="009921C5">
        <w:rPr>
          <w:rFonts w:ascii="Times New Roman" w:hAnsi="Times New Roman" w:cs="Times New Roman"/>
          <w:sz w:val="24"/>
          <w:szCs w:val="24"/>
        </w:rPr>
        <w:t>/s</w:t>
      </w:r>
    </w:p>
    <w:p w:rsidR="002E606D" w:rsidRPr="009921C5" w:rsidRDefault="002E606D" w:rsidP="009650A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Udźwig: 1625 kg</w:t>
      </w:r>
    </w:p>
    <w:p w:rsidR="002E606D" w:rsidRPr="009921C5" w:rsidRDefault="008D685E" w:rsidP="009650A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Ilość przystanków</w:t>
      </w:r>
      <w:r w:rsidR="002E606D" w:rsidRPr="009921C5">
        <w:rPr>
          <w:rFonts w:ascii="Times New Roman" w:hAnsi="Times New Roman" w:cs="Times New Roman"/>
          <w:sz w:val="24"/>
          <w:szCs w:val="24"/>
        </w:rPr>
        <w:t>: 2</w:t>
      </w:r>
    </w:p>
    <w:p w:rsidR="002E606D" w:rsidRPr="009921C5" w:rsidRDefault="002E606D" w:rsidP="008D685E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Ilość dojść: 2</w:t>
      </w:r>
    </w:p>
    <w:p w:rsidR="002E606D" w:rsidRPr="009921C5" w:rsidRDefault="002E606D" w:rsidP="008D685E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Drzwi kabinowe: 1 </w:t>
      </w:r>
    </w:p>
    <w:p w:rsidR="002E606D" w:rsidRPr="009921C5" w:rsidRDefault="002E606D" w:rsidP="008D685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Napęd w maszynowni ( górna maszynownia), </w:t>
      </w:r>
      <w:proofErr w:type="spellStart"/>
      <w:r w:rsidRPr="009921C5">
        <w:rPr>
          <w:rFonts w:ascii="Times New Roman" w:hAnsi="Times New Roman" w:cs="Times New Roman"/>
          <w:sz w:val="24"/>
          <w:szCs w:val="24"/>
        </w:rPr>
        <w:t>bezreduktorow</w:t>
      </w:r>
      <w:r w:rsidR="008D685E" w:rsidRPr="009921C5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8D685E" w:rsidRPr="009921C5">
        <w:rPr>
          <w:rFonts w:ascii="Times New Roman" w:hAnsi="Times New Roman" w:cs="Times New Roman"/>
          <w:sz w:val="24"/>
          <w:szCs w:val="24"/>
        </w:rPr>
        <w:t>, z płynną regulacją prędkości</w:t>
      </w:r>
    </w:p>
    <w:p w:rsidR="002E606D" w:rsidRPr="009921C5" w:rsidRDefault="002E606D" w:rsidP="008D685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Sterowanie: mikroprocesorowe, zbiorczość niewymagana</w:t>
      </w:r>
    </w:p>
    <w:p w:rsidR="002E606D" w:rsidRPr="009921C5" w:rsidRDefault="002E606D" w:rsidP="008D685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Drzwi przystankowe:</w:t>
      </w:r>
    </w:p>
    <w:p w:rsidR="002E606D" w:rsidRPr="009921C5" w:rsidRDefault="00BB172E" w:rsidP="002E606D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921C5">
        <w:rPr>
          <w:rFonts w:ascii="Times New Roman" w:hAnsi="Times New Roman" w:cs="Times New Roman"/>
          <w:sz w:val="24"/>
          <w:szCs w:val="24"/>
        </w:rPr>
        <w:t xml:space="preserve">-   </w:t>
      </w:r>
      <w:r w:rsidR="002E606D" w:rsidRPr="009921C5">
        <w:rPr>
          <w:rFonts w:ascii="Times New Roman" w:hAnsi="Times New Roman" w:cs="Times New Roman"/>
          <w:sz w:val="24"/>
          <w:szCs w:val="24"/>
        </w:rPr>
        <w:t>Ilość</w:t>
      </w:r>
      <w:proofErr w:type="gramEnd"/>
      <w:r w:rsidR="002E606D" w:rsidRPr="009921C5">
        <w:rPr>
          <w:rFonts w:ascii="Times New Roman" w:hAnsi="Times New Roman" w:cs="Times New Roman"/>
          <w:sz w:val="24"/>
          <w:szCs w:val="24"/>
        </w:rPr>
        <w:t>: 2</w:t>
      </w:r>
    </w:p>
    <w:p w:rsidR="002E606D" w:rsidRPr="009921C5" w:rsidRDefault="008028D2" w:rsidP="002E606D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921C5">
        <w:rPr>
          <w:rFonts w:ascii="Times New Roman" w:hAnsi="Times New Roman" w:cs="Times New Roman"/>
          <w:sz w:val="24"/>
          <w:szCs w:val="24"/>
        </w:rPr>
        <w:t xml:space="preserve">- </w:t>
      </w:r>
      <w:r w:rsidR="00BB172E" w:rsidRPr="009921C5">
        <w:rPr>
          <w:rFonts w:ascii="Times New Roman" w:hAnsi="Times New Roman" w:cs="Times New Roman"/>
          <w:sz w:val="24"/>
          <w:szCs w:val="24"/>
        </w:rPr>
        <w:t xml:space="preserve">  </w:t>
      </w:r>
      <w:r w:rsidRPr="009921C5">
        <w:rPr>
          <w:rFonts w:ascii="Times New Roman" w:hAnsi="Times New Roman" w:cs="Times New Roman"/>
          <w:sz w:val="24"/>
          <w:szCs w:val="24"/>
        </w:rPr>
        <w:t>odporność</w:t>
      </w:r>
      <w:proofErr w:type="gramEnd"/>
      <w:r w:rsidRPr="009921C5">
        <w:rPr>
          <w:rFonts w:ascii="Times New Roman" w:hAnsi="Times New Roman" w:cs="Times New Roman"/>
          <w:sz w:val="24"/>
          <w:szCs w:val="24"/>
        </w:rPr>
        <w:t xml:space="preserve"> ogniowa</w:t>
      </w:r>
      <w:r w:rsidR="002E606D" w:rsidRPr="009921C5">
        <w:rPr>
          <w:rFonts w:ascii="Times New Roman" w:hAnsi="Times New Roman" w:cs="Times New Roman"/>
          <w:sz w:val="24"/>
          <w:szCs w:val="24"/>
        </w:rPr>
        <w:t>: BRAK</w:t>
      </w:r>
    </w:p>
    <w:p w:rsidR="002E606D" w:rsidRPr="009921C5" w:rsidRDefault="002E606D" w:rsidP="002E606D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921C5">
        <w:rPr>
          <w:rFonts w:ascii="Times New Roman" w:hAnsi="Times New Roman" w:cs="Times New Roman"/>
          <w:sz w:val="24"/>
          <w:szCs w:val="24"/>
        </w:rPr>
        <w:t xml:space="preserve">- </w:t>
      </w:r>
      <w:r w:rsidR="00BB172E" w:rsidRPr="009921C5">
        <w:rPr>
          <w:rFonts w:ascii="Times New Roman" w:hAnsi="Times New Roman" w:cs="Times New Roman"/>
          <w:sz w:val="24"/>
          <w:szCs w:val="24"/>
        </w:rPr>
        <w:t xml:space="preserve">  </w:t>
      </w:r>
      <w:r w:rsidRPr="009921C5">
        <w:rPr>
          <w:rFonts w:ascii="Times New Roman" w:hAnsi="Times New Roman" w:cs="Times New Roman"/>
          <w:sz w:val="24"/>
          <w:szCs w:val="24"/>
        </w:rPr>
        <w:t>automatyczne</w:t>
      </w:r>
      <w:proofErr w:type="gramEnd"/>
      <w:r w:rsidRPr="009921C5">
        <w:rPr>
          <w:rFonts w:ascii="Times New Roman" w:hAnsi="Times New Roman" w:cs="Times New Roman"/>
          <w:sz w:val="24"/>
          <w:szCs w:val="24"/>
        </w:rPr>
        <w:t>, centralne, 2-panelowe</w:t>
      </w:r>
    </w:p>
    <w:p w:rsidR="002E606D" w:rsidRPr="009921C5" w:rsidRDefault="002E606D" w:rsidP="002E606D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921C5">
        <w:rPr>
          <w:rFonts w:ascii="Times New Roman" w:hAnsi="Times New Roman" w:cs="Times New Roman"/>
          <w:sz w:val="24"/>
          <w:szCs w:val="24"/>
        </w:rPr>
        <w:t xml:space="preserve">- </w:t>
      </w:r>
      <w:r w:rsidR="00BB172E" w:rsidRPr="009921C5">
        <w:rPr>
          <w:rFonts w:ascii="Times New Roman" w:hAnsi="Times New Roman" w:cs="Times New Roman"/>
          <w:sz w:val="24"/>
          <w:szCs w:val="24"/>
        </w:rPr>
        <w:t xml:space="preserve">  </w:t>
      </w:r>
      <w:r w:rsidRPr="009921C5">
        <w:rPr>
          <w:rFonts w:ascii="Times New Roman" w:hAnsi="Times New Roman" w:cs="Times New Roman"/>
          <w:sz w:val="24"/>
          <w:szCs w:val="24"/>
        </w:rPr>
        <w:t>szerokość</w:t>
      </w:r>
      <w:proofErr w:type="gramEnd"/>
      <w:r w:rsidRPr="009921C5">
        <w:rPr>
          <w:rFonts w:ascii="Times New Roman" w:hAnsi="Times New Roman" w:cs="Times New Roman"/>
          <w:sz w:val="24"/>
          <w:szCs w:val="24"/>
        </w:rPr>
        <w:t>: 1100 [mm], wysokość: 200</w:t>
      </w:r>
      <w:r w:rsidR="00686350" w:rsidRPr="009921C5">
        <w:rPr>
          <w:rFonts w:ascii="Times New Roman" w:hAnsi="Times New Roman" w:cs="Times New Roman"/>
          <w:sz w:val="24"/>
          <w:szCs w:val="24"/>
        </w:rPr>
        <w:t>0</w:t>
      </w:r>
      <w:r w:rsidRPr="009921C5">
        <w:rPr>
          <w:rFonts w:ascii="Times New Roman" w:hAnsi="Times New Roman" w:cs="Times New Roman"/>
          <w:sz w:val="24"/>
          <w:szCs w:val="24"/>
        </w:rPr>
        <w:t xml:space="preserve"> [mm]</w:t>
      </w:r>
    </w:p>
    <w:p w:rsidR="002E606D" w:rsidRPr="009921C5" w:rsidRDefault="002E606D" w:rsidP="002E606D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921C5">
        <w:rPr>
          <w:rFonts w:ascii="Times New Roman" w:hAnsi="Times New Roman" w:cs="Times New Roman"/>
          <w:sz w:val="24"/>
          <w:szCs w:val="24"/>
        </w:rPr>
        <w:t>-</w:t>
      </w:r>
      <w:r w:rsidR="00BB172E" w:rsidRPr="009921C5">
        <w:rPr>
          <w:rFonts w:ascii="Times New Roman" w:hAnsi="Times New Roman" w:cs="Times New Roman"/>
          <w:sz w:val="24"/>
          <w:szCs w:val="24"/>
        </w:rPr>
        <w:t xml:space="preserve"> </w:t>
      </w:r>
      <w:r w:rsidRPr="009921C5">
        <w:rPr>
          <w:rFonts w:ascii="Times New Roman" w:hAnsi="Times New Roman" w:cs="Times New Roman"/>
          <w:sz w:val="24"/>
          <w:szCs w:val="24"/>
        </w:rPr>
        <w:t xml:space="preserve"> </w:t>
      </w:r>
      <w:r w:rsidR="00BB172E" w:rsidRPr="009921C5">
        <w:rPr>
          <w:rFonts w:ascii="Times New Roman" w:hAnsi="Times New Roman" w:cs="Times New Roman"/>
          <w:sz w:val="24"/>
          <w:szCs w:val="24"/>
        </w:rPr>
        <w:t xml:space="preserve"> </w:t>
      </w:r>
      <w:r w:rsidRPr="009921C5">
        <w:rPr>
          <w:rFonts w:ascii="Times New Roman" w:hAnsi="Times New Roman" w:cs="Times New Roman"/>
          <w:sz w:val="24"/>
          <w:szCs w:val="24"/>
        </w:rPr>
        <w:t>progi</w:t>
      </w:r>
      <w:proofErr w:type="gramEnd"/>
      <w:r w:rsidRPr="009921C5">
        <w:rPr>
          <w:rFonts w:ascii="Times New Roman" w:hAnsi="Times New Roman" w:cs="Times New Roman"/>
          <w:sz w:val="24"/>
          <w:szCs w:val="24"/>
        </w:rPr>
        <w:t xml:space="preserve"> aluminiowe</w:t>
      </w:r>
    </w:p>
    <w:p w:rsidR="002E606D" w:rsidRPr="009921C5" w:rsidRDefault="008D685E" w:rsidP="008D685E">
      <w:pPr>
        <w:pStyle w:val="Bezodstpw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-</w:t>
      </w:r>
      <w:r w:rsidR="00BB172E" w:rsidRPr="009921C5">
        <w:rPr>
          <w:rFonts w:ascii="Times New Roman" w:hAnsi="Times New Roman" w:cs="Times New Roman"/>
          <w:sz w:val="24"/>
          <w:szCs w:val="24"/>
        </w:rPr>
        <w:t xml:space="preserve"> </w:t>
      </w:r>
      <w:r w:rsidR="002E606D" w:rsidRPr="009921C5">
        <w:rPr>
          <w:rFonts w:ascii="Times New Roman" w:hAnsi="Times New Roman" w:cs="Times New Roman"/>
          <w:sz w:val="24"/>
          <w:szCs w:val="24"/>
        </w:rPr>
        <w:t>panele drzwiowe oraz ościeżnice wykonane ze stali nierdzewnej szczotkowanej</w:t>
      </w:r>
    </w:p>
    <w:p w:rsidR="002E606D" w:rsidRPr="009921C5" w:rsidRDefault="002E606D" w:rsidP="002E606D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lastRenderedPageBreak/>
        <w:t>- ościeżnice wykonane ze stali nierdzewnej</w:t>
      </w:r>
    </w:p>
    <w:p w:rsidR="002E606D" w:rsidRPr="009921C5" w:rsidRDefault="008D685E" w:rsidP="008D685E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921C5">
        <w:rPr>
          <w:rFonts w:ascii="Times New Roman" w:hAnsi="Times New Roman" w:cs="Times New Roman"/>
          <w:sz w:val="24"/>
          <w:szCs w:val="24"/>
        </w:rPr>
        <w:t>j</w:t>
      </w:r>
      <w:proofErr w:type="gramEnd"/>
      <w:r w:rsidRPr="009921C5">
        <w:rPr>
          <w:rFonts w:ascii="Times New Roman" w:hAnsi="Times New Roman" w:cs="Times New Roman"/>
          <w:sz w:val="24"/>
          <w:szCs w:val="24"/>
        </w:rPr>
        <w:t xml:space="preserve">) </w:t>
      </w:r>
      <w:r w:rsidR="002E606D" w:rsidRPr="009921C5">
        <w:rPr>
          <w:rFonts w:ascii="Times New Roman" w:hAnsi="Times New Roman" w:cs="Times New Roman"/>
          <w:sz w:val="24"/>
          <w:szCs w:val="24"/>
        </w:rPr>
        <w:t>Kasety wezwań i sygnalizacji:</w:t>
      </w:r>
    </w:p>
    <w:p w:rsidR="002E606D" w:rsidRPr="009921C5" w:rsidRDefault="008D685E" w:rsidP="002E606D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  </w:t>
      </w:r>
      <w:r w:rsidR="002E606D" w:rsidRPr="009921C5">
        <w:rPr>
          <w:rFonts w:ascii="Times New Roman" w:hAnsi="Times New Roman" w:cs="Times New Roman"/>
          <w:sz w:val="24"/>
          <w:szCs w:val="24"/>
        </w:rPr>
        <w:t>- ilość: 2</w:t>
      </w:r>
    </w:p>
    <w:p w:rsidR="002E606D" w:rsidRPr="009921C5" w:rsidRDefault="008D685E" w:rsidP="002E606D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  </w:t>
      </w:r>
      <w:r w:rsidR="002E606D" w:rsidRPr="009921C5">
        <w:rPr>
          <w:rFonts w:ascii="Times New Roman" w:hAnsi="Times New Roman" w:cs="Times New Roman"/>
          <w:sz w:val="24"/>
          <w:szCs w:val="24"/>
        </w:rPr>
        <w:t>- wyświetlacz na każdym przystanku</w:t>
      </w:r>
    </w:p>
    <w:p w:rsidR="002E606D" w:rsidRPr="009921C5" w:rsidRDefault="008D685E" w:rsidP="002E606D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  </w:t>
      </w:r>
      <w:r w:rsidR="002E606D" w:rsidRPr="009921C5">
        <w:rPr>
          <w:rFonts w:ascii="Times New Roman" w:hAnsi="Times New Roman" w:cs="Times New Roman"/>
          <w:sz w:val="24"/>
          <w:szCs w:val="24"/>
        </w:rPr>
        <w:t>- przycisk wezwań</w:t>
      </w:r>
    </w:p>
    <w:p w:rsidR="002E606D" w:rsidRPr="009921C5" w:rsidRDefault="008D685E" w:rsidP="002E606D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  </w:t>
      </w:r>
      <w:r w:rsidR="002E606D" w:rsidRPr="009921C5">
        <w:rPr>
          <w:rFonts w:ascii="Times New Roman" w:hAnsi="Times New Roman" w:cs="Times New Roman"/>
          <w:sz w:val="24"/>
          <w:szCs w:val="24"/>
        </w:rPr>
        <w:t>- strzałki kierunku jazdy</w:t>
      </w:r>
    </w:p>
    <w:p w:rsidR="002E606D" w:rsidRPr="009921C5" w:rsidRDefault="008D685E" w:rsidP="002E606D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 </w:t>
      </w:r>
      <w:r w:rsidR="002E606D" w:rsidRPr="009921C5">
        <w:rPr>
          <w:rFonts w:ascii="Times New Roman" w:hAnsi="Times New Roman" w:cs="Times New Roman"/>
          <w:sz w:val="24"/>
          <w:szCs w:val="24"/>
        </w:rPr>
        <w:t>- wykonanie stal nierdzewna</w:t>
      </w:r>
    </w:p>
    <w:p w:rsidR="002E606D" w:rsidRPr="009921C5" w:rsidRDefault="008D685E" w:rsidP="008D685E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921C5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9921C5">
        <w:rPr>
          <w:rFonts w:ascii="Times New Roman" w:hAnsi="Times New Roman" w:cs="Times New Roman"/>
          <w:sz w:val="24"/>
          <w:szCs w:val="24"/>
        </w:rPr>
        <w:t xml:space="preserve">) </w:t>
      </w:r>
      <w:r w:rsidR="002E606D" w:rsidRPr="009921C5">
        <w:rPr>
          <w:rFonts w:ascii="Times New Roman" w:hAnsi="Times New Roman" w:cs="Times New Roman"/>
          <w:sz w:val="24"/>
          <w:szCs w:val="24"/>
        </w:rPr>
        <w:t>Drzwi kabinowe:</w:t>
      </w:r>
    </w:p>
    <w:p w:rsidR="002E606D" w:rsidRPr="009921C5" w:rsidRDefault="008D685E" w:rsidP="002E606D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  </w:t>
      </w:r>
      <w:r w:rsidR="002E606D" w:rsidRPr="009921C5">
        <w:rPr>
          <w:rFonts w:ascii="Times New Roman" w:hAnsi="Times New Roman" w:cs="Times New Roman"/>
          <w:sz w:val="24"/>
          <w:szCs w:val="24"/>
        </w:rPr>
        <w:t>- automatyczne, centralne, 2-panelowe</w:t>
      </w:r>
    </w:p>
    <w:p w:rsidR="00686350" w:rsidRPr="009921C5" w:rsidRDefault="008D685E" w:rsidP="002E606D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  </w:t>
      </w:r>
      <w:r w:rsidR="00686350" w:rsidRPr="009921C5">
        <w:rPr>
          <w:rFonts w:ascii="Times New Roman" w:hAnsi="Times New Roman" w:cs="Times New Roman"/>
          <w:sz w:val="24"/>
          <w:szCs w:val="24"/>
        </w:rPr>
        <w:t>- napęd z regulacją prędkości oraz siły docisku</w:t>
      </w:r>
    </w:p>
    <w:p w:rsidR="00686350" w:rsidRPr="009921C5" w:rsidRDefault="008D685E" w:rsidP="002E606D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 </w:t>
      </w:r>
      <w:r w:rsidR="00686350" w:rsidRPr="009921C5">
        <w:rPr>
          <w:rFonts w:ascii="Times New Roman" w:hAnsi="Times New Roman" w:cs="Times New Roman"/>
          <w:sz w:val="24"/>
          <w:szCs w:val="24"/>
        </w:rPr>
        <w:t>- szerokość: 1100 [mm], wysokość:</w:t>
      </w:r>
      <w:r w:rsidR="001559F2">
        <w:rPr>
          <w:rFonts w:ascii="Times New Roman" w:hAnsi="Times New Roman" w:cs="Times New Roman"/>
          <w:sz w:val="24"/>
          <w:szCs w:val="24"/>
        </w:rPr>
        <w:t xml:space="preserve"> </w:t>
      </w:r>
      <w:r w:rsidR="00686350" w:rsidRPr="009921C5">
        <w:rPr>
          <w:rFonts w:ascii="Times New Roman" w:hAnsi="Times New Roman" w:cs="Times New Roman"/>
          <w:sz w:val="24"/>
          <w:szCs w:val="24"/>
        </w:rPr>
        <w:t>2000 [mm]</w:t>
      </w:r>
    </w:p>
    <w:p w:rsidR="00686350" w:rsidRPr="009921C5" w:rsidRDefault="008D685E" w:rsidP="002E606D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 </w:t>
      </w:r>
      <w:r w:rsidR="00686350" w:rsidRPr="009921C5">
        <w:rPr>
          <w:rFonts w:ascii="Times New Roman" w:hAnsi="Times New Roman" w:cs="Times New Roman"/>
          <w:sz w:val="24"/>
          <w:szCs w:val="24"/>
        </w:rPr>
        <w:t>- progi aluminiowe</w:t>
      </w:r>
    </w:p>
    <w:p w:rsidR="00686350" w:rsidRPr="009921C5" w:rsidRDefault="008D685E" w:rsidP="002E606D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 </w:t>
      </w:r>
      <w:r w:rsidR="00686350" w:rsidRPr="009921C5">
        <w:rPr>
          <w:rFonts w:ascii="Times New Roman" w:hAnsi="Times New Roman" w:cs="Times New Roman"/>
          <w:sz w:val="24"/>
          <w:szCs w:val="24"/>
        </w:rPr>
        <w:t>- panele drzwiowe wykonane z stali nierdzewnej szczotkowanej</w:t>
      </w:r>
    </w:p>
    <w:p w:rsidR="00686350" w:rsidRPr="009921C5" w:rsidRDefault="008D685E" w:rsidP="00686350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 </w:t>
      </w:r>
      <w:r w:rsidR="00686350" w:rsidRPr="009921C5">
        <w:rPr>
          <w:rFonts w:ascii="Times New Roman" w:hAnsi="Times New Roman" w:cs="Times New Roman"/>
          <w:sz w:val="24"/>
          <w:szCs w:val="24"/>
        </w:rPr>
        <w:t>- kurtyna świetlna zabezpieczająca</w:t>
      </w:r>
    </w:p>
    <w:p w:rsidR="00686350" w:rsidRPr="009921C5" w:rsidRDefault="008D685E" w:rsidP="008D685E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921C5">
        <w:rPr>
          <w:rFonts w:ascii="Times New Roman" w:hAnsi="Times New Roman" w:cs="Times New Roman"/>
          <w:sz w:val="24"/>
          <w:szCs w:val="24"/>
        </w:rPr>
        <w:t xml:space="preserve">l) </w:t>
      </w:r>
      <w:r w:rsidR="00EF738F" w:rsidRPr="009921C5">
        <w:rPr>
          <w:rFonts w:ascii="Times New Roman" w:hAnsi="Times New Roman" w:cs="Times New Roman"/>
          <w:sz w:val="24"/>
          <w:szCs w:val="24"/>
        </w:rPr>
        <w:t xml:space="preserve"> </w:t>
      </w:r>
      <w:r w:rsidR="00686350" w:rsidRPr="009921C5">
        <w:rPr>
          <w:rFonts w:ascii="Times New Roman" w:hAnsi="Times New Roman" w:cs="Times New Roman"/>
          <w:sz w:val="24"/>
          <w:szCs w:val="24"/>
        </w:rPr>
        <w:t>Kabina</w:t>
      </w:r>
      <w:proofErr w:type="gramEnd"/>
      <w:r w:rsidR="00686350" w:rsidRPr="009921C5">
        <w:rPr>
          <w:rFonts w:ascii="Times New Roman" w:hAnsi="Times New Roman" w:cs="Times New Roman"/>
          <w:sz w:val="24"/>
          <w:szCs w:val="24"/>
        </w:rPr>
        <w:t>:</w:t>
      </w:r>
    </w:p>
    <w:p w:rsidR="00686350" w:rsidRPr="009921C5" w:rsidRDefault="008D685E" w:rsidP="00686350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 </w:t>
      </w:r>
      <w:r w:rsidR="00686350" w:rsidRPr="009921C5">
        <w:rPr>
          <w:rFonts w:ascii="Times New Roman" w:hAnsi="Times New Roman" w:cs="Times New Roman"/>
          <w:sz w:val="24"/>
          <w:szCs w:val="24"/>
        </w:rPr>
        <w:t>- nieprzelotowa</w:t>
      </w:r>
    </w:p>
    <w:p w:rsidR="00686350" w:rsidRPr="009921C5" w:rsidRDefault="008D685E" w:rsidP="00686350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 </w:t>
      </w:r>
      <w:r w:rsidR="00686350" w:rsidRPr="009921C5">
        <w:rPr>
          <w:rFonts w:ascii="Times New Roman" w:hAnsi="Times New Roman" w:cs="Times New Roman"/>
          <w:sz w:val="24"/>
          <w:szCs w:val="24"/>
        </w:rPr>
        <w:t>- ściany wykonane ze stali nierdzewnej szczotkowanej</w:t>
      </w:r>
    </w:p>
    <w:p w:rsidR="00686350" w:rsidRPr="009921C5" w:rsidRDefault="008D685E" w:rsidP="00686350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</w:t>
      </w:r>
      <w:r w:rsidR="00686350" w:rsidRPr="009921C5">
        <w:rPr>
          <w:rFonts w:ascii="Times New Roman" w:hAnsi="Times New Roman" w:cs="Times New Roman"/>
          <w:sz w:val="24"/>
          <w:szCs w:val="24"/>
        </w:rPr>
        <w:t>- szerokość: 1440 [mm], głębokość: 2500 [mm], wysokość: 2150 [mm]</w:t>
      </w:r>
    </w:p>
    <w:p w:rsidR="00686350" w:rsidRPr="009921C5" w:rsidRDefault="008D685E" w:rsidP="00686350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</w:t>
      </w:r>
      <w:r w:rsidR="00686350" w:rsidRPr="009921C5">
        <w:rPr>
          <w:rFonts w:ascii="Times New Roman" w:hAnsi="Times New Roman" w:cs="Times New Roman"/>
          <w:sz w:val="24"/>
          <w:szCs w:val="24"/>
        </w:rPr>
        <w:t xml:space="preserve">- poręcz </w:t>
      </w:r>
      <w:r w:rsidR="0089698F" w:rsidRPr="009921C5">
        <w:rPr>
          <w:rFonts w:ascii="Times New Roman" w:hAnsi="Times New Roman" w:cs="Times New Roman"/>
          <w:sz w:val="24"/>
          <w:szCs w:val="24"/>
        </w:rPr>
        <w:t>ze stali nierdzewnej</w:t>
      </w:r>
    </w:p>
    <w:p w:rsidR="00686350" w:rsidRPr="009921C5" w:rsidRDefault="008D685E" w:rsidP="00686350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</w:t>
      </w:r>
      <w:r w:rsidR="00686350" w:rsidRPr="009921C5">
        <w:rPr>
          <w:rFonts w:ascii="Times New Roman" w:hAnsi="Times New Roman" w:cs="Times New Roman"/>
          <w:sz w:val="24"/>
          <w:szCs w:val="24"/>
        </w:rPr>
        <w:t>- sufit ze stali nierdzewnej z oświetleniem LED</w:t>
      </w:r>
    </w:p>
    <w:p w:rsidR="00686350" w:rsidRPr="009921C5" w:rsidRDefault="008D685E" w:rsidP="00686350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</w:t>
      </w:r>
      <w:r w:rsidR="00686350" w:rsidRPr="009921C5">
        <w:rPr>
          <w:rFonts w:ascii="Times New Roman" w:hAnsi="Times New Roman" w:cs="Times New Roman"/>
          <w:sz w:val="24"/>
          <w:szCs w:val="24"/>
        </w:rPr>
        <w:t>- informacje głosowe w kabinie (wyraźne, w języku polskim)</w:t>
      </w:r>
    </w:p>
    <w:p w:rsidR="00686350" w:rsidRPr="009921C5" w:rsidRDefault="008D685E" w:rsidP="00686350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</w:t>
      </w:r>
      <w:r w:rsidR="00686350" w:rsidRPr="009921C5">
        <w:rPr>
          <w:rFonts w:ascii="Times New Roman" w:hAnsi="Times New Roman" w:cs="Times New Roman"/>
          <w:sz w:val="24"/>
          <w:szCs w:val="24"/>
        </w:rPr>
        <w:t>- podłoga wyłożona wykładzina trudnościeralna, antypoślizgową</w:t>
      </w:r>
    </w:p>
    <w:p w:rsidR="00686350" w:rsidRPr="009921C5" w:rsidRDefault="008D685E" w:rsidP="008D685E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921C5">
        <w:rPr>
          <w:rFonts w:ascii="Times New Roman" w:hAnsi="Times New Roman" w:cs="Times New Roman"/>
          <w:sz w:val="24"/>
          <w:szCs w:val="24"/>
        </w:rPr>
        <w:t xml:space="preserve">m) </w:t>
      </w:r>
      <w:r w:rsidR="00EF738F" w:rsidRPr="009921C5">
        <w:rPr>
          <w:rFonts w:ascii="Times New Roman" w:hAnsi="Times New Roman" w:cs="Times New Roman"/>
          <w:sz w:val="24"/>
          <w:szCs w:val="24"/>
        </w:rPr>
        <w:t xml:space="preserve"> </w:t>
      </w:r>
      <w:r w:rsidR="00686350" w:rsidRPr="009921C5">
        <w:rPr>
          <w:rFonts w:ascii="Times New Roman" w:hAnsi="Times New Roman" w:cs="Times New Roman"/>
          <w:sz w:val="24"/>
          <w:szCs w:val="24"/>
        </w:rPr>
        <w:t>Panel</w:t>
      </w:r>
      <w:proofErr w:type="gramEnd"/>
      <w:r w:rsidR="00686350" w:rsidRPr="009921C5">
        <w:rPr>
          <w:rFonts w:ascii="Times New Roman" w:hAnsi="Times New Roman" w:cs="Times New Roman"/>
          <w:sz w:val="24"/>
          <w:szCs w:val="24"/>
        </w:rPr>
        <w:t xml:space="preserve"> dyspozycji</w:t>
      </w:r>
      <w:r w:rsidRPr="009921C5">
        <w:rPr>
          <w:rFonts w:ascii="Times New Roman" w:hAnsi="Times New Roman" w:cs="Times New Roman"/>
          <w:sz w:val="24"/>
          <w:szCs w:val="24"/>
        </w:rPr>
        <w:t>:</w:t>
      </w:r>
    </w:p>
    <w:p w:rsidR="00686350" w:rsidRPr="009921C5" w:rsidRDefault="008D685E" w:rsidP="00686350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86350" w:rsidRPr="009921C5">
        <w:rPr>
          <w:rFonts w:ascii="Times New Roman" w:hAnsi="Times New Roman" w:cs="Times New Roman"/>
          <w:sz w:val="24"/>
          <w:szCs w:val="24"/>
        </w:rPr>
        <w:t xml:space="preserve">- </w:t>
      </w:r>
      <w:r w:rsidRPr="009921C5">
        <w:rPr>
          <w:rFonts w:ascii="Times New Roman" w:hAnsi="Times New Roman" w:cs="Times New Roman"/>
          <w:sz w:val="24"/>
          <w:szCs w:val="24"/>
        </w:rPr>
        <w:t xml:space="preserve"> </w:t>
      </w:r>
      <w:r w:rsidR="00BB172E" w:rsidRPr="009921C5">
        <w:rPr>
          <w:rFonts w:ascii="Times New Roman" w:hAnsi="Times New Roman" w:cs="Times New Roman"/>
          <w:sz w:val="24"/>
          <w:szCs w:val="24"/>
        </w:rPr>
        <w:t xml:space="preserve"> </w:t>
      </w:r>
      <w:r w:rsidR="00686350" w:rsidRPr="009921C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686350" w:rsidRPr="009921C5">
        <w:rPr>
          <w:rFonts w:ascii="Times New Roman" w:hAnsi="Times New Roman" w:cs="Times New Roman"/>
          <w:sz w:val="24"/>
          <w:szCs w:val="24"/>
        </w:rPr>
        <w:t xml:space="preserve"> całą wysokość ściany </w:t>
      </w:r>
    </w:p>
    <w:p w:rsidR="00686350" w:rsidRPr="009921C5" w:rsidRDefault="008D685E" w:rsidP="00686350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86350" w:rsidRPr="009921C5">
        <w:rPr>
          <w:rFonts w:ascii="Times New Roman" w:hAnsi="Times New Roman" w:cs="Times New Roman"/>
          <w:sz w:val="24"/>
          <w:szCs w:val="24"/>
        </w:rPr>
        <w:t xml:space="preserve">- </w:t>
      </w:r>
      <w:r w:rsidR="008028D2" w:rsidRPr="009921C5">
        <w:rPr>
          <w:rFonts w:ascii="Times New Roman" w:hAnsi="Times New Roman" w:cs="Times New Roman"/>
          <w:sz w:val="24"/>
          <w:szCs w:val="24"/>
        </w:rPr>
        <w:t xml:space="preserve"> </w:t>
      </w:r>
      <w:r w:rsidR="00BB172E" w:rsidRPr="009921C5">
        <w:rPr>
          <w:rFonts w:ascii="Times New Roman" w:hAnsi="Times New Roman" w:cs="Times New Roman"/>
          <w:sz w:val="24"/>
          <w:szCs w:val="24"/>
        </w:rPr>
        <w:t xml:space="preserve"> </w:t>
      </w:r>
      <w:r w:rsidR="00686350" w:rsidRPr="009921C5">
        <w:rPr>
          <w:rFonts w:ascii="Times New Roman" w:hAnsi="Times New Roman" w:cs="Times New Roman"/>
          <w:sz w:val="24"/>
          <w:szCs w:val="24"/>
        </w:rPr>
        <w:t>wykonanie</w:t>
      </w:r>
      <w:proofErr w:type="gramEnd"/>
      <w:r w:rsidR="00686350" w:rsidRPr="009921C5">
        <w:rPr>
          <w:rFonts w:ascii="Times New Roman" w:hAnsi="Times New Roman" w:cs="Times New Roman"/>
          <w:sz w:val="24"/>
          <w:szCs w:val="24"/>
        </w:rPr>
        <w:t>: stal nierdzewna</w:t>
      </w:r>
    </w:p>
    <w:p w:rsidR="00EF738F" w:rsidRPr="009921C5" w:rsidRDefault="008D685E" w:rsidP="00EF738F">
      <w:pPr>
        <w:pStyle w:val="Bezodstpw"/>
        <w:ind w:left="1843" w:hanging="403"/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  </w:t>
      </w:r>
      <w:r w:rsidR="00BB172E" w:rsidRPr="009921C5">
        <w:rPr>
          <w:rFonts w:ascii="Times New Roman" w:hAnsi="Times New Roman" w:cs="Times New Roman"/>
          <w:sz w:val="24"/>
          <w:szCs w:val="24"/>
        </w:rPr>
        <w:t xml:space="preserve">- </w:t>
      </w:r>
      <w:r w:rsidR="00686350" w:rsidRPr="009921C5">
        <w:rPr>
          <w:rFonts w:ascii="Times New Roman" w:hAnsi="Times New Roman" w:cs="Times New Roman"/>
          <w:sz w:val="24"/>
          <w:szCs w:val="24"/>
        </w:rPr>
        <w:t xml:space="preserve">wyświetlacz: strzałki kierunku jazdy, lampka oświetlenia </w:t>
      </w:r>
      <w:r w:rsidR="0081566D" w:rsidRPr="009921C5">
        <w:rPr>
          <w:rFonts w:ascii="Times New Roman" w:hAnsi="Times New Roman" w:cs="Times New Roman"/>
          <w:sz w:val="24"/>
          <w:szCs w:val="24"/>
        </w:rPr>
        <w:t>awaryjnego, sygnalizacja</w:t>
      </w:r>
      <w:r w:rsidR="00686350" w:rsidRPr="009921C5">
        <w:rPr>
          <w:rFonts w:ascii="Times New Roman" w:hAnsi="Times New Roman" w:cs="Times New Roman"/>
          <w:sz w:val="24"/>
          <w:szCs w:val="24"/>
        </w:rPr>
        <w:t xml:space="preserve"> przeciążenia</w:t>
      </w:r>
    </w:p>
    <w:p w:rsidR="00686350" w:rsidRPr="009921C5" w:rsidRDefault="008D685E" w:rsidP="00EF738F">
      <w:pPr>
        <w:pStyle w:val="Bezodstpw"/>
        <w:ind w:left="1843" w:hanging="403"/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86350" w:rsidRPr="009921C5">
        <w:rPr>
          <w:rFonts w:ascii="Times New Roman" w:hAnsi="Times New Roman" w:cs="Times New Roman"/>
          <w:sz w:val="24"/>
          <w:szCs w:val="24"/>
        </w:rPr>
        <w:t xml:space="preserve">- </w:t>
      </w:r>
      <w:r w:rsidR="00BB172E" w:rsidRPr="009921C5">
        <w:rPr>
          <w:rFonts w:ascii="Times New Roman" w:hAnsi="Times New Roman" w:cs="Times New Roman"/>
          <w:sz w:val="24"/>
          <w:szCs w:val="24"/>
        </w:rPr>
        <w:t xml:space="preserve">   </w:t>
      </w:r>
      <w:r w:rsidR="00686350" w:rsidRPr="009921C5">
        <w:rPr>
          <w:rFonts w:ascii="Times New Roman" w:hAnsi="Times New Roman" w:cs="Times New Roman"/>
          <w:sz w:val="24"/>
          <w:szCs w:val="24"/>
        </w:rPr>
        <w:t>przyciski</w:t>
      </w:r>
      <w:proofErr w:type="gramEnd"/>
      <w:r w:rsidR="00686350" w:rsidRPr="009921C5">
        <w:rPr>
          <w:rFonts w:ascii="Times New Roman" w:hAnsi="Times New Roman" w:cs="Times New Roman"/>
          <w:sz w:val="24"/>
          <w:szCs w:val="24"/>
        </w:rPr>
        <w:t xml:space="preserve">: oznaczone pismem </w:t>
      </w:r>
      <w:proofErr w:type="spellStart"/>
      <w:r w:rsidR="00EF738F" w:rsidRPr="009921C5">
        <w:rPr>
          <w:rFonts w:ascii="Times New Roman" w:hAnsi="Times New Roman" w:cs="Times New Roman"/>
          <w:sz w:val="24"/>
          <w:szCs w:val="24"/>
        </w:rPr>
        <w:t>Braille’a</w:t>
      </w:r>
      <w:proofErr w:type="spellEnd"/>
    </w:p>
    <w:p w:rsidR="00686350" w:rsidRPr="009921C5" w:rsidRDefault="008D685E" w:rsidP="008D685E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921C5">
        <w:rPr>
          <w:rFonts w:ascii="Times New Roman" w:hAnsi="Times New Roman" w:cs="Times New Roman"/>
          <w:sz w:val="24"/>
          <w:szCs w:val="24"/>
        </w:rPr>
        <w:t xml:space="preserve">n) </w:t>
      </w:r>
      <w:r w:rsidR="00EF738F" w:rsidRPr="009921C5">
        <w:rPr>
          <w:rFonts w:ascii="Times New Roman" w:hAnsi="Times New Roman" w:cs="Times New Roman"/>
          <w:sz w:val="24"/>
          <w:szCs w:val="24"/>
        </w:rPr>
        <w:t xml:space="preserve">  </w:t>
      </w:r>
      <w:r w:rsidR="00686350" w:rsidRPr="009921C5">
        <w:rPr>
          <w:rFonts w:ascii="Times New Roman" w:hAnsi="Times New Roman" w:cs="Times New Roman"/>
          <w:sz w:val="24"/>
          <w:szCs w:val="24"/>
        </w:rPr>
        <w:t>Wyposażenie</w:t>
      </w:r>
      <w:proofErr w:type="gramEnd"/>
      <w:r w:rsidR="00686350" w:rsidRPr="009921C5">
        <w:rPr>
          <w:rFonts w:ascii="Times New Roman" w:hAnsi="Times New Roman" w:cs="Times New Roman"/>
          <w:sz w:val="24"/>
          <w:szCs w:val="24"/>
        </w:rPr>
        <w:t xml:space="preserve"> dodatkowe</w:t>
      </w:r>
      <w:r w:rsidRPr="009921C5">
        <w:rPr>
          <w:rFonts w:ascii="Times New Roman" w:hAnsi="Times New Roman" w:cs="Times New Roman"/>
          <w:sz w:val="24"/>
          <w:szCs w:val="24"/>
        </w:rPr>
        <w:t>:</w:t>
      </w:r>
    </w:p>
    <w:p w:rsidR="00686350" w:rsidRPr="009921C5" w:rsidRDefault="008D685E" w:rsidP="00EF738F">
      <w:pPr>
        <w:pStyle w:val="Bezodstpw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86350" w:rsidRPr="009921C5">
        <w:rPr>
          <w:rFonts w:ascii="Times New Roman" w:hAnsi="Times New Roman" w:cs="Times New Roman"/>
          <w:sz w:val="24"/>
          <w:szCs w:val="24"/>
        </w:rPr>
        <w:t xml:space="preserve">- </w:t>
      </w:r>
      <w:r w:rsidR="00BB172E" w:rsidRPr="009921C5">
        <w:rPr>
          <w:rFonts w:ascii="Times New Roman" w:hAnsi="Times New Roman" w:cs="Times New Roman"/>
          <w:sz w:val="24"/>
          <w:szCs w:val="24"/>
        </w:rPr>
        <w:t xml:space="preserve"> </w:t>
      </w:r>
      <w:r w:rsidR="00686350" w:rsidRPr="009921C5">
        <w:rPr>
          <w:rFonts w:ascii="Times New Roman" w:hAnsi="Times New Roman" w:cs="Times New Roman"/>
          <w:sz w:val="24"/>
          <w:szCs w:val="24"/>
        </w:rPr>
        <w:t xml:space="preserve">łączność głosowa pomiędzy kabina, a służbami ratowniczymi zgodnie z </w:t>
      </w:r>
      <w:r w:rsidRPr="009921C5">
        <w:rPr>
          <w:rFonts w:ascii="Times New Roman" w:hAnsi="Times New Roman" w:cs="Times New Roman"/>
          <w:sz w:val="24"/>
          <w:szCs w:val="24"/>
        </w:rPr>
        <w:t xml:space="preserve">       </w:t>
      </w:r>
      <w:r w:rsidR="00EF738F" w:rsidRPr="009921C5">
        <w:rPr>
          <w:rFonts w:ascii="Times New Roman" w:hAnsi="Times New Roman" w:cs="Times New Roman"/>
          <w:sz w:val="24"/>
          <w:szCs w:val="24"/>
        </w:rPr>
        <w:t xml:space="preserve">   </w:t>
      </w:r>
      <w:r w:rsidR="00686350" w:rsidRPr="009921C5">
        <w:rPr>
          <w:rFonts w:ascii="Times New Roman" w:hAnsi="Times New Roman" w:cs="Times New Roman"/>
          <w:sz w:val="24"/>
          <w:szCs w:val="24"/>
        </w:rPr>
        <w:t xml:space="preserve">PN-EN </w:t>
      </w:r>
      <w:r w:rsidR="00934C5D">
        <w:rPr>
          <w:rFonts w:ascii="Times New Roman" w:hAnsi="Times New Roman" w:cs="Times New Roman"/>
          <w:sz w:val="24"/>
          <w:szCs w:val="24"/>
        </w:rPr>
        <w:t>81-28:2022-11</w:t>
      </w:r>
      <w:r w:rsidR="003048D5" w:rsidRPr="009921C5">
        <w:rPr>
          <w:rFonts w:ascii="Times New Roman" w:hAnsi="Times New Roman" w:cs="Times New Roman"/>
          <w:sz w:val="24"/>
          <w:szCs w:val="24"/>
        </w:rPr>
        <w:t>,</w:t>
      </w:r>
      <w:r w:rsidR="00686350" w:rsidRPr="009921C5">
        <w:rPr>
          <w:rFonts w:ascii="Times New Roman" w:hAnsi="Times New Roman" w:cs="Times New Roman"/>
          <w:sz w:val="24"/>
          <w:szCs w:val="24"/>
        </w:rPr>
        <w:t xml:space="preserve"> telefonia GSM</w:t>
      </w:r>
    </w:p>
    <w:p w:rsidR="003048D5" w:rsidRPr="009921C5" w:rsidRDefault="008D685E" w:rsidP="008D685E">
      <w:pPr>
        <w:pStyle w:val="Bezodstpw"/>
        <w:ind w:left="1843" w:hanging="403"/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   </w:t>
      </w:r>
      <w:r w:rsidR="003048D5" w:rsidRPr="009921C5">
        <w:rPr>
          <w:rFonts w:ascii="Times New Roman" w:hAnsi="Times New Roman" w:cs="Times New Roman"/>
          <w:sz w:val="24"/>
          <w:szCs w:val="24"/>
        </w:rPr>
        <w:t xml:space="preserve">- funkcja zjazdu na najbliższy przystanek i otwarcie drzwi po </w:t>
      </w:r>
      <w:proofErr w:type="gramStart"/>
      <w:r w:rsidR="003048D5" w:rsidRPr="009921C5">
        <w:rPr>
          <w:rFonts w:ascii="Times New Roman" w:hAnsi="Times New Roman" w:cs="Times New Roman"/>
          <w:sz w:val="24"/>
          <w:szCs w:val="24"/>
        </w:rPr>
        <w:t xml:space="preserve">zaniku </w:t>
      </w:r>
      <w:r w:rsidRPr="009921C5">
        <w:rPr>
          <w:rFonts w:ascii="Times New Roman" w:hAnsi="Times New Roman" w:cs="Times New Roman"/>
          <w:sz w:val="24"/>
          <w:szCs w:val="24"/>
        </w:rPr>
        <w:t xml:space="preserve">  </w:t>
      </w:r>
      <w:r w:rsidR="003048D5" w:rsidRPr="009921C5">
        <w:rPr>
          <w:rFonts w:ascii="Times New Roman" w:hAnsi="Times New Roman" w:cs="Times New Roman"/>
          <w:sz w:val="24"/>
          <w:szCs w:val="24"/>
        </w:rPr>
        <w:t>zasilania</w:t>
      </w:r>
      <w:proofErr w:type="gramEnd"/>
    </w:p>
    <w:p w:rsidR="003048D5" w:rsidRPr="009921C5" w:rsidRDefault="008D685E" w:rsidP="00686350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    </w:t>
      </w:r>
      <w:r w:rsidR="00BB172E" w:rsidRPr="009921C5">
        <w:rPr>
          <w:rFonts w:ascii="Times New Roman" w:hAnsi="Times New Roman" w:cs="Times New Roman"/>
          <w:sz w:val="24"/>
          <w:szCs w:val="24"/>
        </w:rPr>
        <w:t xml:space="preserve">- </w:t>
      </w:r>
      <w:r w:rsidR="0089698F" w:rsidRPr="009921C5">
        <w:rPr>
          <w:rFonts w:ascii="Times New Roman" w:hAnsi="Times New Roman" w:cs="Times New Roman"/>
          <w:sz w:val="24"/>
          <w:szCs w:val="24"/>
        </w:rPr>
        <w:t>funkcja jazdy ppoż.</w:t>
      </w:r>
    </w:p>
    <w:p w:rsidR="00D366BA" w:rsidRPr="009921C5" w:rsidRDefault="00D366BA" w:rsidP="00686350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</w:p>
    <w:p w:rsidR="003048D5" w:rsidRPr="009921C5" w:rsidRDefault="003048D5" w:rsidP="003048D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21C5">
        <w:rPr>
          <w:rFonts w:ascii="Times New Roman" w:hAnsi="Times New Roman" w:cs="Times New Roman"/>
          <w:b/>
          <w:sz w:val="24"/>
          <w:szCs w:val="24"/>
        </w:rPr>
        <w:t xml:space="preserve">Inne wymagania </w:t>
      </w:r>
      <w:r w:rsidR="00011390" w:rsidRPr="009921C5">
        <w:rPr>
          <w:rFonts w:ascii="Times New Roman" w:hAnsi="Times New Roman" w:cs="Times New Roman"/>
          <w:b/>
          <w:sz w:val="24"/>
          <w:szCs w:val="24"/>
        </w:rPr>
        <w:t>Zamawiającego:</w:t>
      </w:r>
    </w:p>
    <w:p w:rsidR="003048D5" w:rsidRPr="009921C5" w:rsidRDefault="003048D5" w:rsidP="00BB172E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Darmowa dostawa urządzenia</w:t>
      </w:r>
      <w:r w:rsidR="00EE7D8B" w:rsidRPr="009921C5">
        <w:rPr>
          <w:rFonts w:ascii="Times New Roman" w:hAnsi="Times New Roman" w:cs="Times New Roman"/>
          <w:sz w:val="24"/>
          <w:szCs w:val="24"/>
        </w:rPr>
        <w:t>.</w:t>
      </w:r>
    </w:p>
    <w:p w:rsidR="003048D5" w:rsidRPr="009921C5" w:rsidRDefault="003048D5" w:rsidP="00BB172E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Demontaż starego urządzenia (dźwigu)</w:t>
      </w:r>
      <w:r w:rsidR="00EE7D8B" w:rsidRPr="009921C5">
        <w:rPr>
          <w:rFonts w:ascii="Times New Roman" w:hAnsi="Times New Roman" w:cs="Times New Roman"/>
          <w:sz w:val="24"/>
          <w:szCs w:val="24"/>
        </w:rPr>
        <w:t>.</w:t>
      </w:r>
    </w:p>
    <w:p w:rsidR="003048D5" w:rsidRPr="009921C5" w:rsidRDefault="003048D5" w:rsidP="00EE7D8B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Wykonanie rusztowań w szybie</w:t>
      </w:r>
      <w:r w:rsidR="00A45AA9" w:rsidRPr="009921C5">
        <w:rPr>
          <w:rFonts w:ascii="Times New Roman" w:hAnsi="Times New Roman" w:cs="Times New Roman"/>
          <w:sz w:val="24"/>
          <w:szCs w:val="24"/>
        </w:rPr>
        <w:t xml:space="preserve"> na czas prowadzenia prac</w:t>
      </w:r>
      <w:r w:rsidR="00EE7D8B" w:rsidRPr="009921C5">
        <w:rPr>
          <w:rFonts w:ascii="Times New Roman" w:hAnsi="Times New Roman" w:cs="Times New Roman"/>
          <w:sz w:val="24"/>
          <w:szCs w:val="24"/>
        </w:rPr>
        <w:t>.</w:t>
      </w:r>
    </w:p>
    <w:p w:rsidR="003048D5" w:rsidRPr="009921C5" w:rsidRDefault="003048D5" w:rsidP="00BB172E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Montaż </w:t>
      </w:r>
      <w:proofErr w:type="spellStart"/>
      <w:r w:rsidRPr="009921C5">
        <w:rPr>
          <w:rFonts w:ascii="Times New Roman" w:hAnsi="Times New Roman" w:cs="Times New Roman"/>
          <w:sz w:val="24"/>
          <w:szCs w:val="24"/>
        </w:rPr>
        <w:t>nowodostarczonego</w:t>
      </w:r>
      <w:proofErr w:type="spellEnd"/>
      <w:r w:rsidRPr="009921C5">
        <w:rPr>
          <w:rFonts w:ascii="Times New Roman" w:hAnsi="Times New Roman" w:cs="Times New Roman"/>
          <w:sz w:val="24"/>
          <w:szCs w:val="24"/>
        </w:rPr>
        <w:t xml:space="preserve"> urządzenia (dźwigu)</w:t>
      </w:r>
      <w:r w:rsidR="00EE7D8B" w:rsidRPr="009921C5">
        <w:rPr>
          <w:rFonts w:ascii="Times New Roman" w:hAnsi="Times New Roman" w:cs="Times New Roman"/>
          <w:sz w:val="24"/>
          <w:szCs w:val="24"/>
        </w:rPr>
        <w:t xml:space="preserve"> wraz z osprzętem i peryferiami</w:t>
      </w:r>
      <w:r w:rsidR="00BB172E" w:rsidRPr="009921C5">
        <w:rPr>
          <w:rFonts w:ascii="Times New Roman" w:hAnsi="Times New Roman" w:cs="Times New Roman"/>
          <w:sz w:val="24"/>
          <w:szCs w:val="24"/>
        </w:rPr>
        <w:t>.</w:t>
      </w:r>
    </w:p>
    <w:p w:rsidR="003048D5" w:rsidRPr="009921C5" w:rsidRDefault="003048D5" w:rsidP="00EE7D8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Wykonanie oświetlenia szybu</w:t>
      </w:r>
      <w:r w:rsidR="00EE7D8B" w:rsidRPr="009921C5">
        <w:rPr>
          <w:rFonts w:ascii="Times New Roman" w:hAnsi="Times New Roman" w:cs="Times New Roman"/>
          <w:sz w:val="24"/>
          <w:szCs w:val="24"/>
        </w:rPr>
        <w:t>.</w:t>
      </w:r>
    </w:p>
    <w:p w:rsidR="003048D5" w:rsidRPr="009921C5" w:rsidRDefault="00EE7D8B" w:rsidP="00EE7D8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</w:t>
      </w:r>
      <w:r w:rsidR="003048D5" w:rsidRPr="009921C5">
        <w:rPr>
          <w:rFonts w:ascii="Times New Roman" w:hAnsi="Times New Roman" w:cs="Times New Roman"/>
          <w:sz w:val="24"/>
          <w:szCs w:val="24"/>
        </w:rPr>
        <w:t>Rozruch urządzenia (dźwigu)</w:t>
      </w:r>
      <w:r w:rsidRPr="009921C5">
        <w:rPr>
          <w:rFonts w:ascii="Times New Roman" w:hAnsi="Times New Roman" w:cs="Times New Roman"/>
          <w:sz w:val="24"/>
          <w:szCs w:val="24"/>
        </w:rPr>
        <w:t>.</w:t>
      </w:r>
    </w:p>
    <w:p w:rsidR="003048D5" w:rsidRPr="009921C5" w:rsidRDefault="003048D5" w:rsidP="00BB172E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Przygotowanie otworów drzwiowych pod wzgl</w:t>
      </w:r>
      <w:r w:rsidR="00BB172E" w:rsidRPr="009921C5">
        <w:rPr>
          <w:rFonts w:ascii="Times New Roman" w:hAnsi="Times New Roman" w:cs="Times New Roman"/>
          <w:sz w:val="24"/>
          <w:szCs w:val="24"/>
        </w:rPr>
        <w:t>ędem szerokości i wysokości dla</w:t>
      </w:r>
      <w:r w:rsidR="00EE7D8B" w:rsidRPr="0099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1C5">
        <w:rPr>
          <w:rFonts w:ascii="Times New Roman" w:hAnsi="Times New Roman" w:cs="Times New Roman"/>
          <w:sz w:val="24"/>
          <w:szCs w:val="24"/>
        </w:rPr>
        <w:t>nowodostarczonego</w:t>
      </w:r>
      <w:proofErr w:type="spellEnd"/>
      <w:r w:rsidRPr="009921C5">
        <w:rPr>
          <w:rFonts w:ascii="Times New Roman" w:hAnsi="Times New Roman" w:cs="Times New Roman"/>
          <w:sz w:val="24"/>
          <w:szCs w:val="24"/>
        </w:rPr>
        <w:t xml:space="preserve"> dźwigu (drzwi przystanków)</w:t>
      </w:r>
      <w:r w:rsidR="00EE7D8B" w:rsidRPr="009921C5">
        <w:rPr>
          <w:rFonts w:ascii="Times New Roman" w:hAnsi="Times New Roman" w:cs="Times New Roman"/>
          <w:sz w:val="24"/>
          <w:szCs w:val="24"/>
        </w:rPr>
        <w:t>.</w:t>
      </w:r>
    </w:p>
    <w:p w:rsidR="003048D5" w:rsidRPr="009921C5" w:rsidRDefault="00EE7D8B" w:rsidP="00EE7D8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 </w:t>
      </w:r>
      <w:r w:rsidR="003048D5" w:rsidRPr="009921C5">
        <w:rPr>
          <w:rFonts w:ascii="Times New Roman" w:hAnsi="Times New Roman" w:cs="Times New Roman"/>
          <w:sz w:val="24"/>
          <w:szCs w:val="24"/>
        </w:rPr>
        <w:t>Wykonanie wyprawek wokół otworów drzwiowych</w:t>
      </w:r>
      <w:r w:rsidRPr="009921C5">
        <w:rPr>
          <w:rFonts w:ascii="Times New Roman" w:hAnsi="Times New Roman" w:cs="Times New Roman"/>
          <w:sz w:val="24"/>
          <w:szCs w:val="24"/>
        </w:rPr>
        <w:t>.</w:t>
      </w:r>
    </w:p>
    <w:p w:rsidR="003048D5" w:rsidRPr="009921C5" w:rsidRDefault="003048D5" w:rsidP="00BB172E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Wykonanie poprawek murarskich w szybie związanych z demontażem i montażem dźwigów.</w:t>
      </w:r>
    </w:p>
    <w:p w:rsidR="008028D2" w:rsidRPr="009921C5" w:rsidRDefault="003048D5" w:rsidP="008028D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Jednokrotne malowanie szybu, kolor powłoki malarskiej:</w:t>
      </w:r>
      <w:r w:rsidR="000015D4" w:rsidRPr="009921C5">
        <w:rPr>
          <w:rFonts w:ascii="Times New Roman" w:hAnsi="Times New Roman" w:cs="Times New Roman"/>
          <w:sz w:val="24"/>
          <w:szCs w:val="24"/>
        </w:rPr>
        <w:t xml:space="preserve"> </w:t>
      </w:r>
      <w:r w:rsidRPr="009921C5">
        <w:rPr>
          <w:rFonts w:ascii="Times New Roman" w:hAnsi="Times New Roman" w:cs="Times New Roman"/>
          <w:sz w:val="24"/>
          <w:szCs w:val="24"/>
        </w:rPr>
        <w:t>biały</w:t>
      </w:r>
      <w:r w:rsidR="00EE7D8B" w:rsidRPr="009921C5">
        <w:rPr>
          <w:rFonts w:ascii="Times New Roman" w:hAnsi="Times New Roman" w:cs="Times New Roman"/>
          <w:sz w:val="24"/>
          <w:szCs w:val="24"/>
        </w:rPr>
        <w:t>.</w:t>
      </w:r>
      <w:r w:rsidR="008028D2" w:rsidRPr="00992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96D" w:rsidRPr="009921C5" w:rsidRDefault="003753E2" w:rsidP="00BB172E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C0396D" w:rsidRPr="009921C5">
        <w:rPr>
          <w:rFonts w:ascii="Times New Roman" w:hAnsi="Times New Roman" w:cs="Times New Roman"/>
          <w:sz w:val="24"/>
          <w:szCs w:val="24"/>
        </w:rPr>
        <w:t xml:space="preserve">ykonanie demontażu aktualnie eksploatowanego dźwigu, oraz </w:t>
      </w:r>
      <w:r w:rsidR="00BB172E" w:rsidRPr="009921C5">
        <w:rPr>
          <w:rFonts w:ascii="Times New Roman" w:hAnsi="Times New Roman" w:cs="Times New Roman"/>
          <w:sz w:val="24"/>
          <w:szCs w:val="24"/>
        </w:rPr>
        <w:t>przetransportowanie na</w:t>
      </w:r>
      <w:r w:rsidR="00C0396D" w:rsidRPr="009921C5">
        <w:rPr>
          <w:rFonts w:ascii="Times New Roman" w:hAnsi="Times New Roman" w:cs="Times New Roman"/>
          <w:sz w:val="24"/>
          <w:szCs w:val="24"/>
        </w:rPr>
        <w:t xml:space="preserve"> wskazane przez Zamawiającego miejsce na terenie jego ośrodka (maksymalna odległość transportu zdemontowanego dźwigu na miejsce składowania: </w:t>
      </w:r>
      <w:r w:rsidR="00A45AA9" w:rsidRPr="009921C5">
        <w:rPr>
          <w:rFonts w:ascii="Times New Roman" w:hAnsi="Times New Roman" w:cs="Times New Roman"/>
          <w:sz w:val="24"/>
          <w:szCs w:val="24"/>
        </w:rPr>
        <w:t>1</w:t>
      </w:r>
      <w:r w:rsidR="00C0396D" w:rsidRPr="009921C5">
        <w:rPr>
          <w:rFonts w:ascii="Times New Roman" w:hAnsi="Times New Roman" w:cs="Times New Roman"/>
          <w:sz w:val="24"/>
          <w:szCs w:val="24"/>
        </w:rPr>
        <w:t xml:space="preserve"> km)</w:t>
      </w:r>
      <w:r w:rsidR="00EE7D8B" w:rsidRPr="009921C5">
        <w:rPr>
          <w:rFonts w:ascii="Times New Roman" w:hAnsi="Times New Roman" w:cs="Times New Roman"/>
          <w:sz w:val="24"/>
          <w:szCs w:val="24"/>
        </w:rPr>
        <w:t>.</w:t>
      </w:r>
    </w:p>
    <w:p w:rsidR="00C0396D" w:rsidRPr="009921C5" w:rsidRDefault="003753E2" w:rsidP="00BB172E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W</w:t>
      </w:r>
      <w:r w:rsidR="00C0396D" w:rsidRPr="009921C5">
        <w:rPr>
          <w:rFonts w:ascii="Times New Roman" w:hAnsi="Times New Roman" w:cs="Times New Roman"/>
          <w:sz w:val="24"/>
          <w:szCs w:val="24"/>
        </w:rPr>
        <w:t>ykonanie niezbędnych prac modernizacyjnych i adaptacyjnych mających na celu dostosowanie istniejących szybów oraz maszynowni do nowo instalowanych dźwigów.</w:t>
      </w:r>
    </w:p>
    <w:p w:rsidR="00C0396D" w:rsidRPr="009921C5" w:rsidRDefault="003753E2" w:rsidP="00EE7D8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M</w:t>
      </w:r>
      <w:r w:rsidR="00C0396D" w:rsidRPr="009921C5">
        <w:rPr>
          <w:rFonts w:ascii="Times New Roman" w:hAnsi="Times New Roman" w:cs="Times New Roman"/>
          <w:sz w:val="24"/>
          <w:szCs w:val="24"/>
        </w:rPr>
        <w:t>ontaż innych elementów niezbędnych dla prawidłowej pracy i eksploatacji.</w:t>
      </w:r>
    </w:p>
    <w:p w:rsidR="00C0396D" w:rsidRPr="009921C5" w:rsidRDefault="003753E2" w:rsidP="00EE7D8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Przeszkolenie pracowników Zamawiającego w zakresie obsługi dźwigu</w:t>
      </w:r>
      <w:r w:rsidR="00EE7D8B" w:rsidRPr="009921C5">
        <w:rPr>
          <w:rFonts w:ascii="Times New Roman" w:hAnsi="Times New Roman" w:cs="Times New Roman"/>
          <w:sz w:val="24"/>
          <w:szCs w:val="24"/>
        </w:rPr>
        <w:t>.</w:t>
      </w:r>
    </w:p>
    <w:p w:rsidR="003753E2" w:rsidRPr="009921C5" w:rsidRDefault="003753E2" w:rsidP="00BB172E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Opracowanie i przekazanie Zamawiającemu stanowiskowej instrukcji obsługi oraz instrukcji konserwacji i eksploatacji dźwigów</w:t>
      </w:r>
      <w:r w:rsidR="00A26042" w:rsidRPr="009921C5">
        <w:rPr>
          <w:rFonts w:ascii="Times New Roman" w:hAnsi="Times New Roman" w:cs="Times New Roman"/>
          <w:sz w:val="24"/>
          <w:szCs w:val="24"/>
        </w:rPr>
        <w:t xml:space="preserve"> w jeżyku polskim</w:t>
      </w:r>
      <w:r w:rsidR="00EE7D8B" w:rsidRPr="009921C5">
        <w:rPr>
          <w:rFonts w:ascii="Times New Roman" w:hAnsi="Times New Roman" w:cs="Times New Roman"/>
          <w:sz w:val="24"/>
          <w:szCs w:val="24"/>
        </w:rPr>
        <w:t>.</w:t>
      </w:r>
    </w:p>
    <w:p w:rsidR="003753E2" w:rsidRPr="009921C5" w:rsidRDefault="00EE7D8B" w:rsidP="00BB172E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Z</w:t>
      </w:r>
      <w:r w:rsidR="003753E2" w:rsidRPr="009921C5">
        <w:rPr>
          <w:rFonts w:ascii="Times New Roman" w:hAnsi="Times New Roman" w:cs="Times New Roman"/>
          <w:sz w:val="24"/>
          <w:szCs w:val="24"/>
        </w:rPr>
        <w:t>ainstalowanie oraz utrzymanie kart SIM łączności głosowej z służbami ratowniczymi w okresie gwarancji.</w:t>
      </w:r>
    </w:p>
    <w:p w:rsidR="00F863C4" w:rsidRPr="009921C5" w:rsidRDefault="00F863C4" w:rsidP="00BB172E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Realizacja przedmiotu zamówienia musi się odbywać zgodnie z zasadami BHP i p.poż. Miejsce wykonywania prac musi zostać odpowiednio zabezpieczone przed dostępem osób trzecich, w tym pacjentów Zamawiającego. Zamawiający informuje, iż Pawilon </w:t>
      </w:r>
      <w:r w:rsidR="003C05F0">
        <w:rPr>
          <w:rFonts w:ascii="Times New Roman" w:hAnsi="Times New Roman" w:cs="Times New Roman"/>
          <w:sz w:val="24"/>
          <w:szCs w:val="24"/>
        </w:rPr>
        <w:t xml:space="preserve">Odwykowy, </w:t>
      </w:r>
      <w:r w:rsidR="00BB172E" w:rsidRPr="009921C5">
        <w:rPr>
          <w:rFonts w:ascii="Times New Roman" w:hAnsi="Times New Roman" w:cs="Times New Roman"/>
          <w:sz w:val="24"/>
          <w:szCs w:val="24"/>
        </w:rPr>
        <w:t>w którym</w:t>
      </w:r>
      <w:r w:rsidRPr="009921C5">
        <w:rPr>
          <w:rFonts w:ascii="Times New Roman" w:hAnsi="Times New Roman" w:cs="Times New Roman"/>
          <w:sz w:val="24"/>
          <w:szCs w:val="24"/>
        </w:rPr>
        <w:t xml:space="preserve"> będą wykonywane prace związane z wymianą dźwigu, nie zostanie wyłączony z eksploatacji na czas realizacji prac objętych przedmiotem zamówienia. Wykonawca musi tak zorganizować pracę oraz zabezpieczyć teren, aby w żaden sposób nie zakłócić normalnego funkcjonowania obiektów.</w:t>
      </w:r>
    </w:p>
    <w:p w:rsidR="00FD54D6" w:rsidRPr="009921C5" w:rsidRDefault="00FD54D6" w:rsidP="0089698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 xml:space="preserve">Przy realizacji zadania Wykonawca zastosuje materiały dopuszczone do obrotu i stosowania w obiektach użyteczności publicznej, </w:t>
      </w:r>
      <w:r w:rsidR="007C3701" w:rsidRPr="009921C5">
        <w:rPr>
          <w:rFonts w:ascii="Times New Roman" w:hAnsi="Times New Roman" w:cs="Times New Roman"/>
          <w:sz w:val="24"/>
          <w:szCs w:val="24"/>
        </w:rPr>
        <w:t>ochrony</w:t>
      </w:r>
      <w:r w:rsidRPr="009921C5">
        <w:rPr>
          <w:rFonts w:ascii="Times New Roman" w:hAnsi="Times New Roman" w:cs="Times New Roman"/>
          <w:sz w:val="24"/>
          <w:szCs w:val="24"/>
        </w:rPr>
        <w:t xml:space="preserve"> zdrowia (szpitalach) oraz pełnowartościowe, tj. </w:t>
      </w:r>
      <w:r w:rsidR="0089698F" w:rsidRPr="009921C5">
        <w:rPr>
          <w:rFonts w:ascii="Times New Roman" w:hAnsi="Times New Roman" w:cs="Times New Roman"/>
          <w:sz w:val="24"/>
          <w:szCs w:val="24"/>
        </w:rPr>
        <w:t>fabryczn</w:t>
      </w:r>
      <w:r w:rsidR="00B21635">
        <w:rPr>
          <w:rFonts w:ascii="Times New Roman" w:hAnsi="Times New Roman" w:cs="Times New Roman"/>
          <w:sz w:val="24"/>
          <w:szCs w:val="24"/>
        </w:rPr>
        <w:t>i</w:t>
      </w:r>
      <w:r w:rsidR="0089698F" w:rsidRPr="009921C5">
        <w:rPr>
          <w:rFonts w:ascii="Times New Roman" w:hAnsi="Times New Roman" w:cs="Times New Roman"/>
          <w:sz w:val="24"/>
          <w:szCs w:val="24"/>
        </w:rPr>
        <w:t xml:space="preserve">e </w:t>
      </w:r>
      <w:r w:rsidR="004D5B05" w:rsidRPr="009921C5">
        <w:rPr>
          <w:rFonts w:ascii="Times New Roman" w:hAnsi="Times New Roman" w:cs="Times New Roman"/>
          <w:sz w:val="24"/>
          <w:szCs w:val="24"/>
        </w:rPr>
        <w:t>nowy, dla których</w:t>
      </w:r>
      <w:r w:rsidRPr="009921C5">
        <w:rPr>
          <w:rFonts w:ascii="Times New Roman" w:hAnsi="Times New Roman" w:cs="Times New Roman"/>
          <w:sz w:val="24"/>
          <w:szCs w:val="24"/>
        </w:rPr>
        <w:t xml:space="preserve"> wydano odpowiednie świadectwa i certyfikaty, atesty, aprobaty techniczne lub</w:t>
      </w:r>
      <w:r w:rsidR="00364198">
        <w:rPr>
          <w:rFonts w:ascii="Times New Roman" w:hAnsi="Times New Roman" w:cs="Times New Roman"/>
          <w:sz w:val="24"/>
          <w:szCs w:val="24"/>
        </w:rPr>
        <w:t xml:space="preserve"> inne deklaracje zgodności z PN.</w:t>
      </w:r>
    </w:p>
    <w:p w:rsidR="00D366BA" w:rsidRPr="009921C5" w:rsidRDefault="00D366BA" w:rsidP="00BB172E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Wykonanie dokumentacji technicznej z wymaganymi przez UDT atestami, certyfikatami itp.</w:t>
      </w:r>
    </w:p>
    <w:p w:rsidR="00D366BA" w:rsidRPr="009921C5" w:rsidRDefault="00D366BA" w:rsidP="00BB172E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Udział przy badaniu technicznym wykonywanym przez UDT oraz doprowadzenie do odbioru oraz wydania decyzji o dopuszczeniu</w:t>
      </w:r>
      <w:r w:rsidR="003A77A5" w:rsidRPr="009921C5">
        <w:rPr>
          <w:rFonts w:ascii="Times New Roman" w:hAnsi="Times New Roman" w:cs="Times New Roman"/>
          <w:sz w:val="24"/>
          <w:szCs w:val="24"/>
        </w:rPr>
        <w:t xml:space="preserve"> nowego dźwigu</w:t>
      </w:r>
      <w:r w:rsidRPr="009921C5">
        <w:rPr>
          <w:rFonts w:ascii="Times New Roman" w:hAnsi="Times New Roman" w:cs="Times New Roman"/>
          <w:sz w:val="24"/>
          <w:szCs w:val="24"/>
        </w:rPr>
        <w:t xml:space="preserve"> do eksploatacji</w:t>
      </w:r>
      <w:r w:rsidR="0063560F" w:rsidRPr="009921C5">
        <w:rPr>
          <w:rFonts w:ascii="Times New Roman" w:hAnsi="Times New Roman" w:cs="Times New Roman"/>
          <w:sz w:val="24"/>
          <w:szCs w:val="24"/>
        </w:rPr>
        <w:t xml:space="preserve"> </w:t>
      </w:r>
      <w:r w:rsidRPr="009921C5">
        <w:rPr>
          <w:rFonts w:ascii="Times New Roman" w:hAnsi="Times New Roman" w:cs="Times New Roman"/>
          <w:sz w:val="24"/>
          <w:szCs w:val="24"/>
        </w:rPr>
        <w:t>(warunek konieczny)</w:t>
      </w:r>
      <w:r w:rsidR="00BB172E" w:rsidRPr="009921C5">
        <w:rPr>
          <w:rFonts w:ascii="Times New Roman" w:hAnsi="Times New Roman" w:cs="Times New Roman"/>
          <w:sz w:val="24"/>
          <w:szCs w:val="24"/>
        </w:rPr>
        <w:t>.</w:t>
      </w:r>
    </w:p>
    <w:p w:rsidR="000015D4" w:rsidRPr="009921C5" w:rsidRDefault="000015D4" w:rsidP="0003251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0449E" w:rsidRPr="009921C5" w:rsidRDefault="00EE7D8B" w:rsidP="00B0449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21C5">
        <w:rPr>
          <w:rFonts w:ascii="Times New Roman" w:hAnsi="Times New Roman" w:cs="Times New Roman"/>
          <w:b/>
          <w:sz w:val="24"/>
          <w:szCs w:val="24"/>
        </w:rPr>
        <w:t>Uwagi końcowe:</w:t>
      </w:r>
    </w:p>
    <w:p w:rsidR="00B0449E" w:rsidRPr="009921C5" w:rsidRDefault="00B0449E" w:rsidP="00EE7D8B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Standard i wyposażenie planowanego dźwigu musi być zgodny z wymaganiami dostępności dla osób z niepełnosprawnościami określonymi w obowiązujących przepisać i normach.</w:t>
      </w:r>
      <w:r w:rsidR="003F3329" w:rsidRPr="009921C5">
        <w:rPr>
          <w:rFonts w:ascii="Times New Roman" w:hAnsi="Times New Roman" w:cs="Times New Roman"/>
          <w:sz w:val="24"/>
          <w:szCs w:val="24"/>
        </w:rPr>
        <w:t xml:space="preserve"> W trakcie czynności związanych doborem dźwigów należy uwzględnić w szczególności wymagania ustawy z dnia 19 lipca 2019</w:t>
      </w:r>
      <w:r w:rsidR="003B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329" w:rsidRPr="009921C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F3329" w:rsidRPr="009921C5">
        <w:rPr>
          <w:rFonts w:ascii="Times New Roman" w:hAnsi="Times New Roman" w:cs="Times New Roman"/>
          <w:sz w:val="24"/>
          <w:szCs w:val="24"/>
        </w:rPr>
        <w:t xml:space="preserve"> o zapewnieniu dostępności osobom ze szczególny</w:t>
      </w:r>
      <w:r w:rsidR="0063560F" w:rsidRPr="009921C5">
        <w:rPr>
          <w:rFonts w:ascii="Times New Roman" w:hAnsi="Times New Roman" w:cs="Times New Roman"/>
          <w:sz w:val="24"/>
          <w:szCs w:val="24"/>
        </w:rPr>
        <w:t>mi potrzebami (</w:t>
      </w:r>
      <w:r w:rsidR="004D5B05" w:rsidRPr="009921C5">
        <w:rPr>
          <w:rFonts w:ascii="Times New Roman" w:hAnsi="Times New Roman" w:cs="Times New Roman"/>
          <w:sz w:val="24"/>
          <w:szCs w:val="24"/>
        </w:rPr>
        <w:t>tekst jedn</w:t>
      </w:r>
      <w:r w:rsidR="0068012A" w:rsidRPr="009921C5"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 w:rsidR="0068012A" w:rsidRPr="009921C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68012A" w:rsidRPr="009921C5">
        <w:rPr>
          <w:rFonts w:ascii="Times New Roman" w:hAnsi="Times New Roman" w:cs="Times New Roman"/>
          <w:sz w:val="24"/>
          <w:szCs w:val="24"/>
        </w:rPr>
        <w:t xml:space="preserve"> 2022 r. poz. 2240</w:t>
      </w:r>
      <w:r w:rsidR="0063560F" w:rsidRPr="009921C5">
        <w:rPr>
          <w:rFonts w:ascii="Times New Roman" w:hAnsi="Times New Roman" w:cs="Times New Roman"/>
          <w:sz w:val="24"/>
          <w:szCs w:val="24"/>
        </w:rPr>
        <w:t>).</w:t>
      </w:r>
    </w:p>
    <w:p w:rsidR="00753DCF" w:rsidRPr="009921C5" w:rsidRDefault="00753DCF" w:rsidP="00EE7D8B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Koszty rejestracji nowego urządzenia przez Urząd Dozoru Technicznego pokrywa Zamawiaj</w:t>
      </w:r>
      <w:r w:rsidR="00C84983" w:rsidRPr="009921C5">
        <w:rPr>
          <w:rFonts w:ascii="Times New Roman" w:hAnsi="Times New Roman" w:cs="Times New Roman"/>
          <w:sz w:val="24"/>
          <w:szCs w:val="24"/>
        </w:rPr>
        <w:t>ą</w:t>
      </w:r>
      <w:r w:rsidRPr="009921C5">
        <w:rPr>
          <w:rFonts w:ascii="Times New Roman" w:hAnsi="Times New Roman" w:cs="Times New Roman"/>
          <w:sz w:val="24"/>
          <w:szCs w:val="24"/>
        </w:rPr>
        <w:t>cy.</w:t>
      </w:r>
    </w:p>
    <w:p w:rsidR="00C84983" w:rsidRPr="009921C5" w:rsidRDefault="00C84983" w:rsidP="00EE7D8B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Przygotowanie wniosku o wydanie decyzji zezwalającej na eksploatację zgodnie z aktualnie obowiązującymi przepisami wykona Zamawiający.</w:t>
      </w:r>
    </w:p>
    <w:p w:rsidR="000D00CF" w:rsidRPr="009921C5" w:rsidRDefault="00EE7D8B" w:rsidP="00EE7D8B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Zamawiający</w:t>
      </w:r>
      <w:r w:rsidR="000D00CF" w:rsidRPr="009921C5">
        <w:rPr>
          <w:rFonts w:ascii="Times New Roman" w:hAnsi="Times New Roman" w:cs="Times New Roman"/>
          <w:sz w:val="24"/>
          <w:szCs w:val="24"/>
        </w:rPr>
        <w:t xml:space="preserve"> </w:t>
      </w:r>
      <w:r w:rsidRPr="009921C5">
        <w:rPr>
          <w:rFonts w:ascii="Times New Roman" w:hAnsi="Times New Roman" w:cs="Times New Roman"/>
          <w:sz w:val="24"/>
          <w:szCs w:val="24"/>
        </w:rPr>
        <w:t>na czas prowadzenia prac przez W</w:t>
      </w:r>
      <w:r w:rsidR="000D00CF" w:rsidRPr="009921C5">
        <w:rPr>
          <w:rFonts w:ascii="Times New Roman" w:hAnsi="Times New Roman" w:cs="Times New Roman"/>
          <w:sz w:val="24"/>
          <w:szCs w:val="24"/>
        </w:rPr>
        <w:t>ykonawcę udostępni mu pomieszczenie ok 15 m2 w celu przechowywania narzędzi itp.</w:t>
      </w:r>
    </w:p>
    <w:p w:rsidR="000D00CF" w:rsidRPr="009921C5" w:rsidRDefault="000D00CF" w:rsidP="00EE7D8B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21C5">
        <w:rPr>
          <w:rFonts w:ascii="Times New Roman" w:hAnsi="Times New Roman" w:cs="Times New Roman"/>
          <w:sz w:val="24"/>
          <w:szCs w:val="24"/>
        </w:rPr>
        <w:t>Zamawiający zapewni dostęp do</w:t>
      </w:r>
      <w:r w:rsidR="00A02A46" w:rsidRPr="009921C5">
        <w:rPr>
          <w:rFonts w:ascii="Times New Roman" w:hAnsi="Times New Roman" w:cs="Times New Roman"/>
          <w:sz w:val="24"/>
          <w:szCs w:val="24"/>
        </w:rPr>
        <w:t xml:space="preserve"> energii elektrycznej oraz wody</w:t>
      </w:r>
      <w:r w:rsidRPr="009921C5">
        <w:rPr>
          <w:rFonts w:ascii="Times New Roman" w:hAnsi="Times New Roman" w:cs="Times New Roman"/>
          <w:sz w:val="24"/>
          <w:szCs w:val="24"/>
        </w:rPr>
        <w:t xml:space="preserve"> potrzebnej do realizacji przedmiotu zamówienia.</w:t>
      </w:r>
    </w:p>
    <w:p w:rsidR="00575A79" w:rsidRPr="009921C5" w:rsidRDefault="00575A79"/>
    <w:sectPr w:rsidR="00575A79" w:rsidRPr="009921C5" w:rsidSect="00B04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DA6" w:rsidRDefault="006C2DA6" w:rsidP="002E606D">
      <w:r>
        <w:separator/>
      </w:r>
    </w:p>
  </w:endnote>
  <w:endnote w:type="continuationSeparator" w:id="0">
    <w:p w:rsidR="006C2DA6" w:rsidRDefault="006C2DA6" w:rsidP="002E6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6D" w:rsidRDefault="0081566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4501"/>
      <w:docPartObj>
        <w:docPartGallery w:val="Page Numbers (Bottom of Page)"/>
        <w:docPartUnique/>
      </w:docPartObj>
    </w:sdtPr>
    <w:sdtContent>
      <w:p w:rsidR="0081566D" w:rsidRDefault="004F7768">
        <w:pPr>
          <w:pStyle w:val="Stopka"/>
          <w:jc w:val="right"/>
        </w:pPr>
        <w:fldSimple w:instr=" PAGE   \* MERGEFORMAT ">
          <w:r w:rsidR="00BB6779">
            <w:rPr>
              <w:noProof/>
            </w:rPr>
            <w:t>1</w:t>
          </w:r>
        </w:fldSimple>
      </w:p>
    </w:sdtContent>
  </w:sdt>
  <w:p w:rsidR="0081566D" w:rsidRDefault="0081566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6D" w:rsidRDefault="008156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DA6" w:rsidRDefault="006C2DA6" w:rsidP="002E606D">
      <w:r>
        <w:separator/>
      </w:r>
    </w:p>
  </w:footnote>
  <w:footnote w:type="continuationSeparator" w:id="0">
    <w:p w:rsidR="006C2DA6" w:rsidRDefault="006C2DA6" w:rsidP="002E6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6D" w:rsidRDefault="0081566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6D" w:rsidRDefault="008156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6D" w:rsidRDefault="008156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4707"/>
    <w:multiLevelType w:val="hybridMultilevel"/>
    <w:tmpl w:val="3472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1D59AD"/>
    <w:multiLevelType w:val="hybridMultilevel"/>
    <w:tmpl w:val="080068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8D0D6C"/>
    <w:multiLevelType w:val="hybridMultilevel"/>
    <w:tmpl w:val="156AE7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875955"/>
    <w:multiLevelType w:val="hybridMultilevel"/>
    <w:tmpl w:val="5A083A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2A6288"/>
    <w:multiLevelType w:val="hybridMultilevel"/>
    <w:tmpl w:val="7DB6315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74F47569"/>
    <w:multiLevelType w:val="hybridMultilevel"/>
    <w:tmpl w:val="DB7A9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AE9"/>
    <w:rsid w:val="000015D4"/>
    <w:rsid w:val="00011390"/>
    <w:rsid w:val="00013D5A"/>
    <w:rsid w:val="00023315"/>
    <w:rsid w:val="0002769D"/>
    <w:rsid w:val="0003251F"/>
    <w:rsid w:val="000B6421"/>
    <w:rsid w:val="000D00CF"/>
    <w:rsid w:val="00105479"/>
    <w:rsid w:val="001559F2"/>
    <w:rsid w:val="001B5563"/>
    <w:rsid w:val="00236AE9"/>
    <w:rsid w:val="00275118"/>
    <w:rsid w:val="002B1F6A"/>
    <w:rsid w:val="002B3698"/>
    <w:rsid w:val="002E606D"/>
    <w:rsid w:val="002F5717"/>
    <w:rsid w:val="0030412C"/>
    <w:rsid w:val="003048D5"/>
    <w:rsid w:val="00334766"/>
    <w:rsid w:val="00364198"/>
    <w:rsid w:val="003753E2"/>
    <w:rsid w:val="0038749E"/>
    <w:rsid w:val="003A77A5"/>
    <w:rsid w:val="003B736D"/>
    <w:rsid w:val="003C05F0"/>
    <w:rsid w:val="003C676A"/>
    <w:rsid w:val="003D0E1A"/>
    <w:rsid w:val="003F3329"/>
    <w:rsid w:val="00414CF3"/>
    <w:rsid w:val="0044024D"/>
    <w:rsid w:val="00467354"/>
    <w:rsid w:val="0048716A"/>
    <w:rsid w:val="004B4F06"/>
    <w:rsid w:val="004C3D20"/>
    <w:rsid w:val="004D5AF5"/>
    <w:rsid w:val="004D5B05"/>
    <w:rsid w:val="004F7768"/>
    <w:rsid w:val="00506074"/>
    <w:rsid w:val="0055670E"/>
    <w:rsid w:val="00575A79"/>
    <w:rsid w:val="00576C17"/>
    <w:rsid w:val="005B24B8"/>
    <w:rsid w:val="005D36DB"/>
    <w:rsid w:val="005F4DB0"/>
    <w:rsid w:val="005F5FDA"/>
    <w:rsid w:val="00602977"/>
    <w:rsid w:val="0063560F"/>
    <w:rsid w:val="00655265"/>
    <w:rsid w:val="00655DED"/>
    <w:rsid w:val="006651F3"/>
    <w:rsid w:val="00675DBA"/>
    <w:rsid w:val="0068012A"/>
    <w:rsid w:val="00686350"/>
    <w:rsid w:val="006A0188"/>
    <w:rsid w:val="006C2DA6"/>
    <w:rsid w:val="007167CC"/>
    <w:rsid w:val="00753DCF"/>
    <w:rsid w:val="007669F4"/>
    <w:rsid w:val="007A13C0"/>
    <w:rsid w:val="007C3701"/>
    <w:rsid w:val="008028D2"/>
    <w:rsid w:val="00812423"/>
    <w:rsid w:val="0081566D"/>
    <w:rsid w:val="00836477"/>
    <w:rsid w:val="00847406"/>
    <w:rsid w:val="00875577"/>
    <w:rsid w:val="00883AFB"/>
    <w:rsid w:val="0089698F"/>
    <w:rsid w:val="008D685E"/>
    <w:rsid w:val="00934C5D"/>
    <w:rsid w:val="009416CE"/>
    <w:rsid w:val="00961775"/>
    <w:rsid w:val="009650A1"/>
    <w:rsid w:val="0096766B"/>
    <w:rsid w:val="009921C5"/>
    <w:rsid w:val="009950B2"/>
    <w:rsid w:val="009B5D9E"/>
    <w:rsid w:val="00A01688"/>
    <w:rsid w:val="00A02A46"/>
    <w:rsid w:val="00A04CC5"/>
    <w:rsid w:val="00A26042"/>
    <w:rsid w:val="00A45AA9"/>
    <w:rsid w:val="00A7269D"/>
    <w:rsid w:val="00AB3708"/>
    <w:rsid w:val="00AF449D"/>
    <w:rsid w:val="00B0449E"/>
    <w:rsid w:val="00B21635"/>
    <w:rsid w:val="00B708D6"/>
    <w:rsid w:val="00B815C4"/>
    <w:rsid w:val="00BB172E"/>
    <w:rsid w:val="00BB6779"/>
    <w:rsid w:val="00C0396D"/>
    <w:rsid w:val="00C22724"/>
    <w:rsid w:val="00C26357"/>
    <w:rsid w:val="00C34E98"/>
    <w:rsid w:val="00C4147D"/>
    <w:rsid w:val="00C84983"/>
    <w:rsid w:val="00C9482A"/>
    <w:rsid w:val="00CC2BDB"/>
    <w:rsid w:val="00CF3686"/>
    <w:rsid w:val="00D149F9"/>
    <w:rsid w:val="00D366BA"/>
    <w:rsid w:val="00D97EF6"/>
    <w:rsid w:val="00DB06CC"/>
    <w:rsid w:val="00DB65AA"/>
    <w:rsid w:val="00DE1320"/>
    <w:rsid w:val="00E52149"/>
    <w:rsid w:val="00E5758A"/>
    <w:rsid w:val="00EE7D8B"/>
    <w:rsid w:val="00EF5BDB"/>
    <w:rsid w:val="00EF738F"/>
    <w:rsid w:val="00F30C5F"/>
    <w:rsid w:val="00F4032E"/>
    <w:rsid w:val="00F863C4"/>
    <w:rsid w:val="00F86DF9"/>
    <w:rsid w:val="00FD54D6"/>
    <w:rsid w:val="00FD7428"/>
    <w:rsid w:val="00FF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6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F73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449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0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06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0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03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15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566D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5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566D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73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mw-page-title-main">
    <w:name w:val="mw-page-title-main"/>
    <w:basedOn w:val="Domylnaczcionkaakapitu"/>
    <w:rsid w:val="00EF7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1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444B-D0D2-4DAA-9453-8B06FD2A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1281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SETK</dc:creator>
  <cp:lastModifiedBy>SAG</cp:lastModifiedBy>
  <cp:revision>62</cp:revision>
  <cp:lastPrinted>2023-07-25T06:49:00Z</cp:lastPrinted>
  <dcterms:created xsi:type="dcterms:W3CDTF">2023-07-25T05:17:00Z</dcterms:created>
  <dcterms:modified xsi:type="dcterms:W3CDTF">2023-07-26T07:28:00Z</dcterms:modified>
</cp:coreProperties>
</file>