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>
      <w:pPr>
        <w:pStyle w:val="Normal"/>
        <w:ind w:hanging="0"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hanging="0" w:left="0"/>
        <w:jc w:val="center"/>
        <w:rPr>
          <w:rFonts w:ascii="Times New Roman" w:hAnsi="Times New Roman" w:eastAsia="Times New Roman"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ind w:hanging="0" w:left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color w:val="000000"/>
          <w:kern w:val="2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color w:val="000000"/>
          <w:kern w:val="2"/>
        </w:rPr>
        <w:t>są</w:t>
      </w:r>
      <w:r>
        <w:rPr>
          <w:rFonts w:eastAsia="Times New Roman" w:ascii="Times New Roman" w:hAnsi="Times New Roman"/>
          <w:bCs/>
          <w:kern w:val="2"/>
        </w:rPr>
        <w:t xml:space="preserve"> aktualne.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2.1pt;height:13.85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Załącznik nr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9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LibreOffice/7.6.2.1$Windows_X86_64 LibreOffice_project/56f7684011345957bbf33a7ee678afaf4d2ba333</Application>
  <AppVersion>15.0000</AppVersion>
  <Pages>1</Pages>
  <Words>198</Words>
  <Characters>1461</Characters>
  <CharactersWithSpaces>1758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2024-02-19T09:11:31Z</dcterms:modified>
  <cp:revision>23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