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6341724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0D2A7710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 xml:space="preserve">Przystępując do postępowania o </w:t>
      </w:r>
      <w:r w:rsidRPr="00885CB6">
        <w:rPr>
          <w:rFonts w:ascii="Arial" w:hAnsi="Arial" w:cs="Arial"/>
          <w:sz w:val="20"/>
          <w:szCs w:val="20"/>
        </w:rPr>
        <w:t>udzielenie zamówienia publicznego, prowadzonego w trybie przetargu nieograniczonego</w:t>
      </w:r>
      <w:r w:rsidR="00FE3843" w:rsidRPr="00885CB6">
        <w:rPr>
          <w:rFonts w:ascii="Arial" w:hAnsi="Arial" w:cs="Arial"/>
          <w:sz w:val="20"/>
          <w:szCs w:val="20"/>
        </w:rPr>
        <w:t xml:space="preserve"> pn. </w:t>
      </w:r>
      <w:r w:rsidR="00885CB6" w:rsidRPr="00885C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885CB6" w:rsidRPr="00885C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885CB6" w:rsidRPr="00885CB6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ODZYSKU ODPADÓW O KODACH 200301 ORAZ 200108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7D412A" w:rsidRPr="00DD750F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</w:p>
    <w:p w14:paraId="30E9F307" w14:textId="4D5B8F1E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>art. 108 ust. 1 pkt 4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C8E60CB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>art. 108 ust. 1 pkt 5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0D2435FF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>art. 108 ust. 1 pkt  6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DD750F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39BB2" w14:textId="1216965A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885CB6">
      <w:t>9</w:t>
    </w:r>
    <w:r w:rsidR="00560FCF">
      <w:t>/202</w:t>
    </w:r>
    <w:r w:rsidR="00BD3118">
      <w:t>4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2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5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1"/>
  </w:num>
  <w:num w:numId="13" w16cid:durableId="528301095">
    <w:abstractNumId w:val="101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2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6"/>
  </w:num>
  <w:num w:numId="22" w16cid:durableId="1021778518">
    <w:abstractNumId w:val="61"/>
  </w:num>
  <w:num w:numId="23" w16cid:durableId="168712522">
    <w:abstractNumId w:val="81"/>
  </w:num>
  <w:num w:numId="24" w16cid:durableId="1854608193">
    <w:abstractNumId w:val="48"/>
  </w:num>
  <w:num w:numId="25" w16cid:durableId="1192231045">
    <w:abstractNumId w:val="90"/>
  </w:num>
  <w:num w:numId="26" w16cid:durableId="1638491552">
    <w:abstractNumId w:val="46"/>
  </w:num>
  <w:num w:numId="27" w16cid:durableId="2035420778">
    <w:abstractNumId w:val="94"/>
  </w:num>
  <w:num w:numId="28" w16cid:durableId="411314609">
    <w:abstractNumId w:val="63"/>
  </w:num>
  <w:num w:numId="29" w16cid:durableId="747312186">
    <w:abstractNumId w:val="100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3"/>
  </w:num>
  <w:num w:numId="37" w16cid:durableId="424765978">
    <w:abstractNumId w:val="86"/>
  </w:num>
  <w:num w:numId="38" w16cid:durableId="655182403">
    <w:abstractNumId w:val="87"/>
  </w:num>
  <w:num w:numId="39" w16cid:durableId="239559708">
    <w:abstractNumId w:val="106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4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7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5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89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3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3"/>
  </w:num>
  <w:num w:numId="76" w16cid:durableId="1950316828">
    <w:abstractNumId w:val="99"/>
  </w:num>
  <w:num w:numId="77" w16cid:durableId="1513911622">
    <w:abstractNumId w:val="29"/>
  </w:num>
  <w:num w:numId="78" w16cid:durableId="1607031814">
    <w:abstractNumId w:val="82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8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0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65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E7A74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2C8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5CB6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118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67FB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0DE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31F9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73A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18</cp:revision>
  <cp:lastPrinted>2021-11-03T08:37:00Z</cp:lastPrinted>
  <dcterms:created xsi:type="dcterms:W3CDTF">2021-12-27T13:37:00Z</dcterms:created>
  <dcterms:modified xsi:type="dcterms:W3CDTF">2024-04-02T12:11:00Z</dcterms:modified>
</cp:coreProperties>
</file>