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FE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B9AD439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DCC89F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2AD59AEE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5FA559FA" w14:textId="77777777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proofErr w:type="gramStart"/>
      <w:r w:rsidR="00383001">
        <w:rPr>
          <w:rFonts w:ascii="Times New Roman" w:hAnsi="Times New Roman"/>
          <w:b/>
          <w:szCs w:val="24"/>
        </w:rPr>
        <w:t>2022…</w:t>
      </w:r>
      <w:r w:rsidR="007D4F7B" w:rsidRPr="007D4F7B">
        <w:rPr>
          <w:rFonts w:ascii="Times New Roman" w:hAnsi="Times New Roman"/>
          <w:b/>
          <w:szCs w:val="24"/>
        </w:rPr>
        <w:t>.</w:t>
      </w:r>
      <w:proofErr w:type="gramEnd"/>
      <w:r w:rsidR="00741457" w:rsidRPr="007D4F7B">
        <w:rPr>
          <w:rFonts w:ascii="Times New Roman" w:hAnsi="Times New Roman"/>
          <w:b/>
          <w:szCs w:val="24"/>
        </w:rPr>
        <w:t>ZP</w:t>
      </w:r>
    </w:p>
    <w:p w14:paraId="6579AA87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078FEDAA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379D4676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27A4DD15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0FF04E76" w14:textId="77777777" w:rsidTr="00E03E2A">
        <w:tc>
          <w:tcPr>
            <w:tcW w:w="4076" w:type="dxa"/>
            <w:shd w:val="clear" w:color="auto" w:fill="F2F2F2"/>
            <w:vAlign w:val="center"/>
          </w:tcPr>
          <w:p w14:paraId="7AC23BA7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08776B62" w14:textId="77777777"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14:paraId="685F4FDD" w14:textId="77777777"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2B87B325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792AE84D" w14:textId="77777777" w:rsidTr="00E03E2A">
        <w:tc>
          <w:tcPr>
            <w:tcW w:w="4076" w:type="dxa"/>
          </w:tcPr>
          <w:p w14:paraId="10FECB4E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19CA18E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3DC922A6" w14:textId="77777777" w:rsidTr="00E03E2A">
        <w:trPr>
          <w:trHeight w:val="726"/>
        </w:trPr>
        <w:tc>
          <w:tcPr>
            <w:tcW w:w="4076" w:type="dxa"/>
          </w:tcPr>
          <w:p w14:paraId="7E1ED89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00690EF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59703D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1FDB9A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E0264EE" w14:textId="77777777" w:rsidTr="00E03E2A">
        <w:trPr>
          <w:trHeight w:val="1488"/>
        </w:trPr>
        <w:tc>
          <w:tcPr>
            <w:tcW w:w="4076" w:type="dxa"/>
          </w:tcPr>
          <w:p w14:paraId="68431D5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71CA313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4CE8F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3363114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7A9A1E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058BCCA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F35CCE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041F5A8" w14:textId="77777777" w:rsidTr="00E03E2A">
        <w:tc>
          <w:tcPr>
            <w:tcW w:w="4076" w:type="dxa"/>
          </w:tcPr>
          <w:p w14:paraId="2CE6BBF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2AC6448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</w:t>
            </w:r>
            <w:proofErr w:type="gram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  </w:t>
            </w:r>
            <w:proofErr w:type="gram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] Tak [   ] Nie </w:t>
            </w:r>
          </w:p>
          <w:p w14:paraId="133FDFA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małym przedsiębiorstwem </w:t>
            </w:r>
            <w:proofErr w:type="gram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  </w:t>
            </w:r>
            <w:proofErr w:type="gram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] Tak [   ] Nie</w:t>
            </w:r>
          </w:p>
          <w:p w14:paraId="14743076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proofErr w:type="gram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  </w:t>
            </w:r>
            <w:proofErr w:type="gram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] Tak [   ] Nie</w:t>
            </w:r>
          </w:p>
          <w:p w14:paraId="4873DF15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proofErr w:type="gram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  </w:t>
            </w:r>
            <w:proofErr w:type="gram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] Tak [   ] Nie</w:t>
            </w:r>
          </w:p>
        </w:tc>
      </w:tr>
      <w:tr w:rsidR="00E03E2A" w:rsidRPr="00E03E2A" w14:paraId="34A0F285" w14:textId="77777777" w:rsidTr="00E03E2A">
        <w:trPr>
          <w:trHeight w:val="1716"/>
        </w:trPr>
        <w:tc>
          <w:tcPr>
            <w:tcW w:w="4076" w:type="dxa"/>
          </w:tcPr>
          <w:p w14:paraId="1D79FD6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6BFA59C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7E53754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2C6BEA4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7D8C8D0A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140BB55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2037A17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13B3A0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282E4E4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37CC51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5009651B" w14:textId="77777777" w:rsidTr="00E03E2A">
        <w:tc>
          <w:tcPr>
            <w:tcW w:w="4076" w:type="dxa"/>
          </w:tcPr>
          <w:p w14:paraId="1D84ADE3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60FA19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20B6628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0FEE1AD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3C87E55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44755E5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5B22559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7E4FA21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13788B43" w14:textId="77777777" w:rsidR="00E03E2A" w:rsidRPr="00066AE1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128343A3" w14:textId="77777777" w:rsidR="0037375F" w:rsidRPr="00066AE1" w:rsidRDefault="00E03E2A" w:rsidP="00B80C24">
      <w:pPr>
        <w:jc w:val="center"/>
        <w:rPr>
          <w:rFonts w:ascii="Times New Roman" w:hAnsi="Times New Roman"/>
          <w:b/>
          <w:szCs w:val="28"/>
        </w:rPr>
      </w:pPr>
      <w:r w:rsidRPr="00066AE1">
        <w:rPr>
          <w:rFonts w:ascii="Times New Roman" w:hAnsi="Times New Roman"/>
          <w:color w:val="000000"/>
          <w:sz w:val="22"/>
          <w:szCs w:val="22"/>
        </w:rPr>
        <w:lastRenderedPageBreak/>
        <w:t xml:space="preserve">W odpowiedzi na ogłoszenie o zamówieniu prowadzonym w trybie </w:t>
      </w:r>
      <w:r w:rsidR="001074A4">
        <w:rPr>
          <w:rFonts w:ascii="Times New Roman" w:hAnsi="Times New Roman"/>
          <w:color w:val="000000"/>
          <w:sz w:val="22"/>
          <w:szCs w:val="22"/>
        </w:rPr>
        <w:t>podstawowym</w:t>
      </w:r>
      <w:r w:rsidRPr="00066AE1">
        <w:rPr>
          <w:rFonts w:ascii="Times New Roman" w:hAnsi="Times New Roman"/>
          <w:color w:val="000000"/>
          <w:sz w:val="22"/>
          <w:szCs w:val="22"/>
        </w:rPr>
        <w:t xml:space="preserve"> pn</w:t>
      </w:r>
      <w:r w:rsidR="005378D2" w:rsidRPr="00066AE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80C24" w:rsidRPr="001074A4">
        <w:rPr>
          <w:rFonts w:ascii="Times New Roman" w:hAnsi="Times New Roman"/>
          <w:b/>
          <w:bCs/>
          <w:sz w:val="22"/>
          <w:szCs w:val="28"/>
        </w:rPr>
        <w:t>Opracowanie koncepcji i projektu aranżacji wnętrz pomieszczeń siedziby Wojewódzkiej Stacji Pogotowia Ratunkowego w Szczecinie</w:t>
      </w:r>
    </w:p>
    <w:p w14:paraId="50C683D4" w14:textId="77777777" w:rsidR="005378D2" w:rsidRPr="00066AE1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ABC3E05" w14:textId="77777777" w:rsidR="00E03E2A" w:rsidRPr="00066AE1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52A43622" w14:textId="77777777" w:rsidR="00E03E2A" w:rsidRPr="00066AE1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066AE1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00BD9AE9" w14:textId="77777777" w:rsidR="00E03E2A" w:rsidRPr="00066AE1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066AE1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04EC86FC" w14:textId="77777777" w:rsidR="00E03E2A" w:rsidRPr="00066AE1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066AE1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 w:rsidRPr="00066AE1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066AE1">
        <w:rPr>
          <w:rFonts w:ascii="Times New Roman" w:hAnsi="Times New Roman"/>
          <w:color w:val="000000"/>
          <w:sz w:val="22"/>
          <w:szCs w:val="22"/>
        </w:rPr>
        <w:t>:</w:t>
      </w:r>
    </w:p>
    <w:p w14:paraId="010316B7" w14:textId="77777777" w:rsidR="00E55C1E" w:rsidRPr="00066AE1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1701"/>
        <w:gridCol w:w="2984"/>
      </w:tblGrid>
      <w:tr w:rsidR="00866D2A" w:rsidRPr="00066AE1" w14:paraId="4D554F40" w14:textId="77777777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14:paraId="6E8B2D0C" w14:textId="77777777" w:rsidR="00866D2A" w:rsidRPr="00066AE1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E1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066AE1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C4C19A0" w14:textId="77777777" w:rsidR="00866D2A" w:rsidRPr="00066AE1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E1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 w:rsidRPr="00066A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AE1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3E7FF135" w14:textId="77777777" w:rsidR="00866D2A" w:rsidRPr="00066AE1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E1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066AE1" w14:paraId="16306426" w14:textId="77777777" w:rsidTr="00E03E2A">
        <w:trPr>
          <w:trHeight w:hRule="exact" w:val="794"/>
        </w:trPr>
        <w:tc>
          <w:tcPr>
            <w:tcW w:w="3128" w:type="dxa"/>
          </w:tcPr>
          <w:p w14:paraId="5CCE31A6" w14:textId="77777777" w:rsidR="00866D2A" w:rsidRPr="00066AE1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066AE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D53A09E" w14:textId="77777777" w:rsidR="00866D2A" w:rsidRPr="00066AE1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C45BC25" w14:textId="77777777" w:rsidR="00866D2A" w:rsidRPr="00066AE1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14:paraId="5A4F9CE6" w14:textId="77777777" w:rsidR="00866D2A" w:rsidRPr="00066AE1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30C01" w14:textId="77777777" w:rsidR="00D16CAF" w:rsidRPr="00066AE1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7EBADA" w14:textId="77777777" w:rsidR="0037375F" w:rsidRPr="00066AE1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DD32E1C" w14:textId="77777777" w:rsidR="00E15EEC" w:rsidRDefault="001074A4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74A4">
        <w:rPr>
          <w:rFonts w:ascii="Times New Roman" w:hAnsi="Times New Roman"/>
          <w:b/>
          <w:sz w:val="22"/>
          <w:szCs w:val="22"/>
        </w:rPr>
        <w:t>OFERUJEMY</w:t>
      </w:r>
      <w:r w:rsidRPr="001074A4">
        <w:rPr>
          <w:rFonts w:ascii="Times New Roman" w:hAnsi="Times New Roman"/>
          <w:sz w:val="22"/>
          <w:szCs w:val="22"/>
        </w:rPr>
        <w:t xml:space="preserve"> następujący termin realizacji zamówienia:</w:t>
      </w:r>
      <w:r w:rsidR="00E15EEC" w:rsidRPr="00E15EEC">
        <w:rPr>
          <w:rFonts w:ascii="Times New Roman" w:hAnsi="Times New Roman"/>
          <w:sz w:val="22"/>
          <w:szCs w:val="22"/>
        </w:rPr>
        <w:t xml:space="preserve"> </w:t>
      </w:r>
      <w:r w:rsidR="00E15EEC">
        <w:rPr>
          <w:rFonts w:ascii="Times New Roman" w:hAnsi="Times New Roman"/>
          <w:sz w:val="22"/>
          <w:szCs w:val="22"/>
        </w:rPr>
        <w:t>(zgodnie z Działem XV SWZ)</w:t>
      </w:r>
      <w:r w:rsidR="00E15EEC" w:rsidRPr="001074A4">
        <w:rPr>
          <w:rFonts w:ascii="Times New Roman" w:hAnsi="Times New Roman"/>
          <w:sz w:val="22"/>
          <w:szCs w:val="22"/>
        </w:rPr>
        <w:t>:</w:t>
      </w:r>
    </w:p>
    <w:p w14:paraId="7106001D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99CDE1C" w14:textId="4926CFFD" w:rsidR="00E15EEC" w:rsidRDefault="00E15EEC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14:paraId="2C50BE08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7201AE69" w14:textId="0E3F4542" w:rsidR="00E15EEC" w:rsidRDefault="00E15EEC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14:paraId="2F499477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58CF4F8" w14:textId="30971691" w:rsidR="00E15EEC" w:rsidRDefault="00E15EEC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14:paraId="5F66CBAC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B9EADA0" w14:textId="34D16043" w:rsidR="00E15EEC" w:rsidRDefault="00E15EEC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4</w:t>
      </w:r>
    </w:p>
    <w:p w14:paraId="742DE80E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2177C3AB" w14:textId="05A05D74" w:rsidR="00E15EEC" w:rsidRDefault="00E15EEC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5</w:t>
      </w:r>
    </w:p>
    <w:p w14:paraId="56139ACF" w14:textId="77777777" w:rsidR="00B9543E" w:rsidRDefault="00B9543E" w:rsidP="00E15EE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69220A87" w14:textId="09F8DFA1" w:rsidR="00B9543E" w:rsidRPr="005F533B" w:rsidRDefault="00B9543E" w:rsidP="00B9543E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</w:t>
      </w:r>
      <w:r w:rsidR="00E15EEC" w:rsidRPr="00057CFE">
        <w:rPr>
          <w:rFonts w:ascii="Times New Roman" w:hAnsi="Times New Roman"/>
          <w:sz w:val="22"/>
          <w:szCs w:val="22"/>
          <w:u w:val="single"/>
        </w:rPr>
        <w:t>ależy zaznaczyć tylko jeden z kwadratów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Brak wskazania </w:t>
      </w:r>
      <w:r w:rsidR="005F533B" w:rsidRPr="00057CFE">
        <w:rPr>
          <w:rFonts w:ascii="Times New Roman" w:hAnsi="Times New Roman"/>
          <w:sz w:val="22"/>
          <w:szCs w:val="22"/>
          <w:u w:val="single"/>
        </w:rPr>
        <w:t xml:space="preserve">któregoś z wariantów spowoduje, że </w:t>
      </w:r>
      <w:r w:rsidRPr="00057CFE">
        <w:rPr>
          <w:rFonts w:ascii="Times New Roman" w:hAnsi="Times New Roman"/>
          <w:sz w:val="22"/>
          <w:szCs w:val="22"/>
          <w:u w:val="single"/>
        </w:rPr>
        <w:t>do oceny oferty Zamawiający przyjmie, najdłuższy możliwy termin realizacji tj. wariant nr 5. Zaznaczenie więcej niż jednego wariantu terminu realizacji lub jakakolwiek ingerencja w warianty lub zaoferowanie własnego terminu realizacji spowoduje odrzucenie oferty.</w:t>
      </w:r>
    </w:p>
    <w:p w14:paraId="5C1E0AAD" w14:textId="77777777" w:rsidR="0034492A" w:rsidRPr="001074A4" w:rsidRDefault="0034492A" w:rsidP="001074A4">
      <w:pPr>
        <w:suppressAutoHyphens/>
        <w:spacing w:line="276" w:lineRule="auto"/>
        <w:ind w:left="75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078C81DE" w14:textId="77777777" w:rsidR="00287E14" w:rsidRPr="00066AE1" w:rsidRDefault="00287E14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66AE1">
        <w:rPr>
          <w:rFonts w:ascii="Times New Roman" w:hAnsi="Times New Roman"/>
          <w:b/>
          <w:sz w:val="22"/>
          <w:szCs w:val="22"/>
        </w:rPr>
        <w:t>OŚWIADCZAMY</w:t>
      </w:r>
      <w:r w:rsidRPr="00066AE1">
        <w:rPr>
          <w:rFonts w:ascii="Times New Roman" w:hAnsi="Times New Roman"/>
          <w:sz w:val="22"/>
          <w:szCs w:val="22"/>
        </w:rPr>
        <w:t xml:space="preserve">, że zaoferowana cena </w:t>
      </w:r>
      <w:r w:rsidRPr="00066AE1">
        <w:rPr>
          <w:rFonts w:ascii="Times New Roman" w:hAnsi="Times New Roman"/>
          <w:sz w:val="22"/>
          <w:szCs w:val="24"/>
        </w:rPr>
        <w:t>zawiera wszystkie koszty wykonania zamówienia i realizacji przyszłego świadczenia umownego, które wynikają z zapisów SWZ oraz aktualnych przepisów prawa.</w:t>
      </w:r>
    </w:p>
    <w:p w14:paraId="345ECE28" w14:textId="77777777" w:rsidR="008261D4" w:rsidRDefault="00287E14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66AE1">
        <w:rPr>
          <w:rFonts w:ascii="Times New Roman" w:hAnsi="Times New Roman"/>
          <w:b/>
          <w:sz w:val="22"/>
          <w:szCs w:val="22"/>
        </w:rPr>
        <w:t>OŚWIADCZAMY</w:t>
      </w:r>
      <w:r w:rsidRPr="00066AE1">
        <w:rPr>
          <w:rFonts w:ascii="Times New Roman" w:hAnsi="Times New Roman"/>
          <w:sz w:val="22"/>
          <w:szCs w:val="22"/>
        </w:rPr>
        <w:t>, że akceptujemy wskazany w SWZ termin realizacji zamówienia.</w:t>
      </w:r>
    </w:p>
    <w:p w14:paraId="3417AA53" w14:textId="77777777" w:rsidR="001074A4" w:rsidRPr="008261D4" w:rsidRDefault="00E03E2A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61D4">
        <w:rPr>
          <w:rFonts w:ascii="Times New Roman" w:hAnsi="Times New Roman"/>
          <w:b/>
          <w:sz w:val="22"/>
          <w:szCs w:val="22"/>
        </w:rPr>
        <w:t>OŚWIADCZAMY</w:t>
      </w:r>
      <w:r w:rsidRPr="008261D4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8261D4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8261D4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8261D4">
        <w:rPr>
          <w:rFonts w:ascii="Times New Roman" w:hAnsi="Times New Roman"/>
          <w:i/>
          <w:iCs/>
          <w:sz w:val="22"/>
          <w:szCs w:val="22"/>
        </w:rPr>
        <w:t>Prawo Bankowe</w:t>
      </w:r>
      <w:r w:rsidRPr="008261D4">
        <w:rPr>
          <w:rFonts w:ascii="Times New Roman" w:hAnsi="Times New Roman"/>
          <w:sz w:val="22"/>
          <w:szCs w:val="22"/>
        </w:rPr>
        <w:t xml:space="preserve"> prowadzony jest rachunek VAT.</w:t>
      </w:r>
      <w:r w:rsidR="001074A4" w:rsidRPr="008261D4">
        <w:rPr>
          <w:rFonts w:ascii="Times New Roman" w:hAnsi="Times New Roman"/>
          <w:sz w:val="22"/>
          <w:szCs w:val="22"/>
        </w:rPr>
        <w:t xml:space="preserve"> </w:t>
      </w:r>
    </w:p>
    <w:p w14:paraId="0AEE0B2C" w14:textId="77777777" w:rsidR="001074A4" w:rsidRPr="00E03E2A" w:rsidRDefault="001074A4" w:rsidP="001074A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14:paraId="692F425E" w14:textId="77777777" w:rsidR="00E03E2A" w:rsidRPr="00066AE1" w:rsidRDefault="00E03E2A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066AE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066AE1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 w:rsidRPr="00066AE1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 w:rsidRPr="00066AE1">
        <w:rPr>
          <w:rFonts w:ascii="Times New Roman" w:hAnsi="Times New Roman"/>
          <w:color w:val="000000"/>
          <w:sz w:val="22"/>
          <w:szCs w:val="22"/>
        </w:rPr>
        <w:t>3</w:t>
      </w:r>
      <w:r w:rsidR="00770170" w:rsidRPr="00066AE1">
        <w:rPr>
          <w:rFonts w:ascii="Times New Roman" w:hAnsi="Times New Roman"/>
          <w:color w:val="000000"/>
          <w:sz w:val="22"/>
          <w:szCs w:val="22"/>
        </w:rPr>
        <w:t>0</w:t>
      </w:r>
      <w:r w:rsidRPr="00066AE1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5511F081" w14:textId="77777777" w:rsidR="00E03E2A" w:rsidRPr="00066AE1" w:rsidRDefault="00E03E2A" w:rsidP="00E15EEC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66AE1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066AE1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2C447555" w14:textId="77777777" w:rsidR="00E03E2A" w:rsidRPr="00E03E2A" w:rsidRDefault="00E03E2A" w:rsidP="00E15EE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59560A01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092EBF78" w14:textId="77777777" w:rsidTr="004A2099">
        <w:tc>
          <w:tcPr>
            <w:tcW w:w="596" w:type="dxa"/>
            <w:vAlign w:val="center"/>
          </w:tcPr>
          <w:p w14:paraId="54CAB72E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7FE25259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287E1D17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64638182" w14:textId="77777777" w:rsidTr="004A2099">
        <w:tc>
          <w:tcPr>
            <w:tcW w:w="596" w:type="dxa"/>
          </w:tcPr>
          <w:p w14:paraId="61741657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D89E6D7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6E699AC6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4ED307B4" w14:textId="77777777" w:rsidTr="004A2099">
        <w:tc>
          <w:tcPr>
            <w:tcW w:w="596" w:type="dxa"/>
          </w:tcPr>
          <w:p w14:paraId="586C4180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C19AD35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10169EB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10DB5398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922A178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50995BB9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2660ADF6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65FE8377" w14:textId="77777777"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00668E9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40F3961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5BD1323D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0381381D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0F525DD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65E7E35D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0C0A5F33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04F2D709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73302DE3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A5D5175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090AAFE0" w14:textId="77777777"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A09EAF4" w14:textId="77777777"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14:paraId="698796E3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14:paraId="11B4733C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B538" w14:textId="77777777" w:rsidR="00EB7BA2" w:rsidRDefault="00EB7BA2">
      <w:r>
        <w:separator/>
      </w:r>
    </w:p>
  </w:endnote>
  <w:endnote w:type="continuationSeparator" w:id="0">
    <w:p w14:paraId="24FC0CCB" w14:textId="77777777" w:rsidR="00EB7BA2" w:rsidRDefault="00EB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203C" w14:textId="77777777" w:rsidR="008261D4" w:rsidRDefault="000D453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1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94B5" w14:textId="77777777" w:rsidR="008261D4" w:rsidRDefault="008261D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06F" w14:textId="77777777" w:rsidR="008261D4" w:rsidRDefault="000D453C" w:rsidP="008261D4">
    <w:pPr>
      <w:pStyle w:val="Stopka"/>
      <w:framePr w:wrap="around" w:vAnchor="text" w:hAnchor="page" w:x="10551" w:y="417"/>
      <w:rPr>
        <w:rStyle w:val="Numerstrony"/>
      </w:rPr>
    </w:pPr>
    <w:r>
      <w:rPr>
        <w:rStyle w:val="Numerstrony"/>
      </w:rPr>
      <w:fldChar w:fldCharType="begin"/>
    </w:r>
    <w:r w:rsidR="008261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E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407888" w14:textId="77777777" w:rsidR="008261D4" w:rsidRPr="00BA418D" w:rsidRDefault="008261D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84F" w14:textId="77777777" w:rsidR="008261D4" w:rsidRPr="0037375F" w:rsidRDefault="008261D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D9D9" w14:textId="77777777" w:rsidR="00EB7BA2" w:rsidRDefault="00EB7BA2">
      <w:r>
        <w:separator/>
      </w:r>
    </w:p>
  </w:footnote>
  <w:footnote w:type="continuationSeparator" w:id="0">
    <w:p w14:paraId="4C0F9027" w14:textId="77777777" w:rsidR="00EB7BA2" w:rsidRDefault="00EB7BA2">
      <w:r>
        <w:continuationSeparator/>
      </w:r>
    </w:p>
  </w:footnote>
  <w:footnote w:id="1">
    <w:p w14:paraId="1E3670B4" w14:textId="77777777" w:rsidR="008261D4" w:rsidRDefault="008261D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298E6E54" w14:textId="77777777" w:rsidR="008261D4" w:rsidRDefault="008261D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3C7F" w14:textId="77777777" w:rsidR="008261D4" w:rsidRPr="00134CE6" w:rsidRDefault="008261D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71A8FF" wp14:editId="536D2BCE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A04179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57CFE"/>
    <w:rsid w:val="00063152"/>
    <w:rsid w:val="000647A2"/>
    <w:rsid w:val="000655E7"/>
    <w:rsid w:val="00066AE1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453C"/>
    <w:rsid w:val="000D5B56"/>
    <w:rsid w:val="000E2D80"/>
    <w:rsid w:val="000E36BF"/>
    <w:rsid w:val="000F0652"/>
    <w:rsid w:val="001004B4"/>
    <w:rsid w:val="00100E13"/>
    <w:rsid w:val="001035F5"/>
    <w:rsid w:val="00105731"/>
    <w:rsid w:val="001074A4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A80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0FB3"/>
    <w:rsid w:val="003323F8"/>
    <w:rsid w:val="00332C13"/>
    <w:rsid w:val="003365CB"/>
    <w:rsid w:val="00336E4C"/>
    <w:rsid w:val="00340044"/>
    <w:rsid w:val="0034099A"/>
    <w:rsid w:val="00341FF9"/>
    <w:rsid w:val="0034492A"/>
    <w:rsid w:val="0035083D"/>
    <w:rsid w:val="00353C4C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5F533B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1D4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1201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9543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5EEC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7CB7"/>
    <w:rsid w:val="00EA4BA7"/>
    <w:rsid w:val="00EB383D"/>
    <w:rsid w:val="00EB3B73"/>
    <w:rsid w:val="00EB6C96"/>
    <w:rsid w:val="00EB7BA2"/>
    <w:rsid w:val="00EE01A1"/>
    <w:rsid w:val="00EF78F3"/>
    <w:rsid w:val="00F009BC"/>
    <w:rsid w:val="00F06ADF"/>
    <w:rsid w:val="00F07946"/>
    <w:rsid w:val="00F11BCC"/>
    <w:rsid w:val="00F12AAF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17B2E"/>
  <w15:docId w15:val="{690F42C0-565F-6544-B89B-50C6DAC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uiPriority w:val="99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66AE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D11F-423A-42CF-B373-E5E56008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Bartłomiej Kardas</cp:lastModifiedBy>
  <cp:revision>3</cp:revision>
  <cp:lastPrinted>2016-12-19T08:02:00Z</cp:lastPrinted>
  <dcterms:created xsi:type="dcterms:W3CDTF">2022-01-28T09:51:00Z</dcterms:created>
  <dcterms:modified xsi:type="dcterms:W3CDTF">2022-01-30T09:32:00Z</dcterms:modified>
</cp:coreProperties>
</file>