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1935387C"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6160758D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>pn.</w:t>
      </w:r>
      <w:r w:rsidR="00042E07">
        <w:rPr>
          <w:rFonts w:ascii="Tahoma" w:hAnsi="Tahoma" w:cs="Tahoma"/>
          <w:sz w:val="18"/>
          <w:szCs w:val="18"/>
        </w:rPr>
        <w:t xml:space="preserve"> </w:t>
      </w:r>
      <w:r w:rsidR="00042E07">
        <w:rPr>
          <w:rFonts w:ascii="Tahoma" w:hAnsi="Tahoma" w:cs="Tahoma"/>
          <w:b/>
          <w:sz w:val="18"/>
          <w:szCs w:val="18"/>
        </w:rPr>
        <w:t xml:space="preserve">dostawa </w:t>
      </w:r>
      <w:r w:rsidR="00D8794B" w:rsidRPr="00D8794B">
        <w:rPr>
          <w:rFonts w:ascii="Tahoma" w:hAnsi="Tahoma" w:cs="Tahoma"/>
          <w:b/>
          <w:sz w:val="18"/>
          <w:szCs w:val="18"/>
        </w:rPr>
        <w:t>mięsa, wyrobów mięsnych, drobiu, wyrobów drobiowych i wieprzowych oraz wędlin</w:t>
      </w:r>
      <w:bookmarkStart w:id="0" w:name="_GoBack"/>
      <w:bookmarkEnd w:id="0"/>
      <w:r w:rsidR="00042E07">
        <w:rPr>
          <w:rFonts w:ascii="Tahoma" w:hAnsi="Tahoma" w:cs="Tahoma"/>
          <w:b/>
          <w:sz w:val="18"/>
          <w:szCs w:val="18"/>
        </w:rPr>
        <w:t xml:space="preserve"> w celu zaspokojenia potrzeb żywieniowych pacjentów szpitala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7C838095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D8794B">
        <w:rPr>
          <w:rFonts w:ascii="Tahoma" w:hAnsi="Tahoma" w:cs="Tahoma"/>
          <w:b/>
          <w:sz w:val="18"/>
          <w:szCs w:val="18"/>
          <w:lang w:eastAsia="x-none"/>
        </w:rPr>
      </w:r>
      <w:r w:rsidR="00D8794B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0D8CD9B8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D8794B">
        <w:rPr>
          <w:rFonts w:ascii="Tahoma" w:hAnsi="Tahoma" w:cs="Tahoma"/>
          <w:b/>
          <w:sz w:val="18"/>
          <w:szCs w:val="18"/>
          <w:lang w:eastAsia="x-none"/>
        </w:rPr>
      </w:r>
      <w:r w:rsidR="00D8794B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12DE4" w14:textId="77777777" w:rsidR="002C753C" w:rsidRDefault="002C753C" w:rsidP="0038231F">
      <w:pPr>
        <w:spacing w:after="0" w:line="240" w:lineRule="auto"/>
      </w:pPr>
      <w:r>
        <w:separator/>
      </w:r>
    </w:p>
  </w:endnote>
  <w:endnote w:type="continuationSeparator" w:id="0">
    <w:p w14:paraId="13AD7E29" w14:textId="77777777" w:rsidR="002C753C" w:rsidRDefault="002C75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C118" w14:textId="77777777" w:rsidR="002C753C" w:rsidRDefault="002C753C" w:rsidP="0038231F">
      <w:pPr>
        <w:spacing w:after="0" w:line="240" w:lineRule="auto"/>
      </w:pPr>
      <w:r>
        <w:separator/>
      </w:r>
    </w:p>
  </w:footnote>
  <w:footnote w:type="continuationSeparator" w:id="0">
    <w:p w14:paraId="401A1378" w14:textId="77777777" w:rsidR="002C753C" w:rsidRDefault="002C75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77777777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7D1F23" w14:paraId="72C0CD37" w14:textId="77777777" w:rsidTr="00D8794B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9F50A89" w14:textId="4B1C1572" w:rsidR="007D1F23" w:rsidRDefault="00A103E2" w:rsidP="007D1F23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inline distT="0" distB="0" distL="0" distR="0" wp14:anchorId="2E5E4F85" wp14:editId="731D6E44">
                <wp:extent cx="790575" cy="828675"/>
                <wp:effectExtent l="0" t="0" r="9525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8A1E9D6" w14:textId="77777777" w:rsidR="007D1F23" w:rsidRDefault="007D1F23" w:rsidP="007D1F23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469475D5" w14:textId="77777777" w:rsidR="007D1F23" w:rsidRDefault="007D1F23" w:rsidP="007D1F23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87943F8" w14:textId="77777777" w:rsidR="007D1F23" w:rsidRDefault="007D1F23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F3167E5" w14:textId="77777777" w:rsidR="007D1F23" w:rsidRDefault="00D8794B" w:rsidP="007D1F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7D1F23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7D1F23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7D1F23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7D1F23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556B9E1F" w14:textId="77777777" w:rsidR="007D1F23" w:rsidRDefault="007D1F23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1C9DF4B0" w14:textId="5A903097" w:rsidR="007D1F23" w:rsidRDefault="007C12F6" w:rsidP="007D1F23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</w:t>
          </w:r>
          <w:r w:rsidR="00D8794B">
            <w:rPr>
              <w:rFonts w:ascii="Tahoma" w:hAnsi="Tahoma" w:cs="Tahoma"/>
              <w:sz w:val="16"/>
            </w:rPr>
            <w:t>3</w:t>
          </w:r>
          <w:r w:rsidR="00256959">
            <w:rPr>
              <w:rFonts w:ascii="Tahoma" w:hAnsi="Tahoma" w:cs="Tahoma"/>
              <w:sz w:val="16"/>
            </w:rPr>
            <w:t>/2023</w:t>
          </w:r>
        </w:p>
      </w:tc>
    </w:tr>
    <w:tr w:rsidR="00D8794B" w14:paraId="62D0EC81" w14:textId="77777777" w:rsidTr="00D8794B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98DA98B" w14:textId="77777777" w:rsidR="00D8794B" w:rsidRDefault="00D8794B" w:rsidP="00D8794B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7AAE2F5B" w14:textId="60449774" w:rsidR="00D8794B" w:rsidRPr="00D8794B" w:rsidRDefault="00D8794B" w:rsidP="00D8794B">
          <w:pPr>
            <w:spacing w:after="0"/>
            <w:jc w:val="center"/>
            <w:outlineLvl w:val="0"/>
            <w:rPr>
              <w:rFonts w:ascii="Tahoma" w:hAnsi="Tahoma" w:cs="Tahoma"/>
              <w:bCs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negocjacji na dostawę mięsa, wyrobów mięsnych, drobiu, wyrobów drobiowych i wieprzowych oraz wędlin w celu zaspokojenia potrzeb żywieniowych pacjentów szpitala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075BAB8D" w14:textId="77777777" w:rsidR="00D8794B" w:rsidRDefault="00D8794B" w:rsidP="00D8794B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41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2E0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959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53C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31F2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48B"/>
    <w:rsid w:val="007B01C8"/>
    <w:rsid w:val="007B426C"/>
    <w:rsid w:val="007C12F6"/>
    <w:rsid w:val="007D1F2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03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94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8C45-4CB0-4305-82AF-F2619297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2016-07-26T10:32:00Z</cp:lastPrinted>
  <dcterms:created xsi:type="dcterms:W3CDTF">2022-05-06T13:11:00Z</dcterms:created>
  <dcterms:modified xsi:type="dcterms:W3CDTF">2023-01-13T10:56:00Z</dcterms:modified>
</cp:coreProperties>
</file>