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6ABE8" w14:textId="183547B4" w:rsidR="000A58E4" w:rsidRPr="008D2A75" w:rsidRDefault="000A58E4" w:rsidP="00210243">
      <w:pPr>
        <w:adjustRightInd w:val="0"/>
        <w:ind w:right="45"/>
        <w:jc w:val="right"/>
        <w:rPr>
          <w:rFonts w:ascii="Times New Roman" w:eastAsia="Calibri" w:hAnsi="Times New Roman" w:cs="Times New Roman"/>
          <w:bCs/>
        </w:rPr>
      </w:pPr>
      <w:r w:rsidRPr="008D2A75">
        <w:rPr>
          <w:rFonts w:ascii="Times New Roman" w:eastAsia="Calibri" w:hAnsi="Times New Roman" w:cs="Times New Roman"/>
          <w:bCs/>
        </w:rPr>
        <w:t xml:space="preserve">Reda, </w:t>
      </w:r>
      <w:r w:rsidR="008A46CC" w:rsidRPr="008D2A75">
        <w:rPr>
          <w:rFonts w:ascii="Times New Roman" w:eastAsia="Calibri" w:hAnsi="Times New Roman" w:cs="Times New Roman"/>
          <w:bCs/>
        </w:rPr>
        <w:t>2</w:t>
      </w:r>
      <w:r w:rsidR="00833E83">
        <w:rPr>
          <w:rFonts w:ascii="Times New Roman" w:eastAsia="Calibri" w:hAnsi="Times New Roman" w:cs="Times New Roman"/>
          <w:bCs/>
        </w:rPr>
        <w:t>5</w:t>
      </w:r>
      <w:r w:rsidRPr="008D2A75">
        <w:rPr>
          <w:rFonts w:ascii="Times New Roman" w:eastAsia="Calibri" w:hAnsi="Times New Roman" w:cs="Times New Roman"/>
          <w:bCs/>
        </w:rPr>
        <w:t>.0</w:t>
      </w:r>
      <w:r w:rsidR="001922B7" w:rsidRPr="008D2A75">
        <w:rPr>
          <w:rFonts w:ascii="Times New Roman" w:eastAsia="Calibri" w:hAnsi="Times New Roman" w:cs="Times New Roman"/>
          <w:bCs/>
        </w:rPr>
        <w:t>6</w:t>
      </w:r>
      <w:r w:rsidRPr="008D2A75">
        <w:rPr>
          <w:rFonts w:ascii="Times New Roman" w:eastAsia="Calibri" w:hAnsi="Times New Roman" w:cs="Times New Roman"/>
          <w:bCs/>
        </w:rPr>
        <w:t>.2024 r.</w:t>
      </w:r>
    </w:p>
    <w:p w14:paraId="0D2A5809" w14:textId="77777777" w:rsidR="00833E83" w:rsidRPr="00833E83" w:rsidRDefault="00833E83" w:rsidP="00833E83">
      <w:pPr>
        <w:adjustRightInd w:val="0"/>
        <w:ind w:right="45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AF4055F" w14:textId="5392975B" w:rsidR="00210243" w:rsidRPr="00210243" w:rsidRDefault="00833E83" w:rsidP="00420DCE">
      <w:pPr>
        <w:adjustRightInd w:val="0"/>
        <w:ind w:right="45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3E83">
        <w:rPr>
          <w:rFonts w:ascii="Times New Roman" w:eastAsia="Calibri" w:hAnsi="Times New Roman" w:cs="Times New Roman"/>
          <w:b/>
          <w:sz w:val="24"/>
          <w:szCs w:val="24"/>
          <w:u w:val="single"/>
        </w:rPr>
        <w:t>Wyjaśnienia i modyfikacja treści SWZ</w:t>
      </w:r>
    </w:p>
    <w:p w14:paraId="5880581B" w14:textId="75D04FCE" w:rsidR="00833E83" w:rsidRDefault="000A58E4" w:rsidP="005B149A">
      <w:pPr>
        <w:adjustRightInd w:val="0"/>
        <w:ind w:right="45"/>
        <w:jc w:val="both"/>
        <w:rPr>
          <w:rFonts w:ascii="Times New Roman" w:eastAsia="Calibri" w:hAnsi="Times New Roman" w:cs="Times New Roman"/>
          <w:bCs/>
          <w:i/>
          <w:iCs/>
        </w:rPr>
      </w:pPr>
      <w:r w:rsidRPr="008D2A75">
        <w:rPr>
          <w:rFonts w:ascii="Times New Roman" w:eastAsia="Calibri" w:hAnsi="Times New Roman" w:cs="Times New Roman"/>
          <w:bCs/>
        </w:rPr>
        <w:t>Do</w:t>
      </w:r>
      <w:r w:rsidR="00210243">
        <w:rPr>
          <w:rFonts w:ascii="Times New Roman" w:eastAsia="Calibri" w:hAnsi="Times New Roman" w:cs="Times New Roman"/>
          <w:bCs/>
        </w:rPr>
        <w:t xml:space="preserve">t. </w:t>
      </w:r>
      <w:r w:rsidR="00210243" w:rsidRPr="008D2A75">
        <w:rPr>
          <w:rFonts w:ascii="Times New Roman" w:eastAsia="Calibri" w:hAnsi="Times New Roman" w:cs="Times New Roman"/>
          <w:bCs/>
        </w:rPr>
        <w:t>Postępowani</w:t>
      </w:r>
      <w:r w:rsidR="00210243">
        <w:rPr>
          <w:rFonts w:ascii="Times New Roman" w:eastAsia="Calibri" w:hAnsi="Times New Roman" w:cs="Times New Roman"/>
          <w:bCs/>
        </w:rPr>
        <w:t>a</w:t>
      </w:r>
      <w:r w:rsidR="00210243" w:rsidRPr="008D2A75">
        <w:rPr>
          <w:rFonts w:ascii="Times New Roman" w:eastAsia="Calibri" w:hAnsi="Times New Roman" w:cs="Times New Roman"/>
          <w:bCs/>
        </w:rPr>
        <w:t xml:space="preserve"> nr 17.ZF.TP.BN.RB.2024</w:t>
      </w:r>
      <w:r w:rsidR="00210243">
        <w:rPr>
          <w:rFonts w:ascii="Times New Roman" w:eastAsia="Calibri" w:hAnsi="Times New Roman" w:cs="Times New Roman"/>
          <w:bCs/>
          <w:i/>
          <w:iCs/>
        </w:rPr>
        <w:t xml:space="preserve"> </w:t>
      </w:r>
      <w:r w:rsidR="00210243" w:rsidRPr="00210243">
        <w:rPr>
          <w:rFonts w:ascii="Times New Roman" w:eastAsia="Calibri" w:hAnsi="Times New Roman" w:cs="Times New Roman"/>
          <w:bCs/>
        </w:rPr>
        <w:t>pn.</w:t>
      </w:r>
      <w:r w:rsidRPr="008D2A75">
        <w:rPr>
          <w:rFonts w:ascii="Times New Roman" w:eastAsia="Calibri" w:hAnsi="Times New Roman" w:cs="Times New Roman"/>
          <w:bCs/>
        </w:rPr>
        <w:t xml:space="preserve"> </w:t>
      </w:r>
      <w:r w:rsidR="001922B7" w:rsidRPr="00210243">
        <w:rPr>
          <w:rFonts w:ascii="Times New Roman" w:eastAsia="Calibri" w:hAnsi="Times New Roman" w:cs="Times New Roman"/>
          <w:bCs/>
          <w:i/>
          <w:iCs/>
        </w:rPr>
        <w:t xml:space="preserve">Rozbudowa budynku strażnicy OSP w  Redzie o halę garażową i stację zespołu ratownictwa medycznego wraz z instalacjami: elektryczną, gazową, </w:t>
      </w:r>
      <w:proofErr w:type="spellStart"/>
      <w:r w:rsidR="001922B7" w:rsidRPr="00210243">
        <w:rPr>
          <w:rFonts w:ascii="Times New Roman" w:eastAsia="Calibri" w:hAnsi="Times New Roman" w:cs="Times New Roman"/>
          <w:bCs/>
          <w:i/>
          <w:iCs/>
        </w:rPr>
        <w:t>wod-kan</w:t>
      </w:r>
      <w:proofErr w:type="spellEnd"/>
      <w:r w:rsidR="001922B7" w:rsidRPr="00210243">
        <w:rPr>
          <w:rFonts w:ascii="Times New Roman" w:eastAsia="Calibri" w:hAnsi="Times New Roman" w:cs="Times New Roman"/>
          <w:bCs/>
          <w:i/>
          <w:iCs/>
        </w:rPr>
        <w:t xml:space="preserve">, c.o. w Redzie. </w:t>
      </w:r>
    </w:p>
    <w:p w14:paraId="66BDB6B4" w14:textId="77777777" w:rsidR="00420DCE" w:rsidRPr="00210243" w:rsidRDefault="00420DCE" w:rsidP="005B149A">
      <w:pPr>
        <w:adjustRightInd w:val="0"/>
        <w:ind w:right="45"/>
        <w:jc w:val="both"/>
        <w:rPr>
          <w:rFonts w:ascii="Times New Roman" w:eastAsia="Calibri" w:hAnsi="Times New Roman" w:cs="Times New Roman"/>
          <w:bCs/>
          <w:i/>
          <w:iCs/>
        </w:rPr>
      </w:pPr>
    </w:p>
    <w:p w14:paraId="52241E20" w14:textId="77777777" w:rsidR="00833E83" w:rsidRDefault="00833E83" w:rsidP="00833E8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55A1A">
        <w:rPr>
          <w:rFonts w:ascii="Times New Roman" w:eastAsia="Calibri" w:hAnsi="Times New Roman" w:cs="Times New Roman"/>
          <w:bCs/>
        </w:rPr>
        <w:t>Na podstawie art. 284 ust. 6 i 286 ust. 1 ustawy z dnia 11 września 2019 r. Prawo zamówień publicznych (Dz.U.2023.1605 ze zm.) Zamawiający udostępnia treść zapytań do treści SWZ, złożonych przez Wykonawców, wraz z wyjaśnieniami i modyfikacjami Zamawiającego:</w:t>
      </w:r>
    </w:p>
    <w:p w14:paraId="630264D2" w14:textId="77777777" w:rsidR="001922B7" w:rsidRPr="008D2A75" w:rsidRDefault="001922B7" w:rsidP="001922B7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076490EC" w14:textId="4FACC3AB" w:rsidR="00AE2F8B" w:rsidRPr="008D2A75" w:rsidRDefault="001922B7" w:rsidP="002415F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D2A75">
        <w:rPr>
          <w:rFonts w:ascii="Times New Roman" w:hAnsi="Times New Roman" w:cs="Times New Roman"/>
          <w:b/>
          <w:bCs/>
        </w:rPr>
        <w:t>Pytanie nr 1</w:t>
      </w:r>
    </w:p>
    <w:p w14:paraId="2FEDA40B" w14:textId="347457A5" w:rsidR="001922B7" w:rsidRPr="00F60AD8" w:rsidRDefault="001922B7" w:rsidP="0019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A75">
        <w:rPr>
          <w:rFonts w:ascii="Times New Roman" w:hAnsi="Times New Roman" w:cs="Times New Roman"/>
        </w:rPr>
        <w:t>Wnosimy o udostępnienie przedmiaru prac do wykonania w celu poprawnego przeliczenia kosztów realizacji dla całego zadania.</w:t>
      </w:r>
    </w:p>
    <w:p w14:paraId="6DE7AFC0" w14:textId="4B420AAF" w:rsidR="001922B7" w:rsidRPr="008D2A75" w:rsidRDefault="001922B7" w:rsidP="002415F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D2A75">
        <w:rPr>
          <w:rFonts w:ascii="Times New Roman" w:hAnsi="Times New Roman" w:cs="Times New Roman"/>
          <w:b/>
          <w:bCs/>
        </w:rPr>
        <w:t>Odpowiedź nr 1</w:t>
      </w:r>
    </w:p>
    <w:p w14:paraId="44538F56" w14:textId="355F4785" w:rsidR="001922B7" w:rsidRPr="008D2A75" w:rsidRDefault="001922B7" w:rsidP="002415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A75">
        <w:rPr>
          <w:rFonts w:ascii="Times New Roman" w:hAnsi="Times New Roman" w:cs="Times New Roman"/>
        </w:rPr>
        <w:t xml:space="preserve">Zamawiający </w:t>
      </w:r>
      <w:r w:rsidR="00F37F8A">
        <w:rPr>
          <w:rFonts w:ascii="Times New Roman" w:hAnsi="Times New Roman" w:cs="Times New Roman"/>
        </w:rPr>
        <w:t>modyfikuje SWZ poprzez udostępnienie wnioskowanych przedmiarów.</w:t>
      </w:r>
    </w:p>
    <w:p w14:paraId="49E886DB" w14:textId="47EF08A3" w:rsidR="001922B7" w:rsidRPr="008D2A75" w:rsidRDefault="001922B7" w:rsidP="002415F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FB9A288" w14:textId="186BB322" w:rsidR="001922B7" w:rsidRPr="008D2A75" w:rsidRDefault="001922B7" w:rsidP="002415F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D2A75">
        <w:rPr>
          <w:rFonts w:ascii="Times New Roman" w:hAnsi="Times New Roman" w:cs="Times New Roman"/>
          <w:b/>
          <w:bCs/>
        </w:rPr>
        <w:t>Pytanie nr 2</w:t>
      </w:r>
    </w:p>
    <w:p w14:paraId="11129572" w14:textId="380FC9F6" w:rsidR="001922B7" w:rsidRPr="008D2A75" w:rsidRDefault="001922B7" w:rsidP="0019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A75">
        <w:rPr>
          <w:rFonts w:ascii="Times New Roman" w:hAnsi="Times New Roman" w:cs="Times New Roman"/>
        </w:rPr>
        <w:t>W celu zapewnienia odpowiedniego poziomu konkurencji w przedmiotowym postępowaniu zwracamy się z prośbą o zmianę zapisu dotyczącego zdolności technicznej lub zawodowej z:</w:t>
      </w:r>
    </w:p>
    <w:p w14:paraId="2C45961F" w14:textId="7CF05343" w:rsidR="001922B7" w:rsidRPr="008D2A75" w:rsidRDefault="001922B7" w:rsidP="0019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A75">
        <w:rPr>
          <w:rFonts w:ascii="Times New Roman" w:hAnsi="Times New Roman" w:cs="Times New Roman"/>
        </w:rPr>
        <w:t>"Wykonawca spełni warunek jeśli wykaże, że w okresie ostatnich pięciu lat przed upływem terminu składania ofert, a jeżeli okres prowadzenia działalności jest krótszy – w tym okresie wykonał :</w:t>
      </w:r>
    </w:p>
    <w:p w14:paraId="12FA7EE6" w14:textId="51F447A8" w:rsidR="001922B7" w:rsidRPr="008D2A75" w:rsidRDefault="001922B7" w:rsidP="0019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A75">
        <w:rPr>
          <w:rFonts w:ascii="Times New Roman" w:hAnsi="Times New Roman" w:cs="Times New Roman"/>
        </w:rPr>
        <w:t>- 1 robotę budowlaną polegającą na budowie budynku kubaturowego użyteczności publicznej o wartości robót min. 1 500 000,00 zł brutto zawierającą montaż instalacji fotowoltaicznej ORAZ pompy ciepła;</w:t>
      </w:r>
    </w:p>
    <w:p w14:paraId="2EE30650" w14:textId="77777777" w:rsidR="001922B7" w:rsidRPr="008D2A75" w:rsidRDefault="001922B7" w:rsidP="0019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A75">
        <w:rPr>
          <w:rFonts w:ascii="Times New Roman" w:hAnsi="Times New Roman" w:cs="Times New Roman"/>
        </w:rPr>
        <w:t>lub</w:t>
      </w:r>
    </w:p>
    <w:p w14:paraId="3F2B2A58" w14:textId="145E295D" w:rsidR="001922B7" w:rsidRPr="008D2A75" w:rsidRDefault="001922B7" w:rsidP="0019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A75">
        <w:rPr>
          <w:rFonts w:ascii="Times New Roman" w:hAnsi="Times New Roman" w:cs="Times New Roman"/>
        </w:rPr>
        <w:t>- 1 robotę budowlaną polegającą na rozbudowie budynku kubaturowego użyteczności publicznej o wartości robót min. 1 500 000,00 zł brutto zawierającą montaż instalacji fotowoltaicznej ORAZ pompy ciepła."</w:t>
      </w:r>
    </w:p>
    <w:p w14:paraId="76043B05" w14:textId="77777777" w:rsidR="001922B7" w:rsidRPr="008D2A75" w:rsidRDefault="001922B7" w:rsidP="0019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A75">
        <w:rPr>
          <w:rFonts w:ascii="Times New Roman" w:hAnsi="Times New Roman" w:cs="Times New Roman"/>
        </w:rPr>
        <w:t>na</w:t>
      </w:r>
    </w:p>
    <w:p w14:paraId="48003E0B" w14:textId="04344C78" w:rsidR="001922B7" w:rsidRPr="008D2A75" w:rsidRDefault="001922B7" w:rsidP="0019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A75">
        <w:rPr>
          <w:rFonts w:ascii="Times New Roman" w:hAnsi="Times New Roman" w:cs="Times New Roman"/>
        </w:rPr>
        <w:t>"Wykonawca spełni warunek jeśli wykaże, że w okresie ostatnich pięciu lat przed upływem terminu składania ofert, a jeżeli okres prowadzenia działalności jest krótszy – w tym okresie wykonał :</w:t>
      </w:r>
    </w:p>
    <w:p w14:paraId="0D86DCD3" w14:textId="21DBF1E2" w:rsidR="001922B7" w:rsidRPr="008D2A75" w:rsidRDefault="001922B7" w:rsidP="0019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A75">
        <w:rPr>
          <w:rFonts w:ascii="Times New Roman" w:hAnsi="Times New Roman" w:cs="Times New Roman"/>
        </w:rPr>
        <w:t>- 1 robotę budowlaną polegającą na budowie budynku kubaturowego użyteczności publicznej o wartości robót min. 1 500 000,00 zł brutto zawierającą montaż instalacji fotowoltaicznej LUB pompy ciepła;</w:t>
      </w:r>
    </w:p>
    <w:p w14:paraId="09D23D02" w14:textId="77777777" w:rsidR="001922B7" w:rsidRPr="008D2A75" w:rsidRDefault="001922B7" w:rsidP="0019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A75">
        <w:rPr>
          <w:rFonts w:ascii="Times New Roman" w:hAnsi="Times New Roman" w:cs="Times New Roman"/>
        </w:rPr>
        <w:t>lub</w:t>
      </w:r>
    </w:p>
    <w:p w14:paraId="5EFA75B1" w14:textId="6E531E72" w:rsidR="001922B7" w:rsidRPr="008D2A75" w:rsidRDefault="001922B7" w:rsidP="0019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A75">
        <w:rPr>
          <w:rFonts w:ascii="Times New Roman" w:hAnsi="Times New Roman" w:cs="Times New Roman"/>
        </w:rPr>
        <w:t>- 1 robotę budowlaną polegającą na rozbudowie budynku kubaturowego użyteczności publicznej o wartości robót min. 1 500 000,00 zł brutto zawierającą montaż instalacji fotowoltaicznej LUB pompy ciepła."</w:t>
      </w:r>
    </w:p>
    <w:p w14:paraId="6F1F628D" w14:textId="0A9973CF" w:rsidR="001922B7" w:rsidRPr="008D2A75" w:rsidRDefault="001922B7" w:rsidP="002415F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D2A75">
        <w:rPr>
          <w:rFonts w:ascii="Times New Roman" w:hAnsi="Times New Roman" w:cs="Times New Roman"/>
          <w:b/>
          <w:bCs/>
        </w:rPr>
        <w:t>Odpowiedź nr 2</w:t>
      </w:r>
    </w:p>
    <w:p w14:paraId="5F4FA9F8" w14:textId="6A5C6660" w:rsidR="001922B7" w:rsidRPr="00420DCE" w:rsidRDefault="001922B7" w:rsidP="002415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A75">
        <w:rPr>
          <w:rFonts w:ascii="Times New Roman" w:hAnsi="Times New Roman" w:cs="Times New Roman"/>
        </w:rPr>
        <w:t xml:space="preserve">Zamawiający </w:t>
      </w:r>
      <w:r w:rsidR="00FC6FF0" w:rsidRPr="008D2A75">
        <w:rPr>
          <w:rFonts w:ascii="Times New Roman" w:hAnsi="Times New Roman" w:cs="Times New Roman"/>
        </w:rPr>
        <w:t xml:space="preserve">nie </w:t>
      </w:r>
      <w:r w:rsidR="00610D0C" w:rsidRPr="008D2A75">
        <w:rPr>
          <w:rFonts w:ascii="Times New Roman" w:hAnsi="Times New Roman" w:cs="Times New Roman"/>
        </w:rPr>
        <w:t>modyfikuje powyżej proponowanych zapisów.</w:t>
      </w:r>
    </w:p>
    <w:p w14:paraId="4100A446" w14:textId="77777777" w:rsidR="00210243" w:rsidRDefault="00210243" w:rsidP="002415F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BEA0191" w14:textId="552F61D4" w:rsidR="00833E83" w:rsidRDefault="00210243" w:rsidP="002415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E83">
        <w:rPr>
          <w:rFonts w:ascii="Times New Roman" w:hAnsi="Times New Roman" w:cs="Times New Roman"/>
        </w:rPr>
        <w:t xml:space="preserve">W związku z udostępnieniem przedmiarów zamawiający </w:t>
      </w:r>
      <w:r w:rsidR="00F37F8A">
        <w:rPr>
          <w:rFonts w:ascii="Times New Roman" w:hAnsi="Times New Roman" w:cs="Times New Roman"/>
        </w:rPr>
        <w:t xml:space="preserve">zmienia </w:t>
      </w:r>
      <w:r w:rsidR="00F60AD8">
        <w:rPr>
          <w:rFonts w:ascii="Times New Roman" w:hAnsi="Times New Roman" w:cs="Times New Roman"/>
        </w:rPr>
        <w:t xml:space="preserve">termin związania ofertą, </w:t>
      </w:r>
      <w:r w:rsidR="00420DCE">
        <w:rPr>
          <w:rFonts w:ascii="Times New Roman" w:hAnsi="Times New Roman" w:cs="Times New Roman"/>
        </w:rPr>
        <w:t xml:space="preserve">składania </w:t>
      </w:r>
      <w:r w:rsidR="00F60AD8">
        <w:rPr>
          <w:rFonts w:ascii="Times New Roman" w:hAnsi="Times New Roman" w:cs="Times New Roman"/>
        </w:rPr>
        <w:t xml:space="preserve">i otwarcia ofert </w:t>
      </w:r>
      <w:r w:rsidR="00420DCE">
        <w:rPr>
          <w:rFonts w:ascii="Times New Roman" w:hAnsi="Times New Roman" w:cs="Times New Roman"/>
        </w:rPr>
        <w:t xml:space="preserve">i </w:t>
      </w:r>
      <w:r w:rsidR="00F60AD8">
        <w:rPr>
          <w:rFonts w:ascii="Times New Roman" w:hAnsi="Times New Roman" w:cs="Times New Roman"/>
        </w:rPr>
        <w:t xml:space="preserve">tym samym </w:t>
      </w:r>
      <w:r w:rsidR="00833E83" w:rsidRPr="00833E83">
        <w:rPr>
          <w:rFonts w:ascii="Times New Roman" w:hAnsi="Times New Roman" w:cs="Times New Roman"/>
        </w:rPr>
        <w:t>modyfik</w:t>
      </w:r>
      <w:r w:rsidR="00420DCE">
        <w:rPr>
          <w:rFonts w:ascii="Times New Roman" w:hAnsi="Times New Roman" w:cs="Times New Roman"/>
        </w:rPr>
        <w:t>uje</w:t>
      </w:r>
      <w:r w:rsidR="00F60AD8">
        <w:rPr>
          <w:rFonts w:ascii="Times New Roman" w:hAnsi="Times New Roman" w:cs="Times New Roman"/>
        </w:rPr>
        <w:t xml:space="preserve"> </w:t>
      </w:r>
      <w:r w:rsidR="00833E83" w:rsidRPr="00833E83">
        <w:rPr>
          <w:rFonts w:ascii="Times New Roman" w:hAnsi="Times New Roman" w:cs="Times New Roman"/>
        </w:rPr>
        <w:t>zapis</w:t>
      </w:r>
      <w:r w:rsidR="00420DCE">
        <w:rPr>
          <w:rFonts w:ascii="Times New Roman" w:hAnsi="Times New Roman" w:cs="Times New Roman"/>
        </w:rPr>
        <w:t>y</w:t>
      </w:r>
      <w:r w:rsidR="00833E83" w:rsidRPr="00833E83">
        <w:rPr>
          <w:rFonts w:ascii="Times New Roman" w:hAnsi="Times New Roman" w:cs="Times New Roman"/>
        </w:rPr>
        <w:t xml:space="preserve"> rozdzia</w:t>
      </w:r>
      <w:r w:rsidR="005E3992">
        <w:rPr>
          <w:rFonts w:ascii="Times New Roman" w:hAnsi="Times New Roman" w:cs="Times New Roman"/>
        </w:rPr>
        <w:t>łu</w:t>
      </w:r>
      <w:r w:rsidR="00833E83" w:rsidRPr="00833E83">
        <w:rPr>
          <w:rFonts w:ascii="Times New Roman" w:hAnsi="Times New Roman" w:cs="Times New Roman"/>
        </w:rPr>
        <w:t xml:space="preserve"> </w:t>
      </w:r>
      <w:r w:rsidR="00420DCE" w:rsidRPr="00833E83">
        <w:rPr>
          <w:rFonts w:ascii="Times New Roman" w:hAnsi="Times New Roman" w:cs="Times New Roman"/>
        </w:rPr>
        <w:t xml:space="preserve">III </w:t>
      </w:r>
      <w:r w:rsidR="00833E83" w:rsidRPr="00833E83">
        <w:rPr>
          <w:rFonts w:ascii="Times New Roman" w:hAnsi="Times New Roman" w:cs="Times New Roman"/>
        </w:rPr>
        <w:t>SWZ</w:t>
      </w:r>
      <w:r w:rsidR="00833E83">
        <w:rPr>
          <w:rFonts w:ascii="Times New Roman" w:hAnsi="Times New Roman" w:cs="Times New Roman"/>
        </w:rPr>
        <w:t xml:space="preserve"> w </w:t>
      </w:r>
      <w:r w:rsidR="00833E83" w:rsidRPr="00833E83">
        <w:rPr>
          <w:rFonts w:ascii="Times New Roman" w:hAnsi="Times New Roman" w:cs="Times New Roman"/>
        </w:rPr>
        <w:t>pkt.</w:t>
      </w:r>
      <w:r w:rsidR="00833E83">
        <w:rPr>
          <w:rFonts w:ascii="Times New Roman" w:hAnsi="Times New Roman" w:cs="Times New Roman"/>
        </w:rPr>
        <w:t>:</w:t>
      </w:r>
    </w:p>
    <w:p w14:paraId="6098CD0D" w14:textId="3FA584F2" w:rsidR="00833E83" w:rsidRPr="00F60AD8" w:rsidRDefault="00833E83" w:rsidP="00833E8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</w:rPr>
      </w:pPr>
      <w:r w:rsidRPr="00833E83">
        <w:rPr>
          <w:rFonts w:ascii="Times New Roman" w:hAnsi="Times New Roman" w:cs="Times New Roman"/>
        </w:rPr>
        <w:t xml:space="preserve">2.1 </w:t>
      </w:r>
      <w:r w:rsidRPr="00F60AD8">
        <w:rPr>
          <w:rFonts w:ascii="Times New Roman" w:hAnsi="Times New Roman" w:cs="Times New Roman"/>
          <w:i/>
          <w:iCs/>
        </w:rPr>
        <w:t xml:space="preserve">Ofertę wraz z wymaganymi dokumentami należy umieścić na Platformie pod adresem: https://platformazakupowa.pl/pn/reda na stronie dotyczącej odpowiedniego postępowania do dnia </w:t>
      </w:r>
      <w:r w:rsidRPr="00F60AD8">
        <w:rPr>
          <w:rFonts w:ascii="Times New Roman" w:hAnsi="Times New Roman" w:cs="Times New Roman"/>
          <w:b/>
          <w:bCs/>
          <w:i/>
          <w:iCs/>
        </w:rPr>
        <w:t>05.07.2024 r. do godz. 9:00.</w:t>
      </w:r>
    </w:p>
    <w:p w14:paraId="645A669E" w14:textId="05C3DC86" w:rsidR="00833E83" w:rsidRPr="00F60AD8" w:rsidRDefault="00833E83" w:rsidP="00F60AD8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2.8  </w:t>
      </w:r>
      <w:r w:rsidRPr="00F60AD8">
        <w:rPr>
          <w:rFonts w:ascii="Times New Roman" w:hAnsi="Times New Roman" w:cs="Times New Roman"/>
          <w:i/>
          <w:iCs/>
        </w:rPr>
        <w:t xml:space="preserve">Otwarcie ofert nastąpi w dniu </w:t>
      </w:r>
      <w:r w:rsidRPr="00F60AD8">
        <w:rPr>
          <w:rFonts w:ascii="Times New Roman" w:hAnsi="Times New Roman" w:cs="Times New Roman"/>
          <w:b/>
          <w:bCs/>
          <w:i/>
          <w:iCs/>
        </w:rPr>
        <w:t>05.07.2024 r. o godz. 9:15.</w:t>
      </w:r>
    </w:p>
    <w:p w14:paraId="79692800" w14:textId="587E7183" w:rsidR="00833E83" w:rsidRDefault="00833E83" w:rsidP="00833E83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r w:rsidRPr="00F60AD8">
        <w:rPr>
          <w:rFonts w:ascii="Times New Roman" w:hAnsi="Times New Roman" w:cs="Times New Roman"/>
          <w:i/>
          <w:iCs/>
        </w:rPr>
        <w:t xml:space="preserve">Wykonawca jest związany ofertą przez okres 30 dni tj. od dnia upływu terminu składania ofert do dnia </w:t>
      </w:r>
      <w:r w:rsidRPr="00F60AD8">
        <w:rPr>
          <w:rFonts w:ascii="Times New Roman" w:hAnsi="Times New Roman" w:cs="Times New Roman"/>
          <w:b/>
          <w:bCs/>
          <w:i/>
          <w:iCs/>
        </w:rPr>
        <w:t>0</w:t>
      </w:r>
      <w:r w:rsidR="005E3992">
        <w:rPr>
          <w:rFonts w:ascii="Times New Roman" w:hAnsi="Times New Roman" w:cs="Times New Roman"/>
          <w:b/>
          <w:bCs/>
          <w:i/>
          <w:iCs/>
        </w:rPr>
        <w:t>3</w:t>
      </w:r>
      <w:r w:rsidRPr="00F60AD8">
        <w:rPr>
          <w:rFonts w:ascii="Times New Roman" w:hAnsi="Times New Roman" w:cs="Times New Roman"/>
          <w:b/>
          <w:bCs/>
          <w:i/>
          <w:iCs/>
        </w:rPr>
        <w:t>.08.2024 r.</w:t>
      </w:r>
    </w:p>
    <w:p w14:paraId="764DAE1C" w14:textId="06B8AD67" w:rsidR="00E5632E" w:rsidRDefault="00E5632E" w:rsidP="0079618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337D158" w14:textId="3F38283F" w:rsidR="0079618D" w:rsidRDefault="0079618D" w:rsidP="0079618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BURMISTRZ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04E3FB64" w14:textId="686CCF47" w:rsidR="0079618D" w:rsidRPr="00E5632E" w:rsidRDefault="0079618D" w:rsidP="0079618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mgr Mateusz </w:t>
      </w:r>
      <w:proofErr w:type="spellStart"/>
      <w:r>
        <w:rPr>
          <w:rFonts w:ascii="Times New Roman" w:hAnsi="Times New Roman" w:cs="Times New Roman"/>
          <w:sz w:val="16"/>
          <w:szCs w:val="16"/>
        </w:rPr>
        <w:t>Richert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</w:p>
    <w:sectPr w:rsidR="0079618D" w:rsidRPr="00E563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B641D2" w14:textId="77777777" w:rsidR="000A58E4" w:rsidRDefault="000A58E4" w:rsidP="000A58E4">
      <w:pPr>
        <w:spacing w:after="0" w:line="240" w:lineRule="auto"/>
      </w:pPr>
      <w:r>
        <w:separator/>
      </w:r>
    </w:p>
  </w:endnote>
  <w:endnote w:type="continuationSeparator" w:id="0">
    <w:p w14:paraId="0C49EB28" w14:textId="77777777" w:rsidR="000A58E4" w:rsidRDefault="000A58E4" w:rsidP="000A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DC07B" w14:textId="77777777" w:rsidR="000A58E4" w:rsidRDefault="000A58E4" w:rsidP="000A58E4">
      <w:pPr>
        <w:spacing w:after="0" w:line="240" w:lineRule="auto"/>
      </w:pPr>
      <w:r>
        <w:separator/>
      </w:r>
    </w:p>
  </w:footnote>
  <w:footnote w:type="continuationSeparator" w:id="0">
    <w:p w14:paraId="7B295614" w14:textId="77777777" w:rsidR="000A58E4" w:rsidRDefault="000A58E4" w:rsidP="000A5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1B686" w14:textId="34B05312" w:rsidR="001922B7" w:rsidRPr="001922B7" w:rsidRDefault="001922B7" w:rsidP="001922B7">
    <w:pPr>
      <w:pStyle w:val="Nagwek"/>
      <w:jc w:val="center"/>
      <w:rPr>
        <w:sz w:val="20"/>
        <w:szCs w:val="20"/>
      </w:rPr>
    </w:pPr>
    <w:r w:rsidRPr="001922B7">
      <w:rPr>
        <w:sz w:val="20"/>
        <w:szCs w:val="20"/>
      </w:rPr>
      <w:t xml:space="preserve">Rozbudowa budynku strażnicy OSP w  Redzie o halę garażową i stację zespołu ratownictwa medycznego wraz z instalacjami: elektryczną, gazową, </w:t>
    </w:r>
    <w:proofErr w:type="spellStart"/>
    <w:r w:rsidRPr="001922B7">
      <w:rPr>
        <w:sz w:val="20"/>
        <w:szCs w:val="20"/>
      </w:rPr>
      <w:t>wod-kan</w:t>
    </w:r>
    <w:proofErr w:type="spellEnd"/>
    <w:r w:rsidRPr="001922B7">
      <w:rPr>
        <w:sz w:val="20"/>
        <w:szCs w:val="20"/>
      </w:rPr>
      <w:t>, c.o. w Redzie.</w:t>
    </w:r>
  </w:p>
  <w:p w14:paraId="3FFBBDCD" w14:textId="2E7405C7" w:rsidR="000A58E4" w:rsidRPr="008A46CC" w:rsidRDefault="001922B7" w:rsidP="001922B7">
    <w:pPr>
      <w:pStyle w:val="Nagwek"/>
      <w:jc w:val="center"/>
    </w:pPr>
    <w:r w:rsidRPr="001922B7">
      <w:rPr>
        <w:sz w:val="20"/>
        <w:szCs w:val="20"/>
      </w:rPr>
      <w:t>Postępowanie nr 17.ZF.TP.BN.RB.2024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57626"/>
    <w:multiLevelType w:val="hybridMultilevel"/>
    <w:tmpl w:val="7348199E"/>
    <w:lvl w:ilvl="0" w:tplc="07E074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90643"/>
    <w:multiLevelType w:val="hybridMultilevel"/>
    <w:tmpl w:val="E256A6E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5937A1"/>
    <w:multiLevelType w:val="hybridMultilevel"/>
    <w:tmpl w:val="3F60B74E"/>
    <w:lvl w:ilvl="0" w:tplc="0F188292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932AB"/>
    <w:multiLevelType w:val="hybridMultilevel"/>
    <w:tmpl w:val="BBAC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357238">
    <w:abstractNumId w:val="3"/>
  </w:num>
  <w:num w:numId="2" w16cid:durableId="2087728120">
    <w:abstractNumId w:val="2"/>
  </w:num>
  <w:num w:numId="3" w16cid:durableId="911551249">
    <w:abstractNumId w:val="0"/>
  </w:num>
  <w:num w:numId="4" w16cid:durableId="1128089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B1"/>
    <w:rsid w:val="00011D71"/>
    <w:rsid w:val="00013934"/>
    <w:rsid w:val="00032F1D"/>
    <w:rsid w:val="00043216"/>
    <w:rsid w:val="00081E88"/>
    <w:rsid w:val="00091354"/>
    <w:rsid w:val="000A58E4"/>
    <w:rsid w:val="001922B7"/>
    <w:rsid w:val="001F18E2"/>
    <w:rsid w:val="00210243"/>
    <w:rsid w:val="00224A7E"/>
    <w:rsid w:val="00237E8F"/>
    <w:rsid w:val="002415F6"/>
    <w:rsid w:val="002A37D4"/>
    <w:rsid w:val="003C3CD3"/>
    <w:rsid w:val="003F31E6"/>
    <w:rsid w:val="00420DCE"/>
    <w:rsid w:val="004F49E9"/>
    <w:rsid w:val="00533EE6"/>
    <w:rsid w:val="00571BED"/>
    <w:rsid w:val="005B149A"/>
    <w:rsid w:val="005B639E"/>
    <w:rsid w:val="005E3992"/>
    <w:rsid w:val="005F7C74"/>
    <w:rsid w:val="00604169"/>
    <w:rsid w:val="00610D0C"/>
    <w:rsid w:val="00693E30"/>
    <w:rsid w:val="006C6CB1"/>
    <w:rsid w:val="00703787"/>
    <w:rsid w:val="00750F70"/>
    <w:rsid w:val="00770D7E"/>
    <w:rsid w:val="0079618D"/>
    <w:rsid w:val="00833E83"/>
    <w:rsid w:val="00834F2B"/>
    <w:rsid w:val="008A46CC"/>
    <w:rsid w:val="008B42F7"/>
    <w:rsid w:val="008C5ECE"/>
    <w:rsid w:val="008D2A75"/>
    <w:rsid w:val="00942EF6"/>
    <w:rsid w:val="009637E7"/>
    <w:rsid w:val="00971F4C"/>
    <w:rsid w:val="0097497F"/>
    <w:rsid w:val="00996F23"/>
    <w:rsid w:val="009A22F8"/>
    <w:rsid w:val="009A51F5"/>
    <w:rsid w:val="00AE2F8B"/>
    <w:rsid w:val="00AF25BE"/>
    <w:rsid w:val="00B0491A"/>
    <w:rsid w:val="00BD5F99"/>
    <w:rsid w:val="00BE65B9"/>
    <w:rsid w:val="00D30808"/>
    <w:rsid w:val="00D35932"/>
    <w:rsid w:val="00D517E3"/>
    <w:rsid w:val="00D666B3"/>
    <w:rsid w:val="00D77253"/>
    <w:rsid w:val="00DA5798"/>
    <w:rsid w:val="00DD6BAB"/>
    <w:rsid w:val="00E04B45"/>
    <w:rsid w:val="00E334F9"/>
    <w:rsid w:val="00E5632E"/>
    <w:rsid w:val="00EB27BE"/>
    <w:rsid w:val="00EE0DD5"/>
    <w:rsid w:val="00EF48B2"/>
    <w:rsid w:val="00F37F8A"/>
    <w:rsid w:val="00F60AD8"/>
    <w:rsid w:val="00FA790C"/>
    <w:rsid w:val="00FC6FF0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B677"/>
  <w15:chartTrackingRefBased/>
  <w15:docId w15:val="{4E1639BB-DFE4-4C4F-8581-A803032F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6C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6C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6C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6C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6C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6C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6C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6C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6C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6C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6C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6C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6CB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6CB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6CB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C6CB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C6CB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6CB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C6C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6C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6C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C6C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C6C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C6CB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C6CB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C6CB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6C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6CB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C6CB1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2A3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E65B9"/>
    <w:rPr>
      <w:color w:val="467886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5B9"/>
    <w:rPr>
      <w:color w:val="605E5C"/>
      <w:shd w:val="clear" w:color="auto" w:fill="E1DFDD"/>
    </w:rPr>
  </w:style>
  <w:style w:type="paragraph" w:customStyle="1" w:styleId="Standard">
    <w:name w:val="Standard"/>
    <w:rsid w:val="00BE65B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unhideWhenUsed/>
    <w:rsid w:val="000A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0A58E4"/>
  </w:style>
  <w:style w:type="paragraph" w:styleId="Stopka">
    <w:name w:val="footer"/>
    <w:basedOn w:val="Normalny"/>
    <w:link w:val="StopkaZnak"/>
    <w:uiPriority w:val="99"/>
    <w:unhideWhenUsed/>
    <w:rsid w:val="000A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8E4"/>
  </w:style>
  <w:style w:type="paragraph" w:styleId="Bezodstpw">
    <w:name w:val="No Spacing"/>
    <w:uiPriority w:val="1"/>
    <w:qFormat/>
    <w:rsid w:val="00081E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 biuro</dc:creator>
  <cp:keywords/>
  <dc:description/>
  <cp:lastModifiedBy>Daria Grzesik</cp:lastModifiedBy>
  <cp:revision>21</cp:revision>
  <cp:lastPrinted>2024-06-25T10:33:00Z</cp:lastPrinted>
  <dcterms:created xsi:type="dcterms:W3CDTF">2024-05-22T06:58:00Z</dcterms:created>
  <dcterms:modified xsi:type="dcterms:W3CDTF">2024-06-25T13:08:00Z</dcterms:modified>
</cp:coreProperties>
</file>