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597E5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F80E7AE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0F4506F5" w14:textId="68AC6438" w:rsidR="00593128" w:rsidRPr="00CA40A2" w:rsidRDefault="00CA40A2" w:rsidP="0097690D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A40A2">
        <w:rPr>
          <w:rFonts w:ascii="Arial" w:hAnsi="Arial" w:cs="Arial"/>
          <w:b/>
          <w:color w:val="FF0000"/>
          <w:sz w:val="28"/>
          <w:szCs w:val="28"/>
        </w:rPr>
        <w:t>Oświadczenie składane wraz z ofertą</w:t>
      </w:r>
    </w:p>
    <w:p w14:paraId="20C6D0C5" w14:textId="77777777" w:rsidR="00966131" w:rsidRPr="002E2DD6" w:rsidRDefault="00966131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628AB82" w14:textId="6D779CCA" w:rsidR="00593128" w:rsidRPr="002E2DD6" w:rsidRDefault="00593128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OŚWIADCZENIE WSTĘPNE WYKONAWCY </w:t>
      </w:r>
    </w:p>
    <w:p w14:paraId="41489782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8E924AE" w14:textId="68DE28A7" w:rsidR="00593128" w:rsidRPr="002E2DD6" w:rsidRDefault="00593128" w:rsidP="00180BB8">
      <w:pPr>
        <w:spacing w:after="0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2E2DD6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2E2DD6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2E2DD6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2E2DD6">
        <w:rPr>
          <w:rFonts w:ascii="Arial" w:hAnsi="Arial" w:cs="Arial"/>
          <w:b/>
          <w:sz w:val="18"/>
          <w:szCs w:val="18"/>
        </w:rPr>
        <w:t>Dz. U. 2022 r. poz. 1710 z późń. zm.</w:t>
      </w:r>
      <w:r w:rsidRPr="002E2DD6">
        <w:rPr>
          <w:rFonts w:ascii="Arial" w:hAnsi="Arial" w:cs="Arial"/>
          <w:b/>
          <w:sz w:val="18"/>
          <w:szCs w:val="18"/>
          <w:lang w:eastAsia="ar-SA"/>
        </w:rPr>
        <w:t xml:space="preserve">) zwanej dalej „ustawą Pzp” w zakresie podstaw wykluczenia z postępowania wskazanych przez Zamawiającego oraz </w:t>
      </w:r>
      <w:r w:rsidRPr="002E2DD6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</w:t>
      </w:r>
      <w:r w:rsidR="00180BB8" w:rsidRPr="00180BB8">
        <w:rPr>
          <w:rFonts w:ascii="Arial" w:hAnsi="Arial" w:cs="Arial"/>
          <w:b/>
          <w:sz w:val="18"/>
          <w:szCs w:val="18"/>
        </w:rPr>
        <w:t>Dz. U. 202</w:t>
      </w:r>
      <w:r w:rsidR="0051207A">
        <w:rPr>
          <w:rFonts w:ascii="Arial" w:hAnsi="Arial" w:cs="Arial"/>
          <w:b/>
          <w:sz w:val="18"/>
          <w:szCs w:val="18"/>
        </w:rPr>
        <w:t>4</w:t>
      </w:r>
      <w:r w:rsidR="00180BB8" w:rsidRPr="00180BB8">
        <w:rPr>
          <w:rFonts w:ascii="Arial" w:hAnsi="Arial" w:cs="Arial"/>
          <w:b/>
          <w:sz w:val="18"/>
          <w:szCs w:val="18"/>
        </w:rPr>
        <w:t xml:space="preserve"> poz. </w:t>
      </w:r>
      <w:r w:rsidR="0051207A">
        <w:rPr>
          <w:rFonts w:ascii="Arial" w:hAnsi="Arial" w:cs="Arial"/>
          <w:b/>
          <w:sz w:val="18"/>
          <w:szCs w:val="18"/>
        </w:rPr>
        <w:t>507</w:t>
      </w:r>
      <w:r w:rsidR="00180BB8">
        <w:rPr>
          <w:rFonts w:ascii="Arial" w:hAnsi="Arial" w:cs="Arial"/>
          <w:b/>
          <w:sz w:val="18"/>
          <w:szCs w:val="18"/>
        </w:rPr>
        <w:t xml:space="preserve"> i</w:t>
      </w:r>
      <w:r w:rsidR="00180BB8" w:rsidRPr="00180BB8">
        <w:rPr>
          <w:rFonts w:ascii="Arial" w:hAnsi="Arial" w:cs="Arial"/>
          <w:b/>
          <w:sz w:val="18"/>
          <w:szCs w:val="18"/>
        </w:rPr>
        <w:t xml:space="preserve"> art. 5k rozporządzenia Rady (UE) nr 833/2014 z dnia 31 lipca 2014 r. dotyczącego środków ograniczających w związku z działaniami Rosji destabilizującymi sytuację na Ukrainie (Dz. Urz. UE nr L 229 z 31.7.2014, str. 1)</w:t>
      </w:r>
    </w:p>
    <w:p w14:paraId="4330E181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547F7D7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4FBD51C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Pełna nazwa Wykonawcy ……………………………………………………………..………..……..…….…</w:t>
      </w:r>
    </w:p>
    <w:p w14:paraId="7C2B837C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b/>
          <w:sz w:val="20"/>
          <w:szCs w:val="20"/>
          <w:lang w:eastAsia="zh-CN"/>
        </w:rPr>
        <w:t>Reprezentowany przez:  .........................………..………….……………………..………………..…….…</w:t>
      </w:r>
    </w:p>
    <w:p w14:paraId="2C60370A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22C5261" w14:textId="77777777" w:rsidR="00593128" w:rsidRPr="002E2DD6" w:rsidRDefault="00593128" w:rsidP="0097690D">
      <w:pPr>
        <w:spacing w:after="0"/>
        <w:rPr>
          <w:rFonts w:ascii="Arial" w:hAnsi="Arial" w:cs="Arial"/>
          <w:i/>
          <w:sz w:val="20"/>
          <w:szCs w:val="20"/>
          <w:highlight w:val="yellow"/>
        </w:rPr>
      </w:pPr>
    </w:p>
    <w:p w14:paraId="7960FB3F" w14:textId="0764ABC7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Na potrzeby</w:t>
      </w:r>
      <w:r w:rsidRPr="002E2DD6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51207A" w:rsidRPr="0051207A">
        <w:rPr>
          <w:rFonts w:ascii="Arial" w:hAnsi="Arial" w:cs="Arial"/>
          <w:b/>
          <w:bCs/>
          <w:sz w:val="20"/>
          <w:szCs w:val="20"/>
        </w:rPr>
        <w:t>Usługa kompleksowej organizacji szkoleń i spotkania na potrzeby Regionalnego Ośrodka Pomocy Społecznej w Lublinie w ramach realizowanego projektu pn. „Efektywna Polityka Społeczna w województwie lubelskim” z podziałem na 3 części</w:t>
      </w:r>
      <w:r w:rsidR="0049242A" w:rsidRPr="0049242A">
        <w:rPr>
          <w:rFonts w:ascii="Arial" w:hAnsi="Arial" w:cs="Arial"/>
          <w:b/>
          <w:bCs/>
          <w:sz w:val="20"/>
          <w:szCs w:val="20"/>
        </w:rPr>
        <w:t>, Znak sprawy DSP.TP.2311.</w:t>
      </w:r>
      <w:r w:rsidR="0051207A">
        <w:rPr>
          <w:rFonts w:ascii="Arial" w:hAnsi="Arial" w:cs="Arial"/>
          <w:b/>
          <w:bCs/>
          <w:sz w:val="20"/>
          <w:szCs w:val="20"/>
        </w:rPr>
        <w:t>26</w:t>
      </w:r>
      <w:r w:rsidR="0049242A" w:rsidRPr="0049242A">
        <w:rPr>
          <w:rFonts w:ascii="Arial" w:hAnsi="Arial" w:cs="Arial"/>
          <w:b/>
          <w:bCs/>
          <w:sz w:val="20"/>
          <w:szCs w:val="20"/>
        </w:rPr>
        <w:t>.2024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oświadczam co następuje:</w:t>
      </w:r>
    </w:p>
    <w:p w14:paraId="18939FF2" w14:textId="4F61930F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  <w:highlight w:val="yellow"/>
        </w:rPr>
      </w:pPr>
    </w:p>
    <w:p w14:paraId="6D5397D0" w14:textId="77777777" w:rsidR="00966131" w:rsidRPr="002E2DD6" w:rsidRDefault="00966131" w:rsidP="0097690D">
      <w:pPr>
        <w:spacing w:after="0"/>
        <w:rPr>
          <w:rFonts w:ascii="Arial" w:hAnsi="Arial" w:cs="Arial"/>
          <w:b/>
          <w:sz w:val="20"/>
          <w:szCs w:val="20"/>
          <w:highlight w:val="yellow"/>
        </w:rPr>
      </w:pPr>
    </w:p>
    <w:p w14:paraId="726BBB49" w14:textId="47871544" w:rsidR="00593128" w:rsidRPr="002E2DD6" w:rsidRDefault="00593128" w:rsidP="0097690D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I. OŚWIADCZENIE WYKONAWCY DOTYCZĄCE PRZESŁANEK WYKLUCZENIA </w:t>
      </w:r>
      <w:r w:rsidR="00180BB8">
        <w:rPr>
          <w:rFonts w:ascii="Arial" w:hAnsi="Arial" w:cs="Arial"/>
          <w:b/>
          <w:sz w:val="20"/>
          <w:szCs w:val="20"/>
        </w:rPr>
        <w:br/>
      </w:r>
      <w:r w:rsidRPr="002E2DD6">
        <w:rPr>
          <w:rFonts w:ascii="Arial" w:hAnsi="Arial" w:cs="Arial"/>
          <w:b/>
          <w:sz w:val="20"/>
          <w:szCs w:val="20"/>
        </w:rPr>
        <w:t>Z POSTĘPOWANIA</w:t>
      </w:r>
    </w:p>
    <w:p w14:paraId="29FCDE73" w14:textId="77777777" w:rsidR="00593128" w:rsidRPr="002E2DD6" w:rsidRDefault="00593128" w:rsidP="0097690D">
      <w:pPr>
        <w:numPr>
          <w:ilvl w:val="0"/>
          <w:numId w:val="57"/>
        </w:numPr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że:</w:t>
      </w:r>
    </w:p>
    <w:p w14:paraId="64EEB03A" w14:textId="6ACEEC4A" w:rsidR="00593128" w:rsidRPr="002E2DD6" w:rsidRDefault="00593128" w:rsidP="0097690D">
      <w:pPr>
        <w:numPr>
          <w:ilvl w:val="0"/>
          <w:numId w:val="56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nie podlegam wykluczeniu z postępowania na podstawie art. 108 ustawy Pzp</w:t>
      </w:r>
      <w:r w:rsidR="00180BB8">
        <w:rPr>
          <w:rFonts w:ascii="Arial" w:hAnsi="Arial" w:cs="Arial"/>
          <w:sz w:val="20"/>
          <w:szCs w:val="20"/>
        </w:rPr>
        <w:t>;</w:t>
      </w:r>
    </w:p>
    <w:p w14:paraId="33EB81BB" w14:textId="1F4BC97F" w:rsidR="00593128" w:rsidRPr="002E2DD6" w:rsidRDefault="00593128" w:rsidP="0097690D">
      <w:pPr>
        <w:numPr>
          <w:ilvl w:val="0"/>
          <w:numId w:val="56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nie podlegam wykluczeniu z postępowania na podstawie art. </w:t>
      </w:r>
      <w:r w:rsidRPr="002E2DD6">
        <w:rPr>
          <w:rFonts w:ascii="Arial" w:hAnsi="Arial" w:cs="Arial"/>
          <w:bCs/>
          <w:sz w:val="20"/>
          <w:szCs w:val="20"/>
        </w:rPr>
        <w:t>109 ust. 1 ustawy Pzp (określonych w SWZ)</w:t>
      </w:r>
      <w:r w:rsidR="00180BB8">
        <w:rPr>
          <w:rFonts w:ascii="Arial" w:hAnsi="Arial" w:cs="Arial"/>
          <w:bCs/>
          <w:sz w:val="20"/>
          <w:szCs w:val="20"/>
        </w:rPr>
        <w:t>;</w:t>
      </w:r>
    </w:p>
    <w:p w14:paraId="6CDCA28C" w14:textId="40DF6B9D" w:rsidR="00593128" w:rsidRPr="00180BB8" w:rsidRDefault="00593128" w:rsidP="0097690D">
      <w:pPr>
        <w:numPr>
          <w:ilvl w:val="0"/>
          <w:numId w:val="56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nie podlegam wykluczeniu z postępowania na podstawie </w:t>
      </w:r>
      <w:r w:rsidRPr="002E2DD6">
        <w:rPr>
          <w:rFonts w:ascii="Arial" w:hAnsi="Arial" w:cs="Arial"/>
          <w:bCs/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 (</w:t>
      </w:r>
      <w:r w:rsidR="00180BB8" w:rsidRPr="00180BB8">
        <w:rPr>
          <w:rFonts w:ascii="Arial" w:hAnsi="Arial" w:cs="Arial"/>
          <w:bCs/>
          <w:sz w:val="20"/>
          <w:szCs w:val="20"/>
        </w:rPr>
        <w:t>Dz. U. 202</w:t>
      </w:r>
      <w:r w:rsidR="0051207A">
        <w:rPr>
          <w:rFonts w:ascii="Arial" w:hAnsi="Arial" w:cs="Arial"/>
          <w:bCs/>
          <w:sz w:val="20"/>
          <w:szCs w:val="20"/>
        </w:rPr>
        <w:t>4</w:t>
      </w:r>
      <w:r w:rsidR="00180BB8" w:rsidRPr="00180BB8">
        <w:rPr>
          <w:rFonts w:ascii="Arial" w:hAnsi="Arial" w:cs="Arial"/>
          <w:bCs/>
          <w:sz w:val="20"/>
          <w:szCs w:val="20"/>
        </w:rPr>
        <w:t xml:space="preserve"> poz. </w:t>
      </w:r>
      <w:r w:rsidR="0051207A">
        <w:rPr>
          <w:rFonts w:ascii="Arial" w:hAnsi="Arial" w:cs="Arial"/>
          <w:bCs/>
          <w:sz w:val="20"/>
          <w:szCs w:val="20"/>
        </w:rPr>
        <w:t>507</w:t>
      </w:r>
      <w:r w:rsidRPr="002E2DD6">
        <w:rPr>
          <w:rFonts w:ascii="Arial" w:hAnsi="Arial" w:cs="Arial"/>
          <w:bCs/>
          <w:sz w:val="20"/>
          <w:szCs w:val="20"/>
        </w:rPr>
        <w:t>)</w:t>
      </w:r>
      <w:r w:rsidR="00180BB8">
        <w:rPr>
          <w:rFonts w:ascii="Arial" w:hAnsi="Arial" w:cs="Arial"/>
          <w:bCs/>
          <w:sz w:val="20"/>
          <w:szCs w:val="20"/>
        </w:rPr>
        <w:t>;</w:t>
      </w:r>
    </w:p>
    <w:p w14:paraId="37F82C9A" w14:textId="77777777" w:rsidR="00593128" w:rsidRPr="002E2DD6" w:rsidRDefault="00593128" w:rsidP="0097690D">
      <w:pPr>
        <w:numPr>
          <w:ilvl w:val="0"/>
          <w:numId w:val="5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2E2DD6">
        <w:rPr>
          <w:rStyle w:val="Odwoanieprzypisudolnego"/>
          <w:rFonts w:ascii="Arial" w:eastAsia="MS Mincho" w:hAnsi="Arial" w:cs="Arial"/>
          <w:sz w:val="20"/>
          <w:szCs w:val="20"/>
        </w:rPr>
        <w:footnoteReference w:id="1"/>
      </w:r>
      <w:r w:rsidRPr="002E2DD6">
        <w:rPr>
          <w:rFonts w:ascii="Arial" w:hAnsi="Arial" w:cs="Arial"/>
          <w:i/>
          <w:sz w:val="20"/>
          <w:szCs w:val="20"/>
        </w:rPr>
        <w:t xml:space="preserve">. </w:t>
      </w:r>
      <w:r w:rsidRPr="002E2DD6">
        <w:rPr>
          <w:rFonts w:ascii="Arial" w:hAnsi="Arial" w:cs="Arial"/>
          <w:sz w:val="20"/>
          <w:szCs w:val="20"/>
        </w:rPr>
        <w:t xml:space="preserve">Jednocześnie oświadczam, że w związku z ww. okolicznością, na podstawie art. 110 ustawy PZP podjąłem następujące środki naprawcze: </w:t>
      </w:r>
    </w:p>
    <w:p w14:paraId="46D3F480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C57A333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91CA70E" w14:textId="77777777" w:rsidR="00593128" w:rsidRPr="002E2DD6" w:rsidRDefault="00593128" w:rsidP="0097690D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lastRenderedPageBreak/>
        <w:t xml:space="preserve">II. OŚWIADCZENIE DOTYCZĄCE PODMIOTU, NA KTÓREGO ZASOBY POWOŁUJE SIĘ WYKONAWCA LUB </w:t>
      </w:r>
      <w:r w:rsidRPr="002E2DD6">
        <w:rPr>
          <w:rFonts w:ascii="Arial" w:eastAsia="Calibri" w:hAnsi="Arial" w:cs="Arial"/>
          <w:b/>
          <w:bCs/>
          <w:sz w:val="20"/>
          <w:szCs w:val="20"/>
        </w:rPr>
        <w:t>PODWYKONAWCY NIEBĘDĄCEGO PODMIOTEM, NA KTÓREGO ZASOBY POWOŁUJE SIĘ WYKONAWCA</w:t>
      </w:r>
    </w:p>
    <w:p w14:paraId="3B41A186" w14:textId="77777777" w:rsidR="00593128" w:rsidRPr="002E2DD6" w:rsidRDefault="00593128" w:rsidP="0097690D">
      <w:pPr>
        <w:numPr>
          <w:ilvl w:val="0"/>
          <w:numId w:val="57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 następujący/e podmiot/y, tj.:</w:t>
      </w:r>
    </w:p>
    <w:p w14:paraId="5FDE588F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</w:rPr>
      </w:pPr>
      <w:r w:rsidRPr="002E2DD6">
        <w:rPr>
          <w:rFonts w:ascii="Arial" w:hAnsi="Arial" w:cs="Arial"/>
          <w:sz w:val="20"/>
          <w:szCs w:val="20"/>
        </w:rPr>
        <w:t>……………….………………………………………………………………………………………………………</w:t>
      </w:r>
      <w:r w:rsidRPr="002E2DD6">
        <w:rPr>
          <w:rFonts w:ascii="Arial" w:hAnsi="Arial" w:cs="Arial"/>
        </w:rPr>
        <w:t xml:space="preserve"> </w:t>
      </w:r>
    </w:p>
    <w:p w14:paraId="6FF85FB5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E2DD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267C82F7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 nie podlega/ją wykluczenia z postępowania o udzielenie zamówienia.</w:t>
      </w:r>
    </w:p>
    <w:p w14:paraId="11B8F9E7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</w:p>
    <w:p w14:paraId="0057C0EE" w14:textId="77777777" w:rsidR="00593128" w:rsidRPr="002E2DD6" w:rsidRDefault="00593128" w:rsidP="0097690D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III. OŚWIADCZENIE DOTYCZĄCE PODANYCH INFORMACJI:</w:t>
      </w:r>
    </w:p>
    <w:p w14:paraId="41910BCE" w14:textId="77777777" w:rsidR="00593128" w:rsidRPr="002E2DD6" w:rsidRDefault="00593128" w:rsidP="0097690D">
      <w:pPr>
        <w:numPr>
          <w:ilvl w:val="0"/>
          <w:numId w:val="5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47EB128" w14:textId="77777777" w:rsidR="00593128" w:rsidRPr="002E2DD6" w:rsidRDefault="00593128" w:rsidP="009769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5F3328" w14:textId="77777777" w:rsidR="00593128" w:rsidRPr="002E2DD6" w:rsidRDefault="00593128" w:rsidP="0097690D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IV. OŚWIADCZENIE WYKONAWCY, PODMIOTU, NA KTÓREGO ZASOBY POWOŁUJE SIĘ WYKONAWCA LUB </w:t>
      </w:r>
      <w:r w:rsidRPr="002E2DD6">
        <w:rPr>
          <w:rFonts w:ascii="Arial" w:eastAsia="Calibri" w:hAnsi="Arial" w:cs="Arial"/>
          <w:b/>
          <w:bCs/>
          <w:sz w:val="20"/>
          <w:szCs w:val="20"/>
        </w:rPr>
        <w:t>PODWYKONAWCY NIEBĘDĄCEGO PODMIOTEM, NA KTÓREGO ZASOBY POWOŁUJE SIĘ WYKONAWCA</w:t>
      </w:r>
      <w:r w:rsidRPr="002E2DD6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b/>
          <w:sz w:val="20"/>
          <w:szCs w:val="20"/>
        </w:rPr>
        <w:t xml:space="preserve">DOTYCZĄCE SPEŁNIENIA WARUNKÓW UDZIAŁU </w:t>
      </w:r>
      <w:r w:rsidRPr="002E2DD6">
        <w:rPr>
          <w:rFonts w:ascii="Arial" w:hAnsi="Arial" w:cs="Arial"/>
          <w:b/>
          <w:sz w:val="20"/>
          <w:szCs w:val="20"/>
        </w:rPr>
        <w:br/>
        <w:t>W POSTĘPOWANIU</w:t>
      </w:r>
    </w:p>
    <w:p w14:paraId="4E3A6776" w14:textId="77777777" w:rsidR="00593128" w:rsidRPr="002E2DD6" w:rsidRDefault="00593128" w:rsidP="0097690D">
      <w:pPr>
        <w:numPr>
          <w:ilvl w:val="0"/>
          <w:numId w:val="57"/>
        </w:numPr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że:</w:t>
      </w:r>
    </w:p>
    <w:p w14:paraId="31A00338" w14:textId="77777777" w:rsidR="00593128" w:rsidRPr="002E2DD6" w:rsidRDefault="00593128" w:rsidP="0097690D">
      <w:pPr>
        <w:pStyle w:val="Defaul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E2DD6">
        <w:rPr>
          <w:rFonts w:ascii="Arial" w:hAnsi="Arial" w:cs="Arial"/>
          <w:color w:val="auto"/>
          <w:sz w:val="20"/>
          <w:szCs w:val="20"/>
        </w:rPr>
        <w:t>spełniamy warunki udziału w postępowaniu określone przez Zamawiającego w SWZ</w:t>
      </w:r>
    </w:p>
    <w:p w14:paraId="62A83DA7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</w:p>
    <w:p w14:paraId="6B52265A" w14:textId="77777777" w:rsidR="00593128" w:rsidRPr="002E2DD6" w:rsidRDefault="00593128" w:rsidP="0097690D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V. OŚWIADCZENIE DOTYCZĄCE PODMIOTOWYCH ŚRODKÓW DOWODOWYCH</w:t>
      </w:r>
    </w:p>
    <w:p w14:paraId="4996401C" w14:textId="77777777" w:rsidR="00593128" w:rsidRPr="002E2DD6" w:rsidRDefault="00593128" w:rsidP="0097690D">
      <w:pPr>
        <w:numPr>
          <w:ilvl w:val="0"/>
          <w:numId w:val="57"/>
        </w:numPr>
        <w:spacing w:after="0"/>
        <w:ind w:left="284" w:hanging="284"/>
        <w:jc w:val="both"/>
        <w:rPr>
          <w:rStyle w:val="normaltextrun"/>
          <w:rFonts w:ascii="Arial" w:hAnsi="Arial" w:cs="Arial"/>
          <w:sz w:val="20"/>
          <w:szCs w:val="20"/>
        </w:rPr>
      </w:pPr>
      <w:r w:rsidRPr="002E2DD6">
        <w:rPr>
          <w:rStyle w:val="normaltextrun"/>
          <w:rFonts w:ascii="Arial" w:hAnsi="Arial" w:cs="Arial"/>
          <w:sz w:val="20"/>
          <w:szCs w:val="20"/>
        </w:rPr>
        <w:t>Oświadczam, że Zamawiający może uzyskać podmiotowe środki dowodowe za pomocą bezpłatnych i ogólnodostępnych baz danych:</w:t>
      </w:r>
    </w:p>
    <w:p w14:paraId="24263DED" w14:textId="77777777" w:rsidR="00593128" w:rsidRPr="002E2DD6" w:rsidRDefault="00593128" w:rsidP="0097690D">
      <w:pPr>
        <w:numPr>
          <w:ilvl w:val="0"/>
          <w:numId w:val="59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E2DD6">
        <w:rPr>
          <w:rFonts w:ascii="Arial" w:hAnsi="Arial" w:cs="Arial"/>
          <w:sz w:val="20"/>
          <w:szCs w:val="20"/>
          <w:lang w:eastAsia="ar-SA"/>
        </w:rPr>
        <w:t xml:space="preserve">ekrs.ms.gov.pl </w:t>
      </w:r>
      <w:r w:rsidRPr="002E2DD6">
        <w:rPr>
          <w:rFonts w:ascii="Arial" w:hAnsi="Arial" w:cs="Arial"/>
          <w:sz w:val="20"/>
          <w:szCs w:val="20"/>
          <w:lang w:eastAsia="ar-SA"/>
        </w:rPr>
        <w:tab/>
        <w:t>– odpis z właściwego rejestru.</w:t>
      </w:r>
    </w:p>
    <w:p w14:paraId="6A227913" w14:textId="77777777" w:rsidR="00593128" w:rsidRPr="002E2DD6" w:rsidRDefault="00593128" w:rsidP="0097690D">
      <w:pPr>
        <w:numPr>
          <w:ilvl w:val="0"/>
          <w:numId w:val="59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E2DD6">
        <w:rPr>
          <w:rFonts w:ascii="Arial" w:hAnsi="Arial" w:cs="Arial"/>
          <w:sz w:val="20"/>
          <w:szCs w:val="20"/>
          <w:lang w:eastAsia="ar-SA"/>
        </w:rPr>
        <w:t xml:space="preserve">prod.ceidg.gov.pl </w:t>
      </w:r>
      <w:r w:rsidRPr="002E2DD6">
        <w:rPr>
          <w:rFonts w:ascii="Arial" w:hAnsi="Arial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478BAEC9" w14:textId="77777777" w:rsidR="00593128" w:rsidRPr="002E2DD6" w:rsidRDefault="00593128" w:rsidP="0097690D">
      <w:pPr>
        <w:numPr>
          <w:ilvl w:val="0"/>
          <w:numId w:val="59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E2DD6">
        <w:rPr>
          <w:rFonts w:ascii="Arial" w:hAnsi="Arial" w:cs="Arial"/>
          <w:sz w:val="20"/>
          <w:szCs w:val="20"/>
          <w:lang w:eastAsia="ar-SA"/>
        </w:rPr>
        <w:t xml:space="preserve">………………………… </w:t>
      </w:r>
      <w:r w:rsidRPr="002E2DD6">
        <w:rPr>
          <w:rFonts w:ascii="Arial" w:hAnsi="Arial" w:cs="Arial"/>
          <w:sz w:val="20"/>
          <w:szCs w:val="20"/>
          <w:lang w:eastAsia="ar-SA"/>
        </w:rPr>
        <w:tab/>
        <w:t>– inny rejestr.</w:t>
      </w:r>
    </w:p>
    <w:p w14:paraId="54BD298A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  <w:lang w:eastAsia="zh-CN"/>
        </w:rPr>
        <w:tab/>
      </w:r>
    </w:p>
    <w:p w14:paraId="77EF68C6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zh-CN"/>
        </w:rPr>
      </w:pPr>
    </w:p>
    <w:p w14:paraId="3693655F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zh-CN"/>
        </w:rPr>
      </w:pPr>
    </w:p>
    <w:p w14:paraId="4FA4C7A6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zh-CN"/>
        </w:rPr>
      </w:pPr>
      <w:r w:rsidRPr="002E2DD6">
        <w:rPr>
          <w:rFonts w:ascii="Arial" w:hAnsi="Arial" w:cs="Arial"/>
          <w:color w:val="FF0000"/>
          <w:sz w:val="20"/>
          <w:szCs w:val="20"/>
          <w:lang w:eastAsia="zh-CN"/>
        </w:rPr>
        <w:tab/>
      </w:r>
    </w:p>
    <w:p w14:paraId="7F8C18D9" w14:textId="77777777" w:rsidR="00593128" w:rsidRPr="00180BB8" w:rsidRDefault="00593128" w:rsidP="00180BB8">
      <w:pPr>
        <w:spacing w:after="0"/>
        <w:jc w:val="center"/>
        <w:rPr>
          <w:rFonts w:ascii="Arial" w:hAnsi="Arial" w:cs="Arial"/>
          <w:b/>
          <w:i/>
          <w:color w:val="FF0000"/>
        </w:rPr>
      </w:pPr>
      <w:r w:rsidRPr="00180BB8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3CA22C1A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3482B13F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4D68286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45A10D8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E44F0DC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5D8D8DB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6B03EE1F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0D30DAE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BC08DC7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750BBC4B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5E438181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5ECC203B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57FD66A0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2F56F73F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3657EDAD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6645CBC1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EA69703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77FC1724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D10C41B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4B10B8A1" w14:textId="77777777" w:rsidR="00593128" w:rsidRPr="002E2DD6" w:rsidRDefault="00593128" w:rsidP="00E12E8E">
      <w:pPr>
        <w:spacing w:after="0"/>
        <w:rPr>
          <w:rFonts w:ascii="Arial" w:hAnsi="Arial" w:cs="Arial"/>
          <w:b/>
          <w:bCs/>
        </w:rPr>
      </w:pPr>
    </w:p>
    <w:sectPr w:rsidR="00593128" w:rsidRPr="002E2DD6" w:rsidSect="001F6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269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BDBF6" w14:textId="77777777" w:rsidR="00322D41" w:rsidRDefault="00322D41" w:rsidP="00292537">
      <w:pPr>
        <w:spacing w:after="0" w:line="240" w:lineRule="auto"/>
      </w:pPr>
      <w:r>
        <w:separator/>
      </w:r>
    </w:p>
  </w:endnote>
  <w:endnote w:type="continuationSeparator" w:id="0">
    <w:p w14:paraId="2DF3AC45" w14:textId="77777777" w:rsidR="00322D41" w:rsidRDefault="00322D4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235921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2048CA" w14:textId="0081C801" w:rsidR="001F60F8" w:rsidRPr="001F60F8" w:rsidRDefault="001F60F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F60F8">
          <w:rPr>
            <w:rFonts w:ascii="Arial" w:hAnsi="Arial" w:cs="Arial"/>
            <w:sz w:val="18"/>
            <w:szCs w:val="18"/>
          </w:rPr>
          <w:fldChar w:fldCharType="begin"/>
        </w:r>
        <w:r w:rsidRPr="001F60F8">
          <w:rPr>
            <w:rFonts w:ascii="Arial" w:hAnsi="Arial" w:cs="Arial"/>
            <w:sz w:val="18"/>
            <w:szCs w:val="18"/>
          </w:rPr>
          <w:instrText>PAGE   \* MERGEFORMAT</w:instrText>
        </w:r>
        <w:r w:rsidRPr="001F60F8">
          <w:rPr>
            <w:rFonts w:ascii="Arial" w:hAnsi="Arial" w:cs="Arial"/>
            <w:sz w:val="18"/>
            <w:szCs w:val="18"/>
          </w:rPr>
          <w:fldChar w:fldCharType="separate"/>
        </w:r>
        <w:r w:rsidRPr="001F60F8">
          <w:rPr>
            <w:rFonts w:ascii="Arial" w:hAnsi="Arial" w:cs="Arial"/>
            <w:sz w:val="18"/>
            <w:szCs w:val="18"/>
          </w:rPr>
          <w:t>2</w:t>
        </w:r>
        <w:r w:rsidRPr="001F60F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6FF220" w14:textId="77777777" w:rsidR="001F60F8" w:rsidRDefault="001F60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7124132"/>
      <w:docPartObj>
        <w:docPartGallery w:val="Page Numbers (Bottom of Page)"/>
        <w:docPartUnique/>
      </w:docPartObj>
    </w:sdtPr>
    <w:sdtEndPr/>
    <w:sdtContent>
      <w:sdt>
        <w:sdtPr>
          <w:id w:val="-1153764657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86393470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43293485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1DD6DC6" w14:textId="77777777" w:rsidR="0049242A" w:rsidRPr="00AB4035" w:rsidRDefault="0049242A" w:rsidP="0049242A">
                    <w:pPr>
                      <w:pStyle w:val="Stopka"/>
                      <w:jc w:val="center"/>
                      <w:rPr>
                        <w:rFonts w:ascii="Calibri" w:eastAsia="Calibri" w:hAnsi="Calibri" w:cs="Times New Roman"/>
                        <w:kern w:val="2"/>
                        <w14:ligatures w14:val="standardContextual"/>
                      </w:rPr>
                    </w:pPr>
                    <w:r w:rsidRPr="00AB4035">
                      <w:rPr>
                        <w:rFonts w:ascii="Calibri" w:eastAsia="Calibri" w:hAnsi="Calibri" w:cs="Times New Roman"/>
                        <w:noProof/>
                        <w:kern w:val="2"/>
                        <w14:ligatures w14:val="standardContextual"/>
                      </w:rPr>
                      <w:drawing>
                        <wp:anchor distT="0" distB="0" distL="114300" distR="114300" simplePos="0" relativeHeight="251675648" behindDoc="0" locked="0" layoutInCell="1" allowOverlap="1" wp14:anchorId="1C7F22AA" wp14:editId="54619804">
                          <wp:simplePos x="0" y="0"/>
                          <wp:positionH relativeFrom="column">
                            <wp:posOffset>-509905</wp:posOffset>
                          </wp:positionH>
                          <wp:positionV relativeFrom="paragraph">
                            <wp:posOffset>171450</wp:posOffset>
                          </wp:positionV>
                          <wp:extent cx="422910" cy="483235"/>
                          <wp:effectExtent l="0" t="0" r="0" b="0"/>
                          <wp:wrapSquare wrapText="bothSides"/>
                          <wp:docPr id="240924631" name="Obraz 240924631" descr="Obraz zawierający koń, ssak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72715582" name="Obraz 772715582" descr="Obraz zawierający koń, ssak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2910" cy="483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  <w:r w:rsidRPr="00AB4035">
                      <w:rPr>
                        <w:rFonts w:ascii="Calibri" w:eastAsia="Calibri" w:hAnsi="Calibri" w:cs="Times New Roman"/>
                        <w:noProof/>
                        <w:kern w:val="2"/>
                        <w14:ligatures w14:val="standardContextua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77696" behindDoc="0" locked="0" layoutInCell="1" allowOverlap="1" wp14:anchorId="3F11BD80" wp14:editId="269FAE7E">
                              <wp:simplePos x="0" y="0"/>
                              <wp:positionH relativeFrom="column">
                                <wp:posOffset>-509271</wp:posOffset>
                              </wp:positionH>
                              <wp:positionV relativeFrom="paragraph">
                                <wp:posOffset>62865</wp:posOffset>
                              </wp:positionV>
                              <wp:extent cx="6928485" cy="0"/>
                              <wp:effectExtent l="0" t="0" r="0" b="0"/>
                              <wp:wrapNone/>
                              <wp:docPr id="1302569652" name="Łącznik prosty 6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692848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line w14:anchorId="51FBBF8B" id="Łącznik prosty 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" strokecolor="windowText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</w:p>
                  <w:p w14:paraId="66C91939" w14:textId="77777777" w:rsidR="0049242A" w:rsidRPr="00AB4035" w:rsidRDefault="0049242A" w:rsidP="0049242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</w:pPr>
                    <w:r w:rsidRPr="00AB4035">
                      <w:rPr>
                        <w:rFonts w:ascii="Calibri" w:eastAsia="Calibri" w:hAnsi="Calibri" w:cs="Times New Roman"/>
                        <w:noProof/>
                        <w:kern w:val="2"/>
                        <w:sz w:val="18"/>
                        <w:szCs w:val="18"/>
                        <w14:ligatures w14:val="standardContextual"/>
                      </w:rPr>
                      <w:drawing>
                        <wp:anchor distT="0" distB="0" distL="114300" distR="114300" simplePos="0" relativeHeight="251676672" behindDoc="0" locked="0" layoutInCell="1" allowOverlap="1" wp14:anchorId="56F5ED31" wp14:editId="33994D57">
                          <wp:simplePos x="0" y="0"/>
                          <wp:positionH relativeFrom="column">
                            <wp:posOffset>5358130</wp:posOffset>
                          </wp:positionH>
                          <wp:positionV relativeFrom="paragraph">
                            <wp:posOffset>55245</wp:posOffset>
                          </wp:positionV>
                          <wp:extent cx="1061085" cy="414655"/>
                          <wp:effectExtent l="0" t="0" r="5715" b="4445"/>
                          <wp:wrapSquare wrapText="bothSides"/>
                          <wp:docPr id="694118549" name="Obraz 694118549" descr="Obraz zawierający Czcionka, Grafika, logo, projekt graficzny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0648628" name="Obraz 410648628" descr="Obraz zawierający Czcionka, Grafika, logo, projekt graficzny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1085" cy="414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Pr="00AB4035"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  <w:t>Województwo Lubelskie - Regionalny Ośrodek Polityki Społecznej w Lublinie</w:t>
                    </w:r>
                  </w:p>
                  <w:p w14:paraId="4BD986CF" w14:textId="77777777" w:rsidR="0049242A" w:rsidRPr="00AB4035" w:rsidRDefault="0049242A" w:rsidP="0049242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</w:pPr>
                    <w:r w:rsidRPr="00AB4035"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  <w:t xml:space="preserve">ul. Diamentowa 2, 20-447 Lublin, tel. 81 5287650, e-mail: </w:t>
                    </w:r>
                    <w:hyperlink r:id="rId3" w:history="1">
                      <w:r w:rsidRPr="00AB4035">
                        <w:rPr>
                          <w:rFonts w:ascii="Calibri" w:eastAsia="Calibri" w:hAnsi="Calibri" w:cs="Times New Roman"/>
                          <w:color w:val="0563C1"/>
                          <w:kern w:val="2"/>
                          <w:sz w:val="18"/>
                          <w:szCs w:val="18"/>
                          <w:u w:val="single"/>
                          <w14:ligatures w14:val="standardContextual"/>
                        </w:rPr>
                        <w:t>rops@rops.lubelskie.pl</w:t>
                      </w:r>
                    </w:hyperlink>
                    <w:r w:rsidRPr="00AB4035"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  <w:t xml:space="preserve"> </w:t>
                    </w:r>
                  </w:p>
                  <w:p w14:paraId="73158AA3" w14:textId="77777777" w:rsidR="0049242A" w:rsidRPr="00AB4035" w:rsidRDefault="0051207A" w:rsidP="0049242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</w:pPr>
                    <w:hyperlink r:id="rId4" w:history="1">
                      <w:r w:rsidR="0049242A" w:rsidRPr="00AB4035">
                        <w:rPr>
                          <w:rFonts w:ascii="Calibri" w:eastAsia="Calibri" w:hAnsi="Calibri" w:cs="Times New Roman"/>
                          <w:color w:val="0563C1"/>
                          <w:kern w:val="2"/>
                          <w:sz w:val="18"/>
                          <w:szCs w:val="18"/>
                          <w:u w:val="single"/>
                          <w14:ligatures w14:val="standardContextual"/>
                        </w:rPr>
                        <w:t>www.rops.lubelskie.pl</w:t>
                      </w:r>
                    </w:hyperlink>
                  </w:p>
                  <w:p w14:paraId="1C748E72" w14:textId="77777777" w:rsidR="0049242A" w:rsidRDefault="0049242A" w:rsidP="0049242A">
                    <w:pPr>
                      <w:pStyle w:val="Stopka"/>
                      <w:jc w:val="right"/>
                    </w:pPr>
                  </w:p>
                  <w:p w14:paraId="3982860D" w14:textId="7A2663DC" w:rsidR="0049242A" w:rsidRDefault="0049242A" w:rsidP="0049242A">
                    <w:pPr>
                      <w:pStyle w:val="Stopka"/>
                      <w:jc w:val="right"/>
                    </w:pPr>
                    <w:r>
                      <w:t xml:space="preserve">Strona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z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6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5F5D61D5" w14:textId="77777777" w:rsidR="0049242A" w:rsidRDefault="0049242A" w:rsidP="0049242A">
    <w:pPr>
      <w:pStyle w:val="Stopka"/>
    </w:pPr>
  </w:p>
  <w:p w14:paraId="7D64A02F" w14:textId="77777777" w:rsidR="0049242A" w:rsidRDefault="00492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50D21" w14:textId="77777777" w:rsidR="00322D41" w:rsidRDefault="00322D41" w:rsidP="00292537">
      <w:pPr>
        <w:spacing w:after="0" w:line="240" w:lineRule="auto"/>
      </w:pPr>
      <w:r>
        <w:separator/>
      </w:r>
    </w:p>
  </w:footnote>
  <w:footnote w:type="continuationSeparator" w:id="0">
    <w:p w14:paraId="320819B1" w14:textId="77777777" w:rsidR="00322D41" w:rsidRDefault="00322D41" w:rsidP="00292537">
      <w:pPr>
        <w:spacing w:after="0" w:line="240" w:lineRule="auto"/>
      </w:pPr>
      <w:r>
        <w:continuationSeparator/>
      </w:r>
    </w:p>
  </w:footnote>
  <w:footnote w:id="1">
    <w:p w14:paraId="3361B91B" w14:textId="77777777" w:rsidR="00593128" w:rsidRPr="00534351" w:rsidRDefault="00593128" w:rsidP="00593128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534351">
        <w:rPr>
          <w:rFonts w:ascii="Arial" w:hAnsi="Arial" w:cs="Arial"/>
          <w:i/>
          <w:sz w:val="16"/>
          <w:szCs w:val="16"/>
        </w:rPr>
        <w:t xml:space="preserve"> w art. </w:t>
      </w:r>
      <w:r w:rsidRPr="00534351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878EF" w14:textId="77777777" w:rsidR="0049242A" w:rsidRPr="00AB4035" w:rsidRDefault="0049242A" w:rsidP="0049242A">
    <w:pPr>
      <w:tabs>
        <w:tab w:val="left" w:pos="900"/>
      </w:tabs>
      <w:suppressAutoHyphens/>
      <w:spacing w:after="0" w:line="240" w:lineRule="auto"/>
      <w:rPr>
        <w:rFonts w:ascii="Calibri" w:eastAsia="Times New Roman" w:hAnsi="Calibri" w:cs="Calibri"/>
        <w:lang w:eastAsia="ar-SA"/>
      </w:rPr>
    </w:pPr>
    <w:r w:rsidRPr="00AB4035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657EDCF5" wp14:editId="4EEF7EB7">
          <wp:extent cx="5750560" cy="869315"/>
          <wp:effectExtent l="0" t="0" r="2540" b="6985"/>
          <wp:docPr id="215829637" name="Obraz 215829637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43E3E" w14:textId="77777777" w:rsidR="0049242A" w:rsidRPr="00AB4035" w:rsidRDefault="0049242A" w:rsidP="0049242A">
    <w:pPr>
      <w:suppressAutoHyphens/>
      <w:autoSpaceDE w:val="0"/>
      <w:spacing w:after="0" w:line="240" w:lineRule="auto"/>
      <w:ind w:left="-567" w:right="-1134"/>
      <w:jc w:val="center"/>
      <w:rPr>
        <w:rFonts w:ascii="Calibri" w:eastAsia="Times New Roman" w:hAnsi="Calibri" w:cs="Cambria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>„Efektywna polityka społeczna w województwie lubelskim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”</w:t>
    </w:r>
  </w:p>
  <w:p w14:paraId="0474AD10" w14:textId="77777777" w:rsidR="0049242A" w:rsidRPr="00AB4035" w:rsidRDefault="0049242A" w:rsidP="0049242A">
    <w:pPr>
      <w:suppressAutoHyphens/>
      <w:autoSpaceDE w:val="0"/>
      <w:spacing w:after="0" w:line="240" w:lineRule="auto"/>
      <w:ind w:left="-993" w:right="-993"/>
      <w:jc w:val="center"/>
      <w:rPr>
        <w:rFonts w:ascii="Calibri" w:eastAsia="Times New Roman" w:hAnsi="Calibri" w:cs="Calibri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Program Fundusze Europejskie dla Rozwoju Społecznego 2021-2027</w:t>
    </w: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 xml:space="preserve"> współfinansowany ze środków 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Europejskiego Funduszu Społecznego Plus</w:t>
    </w:r>
  </w:p>
  <w:p w14:paraId="6A493807" w14:textId="5D2B35D1" w:rsidR="00BE7DFD" w:rsidRPr="0049242A" w:rsidRDefault="0049242A" w:rsidP="0049242A">
    <w:pPr>
      <w:tabs>
        <w:tab w:val="left" w:pos="5867"/>
      </w:tabs>
      <w:spacing w:after="0" w:line="240" w:lineRule="auto"/>
      <w:rPr>
        <w:rFonts w:ascii="Calibri" w:eastAsia="Calibri" w:hAnsi="Calibri" w:cs="Times New Roman"/>
        <w:kern w:val="2"/>
        <w14:ligatures w14:val="standardContextual"/>
      </w:rPr>
    </w:pPr>
    <w:r w:rsidRPr="00AB4035">
      <w:rPr>
        <w:rFonts w:ascii="Calibri" w:eastAsia="Calibri" w:hAnsi="Calibri" w:cs="Times New Roman"/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4DD18E8" wp14:editId="411161BC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177174707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250504" id="Łącznik prosty 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" strokecolor="windowText" strokeweight=".5pt">
              <v:stroke joinstyle="miter"/>
              <w10:wrap anchorx="margin"/>
            </v:line>
          </w:pict>
        </mc:Fallback>
      </mc:AlternateContent>
    </w:r>
    <w:r w:rsidRPr="00AB4035">
      <w:rPr>
        <w:rFonts w:ascii="Calibri" w:eastAsia="Calibri" w:hAnsi="Calibri" w:cs="Times New Roman"/>
        <w:kern w:val="2"/>
        <w14:ligatures w14:val="standardContextu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FF4E6" w14:textId="77777777" w:rsidR="0049242A" w:rsidRPr="00AB4035" w:rsidRDefault="0049242A" w:rsidP="0049242A">
    <w:pPr>
      <w:tabs>
        <w:tab w:val="left" w:pos="900"/>
      </w:tabs>
      <w:suppressAutoHyphens/>
      <w:spacing w:after="0" w:line="240" w:lineRule="auto"/>
      <w:rPr>
        <w:rFonts w:ascii="Calibri" w:eastAsia="Times New Roman" w:hAnsi="Calibri" w:cs="Calibri"/>
        <w:lang w:eastAsia="ar-SA"/>
      </w:rPr>
    </w:pPr>
    <w:r w:rsidRPr="00AB4035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7D83D3D1" wp14:editId="456200D9">
          <wp:extent cx="5750560" cy="869315"/>
          <wp:effectExtent l="0" t="0" r="2540" b="6985"/>
          <wp:docPr id="1266100644" name="Obraz 1266100644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30B47" w14:textId="77777777" w:rsidR="0049242A" w:rsidRPr="00AB4035" w:rsidRDefault="0049242A" w:rsidP="0049242A">
    <w:pPr>
      <w:suppressAutoHyphens/>
      <w:autoSpaceDE w:val="0"/>
      <w:spacing w:after="0" w:line="240" w:lineRule="auto"/>
      <w:ind w:left="-567" w:right="-1134"/>
      <w:jc w:val="center"/>
      <w:rPr>
        <w:rFonts w:ascii="Calibri" w:eastAsia="Times New Roman" w:hAnsi="Calibri" w:cs="Cambria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>„Efektywna polityka społeczna w województwie lubelskim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”</w:t>
    </w:r>
  </w:p>
  <w:p w14:paraId="77D44FAC" w14:textId="77777777" w:rsidR="0049242A" w:rsidRPr="00AB4035" w:rsidRDefault="0049242A" w:rsidP="0049242A">
    <w:pPr>
      <w:suppressAutoHyphens/>
      <w:autoSpaceDE w:val="0"/>
      <w:spacing w:after="0" w:line="240" w:lineRule="auto"/>
      <w:ind w:left="-993" w:right="-993"/>
      <w:jc w:val="center"/>
      <w:rPr>
        <w:rFonts w:ascii="Calibri" w:eastAsia="Times New Roman" w:hAnsi="Calibri" w:cs="Calibri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Program Fundusze Europejskie dla Rozwoju Społecznego 2021-2027</w:t>
    </w: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 xml:space="preserve"> współfinansowany ze środków 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Europejskiego Funduszu Społecznego Plus</w:t>
    </w:r>
  </w:p>
  <w:p w14:paraId="2701721F" w14:textId="77777777" w:rsidR="0049242A" w:rsidRPr="00AB4035" w:rsidRDefault="0049242A" w:rsidP="0049242A">
    <w:pPr>
      <w:tabs>
        <w:tab w:val="left" w:pos="5867"/>
      </w:tabs>
      <w:spacing w:after="0" w:line="240" w:lineRule="auto"/>
      <w:rPr>
        <w:rFonts w:ascii="Calibri" w:eastAsia="Calibri" w:hAnsi="Calibri" w:cs="Times New Roman"/>
        <w:kern w:val="2"/>
        <w14:ligatures w14:val="standardContextual"/>
      </w:rPr>
    </w:pPr>
    <w:r w:rsidRPr="00AB4035">
      <w:rPr>
        <w:rFonts w:ascii="Calibri" w:eastAsia="Calibri" w:hAnsi="Calibri" w:cs="Times New Roman"/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C74B7D" wp14:editId="07A7DF44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1439355631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F0CBE14" id="Łącznik prosty 6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" strokecolor="windowText" strokeweight=".5pt">
              <v:stroke joinstyle="miter"/>
              <w10:wrap anchorx="margin"/>
            </v:line>
          </w:pict>
        </mc:Fallback>
      </mc:AlternateContent>
    </w:r>
    <w:r w:rsidRPr="00AB4035">
      <w:rPr>
        <w:rFonts w:ascii="Calibri" w:eastAsia="Calibri" w:hAnsi="Calibri" w:cs="Times New Roman"/>
        <w:kern w:val="2"/>
        <w14:ligatures w14:val="standardContextu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2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2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23" name="Obraz 2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23" name="Obraz 2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9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4"/>
  </w:num>
  <w:num w:numId="2" w16cid:durableId="679047888">
    <w:abstractNumId w:val="25"/>
  </w:num>
  <w:num w:numId="3" w16cid:durableId="1615945602">
    <w:abstractNumId w:val="99"/>
  </w:num>
  <w:num w:numId="4" w16cid:durableId="1522667845">
    <w:abstractNumId w:val="45"/>
  </w:num>
  <w:num w:numId="5" w16cid:durableId="612437830">
    <w:abstractNumId w:val="116"/>
  </w:num>
  <w:num w:numId="6" w16cid:durableId="404492968">
    <w:abstractNumId w:val="82"/>
  </w:num>
  <w:num w:numId="7" w16cid:durableId="2014528457">
    <w:abstractNumId w:val="15"/>
  </w:num>
  <w:num w:numId="8" w16cid:durableId="894782455">
    <w:abstractNumId w:val="60"/>
  </w:num>
  <w:num w:numId="9" w16cid:durableId="328287227">
    <w:abstractNumId w:val="67"/>
  </w:num>
  <w:num w:numId="10" w16cid:durableId="1096634486">
    <w:abstractNumId w:val="86"/>
  </w:num>
  <w:num w:numId="11" w16cid:durableId="60687925">
    <w:abstractNumId w:val="0"/>
  </w:num>
  <w:num w:numId="12" w16cid:durableId="1376546445">
    <w:abstractNumId w:val="28"/>
  </w:num>
  <w:num w:numId="13" w16cid:durableId="1977639885">
    <w:abstractNumId w:val="54"/>
  </w:num>
  <w:num w:numId="14" w16cid:durableId="2113739703">
    <w:abstractNumId w:val="3"/>
  </w:num>
  <w:num w:numId="15" w16cid:durableId="1976834681">
    <w:abstractNumId w:val="48"/>
  </w:num>
  <w:num w:numId="16" w16cid:durableId="1017468570">
    <w:abstractNumId w:val="114"/>
  </w:num>
  <w:num w:numId="17" w16cid:durableId="486365194">
    <w:abstractNumId w:val="103"/>
  </w:num>
  <w:num w:numId="18" w16cid:durableId="1295598847">
    <w:abstractNumId w:val="47"/>
  </w:num>
  <w:num w:numId="19" w16cid:durableId="820460831">
    <w:abstractNumId w:val="107"/>
  </w:num>
  <w:num w:numId="20" w16cid:durableId="114906992">
    <w:abstractNumId w:val="108"/>
  </w:num>
  <w:num w:numId="21" w16cid:durableId="900596154">
    <w:abstractNumId w:val="104"/>
  </w:num>
  <w:num w:numId="22" w16cid:durableId="2054303293">
    <w:abstractNumId w:val="91"/>
  </w:num>
  <w:num w:numId="23" w16cid:durableId="73355526">
    <w:abstractNumId w:val="61"/>
  </w:num>
  <w:num w:numId="24" w16cid:durableId="364257205">
    <w:abstractNumId w:val="117"/>
  </w:num>
  <w:num w:numId="25" w16cid:durableId="380911157">
    <w:abstractNumId w:val="96"/>
  </w:num>
  <w:num w:numId="26" w16cid:durableId="885995861">
    <w:abstractNumId w:val="83"/>
  </w:num>
  <w:num w:numId="27" w16cid:durableId="865630835">
    <w:abstractNumId w:val="120"/>
  </w:num>
  <w:num w:numId="28" w16cid:durableId="1449591395">
    <w:abstractNumId w:val="89"/>
  </w:num>
  <w:num w:numId="29" w16cid:durableId="1249314471">
    <w:abstractNumId w:val="23"/>
  </w:num>
  <w:num w:numId="30" w16cid:durableId="1590575276">
    <w:abstractNumId w:val="100"/>
  </w:num>
  <w:num w:numId="31" w16cid:durableId="1105689711">
    <w:abstractNumId w:val="9"/>
  </w:num>
  <w:num w:numId="32" w16cid:durableId="71397785">
    <w:abstractNumId w:val="53"/>
  </w:num>
  <w:num w:numId="33" w16cid:durableId="1021934170">
    <w:abstractNumId w:val="78"/>
  </w:num>
  <w:num w:numId="34" w16cid:durableId="287128259">
    <w:abstractNumId w:val="68"/>
  </w:num>
  <w:num w:numId="35" w16cid:durableId="2018266106">
    <w:abstractNumId w:val="76"/>
  </w:num>
  <w:num w:numId="36" w16cid:durableId="141890874">
    <w:abstractNumId w:val="42"/>
  </w:num>
  <w:num w:numId="37" w16cid:durableId="336004456">
    <w:abstractNumId w:val="20"/>
  </w:num>
  <w:num w:numId="38" w16cid:durableId="698817677">
    <w:abstractNumId w:val="70"/>
  </w:num>
  <w:num w:numId="39" w16cid:durableId="299699661">
    <w:abstractNumId w:val="109"/>
  </w:num>
  <w:num w:numId="40" w16cid:durableId="316417406">
    <w:abstractNumId w:val="87"/>
  </w:num>
  <w:num w:numId="41" w16cid:durableId="2109621510">
    <w:abstractNumId w:val="105"/>
  </w:num>
  <w:num w:numId="42" w16cid:durableId="1235627003">
    <w:abstractNumId w:val="10"/>
  </w:num>
  <w:num w:numId="43" w16cid:durableId="2077780164">
    <w:abstractNumId w:val="75"/>
  </w:num>
  <w:num w:numId="44" w16cid:durableId="2040928423">
    <w:abstractNumId w:val="84"/>
  </w:num>
  <w:num w:numId="45" w16cid:durableId="2123111845">
    <w:abstractNumId w:val="74"/>
  </w:num>
  <w:num w:numId="46" w16cid:durableId="54667696">
    <w:abstractNumId w:val="94"/>
  </w:num>
  <w:num w:numId="47" w16cid:durableId="256406047">
    <w:abstractNumId w:val="95"/>
  </w:num>
  <w:num w:numId="48" w16cid:durableId="1457330215">
    <w:abstractNumId w:val="56"/>
  </w:num>
  <w:num w:numId="49" w16cid:durableId="908733429">
    <w:abstractNumId w:val="101"/>
  </w:num>
  <w:num w:numId="50" w16cid:durableId="531261353">
    <w:abstractNumId w:val="2"/>
  </w:num>
  <w:num w:numId="51" w16cid:durableId="446201390">
    <w:abstractNumId w:val="106"/>
  </w:num>
  <w:num w:numId="52" w16cid:durableId="118423851">
    <w:abstractNumId w:val="64"/>
  </w:num>
  <w:num w:numId="53" w16cid:durableId="2098016493">
    <w:abstractNumId w:val="40"/>
  </w:num>
  <w:num w:numId="54" w16cid:durableId="871112916">
    <w:abstractNumId w:val="77"/>
  </w:num>
  <w:num w:numId="55" w16cid:durableId="391276054">
    <w:abstractNumId w:val="37"/>
  </w:num>
  <w:num w:numId="56" w16cid:durableId="969358398">
    <w:abstractNumId w:val="97"/>
  </w:num>
  <w:num w:numId="57" w16cid:durableId="1690177987">
    <w:abstractNumId w:val="21"/>
  </w:num>
  <w:num w:numId="58" w16cid:durableId="127358178">
    <w:abstractNumId w:val="113"/>
  </w:num>
  <w:num w:numId="59" w16cid:durableId="532696279">
    <w:abstractNumId w:val="39"/>
  </w:num>
  <w:num w:numId="60" w16cid:durableId="602877602">
    <w:abstractNumId w:val="43"/>
  </w:num>
  <w:num w:numId="61" w16cid:durableId="826441690">
    <w:abstractNumId w:val="88"/>
  </w:num>
  <w:num w:numId="62" w16cid:durableId="323319927">
    <w:abstractNumId w:val="31"/>
  </w:num>
  <w:num w:numId="63" w16cid:durableId="747187452">
    <w:abstractNumId w:val="26"/>
  </w:num>
  <w:num w:numId="64" w16cid:durableId="105270712">
    <w:abstractNumId w:val="8"/>
  </w:num>
  <w:num w:numId="65" w16cid:durableId="1655452004">
    <w:abstractNumId w:val="111"/>
  </w:num>
  <w:num w:numId="66" w16cid:durableId="2107771728">
    <w:abstractNumId w:val="27"/>
  </w:num>
  <w:num w:numId="67" w16cid:durableId="583537167">
    <w:abstractNumId w:val="98"/>
  </w:num>
  <w:num w:numId="68" w16cid:durableId="1994723123">
    <w:abstractNumId w:val="30"/>
  </w:num>
  <w:num w:numId="69" w16cid:durableId="1523208960">
    <w:abstractNumId w:val="18"/>
  </w:num>
  <w:num w:numId="70" w16cid:durableId="1952542343">
    <w:abstractNumId w:val="110"/>
  </w:num>
  <w:num w:numId="71" w16cid:durableId="1867868573">
    <w:abstractNumId w:val="52"/>
  </w:num>
  <w:num w:numId="72" w16cid:durableId="1320424229">
    <w:abstractNumId w:val="38"/>
  </w:num>
  <w:num w:numId="73" w16cid:durableId="1872574604">
    <w:abstractNumId w:val="32"/>
  </w:num>
  <w:num w:numId="74" w16cid:durableId="1205364100">
    <w:abstractNumId w:val="7"/>
  </w:num>
  <w:num w:numId="75" w16cid:durableId="709646107">
    <w:abstractNumId w:val="24"/>
  </w:num>
  <w:num w:numId="76" w16cid:durableId="645091470">
    <w:abstractNumId w:val="119"/>
  </w:num>
  <w:num w:numId="77" w16cid:durableId="1433429965">
    <w:abstractNumId w:val="6"/>
  </w:num>
  <w:num w:numId="78" w16cid:durableId="1627616634">
    <w:abstractNumId w:val="17"/>
  </w:num>
  <w:num w:numId="79" w16cid:durableId="1558128779">
    <w:abstractNumId w:val="35"/>
  </w:num>
  <w:num w:numId="80" w16cid:durableId="2102410209">
    <w:abstractNumId w:val="102"/>
  </w:num>
  <w:num w:numId="81" w16cid:durableId="219943103">
    <w:abstractNumId w:val="90"/>
  </w:num>
  <w:num w:numId="82" w16cid:durableId="389377853">
    <w:abstractNumId w:val="71"/>
  </w:num>
  <w:num w:numId="83" w16cid:durableId="2048481958">
    <w:abstractNumId w:val="115"/>
  </w:num>
  <w:num w:numId="84" w16cid:durableId="1619293253">
    <w:abstractNumId w:val="72"/>
  </w:num>
  <w:num w:numId="85" w16cid:durableId="2099213043">
    <w:abstractNumId w:val="16"/>
  </w:num>
  <w:num w:numId="86" w16cid:durableId="358632291">
    <w:abstractNumId w:val="69"/>
  </w:num>
  <w:num w:numId="87" w16cid:durableId="63557401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096165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9531754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4275104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02948657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606085301">
    <w:abstractNumId w:val="57"/>
  </w:num>
  <w:num w:numId="94" w16cid:durableId="50320260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1305856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635373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4690609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5527145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7324369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6186803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04170530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95722332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1359059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05003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302846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7988510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9925686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079320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37114926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56017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468864079">
    <w:abstractNumId w:val="1"/>
    <w:lvlOverride w:ilvl="0">
      <w:startOverride w:val="1"/>
    </w:lvlOverride>
  </w:num>
  <w:num w:numId="112" w16cid:durableId="1954902216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1646274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123307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2309631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9409841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40129572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6956148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376575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904687268">
    <w:abstractNumId w:val="11"/>
  </w:num>
  <w:num w:numId="121" w16cid:durableId="78839884">
    <w:abstractNumId w:val="5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1272"/>
    <w:rsid w:val="00032BA4"/>
    <w:rsid w:val="00034496"/>
    <w:rsid w:val="00044F60"/>
    <w:rsid w:val="0007632A"/>
    <w:rsid w:val="00084546"/>
    <w:rsid w:val="000B5043"/>
    <w:rsid w:val="000C5CBC"/>
    <w:rsid w:val="000D20FD"/>
    <w:rsid w:val="00102FDD"/>
    <w:rsid w:val="00104463"/>
    <w:rsid w:val="001345DE"/>
    <w:rsid w:val="001427D7"/>
    <w:rsid w:val="001728F4"/>
    <w:rsid w:val="00180BB8"/>
    <w:rsid w:val="001F60F8"/>
    <w:rsid w:val="00204B7F"/>
    <w:rsid w:val="00247BD0"/>
    <w:rsid w:val="00257BD0"/>
    <w:rsid w:val="00290416"/>
    <w:rsid w:val="0029123F"/>
    <w:rsid w:val="00292537"/>
    <w:rsid w:val="002E2DD6"/>
    <w:rsid w:val="002E3476"/>
    <w:rsid w:val="002E61EA"/>
    <w:rsid w:val="00322D41"/>
    <w:rsid w:val="00332EF3"/>
    <w:rsid w:val="00345274"/>
    <w:rsid w:val="003A7DFF"/>
    <w:rsid w:val="003D465B"/>
    <w:rsid w:val="003E611E"/>
    <w:rsid w:val="003F133A"/>
    <w:rsid w:val="00401174"/>
    <w:rsid w:val="0042617C"/>
    <w:rsid w:val="00445456"/>
    <w:rsid w:val="004665DC"/>
    <w:rsid w:val="0049242A"/>
    <w:rsid w:val="004D1525"/>
    <w:rsid w:val="004E55CC"/>
    <w:rsid w:val="00505672"/>
    <w:rsid w:val="0051207A"/>
    <w:rsid w:val="00512D5E"/>
    <w:rsid w:val="00517670"/>
    <w:rsid w:val="0052367C"/>
    <w:rsid w:val="005412E4"/>
    <w:rsid w:val="005476B7"/>
    <w:rsid w:val="00593128"/>
    <w:rsid w:val="005A737B"/>
    <w:rsid w:val="005B64EA"/>
    <w:rsid w:val="005D4118"/>
    <w:rsid w:val="005E6E40"/>
    <w:rsid w:val="00612151"/>
    <w:rsid w:val="00623FFD"/>
    <w:rsid w:val="006541CD"/>
    <w:rsid w:val="00697B94"/>
    <w:rsid w:val="006D5611"/>
    <w:rsid w:val="00700368"/>
    <w:rsid w:val="00707A0A"/>
    <w:rsid w:val="00763B21"/>
    <w:rsid w:val="007728A6"/>
    <w:rsid w:val="00773BC0"/>
    <w:rsid w:val="007A4BCC"/>
    <w:rsid w:val="007A7C05"/>
    <w:rsid w:val="007C1201"/>
    <w:rsid w:val="007D28B9"/>
    <w:rsid w:val="007F2A78"/>
    <w:rsid w:val="00830128"/>
    <w:rsid w:val="00862B44"/>
    <w:rsid w:val="0086641B"/>
    <w:rsid w:val="00870D82"/>
    <w:rsid w:val="008B0144"/>
    <w:rsid w:val="008E1EBE"/>
    <w:rsid w:val="0090260C"/>
    <w:rsid w:val="00916B5C"/>
    <w:rsid w:val="00943233"/>
    <w:rsid w:val="00966131"/>
    <w:rsid w:val="0097690D"/>
    <w:rsid w:val="00983F03"/>
    <w:rsid w:val="0099386E"/>
    <w:rsid w:val="009A2590"/>
    <w:rsid w:val="009B5AFF"/>
    <w:rsid w:val="009C195E"/>
    <w:rsid w:val="009F5736"/>
    <w:rsid w:val="00A0665B"/>
    <w:rsid w:val="00A25EF7"/>
    <w:rsid w:val="00A3464B"/>
    <w:rsid w:val="00A56F32"/>
    <w:rsid w:val="00A8655A"/>
    <w:rsid w:val="00A93232"/>
    <w:rsid w:val="00AA2204"/>
    <w:rsid w:val="00AA73C5"/>
    <w:rsid w:val="00B030D2"/>
    <w:rsid w:val="00B22D22"/>
    <w:rsid w:val="00B463B3"/>
    <w:rsid w:val="00B52E83"/>
    <w:rsid w:val="00B65C2D"/>
    <w:rsid w:val="00B8138C"/>
    <w:rsid w:val="00B90C28"/>
    <w:rsid w:val="00BE4DC5"/>
    <w:rsid w:val="00BE7DFD"/>
    <w:rsid w:val="00BF4687"/>
    <w:rsid w:val="00C136FF"/>
    <w:rsid w:val="00C3453E"/>
    <w:rsid w:val="00C46141"/>
    <w:rsid w:val="00CA40A2"/>
    <w:rsid w:val="00CD340C"/>
    <w:rsid w:val="00CD5C60"/>
    <w:rsid w:val="00CD7474"/>
    <w:rsid w:val="00CE1BB7"/>
    <w:rsid w:val="00D11D20"/>
    <w:rsid w:val="00D15ECB"/>
    <w:rsid w:val="00D31B60"/>
    <w:rsid w:val="00D324E1"/>
    <w:rsid w:val="00D334F3"/>
    <w:rsid w:val="00D64815"/>
    <w:rsid w:val="00D82BA3"/>
    <w:rsid w:val="00D86A63"/>
    <w:rsid w:val="00DA59AC"/>
    <w:rsid w:val="00DC4076"/>
    <w:rsid w:val="00DE1587"/>
    <w:rsid w:val="00DF6474"/>
    <w:rsid w:val="00E12E8E"/>
    <w:rsid w:val="00E251B4"/>
    <w:rsid w:val="00E26FB0"/>
    <w:rsid w:val="00E61DE1"/>
    <w:rsid w:val="00E87E18"/>
    <w:rsid w:val="00EA7AAE"/>
    <w:rsid w:val="00EB4F9F"/>
    <w:rsid w:val="00F069B0"/>
    <w:rsid w:val="00F16D32"/>
    <w:rsid w:val="00F544D1"/>
    <w:rsid w:val="00FA716D"/>
    <w:rsid w:val="00FB333D"/>
    <w:rsid w:val="00FE1C30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rmalny2">
    <w:name w:val="Normalny2"/>
    <w:basedOn w:val="Domylnaczcionkaakapitu"/>
    <w:rsid w:val="009C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Piotr Sękowski</cp:lastModifiedBy>
  <cp:revision>9</cp:revision>
  <dcterms:created xsi:type="dcterms:W3CDTF">2023-03-09T20:46:00Z</dcterms:created>
  <dcterms:modified xsi:type="dcterms:W3CDTF">2024-07-01T16:37:00Z</dcterms:modified>
</cp:coreProperties>
</file>