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E3682" w14:textId="68CC9E1A" w:rsidR="00B2575C" w:rsidRPr="00E87D08" w:rsidRDefault="00B2575C" w:rsidP="00A54B13">
      <w:pPr>
        <w:pStyle w:val="Standard"/>
        <w:ind w:left="2832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A54B13">
        <w:rPr>
          <w:rFonts w:eastAsia="Times New Roman" w:cs="Times New Roman"/>
          <w:b/>
          <w:sz w:val="22"/>
          <w:szCs w:val="22"/>
        </w:rPr>
        <w:t>3</w:t>
      </w:r>
      <w:r w:rsidR="00E87D08">
        <w:rPr>
          <w:rFonts w:eastAsia="Times New Roman" w:cs="Times New Roman"/>
          <w:b/>
          <w:sz w:val="20"/>
          <w:szCs w:val="20"/>
        </w:rPr>
        <w:t xml:space="preserve"> </w:t>
      </w:r>
      <w:r w:rsidRPr="00E87D08">
        <w:rPr>
          <w:rFonts w:eastAsia="Times New Roman" w:cs="Times New Roman"/>
          <w:b/>
          <w:sz w:val="22"/>
          <w:szCs w:val="22"/>
        </w:rPr>
        <w:t>do Zapytania ofertowego</w:t>
      </w:r>
      <w:r w:rsidR="00A54B13">
        <w:rPr>
          <w:rFonts w:eastAsia="Times New Roman" w:cs="Times New Roman"/>
          <w:b/>
          <w:sz w:val="22"/>
          <w:szCs w:val="22"/>
        </w:rPr>
        <w:t xml:space="preserve"> Rrg.2710.10.2023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Default="00B2575C" w:rsidP="00B2575C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763E6DAE" w:rsidR="00B2575C" w:rsidRPr="00724023" w:rsidRDefault="00B2575C" w:rsidP="0032374E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3733CBB8" w14:textId="15020007" w:rsidR="00DD7298" w:rsidRPr="00A54B13" w:rsidRDefault="00A54B13" w:rsidP="001D3D50">
      <w:pPr>
        <w:pStyle w:val="Bezodstpw"/>
        <w:jc w:val="both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hAnsi="Times New Roman"/>
          <w:b/>
        </w:rPr>
        <w:t>Dotyczy p</w:t>
      </w:r>
      <w:r w:rsidR="00B2575C" w:rsidRPr="00B2575C">
        <w:rPr>
          <w:rFonts w:ascii="Times New Roman" w:hAnsi="Times New Roman"/>
          <w:b/>
        </w:rPr>
        <w:t>ostępowania prowadzonego w formie Zapyta</w:t>
      </w:r>
      <w:r w:rsidR="00E87D08">
        <w:rPr>
          <w:rFonts w:ascii="Times New Roman" w:hAnsi="Times New Roman"/>
          <w:b/>
        </w:rPr>
        <w:t>nia o</w:t>
      </w:r>
      <w:r>
        <w:rPr>
          <w:rFonts w:ascii="Times New Roman" w:hAnsi="Times New Roman"/>
          <w:b/>
        </w:rPr>
        <w:t>fertowego</w:t>
      </w:r>
      <w:r w:rsidR="001D3D50">
        <w:rPr>
          <w:rFonts w:ascii="Times New Roman" w:hAnsi="Times New Roman"/>
          <w:b/>
        </w:rPr>
        <w:t xml:space="preserve"> na</w:t>
      </w:r>
      <w:r>
        <w:rPr>
          <w:rFonts w:ascii="Times New Roman" w:eastAsia="Times New Roman" w:hAnsi="Times New Roman"/>
          <w:b/>
          <w:color w:val="00000A"/>
        </w:rPr>
        <w:t xml:space="preserve"> </w:t>
      </w:r>
      <w:r>
        <w:rPr>
          <w:rFonts w:ascii="Times New Roman" w:hAnsi="Times New Roman"/>
          <w:b/>
        </w:rPr>
        <w:t>p</w:t>
      </w:r>
      <w:r w:rsidR="000E13E2" w:rsidRPr="000E13E2">
        <w:rPr>
          <w:rFonts w:ascii="Times New Roman" w:hAnsi="Times New Roman"/>
          <w:b/>
        </w:rPr>
        <w:t xml:space="preserve">ełnienie nadzoru inwestorskiego realizacji </w:t>
      </w:r>
      <w:r>
        <w:rPr>
          <w:rFonts w:ascii="Times New Roman" w:hAnsi="Times New Roman"/>
          <w:b/>
        </w:rPr>
        <w:t xml:space="preserve">robót budowlanych zadania </w:t>
      </w:r>
      <w:proofErr w:type="spellStart"/>
      <w:r>
        <w:rPr>
          <w:rFonts w:ascii="Times New Roman" w:hAnsi="Times New Roman"/>
          <w:b/>
        </w:rPr>
        <w:t>pn</w:t>
      </w:r>
      <w:proofErr w:type="spellEnd"/>
      <w:r>
        <w:rPr>
          <w:rFonts w:ascii="Times New Roman" w:hAnsi="Times New Roman"/>
          <w:b/>
        </w:rPr>
        <w:t xml:space="preserve">: </w:t>
      </w:r>
      <w:r w:rsidRPr="00A54B13">
        <w:rPr>
          <w:rFonts w:ascii="Times New Roman" w:hAnsi="Times New Roman"/>
          <w:b/>
        </w:rPr>
        <w:t xml:space="preserve">„Budowa sieci wodociągowej na terenie gminy Zambrów w miejscowościach Poryte - Jabłoń, Rykacze, Wądołki - Borowe, Zagroby - Łętownica, Nagórki </w:t>
      </w:r>
      <w:r>
        <w:rPr>
          <w:rFonts w:ascii="Times New Roman" w:hAnsi="Times New Roman"/>
          <w:b/>
        </w:rPr>
        <w:t>– Jabłoń, Cieciorki gm. Zambrów</w:t>
      </w:r>
      <w:r w:rsidR="000E13E2" w:rsidRPr="000E13E2">
        <w:rPr>
          <w:rFonts w:ascii="Times New Roman" w:hAnsi="Times New Roman"/>
          <w:b/>
        </w:rPr>
        <w:t>”.</w:t>
      </w:r>
    </w:p>
    <w:p w14:paraId="26D961F4" w14:textId="77777777" w:rsidR="00B2575C" w:rsidRPr="002F3876" w:rsidRDefault="00B2575C" w:rsidP="00B257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C8F97D1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BC02663" w14:textId="2EEDEF47" w:rsidR="00B2575C" w:rsidRPr="00B2575C" w:rsidRDefault="006D74FC" w:rsidP="00B2575C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08000A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…………………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……………………………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B2575C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B2575C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B2575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  <w:bookmarkStart w:id="0" w:name="_GoBack"/>
      <w:bookmarkEnd w:id="0"/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7CEE66C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6D74FC" w:rsidRDefault="00B2575C" w:rsidP="00B2575C">
      <w:pPr>
        <w:pStyle w:val="Standard"/>
        <w:ind w:left="5664"/>
        <w:rPr>
          <w:rFonts w:cs="Times New Roman"/>
          <w:sz w:val="20"/>
          <w:szCs w:val="20"/>
        </w:rPr>
      </w:pPr>
      <w:r w:rsidRPr="006D74FC">
        <w:rPr>
          <w:rFonts w:eastAsia="Times New Roman" w:cs="Times New Roman"/>
          <w:sz w:val="20"/>
          <w:szCs w:val="20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3"/>
    <w:rsid w:val="00066CBA"/>
    <w:rsid w:val="0008000A"/>
    <w:rsid w:val="000E13E2"/>
    <w:rsid w:val="001D3D50"/>
    <w:rsid w:val="002D1248"/>
    <w:rsid w:val="0032374E"/>
    <w:rsid w:val="003D2702"/>
    <w:rsid w:val="004B0552"/>
    <w:rsid w:val="004B4463"/>
    <w:rsid w:val="006D74FC"/>
    <w:rsid w:val="00724023"/>
    <w:rsid w:val="00966C4A"/>
    <w:rsid w:val="00A54B13"/>
    <w:rsid w:val="00B146BA"/>
    <w:rsid w:val="00B2575C"/>
    <w:rsid w:val="00BD163C"/>
    <w:rsid w:val="00DD7298"/>
    <w:rsid w:val="00E431A6"/>
    <w:rsid w:val="00E87D08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chartTrackingRefBased/>
  <w15:docId w15:val="{A3CFBB1F-6B8E-4637-85EA-502E6379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Jakub Bruliński</cp:lastModifiedBy>
  <cp:revision>13</cp:revision>
  <dcterms:created xsi:type="dcterms:W3CDTF">2018-02-12T12:12:00Z</dcterms:created>
  <dcterms:modified xsi:type="dcterms:W3CDTF">2023-05-04T08:14:00Z</dcterms:modified>
</cp:coreProperties>
</file>