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A9" w:rsidRPr="006545A9" w:rsidRDefault="00A8792C" w:rsidP="006545A9">
      <w:pPr>
        <w:spacing w:after="120"/>
        <w:jc w:val="center"/>
        <w:rPr>
          <w:rFonts w:cstheme="minorHAnsi"/>
        </w:rPr>
      </w:pPr>
      <w:bookmarkStart w:id="0" w:name="_GoBack"/>
      <w:bookmarkEnd w:id="0"/>
      <w:r>
        <w:rPr>
          <w:rFonts w:cstheme="minorHAnsi"/>
          <w:b/>
        </w:rPr>
        <w:t xml:space="preserve"> </w:t>
      </w:r>
      <w:r w:rsidR="00456EC6">
        <w:rPr>
          <w:rFonts w:cstheme="minorHAnsi"/>
          <w:b/>
        </w:rPr>
        <w:t xml:space="preserve"> </w:t>
      </w:r>
      <w:r w:rsidR="006545A9" w:rsidRPr="006545A9">
        <w:rPr>
          <w:rFonts w:cstheme="minorHAnsi"/>
          <w:b/>
        </w:rPr>
        <w:t>Umowa powierzenia</w:t>
      </w:r>
      <w:r w:rsidR="006545A9" w:rsidRPr="006545A9">
        <w:rPr>
          <w:rFonts w:cstheme="minorHAnsi"/>
        </w:rPr>
        <w:br/>
        <w:t>przetwarzania danych osobowych</w:t>
      </w:r>
    </w:p>
    <w:p w:rsidR="006545A9" w:rsidRPr="006545A9" w:rsidRDefault="006545A9" w:rsidP="006545A9">
      <w:pPr>
        <w:spacing w:after="120"/>
        <w:jc w:val="center"/>
        <w:rPr>
          <w:rFonts w:asciiTheme="majorHAnsi" w:hAnsiTheme="majorHAnsi" w:cstheme="majorHAnsi"/>
          <w:sz w:val="24"/>
          <w:szCs w:val="24"/>
        </w:rPr>
      </w:pPr>
    </w:p>
    <w:p w:rsidR="006545A9" w:rsidRPr="006545A9" w:rsidRDefault="006545A9" w:rsidP="006545A9">
      <w:pPr>
        <w:spacing w:after="120"/>
        <w:jc w:val="center"/>
        <w:rPr>
          <w:rFonts w:asciiTheme="majorHAnsi" w:hAnsiTheme="majorHAnsi" w:cstheme="majorHAnsi"/>
          <w:sz w:val="24"/>
          <w:szCs w:val="24"/>
        </w:rPr>
      </w:pPr>
      <w:r w:rsidRPr="006545A9">
        <w:rPr>
          <w:rFonts w:asciiTheme="majorHAnsi" w:hAnsiTheme="majorHAnsi" w:cstheme="majorHAnsi"/>
          <w:sz w:val="24"/>
          <w:szCs w:val="24"/>
        </w:rPr>
        <w:t>zawarta dnia ____________ pomiędzy:</w:t>
      </w:r>
    </w:p>
    <w:p w:rsidR="006545A9" w:rsidRPr="006545A9" w:rsidRDefault="006545A9" w:rsidP="006545A9">
      <w:pPr>
        <w:spacing w:after="120"/>
        <w:jc w:val="center"/>
        <w:rPr>
          <w:rFonts w:asciiTheme="majorHAnsi" w:hAnsiTheme="majorHAnsi" w:cstheme="majorHAnsi"/>
        </w:rPr>
      </w:pPr>
      <w:r w:rsidRPr="006545A9">
        <w:rPr>
          <w:rFonts w:asciiTheme="majorHAnsi" w:hAnsiTheme="majorHAnsi" w:cstheme="majorHAnsi"/>
        </w:rPr>
        <w:t>(zwana dalej „Umową”)</w:t>
      </w:r>
    </w:p>
    <w:p w:rsidR="006545A9" w:rsidRPr="006545A9" w:rsidRDefault="006545A9" w:rsidP="006545A9">
      <w:pPr>
        <w:spacing w:after="120"/>
        <w:jc w:val="center"/>
        <w:rPr>
          <w:rFonts w:asciiTheme="majorHAnsi" w:hAnsiTheme="majorHAnsi" w:cstheme="majorHAnsi"/>
        </w:rPr>
      </w:pPr>
    </w:p>
    <w:p w:rsidR="006545A9" w:rsidRPr="006545A9" w:rsidRDefault="006545A9" w:rsidP="006545A9">
      <w:pPr>
        <w:rPr>
          <w:sz w:val="20"/>
          <w:szCs w:val="20"/>
        </w:rPr>
      </w:pPr>
      <w:r w:rsidRPr="006545A9">
        <w:rPr>
          <w:sz w:val="20"/>
          <w:szCs w:val="20"/>
        </w:rPr>
        <w:t>Szpitalem Specjalistycznym im. J. K. Łukowicza w Chojnicach, ul. Leśna 10, 89-600 Chojnice</w:t>
      </w:r>
    </w:p>
    <w:p w:rsidR="006545A9" w:rsidRPr="006545A9" w:rsidRDefault="006545A9" w:rsidP="006545A9">
      <w:pPr>
        <w:rPr>
          <w:sz w:val="20"/>
          <w:szCs w:val="20"/>
        </w:rPr>
      </w:pPr>
      <w:r w:rsidRPr="006545A9">
        <w:rPr>
          <w:sz w:val="20"/>
          <w:szCs w:val="20"/>
        </w:rPr>
        <w:t>NIP: 5551783839 REGON: 000308169</w:t>
      </w:r>
    </w:p>
    <w:p w:rsidR="006545A9" w:rsidRPr="006545A9" w:rsidRDefault="006545A9" w:rsidP="006545A9">
      <w:pPr>
        <w:rPr>
          <w:sz w:val="20"/>
          <w:szCs w:val="20"/>
        </w:rPr>
      </w:pPr>
      <w:r w:rsidRPr="006545A9">
        <w:rPr>
          <w:sz w:val="20"/>
          <w:szCs w:val="20"/>
        </w:rPr>
        <w:t>reprezentowanym przez:</w:t>
      </w:r>
    </w:p>
    <w:p w:rsidR="006545A9" w:rsidRPr="006545A9" w:rsidRDefault="006545A9" w:rsidP="006545A9">
      <w:pPr>
        <w:rPr>
          <w:sz w:val="20"/>
          <w:szCs w:val="20"/>
        </w:rPr>
      </w:pPr>
      <w:r w:rsidRPr="006545A9">
        <w:rPr>
          <w:sz w:val="20"/>
          <w:szCs w:val="20"/>
        </w:rPr>
        <w:t xml:space="preserve">Macieja </w:t>
      </w:r>
      <w:proofErr w:type="spellStart"/>
      <w:r w:rsidRPr="006545A9">
        <w:rPr>
          <w:sz w:val="20"/>
          <w:szCs w:val="20"/>
        </w:rPr>
        <w:t>Polasika</w:t>
      </w:r>
      <w:proofErr w:type="spellEnd"/>
      <w:r w:rsidRPr="006545A9">
        <w:rPr>
          <w:sz w:val="20"/>
          <w:szCs w:val="20"/>
        </w:rPr>
        <w:t>- Dyrektora</w:t>
      </w:r>
    </w:p>
    <w:p w:rsidR="006545A9" w:rsidRPr="006545A9" w:rsidRDefault="006545A9" w:rsidP="006545A9">
      <w:pPr>
        <w:rPr>
          <w:sz w:val="20"/>
          <w:szCs w:val="20"/>
        </w:rPr>
      </w:pPr>
      <w:r w:rsidRPr="006545A9">
        <w:rPr>
          <w:sz w:val="20"/>
          <w:szCs w:val="20"/>
        </w:rPr>
        <w:t>zwanym w dalszej części umowy „Administratorem Danych”</w:t>
      </w:r>
    </w:p>
    <w:p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a</w:t>
      </w:r>
    </w:p>
    <w:p w:rsidR="006545A9" w:rsidRPr="006545A9" w:rsidRDefault="006545A9" w:rsidP="006545A9">
      <w:pPr>
        <w:rPr>
          <w:sz w:val="20"/>
          <w:szCs w:val="20"/>
        </w:rPr>
      </w:pPr>
      <w:r w:rsidRPr="006545A9">
        <w:rPr>
          <w:sz w:val="20"/>
          <w:szCs w:val="20"/>
        </w:rPr>
        <w:t>……………………</w:t>
      </w:r>
    </w:p>
    <w:p w:rsidR="006545A9" w:rsidRPr="006545A9" w:rsidRDefault="006545A9" w:rsidP="006545A9">
      <w:pPr>
        <w:rPr>
          <w:sz w:val="20"/>
          <w:szCs w:val="20"/>
        </w:rPr>
      </w:pPr>
      <w:r w:rsidRPr="006545A9">
        <w:rPr>
          <w:sz w:val="20"/>
          <w:szCs w:val="20"/>
        </w:rPr>
        <w:t>NIP: ………………… REGON: …………………</w:t>
      </w:r>
    </w:p>
    <w:p w:rsidR="006545A9" w:rsidRPr="006545A9" w:rsidRDefault="006545A9" w:rsidP="006545A9">
      <w:pPr>
        <w:rPr>
          <w:sz w:val="20"/>
          <w:szCs w:val="20"/>
        </w:rPr>
      </w:pPr>
      <w:r w:rsidRPr="006545A9">
        <w:rPr>
          <w:sz w:val="20"/>
          <w:szCs w:val="20"/>
        </w:rPr>
        <w:t>reprezentowanym przez:</w:t>
      </w:r>
    </w:p>
    <w:p w:rsidR="006545A9" w:rsidRPr="006545A9" w:rsidRDefault="006545A9" w:rsidP="006545A9">
      <w:pPr>
        <w:rPr>
          <w:sz w:val="20"/>
          <w:szCs w:val="20"/>
        </w:rPr>
      </w:pPr>
      <w:r w:rsidRPr="006545A9">
        <w:rPr>
          <w:sz w:val="20"/>
          <w:szCs w:val="20"/>
        </w:rPr>
        <w:t>…………………….</w:t>
      </w:r>
    </w:p>
    <w:p w:rsidR="006545A9" w:rsidRPr="006545A9" w:rsidRDefault="006545A9" w:rsidP="006545A9">
      <w:pPr>
        <w:rPr>
          <w:sz w:val="20"/>
          <w:szCs w:val="20"/>
        </w:rPr>
      </w:pPr>
      <w:r w:rsidRPr="006545A9">
        <w:rPr>
          <w:sz w:val="20"/>
          <w:szCs w:val="20"/>
        </w:rPr>
        <w:t>zwanym w dalszej części umowy „Podmiotem przetwarzającym”</w:t>
      </w:r>
    </w:p>
    <w:p w:rsidR="006545A9" w:rsidRPr="006545A9" w:rsidRDefault="006545A9" w:rsidP="006545A9">
      <w:pPr>
        <w:spacing w:after="120"/>
        <w:rPr>
          <w:rFonts w:asciiTheme="majorHAnsi" w:hAnsiTheme="majorHAnsi" w:cstheme="majorHAnsi"/>
          <w:sz w:val="24"/>
          <w:szCs w:val="24"/>
        </w:rPr>
      </w:pP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1</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Powierzenie przetwarzania danych osobowych</w:t>
      </w:r>
    </w:p>
    <w:p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6545A9">
        <w:rPr>
          <w:rFonts w:asciiTheme="majorHAnsi" w:hAnsiTheme="majorHAnsi" w:cstheme="majorHAnsi"/>
          <w:sz w:val="24"/>
          <w:szCs w:val="24"/>
        </w:rPr>
        <w:t>Dz.Urz.UE.L</w:t>
      </w:r>
      <w:proofErr w:type="spellEnd"/>
      <w:r w:rsidRPr="006545A9">
        <w:rPr>
          <w:rFonts w:asciiTheme="majorHAnsi" w:hAnsiTheme="majorHAnsi" w:cstheme="majorHAnsi"/>
          <w:sz w:val="24"/>
          <w:szCs w:val="24"/>
        </w:rPr>
        <w:t xml:space="preserve"> Nr 119, str. 1) (zwanego w dalszej części Umowy „Rozporządzeniem”), na zasadach, w zakresie i w celu określonych w niniejszej Umowie.</w:t>
      </w:r>
    </w:p>
    <w:p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2</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Zakres i cel przetwarzania danych</w:t>
      </w:r>
    </w:p>
    <w:p w:rsidR="006545A9" w:rsidRPr="00104BC5"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będzie przetwarzał powierzone na podstawie Umowy dane </w:t>
      </w:r>
      <w:r w:rsidR="00DB344D" w:rsidRPr="00104BC5">
        <w:rPr>
          <w:rFonts w:asciiTheme="majorHAnsi" w:hAnsiTheme="majorHAnsi" w:cstheme="majorHAnsi"/>
          <w:sz w:val="24"/>
          <w:szCs w:val="24"/>
        </w:rPr>
        <w:t>zwykłe oraz dane szczególnych kategorii</w:t>
      </w:r>
      <w:r w:rsidR="00104BC5" w:rsidRPr="00104BC5">
        <w:rPr>
          <w:rFonts w:asciiTheme="majorHAnsi" w:hAnsiTheme="majorHAnsi" w:cstheme="majorHAnsi"/>
          <w:sz w:val="24"/>
          <w:szCs w:val="24"/>
        </w:rPr>
        <w:t xml:space="preserve">, </w:t>
      </w:r>
      <w:r w:rsidRPr="00104BC5">
        <w:rPr>
          <w:rFonts w:asciiTheme="majorHAnsi" w:hAnsiTheme="majorHAnsi" w:cstheme="majorHAnsi"/>
          <w:sz w:val="24"/>
          <w:szCs w:val="24"/>
        </w:rPr>
        <w:t>dotyczące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pacjentów administratora</w:t>
      </w:r>
      <w:r w:rsidR="00104BC5" w:rsidRPr="00104BC5">
        <w:rPr>
          <w:rFonts w:asciiTheme="majorHAnsi" w:hAnsiTheme="majorHAnsi" w:cstheme="majorHAnsi"/>
          <w:i/>
          <w:sz w:val="24"/>
          <w:szCs w:val="24"/>
        </w:rPr>
        <w:t xml:space="preserve"> </w:t>
      </w:r>
      <w:r w:rsidR="00104BC5">
        <w:rPr>
          <w:rFonts w:asciiTheme="majorHAnsi" w:hAnsiTheme="majorHAnsi" w:cstheme="majorHAnsi"/>
          <w:i/>
          <w:sz w:val="24"/>
          <w:szCs w:val="24"/>
        </w:rPr>
        <w:t xml:space="preserve">                    </w:t>
      </w:r>
      <w:r w:rsidRPr="00104BC5">
        <w:rPr>
          <w:rFonts w:asciiTheme="majorHAnsi" w:hAnsiTheme="majorHAnsi" w:cstheme="majorHAnsi"/>
          <w:sz w:val="24"/>
          <w:szCs w:val="24"/>
        </w:rPr>
        <w:t>w zakresie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imi</w:t>
      </w:r>
      <w:r w:rsidR="00C51E95" w:rsidRPr="00104BC5">
        <w:rPr>
          <w:rFonts w:asciiTheme="majorHAnsi" w:hAnsiTheme="majorHAnsi" w:cstheme="majorHAnsi"/>
          <w:i/>
          <w:sz w:val="24"/>
          <w:szCs w:val="24"/>
        </w:rPr>
        <w:t>e</w:t>
      </w:r>
      <w:r w:rsidR="00DB344D" w:rsidRPr="00104BC5">
        <w:rPr>
          <w:rFonts w:asciiTheme="majorHAnsi" w:hAnsiTheme="majorHAnsi" w:cstheme="majorHAnsi"/>
          <w:i/>
          <w:sz w:val="24"/>
          <w:szCs w:val="24"/>
        </w:rPr>
        <w:t>n</w:t>
      </w:r>
      <w:r w:rsidR="00C51E95" w:rsidRPr="00104BC5">
        <w:rPr>
          <w:rFonts w:asciiTheme="majorHAnsi" w:hAnsiTheme="majorHAnsi" w:cstheme="majorHAnsi"/>
          <w:i/>
          <w:sz w:val="24"/>
          <w:szCs w:val="24"/>
        </w:rPr>
        <w:t>i</w:t>
      </w:r>
      <w:r w:rsidR="00104BC5" w:rsidRPr="00104BC5">
        <w:rPr>
          <w:rFonts w:asciiTheme="majorHAnsi" w:hAnsiTheme="majorHAnsi" w:cstheme="majorHAnsi"/>
          <w:i/>
          <w:sz w:val="24"/>
          <w:szCs w:val="24"/>
        </w:rPr>
        <w:t>a, nazwiska, daty</w:t>
      </w:r>
      <w:r w:rsidR="001A3BC6">
        <w:rPr>
          <w:rFonts w:asciiTheme="majorHAnsi" w:hAnsiTheme="majorHAnsi" w:cstheme="majorHAnsi"/>
          <w:i/>
          <w:sz w:val="24"/>
          <w:szCs w:val="24"/>
        </w:rPr>
        <w:t xml:space="preserve"> urodzenia , PESEL, nazwy</w:t>
      </w:r>
      <w:r w:rsidR="00DB344D" w:rsidRPr="00104BC5">
        <w:rPr>
          <w:rFonts w:asciiTheme="majorHAnsi" w:hAnsiTheme="majorHAnsi" w:cstheme="majorHAnsi"/>
          <w:i/>
          <w:sz w:val="24"/>
          <w:szCs w:val="24"/>
        </w:rPr>
        <w:t xml:space="preserve"> jednostki zl</w:t>
      </w:r>
      <w:r w:rsidR="001A3BC6">
        <w:rPr>
          <w:rFonts w:asciiTheme="majorHAnsi" w:hAnsiTheme="majorHAnsi" w:cstheme="majorHAnsi"/>
          <w:i/>
          <w:sz w:val="24"/>
          <w:szCs w:val="24"/>
        </w:rPr>
        <w:t>ecającej wykonanie badania, danych dotyczących</w:t>
      </w:r>
      <w:r w:rsidR="00DB344D" w:rsidRPr="00104BC5">
        <w:rPr>
          <w:rFonts w:asciiTheme="majorHAnsi" w:hAnsiTheme="majorHAnsi" w:cstheme="majorHAnsi"/>
          <w:i/>
          <w:sz w:val="24"/>
          <w:szCs w:val="24"/>
        </w:rPr>
        <w:t xml:space="preserve"> stanu </w:t>
      </w:r>
      <w:r w:rsidR="00104BC5" w:rsidRPr="00104BC5">
        <w:rPr>
          <w:rFonts w:asciiTheme="majorHAnsi" w:hAnsiTheme="majorHAnsi" w:cstheme="majorHAnsi"/>
          <w:i/>
          <w:sz w:val="24"/>
          <w:szCs w:val="24"/>
        </w:rPr>
        <w:t>zdrowia (</w:t>
      </w:r>
      <w:r w:rsidR="00DB344D" w:rsidRPr="00104BC5">
        <w:rPr>
          <w:rFonts w:asciiTheme="majorHAnsi" w:hAnsiTheme="majorHAnsi" w:cstheme="majorHAnsi"/>
          <w:i/>
          <w:sz w:val="24"/>
          <w:szCs w:val="24"/>
        </w:rPr>
        <w:t xml:space="preserve">wyniki badań laboratoryjnych </w:t>
      </w:r>
      <w:r w:rsidR="00DB344D" w:rsidRPr="00104BC5">
        <w:rPr>
          <w:rFonts w:asciiTheme="majorHAnsi" w:hAnsiTheme="majorHAnsi" w:cstheme="majorHAnsi"/>
          <w:i/>
          <w:sz w:val="24"/>
          <w:szCs w:val="24"/>
        </w:rPr>
        <w:lastRenderedPageBreak/>
        <w:t>zapisanych na dzierżawionych urządzeniach), imię i nazwisko lekarza zlecającego wykonanie badania</w:t>
      </w:r>
      <w:r w:rsidRPr="00104BC5">
        <w:rPr>
          <w:rFonts w:asciiTheme="majorHAnsi" w:hAnsiTheme="majorHAnsi" w:cstheme="majorHAnsi"/>
          <w:sz w:val="24"/>
          <w:szCs w:val="24"/>
        </w:rPr>
        <w:t>.</w:t>
      </w:r>
    </w:p>
    <w:p w:rsidR="006545A9" w:rsidRPr="00104BC5" w:rsidRDefault="006545A9" w:rsidP="006545A9">
      <w:pPr>
        <w:pStyle w:val="Akapitzlist"/>
        <w:numPr>
          <w:ilvl w:val="0"/>
          <w:numId w:val="2"/>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t xml:space="preserve">Dane osobowe powierzone przez Administratora danych będą przetwarzane przez </w:t>
      </w:r>
      <w:r w:rsidRPr="00104BC5">
        <w:rPr>
          <w:rFonts w:asciiTheme="majorHAnsi" w:hAnsiTheme="majorHAnsi" w:cstheme="majorHAnsi"/>
          <w:sz w:val="24"/>
          <w:szCs w:val="24"/>
        </w:rPr>
        <w:t xml:space="preserve">Podmiot przetwarzający wyłącznie w celu </w:t>
      </w:r>
      <w:r w:rsidR="00C5106F">
        <w:rPr>
          <w:rFonts w:asciiTheme="majorHAnsi" w:hAnsiTheme="majorHAnsi" w:cstheme="majorHAnsi"/>
          <w:sz w:val="24"/>
          <w:szCs w:val="24"/>
        </w:rPr>
        <w:t>realizacji</w:t>
      </w:r>
      <w:r w:rsidR="00DB344D" w:rsidRPr="00104BC5">
        <w:rPr>
          <w:rFonts w:asciiTheme="majorHAnsi" w:hAnsiTheme="majorHAnsi" w:cstheme="majorHAnsi"/>
          <w:sz w:val="24"/>
          <w:szCs w:val="24"/>
        </w:rPr>
        <w:t xml:space="preserve"> umowy</w:t>
      </w:r>
      <w:r w:rsidR="006A3F01" w:rsidRPr="00104BC5">
        <w:rPr>
          <w:rFonts w:asciiTheme="majorHAnsi" w:hAnsiTheme="majorHAnsi" w:cstheme="majorHAnsi"/>
          <w:sz w:val="24"/>
          <w:szCs w:val="24"/>
        </w:rPr>
        <w:t xml:space="preserve"> z dnia</w:t>
      </w:r>
      <w:r w:rsidR="00CF79B4">
        <w:rPr>
          <w:rFonts w:asciiTheme="majorHAnsi" w:hAnsiTheme="majorHAnsi" w:cstheme="majorHAnsi"/>
          <w:sz w:val="24"/>
          <w:szCs w:val="24"/>
        </w:rPr>
        <w:t xml:space="preserve">  </w:t>
      </w:r>
      <w:r w:rsidRPr="00104BC5">
        <w:rPr>
          <w:rFonts w:asciiTheme="majorHAnsi" w:hAnsiTheme="majorHAnsi" w:cstheme="majorHAnsi"/>
          <w:sz w:val="24"/>
          <w:szCs w:val="24"/>
        </w:rPr>
        <w:t>………</w:t>
      </w:r>
      <w:r w:rsidR="00CF79B4">
        <w:rPr>
          <w:rFonts w:asciiTheme="majorHAnsi" w:hAnsiTheme="majorHAnsi" w:cstheme="majorHAnsi"/>
          <w:sz w:val="24"/>
          <w:szCs w:val="24"/>
        </w:rPr>
        <w:t>.,</w:t>
      </w:r>
      <w:r w:rsidR="006A3F01" w:rsidRPr="00104BC5">
        <w:rPr>
          <w:rFonts w:asciiTheme="majorHAnsi" w:hAnsiTheme="majorHAnsi" w:cstheme="majorHAnsi"/>
          <w:sz w:val="24"/>
          <w:szCs w:val="24"/>
        </w:rPr>
        <w:t xml:space="preserve">  nr </w:t>
      </w:r>
      <w:r w:rsidR="00CF79B4">
        <w:rPr>
          <w:rFonts w:asciiTheme="majorHAnsi" w:hAnsiTheme="majorHAnsi" w:cstheme="majorHAnsi"/>
          <w:sz w:val="24"/>
          <w:szCs w:val="24"/>
        </w:rPr>
        <w:t xml:space="preserve">……. </w:t>
      </w:r>
      <w:r w:rsidR="00C5106F">
        <w:rPr>
          <w:rFonts w:asciiTheme="majorHAnsi" w:hAnsiTheme="majorHAnsi" w:cstheme="majorHAnsi"/>
          <w:sz w:val="24"/>
          <w:szCs w:val="24"/>
        </w:rPr>
        <w:t xml:space="preserve">                 </w:t>
      </w:r>
      <w:r w:rsidRPr="00104BC5">
        <w:rPr>
          <w:rFonts w:asciiTheme="majorHAnsi" w:hAnsiTheme="majorHAnsi" w:cstheme="majorHAnsi"/>
          <w:i/>
          <w:sz w:val="24"/>
          <w:szCs w:val="24"/>
        </w:rPr>
        <w:t xml:space="preserve">w zakresie </w:t>
      </w:r>
      <w:r w:rsidR="009650F7" w:rsidRPr="00104BC5">
        <w:rPr>
          <w:rFonts w:asciiTheme="majorHAnsi" w:hAnsiTheme="majorHAnsi" w:cstheme="majorHAnsi"/>
          <w:i/>
          <w:sz w:val="24"/>
          <w:szCs w:val="24"/>
        </w:rPr>
        <w:t>wyników badań laboratoryjnych zapisanych na dzierżawionym sprzęcie</w:t>
      </w:r>
      <w:r w:rsidRPr="00104BC5">
        <w:rPr>
          <w:rFonts w:asciiTheme="majorHAnsi" w:hAnsiTheme="majorHAnsi" w:cstheme="majorHAnsi"/>
          <w:sz w:val="24"/>
          <w:szCs w:val="24"/>
        </w:rPr>
        <w:t>.</w:t>
      </w:r>
    </w:p>
    <w:p w:rsidR="006545A9" w:rsidRPr="006545A9"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jest upoważniony do wykonywania następujących czynności przetwarzania powierzonych danych: utrwalanie, organizowanie, porządkowanie, </w:t>
      </w:r>
      <w:r w:rsidRPr="00104BC5">
        <w:rPr>
          <w:rFonts w:asciiTheme="majorHAnsi" w:hAnsiTheme="majorHAnsi" w:cstheme="majorHAnsi"/>
          <w:sz w:val="24"/>
          <w:szCs w:val="24"/>
        </w:rPr>
        <w:t>przechowywanie, usuwanie lub niszczenie  – które są w minimalnym zakresie niezbędne</w:t>
      </w:r>
      <w:r w:rsidRPr="006545A9">
        <w:rPr>
          <w:rFonts w:asciiTheme="majorHAnsi" w:hAnsiTheme="majorHAnsi" w:cstheme="majorHAnsi"/>
          <w:sz w:val="24"/>
          <w:szCs w:val="24"/>
        </w:rPr>
        <w:t xml:space="preserve"> do realizacji celu, o którym mowa w ust. 2 powyżej.</w:t>
      </w: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3</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Obowiązki Podmiotu przetwarzającego</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dołożyć należytej staranności przy przetwarzaniu powierzonych danych osobowych.</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rsidR="006545A9" w:rsidRPr="006545A9" w:rsidRDefault="006545A9" w:rsidP="006545A9">
      <w:pPr>
        <w:pStyle w:val="Akapitzlist"/>
        <w:numPr>
          <w:ilvl w:val="0"/>
          <w:numId w:val="3"/>
        </w:numPr>
        <w:tabs>
          <w:tab w:val="left" w:pos="1134"/>
        </w:tabs>
        <w:spacing w:after="120"/>
        <w:ind w:hanging="436"/>
        <w:contextualSpacing w:val="0"/>
        <w:jc w:val="both"/>
        <w:rPr>
          <w:rFonts w:asciiTheme="majorHAnsi" w:hAnsiTheme="majorHAnsi" w:cstheme="majorHAnsi"/>
          <w:sz w:val="24"/>
          <w:szCs w:val="24"/>
        </w:rPr>
      </w:pPr>
      <w:r w:rsidRPr="006545A9">
        <w:rPr>
          <w:rFonts w:asciiTheme="majorHAnsi" w:hAnsiTheme="majorHAnsi" w:cstheme="majorHAnsi"/>
          <w:sz w:val="24"/>
          <w:szCs w:val="24"/>
        </w:rPr>
        <w:t>Dla prawidłowej realizacji ust. 4 Podmiot Przetwarzający dokonuje okresowej weryfikacji listy osób, którym udzielono dostępu do danych przetwarzanych w imieniu Administratora.</w:t>
      </w:r>
    </w:p>
    <w:p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 zakończeniu świadczenia usług związanych z przetwarzaniem niezwłocznie usuwa wszelkie dane osobowe oraz usuwa wszelkie ich istniejące kopie, chyba że prawo Unii Europejskiej lub prawo państwa członkowskiego nakazują przechowywanie danych osobowych.</w:t>
      </w:r>
    </w:p>
    <w:p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pomaga Administratorowi w niezbędnym zakresie wywiązywać się z obowiązku odpowiadania na żądania osób, których dane dotyczą, oraz </w:t>
      </w:r>
      <w:r w:rsidRPr="006545A9">
        <w:rPr>
          <w:rFonts w:asciiTheme="majorHAnsi" w:hAnsiTheme="majorHAnsi" w:cstheme="majorHAnsi"/>
          <w:sz w:val="24"/>
          <w:szCs w:val="24"/>
        </w:rPr>
        <w:br/>
        <w:t xml:space="preserve">z obowiązków określonych w art. 32–36 Rozporządzenia. Podmiot przetwarzający – </w:t>
      </w:r>
      <w:r w:rsidRPr="006545A9">
        <w:rPr>
          <w:rFonts w:asciiTheme="majorHAnsi" w:hAnsiTheme="majorHAnsi" w:cstheme="majorHAnsi"/>
          <w:sz w:val="24"/>
          <w:szCs w:val="24"/>
        </w:rPr>
        <w:br/>
      </w:r>
      <w:r w:rsidRPr="006545A9">
        <w:rPr>
          <w:rFonts w:asciiTheme="majorHAnsi" w:hAnsiTheme="majorHAnsi" w:cstheme="majorHAnsi"/>
          <w:sz w:val="24"/>
          <w:szCs w:val="24"/>
        </w:rPr>
        <w:lastRenderedPageBreak/>
        <w:t>w razie wpływu do niego żądania w zakresie realizacji praw osób, których dotyczą powierzone dane – informuje o tym Administratora w terminie 5 dni roboczych od otrzymania wiadomości. Udzielając informacji, Podmiot przetwarzający przekazuje dane nadawcy i treść żądania oraz określa, w jakim zakresie jest w stanie przyczynić się do realizacji żądania.</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stwierdzenia jakiegokolwiek naruszenia ochrony danych osobowych Podmiot przetwarzający lub podwykonawca Podmiotu przetwarzającego zgłasza je Administratorowi w ciągu</w:t>
      </w:r>
      <w:r w:rsidRPr="006545A9">
        <w:rPr>
          <w:rFonts w:asciiTheme="majorHAnsi" w:hAnsiTheme="majorHAnsi" w:cstheme="majorHAnsi"/>
          <w:i/>
          <w:sz w:val="24"/>
          <w:szCs w:val="24"/>
        </w:rPr>
        <w:t xml:space="preserve"> </w:t>
      </w:r>
      <w:r w:rsidRPr="006545A9">
        <w:rPr>
          <w:rFonts w:asciiTheme="majorHAnsi" w:hAnsiTheme="majorHAnsi" w:cstheme="majorHAnsi"/>
          <w:sz w:val="24"/>
          <w:szCs w:val="24"/>
        </w:rPr>
        <w:t>24 godzin.</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4</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Prawo kontroli</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będzie realizować prawo kontroli w godzinach pracy Podmiotu przetwarzającego i z minimum 5 dniowym uprzedzeniem.</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w:t>
      </w:r>
      <w:r w:rsidRPr="006545A9">
        <w:rPr>
          <w:rFonts w:asciiTheme="majorHAnsi" w:hAnsiTheme="majorHAnsi" w:cstheme="majorHAnsi"/>
          <w:sz w:val="24"/>
          <w:szCs w:val="24"/>
        </w:rPr>
        <w:br/>
        <w:t>i wszelkich danych mających bezpośredni związek z celem kontroli; przeprowadzanie oględzin urządzeń, nośników oraz systemów informatycznych służących do przetwarzania powierzonych danych.</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usunięcia uchybień stwierdzonych podczas kontroli w terminie wskazanym przez Administratora danych, nie dłuższym niż 7 dni.</w:t>
      </w:r>
    </w:p>
    <w:p w:rsidR="006545A9" w:rsidRPr="006545A9" w:rsidRDefault="006545A9" w:rsidP="006545A9">
      <w:pPr>
        <w:pStyle w:val="Akapitzlist"/>
        <w:numPr>
          <w:ilvl w:val="0"/>
          <w:numId w:val="4"/>
        </w:numPr>
        <w:tabs>
          <w:tab w:val="left" w:pos="0"/>
        </w:tabs>
        <w:spacing w:after="120" w:line="276" w:lineRule="auto"/>
        <w:contextualSpacing w:val="0"/>
        <w:jc w:val="both"/>
        <w:rPr>
          <w:rFonts w:asciiTheme="majorHAnsi" w:hAnsiTheme="majorHAnsi" w:cstheme="majorHAnsi"/>
          <w:sz w:val="24"/>
          <w:szCs w:val="24"/>
        </w:rPr>
      </w:pPr>
      <w:r w:rsidRPr="006545A9">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5</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Raportowanie</w:t>
      </w:r>
    </w:p>
    <w:p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Informacji, o których mowa w ust. 1, udziela się w terminie 7 dni roboczych od dnia doręczenia wniosku, z zastrzeżeniem ust. 3.</w:t>
      </w:r>
    </w:p>
    <w:p w:rsidR="006545A9" w:rsidRPr="00104BC5" w:rsidRDefault="006545A9" w:rsidP="006545A9">
      <w:pPr>
        <w:pStyle w:val="Akapitzlist"/>
        <w:numPr>
          <w:ilvl w:val="0"/>
          <w:numId w:val="5"/>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rsidR="00104BC5" w:rsidRDefault="00104BC5" w:rsidP="00104BC5">
      <w:pPr>
        <w:pStyle w:val="Akapitzlist"/>
        <w:spacing w:after="120"/>
        <w:contextualSpacing w:val="0"/>
        <w:jc w:val="both"/>
        <w:rPr>
          <w:rFonts w:asciiTheme="majorHAnsi" w:hAnsiTheme="majorHAnsi" w:cstheme="majorHAnsi"/>
          <w:sz w:val="24"/>
          <w:szCs w:val="24"/>
        </w:rPr>
      </w:pPr>
    </w:p>
    <w:p w:rsidR="00104BC5" w:rsidRPr="006545A9" w:rsidRDefault="00104BC5" w:rsidP="00104BC5">
      <w:pPr>
        <w:pStyle w:val="Akapitzlist"/>
        <w:spacing w:after="120"/>
        <w:contextualSpacing w:val="0"/>
        <w:jc w:val="both"/>
        <w:rPr>
          <w:rFonts w:asciiTheme="majorHAnsi" w:hAnsiTheme="majorHAnsi" w:cstheme="majorHAnsi"/>
          <w:b/>
          <w:sz w:val="24"/>
          <w:szCs w:val="24"/>
        </w:rPr>
      </w:pP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6</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Dalsze powierzenie danych do przetwarzania</w:t>
      </w:r>
    </w:p>
    <w:p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6545A9">
        <w:rPr>
          <w:rFonts w:asciiTheme="majorHAnsi" w:hAnsiTheme="majorHAnsi" w:cstheme="majorHAnsi"/>
          <w:sz w:val="24"/>
          <w:szCs w:val="24"/>
        </w:rPr>
        <w:t>podprocesorów</w:t>
      </w:r>
      <w:proofErr w:type="spellEnd"/>
      <w:r w:rsidRPr="006545A9">
        <w:rPr>
          <w:rFonts w:asciiTheme="majorHAnsi" w:hAnsiTheme="majorHAnsi" w:cstheme="majorHAnsi"/>
          <w:sz w:val="24"/>
          <w:szCs w:val="24"/>
        </w:rPr>
        <w:t>) stanowi załącznik nr 1 do Umowy.</w:t>
      </w:r>
    </w:p>
    <w:p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p>
    <w:p w:rsidR="006545A9" w:rsidRP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6545A9" w:rsidRP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ponosi pełną odpowiedzialność wobec Administratora za niewywiązanie się z obowiązków spoczywających na podwykonawcy, wynikających z niniejszej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7</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Odpowiedzialność Podmiotu przetwarzającego</w:t>
      </w:r>
    </w:p>
    <w:p w:rsidR="006545A9" w:rsidRPr="006545A9" w:rsidRDefault="006545A9" w:rsidP="006545A9">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jest odpowiedzialny za udostępnienie lub wykorzystanie danych osobowych niezgodnie z treścią Umowy, a w szczególności za udostępnienie osobom nieupoważnionym powierzonych do przetwarzania danych osobowych.</w:t>
      </w:r>
    </w:p>
    <w:p w:rsidR="001A3BC6" w:rsidRPr="00CF79B4" w:rsidRDefault="006545A9" w:rsidP="00CF79B4">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t>
      </w:r>
      <w:r w:rsidRPr="006545A9">
        <w:rPr>
          <w:rFonts w:asciiTheme="majorHAnsi" w:hAnsiTheme="majorHAnsi" w:cstheme="majorHAnsi"/>
          <w:sz w:val="24"/>
          <w:szCs w:val="24"/>
        </w:rPr>
        <w:br/>
        <w:t>w Podmiocie przetwarzającym tych danych osobowych, w szczególności prowadzonych przez inspektorów upoważnionych przez Prezesa Urzędu Ochrony Danych Osobowych. Niniejszy ustęp dotyczy wyłącznie danych osobowych powierzonych przez Administratora danych.</w:t>
      </w:r>
    </w:p>
    <w:p w:rsidR="009616F9" w:rsidRDefault="009616F9" w:rsidP="006545A9">
      <w:pPr>
        <w:jc w:val="center"/>
        <w:rPr>
          <w:rFonts w:asciiTheme="majorHAnsi" w:hAnsiTheme="majorHAnsi" w:cstheme="majorHAnsi"/>
          <w:b/>
          <w:sz w:val="24"/>
          <w:szCs w:val="24"/>
        </w:rPr>
      </w:pP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8</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Czas obowiązywania Umowy</w:t>
      </w:r>
    </w:p>
    <w:p w:rsidR="006545A9" w:rsidRPr="006545A9" w:rsidRDefault="006545A9" w:rsidP="006545A9">
      <w:pPr>
        <w:pStyle w:val="Akapitzlist"/>
        <w:numPr>
          <w:ilvl w:val="0"/>
          <w:numId w:val="6"/>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t xml:space="preserve">Niniejsza Umowa obowiązuje od dnia </w:t>
      </w:r>
      <w:r w:rsidR="00BD394E">
        <w:rPr>
          <w:rFonts w:asciiTheme="majorHAnsi" w:hAnsiTheme="majorHAnsi" w:cstheme="majorHAnsi"/>
          <w:sz w:val="24"/>
          <w:szCs w:val="24"/>
        </w:rPr>
        <w:t>dostawy dzierżawionego sprzętu do czasu zakończenia umowy nr …………………</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9</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Rozwiązanie Umowy</w:t>
      </w:r>
    </w:p>
    <w:p w:rsidR="006545A9" w:rsidRPr="006545A9" w:rsidRDefault="006545A9" w:rsidP="006545A9">
      <w:pPr>
        <w:pStyle w:val="Akapitzlist"/>
        <w:numPr>
          <w:ilvl w:val="0"/>
          <w:numId w:val="10"/>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Administrator danych może rozwiązać niniejszą Umowę ze skutkiem natychmiastowym, gdy Podmiot przetwarzający:</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pomimo zobowiązania go do usunięcia uchybień stwierdzonych podczas kontroli nie usunie ich w wyznaczonym terminie,</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przetwarza dane osobowe w sposób niezgodny z Umową,</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powierzył przetwarzanie danych osobowych innemu podmiotowi bez zgody Administratora danych.</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10</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Zasady zachowania poufności</w:t>
      </w:r>
    </w:p>
    <w:p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11</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Postanowienia końcowe</w:t>
      </w:r>
    </w:p>
    <w:p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Umowa została sporządzona w dwóch jednobrzmiących egzemplarzach dla każdej ze stron.</w:t>
      </w:r>
    </w:p>
    <w:p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sprawach nieuregulowanych zastosowanie będą miały przepisy Kodeksu cywilnego oraz Rozporządzenia.</w:t>
      </w:r>
    </w:p>
    <w:p w:rsid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Sądem właściwym dla rozpatrzenia sporów wynikających z niniejszej Umowy będzie sąd właściwy Administratora danych.</w:t>
      </w:r>
    </w:p>
    <w:p w:rsidR="006545A9" w:rsidRDefault="006545A9" w:rsidP="006545A9">
      <w:pPr>
        <w:pStyle w:val="Akapitzlist"/>
        <w:spacing w:after="120"/>
        <w:contextualSpacing w:val="0"/>
        <w:jc w:val="both"/>
        <w:rPr>
          <w:rFonts w:asciiTheme="majorHAnsi" w:hAnsiTheme="majorHAnsi" w:cstheme="majorHAnsi"/>
          <w:sz w:val="24"/>
          <w:szCs w:val="24"/>
        </w:rPr>
      </w:pPr>
    </w:p>
    <w:p w:rsidR="006545A9" w:rsidRDefault="006545A9" w:rsidP="006545A9">
      <w:pPr>
        <w:pStyle w:val="Akapitzlist"/>
        <w:spacing w:after="120"/>
        <w:contextualSpacing w:val="0"/>
        <w:jc w:val="both"/>
        <w:rPr>
          <w:rFonts w:asciiTheme="majorHAnsi" w:hAnsiTheme="majorHAnsi" w:cstheme="majorHAnsi"/>
          <w:sz w:val="24"/>
          <w:szCs w:val="24"/>
        </w:rPr>
      </w:pPr>
    </w:p>
    <w:p w:rsidR="006545A9" w:rsidRPr="006545A9" w:rsidRDefault="006545A9" w:rsidP="006545A9">
      <w:pPr>
        <w:pStyle w:val="Akapitzlist"/>
        <w:spacing w:after="120"/>
        <w:contextualSpacing w:val="0"/>
        <w:jc w:val="both"/>
        <w:rPr>
          <w:rFonts w:asciiTheme="majorHAnsi" w:hAnsiTheme="majorHAnsi" w:cstheme="majorHAnsi"/>
          <w:sz w:val="24"/>
          <w:szCs w:val="24"/>
        </w:rPr>
      </w:pPr>
    </w:p>
    <w:p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_______________________</w:t>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t>____________________</w:t>
      </w:r>
    </w:p>
    <w:p w:rsidR="00012559" w:rsidRPr="006545A9" w:rsidRDefault="006545A9" w:rsidP="006545A9">
      <w:pPr>
        <w:spacing w:after="120"/>
        <w:jc w:val="center"/>
        <w:rPr>
          <w:rFonts w:asciiTheme="majorHAnsi" w:hAnsiTheme="majorHAnsi" w:cstheme="majorHAnsi"/>
          <w:sz w:val="24"/>
          <w:szCs w:val="24"/>
        </w:rPr>
      </w:pPr>
      <w:r w:rsidRPr="006545A9">
        <w:rPr>
          <w:rFonts w:asciiTheme="majorHAnsi" w:hAnsiTheme="majorHAnsi" w:cstheme="majorHAnsi"/>
          <w:sz w:val="24"/>
          <w:szCs w:val="24"/>
        </w:rPr>
        <w:t>Administrator danych</w:t>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t>Podmiot przetwarzający</w:t>
      </w:r>
    </w:p>
    <w:sectPr w:rsidR="00012559" w:rsidRPr="006545A9" w:rsidSect="000C68AC">
      <w:headerReference w:type="default" r:id="rId7"/>
      <w:footerReference w:type="default" r:id="rId8"/>
      <w:pgSz w:w="11906" w:h="16838"/>
      <w:pgMar w:top="1417" w:right="1417" w:bottom="709" w:left="1417" w:header="708" w:footer="708"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C5" w:rsidRDefault="00104BC5" w:rsidP="00104BC5">
      <w:pPr>
        <w:spacing w:after="0" w:line="240" w:lineRule="auto"/>
      </w:pPr>
      <w:r>
        <w:separator/>
      </w:r>
    </w:p>
  </w:endnote>
  <w:endnote w:type="continuationSeparator" w:id="0">
    <w:p w:rsidR="00104BC5" w:rsidRDefault="00104BC5" w:rsidP="0010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776593"/>
      <w:docPartObj>
        <w:docPartGallery w:val="Page Numbers (Bottom of Page)"/>
        <w:docPartUnique/>
      </w:docPartObj>
    </w:sdtPr>
    <w:sdtEndPr/>
    <w:sdtContent>
      <w:p w:rsidR="00104BC5" w:rsidRDefault="00104BC5">
        <w:pPr>
          <w:pStyle w:val="Stopka"/>
          <w:jc w:val="right"/>
        </w:pPr>
        <w:r>
          <w:fldChar w:fldCharType="begin"/>
        </w:r>
        <w:r>
          <w:instrText>PAGE   \* MERGEFORMAT</w:instrText>
        </w:r>
        <w:r>
          <w:fldChar w:fldCharType="separate"/>
        </w:r>
        <w:r w:rsidR="000C68AC">
          <w:rPr>
            <w:noProof/>
          </w:rPr>
          <w:t>55</w:t>
        </w:r>
        <w:r>
          <w:fldChar w:fldCharType="end"/>
        </w:r>
      </w:p>
    </w:sdtContent>
  </w:sdt>
  <w:p w:rsidR="00104BC5" w:rsidRDefault="00104B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C5" w:rsidRDefault="00104BC5" w:rsidP="00104BC5">
      <w:pPr>
        <w:spacing w:after="0" w:line="240" w:lineRule="auto"/>
      </w:pPr>
      <w:r>
        <w:separator/>
      </w:r>
    </w:p>
  </w:footnote>
  <w:footnote w:type="continuationSeparator" w:id="0">
    <w:p w:rsidR="00104BC5" w:rsidRDefault="00104BC5" w:rsidP="0010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06F" w:rsidRDefault="00C5106F">
    <w:pPr>
      <w:pStyle w:val="Nagwek"/>
    </w:pPr>
    <w:r>
      <w:ptab w:relativeTo="margin" w:alignment="center" w:leader="none"/>
    </w:r>
    <w:r>
      <w:ptab w:relativeTo="margin" w:alignment="right" w:leader="none"/>
    </w:r>
    <w:r>
      <w:t>Załącznik nr 10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1"/>
  </w:num>
  <w:num w:numId="5">
    <w:abstractNumId w:val="9"/>
  </w:num>
  <w:num w:numId="6">
    <w:abstractNumId w:val="6"/>
  </w:num>
  <w:num w:numId="7">
    <w:abstractNumId w:val="4"/>
  </w:num>
  <w:num w:numId="8">
    <w:abstractNumId w:val="10"/>
  </w:num>
  <w:num w:numId="9">
    <w:abstractNumId w:val="3"/>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A9"/>
    <w:rsid w:val="00012559"/>
    <w:rsid w:val="000C68AC"/>
    <w:rsid w:val="00104BC5"/>
    <w:rsid w:val="001A3BC6"/>
    <w:rsid w:val="00456EC6"/>
    <w:rsid w:val="00463A94"/>
    <w:rsid w:val="006545A9"/>
    <w:rsid w:val="006A3F01"/>
    <w:rsid w:val="009616F9"/>
    <w:rsid w:val="009650F7"/>
    <w:rsid w:val="00A8792C"/>
    <w:rsid w:val="00A91D58"/>
    <w:rsid w:val="00BD394E"/>
    <w:rsid w:val="00BF0600"/>
    <w:rsid w:val="00C5106F"/>
    <w:rsid w:val="00C51E95"/>
    <w:rsid w:val="00CF79B4"/>
    <w:rsid w:val="00D3118A"/>
    <w:rsid w:val="00D51523"/>
    <w:rsid w:val="00DB344D"/>
    <w:rsid w:val="00FE3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E3960-7A56-4A5E-8FFB-0F2BF04E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5A9"/>
  </w:style>
  <w:style w:type="paragraph" w:styleId="Nagwek2">
    <w:name w:val="heading 2"/>
    <w:basedOn w:val="Normalny"/>
    <w:next w:val="Normalny"/>
    <w:link w:val="Nagwek2Znak"/>
    <w:uiPriority w:val="9"/>
    <w:qFormat/>
    <w:rsid w:val="006545A9"/>
    <w:pPr>
      <w:keepNext/>
      <w:keepLines/>
      <w:spacing w:before="40" w:after="0" w:line="276" w:lineRule="auto"/>
      <w:outlineLvl w:val="1"/>
    </w:pPr>
    <w:rPr>
      <w:rFonts w:ascii="Cambria" w:eastAsia="MS Gothic" w:hAnsi="Cambria" w:cs="Times New Roman"/>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545A9"/>
    <w:rPr>
      <w:rFonts w:ascii="Cambria" w:eastAsia="MS Gothic" w:hAnsi="Cambria" w:cs="Times New Roman"/>
      <w:color w:val="365F91"/>
      <w:sz w:val="26"/>
      <w:szCs w:val="26"/>
    </w:rPr>
  </w:style>
  <w:style w:type="paragraph" w:styleId="Akapitzlist">
    <w:name w:val="List Paragraph"/>
    <w:aliases w:val="Puce tableau"/>
    <w:basedOn w:val="Normalny"/>
    <w:link w:val="AkapitzlistZnak"/>
    <w:uiPriority w:val="34"/>
    <w:qFormat/>
    <w:rsid w:val="006545A9"/>
    <w:pPr>
      <w:ind w:left="720"/>
      <w:contextualSpacing/>
    </w:pPr>
  </w:style>
  <w:style w:type="character" w:customStyle="1" w:styleId="AkapitzlistZnak">
    <w:name w:val="Akapit z listą Znak"/>
    <w:aliases w:val="Puce tableau Znak"/>
    <w:link w:val="Akapitzlist"/>
    <w:uiPriority w:val="34"/>
    <w:locked/>
    <w:rsid w:val="006545A9"/>
  </w:style>
  <w:style w:type="paragraph" w:styleId="Nagwek">
    <w:name w:val="header"/>
    <w:basedOn w:val="Normalny"/>
    <w:link w:val="NagwekZnak"/>
    <w:uiPriority w:val="99"/>
    <w:unhideWhenUsed/>
    <w:rsid w:val="00104B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C5"/>
  </w:style>
  <w:style w:type="paragraph" w:styleId="Stopka">
    <w:name w:val="footer"/>
    <w:basedOn w:val="Normalny"/>
    <w:link w:val="StopkaZnak"/>
    <w:uiPriority w:val="99"/>
    <w:unhideWhenUsed/>
    <w:rsid w:val="00104B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C5"/>
  </w:style>
  <w:style w:type="paragraph" w:styleId="Tekstdymka">
    <w:name w:val="Balloon Text"/>
    <w:basedOn w:val="Normalny"/>
    <w:link w:val="TekstdymkaZnak"/>
    <w:uiPriority w:val="99"/>
    <w:semiHidden/>
    <w:unhideWhenUsed/>
    <w:rsid w:val="00C510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1564</Words>
  <Characters>9384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FZAP</dc:creator>
  <cp:keywords/>
  <dc:description/>
  <cp:lastModifiedBy>Beata</cp:lastModifiedBy>
  <cp:revision>12</cp:revision>
  <cp:lastPrinted>2022-05-25T07:50:00Z</cp:lastPrinted>
  <dcterms:created xsi:type="dcterms:W3CDTF">2022-05-25T05:52:00Z</dcterms:created>
  <dcterms:modified xsi:type="dcterms:W3CDTF">2023-05-12T07:13:00Z</dcterms:modified>
</cp:coreProperties>
</file>