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6A1" w:rsidRPr="00490449" w:rsidRDefault="00A516A1" w:rsidP="00A516A1">
      <w:pPr>
        <w:pStyle w:val="Nagwek1"/>
        <w:spacing w:before="0" w:line="240" w:lineRule="auto"/>
        <w:jc w:val="center"/>
        <w:rPr>
          <w:rFonts w:ascii="Arial" w:hAnsi="Arial" w:cs="Arial"/>
          <w:b/>
          <w:sz w:val="24"/>
        </w:rPr>
      </w:pPr>
      <w:r w:rsidRPr="00490449">
        <w:rPr>
          <w:rFonts w:ascii="Arial" w:hAnsi="Arial" w:cs="Arial"/>
          <w:b/>
          <w:sz w:val="24"/>
        </w:rPr>
        <w:t>FORMULARZ OFERTOWY</w:t>
      </w:r>
    </w:p>
    <w:p w:rsidR="00FE4CF7" w:rsidRDefault="00FE4CF7" w:rsidP="00A516A1">
      <w:pPr>
        <w:spacing w:after="0" w:line="240" w:lineRule="auto"/>
        <w:rPr>
          <w:rFonts w:ascii="Arial" w:hAnsi="Arial" w:cs="Arial"/>
          <w:b/>
          <w:spacing w:val="20"/>
          <w:sz w:val="20"/>
        </w:rPr>
      </w:pPr>
    </w:p>
    <w:p w:rsidR="00FE4CF7" w:rsidRDefault="00FE4CF7" w:rsidP="00A516A1">
      <w:pPr>
        <w:spacing w:after="0" w:line="240" w:lineRule="auto"/>
        <w:rPr>
          <w:rFonts w:ascii="Arial" w:hAnsi="Arial" w:cs="Arial"/>
          <w:b/>
          <w:spacing w:val="20"/>
          <w:sz w:val="20"/>
        </w:rPr>
      </w:pPr>
    </w:p>
    <w:p w:rsidR="00A516A1" w:rsidRDefault="00A516A1" w:rsidP="00A516A1">
      <w:pPr>
        <w:spacing w:after="0" w:line="240" w:lineRule="auto"/>
        <w:rPr>
          <w:rFonts w:ascii="Arial" w:hAnsi="Arial" w:cs="Arial"/>
          <w:spacing w:val="20"/>
          <w:sz w:val="20"/>
        </w:rPr>
      </w:pPr>
      <w:r>
        <w:rPr>
          <w:rFonts w:ascii="Arial" w:hAnsi="Arial" w:cs="Arial"/>
          <w:b/>
          <w:spacing w:val="20"/>
          <w:sz w:val="20"/>
        </w:rPr>
        <w:t>Zamawiający</w:t>
      </w:r>
      <w:r>
        <w:rPr>
          <w:rFonts w:ascii="Arial" w:hAnsi="Arial" w:cs="Arial"/>
          <w:spacing w:val="20"/>
          <w:sz w:val="20"/>
        </w:rPr>
        <w:t>:</w:t>
      </w:r>
    </w:p>
    <w:p w:rsidR="00A516A1" w:rsidRDefault="00A516A1" w:rsidP="00A516A1">
      <w:pPr>
        <w:spacing w:after="0" w:line="240" w:lineRule="auto"/>
        <w:rPr>
          <w:rFonts w:ascii="Arial" w:hAnsi="Arial" w:cs="Arial"/>
          <w:spacing w:val="20"/>
          <w:sz w:val="20"/>
        </w:rPr>
      </w:pPr>
    </w:p>
    <w:p w:rsidR="00A516A1" w:rsidRDefault="00A516A1" w:rsidP="00A516A1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Przedsiębiorstwo Gospodarki Komunalnej Spółka z o.o.</w:t>
      </w:r>
    </w:p>
    <w:p w:rsidR="00A516A1" w:rsidRDefault="00A516A1" w:rsidP="00A516A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76-200 Słupsk, ul. Szczecińska 112</w:t>
      </w:r>
    </w:p>
    <w:p w:rsidR="00A516A1" w:rsidRDefault="00A516A1" w:rsidP="00A516A1">
      <w:pPr>
        <w:pStyle w:val="Stopka"/>
        <w:tabs>
          <w:tab w:val="left" w:pos="708"/>
        </w:tabs>
        <w:rPr>
          <w:rFonts w:ascii="Arial" w:hAnsi="Arial" w:cs="Arial"/>
          <w:sz w:val="20"/>
        </w:rPr>
      </w:pPr>
    </w:p>
    <w:p w:rsidR="00A516A1" w:rsidRDefault="00A516A1" w:rsidP="00A516A1">
      <w:pPr>
        <w:spacing w:after="0" w:line="240" w:lineRule="auto"/>
        <w:rPr>
          <w:rFonts w:ascii="Arial" w:hAnsi="Arial" w:cs="Arial"/>
          <w:b/>
          <w:bCs/>
          <w:spacing w:val="14"/>
          <w:sz w:val="20"/>
        </w:rPr>
      </w:pPr>
    </w:p>
    <w:p w:rsidR="00A516A1" w:rsidRDefault="00A516A1" w:rsidP="00A516A1">
      <w:pPr>
        <w:spacing w:after="0" w:line="240" w:lineRule="auto"/>
        <w:rPr>
          <w:rFonts w:ascii="Arial" w:hAnsi="Arial" w:cs="Arial"/>
          <w:b/>
          <w:bCs/>
          <w:spacing w:val="14"/>
          <w:sz w:val="20"/>
        </w:rPr>
      </w:pPr>
      <w:r>
        <w:rPr>
          <w:rFonts w:ascii="Arial" w:hAnsi="Arial" w:cs="Arial"/>
          <w:b/>
          <w:bCs/>
          <w:spacing w:val="14"/>
          <w:sz w:val="20"/>
        </w:rPr>
        <w:t>Wykonawca:</w:t>
      </w:r>
    </w:p>
    <w:p w:rsidR="00A516A1" w:rsidRDefault="00A516A1" w:rsidP="00A516A1">
      <w:pPr>
        <w:spacing w:after="0" w:line="240" w:lineRule="auto"/>
        <w:ind w:hanging="1077"/>
        <w:rPr>
          <w:rFonts w:ascii="Arial" w:hAnsi="Arial" w:cs="Arial"/>
          <w:sz w:val="20"/>
        </w:rPr>
      </w:pPr>
    </w:p>
    <w:p w:rsidR="00A516A1" w:rsidRDefault="00A516A1" w:rsidP="00A516A1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:rsidR="00A516A1" w:rsidRDefault="00A516A1" w:rsidP="00A516A1">
      <w:pPr>
        <w:spacing w:after="0" w:line="240" w:lineRule="auto"/>
        <w:ind w:hanging="1077"/>
        <w:rPr>
          <w:rFonts w:ascii="Arial" w:hAnsi="Arial" w:cs="Arial"/>
          <w:sz w:val="20"/>
        </w:rPr>
      </w:pPr>
    </w:p>
    <w:p w:rsidR="00A516A1" w:rsidRDefault="00A516A1" w:rsidP="00A516A1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:rsidR="00A516A1" w:rsidRDefault="00A516A1" w:rsidP="00A516A1">
      <w:pPr>
        <w:spacing w:after="0" w:line="240" w:lineRule="auto"/>
        <w:ind w:hanging="1077"/>
        <w:rPr>
          <w:rFonts w:ascii="Arial" w:hAnsi="Arial" w:cs="Arial"/>
          <w:sz w:val="20"/>
        </w:rPr>
      </w:pPr>
    </w:p>
    <w:p w:rsidR="00A516A1" w:rsidRDefault="00A516A1" w:rsidP="00A516A1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Reprezentowany przez..............................................................................................................................</w:t>
      </w:r>
    </w:p>
    <w:p w:rsidR="00A516A1" w:rsidRDefault="00A516A1" w:rsidP="00A516A1">
      <w:pPr>
        <w:spacing w:after="0" w:line="240" w:lineRule="auto"/>
        <w:ind w:hanging="1077"/>
        <w:rPr>
          <w:rFonts w:ascii="Arial" w:hAnsi="Arial" w:cs="Arial"/>
          <w:sz w:val="20"/>
        </w:rPr>
      </w:pPr>
    </w:p>
    <w:p w:rsidR="00A516A1" w:rsidRPr="001E206C" w:rsidRDefault="00A516A1" w:rsidP="00A516A1">
      <w:pPr>
        <w:spacing w:after="0" w:line="240" w:lineRule="auto"/>
        <w:rPr>
          <w:rFonts w:ascii="Arial" w:hAnsi="Arial" w:cs="Arial"/>
          <w:b/>
          <w:bCs/>
          <w:sz w:val="20"/>
          <w:lang w:val="en-US"/>
        </w:rPr>
      </w:pPr>
      <w:r w:rsidRPr="001E206C">
        <w:rPr>
          <w:rFonts w:ascii="Arial" w:hAnsi="Arial" w:cs="Arial"/>
          <w:sz w:val="20"/>
          <w:lang w:val="en-US"/>
        </w:rPr>
        <w:t>...................................................................................................................................................................</w:t>
      </w:r>
    </w:p>
    <w:p w:rsidR="00A516A1" w:rsidRPr="001E206C" w:rsidRDefault="00A516A1" w:rsidP="00A516A1">
      <w:pPr>
        <w:spacing w:after="0" w:line="240" w:lineRule="auto"/>
        <w:rPr>
          <w:rFonts w:ascii="Arial" w:hAnsi="Arial" w:cs="Arial"/>
          <w:sz w:val="20"/>
          <w:u w:val="single"/>
          <w:lang w:val="en-US"/>
        </w:rPr>
      </w:pPr>
    </w:p>
    <w:p w:rsidR="00A516A1" w:rsidRPr="001E206C" w:rsidRDefault="00A516A1" w:rsidP="00A516A1">
      <w:pPr>
        <w:spacing w:after="0" w:line="240" w:lineRule="auto"/>
        <w:rPr>
          <w:rFonts w:ascii="Arial" w:hAnsi="Arial" w:cs="Arial"/>
          <w:sz w:val="20"/>
          <w:lang w:val="en-US"/>
        </w:rPr>
      </w:pPr>
      <w:r w:rsidRPr="001E206C">
        <w:rPr>
          <w:rFonts w:ascii="Arial" w:hAnsi="Arial" w:cs="Arial"/>
          <w:sz w:val="20"/>
          <w:lang w:val="en-US"/>
        </w:rPr>
        <w:t>Nr NIP / REGON........................................................................................................................................</w:t>
      </w:r>
    </w:p>
    <w:p w:rsidR="00A516A1" w:rsidRPr="001E206C" w:rsidRDefault="00A516A1" w:rsidP="00A516A1">
      <w:pPr>
        <w:pStyle w:val="Tekstkomentarza"/>
        <w:autoSpaceDE/>
        <w:rPr>
          <w:rFonts w:ascii="Arial" w:hAnsi="Arial" w:cs="Arial"/>
          <w:sz w:val="20"/>
          <w:szCs w:val="22"/>
          <w:lang w:val="en-US"/>
        </w:rPr>
      </w:pPr>
    </w:p>
    <w:p w:rsidR="00A516A1" w:rsidRPr="001E206C" w:rsidRDefault="00A516A1" w:rsidP="00A516A1">
      <w:pPr>
        <w:spacing w:after="0" w:line="240" w:lineRule="auto"/>
        <w:rPr>
          <w:rFonts w:ascii="Arial" w:hAnsi="Arial" w:cs="Arial"/>
          <w:sz w:val="20"/>
          <w:lang w:val="en-US"/>
        </w:rPr>
      </w:pPr>
      <w:r w:rsidRPr="001E206C">
        <w:rPr>
          <w:rFonts w:ascii="Arial" w:hAnsi="Arial" w:cs="Arial"/>
          <w:sz w:val="20"/>
          <w:lang w:val="en-US"/>
        </w:rPr>
        <w:t>Tel./ Fax.    ................................................................. e-mail: ..............................@................................</w:t>
      </w:r>
    </w:p>
    <w:p w:rsidR="00A516A1" w:rsidRPr="001E206C" w:rsidRDefault="00A516A1" w:rsidP="00A516A1">
      <w:pPr>
        <w:spacing w:after="0" w:line="240" w:lineRule="auto"/>
        <w:rPr>
          <w:rFonts w:ascii="Arial" w:hAnsi="Arial" w:cs="Arial"/>
          <w:sz w:val="20"/>
          <w:szCs w:val="24"/>
          <w:lang w:val="en-US"/>
        </w:rPr>
      </w:pPr>
    </w:p>
    <w:p w:rsidR="00A516A1" w:rsidRPr="001E206C" w:rsidRDefault="00A516A1" w:rsidP="00A516A1">
      <w:pPr>
        <w:spacing w:after="0" w:line="240" w:lineRule="auto"/>
        <w:jc w:val="both"/>
        <w:rPr>
          <w:rFonts w:ascii="Arial" w:hAnsi="Arial" w:cs="Arial"/>
          <w:sz w:val="20"/>
          <w:lang w:val="en-US"/>
        </w:rPr>
      </w:pPr>
    </w:p>
    <w:p w:rsidR="00A516A1" w:rsidRPr="001E206C" w:rsidRDefault="00A516A1" w:rsidP="00A516A1">
      <w:pPr>
        <w:pStyle w:val="1"/>
        <w:tabs>
          <w:tab w:val="left" w:pos="0"/>
        </w:tabs>
        <w:spacing w:line="240" w:lineRule="auto"/>
        <w:ind w:left="0" w:firstLine="0"/>
        <w:rPr>
          <w:rFonts w:ascii="Arial" w:hAnsi="Arial" w:cs="Arial"/>
          <w:iCs/>
          <w:sz w:val="20"/>
          <w:lang w:val="en-US"/>
        </w:rPr>
      </w:pPr>
      <w:r w:rsidRPr="001E206C">
        <w:rPr>
          <w:rFonts w:ascii="Arial" w:hAnsi="Arial" w:cs="Arial"/>
          <w:iCs/>
          <w:sz w:val="20"/>
          <w:lang w:val="en-US"/>
        </w:rPr>
        <w:tab/>
      </w:r>
    </w:p>
    <w:p w:rsidR="00A516A1" w:rsidRPr="001E206C" w:rsidRDefault="00A516A1" w:rsidP="00A516A1">
      <w:pPr>
        <w:pStyle w:val="1"/>
        <w:tabs>
          <w:tab w:val="left" w:pos="0"/>
        </w:tabs>
        <w:spacing w:line="240" w:lineRule="auto"/>
        <w:ind w:left="0" w:firstLine="0"/>
        <w:rPr>
          <w:rFonts w:ascii="Arial" w:hAnsi="Arial" w:cs="Arial"/>
          <w:iCs/>
          <w:sz w:val="20"/>
          <w:lang w:val="en-US"/>
        </w:rPr>
      </w:pPr>
    </w:p>
    <w:p w:rsidR="00B51E69" w:rsidRPr="001E206C" w:rsidRDefault="00B51E69" w:rsidP="00B51E69">
      <w:pPr>
        <w:spacing w:after="0" w:line="240" w:lineRule="auto"/>
        <w:jc w:val="both"/>
        <w:rPr>
          <w:rFonts w:ascii="Arial" w:eastAsia="Times New Roman" w:hAnsi="Arial" w:cs="Arial"/>
          <w:sz w:val="28"/>
          <w:szCs w:val="20"/>
          <w:u w:val="single"/>
          <w:lang w:val="en-US" w:eastAsia="pl-PL"/>
        </w:rPr>
      </w:pPr>
    </w:p>
    <w:p w:rsidR="00B51E69" w:rsidRPr="00A516A1" w:rsidRDefault="000049F0" w:rsidP="00A516A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odpowiedzi </w:t>
      </w:r>
      <w:r w:rsidR="00B51E69" w:rsidRPr="00A516A1"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z w:val="20"/>
          <w:szCs w:val="20"/>
        </w:rPr>
        <w:t xml:space="preserve"> Zapytanie </w:t>
      </w:r>
      <w:r w:rsidR="00B51E69" w:rsidRPr="00A516A1">
        <w:rPr>
          <w:rFonts w:ascii="Arial" w:hAnsi="Arial" w:cs="Arial"/>
          <w:sz w:val="20"/>
          <w:szCs w:val="20"/>
        </w:rPr>
        <w:t>ofertowe</w:t>
      </w:r>
      <w:r>
        <w:rPr>
          <w:rFonts w:ascii="Arial" w:hAnsi="Arial" w:cs="Arial"/>
          <w:sz w:val="20"/>
          <w:szCs w:val="20"/>
        </w:rPr>
        <w:t xml:space="preserve"> </w:t>
      </w:r>
      <w:r w:rsidR="00B51E69" w:rsidRPr="00A516A1">
        <w:rPr>
          <w:rFonts w:ascii="Arial" w:hAnsi="Arial" w:cs="Arial"/>
          <w:sz w:val="20"/>
          <w:szCs w:val="20"/>
        </w:rPr>
        <w:t xml:space="preserve">na sukcesywną dostawę </w:t>
      </w:r>
      <w:r w:rsidR="00B51E69" w:rsidRPr="000049F0">
        <w:rPr>
          <w:rFonts w:ascii="Arial" w:eastAsia="Times New Roman" w:hAnsi="Arial" w:cs="Arial"/>
          <w:b/>
          <w:sz w:val="20"/>
          <w:szCs w:val="20"/>
          <w:lang w:eastAsia="pl-PL"/>
        </w:rPr>
        <w:t>odzieży roboczej</w:t>
      </w:r>
      <w:r w:rsidR="00E66CC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ocieplanej</w:t>
      </w:r>
      <w:r w:rsidR="00B51E69" w:rsidRPr="000049F0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="00B51E69" w:rsidRPr="000049F0">
        <w:rPr>
          <w:rFonts w:ascii="Arial" w:hAnsi="Arial" w:cs="Arial"/>
          <w:sz w:val="20"/>
          <w:szCs w:val="20"/>
        </w:rPr>
        <w:t xml:space="preserve"> </w:t>
      </w:r>
      <w:r w:rsidR="00B51E69" w:rsidRPr="00A516A1">
        <w:rPr>
          <w:rFonts w:ascii="Arial" w:hAnsi="Arial" w:cs="Arial"/>
          <w:sz w:val="20"/>
          <w:szCs w:val="20"/>
        </w:rPr>
        <w:t>składam niniejszą ofertę i:</w:t>
      </w:r>
    </w:p>
    <w:p w:rsidR="00B51E69" w:rsidRPr="00A516A1" w:rsidRDefault="00B51E69" w:rsidP="00A516A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B51E69" w:rsidRPr="00A516A1" w:rsidRDefault="00B51E69" w:rsidP="00A516A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B51E69" w:rsidRPr="00A516A1" w:rsidRDefault="00A516A1" w:rsidP="00A516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B51E69" w:rsidRPr="00A516A1">
        <w:rPr>
          <w:rFonts w:ascii="Arial" w:hAnsi="Arial" w:cs="Arial"/>
          <w:sz w:val="20"/>
          <w:szCs w:val="20"/>
        </w:rPr>
        <w:t>feruję realizację całości zamówienia, zgodnie z Zapytaniem ofertowym, za cenę:</w:t>
      </w:r>
    </w:p>
    <w:p w:rsidR="00B51E69" w:rsidRPr="00A516A1" w:rsidRDefault="00B51E69" w:rsidP="00A516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1E69" w:rsidRPr="00A516A1" w:rsidRDefault="00A516A1" w:rsidP="00A516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netto: </w:t>
      </w:r>
      <w:r w:rsidR="00B51E69" w:rsidRPr="00A516A1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 w:rsidR="00B51E69" w:rsidRPr="00A516A1">
        <w:rPr>
          <w:rFonts w:ascii="Arial" w:hAnsi="Arial" w:cs="Arial"/>
          <w:sz w:val="20"/>
          <w:szCs w:val="20"/>
        </w:rPr>
        <w:t>zł</w:t>
      </w:r>
    </w:p>
    <w:p w:rsidR="00B51E69" w:rsidRPr="00A516A1" w:rsidRDefault="00B51E69" w:rsidP="00A516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1E69" w:rsidRPr="00A516A1" w:rsidRDefault="00B51E69" w:rsidP="00A516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516A1">
        <w:rPr>
          <w:rFonts w:ascii="Arial" w:hAnsi="Arial" w:cs="Arial"/>
          <w:sz w:val="20"/>
          <w:szCs w:val="20"/>
        </w:rPr>
        <w:t>VAT 23%, tj</w:t>
      </w:r>
      <w:r w:rsidR="00A516A1">
        <w:rPr>
          <w:rFonts w:ascii="Arial" w:hAnsi="Arial" w:cs="Arial"/>
          <w:sz w:val="20"/>
          <w:szCs w:val="20"/>
        </w:rPr>
        <w:t xml:space="preserve">. </w:t>
      </w:r>
      <w:r w:rsidRPr="00A516A1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A516A1">
        <w:rPr>
          <w:rFonts w:ascii="Arial" w:hAnsi="Arial" w:cs="Arial"/>
          <w:sz w:val="20"/>
          <w:szCs w:val="20"/>
        </w:rPr>
        <w:t>..</w:t>
      </w:r>
      <w:r w:rsidRPr="00A516A1">
        <w:rPr>
          <w:rFonts w:ascii="Arial" w:hAnsi="Arial" w:cs="Arial"/>
          <w:sz w:val="20"/>
          <w:szCs w:val="20"/>
        </w:rPr>
        <w:t>….</w:t>
      </w:r>
      <w:r w:rsidR="00A516A1">
        <w:rPr>
          <w:rFonts w:ascii="Arial" w:hAnsi="Arial" w:cs="Arial"/>
          <w:sz w:val="20"/>
          <w:szCs w:val="20"/>
        </w:rPr>
        <w:t xml:space="preserve"> zł</w:t>
      </w:r>
    </w:p>
    <w:p w:rsidR="00B51E69" w:rsidRPr="00A516A1" w:rsidRDefault="00B51E69" w:rsidP="00A516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1E69" w:rsidRPr="00A516A1" w:rsidRDefault="00B51E69" w:rsidP="00A516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516A1">
        <w:rPr>
          <w:rFonts w:ascii="Arial" w:hAnsi="Arial" w:cs="Arial"/>
          <w:sz w:val="20"/>
          <w:szCs w:val="20"/>
        </w:rPr>
        <w:t>co stanowi brutto z podatkiem VAT kwotę: ……</w:t>
      </w:r>
      <w:r w:rsidR="00A516A1">
        <w:rPr>
          <w:rFonts w:ascii="Arial" w:hAnsi="Arial" w:cs="Arial"/>
          <w:sz w:val="20"/>
          <w:szCs w:val="20"/>
        </w:rPr>
        <w:t>………………………………….….. zł</w:t>
      </w:r>
    </w:p>
    <w:p w:rsidR="00B51E69" w:rsidRPr="00A516A1" w:rsidRDefault="00B51E69" w:rsidP="00A516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1E69" w:rsidRPr="00A516A1" w:rsidRDefault="00B51E69" w:rsidP="00A516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516A1">
        <w:rPr>
          <w:rFonts w:ascii="Arial" w:hAnsi="Arial" w:cs="Arial"/>
          <w:sz w:val="20"/>
          <w:szCs w:val="20"/>
        </w:rPr>
        <w:t>(słownie</w:t>
      </w:r>
      <w:r w:rsidR="00A516A1">
        <w:rPr>
          <w:rFonts w:ascii="Arial" w:hAnsi="Arial" w:cs="Arial"/>
          <w:sz w:val="20"/>
          <w:szCs w:val="20"/>
        </w:rPr>
        <w:t>: ……………………</w:t>
      </w:r>
      <w:r w:rsidRPr="00A516A1">
        <w:rPr>
          <w:rFonts w:ascii="Arial" w:hAnsi="Arial" w:cs="Arial"/>
          <w:sz w:val="20"/>
          <w:szCs w:val="20"/>
        </w:rPr>
        <w:t>…………………………………………………………………………)</w:t>
      </w:r>
    </w:p>
    <w:p w:rsidR="00B51E69" w:rsidRPr="00A516A1" w:rsidRDefault="00B51E69" w:rsidP="00A516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1E69" w:rsidRPr="00A516A1" w:rsidRDefault="00B51E69" w:rsidP="00A516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516A1">
        <w:rPr>
          <w:rFonts w:ascii="Arial" w:hAnsi="Arial" w:cs="Arial"/>
          <w:sz w:val="20"/>
          <w:szCs w:val="20"/>
        </w:rPr>
        <w:t xml:space="preserve">w tym: </w:t>
      </w:r>
    </w:p>
    <w:p w:rsidR="00B51E69" w:rsidRPr="00A516A1" w:rsidRDefault="00B51E69" w:rsidP="00A516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1E69" w:rsidRDefault="00B51E69"/>
    <w:p w:rsidR="00B51E69" w:rsidRDefault="00B51E69"/>
    <w:p w:rsidR="00B51E69" w:rsidRDefault="00B51E69"/>
    <w:p w:rsidR="00B51E69" w:rsidRDefault="00B51E69"/>
    <w:p w:rsidR="00B51E69" w:rsidRDefault="00B51E69"/>
    <w:p w:rsidR="00B51E69" w:rsidRDefault="00B51E69"/>
    <w:p w:rsidR="00B51E69" w:rsidRDefault="00B51E69">
      <w:pPr>
        <w:sectPr w:rsidR="00B51E6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-650"/>
        <w:tblW w:w="162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896"/>
        <w:gridCol w:w="1494"/>
        <w:gridCol w:w="87"/>
        <w:gridCol w:w="7524"/>
        <w:gridCol w:w="881"/>
        <w:gridCol w:w="708"/>
        <w:gridCol w:w="1843"/>
        <w:gridCol w:w="1276"/>
        <w:gridCol w:w="986"/>
      </w:tblGrid>
      <w:tr w:rsidR="00B51E69" w:rsidRPr="00E079E3" w:rsidTr="00FD14A0">
        <w:trPr>
          <w:gridAfter w:val="7"/>
          <w:wAfter w:w="13305" w:type="dxa"/>
          <w:trHeight w:val="328"/>
        </w:trPr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69" w:rsidRPr="00E079E3" w:rsidRDefault="00B51E69" w:rsidP="00617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69" w:rsidRPr="00E079E3" w:rsidRDefault="00B51E69" w:rsidP="00617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51E69" w:rsidRPr="00E079E3" w:rsidTr="00FD14A0">
        <w:trPr>
          <w:trHeight w:val="312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69" w:rsidRPr="00E079E3" w:rsidRDefault="00B51E69" w:rsidP="00617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69" w:rsidRPr="00E079E3" w:rsidRDefault="00B51E69" w:rsidP="00617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69" w:rsidRPr="00E079E3" w:rsidRDefault="00B51E69" w:rsidP="00617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69" w:rsidRPr="00E079E3" w:rsidRDefault="00B51E69" w:rsidP="00617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69" w:rsidRPr="00E079E3" w:rsidRDefault="00B51E69" w:rsidP="00617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69" w:rsidRPr="00E079E3" w:rsidRDefault="00B51E69" w:rsidP="00617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69" w:rsidRPr="00E079E3" w:rsidRDefault="00B51E69" w:rsidP="00617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69" w:rsidRPr="00E079E3" w:rsidRDefault="00B51E69" w:rsidP="00617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51E69" w:rsidRPr="00FD14A0" w:rsidTr="00FD14A0">
        <w:trPr>
          <w:trHeight w:val="68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69" w:rsidRPr="00FD14A0" w:rsidRDefault="00B51E69" w:rsidP="006176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FD14A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69" w:rsidRPr="00FD14A0" w:rsidRDefault="00B51E69" w:rsidP="006176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FD14A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Nazwa towaru</w:t>
            </w:r>
          </w:p>
        </w:tc>
        <w:tc>
          <w:tcPr>
            <w:tcW w:w="7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69" w:rsidRPr="00FD14A0" w:rsidRDefault="00B51E69" w:rsidP="006176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FD14A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Opis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69" w:rsidRPr="00FD14A0" w:rsidRDefault="00B51E69" w:rsidP="006176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FD14A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E69" w:rsidRPr="00FD14A0" w:rsidRDefault="00B51E69" w:rsidP="006176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FD14A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69" w:rsidRPr="00FD14A0" w:rsidRDefault="00B51E69" w:rsidP="006176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FD14A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Cena jednostkowa netto [zł]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69" w:rsidRPr="00FD14A0" w:rsidRDefault="00B51E69" w:rsidP="006176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FD14A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Wartość netto [zł]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69" w:rsidRPr="00FD14A0" w:rsidRDefault="00B51E69" w:rsidP="006176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FD14A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Wartość brutto [zł]</w:t>
            </w:r>
          </w:p>
        </w:tc>
      </w:tr>
      <w:tr w:rsidR="00B51E69" w:rsidRPr="00FD14A0" w:rsidTr="00FD14A0">
        <w:trPr>
          <w:trHeight w:val="114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69" w:rsidRPr="00FD14A0" w:rsidRDefault="00B51E69" w:rsidP="006176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FD14A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69" w:rsidRPr="00FD14A0" w:rsidRDefault="007E7FFA" w:rsidP="001C720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FD14A0">
              <w:rPr>
                <w:rFonts w:eastAsia="Times New Roman" w:cstheme="minorHAnsi"/>
                <w:color w:val="000000"/>
                <w:lang w:eastAsia="pl-PL"/>
              </w:rPr>
              <w:t xml:space="preserve">Czapka ocieplana 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E69" w:rsidRPr="00FD14A0" w:rsidRDefault="00E66CC0" w:rsidP="001C720F">
            <w:pPr>
              <w:jc w:val="both"/>
              <w:rPr>
                <w:rFonts w:cstheme="minorHAnsi"/>
                <w:color w:val="000000"/>
              </w:rPr>
            </w:pPr>
            <w:r w:rsidRPr="00FD14A0">
              <w:rPr>
                <w:rFonts w:cstheme="minorHAnsi"/>
                <w:color w:val="000000"/>
              </w:rPr>
              <w:t>100% akryl. Zgodność z normą EN ISO 13688 (zastępuje EN 340:2006).Odzież ochronna. Wymagania ogólne. Kolor czarny.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0F" w:rsidRPr="00FD14A0" w:rsidRDefault="001C720F" w:rsidP="006176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B51E69" w:rsidRPr="00FD14A0" w:rsidRDefault="00B51E69" w:rsidP="006176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D14A0"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720F" w:rsidRPr="00FD14A0" w:rsidRDefault="001C720F" w:rsidP="001C720F">
            <w:pPr>
              <w:rPr>
                <w:rFonts w:cstheme="minorHAnsi"/>
                <w:color w:val="000000"/>
              </w:rPr>
            </w:pPr>
          </w:p>
          <w:p w:rsidR="00B51E69" w:rsidRPr="00FD14A0" w:rsidRDefault="00322EC7" w:rsidP="001C720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69" w:rsidRPr="00FD14A0" w:rsidRDefault="00B51E69" w:rsidP="006176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69" w:rsidRPr="00FD14A0" w:rsidRDefault="00B51E69" w:rsidP="006176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E69" w:rsidRPr="00FD14A0" w:rsidRDefault="00B51E69" w:rsidP="0061760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B51E69" w:rsidRPr="00FD14A0" w:rsidTr="00FD14A0">
        <w:trPr>
          <w:trHeight w:val="252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69" w:rsidRPr="00FD14A0" w:rsidRDefault="00B51E69" w:rsidP="006176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FD14A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2.</w:t>
            </w:r>
          </w:p>
          <w:p w:rsidR="00A516A1" w:rsidRPr="00FD14A0" w:rsidRDefault="00A516A1" w:rsidP="006176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69" w:rsidRPr="00FD14A0" w:rsidRDefault="00E66CC0" w:rsidP="001C720F">
            <w:pPr>
              <w:rPr>
                <w:rFonts w:cstheme="minorHAnsi"/>
                <w:color w:val="000000"/>
              </w:rPr>
            </w:pPr>
            <w:r w:rsidRPr="00FD14A0">
              <w:rPr>
                <w:rFonts w:cstheme="minorHAnsi"/>
                <w:color w:val="000000"/>
              </w:rPr>
              <w:t xml:space="preserve">Koszula ocieplana flanelowa oznaczona numerem identyfikacyjnym pracownika z podwójnymi taśmami odblaskowymi 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C0" w:rsidRPr="00FD14A0" w:rsidRDefault="00E66CC0" w:rsidP="00E66CC0">
            <w:pPr>
              <w:jc w:val="both"/>
              <w:rPr>
                <w:rFonts w:cstheme="minorHAnsi"/>
                <w:color w:val="000000"/>
              </w:rPr>
            </w:pPr>
            <w:r w:rsidRPr="00FD14A0">
              <w:rPr>
                <w:rFonts w:cstheme="minorHAnsi"/>
                <w:color w:val="000000"/>
              </w:rPr>
              <w:t>Wykonane z flaneli 100% bawełna, materiał o dużej trwałości barwy i małej kurczliwości, kolor - kratka szaro - czarna. Zgodność z normą  EN ISO 13688 (zastępuje EN 340:2006) Odzież ochronna. Wymagania ogólne.</w:t>
            </w:r>
          </w:p>
          <w:p w:rsidR="00B51E69" w:rsidRPr="00FD14A0" w:rsidRDefault="00B51E69" w:rsidP="00A516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69" w:rsidRPr="00FD14A0" w:rsidRDefault="00B51E69" w:rsidP="00322EC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D14A0"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2EC7" w:rsidRDefault="001C720F" w:rsidP="00E66CC0">
            <w:pPr>
              <w:rPr>
                <w:rFonts w:cstheme="minorHAnsi"/>
                <w:color w:val="000000"/>
              </w:rPr>
            </w:pPr>
            <w:r w:rsidRPr="00FD14A0">
              <w:rPr>
                <w:rFonts w:cstheme="minorHAnsi"/>
                <w:color w:val="000000"/>
              </w:rPr>
              <w:t xml:space="preserve"> </w:t>
            </w:r>
          </w:p>
          <w:p w:rsidR="00322EC7" w:rsidRDefault="00322EC7" w:rsidP="00E66CC0">
            <w:pPr>
              <w:rPr>
                <w:rFonts w:cstheme="minorHAnsi"/>
                <w:color w:val="000000"/>
              </w:rPr>
            </w:pPr>
          </w:p>
          <w:p w:rsidR="00E66CC0" w:rsidRDefault="00322EC7" w:rsidP="00E66CC0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102</w:t>
            </w:r>
          </w:p>
          <w:p w:rsidR="00322EC7" w:rsidRPr="00FD14A0" w:rsidRDefault="00322EC7" w:rsidP="00E66CC0">
            <w:pPr>
              <w:rPr>
                <w:rFonts w:cstheme="minorHAnsi"/>
                <w:color w:val="000000"/>
              </w:rPr>
            </w:pPr>
          </w:p>
          <w:p w:rsidR="00B51E69" w:rsidRPr="00FD14A0" w:rsidRDefault="00B51E69" w:rsidP="00E66CC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69" w:rsidRPr="00FD14A0" w:rsidRDefault="00B51E69" w:rsidP="006176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FD14A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69" w:rsidRPr="00FD14A0" w:rsidRDefault="00B51E69" w:rsidP="006176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FD14A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E69" w:rsidRPr="00FD14A0" w:rsidRDefault="00B51E69" w:rsidP="0061760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B51E69" w:rsidRPr="00FD14A0" w:rsidTr="00FD14A0">
        <w:trPr>
          <w:trHeight w:val="9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69" w:rsidRPr="00FD14A0" w:rsidRDefault="00B51E69" w:rsidP="006176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FD14A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</w:t>
            </w:r>
            <w:r w:rsidR="00A516A1" w:rsidRPr="00FD14A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.</w:t>
            </w:r>
          </w:p>
          <w:p w:rsidR="00A516A1" w:rsidRPr="00FD14A0" w:rsidRDefault="00A516A1" w:rsidP="006176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:rsidR="00A516A1" w:rsidRPr="00FD14A0" w:rsidRDefault="00A516A1" w:rsidP="001C720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69" w:rsidRPr="00FD14A0" w:rsidRDefault="00E66CC0" w:rsidP="001C720F">
            <w:pPr>
              <w:rPr>
                <w:rFonts w:cstheme="minorHAnsi"/>
                <w:color w:val="000000"/>
              </w:rPr>
            </w:pPr>
            <w:r w:rsidRPr="00FD14A0">
              <w:rPr>
                <w:rFonts w:cstheme="minorHAnsi"/>
                <w:color w:val="000000"/>
              </w:rPr>
              <w:t>Kurtka ocieplana oznaczona numerem identyfikacyjnym pracownika z podwójnymi taśmami odblaskowymi</w:t>
            </w:r>
            <w:r w:rsidR="001C720F" w:rsidRPr="00FD14A0">
              <w:rPr>
                <w:rFonts w:cstheme="minorHAnsi"/>
                <w:color w:val="000000"/>
              </w:rPr>
              <w:t>.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E69" w:rsidRPr="00FD14A0" w:rsidRDefault="00FD14A0" w:rsidP="001C720F">
            <w:pPr>
              <w:jc w:val="both"/>
              <w:rPr>
                <w:rFonts w:cstheme="minorHAnsi"/>
                <w:color w:val="000000"/>
              </w:rPr>
            </w:pPr>
            <w:r w:rsidRPr="00FD14A0">
              <w:rPr>
                <w:rFonts w:cstheme="minorHAnsi"/>
                <w:color w:val="000000"/>
              </w:rPr>
              <w:t>Kurtka z kapturem, długość do połowy uda, zapinana na zamek błyskawiczny kryty plisą zapinaną na napy. Funkcja kamizelki – odpinane rękawy. W mankietach rękawów wszyte gumy ściągające, zawierająca 4 kieszenie na zewnątrz i 1 od wewnątrz. Wykonana z tkaniny o składzie mieszanki 35-40% poliester/60-65% bawełna, gramaturze 250-260 g/m², wykurczonej – gotowej do prania w temperaturze prania 60°C w pralnicach bębnowych  i suszenia w temperaturze 60° w suszarkach bębnowych, o dużej trwałości barwy, kolor szary z wstawkami koloru żółtego -</w:t>
            </w:r>
            <w:r w:rsidR="00322EC7">
              <w:rPr>
                <w:rFonts w:cstheme="minorHAnsi"/>
                <w:color w:val="000000"/>
              </w:rPr>
              <w:t xml:space="preserve"> </w:t>
            </w:r>
            <w:r w:rsidRPr="00FD14A0">
              <w:rPr>
                <w:rFonts w:cstheme="minorHAnsi"/>
                <w:color w:val="000000"/>
              </w:rPr>
              <w:t xml:space="preserve">jaskrawego (karczek z przodu i obniżony do połowy pleców z tyłu) Odzież znakowana (nazwa firmy).  </w:t>
            </w:r>
            <w:proofErr w:type="spellStart"/>
            <w:r w:rsidRPr="00FD14A0">
              <w:rPr>
                <w:rFonts w:cstheme="minorHAnsi"/>
                <w:color w:val="000000"/>
              </w:rPr>
              <w:t>Ocieplina</w:t>
            </w:r>
            <w:proofErr w:type="spellEnd"/>
            <w:r w:rsidRPr="00FD14A0">
              <w:rPr>
                <w:rFonts w:cstheme="minorHAnsi"/>
                <w:color w:val="000000"/>
              </w:rPr>
              <w:t xml:space="preserve"> o gramaturze 150-160 g/m². Zgodność z normą  EN ISO 13688 (zastępuje EN 340:2006)  Odzież ochronna. Wymagania ogólne oraz EN 342 Odzież ochronna. Zestawy  i wyroby odzieżowe chroniące przed zimnem</w:t>
            </w:r>
            <w:r w:rsidR="00322EC7">
              <w:rPr>
                <w:rFonts w:cstheme="minorHAnsi"/>
                <w:color w:val="000000"/>
              </w:rPr>
              <w:t>, wilgocią</w:t>
            </w:r>
            <w:r w:rsidRPr="00FD14A0">
              <w:rPr>
                <w:rFonts w:cstheme="minorHAnsi"/>
                <w:color w:val="000000"/>
              </w:rPr>
              <w:t>. Naszyte na rękawach i dole kurtki certyfikowane podwójne srebrne taśmy odblaskowe przeznaczone do prania przemysłowego - minimum 30 cykli prania chemicznego. Zgodność z normą EN ISO 20471 (zastępuje EN 471+A1:2008). Odzież ostrzega</w:t>
            </w:r>
            <w:r>
              <w:rPr>
                <w:rFonts w:cstheme="minorHAnsi"/>
                <w:color w:val="000000"/>
              </w:rPr>
              <w:t>wcza o intensywnej widzialności.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69" w:rsidRPr="00FD14A0" w:rsidRDefault="00B51E69" w:rsidP="006176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D14A0"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E69" w:rsidRPr="00FD14A0" w:rsidRDefault="00322EC7" w:rsidP="00FD14A0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69" w:rsidRPr="00FD14A0" w:rsidRDefault="00B51E69" w:rsidP="0022675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FD14A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69" w:rsidRPr="00FD14A0" w:rsidRDefault="00B51E69" w:rsidP="006176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FD14A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E69" w:rsidRPr="00FD14A0" w:rsidRDefault="00B51E69" w:rsidP="0061760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B51E69" w:rsidRPr="00FD14A0" w:rsidTr="00226756">
        <w:trPr>
          <w:trHeight w:val="48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69" w:rsidRPr="00FD14A0" w:rsidRDefault="00B51E69" w:rsidP="006176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FD14A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lastRenderedPageBreak/>
              <w:t>4.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C0" w:rsidRPr="00FD14A0" w:rsidRDefault="00E66CC0" w:rsidP="00E66CC0">
            <w:pPr>
              <w:rPr>
                <w:rFonts w:cstheme="minorHAnsi"/>
                <w:color w:val="000000"/>
              </w:rPr>
            </w:pPr>
            <w:r w:rsidRPr="00FD14A0">
              <w:rPr>
                <w:rFonts w:cstheme="minorHAnsi"/>
                <w:color w:val="000000"/>
              </w:rPr>
              <w:t>Kurtka ocieplana oznaczona numerem identyfikacyjnym pracownika z podwójnymi taśmami odblaskowymi</w:t>
            </w:r>
          </w:p>
          <w:p w:rsidR="00B51E69" w:rsidRPr="00FD14A0" w:rsidRDefault="00B51E69" w:rsidP="0061760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E69" w:rsidRPr="00226756" w:rsidRDefault="00FD14A0" w:rsidP="00FD14A0">
            <w:pPr>
              <w:jc w:val="both"/>
              <w:rPr>
                <w:rFonts w:cstheme="minorHAnsi"/>
                <w:color w:val="000000"/>
              </w:rPr>
            </w:pPr>
            <w:r w:rsidRPr="00FD14A0">
              <w:rPr>
                <w:rFonts w:cstheme="minorHAnsi"/>
                <w:color w:val="000000"/>
              </w:rPr>
              <w:t xml:space="preserve">Kurtka ze stójką, długość do połowy uda, zapinana na zamek błyskawiczny kryty plisą zapinaną na napy. W mankietach rękawów wszyte gumy ściągające, zawierająca 4 kieszenie na zewnątrz i 1 od wewnątrz. Wykonana z tkaniny o składzie mieszanki 35-40% poliester/60-65% bawełna, gramaturze 250-260 g/m², wykurczonej – gotowej do prania w temperaturze prania 60°C w pralnicach bębnowych  i suszenia w temperaturze 60° w suszarkach bębnowych, o dużej trwałości barwy, kolor szary z wstawkami koloru żółtego -jaskrawego. Odzież znakowana (nazwa firmy).  </w:t>
            </w:r>
            <w:proofErr w:type="spellStart"/>
            <w:r w:rsidRPr="00FD14A0">
              <w:rPr>
                <w:rFonts w:cstheme="minorHAnsi"/>
                <w:color w:val="000000"/>
              </w:rPr>
              <w:t>Ocieplina</w:t>
            </w:r>
            <w:proofErr w:type="spellEnd"/>
            <w:r w:rsidRPr="00FD14A0">
              <w:rPr>
                <w:rFonts w:cstheme="minorHAnsi"/>
                <w:color w:val="000000"/>
              </w:rPr>
              <w:t xml:space="preserve"> o gramaturze 150-160 g/m². Zgodność z normą  EN ISO 13688 (zastępuje EN 340:2006)  Odzież ochronna. Wymagania ogólne oraz EN 342 Odzież ochronna. Zestawy  i wyroby odzieżowe chroniące przed zimnem. Naszyte na rękawach i dole kurtki certyfikowane podwójne srebrne taśmy odblaskowe przeznaczone do prania przemysłowego - minimum 30 cykli prania chemicznego. Zgodność z normą EN ISO 20471 (zastępuje EN 471+A1:2008). Odzież ostrzegawcza o intensywnej widzialności.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69" w:rsidRPr="00FD14A0" w:rsidRDefault="00B51E69" w:rsidP="006176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D14A0">
              <w:rPr>
                <w:rFonts w:eastAsia="Times New Roman" w:cstheme="minorHAnsi"/>
                <w:color w:val="000000"/>
                <w:lang w:eastAsia="pl-PL"/>
              </w:rPr>
              <w:t>par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E69" w:rsidRPr="00FD14A0" w:rsidRDefault="00322EC7" w:rsidP="00E66CC0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69" w:rsidRPr="00FD14A0" w:rsidRDefault="00B51E69" w:rsidP="006176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FD14A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69" w:rsidRPr="00FD14A0" w:rsidRDefault="00B51E69" w:rsidP="006176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FD14A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E69" w:rsidRPr="00FD14A0" w:rsidRDefault="00B51E69" w:rsidP="0061760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D14A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B51E69" w:rsidRPr="00FD14A0" w:rsidTr="00226756">
        <w:trPr>
          <w:trHeight w:val="309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E69" w:rsidRPr="00FD14A0" w:rsidRDefault="00B51E69" w:rsidP="006176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FD14A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5.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CC0" w:rsidRPr="00FD14A0" w:rsidRDefault="00E66CC0" w:rsidP="00E66CC0">
            <w:pPr>
              <w:rPr>
                <w:rFonts w:cstheme="minorHAnsi"/>
                <w:color w:val="000000"/>
              </w:rPr>
            </w:pPr>
            <w:r w:rsidRPr="00FD14A0">
              <w:rPr>
                <w:rFonts w:cstheme="minorHAnsi"/>
                <w:color w:val="000000"/>
              </w:rPr>
              <w:t>Ubranie ocieplane oznaczone numerem identyfikacyjnym pracownika z podwójnymi taśmami odblaskowymi</w:t>
            </w:r>
          </w:p>
          <w:p w:rsidR="00B51E69" w:rsidRPr="00FD14A0" w:rsidRDefault="00B51E69" w:rsidP="0061760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E69" w:rsidRPr="00FD14A0" w:rsidRDefault="00FD14A0" w:rsidP="00FD14A0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Zgodność z normą EN ISO 13688 (zastępuje EN 340:2006) Odzież ochronna. Wymagania ogólne. Wykonane z tkaniny o składzie mieszanki 35-40% poliester/60-65% bawełna o gramaturze 250-260 g/m² wykurczonej – gotowej do prania w temperaturze prania 60°C w pralnicach bębnowych  i suszenia w temperaturze 60° w suszarkach bębnowych, o dużej trwałości barwy. Kolor szary  z wstawkami żółtego -jaskrawego z logo i nazwą firmy.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Ocieplina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o gramaturze 150-160 g/m². Wymagane podwójne szwy i dodatkowe wzmocnienia   w miejscach narażonych na rozerwania. Naszyte na rękawach i dole bluzy oraz nogawkach spodni certyfikowane podwójne srebrne taśmy odblaskowe przeznaczone do prania przemysłowego - minimum 30 cykli prania chemicznego. Zgodność z normą PN-EN 471+A1:2008 Odzież ostrzegawcza o intensywnej widzialności. Kurtka z kapturem: długość do połowy uda, zapinana na zamek błyskawiczny kryty z plisą zapinaną na napy. Sznurek ściągający w pasie. Gumy ściągające wszyte w mankiecie rękawa. Spodnie ogrodniczki: regulowany obwód pasa i szelek.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Ubranie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szyte na miarę.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E69" w:rsidRPr="00FD14A0" w:rsidRDefault="00FD14A0" w:rsidP="006176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1E69" w:rsidRPr="00FD14A0" w:rsidRDefault="00322EC7" w:rsidP="00E66CC0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23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E69" w:rsidRPr="00FD14A0" w:rsidRDefault="00B51E69" w:rsidP="006176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E69" w:rsidRPr="00FD14A0" w:rsidRDefault="00B51E69" w:rsidP="006176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E69" w:rsidRPr="00FD14A0" w:rsidRDefault="00B51E69" w:rsidP="0061760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490449" w:rsidRPr="00FD14A0" w:rsidTr="00FD14A0">
        <w:trPr>
          <w:trHeight w:val="132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449" w:rsidRPr="00FD14A0" w:rsidRDefault="00FD14A0" w:rsidP="004904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lastRenderedPageBreak/>
              <w:t>6</w:t>
            </w:r>
            <w:r w:rsidR="00490449" w:rsidRPr="00FD14A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CC0" w:rsidRPr="00FD14A0" w:rsidRDefault="00FD14A0" w:rsidP="00E66CC0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Kamizelka ocieplana z pojedyn</w:t>
            </w:r>
            <w:r w:rsidR="00E66CC0" w:rsidRPr="00FD14A0">
              <w:rPr>
                <w:rFonts w:cstheme="minorHAnsi"/>
                <w:color w:val="000000"/>
              </w:rPr>
              <w:t>czą taśmą odblaskową, oznaczona numerem ewidencyjnym pracownika</w:t>
            </w:r>
          </w:p>
          <w:p w:rsidR="00490449" w:rsidRPr="00FD14A0" w:rsidRDefault="00490449" w:rsidP="00490449">
            <w:pPr>
              <w:rPr>
                <w:rFonts w:cstheme="minorHAnsi"/>
                <w:color w:val="000000"/>
              </w:rPr>
            </w:pP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CC0" w:rsidRPr="00FD14A0" w:rsidRDefault="00E66CC0" w:rsidP="00E66CC0">
            <w:pPr>
              <w:jc w:val="both"/>
              <w:rPr>
                <w:rFonts w:cstheme="minorHAnsi"/>
                <w:color w:val="000000"/>
              </w:rPr>
            </w:pPr>
            <w:r w:rsidRPr="00FD14A0">
              <w:rPr>
                <w:rFonts w:cstheme="minorHAnsi"/>
                <w:color w:val="000000"/>
              </w:rPr>
              <w:t>Wykonana z tkaniny o składzie mieszanki 35-40% poliester/60-65% bawełna o gramaturze 250-260 g/m² w kolorze szarym z wstawkami żółtymi</w:t>
            </w:r>
            <w:r w:rsidR="00FD14A0">
              <w:rPr>
                <w:rFonts w:cstheme="minorHAnsi"/>
                <w:color w:val="000000"/>
              </w:rPr>
              <w:t>-jaskrawymi</w:t>
            </w:r>
            <w:r w:rsidRPr="00FD14A0">
              <w:rPr>
                <w:rFonts w:cstheme="minorHAnsi"/>
                <w:color w:val="000000"/>
              </w:rPr>
              <w:t xml:space="preserve"> Podszewka pikowana </w:t>
            </w:r>
            <w:proofErr w:type="spellStart"/>
            <w:r w:rsidRPr="00FD14A0">
              <w:rPr>
                <w:rFonts w:cstheme="minorHAnsi"/>
                <w:color w:val="000000"/>
              </w:rPr>
              <w:t>ociepliną</w:t>
            </w:r>
            <w:proofErr w:type="spellEnd"/>
            <w:r w:rsidRPr="00FD14A0">
              <w:rPr>
                <w:rFonts w:cstheme="minorHAnsi"/>
                <w:color w:val="000000"/>
              </w:rPr>
              <w:t xml:space="preserve"> 150-160 g/m², zapinana na zamek błyskawiczny kryty plisą  i zapinaną na napy. Góra kamizelki wykończona stójką. Zgodność z EN ISO 13688 (zastępuje EN 340:2006).Odzież ochronna. Wymagania ogólne oraz EN 342:2006 Odzież ochronna. Zestawy i wyroby odzieżowe chroniące przed zimnem. Naszyte na dole kamizelki podwójne certyfikowane srebrne taśmy odblaskowe przeznaczone do prania przemysłowego - minimum 30 cykli prania chemicznego. Zgodność z normą  EN ISO 20471 (zastępuje EN 471+A1:2008)  Odzież ostrzegawcza o intensywnej widzialności.</w:t>
            </w:r>
          </w:p>
          <w:p w:rsidR="00490449" w:rsidRPr="00FD14A0" w:rsidRDefault="00490449" w:rsidP="00490449">
            <w:pPr>
              <w:spacing w:after="0" w:line="240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449" w:rsidRPr="00FD14A0" w:rsidRDefault="00490449" w:rsidP="004904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D14A0"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0449" w:rsidRPr="00FD14A0" w:rsidRDefault="00322EC7" w:rsidP="00E66CC0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449" w:rsidRPr="00FD14A0" w:rsidRDefault="00490449" w:rsidP="004904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449" w:rsidRPr="00FD14A0" w:rsidRDefault="00490449" w:rsidP="004904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449" w:rsidRPr="00FD14A0" w:rsidRDefault="00490449" w:rsidP="0049044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490449" w:rsidRPr="00FD14A0" w:rsidTr="00FD14A0">
        <w:trPr>
          <w:trHeight w:val="391"/>
        </w:trPr>
        <w:tc>
          <w:tcPr>
            <w:tcW w:w="12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49" w:rsidRPr="00FD14A0" w:rsidRDefault="00490449" w:rsidP="0049044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49" w:rsidRPr="00FD14A0" w:rsidRDefault="00490449" w:rsidP="004904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:rsidR="00490449" w:rsidRPr="00FD14A0" w:rsidRDefault="00490449" w:rsidP="004904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FD14A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RAZEM</w:t>
            </w:r>
          </w:p>
          <w:p w:rsidR="00490449" w:rsidRPr="00FD14A0" w:rsidRDefault="00490449" w:rsidP="004904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449" w:rsidRPr="00FD14A0" w:rsidRDefault="00490449" w:rsidP="004904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FD14A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449" w:rsidRPr="00FD14A0" w:rsidRDefault="00490449" w:rsidP="004904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FD14A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B51E69" w:rsidRDefault="00B51E69" w:rsidP="0058099C">
      <w:pPr>
        <w:rPr>
          <w:rFonts w:cstheme="minorHAnsi"/>
        </w:rPr>
      </w:pPr>
    </w:p>
    <w:p w:rsidR="001E206C" w:rsidRDefault="001E206C" w:rsidP="0058099C">
      <w:pPr>
        <w:rPr>
          <w:rFonts w:cstheme="minorHAnsi"/>
        </w:rPr>
      </w:pPr>
    </w:p>
    <w:p w:rsidR="001E206C" w:rsidRPr="00FD14A0" w:rsidRDefault="001E206C" w:rsidP="0058099C">
      <w:pPr>
        <w:rPr>
          <w:rFonts w:cstheme="minorHAnsi"/>
        </w:rPr>
      </w:pPr>
      <w:bookmarkStart w:id="0" w:name="_GoBack"/>
      <w:bookmarkEnd w:id="0"/>
    </w:p>
    <w:p w:rsidR="00A516A1" w:rsidRPr="00FD14A0" w:rsidRDefault="00B51E69" w:rsidP="00A516A1">
      <w:pPr>
        <w:spacing w:after="0" w:line="240" w:lineRule="auto"/>
        <w:ind w:left="4956" w:hanging="4956"/>
        <w:rPr>
          <w:rFonts w:cstheme="minorHAnsi"/>
        </w:rPr>
      </w:pPr>
      <w:r w:rsidRPr="00FD14A0">
        <w:rPr>
          <w:rFonts w:cstheme="minorHAnsi"/>
        </w:rPr>
        <w:t>…………………………………………., dnia</w:t>
      </w:r>
      <w:r w:rsidR="00FE4CF7" w:rsidRPr="00FD14A0">
        <w:rPr>
          <w:rFonts w:cstheme="minorHAnsi"/>
        </w:rPr>
        <w:t xml:space="preserve"> </w:t>
      </w:r>
      <w:r w:rsidRPr="00FD14A0">
        <w:rPr>
          <w:rFonts w:cstheme="minorHAnsi"/>
        </w:rPr>
        <w:t xml:space="preserve">……………………………….  </w:t>
      </w:r>
      <w:r w:rsidRPr="00FD14A0">
        <w:rPr>
          <w:rFonts w:cstheme="minorHAnsi"/>
        </w:rPr>
        <w:tab/>
      </w:r>
      <w:r w:rsidRPr="00FD14A0">
        <w:rPr>
          <w:rFonts w:cstheme="minorHAnsi"/>
        </w:rPr>
        <w:tab/>
      </w:r>
      <w:r w:rsidRPr="00FD14A0">
        <w:rPr>
          <w:rFonts w:cstheme="minorHAnsi"/>
        </w:rPr>
        <w:tab/>
      </w:r>
      <w:r w:rsidR="004A4A88" w:rsidRPr="00FD14A0">
        <w:rPr>
          <w:rFonts w:cstheme="minorHAnsi"/>
        </w:rPr>
        <w:t xml:space="preserve">                                               </w:t>
      </w:r>
      <w:r w:rsidR="00A516A1" w:rsidRPr="00FD14A0">
        <w:rPr>
          <w:rFonts w:cstheme="minorHAnsi"/>
        </w:rPr>
        <w:t>…………………………...…………………………</w:t>
      </w:r>
    </w:p>
    <w:p w:rsidR="00B51E69" w:rsidRPr="00FD14A0" w:rsidRDefault="00A516A1" w:rsidP="00A516A1">
      <w:pPr>
        <w:spacing w:after="0" w:line="240" w:lineRule="auto"/>
        <w:ind w:left="9204"/>
        <w:rPr>
          <w:rFonts w:cstheme="minorHAnsi"/>
        </w:rPr>
      </w:pPr>
      <w:r w:rsidRPr="00FD14A0">
        <w:rPr>
          <w:rFonts w:cstheme="minorHAnsi"/>
        </w:rPr>
        <w:t xml:space="preserve">     (</w:t>
      </w:r>
      <w:r w:rsidR="00B51E69" w:rsidRPr="00FD14A0">
        <w:rPr>
          <w:rFonts w:cstheme="minorHAnsi"/>
        </w:rPr>
        <w:t>pieczątka i podpisy osób upoważnionych</w:t>
      </w:r>
      <w:r w:rsidRPr="00FD14A0">
        <w:rPr>
          <w:rFonts w:cstheme="minorHAnsi"/>
        </w:rPr>
        <w:t>)</w:t>
      </w:r>
      <w:r w:rsidR="00B51E69" w:rsidRPr="00FD14A0">
        <w:rPr>
          <w:rFonts w:cstheme="minorHAnsi"/>
        </w:rPr>
        <w:t xml:space="preserve"> </w:t>
      </w:r>
    </w:p>
    <w:sectPr w:rsidR="00B51E69" w:rsidRPr="00FD14A0" w:rsidSect="0058099C"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0D26B2"/>
    <w:multiLevelType w:val="hybridMultilevel"/>
    <w:tmpl w:val="4EE89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5C9A"/>
    <w:rsid w:val="000049F0"/>
    <w:rsid w:val="00087CDE"/>
    <w:rsid w:val="0011423C"/>
    <w:rsid w:val="001C720F"/>
    <w:rsid w:val="001E206C"/>
    <w:rsid w:val="0020138A"/>
    <w:rsid w:val="00226756"/>
    <w:rsid w:val="0029347E"/>
    <w:rsid w:val="002C5F74"/>
    <w:rsid w:val="00322EC7"/>
    <w:rsid w:val="003329E8"/>
    <w:rsid w:val="00353AF6"/>
    <w:rsid w:val="004030E2"/>
    <w:rsid w:val="004611D6"/>
    <w:rsid w:val="00472898"/>
    <w:rsid w:val="00490449"/>
    <w:rsid w:val="00495849"/>
    <w:rsid w:val="004A4A88"/>
    <w:rsid w:val="004B074D"/>
    <w:rsid w:val="00535C9A"/>
    <w:rsid w:val="0058099C"/>
    <w:rsid w:val="0060421D"/>
    <w:rsid w:val="00610929"/>
    <w:rsid w:val="00610A3E"/>
    <w:rsid w:val="00636896"/>
    <w:rsid w:val="006D4EC5"/>
    <w:rsid w:val="0072436A"/>
    <w:rsid w:val="00724F56"/>
    <w:rsid w:val="007775F6"/>
    <w:rsid w:val="007E7FFA"/>
    <w:rsid w:val="00824417"/>
    <w:rsid w:val="00825EF4"/>
    <w:rsid w:val="008D781A"/>
    <w:rsid w:val="008E21BB"/>
    <w:rsid w:val="0093519D"/>
    <w:rsid w:val="00954EA4"/>
    <w:rsid w:val="009D10DE"/>
    <w:rsid w:val="009E1584"/>
    <w:rsid w:val="00A1391E"/>
    <w:rsid w:val="00A311C7"/>
    <w:rsid w:val="00A516A1"/>
    <w:rsid w:val="00A80622"/>
    <w:rsid w:val="00AA29C2"/>
    <w:rsid w:val="00AB2BFB"/>
    <w:rsid w:val="00AE3A5D"/>
    <w:rsid w:val="00B43C3C"/>
    <w:rsid w:val="00B51E69"/>
    <w:rsid w:val="00BE68CB"/>
    <w:rsid w:val="00D1554A"/>
    <w:rsid w:val="00D426F7"/>
    <w:rsid w:val="00D62D7F"/>
    <w:rsid w:val="00DE5181"/>
    <w:rsid w:val="00E66CC0"/>
    <w:rsid w:val="00E73E32"/>
    <w:rsid w:val="00E915BE"/>
    <w:rsid w:val="00F07E8C"/>
    <w:rsid w:val="00FD14A0"/>
    <w:rsid w:val="00FE4CF7"/>
    <w:rsid w:val="00FF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10CE2"/>
  <w15:docId w15:val="{85E9DF53-6013-4605-AA96-0F5B4ED9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51E69"/>
  </w:style>
  <w:style w:type="paragraph" w:styleId="Nagwek1">
    <w:name w:val="heading 1"/>
    <w:basedOn w:val="Normalny"/>
    <w:next w:val="Normalny"/>
    <w:link w:val="Nagwek1Znak"/>
    <w:uiPriority w:val="9"/>
    <w:qFormat/>
    <w:rsid w:val="00A516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E915BE"/>
    <w:pPr>
      <w:keepNext/>
      <w:spacing w:after="0" w:line="240" w:lineRule="auto"/>
      <w:jc w:val="center"/>
      <w:outlineLvl w:val="3"/>
    </w:pPr>
    <w:rPr>
      <w:rFonts w:ascii="Arial Unicode MS" w:eastAsia="Arial Unicode MS" w:hAnsi="Arial Unicode MS" w:cs="Arial Unicode MS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1E6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C3C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E915BE"/>
    <w:rPr>
      <w:rFonts w:ascii="Arial Unicode MS" w:eastAsia="Arial Unicode MS" w:hAnsi="Arial Unicode MS" w:cs="Arial Unicode MS"/>
      <w:b/>
      <w:b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E915BE"/>
    <w:rPr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E915BE"/>
    <w:pPr>
      <w:spacing w:after="0" w:line="240" w:lineRule="auto"/>
      <w:jc w:val="both"/>
    </w:pPr>
    <w:rPr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E915BE"/>
  </w:style>
  <w:style w:type="character" w:customStyle="1" w:styleId="Tekstpodstawowywcity2Znak">
    <w:name w:val="Tekst podstawowy wcięty 2 Znak"/>
    <w:link w:val="Tekstpodstawowywcity2"/>
    <w:semiHidden/>
    <w:rsid w:val="00A80622"/>
    <w:rPr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A80622"/>
    <w:pPr>
      <w:spacing w:after="120" w:line="480" w:lineRule="auto"/>
      <w:ind w:left="283"/>
    </w:pPr>
    <w:rPr>
      <w:sz w:val="24"/>
      <w:szCs w:val="24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A80622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138A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A516A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semiHidden/>
    <w:unhideWhenUsed/>
    <w:rsid w:val="00A516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516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A516A1"/>
    <w:pPr>
      <w:tabs>
        <w:tab w:val="center" w:pos="4536"/>
        <w:tab w:val="right" w:pos="9072"/>
      </w:tabs>
      <w:spacing w:after="0" w:line="240" w:lineRule="auto"/>
      <w:ind w:left="1077" w:hanging="720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semiHidden/>
    <w:rsid w:val="00A516A1"/>
    <w:rPr>
      <w:rFonts w:ascii="Calibri" w:eastAsia="Calibri" w:hAnsi="Calibri" w:cs="Times New Roman"/>
    </w:rPr>
  </w:style>
  <w:style w:type="paragraph" w:customStyle="1" w:styleId="1">
    <w:name w:val="1."/>
    <w:basedOn w:val="Normalny"/>
    <w:rsid w:val="00A516A1"/>
    <w:pPr>
      <w:tabs>
        <w:tab w:val="left" w:pos="309"/>
      </w:tabs>
      <w:snapToGrid w:val="0"/>
      <w:spacing w:after="0" w:line="258" w:lineRule="atLeast"/>
      <w:ind w:left="312" w:hanging="312"/>
      <w:jc w:val="both"/>
    </w:pPr>
    <w:rPr>
      <w:rFonts w:ascii="FrankfurtGothic" w:eastAsia="Times New Roman" w:hAnsi="FrankfurtGothic" w:cs="Times New Roman"/>
      <w:color w:val="000000"/>
      <w:sz w:val="17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04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6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16B59-E5E2-4B01-A0A1-1591BB58B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950</Words>
  <Characters>5701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FORMULARZ OFERTOWY</vt:lpstr>
    </vt:vector>
  </TitlesOfParts>
  <Company/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Asia-Omucinska</cp:lastModifiedBy>
  <cp:revision>13</cp:revision>
  <cp:lastPrinted>2019-09-23T12:33:00Z</cp:lastPrinted>
  <dcterms:created xsi:type="dcterms:W3CDTF">2019-09-23T08:54:00Z</dcterms:created>
  <dcterms:modified xsi:type="dcterms:W3CDTF">2019-09-24T08:05:00Z</dcterms:modified>
</cp:coreProperties>
</file>