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0B23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0B23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E733F7" w:rsidRPr="00E733F7" w:rsidRDefault="00E733F7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B239A">
        <w:rPr>
          <w:rFonts w:ascii="Times New Roman" w:hAnsi="Times New Roman"/>
          <w:b/>
          <w:sz w:val="24"/>
          <w:szCs w:val="24"/>
        </w:rPr>
        <w:t>Inżynier kontraktu do projektu „Rozwój cyfrowych usług województwa podlaskiego”</w:t>
      </w:r>
      <w:r w:rsidR="001F387B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F387B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F387B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B239A"/>
    <w:rsid w:val="000D3549"/>
    <w:rsid w:val="001D521C"/>
    <w:rsid w:val="001D58A5"/>
    <w:rsid w:val="001F387B"/>
    <w:rsid w:val="001F4EDC"/>
    <w:rsid w:val="00212CCD"/>
    <w:rsid w:val="00247341"/>
    <w:rsid w:val="00261D28"/>
    <w:rsid w:val="002A158E"/>
    <w:rsid w:val="00301509"/>
    <w:rsid w:val="0039237A"/>
    <w:rsid w:val="0043026F"/>
    <w:rsid w:val="004465D1"/>
    <w:rsid w:val="00454D5E"/>
    <w:rsid w:val="00476EBC"/>
    <w:rsid w:val="004D2DDB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377C6"/>
    <w:rsid w:val="00D522FA"/>
    <w:rsid w:val="00DB4C88"/>
    <w:rsid w:val="00DE039E"/>
    <w:rsid w:val="00E079E5"/>
    <w:rsid w:val="00E46D2F"/>
    <w:rsid w:val="00E733F7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55</cp:revision>
  <cp:lastPrinted>2018-05-21T12:23:00Z</cp:lastPrinted>
  <dcterms:created xsi:type="dcterms:W3CDTF">2016-12-10T22:45:00Z</dcterms:created>
  <dcterms:modified xsi:type="dcterms:W3CDTF">2020-02-12T14:12:00Z</dcterms:modified>
</cp:coreProperties>
</file>