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BEBC6" w14:textId="77777777" w:rsidR="00ED6ADD" w:rsidRDefault="00ED6ADD">
      <w:pPr>
        <w:ind w:left="0" w:hanging="2"/>
        <w:jc w:val="center"/>
        <w:rPr>
          <w:rFonts w:ascii="Arial" w:eastAsia="Arial" w:hAnsi="Arial" w:cs="Arial"/>
          <w:sz w:val="20"/>
        </w:rPr>
      </w:pPr>
    </w:p>
    <w:p w14:paraId="6290EC2F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szCs w:val="24"/>
        </w:rPr>
      </w:pPr>
      <w:r>
        <w:rPr>
          <w:color w:val="000000"/>
          <w:sz w:val="22"/>
          <w:szCs w:val="22"/>
        </w:rPr>
        <w:t>DPS/DG/ZP/61/1/PN/2021</w:t>
      </w:r>
    </w:p>
    <w:p w14:paraId="6CC1BE6F" w14:textId="77777777" w:rsidR="00ED6ADD" w:rsidRDefault="00ED6ADD">
      <w:pPr>
        <w:ind w:left="0" w:hanging="2"/>
        <w:rPr>
          <w:rFonts w:ascii="Arial" w:eastAsia="Arial" w:hAnsi="Arial" w:cs="Arial"/>
          <w:sz w:val="20"/>
        </w:rPr>
      </w:pPr>
    </w:p>
    <w:p w14:paraId="5FB38FB9" w14:textId="77777777" w:rsidR="00ED6ADD" w:rsidRDefault="00ED6ADD">
      <w:pPr>
        <w:ind w:left="0" w:hanging="2"/>
        <w:rPr>
          <w:rFonts w:ascii="Arial" w:eastAsia="Arial" w:hAnsi="Arial" w:cs="Arial"/>
          <w:sz w:val="20"/>
        </w:rPr>
      </w:pPr>
    </w:p>
    <w:p w14:paraId="069D9F87" w14:textId="77777777" w:rsidR="00ED6ADD" w:rsidRDefault="00ED6ADD">
      <w:pPr>
        <w:ind w:left="0" w:hanging="2"/>
        <w:rPr>
          <w:rFonts w:ascii="Arial" w:eastAsia="Arial" w:hAnsi="Arial" w:cs="Arial"/>
          <w:sz w:val="20"/>
        </w:rPr>
      </w:pPr>
    </w:p>
    <w:p w14:paraId="67FDA00F" w14:textId="77777777" w:rsidR="00ED6ADD" w:rsidRDefault="00ED6ADD">
      <w:pPr>
        <w:ind w:left="0" w:hanging="2"/>
        <w:rPr>
          <w:rFonts w:ascii="Arial" w:eastAsia="Arial" w:hAnsi="Arial" w:cs="Arial"/>
          <w:sz w:val="20"/>
        </w:rPr>
      </w:pPr>
    </w:p>
    <w:p w14:paraId="07F24B20" w14:textId="77777777" w:rsidR="00ED6ADD" w:rsidRDefault="00ED6ADD">
      <w:pPr>
        <w:ind w:left="0" w:hanging="2"/>
        <w:rPr>
          <w:rFonts w:ascii="Arial" w:eastAsia="Arial" w:hAnsi="Arial" w:cs="Arial"/>
          <w:sz w:val="20"/>
        </w:rPr>
      </w:pPr>
    </w:p>
    <w:p w14:paraId="7538BEC6" w14:textId="77777777" w:rsidR="00ED6ADD" w:rsidRDefault="00ED6ADD">
      <w:pPr>
        <w:ind w:left="0" w:hanging="2"/>
        <w:rPr>
          <w:rFonts w:ascii="Arial" w:eastAsia="Arial" w:hAnsi="Arial" w:cs="Arial"/>
          <w:sz w:val="20"/>
        </w:rPr>
      </w:pPr>
    </w:p>
    <w:p w14:paraId="1CFB9BF5" w14:textId="77777777" w:rsidR="00ED6ADD" w:rsidRDefault="00ED6ADD">
      <w:pPr>
        <w:ind w:left="0" w:hanging="2"/>
        <w:rPr>
          <w:rFonts w:ascii="Arial" w:eastAsia="Arial" w:hAnsi="Arial" w:cs="Arial"/>
          <w:sz w:val="20"/>
        </w:rPr>
      </w:pPr>
    </w:p>
    <w:p w14:paraId="7B9ABA60" w14:textId="77777777" w:rsidR="00ED6ADD" w:rsidRDefault="009722A8">
      <w:pPr>
        <w:keepNext/>
        <w:spacing w:line="360" w:lineRule="auto"/>
        <w:ind w:left="1" w:hanging="3"/>
        <w:jc w:val="center"/>
      </w:pPr>
      <w:r>
        <w:rPr>
          <w:b/>
          <w:i/>
          <w:sz w:val="28"/>
          <w:szCs w:val="28"/>
        </w:rPr>
        <w:t xml:space="preserve">SPECYFIKACJA  </w:t>
      </w:r>
    </w:p>
    <w:p w14:paraId="79ECF3CD" w14:textId="77777777" w:rsidR="00ED6ADD" w:rsidRDefault="009722A8">
      <w:pPr>
        <w:keepNext/>
        <w:spacing w:line="360" w:lineRule="auto"/>
        <w:ind w:left="1" w:hanging="3"/>
        <w:jc w:val="center"/>
      </w:pPr>
      <w:r>
        <w:rPr>
          <w:b/>
          <w:i/>
          <w:sz w:val="28"/>
          <w:szCs w:val="28"/>
        </w:rPr>
        <w:t>WARUNKÓW  ZAMÓWIENIA (SWZ)</w:t>
      </w:r>
    </w:p>
    <w:p w14:paraId="1251F44A" w14:textId="77777777" w:rsidR="00ED6ADD" w:rsidRDefault="00ED6ADD">
      <w:pPr>
        <w:keepNext/>
        <w:spacing w:line="360" w:lineRule="auto"/>
        <w:ind w:left="1" w:hanging="3"/>
        <w:jc w:val="center"/>
        <w:rPr>
          <w:b/>
          <w:i/>
          <w:sz w:val="28"/>
          <w:szCs w:val="28"/>
        </w:rPr>
      </w:pPr>
    </w:p>
    <w:p w14:paraId="6D157540" w14:textId="77777777" w:rsidR="00ED6ADD" w:rsidRDefault="009722A8">
      <w:pPr>
        <w:ind w:left="0" w:hanging="2"/>
        <w:jc w:val="center"/>
      </w:pPr>
      <w:r>
        <w:t xml:space="preserve">w postępowaniu o udzielenie zamówienia klasycznego o wartości mniejszej niż progi unijne, </w:t>
      </w:r>
    </w:p>
    <w:p w14:paraId="6B400532" w14:textId="77777777" w:rsidR="00ED6ADD" w:rsidRDefault="009722A8">
      <w:pPr>
        <w:ind w:left="0" w:hanging="2"/>
        <w:jc w:val="center"/>
      </w:pPr>
      <w:r>
        <w:t xml:space="preserve">realizowanym w trybie podstawowym art. 275 pkt 1 ustawy  Prawo zamówień publicznych </w:t>
      </w:r>
    </w:p>
    <w:p w14:paraId="12142D34" w14:textId="77777777" w:rsidR="00ED6ADD" w:rsidRDefault="009722A8">
      <w:pPr>
        <w:ind w:left="0" w:hanging="2"/>
        <w:jc w:val="center"/>
      </w:pPr>
      <w:r>
        <w:t xml:space="preserve">na </w:t>
      </w:r>
      <w:r>
        <w:rPr>
          <w:b/>
        </w:rPr>
        <w:t>roboty budowlane</w:t>
      </w:r>
      <w:r>
        <w:t xml:space="preserve"> pn.</w:t>
      </w:r>
    </w:p>
    <w:p w14:paraId="2B16D5DF" w14:textId="77777777" w:rsidR="00ED6ADD" w:rsidRDefault="00ED6ADD">
      <w:pPr>
        <w:ind w:left="0" w:hanging="2"/>
        <w:jc w:val="center"/>
      </w:pPr>
    </w:p>
    <w:p w14:paraId="26178569" w14:textId="77777777" w:rsidR="00ED6ADD" w:rsidRDefault="009722A8">
      <w:pPr>
        <w:ind w:left="1" w:hanging="3"/>
        <w:jc w:val="center"/>
      </w:pPr>
      <w:r>
        <w:rPr>
          <w:b/>
          <w:sz w:val="28"/>
          <w:szCs w:val="28"/>
        </w:rPr>
        <w:t>„Przebudowa i rozbudowa ze zmianą sposobu użytkowania budynku o funkcji mieszkalnej na funkcję biurowo- administracyjną, rozbiórka schodów zewnętr</w:t>
      </w:r>
      <w:r>
        <w:rPr>
          <w:b/>
          <w:sz w:val="28"/>
          <w:szCs w:val="28"/>
        </w:rPr>
        <w:t>znych</w:t>
      </w:r>
      <w:r>
        <w:rPr>
          <w:b/>
          <w:i/>
          <w:color w:val="000000"/>
          <w:sz w:val="28"/>
          <w:szCs w:val="28"/>
        </w:rPr>
        <w:t>”</w:t>
      </w:r>
    </w:p>
    <w:p w14:paraId="6F65C5DD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2E649C62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64D0210F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1F9124E7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1E416D57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4F0C57A7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278B9296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30835411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393CE645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705AB397" w14:textId="77777777" w:rsidR="00ED6ADD" w:rsidRDefault="00ED6ADD">
      <w:pPr>
        <w:ind w:left="0" w:hanging="2"/>
        <w:jc w:val="center"/>
        <w:rPr>
          <w:b/>
          <w:color w:val="FF0000"/>
        </w:rPr>
      </w:pPr>
    </w:p>
    <w:p w14:paraId="62A88F7B" w14:textId="77777777" w:rsidR="00ED6ADD" w:rsidRDefault="00ED6ADD">
      <w:pPr>
        <w:ind w:left="0" w:hanging="2"/>
        <w:jc w:val="center"/>
      </w:pPr>
    </w:p>
    <w:p w14:paraId="7795439D" w14:textId="77777777" w:rsidR="00ED6ADD" w:rsidRDefault="009722A8">
      <w:pPr>
        <w:ind w:left="1" w:hanging="3"/>
        <w:jc w:val="center"/>
      </w:pPr>
      <w:r>
        <w:rPr>
          <w:rFonts w:ascii="Arial" w:eastAsia="Arial" w:hAnsi="Arial" w:cs="Arial"/>
          <w:sz w:val="28"/>
          <w:szCs w:val="28"/>
        </w:rPr>
        <w:t xml:space="preserve">       </w:t>
      </w:r>
      <w:r>
        <w:t xml:space="preserve">Zatwierdzam:  </w:t>
      </w:r>
    </w:p>
    <w:p w14:paraId="344FC763" w14:textId="77777777" w:rsidR="00ED6ADD" w:rsidRDefault="009722A8">
      <w:pPr>
        <w:ind w:left="0" w:hanging="2"/>
        <w:jc w:val="center"/>
      </w:pPr>
      <w:r>
        <w:rPr>
          <w:sz w:val="20"/>
        </w:rPr>
        <w:t>Dyrektor  Domu Pomocy Społecznej</w:t>
      </w:r>
    </w:p>
    <w:p w14:paraId="73A0E36C" w14:textId="77777777" w:rsidR="00ED6ADD" w:rsidRDefault="009722A8">
      <w:pPr>
        <w:ind w:left="0" w:hanging="2"/>
        <w:jc w:val="center"/>
      </w:pPr>
      <w:r>
        <w:rPr>
          <w:sz w:val="20"/>
        </w:rPr>
        <w:t>w Brańszczyku</w:t>
      </w:r>
    </w:p>
    <w:p w14:paraId="7E41AADB" w14:textId="77777777" w:rsidR="00ED6ADD" w:rsidRDefault="009722A8">
      <w:pPr>
        <w:ind w:left="0" w:hanging="2"/>
        <w:jc w:val="center"/>
      </w:pPr>
      <w:r>
        <w:rPr>
          <w:sz w:val="20"/>
        </w:rPr>
        <w:t>mgr Jan Mroczkowski</w:t>
      </w:r>
    </w:p>
    <w:p w14:paraId="384480E1" w14:textId="77777777" w:rsidR="00ED6ADD" w:rsidRDefault="00ED6ADD">
      <w:pPr>
        <w:ind w:left="0" w:hanging="2"/>
        <w:jc w:val="center"/>
      </w:pPr>
    </w:p>
    <w:p w14:paraId="3711122D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24F32B68" w14:textId="77777777" w:rsidR="00ED6ADD" w:rsidRDefault="009722A8">
      <w:pPr>
        <w:tabs>
          <w:tab w:val="right" w:pos="8080"/>
          <w:tab w:val="right" w:pos="9354"/>
        </w:tabs>
        <w:ind w:left="0" w:hanging="2"/>
        <w:jc w:val="center"/>
      </w:pPr>
      <w:r>
        <w:rPr>
          <w:sz w:val="22"/>
          <w:szCs w:val="22"/>
        </w:rPr>
        <w:t>Brańszczyk, dn. 10.03.2021 r.</w:t>
      </w:r>
    </w:p>
    <w:p w14:paraId="1FD4ED34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469CB51D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04DCEF7B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2ADC0246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555000EF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7940B1EE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41F6E0E3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371E2DD2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1BD0A476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2E420E2C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37267684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599D7932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093F6BCD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61175BE1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582CC0B8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47EA47F5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01D7582D" w14:textId="77777777" w:rsidR="00ED6ADD" w:rsidRDefault="00ED6ADD">
      <w:pPr>
        <w:tabs>
          <w:tab w:val="right" w:pos="8080"/>
          <w:tab w:val="right" w:pos="9354"/>
        </w:tabs>
        <w:ind w:left="0" w:hanging="2"/>
        <w:jc w:val="center"/>
        <w:rPr>
          <w:sz w:val="22"/>
          <w:szCs w:val="22"/>
        </w:rPr>
      </w:pPr>
    </w:p>
    <w:p w14:paraId="3D5E657A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lastRenderedPageBreak/>
        <w:t>SPIS TREŚCI:</w:t>
      </w:r>
    </w:p>
    <w:p w14:paraId="6967DCD3" w14:textId="77777777" w:rsidR="00ED6ADD" w:rsidRDefault="00ED6ADD">
      <w:pPr>
        <w:tabs>
          <w:tab w:val="left" w:pos="6926"/>
        </w:tabs>
        <w:ind w:left="0" w:hanging="2"/>
        <w:jc w:val="both"/>
        <w:rPr>
          <w:color w:val="000000"/>
          <w:sz w:val="20"/>
        </w:rPr>
      </w:pPr>
    </w:p>
    <w:p w14:paraId="508F83E3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color w:val="000000"/>
          <w:sz w:val="20"/>
        </w:rPr>
        <w:t>Rozdział I          Nazwa i adres Zamawiającego;</w:t>
      </w:r>
    </w:p>
    <w:p w14:paraId="2CC37142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color w:val="000000"/>
          <w:sz w:val="20"/>
        </w:rPr>
        <w:t>Rozdział II        Adres strony internetowej;</w:t>
      </w:r>
    </w:p>
    <w:p w14:paraId="60DCC9FD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color w:val="000000"/>
          <w:sz w:val="20"/>
        </w:rPr>
        <w:t>Rozdział III       Tryb udzielenia zamówienia;</w:t>
      </w:r>
    </w:p>
    <w:p w14:paraId="113DE706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color w:val="000000"/>
          <w:sz w:val="20"/>
        </w:rPr>
        <w:t>Rozdział IV  Informacja, czy zamawiający przewiduje wybór najkorzystniejszej oferty z  możliwością prowadzenia neg</w:t>
      </w:r>
      <w:r>
        <w:rPr>
          <w:color w:val="000000"/>
          <w:sz w:val="20"/>
        </w:rPr>
        <w:t>ocjacji;</w:t>
      </w:r>
    </w:p>
    <w:p w14:paraId="0ED48B2D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color w:val="000000"/>
          <w:sz w:val="20"/>
        </w:rPr>
        <w:t>Rozdział V        Opis przedmiotu zamówienia;</w:t>
      </w:r>
    </w:p>
    <w:p w14:paraId="0AEC0775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color w:val="000000"/>
          <w:sz w:val="20"/>
        </w:rPr>
        <w:t>Rozdział VI      Termin wykonania zamówienia;</w:t>
      </w:r>
    </w:p>
    <w:p w14:paraId="1BE6B94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 xml:space="preserve"> Rozdział VII    Projektowane postanowienia w sprawie zamówienia publicznego, które zostaną wprowadzone do treści tej umowy;</w:t>
      </w:r>
    </w:p>
    <w:p w14:paraId="7D5E548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VIII Informacja o śro</w:t>
      </w:r>
      <w:r>
        <w:rPr>
          <w:color w:val="000000"/>
          <w:sz w:val="20"/>
        </w:rPr>
        <w:t>dkach komunikacji elektronicznej, przy użyciu których zamawiający będzie komunikował się z wykonawcami;</w:t>
      </w:r>
    </w:p>
    <w:p w14:paraId="26DD64F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 IX    Informacja o sposobie komunikowania się zamawiającego z wykonawcami w inny sposób niż przy użyciu środków komunikacji elektronicznej;</w:t>
      </w:r>
    </w:p>
    <w:p w14:paraId="1676E18D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        Wskazanie osób uprawnionych do komunikowania się z wykonawcami;</w:t>
      </w:r>
    </w:p>
    <w:p w14:paraId="69B789D4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 xml:space="preserve">Rozdział XI      Termin </w:t>
      </w:r>
      <w:r>
        <w:rPr>
          <w:color w:val="000000"/>
          <w:sz w:val="20"/>
        </w:rPr>
        <w:t>związania ofertą;</w:t>
      </w:r>
    </w:p>
    <w:p w14:paraId="412F7F47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XII     Opis sposobu przygotowania oferty;</w:t>
      </w:r>
    </w:p>
    <w:p w14:paraId="5632AAE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XIII    Sposób oraz termin składania ofert;</w:t>
      </w:r>
    </w:p>
    <w:p w14:paraId="70D306CE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XIV    Termin otwarcia ofert;</w:t>
      </w:r>
    </w:p>
    <w:p w14:paraId="6AB8F116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XV      Podstawy wykluczenia, o których mowa w art. 108 ust. 1;</w:t>
      </w:r>
    </w:p>
    <w:p w14:paraId="5405DAB1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XVI     Spos</w:t>
      </w:r>
      <w:r>
        <w:rPr>
          <w:color w:val="000000"/>
          <w:sz w:val="20"/>
        </w:rPr>
        <w:t>ób obliczenia ceny;</w:t>
      </w:r>
    </w:p>
    <w:p w14:paraId="7FA3A23F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XVII    Opis kryteriów oceny ofert;</w:t>
      </w:r>
    </w:p>
    <w:p w14:paraId="439444F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XVIII   Informacja o formalnościach, jakie muszą zostać dopełnione po wyborze  oferty w celu zawarcia umowy;</w:t>
      </w:r>
    </w:p>
    <w:p w14:paraId="2A25CDB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XIX      Pouczenie o środkach ochrony prawnej przysługującej wyk</w:t>
      </w:r>
      <w:r>
        <w:rPr>
          <w:color w:val="000000"/>
          <w:sz w:val="20"/>
        </w:rPr>
        <w:t>onawcy;</w:t>
      </w:r>
    </w:p>
    <w:p w14:paraId="075171C6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       Podstawy wykluczenia, o których mowa w art. 109 ust. 1;</w:t>
      </w:r>
    </w:p>
    <w:p w14:paraId="5A866450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XXI      Informacja o warunkach udziału w postepowaniu;</w:t>
      </w:r>
    </w:p>
    <w:p w14:paraId="70C3316B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XXII     Informacja o podmiotowych środkach dowodowych;</w:t>
      </w:r>
    </w:p>
    <w:p w14:paraId="0B4BC658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XXIII    Opis części zamówienia, je</w:t>
      </w:r>
      <w:r>
        <w:rPr>
          <w:color w:val="000000"/>
          <w:sz w:val="20"/>
        </w:rPr>
        <w:t>żeli zamawiający dopuszcza składanie ofert   częściowych;</w:t>
      </w:r>
    </w:p>
    <w:p w14:paraId="7504C3CE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XXIV     Liczba części zamówienia, na które wykonawca może złożyć ofertę;</w:t>
      </w:r>
    </w:p>
    <w:p w14:paraId="52D8AB9F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XXV      Informacja dotycząca ofert wariantowych;</w:t>
      </w:r>
    </w:p>
    <w:p w14:paraId="5D3CE148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XXVI  Wymagania w zakresie zatrudnienia na pods</w:t>
      </w:r>
      <w:r>
        <w:rPr>
          <w:color w:val="000000"/>
          <w:sz w:val="20"/>
        </w:rPr>
        <w:t>tawie stosunku pracy, w okolicznościach, o których mowa w art. 95;</w:t>
      </w:r>
    </w:p>
    <w:p w14:paraId="039B5DED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XXVII   Wymagania w zakresie zatrudnienia osób, o których mowa w art. 96 ust. 2  pkt 2;</w:t>
      </w:r>
    </w:p>
    <w:p w14:paraId="7A6F0D9C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XXVIII  Informacja o zastrzeżeniu możliwości ubiegania się o udzielenie zamówienia wyłącznie przez wykonawców, o których mowa w art. 94;</w:t>
      </w:r>
    </w:p>
    <w:p w14:paraId="116A0293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XXIX      Wymagania dotyczące wadium;</w:t>
      </w:r>
    </w:p>
    <w:p w14:paraId="2AF1804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 xml:space="preserve">Rozdział XXX       Informacje o przewidywanych zamówieniach, o </w:t>
      </w:r>
      <w:r>
        <w:rPr>
          <w:color w:val="000000"/>
          <w:sz w:val="20"/>
        </w:rPr>
        <w:t>których mowa w art. 214 ust. 1 pkt 7 i 8;</w:t>
      </w:r>
    </w:p>
    <w:p w14:paraId="0DD299C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XXXI    Informacja dotycząca przeprowadzenia przez wykonawcę wizji lokalnej;</w:t>
      </w:r>
    </w:p>
    <w:p w14:paraId="63614DEA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XXXII   Informacja dotycząca walut obcych;</w:t>
      </w:r>
    </w:p>
    <w:p w14:paraId="26F6EAD1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XXXIII  Informacja dotycząca zwrotu kosztów udziału w postępowaniu;</w:t>
      </w:r>
    </w:p>
    <w:p w14:paraId="699B2179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XXXIV  Informację o obowiązku osobistego wykonania przez wykonawcę kluczowych zadań;</w:t>
      </w:r>
    </w:p>
    <w:p w14:paraId="7F601F1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XXXV     Maksymalna liczba wykonawców, z którymi zamawiający zawrze umowę ramową;</w:t>
      </w:r>
    </w:p>
    <w:p w14:paraId="259559B3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XXXVI   Informacja o przewidywanym wyborze najkorzystniejszej</w:t>
      </w:r>
      <w:r>
        <w:rPr>
          <w:color w:val="000000"/>
          <w:sz w:val="20"/>
        </w:rPr>
        <w:t xml:space="preserve"> oferty z zastosowaniem aukcji elektronicznej;</w:t>
      </w:r>
    </w:p>
    <w:p w14:paraId="6D9EDF3F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XXXVII  Wymóg lub możliwość złożenia ofert w postaci katalogów elektronicznych;</w:t>
      </w:r>
    </w:p>
    <w:p w14:paraId="02E76F13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XXXVIII Informacja dotycząca zabezpieczenia należytego wykonania umowy;</w:t>
      </w:r>
    </w:p>
    <w:p w14:paraId="039CD0B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Rozdział XXXIX    Informacje uzupełniaj</w:t>
      </w:r>
      <w:r>
        <w:rPr>
          <w:color w:val="000000"/>
          <w:sz w:val="20"/>
        </w:rPr>
        <w:t>ące.</w:t>
      </w:r>
    </w:p>
    <w:p w14:paraId="31FEF743" w14:textId="77777777" w:rsidR="00ED6ADD" w:rsidRDefault="00ED6ADD">
      <w:pPr>
        <w:tabs>
          <w:tab w:val="left" w:pos="6926"/>
        </w:tabs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1D609176" w14:textId="40A1855C" w:rsidR="00ED6ADD" w:rsidRDefault="00ED6ADD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0F85FF47" w14:textId="229F0D01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4AC29A68" w14:textId="26AA66B8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723359A3" w14:textId="3702B648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7E17A991" w14:textId="6CD10F77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2B4B48BC" w14:textId="02321B8F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5757E675" w14:textId="62310878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0E1EDF01" w14:textId="515DE30F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19DC8B0C" w14:textId="77777777" w:rsidR="00FB582F" w:rsidRDefault="00FB582F">
      <w:pPr>
        <w:tabs>
          <w:tab w:val="left" w:pos="6926"/>
        </w:tabs>
        <w:spacing w:line="360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1CB91514" w14:textId="77777777" w:rsidR="00ED6ADD" w:rsidRDefault="009722A8">
      <w:pPr>
        <w:tabs>
          <w:tab w:val="left" w:pos="6926"/>
        </w:tabs>
        <w:spacing w:line="360" w:lineRule="auto"/>
        <w:ind w:left="0" w:hanging="2"/>
        <w:jc w:val="both"/>
      </w:pPr>
      <w:r>
        <w:rPr>
          <w:b/>
          <w:color w:val="000000"/>
          <w:sz w:val="20"/>
          <w:u w:val="single"/>
        </w:rPr>
        <w:lastRenderedPageBreak/>
        <w:t>Rozdział I   Nazwa i adres Zamawiającego;</w:t>
      </w:r>
    </w:p>
    <w:p w14:paraId="036A5AC0" w14:textId="77777777" w:rsidR="00ED6ADD" w:rsidRDefault="009722A8">
      <w:pPr>
        <w:shd w:val="clear" w:color="auto" w:fill="FFFFFF"/>
        <w:spacing w:line="360" w:lineRule="auto"/>
        <w:ind w:left="0" w:hanging="2"/>
      </w:pPr>
      <w:r>
        <w:rPr>
          <w:color w:val="000000"/>
          <w:sz w:val="22"/>
          <w:szCs w:val="22"/>
        </w:rPr>
        <w:t>Dom Pomocy Społecznej w Brańszczyku, ul. Jana Pawła II 65 , 07-221 Brańszczyk działający w imieniu: Powiatu Wyszkowskiego Adres: Aleja róż 2, 07-200 Wyszków, NIP: 762-18-86-920</w:t>
      </w:r>
      <w:r>
        <w:rPr>
          <w:b/>
          <w:color w:val="000000"/>
          <w:sz w:val="22"/>
          <w:szCs w:val="22"/>
        </w:rPr>
        <w:t xml:space="preserve"> </w:t>
      </w:r>
    </w:p>
    <w:p w14:paraId="2228359B" w14:textId="77777777" w:rsidR="00ED6ADD" w:rsidRDefault="009722A8">
      <w:pPr>
        <w:ind w:left="0" w:hanging="2"/>
      </w:pPr>
      <w:r>
        <w:rPr>
          <w:color w:val="000000"/>
          <w:sz w:val="22"/>
          <w:szCs w:val="22"/>
        </w:rPr>
        <w:t xml:space="preserve">reprezentowany przez: </w:t>
      </w:r>
    </w:p>
    <w:p w14:paraId="7B9D3FD4" w14:textId="77777777" w:rsidR="00ED6ADD" w:rsidRDefault="009722A8">
      <w:pPr>
        <w:ind w:left="0" w:hanging="2"/>
      </w:pPr>
      <w:r>
        <w:rPr>
          <w:color w:val="000000"/>
          <w:sz w:val="22"/>
          <w:szCs w:val="22"/>
        </w:rPr>
        <w:t xml:space="preserve">Dyrektora Domu Pomocy Społecznej w Brańszczyku p. Jana </w:t>
      </w:r>
      <w:r>
        <w:rPr>
          <w:color w:val="000000"/>
          <w:sz w:val="22"/>
          <w:szCs w:val="22"/>
        </w:rPr>
        <w:t xml:space="preserve">Mroczkowskiego, działającego na podstawie Pełnomocnictwa nr 110/2019, z dnia 12 sierpnia 2019r. Zarządu Powiatu w Wyszkowie. Telefon kontaktowy do DPS Brańszczyk: (29) 742-14-14, (29) 679-42-20 </w:t>
      </w:r>
    </w:p>
    <w:p w14:paraId="5AA69945" w14:textId="77777777" w:rsidR="00ED6ADD" w:rsidRDefault="009722A8">
      <w:pPr>
        <w:ind w:left="0" w:hanging="2"/>
      </w:pPr>
      <w:r>
        <w:rPr>
          <w:color w:val="000000"/>
          <w:sz w:val="22"/>
          <w:szCs w:val="22"/>
        </w:rPr>
        <w:t xml:space="preserve">Tel/fax: (29) 742-14-14, E-mail: zamowienia@dpsbranszczyk.pl </w:t>
      </w:r>
    </w:p>
    <w:p w14:paraId="4452C7DB" w14:textId="77777777" w:rsidR="00ED6ADD" w:rsidRDefault="009722A8">
      <w:pPr>
        <w:ind w:left="0" w:hanging="2"/>
      </w:pPr>
      <w:r>
        <w:rPr>
          <w:color w:val="000000"/>
          <w:sz w:val="22"/>
          <w:szCs w:val="22"/>
        </w:rPr>
        <w:t xml:space="preserve">adres strony internetowej zamawiającego: www.dpsbranszczyk.pl, Godziny urzędowania: od 7.00 do 15.00 </w:t>
      </w:r>
    </w:p>
    <w:p w14:paraId="36C9E397" w14:textId="77777777" w:rsidR="00ED6ADD" w:rsidRDefault="00ED6ADD">
      <w:pPr>
        <w:ind w:left="0" w:hanging="2"/>
        <w:rPr>
          <w:color w:val="000000"/>
          <w:sz w:val="22"/>
          <w:szCs w:val="22"/>
        </w:rPr>
      </w:pPr>
    </w:p>
    <w:p w14:paraId="7A2CF92F" w14:textId="77777777" w:rsidR="00ED6ADD" w:rsidRDefault="00ED6ADD">
      <w:pPr>
        <w:ind w:left="0" w:hanging="2"/>
        <w:rPr>
          <w:color w:val="000000"/>
          <w:sz w:val="22"/>
          <w:szCs w:val="22"/>
        </w:rPr>
      </w:pPr>
    </w:p>
    <w:p w14:paraId="2A607E68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b/>
          <w:color w:val="000000"/>
          <w:sz w:val="20"/>
          <w:u w:val="single"/>
        </w:rPr>
        <w:t>Rozdział II    Adres strony internetowej, na której udostępnione będą zmiany i wyjaśnienia treści SWZ oraz inne dokumenty zamówienia bezpośrednio związane z postępowaniem o udzielenie zamówienia;</w:t>
      </w:r>
    </w:p>
    <w:p w14:paraId="52DE18D9" w14:textId="77777777" w:rsidR="00ED6ADD" w:rsidRDefault="00ED6ADD">
      <w:pPr>
        <w:tabs>
          <w:tab w:val="left" w:pos="6926"/>
        </w:tabs>
        <w:spacing w:line="276" w:lineRule="auto"/>
        <w:ind w:left="0" w:hanging="2"/>
        <w:jc w:val="both"/>
        <w:rPr>
          <w:b/>
          <w:color w:val="000000"/>
          <w:sz w:val="20"/>
          <w:u w:val="single"/>
        </w:rPr>
      </w:pPr>
    </w:p>
    <w:p w14:paraId="2D6C1819" w14:textId="77777777" w:rsidR="00ED6ADD" w:rsidRDefault="009722A8">
      <w:pPr>
        <w:tabs>
          <w:tab w:val="left" w:pos="6926"/>
        </w:tabs>
        <w:spacing w:line="276" w:lineRule="auto"/>
        <w:ind w:left="0" w:hanging="2"/>
        <w:jc w:val="center"/>
      </w:pPr>
      <w:r>
        <w:rPr>
          <w:rFonts w:ascii="Arial" w:eastAsia="Arial" w:hAnsi="Arial" w:cs="Arial"/>
          <w:b/>
          <w:color w:val="4A4A4A"/>
          <w:highlight w:val="white"/>
          <w:u w:val="single"/>
        </w:rPr>
        <w:t>Adres strony internetowej prowadzonego postępowania:</w:t>
      </w:r>
      <w:r>
        <w:rPr>
          <w:color w:val="0562C1"/>
          <w:sz w:val="22"/>
          <w:szCs w:val="22"/>
          <w:u w:val="single"/>
        </w:rPr>
        <w:t>WWW.OPE</w:t>
      </w:r>
      <w:r>
        <w:rPr>
          <w:color w:val="0562C1"/>
          <w:sz w:val="22"/>
          <w:szCs w:val="22"/>
          <w:u w:val="single"/>
        </w:rPr>
        <w:t>NNEXUS.PL</w:t>
      </w:r>
    </w:p>
    <w:p w14:paraId="26E533B3" w14:textId="77777777" w:rsidR="00ED6ADD" w:rsidRDefault="00ED6ADD">
      <w:pPr>
        <w:tabs>
          <w:tab w:val="left" w:pos="6926"/>
        </w:tabs>
        <w:spacing w:line="276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14:paraId="41FD31D8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b/>
          <w:color w:val="000000"/>
          <w:sz w:val="20"/>
          <w:u w:val="single"/>
        </w:rPr>
        <w:t>Rozdział III    Tryb udzielenia zamówienia;</w:t>
      </w:r>
    </w:p>
    <w:p w14:paraId="296E00D0" w14:textId="77777777" w:rsidR="00ED6ADD" w:rsidRDefault="00ED6ADD">
      <w:pPr>
        <w:tabs>
          <w:tab w:val="left" w:pos="6926"/>
        </w:tabs>
        <w:spacing w:line="276" w:lineRule="auto"/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7C220121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95" w:hanging="2"/>
        <w:jc w:val="both"/>
        <w:rPr>
          <w:szCs w:val="24"/>
        </w:rPr>
      </w:pPr>
      <w:r>
        <w:rPr>
          <w:sz w:val="22"/>
          <w:szCs w:val="22"/>
        </w:rPr>
        <w:t>Postępowanie o udzielenie zamówienia publicznego prowadzone jest w trybie podstawowym bez negocjacji, na podstawie art. 275 pkt 1 ustawy z dnia 11 września 2019 r. - Prawo zamówień publicznych (Dz. U.</w:t>
      </w:r>
      <w:r>
        <w:rPr>
          <w:sz w:val="22"/>
          <w:szCs w:val="22"/>
        </w:rPr>
        <w:t xml:space="preserve"> poz. 2019 ze zm.) [zwanej dalej także „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”].</w:t>
      </w:r>
    </w:p>
    <w:p w14:paraId="3F923976" w14:textId="77777777" w:rsidR="00ED6ADD" w:rsidRDefault="00ED6ADD">
      <w:pPr>
        <w:tabs>
          <w:tab w:val="left" w:pos="343"/>
        </w:tabs>
        <w:ind w:left="0" w:hanging="2"/>
        <w:rPr>
          <w:color w:val="000000"/>
          <w:sz w:val="22"/>
          <w:szCs w:val="22"/>
        </w:rPr>
      </w:pPr>
    </w:p>
    <w:p w14:paraId="67B3420D" w14:textId="77777777" w:rsidR="00ED6ADD" w:rsidRDefault="009722A8">
      <w:pPr>
        <w:tabs>
          <w:tab w:val="left" w:pos="343"/>
        </w:tabs>
        <w:ind w:left="0" w:hanging="2"/>
      </w:pPr>
      <w:r>
        <w:rPr>
          <w:b/>
          <w:color w:val="000000"/>
          <w:sz w:val="20"/>
          <w:u w:val="single"/>
        </w:rPr>
        <w:t>Rozdział IV  Informacja, czy zamawiający przewiduje wybór najkorzystniejszej oferty z  możliwością prowadzenia negocjacji;</w:t>
      </w:r>
    </w:p>
    <w:p w14:paraId="62F9D2EC" w14:textId="77777777" w:rsidR="00ED6ADD" w:rsidRDefault="00ED6ADD">
      <w:pPr>
        <w:tabs>
          <w:tab w:val="left" w:pos="343"/>
        </w:tabs>
        <w:ind w:left="0" w:hanging="2"/>
        <w:rPr>
          <w:b/>
          <w:color w:val="000000"/>
          <w:sz w:val="22"/>
          <w:szCs w:val="22"/>
          <w:u w:val="single"/>
        </w:rPr>
      </w:pPr>
    </w:p>
    <w:p w14:paraId="251D9EA6" w14:textId="77777777" w:rsidR="00ED6ADD" w:rsidRDefault="009722A8">
      <w:pPr>
        <w:tabs>
          <w:tab w:val="left" w:pos="343"/>
        </w:tabs>
        <w:ind w:left="0" w:hanging="2"/>
      </w:pPr>
      <w:r>
        <w:rPr>
          <w:color w:val="000000"/>
          <w:sz w:val="22"/>
          <w:szCs w:val="22"/>
        </w:rPr>
        <w:t>Zamawiający nie przewiduje wyboru oferty z możliwością prowadzenia negocjacji.</w:t>
      </w:r>
    </w:p>
    <w:p w14:paraId="7C5C03E4" w14:textId="77777777" w:rsidR="00ED6ADD" w:rsidRDefault="00ED6ADD">
      <w:pPr>
        <w:tabs>
          <w:tab w:val="left" w:pos="343"/>
        </w:tabs>
        <w:ind w:left="0" w:hanging="2"/>
        <w:jc w:val="center"/>
        <w:rPr>
          <w:color w:val="000000"/>
          <w:sz w:val="22"/>
          <w:szCs w:val="22"/>
        </w:rPr>
      </w:pPr>
    </w:p>
    <w:p w14:paraId="710E4DDE" w14:textId="77777777" w:rsidR="00ED6ADD" w:rsidRDefault="009722A8">
      <w:pPr>
        <w:tabs>
          <w:tab w:val="left" w:pos="343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V   Opis przedmiotu zamówienia;</w:t>
      </w:r>
    </w:p>
    <w:p w14:paraId="4CCE2A38" w14:textId="77777777" w:rsidR="00ED6ADD" w:rsidRDefault="00ED6ADD">
      <w:pPr>
        <w:tabs>
          <w:tab w:val="left" w:pos="343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1C3687D4" w14:textId="77777777" w:rsidR="00ED6ADD" w:rsidRDefault="009722A8">
      <w:pPr>
        <w:ind w:left="0" w:hanging="2"/>
        <w:jc w:val="center"/>
      </w:pPr>
      <w:r>
        <w:rPr>
          <w:b/>
        </w:rPr>
        <w:t xml:space="preserve">5.1 </w:t>
      </w:r>
      <w:r>
        <w:t>Przedm</w:t>
      </w:r>
      <w:r>
        <w:t xml:space="preserve">iotem  zamówienia jest wykonanie robót budowlanych dla zadania pod nazwą: </w:t>
      </w:r>
      <w:r>
        <w:rPr>
          <w:b/>
          <w:sz w:val="22"/>
          <w:szCs w:val="22"/>
        </w:rPr>
        <w:t>„</w:t>
      </w:r>
      <w:r>
        <w:rPr>
          <w:b/>
          <w:sz w:val="28"/>
          <w:szCs w:val="28"/>
        </w:rPr>
        <w:t>Przebudowa i rozbudowa ze zmianą sposobu użytkowania budynku o funkcji mieszkalnej na funkcję biurowo- administracyjną, rozbiórka schodów zewnętrznych</w:t>
      </w:r>
      <w:r>
        <w:rPr>
          <w:b/>
          <w:i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>,</w:t>
      </w:r>
    </w:p>
    <w:p w14:paraId="73058F8D" w14:textId="77777777" w:rsidR="00ED6ADD" w:rsidRDefault="009722A8">
      <w:pPr>
        <w:spacing w:line="276" w:lineRule="auto"/>
        <w:ind w:left="0" w:hanging="2"/>
      </w:pPr>
      <w:r>
        <w:t>Opis przedmiotu zamówienia:</w:t>
      </w:r>
    </w:p>
    <w:p w14:paraId="376115A0" w14:textId="77777777" w:rsidR="00ED6ADD" w:rsidRDefault="009722A8">
      <w:pPr>
        <w:ind w:left="0" w:hanging="2"/>
        <w:jc w:val="both"/>
      </w:pPr>
      <w:r>
        <w:t>Przedmiotem zamówienia jest wykonanie przebudowy i rozbudowy budynku zmieniającego sposób użytkowania z funkcji mieszkalnej na funkcję biurowo-administracyjną położonego przy ul. Jana Pawła II 65A w Brańszczyku.</w:t>
      </w:r>
    </w:p>
    <w:p w14:paraId="22876947" w14:textId="77777777" w:rsidR="00ED6ADD" w:rsidRDefault="009722A8">
      <w:pPr>
        <w:ind w:left="0" w:hanging="2"/>
        <w:jc w:val="both"/>
      </w:pPr>
      <w:r>
        <w:t>W ramach przebud</w:t>
      </w:r>
      <w:r>
        <w:t>owy należy wykonać rozbiórkę istniejących schodów zewnętrznych przy dwóch wejściach. W ich miejsce wykonać nowe schody zewnętrzne monolityczne betonowe z balustradami ze stali kwasoodpornej oraz jedną platformę dla osób niepełnosprawnych w postaci podnośni</w:t>
      </w:r>
      <w:r>
        <w:t>ka śrubowego do montażu na zewnątrz budynku.</w:t>
      </w:r>
    </w:p>
    <w:p w14:paraId="3FDE8D94" w14:textId="77777777" w:rsidR="00ED6ADD" w:rsidRDefault="009722A8">
      <w:pPr>
        <w:ind w:left="0" w:hanging="2"/>
        <w:jc w:val="both"/>
      </w:pPr>
      <w:r>
        <w:t>Zakres opracowania i wykonywanych prac remontowych na obiekcie dotyczy jednej kondygnacji o powierzchni użytkowej 254,66 m2</w:t>
      </w:r>
    </w:p>
    <w:p w14:paraId="57EA36DD" w14:textId="77777777" w:rsidR="00ED6ADD" w:rsidRDefault="009722A8">
      <w:pPr>
        <w:ind w:left="0" w:hanging="2"/>
        <w:jc w:val="both"/>
      </w:pPr>
      <w:r>
        <w:t>Zakres prac w obszarze obiektu budowlanego:</w:t>
      </w:r>
    </w:p>
    <w:p w14:paraId="4F479CCB" w14:textId="77777777" w:rsidR="00ED6ADD" w:rsidRDefault="009722A8">
      <w:pPr>
        <w:ind w:left="0" w:hanging="2"/>
        <w:jc w:val="both"/>
      </w:pPr>
      <w:r>
        <w:rPr>
          <w:b/>
        </w:rPr>
        <w:t>prace rozbiórkowe:</w:t>
      </w:r>
    </w:p>
    <w:p w14:paraId="0956EFCA" w14:textId="77777777" w:rsidR="00ED6ADD" w:rsidRDefault="009722A8">
      <w:pPr>
        <w:ind w:left="0" w:hanging="2"/>
        <w:jc w:val="both"/>
      </w:pPr>
      <w:bookmarkStart w:id="0" w:name="bookmark=id.gjdgxs" w:colFirst="0" w:colLast="0"/>
      <w:bookmarkEnd w:id="0"/>
      <w:r>
        <w:t>należy wykonać prace roz</w:t>
      </w:r>
      <w:r>
        <w:t>biórkowe ścian działowych, demontaż wyposażenia istniejących sanitariatów, powiększenia otworów drzwiowych, wykonania otworów w stropie i dachu dla projektowanych kominów wentylacyjnych</w:t>
      </w:r>
    </w:p>
    <w:p w14:paraId="6739DC44" w14:textId="77777777" w:rsidR="00ED6ADD" w:rsidRDefault="009722A8">
      <w:pPr>
        <w:ind w:left="0" w:hanging="2"/>
        <w:jc w:val="both"/>
      </w:pPr>
      <w:r>
        <w:rPr>
          <w:b/>
        </w:rPr>
        <w:t>prace budowlane:</w:t>
      </w:r>
    </w:p>
    <w:p w14:paraId="31C40C46" w14:textId="77777777" w:rsidR="00ED6ADD" w:rsidRDefault="009722A8">
      <w:pPr>
        <w:ind w:left="0" w:hanging="2"/>
        <w:jc w:val="both"/>
      </w:pPr>
      <w:r>
        <w:t>należy wykonać prace budowlane  w zakresie budowy now</w:t>
      </w:r>
      <w:r>
        <w:t>ych ścian działowych o grubości 8 cm z cegły silikatowej, budowy kominów wentylacyjnych z kształtek prefabrykowanych</w:t>
      </w:r>
    </w:p>
    <w:p w14:paraId="49179EAA" w14:textId="77777777" w:rsidR="00ED6ADD" w:rsidRDefault="009722A8">
      <w:pPr>
        <w:ind w:left="0" w:hanging="2"/>
        <w:jc w:val="both"/>
      </w:pPr>
      <w:r>
        <w:rPr>
          <w:b/>
        </w:rPr>
        <w:t>prace remontowe i wykończeniowe:</w:t>
      </w:r>
    </w:p>
    <w:p w14:paraId="2A2EB34E" w14:textId="77777777" w:rsidR="00ED6ADD" w:rsidRDefault="009722A8">
      <w:pPr>
        <w:numPr>
          <w:ilvl w:val="0"/>
          <w:numId w:val="31"/>
        </w:numPr>
        <w:ind w:left="0" w:hanging="2"/>
        <w:jc w:val="both"/>
      </w:pPr>
      <w:r>
        <w:t xml:space="preserve">wymiana wszystkich warstw posadzki z wykonaniem warstwy wierzchniej ( </w:t>
      </w:r>
      <w:proofErr w:type="spellStart"/>
      <w:r>
        <w:t>pvc</w:t>
      </w:r>
      <w:proofErr w:type="spellEnd"/>
      <w:r>
        <w:t xml:space="preserve"> / gresy)</w:t>
      </w:r>
    </w:p>
    <w:p w14:paraId="5CA17F1E" w14:textId="77777777" w:rsidR="00ED6ADD" w:rsidRDefault="009722A8">
      <w:pPr>
        <w:numPr>
          <w:ilvl w:val="0"/>
          <w:numId w:val="31"/>
        </w:numPr>
        <w:ind w:left="0" w:hanging="2"/>
        <w:jc w:val="both"/>
      </w:pPr>
      <w:r>
        <w:lastRenderedPageBreak/>
        <w:t>prace tynkarskie i szpa</w:t>
      </w:r>
      <w:r>
        <w:t xml:space="preserve">chlowanie wszystkich ścian, kominów i sufitów oraz wykonanie okładzin ściennych </w:t>
      </w:r>
      <w:proofErr w:type="spellStart"/>
      <w:r>
        <w:t>gresowych</w:t>
      </w:r>
      <w:proofErr w:type="spellEnd"/>
      <w:r>
        <w:t xml:space="preserve"> w pomieszczeniach higieniczno- sanitarnych, porządkowym i socjalnym</w:t>
      </w:r>
    </w:p>
    <w:p w14:paraId="3A967C30" w14:textId="77777777" w:rsidR="00ED6ADD" w:rsidRDefault="009722A8">
      <w:pPr>
        <w:numPr>
          <w:ilvl w:val="0"/>
          <w:numId w:val="31"/>
        </w:numPr>
        <w:ind w:left="0" w:hanging="2"/>
        <w:jc w:val="both"/>
      </w:pPr>
      <w:r>
        <w:t>malowanie ścian i sufitów</w:t>
      </w:r>
    </w:p>
    <w:p w14:paraId="3A27128F" w14:textId="77777777" w:rsidR="00ED6ADD" w:rsidRDefault="009722A8">
      <w:pPr>
        <w:numPr>
          <w:ilvl w:val="0"/>
          <w:numId w:val="31"/>
        </w:numPr>
        <w:ind w:left="0" w:hanging="2"/>
        <w:jc w:val="both"/>
      </w:pPr>
      <w:r>
        <w:t>wykonanie białego montażu</w:t>
      </w:r>
    </w:p>
    <w:p w14:paraId="07FFB89E" w14:textId="77777777" w:rsidR="00ED6ADD" w:rsidRDefault="009722A8">
      <w:pPr>
        <w:numPr>
          <w:ilvl w:val="0"/>
          <w:numId w:val="31"/>
        </w:numPr>
        <w:ind w:left="0" w:hanging="2"/>
        <w:jc w:val="both"/>
      </w:pPr>
      <w:r>
        <w:t>wstawienie stolarki drzwiowej wewnętrznej i ze</w:t>
      </w:r>
      <w:r>
        <w:t>wnętrznej na poziomie opracowywanej kondygnacji</w:t>
      </w:r>
    </w:p>
    <w:p w14:paraId="785A2F81" w14:textId="77777777" w:rsidR="00ED6ADD" w:rsidRDefault="009722A8">
      <w:pPr>
        <w:numPr>
          <w:ilvl w:val="0"/>
          <w:numId w:val="31"/>
        </w:numPr>
        <w:ind w:left="0" w:hanging="2"/>
        <w:jc w:val="both"/>
      </w:pPr>
      <w:r>
        <w:t>montaż uchwytów w sanitariacie osób niepełnosprawnych</w:t>
      </w:r>
    </w:p>
    <w:p w14:paraId="36DD6B37" w14:textId="77777777" w:rsidR="00ED6ADD" w:rsidRDefault="009722A8">
      <w:pPr>
        <w:numPr>
          <w:ilvl w:val="0"/>
          <w:numId w:val="31"/>
        </w:numPr>
        <w:ind w:left="0" w:hanging="2"/>
        <w:jc w:val="both"/>
      </w:pPr>
      <w:r>
        <w:t>wykonanie prac instalacyjnych wg dokumentacji branżowej sanitarnej i elektrycznej</w:t>
      </w:r>
    </w:p>
    <w:p w14:paraId="6766E07D" w14:textId="77777777" w:rsidR="00ED6ADD" w:rsidRDefault="00ED6ADD">
      <w:pPr>
        <w:ind w:left="0" w:hanging="2"/>
        <w:jc w:val="both"/>
      </w:pPr>
    </w:p>
    <w:p w14:paraId="70BF0E7F" w14:textId="77777777" w:rsidR="00ED6ADD" w:rsidRDefault="009722A8">
      <w:pPr>
        <w:ind w:left="0" w:hanging="2"/>
        <w:jc w:val="both"/>
      </w:pPr>
      <w:r>
        <w:t>Zamierzenie budowlane opiera się na istniejącej infrastrukturze technic</w:t>
      </w:r>
      <w:r>
        <w:t>znej, nie występują projektowane sieci i urządzenia uzbrojenia terenu, rozbudowywany i przebudowywany budynek obsługiwany będzie poprzez istniejące uzbrojenie terenu. Istniejący budynek wyposażony jest w instalacje wewnętrzne wymagające następujących dział</w:t>
      </w:r>
      <w:r>
        <w:t>ań:</w:t>
      </w:r>
    </w:p>
    <w:p w14:paraId="6C9C1E56" w14:textId="77777777" w:rsidR="00ED6ADD" w:rsidRDefault="009722A8">
      <w:pPr>
        <w:ind w:left="0" w:hanging="2"/>
        <w:jc w:val="both"/>
      </w:pPr>
      <w:r>
        <w:t>- instalacja wody zimnej i ciepłej- wykonać rozbudowę istniejącej instalacji wewnętrznej poprzez doprowadzenie wody do pomieszczenia łazienek na parterze w obszarze przebudowy budynku,</w:t>
      </w:r>
    </w:p>
    <w:p w14:paraId="3C44C15A" w14:textId="77777777" w:rsidR="00ED6ADD" w:rsidRDefault="009722A8">
      <w:pPr>
        <w:ind w:left="0" w:hanging="2"/>
        <w:jc w:val="both"/>
      </w:pPr>
      <w:r>
        <w:t>- kanalizacja sanitarna- wykonać rozbudowę istniejącej instalacji w</w:t>
      </w:r>
      <w:r>
        <w:t>ewnętrznej o obsługę sanitarną pomieszczeń łazienek na parterze w obszarze przebudowy budynku,</w:t>
      </w:r>
    </w:p>
    <w:p w14:paraId="34BA7A21" w14:textId="77777777" w:rsidR="00ED6ADD" w:rsidRDefault="009722A8">
      <w:pPr>
        <w:ind w:left="0" w:hanging="2"/>
        <w:jc w:val="both"/>
      </w:pPr>
      <w:r>
        <w:t>- instalacja centralnego ogrzewania z kotłowni własnej- wykonać instalacje wewnętrzne rozprowadzające ciepło w nowoprojektowanych pomieszczeniach biurowych i pom</w:t>
      </w:r>
      <w:r>
        <w:t>ocniczych,</w:t>
      </w:r>
    </w:p>
    <w:p w14:paraId="70EC150F" w14:textId="77777777" w:rsidR="00ED6ADD" w:rsidRDefault="009722A8">
      <w:pPr>
        <w:ind w:left="0" w:hanging="2"/>
        <w:jc w:val="both"/>
      </w:pPr>
      <w:r>
        <w:t>-  instalacja gazowa- bez rozbudowy,</w:t>
      </w:r>
    </w:p>
    <w:p w14:paraId="2BF0CED2" w14:textId="77777777" w:rsidR="00ED6ADD" w:rsidRDefault="009722A8">
      <w:pPr>
        <w:ind w:left="0" w:hanging="2"/>
        <w:jc w:val="both"/>
      </w:pPr>
      <w:r>
        <w:t>- instalacje elektryczne- wykonanie instalacji wewnętrznych poprzez wyposażenie pomieszczeń nowoprojektowanych w instalacje oświetleniowe i gniazd wtykowych,</w:t>
      </w:r>
    </w:p>
    <w:p w14:paraId="503B1732" w14:textId="77777777" w:rsidR="00ED6ADD" w:rsidRDefault="009722A8">
      <w:pPr>
        <w:ind w:left="0" w:hanging="2"/>
        <w:jc w:val="both"/>
      </w:pPr>
      <w:r>
        <w:t>- wentylacja grawitacyjna- rozbudowa o nowe kanały wentylacji grawitacyjnej w pomieszczeniach projektowanych łazienek oraz w obszarze przebudowy budynku.</w:t>
      </w:r>
    </w:p>
    <w:p w14:paraId="05F5A8E4" w14:textId="77777777" w:rsidR="00ED6ADD" w:rsidRDefault="009722A8">
      <w:pPr>
        <w:ind w:left="0" w:hanging="2"/>
        <w:jc w:val="both"/>
      </w:pPr>
      <w:r>
        <w:t>Projektowane rozbudowy instalacji nie zmienią dotychczasowych układów pomiarowych i przyłączy .</w:t>
      </w:r>
    </w:p>
    <w:p w14:paraId="3C5CF07F" w14:textId="77777777" w:rsidR="00ED6ADD" w:rsidRDefault="009722A8">
      <w:pPr>
        <w:spacing w:line="276" w:lineRule="auto"/>
        <w:ind w:left="0" w:hanging="2"/>
      </w:pPr>
      <w:r>
        <w:rPr>
          <w:i/>
          <w:color w:val="000000"/>
          <w:sz w:val="22"/>
          <w:szCs w:val="22"/>
        </w:rPr>
        <w:t xml:space="preserve">Powierzchnia zabudowy –  </w:t>
      </w:r>
      <w:r>
        <w:rPr>
          <w:color w:val="000000"/>
          <w:sz w:val="22"/>
          <w:szCs w:val="22"/>
        </w:rPr>
        <w:t>329,51 m2</w:t>
      </w:r>
    </w:p>
    <w:p w14:paraId="5482FE6B" w14:textId="77777777" w:rsidR="00ED6ADD" w:rsidRDefault="009722A8">
      <w:pPr>
        <w:spacing w:line="276" w:lineRule="auto"/>
        <w:ind w:left="0" w:hanging="2"/>
      </w:pPr>
      <w:r>
        <w:rPr>
          <w:i/>
          <w:color w:val="000000"/>
          <w:sz w:val="22"/>
          <w:szCs w:val="22"/>
        </w:rPr>
        <w:t xml:space="preserve">Powierzchnia użytkowa kondygnacji objętej projektem- </w:t>
      </w:r>
      <w:r>
        <w:rPr>
          <w:color w:val="000000"/>
        </w:rPr>
        <w:t>254,66 m2</w:t>
      </w:r>
    </w:p>
    <w:p w14:paraId="4067373F" w14:textId="77777777" w:rsidR="00ED6ADD" w:rsidRDefault="009722A8">
      <w:pPr>
        <w:spacing w:line="276" w:lineRule="auto"/>
        <w:ind w:left="0" w:hanging="2"/>
      </w:pPr>
      <w:r>
        <w:rPr>
          <w:i/>
          <w:color w:val="000000"/>
          <w:sz w:val="22"/>
          <w:szCs w:val="22"/>
        </w:rPr>
        <w:t xml:space="preserve">Kubatura –   </w:t>
      </w:r>
      <w:r>
        <w:rPr>
          <w:color w:val="000000"/>
          <w:sz w:val="22"/>
          <w:szCs w:val="22"/>
        </w:rPr>
        <w:t>2160,25 m3</w:t>
      </w:r>
    </w:p>
    <w:p w14:paraId="52BF46B3" w14:textId="77777777" w:rsidR="00ED6ADD" w:rsidRDefault="009722A8">
      <w:pPr>
        <w:ind w:left="0" w:hanging="2"/>
        <w:jc w:val="both"/>
      </w:pPr>
      <w:r>
        <w:rPr>
          <w:color w:val="000000"/>
          <w:sz w:val="22"/>
          <w:szCs w:val="22"/>
        </w:rPr>
        <w:t>Szczegółowy opis przedmiotu zamówienia zawarty jest w dokumentacji projektowej  zał. nr 8.</w:t>
      </w:r>
    </w:p>
    <w:p w14:paraId="0F082090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45D5FE7E" w14:textId="77777777" w:rsidR="00ED6ADD" w:rsidRDefault="009722A8">
      <w:pPr>
        <w:ind w:left="0" w:hanging="2"/>
      </w:pPr>
      <w:r>
        <w:rPr>
          <w:rFonts w:ascii="Calibri" w:eastAsia="Calibri" w:hAnsi="Calibri" w:cs="Calibri"/>
          <w:b/>
          <w:color w:val="000000"/>
        </w:rPr>
        <w:t>Ustalenia dodatkowe:</w:t>
      </w:r>
    </w:p>
    <w:p w14:paraId="3D90FADF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Wykonawca zobowiązany</w:t>
      </w:r>
      <w:r>
        <w:rPr>
          <w:sz w:val="22"/>
          <w:szCs w:val="22"/>
        </w:rPr>
        <w:t xml:space="preserve"> jest przed podpisaniem umowy do przedłożenia uproszczonego kosztorysu ofertowego.</w:t>
      </w:r>
    </w:p>
    <w:p w14:paraId="7DF50158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Wykonawca może dokonać wizji lokalnej przedmiotu zamówienia przed przygotowaniem oferty. </w:t>
      </w:r>
    </w:p>
    <w:p w14:paraId="3B417FFC" w14:textId="77777777" w:rsidR="00ED6ADD" w:rsidRDefault="00ED6ADD">
      <w:pPr>
        <w:ind w:left="0" w:hanging="2"/>
        <w:jc w:val="both"/>
        <w:rPr>
          <w:rFonts w:ascii="Calibri" w:eastAsia="Calibri" w:hAnsi="Calibri" w:cs="Calibri"/>
        </w:rPr>
      </w:pPr>
    </w:p>
    <w:p w14:paraId="5AD7B97E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 xml:space="preserve">2.3 </w:t>
      </w:r>
      <w:r>
        <w:rPr>
          <w:sz w:val="22"/>
          <w:szCs w:val="22"/>
        </w:rPr>
        <w:t>Kody według Wspólnego Słownika Zamówień CPV oraz zgodnie z Rozporządzeniem Rad</w:t>
      </w:r>
      <w:r>
        <w:rPr>
          <w:sz w:val="22"/>
          <w:szCs w:val="22"/>
        </w:rPr>
        <w:t>y Ministrów z dnia 3 grudnia 2012 r. w sprawie wykazu robót budowlanych:</w:t>
      </w:r>
    </w:p>
    <w:p w14:paraId="20F3F389" w14:textId="77777777" w:rsidR="00ED6ADD" w:rsidRDefault="00ED6ADD">
      <w:pPr>
        <w:ind w:left="0" w:hanging="2"/>
        <w:rPr>
          <w:color w:val="000000"/>
          <w:sz w:val="22"/>
          <w:szCs w:val="22"/>
        </w:rPr>
      </w:pPr>
    </w:p>
    <w:p w14:paraId="49D2A3AA" w14:textId="77777777" w:rsidR="00ED6ADD" w:rsidRDefault="009722A8">
      <w:pPr>
        <w:ind w:left="0" w:hanging="2"/>
        <w:jc w:val="both"/>
      </w:pPr>
      <w:r>
        <w:rPr>
          <w:color w:val="000000"/>
          <w:sz w:val="22"/>
          <w:szCs w:val="22"/>
        </w:rPr>
        <w:t>45262500-6 Roboty murarskie i murowe</w:t>
      </w:r>
    </w:p>
    <w:p w14:paraId="30DD82E1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45310000-3 Roboty instalacyjne elektryczne</w:t>
      </w:r>
    </w:p>
    <w:p w14:paraId="3CF2CE93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45324000-4 Roboty w zakresie okładziny tynkowej</w:t>
      </w:r>
    </w:p>
    <w:p w14:paraId="49EBB944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45332000-3 Roboty instalacyjne wodne i kanalizacyjne</w:t>
      </w:r>
    </w:p>
    <w:p w14:paraId="732F33B3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4</w:t>
      </w:r>
      <w:r>
        <w:rPr>
          <w:sz w:val="22"/>
          <w:szCs w:val="22"/>
        </w:rPr>
        <w:t>5331200-8 Instalowanie urządzeń wentylacyjnych i klimatyzacyjnych</w:t>
      </w:r>
    </w:p>
    <w:p w14:paraId="74DF5D99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454</w:t>
      </w:r>
      <w:r>
        <w:rPr>
          <w:sz w:val="22"/>
          <w:szCs w:val="22"/>
        </w:rPr>
        <w:t>0</w:t>
      </w:r>
      <w:r>
        <w:rPr>
          <w:sz w:val="22"/>
          <w:szCs w:val="22"/>
        </w:rPr>
        <w:t>0000-1 Roboty wykończeniowe w zakresie obiektów budowlanych</w:t>
      </w:r>
    </w:p>
    <w:p w14:paraId="3816B549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45000000-7 Roboty budowlane</w:t>
      </w:r>
    </w:p>
    <w:p w14:paraId="5A35915A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p w14:paraId="54160FBF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 xml:space="preserve">2.4. </w:t>
      </w:r>
      <w:r>
        <w:rPr>
          <w:sz w:val="22"/>
          <w:szCs w:val="22"/>
        </w:rPr>
        <w:t xml:space="preserve">Zamawiający wymaga udzielenia gwarancji na wykonane zamówienie licząc od dnia podpisania końcowego protokołu odbioru przedmiotowego zadania inwestycyjnego na okres </w:t>
      </w:r>
      <w:r>
        <w:rPr>
          <w:b/>
          <w:sz w:val="22"/>
          <w:szCs w:val="22"/>
        </w:rPr>
        <w:t>nie krótszy niż 3 lata i nie dłuższy niż 5 lat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ab/>
      </w:r>
    </w:p>
    <w:p w14:paraId="6D66FB5C" w14:textId="1E4C3680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</w:rPr>
        <w:t xml:space="preserve">2.5. </w:t>
      </w:r>
      <w:r>
        <w:rPr>
          <w:sz w:val="22"/>
          <w:szCs w:val="22"/>
        </w:rPr>
        <w:t>Wszystkie wskazane w dokumentacji S</w:t>
      </w:r>
      <w:r>
        <w:rPr>
          <w:sz w:val="22"/>
          <w:szCs w:val="22"/>
        </w:rPr>
        <w:t>WZ znaki towarowe, nazwy lub pochodzenie należy rozumieć jako przykładowe i rozpatrywać łącznie z wyrazem /równoważny/ pod warunkiem, że zagwarantują one uzyskanie parametrów technicznych nie gorszych od założonych w wyż</w:t>
      </w:r>
      <w:r>
        <w:rPr>
          <w:sz w:val="22"/>
          <w:szCs w:val="22"/>
        </w:rPr>
        <w:t>ej wymienionych dokumentach.</w:t>
      </w:r>
    </w:p>
    <w:p w14:paraId="22C5E49F" w14:textId="77777777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2.6 </w:t>
      </w:r>
      <w:r>
        <w:rPr>
          <w:sz w:val="22"/>
          <w:szCs w:val="22"/>
        </w:rPr>
        <w:t>Rozpoczęcie Przebudowy i rozbudowy budynku oraz rozbiórka schodów zewnętrznych docelowo uwzględnia wymagania w zakresie dostępności dla osób niepełnosprawnych, które przewiduje dokumentacja projektowa.</w:t>
      </w:r>
    </w:p>
    <w:p w14:paraId="1CE06654" w14:textId="77777777" w:rsidR="00ED6ADD" w:rsidRDefault="00ED6ADD">
      <w:pPr>
        <w:tabs>
          <w:tab w:val="left" w:pos="34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67C271B1" w14:textId="77777777" w:rsidR="00ED6ADD" w:rsidRDefault="009722A8">
      <w:pPr>
        <w:tabs>
          <w:tab w:val="left" w:pos="346"/>
        </w:tabs>
        <w:spacing w:after="298"/>
        <w:ind w:left="0" w:hanging="2"/>
        <w:jc w:val="both"/>
      </w:pPr>
      <w:r>
        <w:rPr>
          <w:b/>
          <w:color w:val="000000"/>
          <w:sz w:val="20"/>
          <w:u w:val="single"/>
        </w:rPr>
        <w:t>Rozdział VI       Te</w:t>
      </w:r>
      <w:r>
        <w:rPr>
          <w:b/>
          <w:color w:val="000000"/>
          <w:sz w:val="20"/>
          <w:u w:val="single"/>
        </w:rPr>
        <w:t>rmin wykonania zamówienia;</w:t>
      </w:r>
    </w:p>
    <w:p w14:paraId="29907097" w14:textId="77777777" w:rsidR="00ED6ADD" w:rsidRDefault="009722A8">
      <w:pPr>
        <w:spacing w:after="134"/>
        <w:ind w:left="0" w:hanging="2"/>
        <w:jc w:val="both"/>
      </w:pPr>
      <w:r>
        <w:rPr>
          <w:color w:val="000000"/>
          <w:sz w:val="22"/>
          <w:szCs w:val="22"/>
        </w:rPr>
        <w:t xml:space="preserve">Termin wykonania zamówienia upływa dnia </w:t>
      </w:r>
      <w:r>
        <w:rPr>
          <w:b/>
          <w:color w:val="000000"/>
          <w:sz w:val="22"/>
          <w:szCs w:val="22"/>
        </w:rPr>
        <w:t>30 listopada</w:t>
      </w:r>
      <w:r>
        <w:rPr>
          <w:b/>
          <w:sz w:val="22"/>
          <w:szCs w:val="22"/>
        </w:rPr>
        <w:t xml:space="preserve"> 2021 r. </w:t>
      </w:r>
    </w:p>
    <w:p w14:paraId="253C09CE" w14:textId="77777777" w:rsidR="00ED6ADD" w:rsidRDefault="00ED6ADD">
      <w:pPr>
        <w:spacing w:after="134"/>
        <w:ind w:left="0" w:hanging="2"/>
        <w:jc w:val="both"/>
        <w:rPr>
          <w:b/>
          <w:sz w:val="22"/>
          <w:szCs w:val="22"/>
        </w:rPr>
      </w:pPr>
    </w:p>
    <w:p w14:paraId="0B50D91D" w14:textId="77777777" w:rsidR="00ED6ADD" w:rsidRDefault="009722A8">
      <w:pPr>
        <w:spacing w:after="134"/>
        <w:ind w:left="0" w:hanging="2"/>
        <w:jc w:val="both"/>
      </w:pPr>
      <w:r>
        <w:rPr>
          <w:b/>
          <w:sz w:val="20"/>
          <w:u w:val="single"/>
        </w:rPr>
        <w:t>Rozdział VII  Projektowane postanowienia umowy w sprawie zamówienia publicznego, które zostaną wprowadzone do treści tej umowy;</w:t>
      </w:r>
    </w:p>
    <w:p w14:paraId="37A5E6A2" w14:textId="5EACF952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437" w:hanging="2"/>
        <w:jc w:val="both"/>
        <w:rPr>
          <w:szCs w:val="24"/>
        </w:rPr>
      </w:pPr>
      <w:r>
        <w:rPr>
          <w:sz w:val="22"/>
          <w:szCs w:val="22"/>
        </w:rPr>
        <w:t>Projektowane postanowienia umowy w spr</w:t>
      </w:r>
      <w:r>
        <w:rPr>
          <w:sz w:val="22"/>
          <w:szCs w:val="22"/>
        </w:rPr>
        <w:t xml:space="preserve">awie zamówienia publicznego, które zostaną wprowadzone do treści tej umowy, określone zostały w załączniku nr </w:t>
      </w:r>
      <w:r w:rsidR="005A46D6">
        <w:rPr>
          <w:sz w:val="22"/>
          <w:szCs w:val="22"/>
        </w:rPr>
        <w:t>7</w:t>
      </w:r>
      <w:r>
        <w:rPr>
          <w:sz w:val="22"/>
          <w:szCs w:val="22"/>
        </w:rPr>
        <w:t xml:space="preserve">  do S</w:t>
      </w:r>
      <w:r>
        <w:rPr>
          <w:sz w:val="22"/>
          <w:szCs w:val="22"/>
        </w:rPr>
        <w:t>WZ</w:t>
      </w:r>
      <w:r>
        <w:rPr>
          <w:szCs w:val="24"/>
        </w:rPr>
        <w:t>.</w:t>
      </w:r>
    </w:p>
    <w:p w14:paraId="728D980F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VIII Informacja o środkach komunikacji elektronicznej, przy użyciu których zamawiający będzie komunikował się z wykonawcami, oraz informacje o wymaganiach technicznych i organizacyjnych sporządzania, wysyłania i odbierania korespondencji elektroni</w:t>
      </w:r>
      <w:r>
        <w:rPr>
          <w:b/>
          <w:color w:val="000000"/>
          <w:sz w:val="20"/>
          <w:u w:val="single"/>
        </w:rPr>
        <w:t>cznej;</w:t>
      </w:r>
    </w:p>
    <w:p w14:paraId="3D0F7508" w14:textId="77777777" w:rsidR="00ED6ADD" w:rsidRDefault="00ED6ADD">
      <w:pPr>
        <w:spacing w:after="134"/>
        <w:ind w:left="0" w:hanging="2"/>
        <w:jc w:val="both"/>
        <w:rPr>
          <w:b/>
          <w:sz w:val="22"/>
          <w:szCs w:val="22"/>
        </w:rPr>
      </w:pPr>
    </w:p>
    <w:p w14:paraId="150977DF" w14:textId="77777777" w:rsidR="00ED6ADD" w:rsidRDefault="009722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20"/>
        </w:tabs>
        <w:spacing w:line="276" w:lineRule="auto"/>
        <w:ind w:left="0" w:right="214" w:hanging="2"/>
        <w:rPr>
          <w:szCs w:val="24"/>
        </w:rPr>
      </w:pPr>
      <w:r>
        <w:rPr>
          <w:sz w:val="22"/>
          <w:szCs w:val="22"/>
        </w:rPr>
        <w:t xml:space="preserve">W  postępowaniu  o  udzielenie  zamówienia komunikacja między  Zamawiającym a Wykonawcami odbywa się przy użyciu </w:t>
      </w:r>
      <w:proofErr w:type="spellStart"/>
      <w:r>
        <w:rPr>
          <w:sz w:val="22"/>
          <w:szCs w:val="22"/>
        </w:rPr>
        <w:t>OpenNexus</w:t>
      </w:r>
      <w:proofErr w:type="spellEnd"/>
      <w:r>
        <w:rPr>
          <w:sz w:val="22"/>
          <w:szCs w:val="22"/>
        </w:rPr>
        <w:t>, który dostępny jest pod adresem:</w:t>
      </w:r>
      <w:r>
        <w:rPr>
          <w:color w:val="0562C1"/>
          <w:sz w:val="22"/>
          <w:szCs w:val="22"/>
          <w:u w:val="single"/>
        </w:rPr>
        <w:t xml:space="preserve"> WWW.OPENNEXUS.PL</w:t>
      </w:r>
      <w:r>
        <w:rPr>
          <w:color w:val="00599D"/>
          <w:sz w:val="22"/>
          <w:szCs w:val="22"/>
        </w:rPr>
        <w:t xml:space="preserve"> </w:t>
      </w:r>
      <w:bookmarkStart w:id="1" w:name="bookmark=id.30j0zll" w:colFirst="0" w:colLast="0"/>
      <w:bookmarkEnd w:id="1"/>
      <w:r>
        <w:rPr>
          <w:sz w:val="22"/>
          <w:szCs w:val="22"/>
        </w:rPr>
        <w:t>oraz poczty elektronicznej – zamowienia@dpsbranszczyk.pl.</w:t>
      </w:r>
    </w:p>
    <w:p w14:paraId="27484FD3" w14:textId="77777777" w:rsidR="00ED6ADD" w:rsidRDefault="009722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Wymagania techniczne i o</w:t>
      </w:r>
      <w:r>
        <w:rPr>
          <w:sz w:val="22"/>
          <w:szCs w:val="22"/>
        </w:rPr>
        <w:t xml:space="preserve">rganizacyjne wysyłania i odbierania dokumentów elektronicznych, elektronicznych kopii dokumentów i oświadczeń oraz informacji przekazywanych przy ich użyciu opisane zostały w Regulaminie korzystania z systemu  </w:t>
      </w:r>
      <w:proofErr w:type="spellStart"/>
      <w:r>
        <w:rPr>
          <w:sz w:val="22"/>
          <w:szCs w:val="22"/>
        </w:rPr>
        <w:t>OpenNexus</w:t>
      </w:r>
      <w:proofErr w:type="spellEnd"/>
      <w:r>
        <w:rPr>
          <w:sz w:val="22"/>
          <w:szCs w:val="22"/>
        </w:rPr>
        <w:t>.</w:t>
      </w:r>
    </w:p>
    <w:p w14:paraId="1C2B12C4" w14:textId="77777777" w:rsidR="00ED6ADD" w:rsidRDefault="009722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line="276" w:lineRule="auto"/>
        <w:ind w:left="0" w:right="215" w:hanging="2"/>
        <w:jc w:val="both"/>
        <w:rPr>
          <w:szCs w:val="24"/>
        </w:rPr>
      </w:pPr>
      <w:r>
        <w:rPr>
          <w:sz w:val="22"/>
          <w:szCs w:val="22"/>
        </w:rPr>
        <w:t>Maksymalny rozmiar plików przesyłan</w:t>
      </w:r>
      <w:r>
        <w:rPr>
          <w:sz w:val="22"/>
          <w:szCs w:val="22"/>
        </w:rPr>
        <w:t xml:space="preserve">ych za pośrednictwem dedykowanych formularzy: </w:t>
      </w:r>
      <w:r>
        <w:rPr>
          <w:b/>
          <w:i/>
          <w:sz w:val="22"/>
          <w:szCs w:val="22"/>
        </w:rPr>
        <w:t xml:space="preserve">„Formularz złożenia, zmiany, wycofania oferty lub wniosku” </w:t>
      </w:r>
      <w:r>
        <w:rPr>
          <w:i/>
          <w:sz w:val="22"/>
          <w:szCs w:val="22"/>
        </w:rPr>
        <w:t xml:space="preserve">i </w:t>
      </w:r>
      <w:r>
        <w:rPr>
          <w:b/>
          <w:i/>
          <w:sz w:val="22"/>
          <w:szCs w:val="22"/>
        </w:rPr>
        <w:t xml:space="preserve">„Formularza do komunikacji” </w:t>
      </w:r>
      <w:r>
        <w:rPr>
          <w:sz w:val="22"/>
          <w:szCs w:val="22"/>
        </w:rPr>
        <w:t>wynosi 150 MB.</w:t>
      </w:r>
    </w:p>
    <w:p w14:paraId="3B7BBD20" w14:textId="77777777" w:rsidR="00ED6ADD" w:rsidRDefault="009722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line="276" w:lineRule="auto"/>
        <w:ind w:left="0" w:right="217" w:hanging="2"/>
        <w:jc w:val="both"/>
        <w:rPr>
          <w:szCs w:val="24"/>
        </w:rPr>
      </w:pPr>
      <w:r>
        <w:rPr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platformę </w:t>
      </w:r>
      <w:proofErr w:type="spellStart"/>
      <w:r>
        <w:rPr>
          <w:sz w:val="22"/>
          <w:szCs w:val="22"/>
        </w:rPr>
        <w:t>Opennexus</w:t>
      </w:r>
      <w:proofErr w:type="spellEnd"/>
      <w:r>
        <w:rPr>
          <w:sz w:val="22"/>
          <w:szCs w:val="22"/>
        </w:rPr>
        <w:t>.</w:t>
      </w:r>
    </w:p>
    <w:p w14:paraId="151338E3" w14:textId="77777777" w:rsidR="00ED6ADD" w:rsidRDefault="009722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line="276" w:lineRule="auto"/>
        <w:ind w:left="0" w:right="218" w:hanging="2"/>
        <w:jc w:val="both"/>
        <w:rPr>
          <w:szCs w:val="24"/>
        </w:rPr>
      </w:pPr>
      <w:r>
        <w:rPr>
          <w:sz w:val="22"/>
          <w:szCs w:val="22"/>
        </w:rPr>
        <w:t>Zamawiający przekazuje link do p</w:t>
      </w:r>
      <w:r>
        <w:rPr>
          <w:sz w:val="22"/>
          <w:szCs w:val="22"/>
        </w:rPr>
        <w:t xml:space="preserve">ostępowania oraz ID postępowania jako załącznik do niniejszej SWZ. </w:t>
      </w:r>
    </w:p>
    <w:p w14:paraId="1D7A2227" w14:textId="77777777" w:rsidR="00ED6ADD" w:rsidRDefault="009722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line="276" w:lineRule="auto"/>
        <w:ind w:left="0" w:right="218" w:hanging="2"/>
        <w:jc w:val="both"/>
        <w:rPr>
          <w:szCs w:val="24"/>
        </w:rPr>
      </w:pPr>
      <w:r>
        <w:rPr>
          <w:b/>
          <w:sz w:val="22"/>
          <w:szCs w:val="22"/>
        </w:rPr>
        <w:t>Sposób komunikowania się Zamawiającego z Wykonawcami (nie dotyczy składania ofert):</w:t>
      </w:r>
    </w:p>
    <w:p w14:paraId="717CE2CB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line="276" w:lineRule="auto"/>
        <w:ind w:left="0" w:right="218" w:hanging="2"/>
        <w:jc w:val="both"/>
        <w:rPr>
          <w:szCs w:val="24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w postępowaniu o udzielenie zamówienia komunikacja pomiędzy Zamawiającym a Wykonawcami w szczególnośc</w:t>
      </w:r>
      <w:r>
        <w:rPr>
          <w:sz w:val="22"/>
          <w:szCs w:val="22"/>
        </w:rPr>
        <w:t xml:space="preserve">i składanie oświadczeń, wniosków (innych niż wskazanych wyżej), zawiadomień oraz przekazywanie informacji odbywa się elektronicznie za pośrednictwem platformy </w:t>
      </w:r>
      <w:proofErr w:type="spellStart"/>
      <w:r>
        <w:rPr>
          <w:sz w:val="22"/>
          <w:szCs w:val="22"/>
        </w:rPr>
        <w:t>OpenNexus</w:t>
      </w:r>
      <w:proofErr w:type="spellEnd"/>
      <w:r>
        <w:rPr>
          <w:sz w:val="22"/>
          <w:szCs w:val="22"/>
        </w:rPr>
        <w:t>,. We wszelkiej korespondencji związanej z niniejszym postępowaniem Zamawiający i Wykona</w:t>
      </w:r>
      <w:r>
        <w:rPr>
          <w:sz w:val="22"/>
          <w:szCs w:val="22"/>
        </w:rPr>
        <w:t>wcy posługują się numerem ogłoszenia (BZP, TED lub ID postępowania).</w:t>
      </w:r>
    </w:p>
    <w:p w14:paraId="5F158187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line="276" w:lineRule="auto"/>
        <w:ind w:left="0" w:right="218" w:hanging="2"/>
        <w:jc w:val="both"/>
        <w:rPr>
          <w:szCs w:val="24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>Zamawiający może również komunikować się z Wykonawcami za pomocą poczty elektronicznej, email:  zamowienia@dpsbranszczyk.pl.</w:t>
      </w:r>
      <w:r>
        <w:rPr>
          <w:sz w:val="22"/>
          <w:szCs w:val="22"/>
        </w:rPr>
        <w:tab/>
      </w:r>
    </w:p>
    <w:p w14:paraId="5716F494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line="276" w:lineRule="auto"/>
        <w:ind w:left="0" w:right="218" w:hanging="2"/>
        <w:jc w:val="both"/>
        <w:rPr>
          <w:szCs w:val="24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>Dokumenty elektroniczne, składane są przez Wykonawcę za</w:t>
      </w:r>
      <w:r>
        <w:rPr>
          <w:sz w:val="22"/>
          <w:szCs w:val="22"/>
        </w:rPr>
        <w:t xml:space="preserve"> pośrednictwem „Formularza do komunikacji” jako załączniki. Zamawiający dopuszcza również możliwość składania dokumentów elektronicznych za pomocą poczty elektronicznej, na adres  </w:t>
      </w:r>
      <w:hyperlink r:id="rId8">
        <w:r>
          <w:rPr>
            <w:color w:val="0066CC"/>
            <w:sz w:val="22"/>
            <w:szCs w:val="22"/>
            <w:u w:val="single"/>
          </w:rPr>
          <w:t>zamowienia@dpsbranszcz</w:t>
        </w:r>
        <w:r>
          <w:rPr>
            <w:color w:val="0066CC"/>
            <w:sz w:val="22"/>
            <w:szCs w:val="22"/>
            <w:u w:val="single"/>
          </w:rPr>
          <w:t>yk.pl</w:t>
        </w:r>
      </w:hyperlink>
      <w:r>
        <w:rPr>
          <w:sz w:val="22"/>
          <w:szCs w:val="22"/>
        </w:rPr>
        <w:t>. Sposób sporządzenia dokumentów elektronicznych musi być zgody z wymaganiami określonymi w rozporządzeniu Prezesa Rady Ministrów z dnia 30 grudnia 2020 r. w sprawie sposobu sporządzania i przekazywania informacji oraz wymagań technicznych dla dokumen</w:t>
      </w:r>
      <w:r>
        <w:rPr>
          <w:sz w:val="22"/>
          <w:szCs w:val="22"/>
        </w:rPr>
        <w:t>tów elektronicznych oraz środków komunikacji elektronicznej w postępowaniu o udzielenie zamówienia publicznego lub konkursie (Dz. U. z 2020 poz. 2452) oraz rozporządzeniu Ministra Rozwoju, Pracy i Technologii z dnia 23 grudnia 2020 r. w sprawie podmiotowyc</w:t>
      </w:r>
      <w:r>
        <w:rPr>
          <w:sz w:val="22"/>
          <w:szCs w:val="22"/>
        </w:rPr>
        <w:t>h środków dowodowych oraz innych dokumentów lub oświadczeń, jakich może żądać zamawiający od wykonawcy (Dz. U. z 2020 poz. 2415).</w:t>
      </w:r>
    </w:p>
    <w:p w14:paraId="26B1B81F" w14:textId="77777777" w:rsidR="00ED6ADD" w:rsidRDefault="00ED6ADD">
      <w:pPr>
        <w:spacing w:line="360" w:lineRule="auto"/>
        <w:ind w:left="0" w:hanging="2"/>
        <w:jc w:val="both"/>
        <w:rPr>
          <w:b/>
          <w:sz w:val="22"/>
          <w:szCs w:val="22"/>
        </w:rPr>
      </w:pPr>
    </w:p>
    <w:p w14:paraId="0AF13563" w14:textId="77777777" w:rsidR="00ED6ADD" w:rsidRDefault="009722A8">
      <w:pPr>
        <w:tabs>
          <w:tab w:val="left" w:pos="6926"/>
        </w:tabs>
        <w:spacing w:line="360" w:lineRule="auto"/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 IX    Informacja o sposobie komunikowania się zamawiającego z wykonawcami w inny sposób niż </w:t>
      </w:r>
      <w:r>
        <w:rPr>
          <w:b/>
          <w:color w:val="000000"/>
          <w:sz w:val="20"/>
          <w:u w:val="single"/>
        </w:rPr>
        <w:lastRenderedPageBreak/>
        <w:t xml:space="preserve">przy użyciu środków komunikacji elektronicznej w przypadku zaistnienia jednej z sytuacji określonych w art. 65 ust. 1, art. 66 i art. 69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6299CC50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13FFF7D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Zamawiający nie przewiduje komunikowania się z wykonawcami w inny sposób niż przy użyciu środków komunikacji elektronicznej, wskazanych w SWZ.</w:t>
      </w:r>
    </w:p>
    <w:p w14:paraId="4F3943DD" w14:textId="77777777" w:rsidR="00ED6ADD" w:rsidRDefault="00ED6ADD">
      <w:pPr>
        <w:spacing w:after="134"/>
        <w:ind w:left="0" w:hanging="2"/>
        <w:jc w:val="both"/>
        <w:rPr>
          <w:b/>
          <w:sz w:val="22"/>
          <w:szCs w:val="22"/>
        </w:rPr>
      </w:pPr>
    </w:p>
    <w:p w14:paraId="62ED4CE0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     Wskazanie osób uprawnionych do komunikowania się z wykonawcami;</w:t>
      </w:r>
    </w:p>
    <w:p w14:paraId="44AB142D" w14:textId="77777777" w:rsidR="00ED6ADD" w:rsidRDefault="00ED6ADD">
      <w:pPr>
        <w:tabs>
          <w:tab w:val="left" w:pos="469"/>
        </w:tabs>
        <w:ind w:left="0" w:hanging="2"/>
        <w:jc w:val="both"/>
        <w:rPr>
          <w:color w:val="000000"/>
          <w:sz w:val="22"/>
          <w:szCs w:val="22"/>
        </w:rPr>
      </w:pPr>
    </w:p>
    <w:p w14:paraId="7231E447" w14:textId="77777777" w:rsidR="00ED6ADD" w:rsidRDefault="009722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Cs w:val="24"/>
        </w:rPr>
      </w:pPr>
      <w:r>
        <w:rPr>
          <w:color w:val="000000"/>
          <w:sz w:val="22"/>
          <w:szCs w:val="22"/>
        </w:rPr>
        <w:t>Osobą uprawnioną do kontaktu z W</w:t>
      </w:r>
      <w:r>
        <w:rPr>
          <w:color w:val="000000"/>
          <w:sz w:val="22"/>
          <w:szCs w:val="22"/>
        </w:rPr>
        <w:t xml:space="preserve">ykonawcami  jest Przemysław  </w:t>
      </w:r>
      <w:proofErr w:type="spellStart"/>
      <w:r>
        <w:rPr>
          <w:color w:val="000000"/>
          <w:sz w:val="22"/>
          <w:szCs w:val="22"/>
        </w:rPr>
        <w:t>Tomasiuk</w:t>
      </w:r>
      <w:proofErr w:type="spellEnd"/>
      <w:r>
        <w:rPr>
          <w:color w:val="000000"/>
          <w:sz w:val="22"/>
          <w:szCs w:val="22"/>
        </w:rPr>
        <w:t xml:space="preserve"> tel.(29) 742 14 14</w:t>
      </w:r>
    </w:p>
    <w:p w14:paraId="7F0F6123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Cs w:val="24"/>
        </w:rPr>
      </w:pPr>
      <w:r>
        <w:rPr>
          <w:color w:val="000000"/>
          <w:sz w:val="22"/>
          <w:szCs w:val="22"/>
        </w:rPr>
        <w:t xml:space="preserve">         email: </w:t>
      </w:r>
      <w:r>
        <w:rPr>
          <w:color w:val="0066CC"/>
          <w:sz w:val="22"/>
          <w:szCs w:val="22"/>
          <w:u w:val="single"/>
        </w:rPr>
        <w:t>zamowienia@dpsbranszczyk.pl.</w:t>
      </w:r>
    </w:p>
    <w:p w14:paraId="0C0E8AE8" w14:textId="77777777" w:rsidR="00ED6ADD" w:rsidRDefault="009722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92" w:hanging="2"/>
        <w:jc w:val="both"/>
        <w:rPr>
          <w:szCs w:val="24"/>
        </w:rPr>
      </w:pPr>
      <w:r>
        <w:rPr>
          <w:sz w:val="22"/>
          <w:szCs w:val="22"/>
        </w:rPr>
        <w:t xml:space="preserve">W korespondencji kierowanej do Zamawiającego Wykonawcy powinni posługiwać się numerem przedmiotowego postępowania. </w:t>
      </w:r>
    </w:p>
    <w:p w14:paraId="24F39E41" w14:textId="77777777" w:rsidR="00ED6ADD" w:rsidRDefault="009722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92" w:hanging="2"/>
        <w:jc w:val="both"/>
        <w:rPr>
          <w:szCs w:val="24"/>
        </w:rPr>
      </w:pPr>
      <w:r>
        <w:rPr>
          <w:sz w:val="22"/>
          <w:szCs w:val="22"/>
        </w:rPr>
        <w:t>Wykonawca może zwrócić się do zamawiającego z wnioskiem o wyjaśnienie treści SWZ.</w:t>
      </w:r>
    </w:p>
    <w:p w14:paraId="310AF164" w14:textId="77777777" w:rsidR="00ED6ADD" w:rsidRDefault="009722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92" w:hanging="2"/>
        <w:jc w:val="both"/>
        <w:rPr>
          <w:szCs w:val="24"/>
        </w:rPr>
      </w:pPr>
      <w:r>
        <w:rPr>
          <w:sz w:val="22"/>
          <w:szCs w:val="22"/>
        </w:rPr>
        <w:t>Zamawiający jest obowiązany udzielić wyjaśnień niezwłoczni</w:t>
      </w:r>
      <w:r>
        <w:rPr>
          <w:sz w:val="22"/>
          <w:szCs w:val="22"/>
        </w:rPr>
        <w:t xml:space="preserve">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0BDB51A3" w14:textId="77777777" w:rsidR="00ED6ADD" w:rsidRDefault="009722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92" w:hanging="2"/>
        <w:jc w:val="both"/>
        <w:rPr>
          <w:szCs w:val="24"/>
        </w:rPr>
      </w:pPr>
      <w:r>
        <w:rPr>
          <w:sz w:val="22"/>
          <w:szCs w:val="22"/>
        </w:rPr>
        <w:t>Jeżeli zamawiający</w:t>
      </w:r>
      <w:r>
        <w:rPr>
          <w:sz w:val="22"/>
          <w:szCs w:val="22"/>
        </w:rPr>
        <w:t xml:space="preserve"> nie udzieli wyjaśnień w terminie, o którym mowa w ust. 4, przedłuża termin składania ofert o czas niezbędny do zapoznania się wszystkich zainteresowanych wykonawców z wyjaśnieniami niezbędnymi do należytego przygotowania i złożenia ofert. W przypadku gdy </w:t>
      </w:r>
      <w:r>
        <w:rPr>
          <w:sz w:val="22"/>
          <w:szCs w:val="22"/>
        </w:rPr>
        <w:t>wniosek o wyjaśnienie treści SWZ nie wpłynął w terminie, o którym mowa w ust. 4, zamawiający nie ma obowiązku udzielania wyjaśnień SWZ oraz obowiązku przedłużenia terminu składania ofert.</w:t>
      </w:r>
    </w:p>
    <w:p w14:paraId="77D7988D" w14:textId="77777777" w:rsidR="00ED6ADD" w:rsidRDefault="009722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92" w:hanging="2"/>
        <w:jc w:val="both"/>
        <w:rPr>
          <w:szCs w:val="24"/>
        </w:rPr>
      </w:pPr>
      <w:r>
        <w:rPr>
          <w:sz w:val="22"/>
          <w:szCs w:val="22"/>
        </w:rPr>
        <w:t>Przedłużenie terminu składania ofert, o których mowa w ust. 5, nie w</w:t>
      </w:r>
      <w:r>
        <w:rPr>
          <w:sz w:val="22"/>
          <w:szCs w:val="22"/>
        </w:rPr>
        <w:t>pływa na bieg terminu składania wniosku o wyjaśnienie treści SWZ.</w:t>
      </w:r>
    </w:p>
    <w:p w14:paraId="25045E39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  <w:sz w:val="22"/>
          <w:szCs w:val="22"/>
        </w:rPr>
      </w:pPr>
    </w:p>
    <w:p w14:paraId="339F741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XI      Termin związania ofertą;</w:t>
      </w:r>
    </w:p>
    <w:p w14:paraId="07349555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751999A" w14:textId="77777777" w:rsidR="00ED6ADD" w:rsidRDefault="009722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ind w:left="0" w:hanging="2"/>
        <w:jc w:val="both"/>
        <w:rPr>
          <w:szCs w:val="24"/>
        </w:rPr>
      </w:pPr>
      <w:r>
        <w:rPr>
          <w:sz w:val="22"/>
          <w:szCs w:val="22"/>
        </w:rPr>
        <w:t>Wykonawca jest związany ofertą przez okres 30 dni od dnia upływu terminu składania ofert</w:t>
      </w:r>
      <w:r>
        <w:rPr>
          <w:b/>
          <w:sz w:val="22"/>
          <w:szCs w:val="22"/>
        </w:rPr>
        <w:t xml:space="preserve">. </w:t>
      </w:r>
    </w:p>
    <w:p w14:paraId="607E5381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Dzień 2021-05-21 jest dniem, w którym upływa termin związania ofertą. </w:t>
      </w:r>
    </w:p>
    <w:p w14:paraId="69565C4B" w14:textId="77777777" w:rsidR="00ED6ADD" w:rsidRDefault="009722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before="1"/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</w:t>
      </w:r>
      <w:r>
        <w:rPr>
          <w:sz w:val="22"/>
          <w:szCs w:val="22"/>
        </w:rPr>
        <w:t>skazywany przez niego okres, nie dłuższy niż 30 dni.</w:t>
      </w:r>
    </w:p>
    <w:p w14:paraId="311FA0AF" w14:textId="77777777" w:rsidR="00ED6ADD" w:rsidRDefault="009722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25642195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D6919F6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XII     Opis sposobu przygotowania oferty;</w:t>
      </w:r>
    </w:p>
    <w:p w14:paraId="1415BB20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20B87C6A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0" w:right="403" w:hanging="2"/>
        <w:jc w:val="both"/>
        <w:rPr>
          <w:szCs w:val="24"/>
        </w:rPr>
      </w:pPr>
      <w:r>
        <w:rPr>
          <w:sz w:val="22"/>
          <w:szCs w:val="22"/>
        </w:rPr>
        <w:t xml:space="preserve">Jeżeli na ofertę składa </w:t>
      </w:r>
      <w:r>
        <w:rPr>
          <w:sz w:val="22"/>
          <w:szCs w:val="22"/>
        </w:rPr>
        <w:t>się kilka dokumentów, Wykonawca powinien stworzyć folder, do którego przeniesie wszystkie dokumenty oferty, podpisane kwalifikowanym podpisem elektronicznym, podpisem zaufanym lub podpisem osobistym. Następnie z tego folderu Wykonawca zrobi folder (ZIP) (b</w:t>
      </w:r>
      <w:r>
        <w:rPr>
          <w:sz w:val="22"/>
          <w:szCs w:val="22"/>
        </w:rPr>
        <w:t>ez nadawania mu haseł i bez szyfrowania). W kolejnym kroku za pośrednictwem Aplikacji do szyfrowania Wykonawca zaszyfruje folder zawierający dokumenty składające się na ofertę.</w:t>
      </w:r>
    </w:p>
    <w:p w14:paraId="6089B46A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0" w:right="392" w:hanging="2"/>
        <w:jc w:val="both"/>
        <w:rPr>
          <w:szCs w:val="24"/>
        </w:rPr>
      </w:pPr>
      <w:r>
        <w:rPr>
          <w:sz w:val="22"/>
          <w:szCs w:val="22"/>
        </w:rPr>
        <w:t xml:space="preserve">Do oferty należy dołączyć wymagane wszystkie wymagane oświadczenia i dokumenty </w:t>
      </w:r>
      <w:r>
        <w:rPr>
          <w:sz w:val="22"/>
          <w:szCs w:val="22"/>
        </w:rPr>
        <w:t>w postaci elektronicznej opatrzone kwalifikowanym podpisem elektronicznym, podpisem zaufanym lub podpisem osobistym, a następnie wraz z plikami stanowiącymi ofertę skompresować do jednego pliku archiwum (ZIP).</w:t>
      </w:r>
    </w:p>
    <w:p w14:paraId="1DDB3268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2"/>
        <w:ind w:left="0" w:right="396" w:hanging="2"/>
        <w:jc w:val="both"/>
        <w:rPr>
          <w:szCs w:val="24"/>
        </w:rPr>
      </w:pPr>
      <w:r>
        <w:rPr>
          <w:sz w:val="22"/>
          <w:szCs w:val="22"/>
        </w:rPr>
        <w:t xml:space="preserve">Do przygotowania oferty należy wykorzystać Formularz Oferty, którego wzór stanowi Załącznik nr 1 do SWZ. </w:t>
      </w:r>
    </w:p>
    <w:p w14:paraId="7D2988D5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2"/>
        <w:ind w:left="0" w:right="396" w:hanging="2"/>
        <w:jc w:val="both"/>
        <w:rPr>
          <w:sz w:val="22"/>
          <w:szCs w:val="22"/>
        </w:rPr>
      </w:pPr>
    </w:p>
    <w:p w14:paraId="3D735767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Do oferty należy dołączyć:</w:t>
      </w:r>
    </w:p>
    <w:p w14:paraId="0CECE65C" w14:textId="77777777" w:rsidR="00ED6ADD" w:rsidRDefault="009722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Pełnomocnictwo upoważniające do złożenia oferty, o ile ofertę składa pełnomocnik;</w:t>
      </w:r>
    </w:p>
    <w:p w14:paraId="774E0606" w14:textId="77777777" w:rsidR="00ED6ADD" w:rsidRDefault="009722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right="398" w:hanging="2"/>
        <w:jc w:val="both"/>
        <w:rPr>
          <w:szCs w:val="24"/>
        </w:rPr>
      </w:pPr>
      <w:r>
        <w:rPr>
          <w:sz w:val="22"/>
          <w:szCs w:val="22"/>
        </w:rPr>
        <w:t xml:space="preserve">Pełnomocnictwo dla pełnomocnika do reprezentowania w postępowaniu Wykonawców </w:t>
      </w:r>
      <w:r>
        <w:rPr>
          <w:sz w:val="22"/>
          <w:szCs w:val="22"/>
        </w:rPr>
        <w:lastRenderedPageBreak/>
        <w:t>wspólnie ubiegających się o udzielenie zamówienia - dotyczy ofert składanych przez Wykonawców wsp</w:t>
      </w:r>
      <w:r>
        <w:rPr>
          <w:sz w:val="22"/>
          <w:szCs w:val="22"/>
        </w:rPr>
        <w:t>ólnie ubiegających się o udzielenie zamówienia;</w:t>
      </w:r>
    </w:p>
    <w:p w14:paraId="074A13A3" w14:textId="77777777" w:rsidR="00ED6ADD" w:rsidRDefault="009722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Załącznik nr 1 - Formularz oferty</w:t>
      </w:r>
    </w:p>
    <w:p w14:paraId="3FE006A4" w14:textId="77777777" w:rsidR="00ED6ADD" w:rsidRDefault="009722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before="1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Załącznik nr 2 – Oświadczenia wykonawcy</w:t>
      </w:r>
    </w:p>
    <w:p w14:paraId="106BA4C9" w14:textId="77777777" w:rsidR="00ED6ADD" w:rsidRDefault="009722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before="1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Załącznik nr 3 – Pisemne zobowiązanie podmiotu udostępniającego (jeżeli dotyczy).</w:t>
      </w:r>
    </w:p>
    <w:p w14:paraId="0C9D7961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ind w:left="0" w:hanging="2"/>
        <w:jc w:val="both"/>
        <w:rPr>
          <w:sz w:val="22"/>
          <w:szCs w:val="22"/>
        </w:rPr>
      </w:pPr>
    </w:p>
    <w:p w14:paraId="10464739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Oferta oraz oświadczenia i pozostałe wymagane dokumenty muszą być złożone w oryginale.</w:t>
      </w:r>
    </w:p>
    <w:p w14:paraId="73270608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Zamawiający zaleca ponumerowanie stron oferty.</w:t>
      </w:r>
    </w:p>
    <w:p w14:paraId="3B1F672E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line="276" w:lineRule="auto"/>
        <w:ind w:left="0" w:right="392" w:hanging="2"/>
        <w:jc w:val="both"/>
        <w:rPr>
          <w:szCs w:val="24"/>
        </w:rPr>
      </w:pPr>
      <w:r>
        <w:rPr>
          <w:sz w:val="22"/>
          <w:szCs w:val="22"/>
        </w:rPr>
        <w:t xml:space="preserve">Pełnomocnictwo do złożenia oferty musi być złożone w oryginale w takiej samej formie, jak składana oferta (tj. w formie elektronicznej lub postaci elektronicznej opatrzonej kwalifikowanym podpisem elektronicznym, podpisem zaufanym lub podpisem osobistym). </w:t>
      </w:r>
      <w:r>
        <w:rPr>
          <w:sz w:val="22"/>
          <w:szCs w:val="22"/>
        </w:rPr>
        <w:t>Dopuszcza się także złożenie elektronicznej kopii (skanu) pełnomocnictwa sporządzonego uprzednio w formie pisemnej, w formie elektronicznego poświadczenia sporządzonego stosownie do art. 97 § 2 ustawy z dnia 14 lutego 1991 r. - Prawo o notariacie, które to</w:t>
      </w:r>
      <w:r>
        <w:rPr>
          <w:sz w:val="22"/>
          <w:szCs w:val="22"/>
        </w:rPr>
        <w:t xml:space="preserve"> poświadczenie notariusz opatruje kwalifikowanym podpisem elektronicznym, bądź też poprzez opatrzenie skanu pełnomocnictwa sporządzonego uprzednio w formie pisemnej kwalifikowanym podpisem, podpisem zaufanym lub podpisem osobistym mocodawcy. Elektroniczna </w:t>
      </w:r>
      <w:r>
        <w:rPr>
          <w:sz w:val="22"/>
          <w:szCs w:val="22"/>
        </w:rPr>
        <w:t>kopia pełnomocnictwa nie może być uwierzytelniona przez upełnomocnionego.</w:t>
      </w:r>
    </w:p>
    <w:p w14:paraId="3EC6165E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line="276" w:lineRule="auto"/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>Jeżeli Wykonawca nie złoży przedmiotowych środków dowodowych lub złożone przedmiotowe środki dowodowe będą niekompletne, Zamawiający nie wezwie do ich złożenia lub uzupełnienia w wyz</w:t>
      </w:r>
      <w:r>
        <w:rPr>
          <w:sz w:val="22"/>
          <w:szCs w:val="22"/>
        </w:rPr>
        <w:t xml:space="preserve">naczonym terminie. Przedmiotowy środek dowodowy służy potwierdzeniu zgodności z kryteriami określonymi w opisie kryteriów oceny ofert i nie podlega wyjaśnieniu, uzupełnieniu, zgodnie z art. 107 ust.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5054F900" w14:textId="77777777" w:rsidR="00ED6ADD" w:rsidRDefault="009722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line="276" w:lineRule="auto"/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 xml:space="preserve">Postanowień ust. 8 nie stosuje się, jeżeli przedmiotowy środek dowodowy służy potwierdzaniu zgodności z cechami lub kryteriami określonymi w opisie kryteriów oceny ofert lub, pomimo złożenia przedmiotowego środka dowodowego, oferta podlega odrzuceniu albo </w:t>
      </w:r>
      <w:r>
        <w:rPr>
          <w:sz w:val="22"/>
          <w:szCs w:val="22"/>
        </w:rPr>
        <w:t>zachodzą przesłanki unieważnienia postępowania.</w:t>
      </w:r>
    </w:p>
    <w:p w14:paraId="66E16192" w14:textId="77777777" w:rsidR="00ED6ADD" w:rsidRDefault="009722A8">
      <w:pPr>
        <w:numPr>
          <w:ilvl w:val="0"/>
          <w:numId w:val="7"/>
        </w:numPr>
        <w:spacing w:line="276" w:lineRule="auto"/>
        <w:ind w:left="0" w:right="23" w:hanging="2"/>
        <w:jc w:val="both"/>
      </w:pPr>
      <w:r>
        <w:rPr>
          <w:sz w:val="22"/>
          <w:szCs w:val="22"/>
        </w:rPr>
        <w:tab/>
        <w:t>Oferta powinna być podpisana przez osobę upoważnioną do reprezentowania Wykonawcy, zgodnie z formą reprezentacji Wykonawcy określoną w rejestrze lub innym dokumencie, właściwym dla danej formy organizacyjnej</w:t>
      </w:r>
      <w:r>
        <w:rPr>
          <w:sz w:val="22"/>
          <w:szCs w:val="22"/>
        </w:rPr>
        <w:t xml:space="preserve"> Wykonawcy albo przez upełnomocnionego przedstawiciela Wykonawcy. </w:t>
      </w:r>
    </w:p>
    <w:p w14:paraId="6F68FF71" w14:textId="77777777" w:rsidR="00ED6ADD" w:rsidRDefault="009722A8">
      <w:pPr>
        <w:numPr>
          <w:ilvl w:val="0"/>
          <w:numId w:val="7"/>
        </w:numPr>
        <w:spacing w:line="276" w:lineRule="auto"/>
        <w:ind w:left="0" w:right="23" w:hanging="2"/>
        <w:jc w:val="both"/>
      </w:pPr>
      <w:r>
        <w:rPr>
          <w:sz w:val="22"/>
          <w:szCs w:val="22"/>
        </w:rPr>
        <w:tab/>
        <w:t>Oferta oraz pozostałe oświadczenia i dokumenty, dla których Zamawiający określił wzory w formie formularzy zamieszczonych w załącznikach do SWZ, powinny być sporządzone zgodnie z tymi wzor</w:t>
      </w:r>
      <w:r>
        <w:rPr>
          <w:sz w:val="22"/>
          <w:szCs w:val="22"/>
        </w:rPr>
        <w:t>ami, co do treści oraz opisu kolumn i wierszy.</w:t>
      </w:r>
    </w:p>
    <w:p w14:paraId="2A1C975A" w14:textId="77777777" w:rsidR="00ED6ADD" w:rsidRDefault="009722A8">
      <w:pPr>
        <w:numPr>
          <w:ilvl w:val="0"/>
          <w:numId w:val="7"/>
        </w:numPr>
        <w:spacing w:line="276" w:lineRule="auto"/>
        <w:ind w:left="0" w:right="23" w:hanging="2"/>
        <w:jc w:val="both"/>
      </w:pPr>
      <w:r>
        <w:rPr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25E71091" w14:textId="77777777" w:rsidR="00ED6ADD" w:rsidRDefault="00ED6ADD">
      <w:pPr>
        <w:tabs>
          <w:tab w:val="left" w:pos="340"/>
        </w:tabs>
        <w:ind w:left="0" w:hanging="2"/>
        <w:jc w:val="both"/>
        <w:rPr>
          <w:color w:val="FF0000"/>
          <w:sz w:val="22"/>
          <w:szCs w:val="22"/>
        </w:rPr>
      </w:pPr>
    </w:p>
    <w:p w14:paraId="2C735F59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XIII    Sposób oraz termin składania ofert;</w:t>
      </w:r>
    </w:p>
    <w:p w14:paraId="611D968C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FF0000"/>
          <w:sz w:val="22"/>
          <w:szCs w:val="22"/>
          <w:u w:val="single"/>
        </w:rPr>
      </w:pPr>
    </w:p>
    <w:p w14:paraId="4725620F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368"/>
        </w:tabs>
        <w:spacing w:line="276" w:lineRule="auto"/>
        <w:ind w:left="0" w:right="86" w:hanging="2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Ofertę należy złożyć do dnia </w:t>
      </w:r>
      <w:r>
        <w:rPr>
          <w:b/>
          <w:color w:val="000000"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>.04</w:t>
      </w:r>
      <w:r>
        <w:rPr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2021r</w:t>
      </w:r>
      <w:r>
        <w:rPr>
          <w:color w:val="000000"/>
          <w:sz w:val="22"/>
          <w:szCs w:val="22"/>
        </w:rPr>
        <w:t xml:space="preserve">. do godz. </w:t>
      </w:r>
      <w:r>
        <w:rPr>
          <w:b/>
          <w:color w:val="000000"/>
          <w:sz w:val="22"/>
          <w:szCs w:val="22"/>
        </w:rPr>
        <w:t>10:00.</w:t>
      </w:r>
    </w:p>
    <w:p w14:paraId="002FB431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5"/>
        </w:tabs>
        <w:spacing w:before="126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Ofertę wraz z dokumentami opatrzonymi kwalifikowanym podpisem elektronicznym lub w postaci elektronicznej opatrzonej podpisem zaufanym lub podpisem osobistym  należy złożyć za pośrednictwem  Formul</w:t>
      </w:r>
      <w:r>
        <w:rPr>
          <w:sz w:val="22"/>
          <w:szCs w:val="22"/>
        </w:rPr>
        <w:t xml:space="preserve">arza do złożenia oferty dostępnego na </w:t>
      </w:r>
      <w:proofErr w:type="spellStart"/>
      <w:r>
        <w:rPr>
          <w:sz w:val="22"/>
          <w:szCs w:val="22"/>
        </w:rPr>
        <w:t>OpenNexus</w:t>
      </w:r>
      <w:proofErr w:type="spellEnd"/>
      <w:r>
        <w:rPr>
          <w:sz w:val="22"/>
          <w:szCs w:val="22"/>
        </w:rPr>
        <w:t>.</w:t>
      </w:r>
    </w:p>
    <w:p w14:paraId="41206E01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5"/>
        </w:tabs>
        <w:spacing w:before="126" w:line="276" w:lineRule="auto"/>
        <w:ind w:left="0" w:right="214" w:hanging="2"/>
        <w:jc w:val="both"/>
        <w:rPr>
          <w:szCs w:val="24"/>
        </w:rPr>
      </w:pPr>
      <w:r>
        <w:rPr>
          <w:sz w:val="22"/>
          <w:szCs w:val="22"/>
        </w:rPr>
        <w:t>Ofertę o dopuszczenie do udziału w postępowaniu składa się, pod rygorem nieważności, w formie elektronicznej lub w postaci elektronicznej opatrzonej podpisem zaufanym lub podpisem osobistym.</w:t>
      </w:r>
    </w:p>
    <w:p w14:paraId="1428EAAB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27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Sposób złożenia oferty, w tym zaszyfrowania oferty opisany został w „Instrukcji użytkownika”, dostępnej na stronie: www.OpenNexus.pl</w:t>
      </w:r>
    </w:p>
    <w:p w14:paraId="00BF5CDE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26" w:line="276" w:lineRule="auto"/>
        <w:ind w:left="0" w:right="209" w:hanging="2"/>
        <w:jc w:val="both"/>
        <w:rPr>
          <w:szCs w:val="24"/>
        </w:rPr>
      </w:pPr>
      <w:r>
        <w:rPr>
          <w:sz w:val="22"/>
          <w:szCs w:val="22"/>
        </w:rPr>
        <w:t>Jeżeli dokumenty elektroniczne, przekazywane przy użyciu środków komunikacji elektronicznej, zawierają informacje stanowiąc</w:t>
      </w:r>
      <w:r>
        <w:rPr>
          <w:sz w:val="22"/>
          <w:szCs w:val="22"/>
        </w:rPr>
        <w:t xml:space="preserve">e tajemnicę przedsiębiorstwa w rozumieniu przepisów ustawy z dnia 16 kwietnia 1993 r. o zwalczaniu nieuczciwej konkurencji (Dz. U. z 2020 r. poz. 1913), </w:t>
      </w:r>
      <w:r>
        <w:rPr>
          <w:sz w:val="22"/>
          <w:szCs w:val="22"/>
        </w:rPr>
        <w:lastRenderedPageBreak/>
        <w:t>wykonawca, w celu utrzymania w poufności tych informacji, przekazuje je w wydzielonym i odpowiednio ozn</w:t>
      </w:r>
      <w:r>
        <w:rPr>
          <w:sz w:val="22"/>
          <w:szCs w:val="22"/>
        </w:rPr>
        <w:t>aczonym pliku, wraz z jednoczesnym zaznaczeniem polecenia „Załącznik stanowiący tajemnicę przedsiębiorstwa” a następnie wraz z plikami stanowiącymi jawną część należy ten plik zaszyfrować.</w:t>
      </w:r>
    </w:p>
    <w:p w14:paraId="485A73B6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75" w:line="276" w:lineRule="auto"/>
        <w:ind w:left="0" w:right="212" w:hanging="2"/>
        <w:jc w:val="both"/>
        <w:rPr>
          <w:szCs w:val="24"/>
        </w:rPr>
      </w:pPr>
      <w:r>
        <w:rPr>
          <w:sz w:val="22"/>
          <w:szCs w:val="22"/>
        </w:rPr>
        <w:t>Do oferty należy dołączyć oświadczenie o niepodleganiu wykluczeniu,</w:t>
      </w:r>
      <w:r>
        <w:rPr>
          <w:sz w:val="22"/>
          <w:szCs w:val="22"/>
        </w:rPr>
        <w:t xml:space="preserve"> spełnianiu warunków udziału w postępowaniu lub kryteriów selekcji, w zakresie wskazanym w SWZ, w formie elektronicznej lub w postaci elektronicznej opatrzonej podpisem zaufanym lub podpisem osobistym, a następnie zaszyfrować wraz z plikami stanowiącymi of</w:t>
      </w:r>
      <w:r>
        <w:rPr>
          <w:sz w:val="22"/>
          <w:szCs w:val="22"/>
        </w:rPr>
        <w:t>ertę.</w:t>
      </w:r>
    </w:p>
    <w:p w14:paraId="5115D666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Oferta może być złożona tylko do upływu terminu składania ofert.</w:t>
      </w:r>
    </w:p>
    <w:p w14:paraId="4DCEDEB8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26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Wykonawca może przed upływem terminu do składania ofert wycofać ofertę za pośrednictwem „</w:t>
      </w:r>
      <w:r>
        <w:rPr>
          <w:b/>
          <w:i/>
          <w:sz w:val="22"/>
          <w:szCs w:val="22"/>
        </w:rPr>
        <w:t xml:space="preserve">Formularza do złożenia, zmiany, wycofania oferty lub wniosku” </w:t>
      </w:r>
      <w:r>
        <w:rPr>
          <w:sz w:val="22"/>
          <w:szCs w:val="22"/>
        </w:rPr>
        <w:t xml:space="preserve">dostępnego na </w:t>
      </w:r>
      <w:proofErr w:type="spellStart"/>
      <w:r>
        <w:rPr>
          <w:sz w:val="22"/>
          <w:szCs w:val="22"/>
        </w:rPr>
        <w:t>OpenNexus</w:t>
      </w:r>
      <w:proofErr w:type="spellEnd"/>
      <w:r>
        <w:rPr>
          <w:sz w:val="22"/>
          <w:szCs w:val="22"/>
        </w:rPr>
        <w:t xml:space="preserve">. Sposób wycofania oferty został opisany w „Instrukcji użytkownika” dostępnej na </w:t>
      </w:r>
      <w:proofErr w:type="spellStart"/>
      <w:r>
        <w:rPr>
          <w:sz w:val="22"/>
          <w:szCs w:val="22"/>
        </w:rPr>
        <w:t>OpenNexus</w:t>
      </w:r>
      <w:proofErr w:type="spellEnd"/>
      <w:r>
        <w:rPr>
          <w:sz w:val="22"/>
          <w:szCs w:val="22"/>
        </w:rPr>
        <w:t>,</w:t>
      </w:r>
    </w:p>
    <w:p w14:paraId="1443269E" w14:textId="77777777" w:rsidR="00ED6ADD" w:rsidRDefault="009722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</w:tabs>
        <w:spacing w:line="276" w:lineRule="auto"/>
        <w:ind w:left="0" w:right="214" w:hanging="2"/>
        <w:jc w:val="both"/>
        <w:rPr>
          <w:szCs w:val="24"/>
        </w:rPr>
      </w:pPr>
      <w:r>
        <w:rPr>
          <w:sz w:val="22"/>
          <w:szCs w:val="22"/>
        </w:rPr>
        <w:t>Wykonawca po upływie terminu do składania ofert nie może skutecznie dokonać zmi</w:t>
      </w:r>
      <w:r>
        <w:rPr>
          <w:sz w:val="22"/>
          <w:szCs w:val="22"/>
        </w:rPr>
        <w:t>any ani wycofać złożonej oferty.</w:t>
      </w:r>
    </w:p>
    <w:p w14:paraId="6F2D32D8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368"/>
        </w:tabs>
        <w:spacing w:line="276" w:lineRule="auto"/>
        <w:ind w:left="0" w:right="86" w:hanging="2"/>
        <w:jc w:val="both"/>
        <w:rPr>
          <w:sz w:val="22"/>
          <w:szCs w:val="22"/>
        </w:rPr>
      </w:pPr>
    </w:p>
    <w:p w14:paraId="3404723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sz w:val="20"/>
          <w:u w:val="single"/>
        </w:rPr>
        <w:t>Rozdział XIV    Termin otwarcia ofert;</w:t>
      </w:r>
    </w:p>
    <w:p w14:paraId="299DA708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sz w:val="22"/>
          <w:szCs w:val="22"/>
          <w:u w:val="single"/>
        </w:rPr>
      </w:pPr>
    </w:p>
    <w:p w14:paraId="201DA098" w14:textId="77777777" w:rsidR="00ED6ADD" w:rsidRDefault="009722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"/>
        <w:ind w:left="0" w:hanging="2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Otwarcie ofert nastąpi w dniu </w:t>
      </w:r>
      <w:r>
        <w:rPr>
          <w:b/>
          <w:color w:val="000000"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 xml:space="preserve">.04. 2021 </w:t>
      </w:r>
      <w:r>
        <w:rPr>
          <w:color w:val="000000"/>
          <w:sz w:val="22"/>
          <w:szCs w:val="22"/>
        </w:rPr>
        <w:t xml:space="preserve">r., o godzinie </w:t>
      </w:r>
      <w:r>
        <w:rPr>
          <w:b/>
          <w:color w:val="000000"/>
          <w:sz w:val="22"/>
          <w:szCs w:val="22"/>
        </w:rPr>
        <w:t>10:30.</w:t>
      </w:r>
    </w:p>
    <w:p w14:paraId="2BA6B406" w14:textId="77777777" w:rsidR="00ED6ADD" w:rsidRDefault="009722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5"/>
        </w:tabs>
        <w:spacing w:before="126" w:line="276" w:lineRule="auto"/>
        <w:ind w:left="0" w:right="212" w:hanging="2"/>
        <w:jc w:val="both"/>
        <w:rPr>
          <w:szCs w:val="24"/>
        </w:rPr>
      </w:pPr>
      <w:r>
        <w:rPr>
          <w:szCs w:val="24"/>
        </w:rPr>
        <w:t xml:space="preserve">Otwarcie ofert następuje poprzez użycie mechanizmu do odszyfrowania ofert dostępnego po zalogowaniu w zakładce Deszyfrowanie na </w:t>
      </w:r>
      <w:proofErr w:type="spellStart"/>
      <w:r>
        <w:rPr>
          <w:szCs w:val="24"/>
        </w:rPr>
        <w:t>Opennexus</w:t>
      </w:r>
      <w:proofErr w:type="spellEnd"/>
      <w:r>
        <w:rPr>
          <w:szCs w:val="24"/>
        </w:rPr>
        <w:t xml:space="preserve"> i następuje poprzez wskazanie pliku do odszyfrowania.</w:t>
      </w:r>
    </w:p>
    <w:p w14:paraId="355504A0" w14:textId="77777777" w:rsidR="00ED6ADD" w:rsidRDefault="009722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2"/>
        <w:ind w:left="0" w:hanging="2"/>
        <w:jc w:val="both"/>
        <w:rPr>
          <w:szCs w:val="24"/>
        </w:rPr>
      </w:pPr>
      <w:r>
        <w:rPr>
          <w:sz w:val="22"/>
          <w:szCs w:val="22"/>
        </w:rPr>
        <w:t>Otwarcie ofert jest jawne.</w:t>
      </w:r>
    </w:p>
    <w:p w14:paraId="199F3BAE" w14:textId="77777777" w:rsidR="00ED6ADD" w:rsidRDefault="009722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2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Miejsce otwarcia ofert </w:t>
      </w:r>
      <w:r>
        <w:rPr>
          <w:b/>
          <w:sz w:val="22"/>
          <w:szCs w:val="22"/>
        </w:rPr>
        <w:t xml:space="preserve">Dom Pomocy Społecznej w Brańszczyku ul. Jana Pawła II 65 </w:t>
      </w:r>
    </w:p>
    <w:p w14:paraId="0CC1359D" w14:textId="77777777" w:rsidR="00ED6ADD" w:rsidRDefault="009722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"/>
        <w:ind w:left="0" w:right="395" w:hanging="2"/>
        <w:jc w:val="both"/>
        <w:rPr>
          <w:szCs w:val="24"/>
        </w:rPr>
      </w:pPr>
      <w:r>
        <w:rPr>
          <w:sz w:val="22"/>
          <w:szCs w:val="22"/>
        </w:rPr>
        <w:t>Zamawiający, najpóźniej przed otwarciem ofert, udostępnia na stronie internetowej prowadzonego postępowania informację o kwocie, jaką zamierza przeznaczyć na sfinansowanie zam</w:t>
      </w:r>
      <w:r>
        <w:rPr>
          <w:sz w:val="22"/>
          <w:szCs w:val="22"/>
        </w:rPr>
        <w:t>ówienia.</w:t>
      </w:r>
    </w:p>
    <w:p w14:paraId="6B3292BD" w14:textId="77777777" w:rsidR="00ED6ADD" w:rsidRDefault="009722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71"/>
        <w:ind w:left="0" w:right="400" w:hanging="2"/>
        <w:jc w:val="both"/>
        <w:rPr>
          <w:szCs w:val="24"/>
        </w:rPr>
      </w:pPr>
      <w:r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0E343A2D" w14:textId="77777777" w:rsidR="00ED6ADD" w:rsidRDefault="009722A8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right="402" w:hanging="2"/>
        <w:jc w:val="both"/>
        <w:rPr>
          <w:szCs w:val="24"/>
        </w:rPr>
      </w:pPr>
      <w:r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4A877D7" w14:textId="77777777" w:rsidR="00ED6ADD" w:rsidRDefault="009722A8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"/>
        <w:ind w:left="0" w:hanging="2"/>
        <w:jc w:val="both"/>
        <w:rPr>
          <w:szCs w:val="24"/>
        </w:rPr>
      </w:pPr>
      <w:r>
        <w:rPr>
          <w:sz w:val="22"/>
          <w:szCs w:val="22"/>
        </w:rPr>
        <w:t>cenach lub kosztach zawartych w ofertach.</w:t>
      </w:r>
    </w:p>
    <w:p w14:paraId="4E0A1C04" w14:textId="77777777" w:rsidR="00ED6ADD" w:rsidRDefault="009722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0" w:right="405" w:hanging="2"/>
        <w:jc w:val="both"/>
        <w:rPr>
          <w:szCs w:val="24"/>
        </w:rPr>
      </w:pPr>
      <w:r>
        <w:rPr>
          <w:sz w:val="22"/>
          <w:szCs w:val="22"/>
        </w:rPr>
        <w:t>Zamawiający poinformuje o zmianie terminu otwarcia ofert na stronie internetowej prowadzonego postępowania.</w:t>
      </w:r>
    </w:p>
    <w:p w14:paraId="74E1A608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0" w:right="405" w:hanging="2"/>
        <w:rPr>
          <w:sz w:val="22"/>
          <w:szCs w:val="22"/>
        </w:rPr>
      </w:pPr>
    </w:p>
    <w:p w14:paraId="0FAB8648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0" w:right="405" w:hanging="2"/>
        <w:rPr>
          <w:sz w:val="22"/>
          <w:szCs w:val="22"/>
        </w:rPr>
      </w:pPr>
    </w:p>
    <w:p w14:paraId="424B37EC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XV      Podstawy wykluczenia, o których mowa w art. 108 ust. 1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5AAD2250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3F0A3F23" w14:textId="77777777" w:rsidR="00ED6ADD" w:rsidRDefault="009722A8">
      <w:pPr>
        <w:tabs>
          <w:tab w:val="left" w:pos="577"/>
        </w:tabs>
        <w:ind w:left="0" w:right="398" w:hanging="2"/>
        <w:jc w:val="both"/>
      </w:pPr>
      <w:r>
        <w:rPr>
          <w:sz w:val="22"/>
          <w:szCs w:val="22"/>
        </w:rPr>
        <w:t>O udzielenie zamówienia mogą ubiegać się Wykonawcy, którzy ni</w:t>
      </w:r>
      <w:r>
        <w:rPr>
          <w:sz w:val="22"/>
          <w:szCs w:val="22"/>
        </w:rPr>
        <w:t xml:space="preserve">e podlegają wykluczeniu w oparciu o art. 108 ust. 1.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07250706" w14:textId="77777777" w:rsidR="00ED6ADD" w:rsidRDefault="009722A8">
      <w:pPr>
        <w:tabs>
          <w:tab w:val="left" w:pos="577"/>
        </w:tabs>
        <w:spacing w:line="276" w:lineRule="auto"/>
        <w:ind w:left="0" w:right="398" w:hanging="2"/>
        <w:jc w:val="both"/>
      </w:pPr>
      <w:r>
        <w:rPr>
          <w:color w:val="000000"/>
          <w:sz w:val="22"/>
          <w:szCs w:val="22"/>
        </w:rPr>
        <w:t xml:space="preserve">Zamawiający żąda przedłożenia oświadczenia wykonawcy, w zakresie art. </w:t>
      </w:r>
      <w:r>
        <w:rPr>
          <w:b/>
          <w:color w:val="000000"/>
          <w:sz w:val="22"/>
          <w:szCs w:val="22"/>
        </w:rPr>
        <w:t>108 ust. 1 pkt 5</w:t>
      </w:r>
      <w:r>
        <w:rPr>
          <w:color w:val="000000"/>
          <w:sz w:val="22"/>
          <w:szCs w:val="22"/>
        </w:rPr>
        <w:t xml:space="preserve">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, o braku przynależności do tej samej grupy kapitałowej w rozumieniu ustawy z dnia 16 lutego 2</w:t>
      </w:r>
      <w:r>
        <w:rPr>
          <w:color w:val="000000"/>
          <w:sz w:val="22"/>
          <w:szCs w:val="22"/>
        </w:rPr>
        <w:t xml:space="preserve">007 r. o ochronie konkurencji i konsumentów (Dz. U. z 2020 r. poz. 1076 ze zm.), z innym wykonawcą, który złożył odrębną ofertę, ofertę, ofertę częściową lub wniosek o dopuszczeniu do udziału w postępowaniu, albo oświadczenia o przynależności do tej samej </w:t>
      </w:r>
      <w:r>
        <w:rPr>
          <w:color w:val="000000"/>
          <w:sz w:val="22"/>
          <w:szCs w:val="22"/>
        </w:rPr>
        <w:t>grupy kapitałowej wraz z dokumentami lub informacjami potwierdzającymi przygotowanie ofert, oferty częściowej lub wniosku o dopuszczenie do udziału w postępowaniu niezależnie od innego wykonawcy należnego do tej samej grupy kapitałowej.</w:t>
      </w:r>
    </w:p>
    <w:p w14:paraId="328B1479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1C9D2EA4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XVI     Sposób obliczenia ceny;</w:t>
      </w:r>
    </w:p>
    <w:p w14:paraId="55130465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559C8715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Wykonawca podaje cenę za realizację przedmiotu zamówienia zgodnie ze wzorem Formularza Ofertowego, stanowiącego </w:t>
      </w:r>
      <w:r>
        <w:rPr>
          <w:b/>
          <w:sz w:val="22"/>
          <w:szCs w:val="22"/>
        </w:rPr>
        <w:t xml:space="preserve">Załącznik nr 1 do SWZ. </w:t>
      </w:r>
    </w:p>
    <w:p w14:paraId="70F71C26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>Cena ofertowa brutto musi uwzględniać wszystkie koszty związane z realizacją p</w:t>
      </w:r>
      <w:r>
        <w:rPr>
          <w:sz w:val="22"/>
          <w:szCs w:val="22"/>
        </w:rPr>
        <w:t xml:space="preserve">rzedmiotu </w:t>
      </w:r>
      <w:r>
        <w:rPr>
          <w:sz w:val="22"/>
          <w:szCs w:val="22"/>
        </w:rPr>
        <w:lastRenderedPageBreak/>
        <w:t xml:space="preserve">zamówienia zgodnie z opisem przedmiotu zamówienia oraz istotnymi postanowieniami umowy określonymi w niniejszej SWZ. Stawka podatku VAT w przedmiotowym postępowaniu wynosi  </w:t>
      </w:r>
      <w:r>
        <w:rPr>
          <w:b/>
          <w:sz w:val="22"/>
          <w:szCs w:val="22"/>
        </w:rPr>
        <w:t>23%.</w:t>
      </w:r>
    </w:p>
    <w:p w14:paraId="52FFD0BE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>Cena podana na Formularzu Ofertowym jest ceną ostateczną, niepodlega</w:t>
      </w:r>
      <w:r>
        <w:rPr>
          <w:sz w:val="22"/>
          <w:szCs w:val="22"/>
        </w:rPr>
        <w:t>jącą negocjacji i wyczerpującą wszelkie należności Wykonawcy wobec Zamawiającego związane z realizacją przedmiotu zamówienia.</w:t>
      </w:r>
    </w:p>
    <w:p w14:paraId="3AF7FB71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>Cena oferty powinna być wyrażona w złotych polskich (PLN) z dokładnością do dwóch miejsc po przecinku.</w:t>
      </w:r>
    </w:p>
    <w:p w14:paraId="5675DF89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Zamawiający nie przewiduje </w:t>
      </w:r>
      <w:r>
        <w:rPr>
          <w:sz w:val="22"/>
          <w:szCs w:val="22"/>
        </w:rPr>
        <w:t>rozliczeń w walucie obcej.</w:t>
      </w:r>
    </w:p>
    <w:p w14:paraId="030D8189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Wyliczona cena oferty brutto będzie służyć do porównania złożonych ofert i do rozliczenia w trakcie realizacji zamówienia.</w:t>
      </w:r>
    </w:p>
    <w:p w14:paraId="382F146D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>Jeżeli została złożona oferta, której wybór prowadziłby do powstania u zamawiającego obowiązku podatkowego</w:t>
      </w:r>
      <w:r>
        <w:rPr>
          <w:sz w:val="22"/>
          <w:szCs w:val="22"/>
        </w:rPr>
        <w:t xml:space="preserve"> zgodnie z ustawą z dnia 11 marca 2004 r. o podatku od towarów i usług (Dz. U. z 2020 r. poz. 106), dla celów zastosowania kryterium ceny lub kosztu zamawiający dolicza do przedstawionej w tej ofercie ceny kwotę podatku od towarów i usług, którą miałby obo</w:t>
      </w:r>
      <w:r>
        <w:rPr>
          <w:sz w:val="22"/>
          <w:szCs w:val="22"/>
        </w:rPr>
        <w:t>wiązek rozliczyć.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ofercie, o której mowa w ust. 1, wykonawca ma obowiązek:</w:t>
      </w:r>
    </w:p>
    <w:p w14:paraId="012F6129" w14:textId="77777777" w:rsidR="00ED6ADD" w:rsidRDefault="009722A8">
      <w:pPr>
        <w:tabs>
          <w:tab w:val="left" w:pos="3855"/>
        </w:tabs>
        <w:spacing w:line="276" w:lineRule="auto"/>
        <w:ind w:left="0" w:hanging="2"/>
        <w:jc w:val="both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11AF17EC" w14:textId="77777777" w:rsidR="00ED6ADD" w:rsidRDefault="009722A8">
      <w:pPr>
        <w:tabs>
          <w:tab w:val="left" w:pos="3855"/>
        </w:tabs>
        <w:spacing w:line="276" w:lineRule="auto"/>
        <w:ind w:left="0" w:hanging="2"/>
        <w:jc w:val="both"/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wskazania nazwy (rodzaju) towaru lub usługi, których </w:t>
      </w:r>
      <w:r>
        <w:rPr>
          <w:sz w:val="22"/>
          <w:szCs w:val="22"/>
        </w:rPr>
        <w:t>dostawa lub świadczenie będą prowadziły do powstania obowiązku podatkowego;</w:t>
      </w:r>
    </w:p>
    <w:p w14:paraId="05356ACB" w14:textId="77777777" w:rsidR="00ED6ADD" w:rsidRDefault="009722A8">
      <w:pPr>
        <w:tabs>
          <w:tab w:val="left" w:pos="3855"/>
        </w:tabs>
        <w:spacing w:line="276" w:lineRule="auto"/>
        <w:ind w:left="0" w:hanging="2"/>
        <w:jc w:val="both"/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>wskazania wartości towaru lub usługi objętego obowiązkiem podatkowym zamawiającego, bez kwoty podatku;</w:t>
      </w:r>
    </w:p>
    <w:p w14:paraId="6D4E933F" w14:textId="77777777" w:rsidR="00ED6ADD" w:rsidRDefault="009722A8">
      <w:pPr>
        <w:tabs>
          <w:tab w:val="left" w:pos="3855"/>
        </w:tabs>
        <w:spacing w:line="276" w:lineRule="auto"/>
        <w:ind w:left="0" w:hanging="2"/>
        <w:jc w:val="both"/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wskazania stawki podatku od towarów i usług, która zgodnie z wiedzą wyk</w:t>
      </w:r>
      <w:r>
        <w:rPr>
          <w:sz w:val="22"/>
          <w:szCs w:val="22"/>
        </w:rPr>
        <w:t>onawcy, będzie miała zastosowanie.</w:t>
      </w:r>
    </w:p>
    <w:p w14:paraId="7A73C17F" w14:textId="77777777" w:rsidR="00ED6ADD" w:rsidRDefault="009722A8">
      <w:pPr>
        <w:numPr>
          <w:ilvl w:val="0"/>
          <w:numId w:val="13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Wzór Formularza Ofertowego został opracowany przy założeniu, iż wybór oferty nie będzie prowadzić do powstania u Zamawiającego obowiązku podatkowego w zakresie podatku VAT. W przypadku, gdy Wykonawca zobowiązany jest złoż</w:t>
      </w:r>
      <w:r>
        <w:rPr>
          <w:sz w:val="22"/>
          <w:szCs w:val="22"/>
        </w:rPr>
        <w:t xml:space="preserve">yć oświadczenie o powstaniu u Zamawiającego obowiązku podatkowego, to winien odpowiednio zmodyfikować treść formularza.  </w:t>
      </w:r>
    </w:p>
    <w:p w14:paraId="45D3130E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D8EEBE8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XVII   Opis kryteriów oceny ofert wraz z podaniem wag tych kryteriów, i sposobu oceny ofert ;</w:t>
      </w:r>
    </w:p>
    <w:p w14:paraId="7EFD0BBA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CB7E6B7" w14:textId="77777777" w:rsidR="00ED6ADD" w:rsidRDefault="009722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sz w:val="22"/>
          <w:szCs w:val="22"/>
        </w:rPr>
        <w:t>Przy wyborze i ocenianiu ofert uznanych za ważne zamawiający będzie się kierował następującym kryteriami:</w:t>
      </w:r>
    </w:p>
    <w:p w14:paraId="461AD5F8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tbl>
      <w:tblPr>
        <w:tblStyle w:val="a"/>
        <w:tblW w:w="84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5"/>
        <w:gridCol w:w="5664"/>
        <w:gridCol w:w="2220"/>
      </w:tblGrid>
      <w:tr w:rsidR="00ED6ADD" w14:paraId="1CBB25C3" w14:textId="77777777">
        <w:trPr>
          <w:jc w:val="center"/>
        </w:trPr>
        <w:tc>
          <w:tcPr>
            <w:tcW w:w="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8F5C9E" w14:textId="77777777" w:rsidR="00ED6ADD" w:rsidRDefault="009722A8">
            <w:pPr>
              <w:ind w:left="0" w:hanging="2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CE0E4DA" w14:textId="77777777" w:rsidR="00ED6ADD" w:rsidRDefault="009722A8">
            <w:pPr>
              <w:ind w:left="0" w:hanging="2"/>
              <w:jc w:val="both"/>
            </w:pPr>
            <w:r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2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B855AA" w14:textId="77777777" w:rsidR="00ED6ADD" w:rsidRDefault="009722A8">
            <w:pPr>
              <w:ind w:left="0" w:hanging="2"/>
              <w:jc w:val="both"/>
            </w:pPr>
            <w:r>
              <w:rPr>
                <w:b/>
                <w:sz w:val="22"/>
                <w:szCs w:val="22"/>
              </w:rPr>
              <w:t>ZNACZENIE KRYTERIUM</w:t>
            </w:r>
          </w:p>
        </w:tc>
      </w:tr>
      <w:tr w:rsidR="00ED6ADD" w14:paraId="207A4160" w14:textId="77777777">
        <w:trPr>
          <w:trHeight w:val="502"/>
          <w:jc w:val="center"/>
        </w:trPr>
        <w:tc>
          <w:tcPr>
            <w:tcW w:w="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A47CDC" w14:textId="77777777" w:rsidR="00ED6ADD" w:rsidRDefault="009722A8">
            <w:pPr>
              <w:ind w:left="0" w:hanging="2"/>
              <w:jc w:val="both"/>
            </w:pPr>
            <w:r>
              <w:rPr>
                <w:i/>
                <w:sz w:val="22"/>
                <w:szCs w:val="22"/>
              </w:rPr>
              <w:t>1.</w:t>
            </w:r>
          </w:p>
          <w:p w14:paraId="0B56E7A8" w14:textId="77777777" w:rsidR="00ED6ADD" w:rsidRDefault="009722A8">
            <w:pPr>
              <w:ind w:left="0" w:hanging="2"/>
              <w:jc w:val="both"/>
            </w:pPr>
            <w:r>
              <w:rPr>
                <w:i/>
                <w:sz w:val="22"/>
                <w:szCs w:val="22"/>
              </w:rPr>
              <w:t>2.</w:t>
            </w:r>
          </w:p>
          <w:p w14:paraId="2001C271" w14:textId="77777777" w:rsidR="00ED6ADD" w:rsidRDefault="00ED6ADD">
            <w:pPr>
              <w:ind w:left="0" w:hanging="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E8D3B8B" w14:textId="77777777" w:rsidR="00ED6ADD" w:rsidRDefault="009722A8">
            <w:pPr>
              <w:ind w:left="0" w:hanging="2"/>
              <w:jc w:val="both"/>
            </w:pPr>
            <w:r>
              <w:rPr>
                <w:sz w:val="22"/>
                <w:szCs w:val="22"/>
              </w:rPr>
              <w:t xml:space="preserve">Cena </w:t>
            </w:r>
          </w:p>
          <w:p w14:paraId="0B32432D" w14:textId="77777777" w:rsidR="00ED6ADD" w:rsidRDefault="009722A8">
            <w:pPr>
              <w:ind w:left="0" w:hanging="2"/>
              <w:jc w:val="both"/>
            </w:pPr>
            <w:r>
              <w:rPr>
                <w:sz w:val="22"/>
                <w:szCs w:val="22"/>
              </w:rPr>
              <w:t xml:space="preserve">Gwarancja </w:t>
            </w:r>
          </w:p>
          <w:p w14:paraId="2247DC9B" w14:textId="77777777" w:rsidR="00ED6ADD" w:rsidRDefault="00ED6ADD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E6F62F" w14:textId="77777777" w:rsidR="00ED6ADD" w:rsidRDefault="009722A8">
            <w:pPr>
              <w:ind w:left="0" w:hanging="2"/>
              <w:jc w:val="both"/>
            </w:pPr>
            <w:r>
              <w:rPr>
                <w:sz w:val="22"/>
                <w:szCs w:val="22"/>
              </w:rPr>
              <w:t>60%</w:t>
            </w:r>
          </w:p>
          <w:p w14:paraId="6C7F34AD" w14:textId="77777777" w:rsidR="00ED6ADD" w:rsidRDefault="009722A8">
            <w:pPr>
              <w:ind w:left="0" w:hanging="2"/>
              <w:jc w:val="both"/>
            </w:pPr>
            <w:r>
              <w:rPr>
                <w:sz w:val="22"/>
                <w:szCs w:val="22"/>
              </w:rPr>
              <w:t>40%</w:t>
            </w:r>
          </w:p>
          <w:p w14:paraId="6714B540" w14:textId="77777777" w:rsidR="00ED6ADD" w:rsidRDefault="00ED6ADD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0D2AD3A6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p w14:paraId="3F063DA1" w14:textId="77777777" w:rsidR="00ED6ADD" w:rsidRDefault="009722A8">
      <w:pPr>
        <w:numPr>
          <w:ilvl w:val="0"/>
          <w:numId w:val="9"/>
        </w:numPr>
        <w:ind w:left="0" w:hanging="2"/>
        <w:jc w:val="both"/>
      </w:pPr>
      <w:r>
        <w:rPr>
          <w:sz w:val="22"/>
          <w:szCs w:val="22"/>
        </w:rPr>
        <w:t>Przyjęta metoda przyznawania punktów polegać będzie na ocenie każdej oferty wg 100 punktowej skali, przy czym:</w:t>
      </w:r>
    </w:p>
    <w:p w14:paraId="6D771769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p w14:paraId="0CCA13C1" w14:textId="77777777" w:rsidR="00ED6ADD" w:rsidRDefault="009722A8">
      <w:pPr>
        <w:ind w:left="0" w:hanging="2"/>
        <w:jc w:val="both"/>
      </w:pPr>
      <w:r>
        <w:rPr>
          <w:i/>
          <w:sz w:val="22"/>
          <w:szCs w:val="22"/>
        </w:rPr>
        <w:t xml:space="preserve">Punkty w kryterium </w:t>
      </w:r>
      <w:r>
        <w:rPr>
          <w:b/>
          <w:i/>
          <w:sz w:val="22"/>
          <w:szCs w:val="22"/>
        </w:rPr>
        <w:t>CENA</w:t>
      </w:r>
      <w:r>
        <w:rPr>
          <w:i/>
          <w:sz w:val="22"/>
          <w:szCs w:val="22"/>
        </w:rPr>
        <w:t xml:space="preserve"> będą wyliczone w sposób następujący:</w:t>
      </w:r>
    </w:p>
    <w:p w14:paraId="3F648949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p w14:paraId="0EF39BE0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             Najniższa cena ofertowa spośród złożonych ofert </w:t>
      </w:r>
    </w:p>
    <w:p w14:paraId="32AF987F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>W1</w:t>
      </w:r>
      <w:r>
        <w:rPr>
          <w:sz w:val="22"/>
          <w:szCs w:val="22"/>
        </w:rPr>
        <w:t xml:space="preserve">= </w:t>
      </w:r>
      <w:r>
        <w:rPr>
          <w:sz w:val="22"/>
          <w:szCs w:val="22"/>
        </w:rPr>
        <w:tab/>
        <w:t>---------------</w:t>
      </w:r>
      <w:r>
        <w:rPr>
          <w:sz w:val="22"/>
          <w:szCs w:val="22"/>
        </w:rPr>
        <w:t>-------------------------------------------------           x 60 pkt</w:t>
      </w:r>
    </w:p>
    <w:p w14:paraId="157A1BDA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Cena ofertowa badanej oferty</w:t>
      </w:r>
    </w:p>
    <w:p w14:paraId="088B3A43" w14:textId="77777777" w:rsidR="00ED6ADD" w:rsidRDefault="00ED6ADD">
      <w:pPr>
        <w:ind w:left="0" w:hanging="2"/>
        <w:jc w:val="both"/>
        <w:rPr>
          <w:i/>
          <w:sz w:val="22"/>
          <w:szCs w:val="22"/>
        </w:rPr>
      </w:pPr>
    </w:p>
    <w:p w14:paraId="6046DB6E" w14:textId="77777777" w:rsidR="00ED6ADD" w:rsidRDefault="009722A8">
      <w:pPr>
        <w:ind w:left="0" w:hanging="2"/>
        <w:jc w:val="both"/>
      </w:pPr>
      <w:r>
        <w:rPr>
          <w:i/>
          <w:sz w:val="22"/>
          <w:szCs w:val="22"/>
        </w:rPr>
        <w:t xml:space="preserve">Punkty w kryterium </w:t>
      </w:r>
      <w:r>
        <w:rPr>
          <w:b/>
          <w:i/>
          <w:sz w:val="22"/>
          <w:szCs w:val="22"/>
        </w:rPr>
        <w:t>GWARANCJA</w:t>
      </w:r>
      <w:r>
        <w:rPr>
          <w:i/>
          <w:sz w:val="22"/>
          <w:szCs w:val="22"/>
        </w:rPr>
        <w:t xml:space="preserve"> na cały przedmiot zamówienia będą wyliczone w sposób następujący:</w:t>
      </w:r>
    </w:p>
    <w:p w14:paraId="195CE28E" w14:textId="77777777" w:rsidR="00ED6ADD" w:rsidRDefault="00ED6ADD">
      <w:pPr>
        <w:ind w:left="0" w:hanging="2"/>
        <w:jc w:val="both"/>
        <w:rPr>
          <w:b/>
          <w:sz w:val="22"/>
          <w:szCs w:val="22"/>
        </w:rPr>
      </w:pPr>
    </w:p>
    <w:p w14:paraId="1B6C2207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 xml:space="preserve">W2: </w:t>
      </w:r>
    </w:p>
    <w:p w14:paraId="1E62221D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4 lata –   20 pkt</w:t>
      </w:r>
    </w:p>
    <w:p w14:paraId="35C37586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5 lat   –  40  pkt</w:t>
      </w:r>
    </w:p>
    <w:p w14:paraId="268057FE" w14:textId="77777777" w:rsidR="00ED6ADD" w:rsidRDefault="00ED6ADD">
      <w:pPr>
        <w:ind w:left="0" w:hanging="2"/>
        <w:jc w:val="both"/>
        <w:rPr>
          <w:i/>
          <w:sz w:val="22"/>
          <w:szCs w:val="22"/>
        </w:rPr>
      </w:pPr>
    </w:p>
    <w:p w14:paraId="24BC7B99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p w14:paraId="6DDE6BA1" w14:textId="77777777" w:rsidR="00ED6ADD" w:rsidRDefault="009722A8">
      <w:pPr>
        <w:numPr>
          <w:ilvl w:val="0"/>
          <w:numId w:val="9"/>
        </w:numPr>
        <w:ind w:left="0" w:hanging="2"/>
        <w:jc w:val="both"/>
      </w:pPr>
      <w:r>
        <w:rPr>
          <w:sz w:val="22"/>
          <w:szCs w:val="22"/>
        </w:rPr>
        <w:lastRenderedPageBreak/>
        <w:t xml:space="preserve">O wyborze oferty najkorzystniejszej zadecyduje najwyższa liczba uzyskanych punktów w bilansie w/w kryteriów zgodnie z poniższym wzorem. Pod uwagę będą brane liczby zaokrąglone do dwóch miejsc po przecinku.    </w:t>
      </w:r>
    </w:p>
    <w:p w14:paraId="08D3F188" w14:textId="77777777" w:rsidR="00ED6ADD" w:rsidRDefault="009722A8">
      <w:pPr>
        <w:ind w:left="0" w:hanging="2"/>
        <w:jc w:val="center"/>
      </w:pPr>
      <w:r>
        <w:rPr>
          <w:b/>
          <w:sz w:val="22"/>
          <w:szCs w:val="22"/>
        </w:rPr>
        <w:t>W = W1+W2</w:t>
      </w:r>
    </w:p>
    <w:p w14:paraId="45E5B391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Oferta, która o</w:t>
      </w:r>
      <w:r>
        <w:rPr>
          <w:sz w:val="22"/>
          <w:szCs w:val="22"/>
        </w:rPr>
        <w:t>trzyma najwyższą liczbę przyznanych punktów w oparciu o ustalone kryterium zostanie uznana za najkorzystniejszą, pozostałe oferty zostaną sklasyfikowane zgodnie z ilością uzyskanych punktów. Realizacja zamówienia zostanie powierzona wykonawcy, który uzyska</w:t>
      </w:r>
      <w:r>
        <w:rPr>
          <w:sz w:val="22"/>
          <w:szCs w:val="22"/>
        </w:rPr>
        <w:t xml:space="preserve"> najwyższą ilość punktów i spełni wszystkie wymagania specyfikacji istotnych warunków zamówienia.</w:t>
      </w:r>
    </w:p>
    <w:p w14:paraId="18268E41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ind w:left="0" w:hanging="2"/>
        <w:jc w:val="both"/>
        <w:rPr>
          <w:szCs w:val="24"/>
        </w:rPr>
      </w:pPr>
      <w:r>
        <w:rPr>
          <w:color w:val="000000"/>
          <w:sz w:val="22"/>
          <w:szCs w:val="22"/>
        </w:rPr>
        <w:t>Sposób oceny ofert:</w:t>
      </w:r>
    </w:p>
    <w:p w14:paraId="1A2C1F85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ind w:left="0" w:hanging="2"/>
        <w:jc w:val="both"/>
        <w:rPr>
          <w:szCs w:val="24"/>
        </w:rPr>
      </w:pPr>
      <w:r>
        <w:rPr>
          <w:color w:val="000000"/>
          <w:sz w:val="22"/>
          <w:szCs w:val="22"/>
        </w:rPr>
        <w:t>1) ocena ofert zostanie przeprowadzona w oparciu o przedstawione powyżej kryteria,</w:t>
      </w:r>
    </w:p>
    <w:p w14:paraId="29C1E4DE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ind w:left="0" w:hanging="2"/>
        <w:jc w:val="both"/>
        <w:rPr>
          <w:szCs w:val="24"/>
        </w:rPr>
      </w:pPr>
      <w:r>
        <w:rPr>
          <w:color w:val="000000"/>
          <w:sz w:val="22"/>
          <w:szCs w:val="22"/>
        </w:rPr>
        <w:t>2) o wyborze oferty zadecyduje największa liczba uzyskanych punktów (W).</w:t>
      </w:r>
    </w:p>
    <w:p w14:paraId="0E75F14B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Ocenie będą podlegać wyłącznie oferty nie podlegające odrzuceniu.</w:t>
      </w:r>
    </w:p>
    <w:p w14:paraId="5DB67926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line="276" w:lineRule="auto"/>
        <w:ind w:left="0" w:right="403" w:hanging="2"/>
        <w:jc w:val="both"/>
        <w:rPr>
          <w:szCs w:val="24"/>
        </w:rPr>
      </w:pPr>
      <w:r>
        <w:rPr>
          <w:sz w:val="22"/>
          <w:szCs w:val="22"/>
        </w:rPr>
        <w:t>W toku badania i oceny ofert Zamawiający może żądać od Wykonawców wyjaśnień dotyczących treści złożonych przez nich ofert lub innych składanych dokumentów lub  oświadczeń. Wykonawcy są zobow</w:t>
      </w:r>
      <w:r>
        <w:rPr>
          <w:sz w:val="22"/>
          <w:szCs w:val="22"/>
        </w:rPr>
        <w:t>iązani do przedstawienia wyjaśnień w terminie wskazanym przez Zamawiającego.</w:t>
      </w:r>
    </w:p>
    <w:p w14:paraId="3C529BC5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71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Zamawiający wybiera najkorzystniejszą ofertę w terminie związania ofertą określonym w SWZ.</w:t>
      </w:r>
    </w:p>
    <w:p w14:paraId="482E9CCC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line="276" w:lineRule="auto"/>
        <w:ind w:left="0" w:right="402" w:hanging="2"/>
        <w:jc w:val="both"/>
        <w:rPr>
          <w:szCs w:val="24"/>
        </w:rPr>
      </w:pPr>
      <w:r>
        <w:rPr>
          <w:sz w:val="22"/>
          <w:szCs w:val="22"/>
        </w:rPr>
        <w:t>Jeżeli termin związania ofertą upłynie przed wyborem najkorzystniejszej oferty, Zamawiający wezwie Wykonawcę, którego oferta otrzymała najwyższą ocenę, do wyrażenia,</w:t>
      </w:r>
      <w:r>
        <w:rPr>
          <w:sz w:val="22"/>
          <w:szCs w:val="22"/>
        </w:rPr>
        <w:t xml:space="preserve"> w wyznaczonym przez Zamawiającego terminie, pisemnej zgody na wybór jego oferty.</w:t>
      </w:r>
    </w:p>
    <w:p w14:paraId="3F421BD8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2" w:line="276" w:lineRule="auto"/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>W przypadku braku zgody, o której mowa w ust. 8, oferta podlega odrzuceniu, a Zamawiający zwraca się o wyrażenie takiej zgody do kolejnego Wykonawcy, którego oferta została n</w:t>
      </w:r>
      <w:r>
        <w:rPr>
          <w:sz w:val="22"/>
          <w:szCs w:val="22"/>
        </w:rPr>
        <w:t>ajwyżej oceniona, chyba że zachodzą przesłanki do unieważnienia postępowania.</w:t>
      </w:r>
    </w:p>
    <w:p w14:paraId="66331039" w14:textId="77777777" w:rsidR="00ED6ADD" w:rsidRDefault="00972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2" w:line="276" w:lineRule="auto"/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 xml:space="preserve"> Zamawiający udzieli zamówienia Wykonawcy, którego oferta zostanie uznana za najkorzystniejszą.</w:t>
      </w:r>
    </w:p>
    <w:p w14:paraId="500243FB" w14:textId="77777777" w:rsidR="00ED6ADD" w:rsidRDefault="00ED6ADD">
      <w:pPr>
        <w:tabs>
          <w:tab w:val="left" w:pos="6926"/>
        </w:tabs>
        <w:ind w:left="0" w:hanging="2"/>
        <w:jc w:val="both"/>
        <w:rPr>
          <w:color w:val="000000"/>
          <w:sz w:val="22"/>
          <w:szCs w:val="22"/>
        </w:rPr>
      </w:pPr>
    </w:p>
    <w:p w14:paraId="01F6D5E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XVIII   Informacja o formalnościach, jakie muszą zostać dopełnione po wyborze  oferty w celu zawarcia umowy w sprawie zamówienia publicznego;</w:t>
      </w:r>
    </w:p>
    <w:p w14:paraId="75786045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spacing w:before="1" w:after="160"/>
        <w:ind w:left="0" w:hanging="2"/>
        <w:rPr>
          <w:b/>
          <w:sz w:val="23"/>
          <w:szCs w:val="23"/>
        </w:rPr>
      </w:pPr>
    </w:p>
    <w:p w14:paraId="26122C1C" w14:textId="77777777" w:rsidR="00ED6ADD" w:rsidRDefault="009722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 xml:space="preserve">Zamawiający zawiera umowę w sprawie zamówienia publicznego, z uwzględnieniem art. 577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w terminie ni</w:t>
      </w:r>
      <w:r>
        <w:rPr>
          <w:sz w:val="22"/>
          <w:szCs w:val="22"/>
        </w:rPr>
        <w:t>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232EE16" w14:textId="77777777" w:rsidR="00ED6ADD" w:rsidRDefault="009722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left="0" w:right="403" w:hanging="2"/>
        <w:jc w:val="both"/>
        <w:rPr>
          <w:szCs w:val="24"/>
        </w:rPr>
      </w:pPr>
      <w:r>
        <w:rPr>
          <w:sz w:val="22"/>
          <w:szCs w:val="22"/>
        </w:rPr>
        <w:t>Zamawiający może zawrz</w:t>
      </w:r>
      <w:r>
        <w:rPr>
          <w:sz w:val="22"/>
          <w:szCs w:val="22"/>
        </w:rPr>
        <w:t>eć umowę w sprawie zamówienia publicznego przed upływem terminu, o którym mowa w ust. 1, jeżeli w postępowaniu o udzielenie zamówienia złożono tylko jedną ofertę.</w:t>
      </w:r>
    </w:p>
    <w:p w14:paraId="16E49983" w14:textId="77777777" w:rsidR="00ED6ADD" w:rsidRDefault="009722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"/>
        <w:ind w:left="0" w:right="401" w:hanging="2"/>
        <w:jc w:val="both"/>
        <w:rPr>
          <w:szCs w:val="24"/>
        </w:rPr>
      </w:pPr>
      <w:r>
        <w:rPr>
          <w:sz w:val="22"/>
          <w:szCs w:val="22"/>
        </w:rPr>
        <w:t>Wykonawca, którego oferta została wybrana jako najkorzystniejsza, zostanie poinformowany przez Zamawiającego o miejscu i terminie podpisania umowy.</w:t>
      </w:r>
    </w:p>
    <w:p w14:paraId="5AE1F00F" w14:textId="77777777" w:rsidR="00ED6ADD" w:rsidRDefault="009722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"/>
        <w:ind w:left="0" w:right="395" w:hanging="2"/>
        <w:jc w:val="both"/>
        <w:rPr>
          <w:szCs w:val="24"/>
        </w:rPr>
      </w:pPr>
      <w:r>
        <w:rPr>
          <w:sz w:val="22"/>
          <w:szCs w:val="22"/>
        </w:rPr>
        <w:t xml:space="preserve">Wykonawca, o którym mowa w ust. 1, ma obowiązek zawrzeć umowę w sprawie zamówienia na warunkach określonych </w:t>
      </w:r>
      <w:r>
        <w:rPr>
          <w:sz w:val="22"/>
          <w:szCs w:val="22"/>
        </w:rPr>
        <w:t>w projektowanych postanowieniach umowy, które stanowią Załącznik Nr 7 do SWZ. Umowa zostanie uzupełniona o zapisy wynikające ze złożonej oferty.</w:t>
      </w:r>
    </w:p>
    <w:p w14:paraId="28C35581" w14:textId="77777777" w:rsidR="00ED6ADD" w:rsidRDefault="009722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left="0" w:right="402" w:hanging="2"/>
        <w:jc w:val="both"/>
        <w:rPr>
          <w:szCs w:val="24"/>
        </w:rPr>
      </w:pPr>
      <w:r>
        <w:rPr>
          <w:sz w:val="22"/>
          <w:szCs w:val="22"/>
        </w:rPr>
        <w:t>Przed podpisaniem umowy Wykonawcy wspólnie ubiegający się o udzielenie zamówienia (w przypadku wyboru ich ofert</w:t>
      </w:r>
      <w:r>
        <w:rPr>
          <w:sz w:val="22"/>
          <w:szCs w:val="22"/>
        </w:rPr>
        <w:t>y jako najkorzystniejszej) na żądanie Zamawiającego przedstawią umowę regulującą współpracę tych Wykonawców.</w:t>
      </w:r>
    </w:p>
    <w:p w14:paraId="68B3F879" w14:textId="77777777" w:rsidR="00ED6ADD" w:rsidRDefault="009722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left="0" w:right="396" w:hanging="2"/>
        <w:jc w:val="both"/>
        <w:rPr>
          <w:szCs w:val="24"/>
        </w:rPr>
      </w:pPr>
      <w:r>
        <w:rPr>
          <w:sz w:val="22"/>
          <w:szCs w:val="22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</w:t>
      </w:r>
      <w:r>
        <w:rPr>
          <w:sz w:val="22"/>
          <w:szCs w:val="22"/>
        </w:rPr>
        <w:t>nić postępowanie.</w:t>
      </w:r>
    </w:p>
    <w:p w14:paraId="5B502627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left="0" w:right="396" w:hanging="2"/>
        <w:jc w:val="both"/>
        <w:rPr>
          <w:sz w:val="22"/>
          <w:szCs w:val="22"/>
        </w:rPr>
      </w:pPr>
    </w:p>
    <w:p w14:paraId="2CD48B19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XIX      Pouczenie o środkach ochrony prawnej przysługującej wykonawcy;</w:t>
      </w:r>
    </w:p>
    <w:p w14:paraId="70E90B41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3761C043" w14:textId="77777777" w:rsidR="00ED6ADD" w:rsidRDefault="009722A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>Środki ochrony prawnej przysługują Wykonawcy, jeżeli ma lub miał interes w uzyskaniu zamówienia oraz poniósł lub może ponieść szkodę w wyniku naruszenia pr</w:t>
      </w:r>
      <w:r>
        <w:rPr>
          <w:sz w:val="22"/>
          <w:szCs w:val="22"/>
        </w:rPr>
        <w:t xml:space="preserve">zez Zamawiającego przepisów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3C19A9B9" w14:textId="77777777" w:rsidR="00ED6ADD" w:rsidRDefault="009722A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0" w:hanging="2"/>
        <w:jc w:val="both"/>
        <w:rPr>
          <w:szCs w:val="24"/>
        </w:rPr>
      </w:pPr>
      <w:r>
        <w:rPr>
          <w:sz w:val="22"/>
          <w:szCs w:val="22"/>
        </w:rPr>
        <w:t>Odwołanie przysługuje na:</w:t>
      </w:r>
    </w:p>
    <w:p w14:paraId="3F9100D0" w14:textId="77777777" w:rsidR="00ED6ADD" w:rsidRDefault="009722A8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pacing w:before="1"/>
        <w:ind w:left="0" w:right="396" w:hanging="2"/>
        <w:jc w:val="both"/>
        <w:rPr>
          <w:szCs w:val="24"/>
        </w:rPr>
      </w:pPr>
      <w:r>
        <w:rPr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8D906E7" w14:textId="77777777" w:rsidR="00ED6ADD" w:rsidRDefault="009722A8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pacing w:before="1"/>
        <w:ind w:left="0" w:right="395" w:hanging="2"/>
        <w:jc w:val="both"/>
        <w:rPr>
          <w:szCs w:val="24"/>
        </w:rPr>
      </w:pPr>
      <w:r>
        <w:rPr>
          <w:sz w:val="22"/>
          <w:szCs w:val="22"/>
        </w:rPr>
        <w:t>zaniechanie czynności w postępowaniu o udzielenie zamówienia, do której Zamawiający był obowiązany na podstawie</w:t>
      </w:r>
      <w:r>
        <w:rPr>
          <w:sz w:val="22"/>
          <w:szCs w:val="22"/>
        </w:rPr>
        <w:t xml:space="preserve"> ustawy.</w:t>
      </w:r>
    </w:p>
    <w:p w14:paraId="78EA8F80" w14:textId="77777777" w:rsidR="00ED6ADD" w:rsidRDefault="009722A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"/>
        </w:tabs>
        <w:ind w:left="0" w:right="394" w:hanging="2"/>
        <w:jc w:val="both"/>
        <w:rPr>
          <w:szCs w:val="24"/>
        </w:rPr>
      </w:pPr>
      <w:r>
        <w:rPr>
          <w:sz w:val="22"/>
          <w:szCs w:val="22"/>
        </w:rPr>
        <w:t>Odwołanie wnosi się do Prezesa Krajowej Izby Odwoławczej w formie pisemnej albo w formie elektronicznej albo w postaci elektronicznej opatrzone podpisem zaufanym.</w:t>
      </w:r>
    </w:p>
    <w:p w14:paraId="59901B8F" w14:textId="77777777" w:rsidR="00ED6ADD" w:rsidRDefault="009722A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92"/>
        </w:tabs>
        <w:ind w:left="0" w:right="396" w:hanging="2"/>
        <w:jc w:val="both"/>
        <w:rPr>
          <w:szCs w:val="24"/>
        </w:rPr>
      </w:pPr>
      <w:r>
        <w:rPr>
          <w:sz w:val="22"/>
          <w:szCs w:val="22"/>
        </w:rPr>
        <w:tab/>
        <w:t>Na orzeczenie Krajowej Izby Odwoławczej oraz postanowienie Prezesa Krajowej Izby Odwoławczej</w:t>
      </w:r>
      <w:r>
        <w:rPr>
          <w:sz w:val="22"/>
          <w:szCs w:val="22"/>
        </w:rPr>
        <w:t xml:space="preserve">, o którym mowa w art. 519 ust. 1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stronom oraz uczestnikom postępowania odwoławczego przysługuje skarga do sądu. Skargę wnosi się do Sądu Okręgowego w Warszawie za pośrednictwem Prezesa Krajowej Izby Odwoławczej.</w:t>
      </w:r>
    </w:p>
    <w:p w14:paraId="087E12BF" w14:textId="77777777" w:rsidR="00ED6ADD" w:rsidRDefault="009722A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"/>
        </w:tabs>
        <w:ind w:left="0" w:right="404" w:hanging="2"/>
        <w:jc w:val="both"/>
        <w:rPr>
          <w:szCs w:val="24"/>
        </w:rPr>
      </w:pPr>
      <w:r>
        <w:rPr>
          <w:sz w:val="22"/>
          <w:szCs w:val="22"/>
        </w:rPr>
        <w:t xml:space="preserve">Szczegółowe informacje dotyczące środków ochrony prawnej określone są w Dziale IX „Środki ochrony prawnej”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67A1DC09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7833D61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XX       Podstawy wykluczenia, o których mowa w art. 109 ust. 1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10D69299" w14:textId="77777777" w:rsidR="00ED6ADD" w:rsidRDefault="00ED6ADD">
      <w:pPr>
        <w:tabs>
          <w:tab w:val="left" w:pos="6926"/>
        </w:tabs>
        <w:ind w:left="0" w:hanging="2"/>
        <w:jc w:val="both"/>
        <w:rPr>
          <w:color w:val="000000"/>
          <w:sz w:val="22"/>
          <w:szCs w:val="22"/>
        </w:rPr>
      </w:pPr>
    </w:p>
    <w:p w14:paraId="12C2C1B0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 xml:space="preserve">Zamawiający przewiduje wykluczenia wykonawców z postępowania, o których mowa w art. </w:t>
      </w:r>
      <w:r>
        <w:rPr>
          <w:b/>
          <w:color w:val="000000"/>
          <w:sz w:val="22"/>
          <w:szCs w:val="22"/>
        </w:rPr>
        <w:t>109 ust. 1 pkt 4</w:t>
      </w:r>
      <w:r>
        <w:rPr>
          <w:color w:val="000000"/>
          <w:sz w:val="22"/>
          <w:szCs w:val="22"/>
        </w:rPr>
        <w:t xml:space="preserve"> ustawy Prawo zamówień publicznych, w stosunku do którego otwarto likw</w:t>
      </w:r>
      <w:r>
        <w:rPr>
          <w:color w:val="000000"/>
          <w:sz w:val="22"/>
          <w:szCs w:val="22"/>
        </w:rPr>
        <w:t>idację, ogłoszono upadłość, którego aktywami zarządza likwidator lub sąd, zawarł układ z wierzycielami, którego działalność gospodarcza jest zawieszona albo znajduje się on w innej tego rodzaju sytuacji wynikającej z podobnej procedury przewidzianej w prze</w:t>
      </w:r>
      <w:r>
        <w:rPr>
          <w:color w:val="000000"/>
          <w:sz w:val="22"/>
          <w:szCs w:val="22"/>
        </w:rPr>
        <w:t>pisach miejsca wszczęcia tej procedury.</w:t>
      </w:r>
    </w:p>
    <w:p w14:paraId="548D4910" w14:textId="77777777" w:rsidR="00ED6ADD" w:rsidRDefault="00ED6ADD">
      <w:pPr>
        <w:tabs>
          <w:tab w:val="left" w:pos="6926"/>
        </w:tabs>
        <w:ind w:left="0" w:hanging="2"/>
        <w:jc w:val="both"/>
        <w:rPr>
          <w:color w:val="000000"/>
          <w:sz w:val="22"/>
          <w:szCs w:val="22"/>
        </w:rPr>
      </w:pPr>
    </w:p>
    <w:p w14:paraId="4B38D9A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XXI      Informacja o warunkach udziału w postepowaniu;</w:t>
      </w:r>
    </w:p>
    <w:p w14:paraId="5F01E821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67331061" w14:textId="77777777" w:rsidR="00ED6ADD" w:rsidRDefault="009722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ind w:left="0" w:hanging="2"/>
        <w:jc w:val="both"/>
        <w:rPr>
          <w:szCs w:val="24"/>
        </w:rPr>
      </w:pPr>
      <w:r>
        <w:rPr>
          <w:sz w:val="22"/>
          <w:szCs w:val="22"/>
        </w:rPr>
        <w:t>O udzielenie zamówienia mogą ubiegać się Wykonawcy, którzy spełniają warunki dotyczące:</w:t>
      </w:r>
    </w:p>
    <w:p w14:paraId="2D0843A3" w14:textId="77777777" w:rsidR="00ED6ADD" w:rsidRDefault="009722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26" w:line="276" w:lineRule="auto"/>
        <w:ind w:left="0" w:right="119" w:hanging="2"/>
        <w:jc w:val="both"/>
        <w:rPr>
          <w:szCs w:val="24"/>
        </w:rPr>
      </w:pPr>
      <w:r>
        <w:rPr>
          <w:b/>
          <w:sz w:val="22"/>
          <w:szCs w:val="22"/>
        </w:rPr>
        <w:t xml:space="preserve"> zdolności do występowania w obrocie gospodarczym </w:t>
      </w:r>
      <w:r>
        <w:rPr>
          <w:sz w:val="22"/>
          <w:szCs w:val="22"/>
        </w:rPr>
        <w:t>- Zamawiają</w:t>
      </w:r>
      <w:r>
        <w:rPr>
          <w:sz w:val="22"/>
          <w:szCs w:val="22"/>
        </w:rPr>
        <w:t xml:space="preserve">cy odstępuje od wymagania podmiotowych środków dowodowych w tym zakresie. </w:t>
      </w:r>
    </w:p>
    <w:p w14:paraId="31179B5C" w14:textId="77777777" w:rsidR="00ED6ADD" w:rsidRDefault="009722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276" w:lineRule="auto"/>
        <w:ind w:left="0" w:right="116" w:hanging="2"/>
        <w:jc w:val="both"/>
        <w:rPr>
          <w:szCs w:val="24"/>
        </w:rPr>
      </w:pPr>
      <w:r>
        <w:rPr>
          <w:b/>
          <w:sz w:val="22"/>
          <w:szCs w:val="22"/>
        </w:rPr>
        <w:t xml:space="preserve"> uprawnień do prowadzenia określonej działalności gospodarczej lub zawodowej, o ile wynika to z odrębnych przepisów </w:t>
      </w:r>
      <w:r>
        <w:rPr>
          <w:sz w:val="22"/>
          <w:szCs w:val="22"/>
        </w:rPr>
        <w:t xml:space="preserve">- Zamawiający odstępuje od wymagania podmiotowych środków dowodowych w tym zakresie. </w:t>
      </w:r>
    </w:p>
    <w:p w14:paraId="71AFD569" w14:textId="77777777" w:rsidR="00ED6ADD" w:rsidRDefault="009722A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right="120" w:hanging="2"/>
        <w:jc w:val="both"/>
        <w:rPr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sytuacji ekonomicznej lub finansowej </w:t>
      </w:r>
      <w:r>
        <w:rPr>
          <w:sz w:val="22"/>
          <w:szCs w:val="22"/>
        </w:rPr>
        <w:t>- Zamawiający od</w:t>
      </w:r>
      <w:r>
        <w:rPr>
          <w:sz w:val="22"/>
          <w:szCs w:val="22"/>
        </w:rPr>
        <w:t xml:space="preserve">stępuje od wymagania podmiotowych środków dowodowych w tym zakresie. </w:t>
      </w:r>
    </w:p>
    <w:p w14:paraId="019B17CE" w14:textId="77777777" w:rsidR="00ED6ADD" w:rsidRDefault="009722A8">
      <w:pPr>
        <w:widowControl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</w:rPr>
        <w:t xml:space="preserve"> zdolności technicznej lub zawodowej </w:t>
      </w:r>
      <w:r>
        <w:rPr>
          <w:sz w:val="22"/>
          <w:szCs w:val="22"/>
        </w:rPr>
        <w:t xml:space="preserve">- Zamawiający uzna ww. warunek za spełniony jeżeli wykonawca złoży: </w:t>
      </w:r>
    </w:p>
    <w:p w14:paraId="35ECFAA6" w14:textId="77777777" w:rsidR="00ED6ADD" w:rsidRDefault="009722A8">
      <w:pPr>
        <w:widowControl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2"/>
          <w:szCs w:val="22"/>
        </w:rPr>
        <w:t>wykaz robót budowlanych</w:t>
      </w:r>
      <w:r>
        <w:rPr>
          <w:color w:val="000000"/>
          <w:sz w:val="22"/>
          <w:szCs w:val="22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</w:t>
      </w:r>
      <w:r>
        <w:rPr>
          <w:color w:val="000000"/>
          <w:sz w:val="22"/>
          <w:szCs w:val="22"/>
        </w:rPr>
        <w:t xml:space="preserve">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color w:val="000000"/>
          <w:sz w:val="22"/>
          <w:szCs w:val="22"/>
        </w:rPr>
        <w:t xml:space="preserve">z przyczyn niezależnych od niego nie jest w stanie uzyskać tych dokumentów – inne odpowiednie dokumenty. </w:t>
      </w:r>
      <w:r>
        <w:rPr>
          <w:b/>
          <w:color w:val="000000"/>
          <w:sz w:val="22"/>
          <w:szCs w:val="22"/>
        </w:rPr>
        <w:t>Zamawiający żąda potwierdzenia wykonania,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co najmniej: trzech robót budowlanych dotyczących: budowy, przebudowy, rozbudowy lub remontu obiektów użytecz</w:t>
      </w:r>
      <w:r>
        <w:rPr>
          <w:b/>
          <w:color w:val="000000"/>
          <w:sz w:val="22"/>
          <w:szCs w:val="22"/>
        </w:rPr>
        <w:t xml:space="preserve">ności publicznej, o wartości robót na kwotę brutto minimum  500.000,00 zł. </w:t>
      </w:r>
      <w:r>
        <w:rPr>
          <w:color w:val="000000"/>
          <w:sz w:val="22"/>
          <w:szCs w:val="22"/>
        </w:rPr>
        <w:t>Zamawiający dokona oceny spełnienia warunku w oparciu o uzupełniony przez wykonawcę – wykaz robót budowlanych.</w:t>
      </w:r>
    </w:p>
    <w:p w14:paraId="5F5890B7" w14:textId="77777777" w:rsidR="00ED6ADD" w:rsidRDefault="009722A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b/>
          <w:color w:val="000000"/>
          <w:sz w:val="22"/>
          <w:szCs w:val="22"/>
        </w:rPr>
        <w:t>wykazu osób,</w:t>
      </w:r>
      <w:r>
        <w:rPr>
          <w:color w:val="000000"/>
          <w:sz w:val="22"/>
          <w:szCs w:val="22"/>
        </w:rPr>
        <w:t xml:space="preserve"> skierowanych przez wykonawcę do realizacji zamówienia pub</w:t>
      </w:r>
      <w:r>
        <w:rPr>
          <w:color w:val="000000"/>
          <w:sz w:val="22"/>
          <w:szCs w:val="22"/>
        </w:rPr>
        <w:t>licznego, w szczególności odpowiedzialnych za świadczenie usług, kontrolę jakości lub kierowania robotami budowlanymi, wraz z informacjami na temat ich kwalifikacji zawodowych, uprawnień, doświadczenia i wykształcenia niezbędnych do wykonania zamówienia pu</w:t>
      </w:r>
      <w:r>
        <w:rPr>
          <w:color w:val="000000"/>
          <w:sz w:val="22"/>
          <w:szCs w:val="22"/>
        </w:rPr>
        <w:t xml:space="preserve">blicznego, a także zakresu wykonywanych przez nie czynności oraz informacją o podstawie do dysponowania tymi osobami. </w:t>
      </w:r>
    </w:p>
    <w:p w14:paraId="63B49CB0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b/>
          <w:color w:val="000000"/>
          <w:sz w:val="22"/>
          <w:szCs w:val="22"/>
        </w:rPr>
        <w:t>Zamawiający żąda potwierdzenia,</w:t>
      </w:r>
      <w:r>
        <w:rPr>
          <w:color w:val="000000"/>
          <w:sz w:val="22"/>
          <w:szCs w:val="22"/>
        </w:rPr>
        <w:t xml:space="preserve"> że wykonawca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dysponuje lub będzie dysponował co najmniej </w:t>
      </w:r>
      <w:r>
        <w:rPr>
          <w:b/>
          <w:color w:val="000000"/>
          <w:sz w:val="22"/>
          <w:szCs w:val="22"/>
        </w:rPr>
        <w:t>jedną osobą</w:t>
      </w:r>
      <w:r>
        <w:rPr>
          <w:color w:val="000000"/>
          <w:sz w:val="22"/>
          <w:szCs w:val="22"/>
        </w:rPr>
        <w:t xml:space="preserve"> posiadającą wymagane prawem uprawn</w:t>
      </w:r>
      <w:r>
        <w:rPr>
          <w:color w:val="000000"/>
          <w:sz w:val="22"/>
          <w:szCs w:val="22"/>
        </w:rPr>
        <w:t>ienia budowlane w specjalności konstrukcyjno-budowlanej.  Zamawiający dokona oceny spełnienia warunku w oparciu o uzupełniony przez wykonawcę – potencjał techniczny.</w:t>
      </w:r>
    </w:p>
    <w:p w14:paraId="22EBEE78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2"/>
          <w:szCs w:val="22"/>
        </w:rPr>
      </w:pPr>
    </w:p>
    <w:p w14:paraId="502845F6" w14:textId="77777777" w:rsidR="00ED6ADD" w:rsidRDefault="009722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410DC70" w14:textId="77777777" w:rsidR="00ED6ADD" w:rsidRDefault="009722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lastRenderedPageBreak/>
        <w:t>Zamawiający może na każdym etapie post</w:t>
      </w:r>
      <w:r>
        <w:rPr>
          <w:sz w:val="22"/>
          <w:szCs w:val="22"/>
        </w:rPr>
        <w:t>ępowania, uznać, że wykonawca nie posiada wymaganych zdolności, jeżeli posiadanie przez wykonawcę sprzecznych interesów, w szczególności zaangażowanie zasobów technicznych lub zawodowych wykonawcy w inne przedsięwzięcia gospodarcze wykonawcy może mieć nega</w:t>
      </w:r>
      <w:r>
        <w:rPr>
          <w:sz w:val="22"/>
          <w:szCs w:val="22"/>
        </w:rPr>
        <w:t>tywny wpływ na realizację zamówienia.</w:t>
      </w:r>
    </w:p>
    <w:p w14:paraId="05E58803" w14:textId="77777777" w:rsidR="00ED6ADD" w:rsidRDefault="009722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31" w:hanging="2"/>
        <w:jc w:val="both"/>
        <w:rPr>
          <w:szCs w:val="24"/>
        </w:rPr>
      </w:pPr>
      <w:r>
        <w:rPr>
          <w:sz w:val="22"/>
          <w:szCs w:val="22"/>
        </w:rPr>
        <w:t xml:space="preserve">  Zgodnie z art. 118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Wykonawca może w celu potwierdzenia spełniania   warunków udziału w postępowaniu lub kryteriów selekcji, w stosownych sytuacjach oraz w odniesieniu do konkretnego zamówienia, lub </w:t>
      </w:r>
      <w:r>
        <w:rPr>
          <w:sz w:val="22"/>
          <w:szCs w:val="22"/>
        </w:rPr>
        <w:t>jego części, polegać na zdolnościach technicznych lub zawodowych lub sytuacji finansowej lub ekonomicznej podmiotów udostępniających zasoby, niezależnie od charakteru prawnego łączących go z nimi stosunków prawnych.</w:t>
      </w:r>
    </w:p>
    <w:p w14:paraId="519F8DF7" w14:textId="77777777" w:rsidR="00ED6ADD" w:rsidRDefault="009722A8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2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sz w:val="22"/>
          <w:szCs w:val="22"/>
        </w:rPr>
        <w:t xml:space="preserve">Wykonawca, który polega na zdolnościach </w:t>
      </w:r>
      <w:r>
        <w:rPr>
          <w:sz w:val="22"/>
          <w:szCs w:val="22"/>
        </w:rPr>
        <w:t>lub sytuacji podmiotów udostępniających zasoby, składa, wraz z ofertą, zobowiązanie podmiotu udostępniającego zasoby do oddania mu do dyspozycji niezbędnych zasobów na potrzeby realizacji danego zamówienia lub inny podmiotowy środek dowodowy potwierdzający</w:t>
      </w:r>
      <w:r>
        <w:rPr>
          <w:sz w:val="22"/>
          <w:szCs w:val="22"/>
        </w:rPr>
        <w:t xml:space="preserve">, że wykonawca realizując zamówienie, będzie dysponował niezbędnymi zasobami tych podmiotów. Wzór oświadczenia stanowi </w:t>
      </w:r>
      <w:r>
        <w:rPr>
          <w:b/>
          <w:sz w:val="22"/>
          <w:szCs w:val="22"/>
        </w:rPr>
        <w:t>załącznik nr 3 do SWZ.</w:t>
      </w:r>
    </w:p>
    <w:p w14:paraId="71162361" w14:textId="77777777" w:rsidR="00ED6ADD" w:rsidRDefault="009722A8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2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sz w:val="22"/>
          <w:szCs w:val="22"/>
        </w:rPr>
        <w:t>Zamawiający ocenia, czy udostępniane wykonawcy przez podmioty udostępniające zasoby zdolności techniczne lub zawod</w:t>
      </w:r>
      <w:r>
        <w:rPr>
          <w:sz w:val="22"/>
          <w:szCs w:val="22"/>
        </w:rPr>
        <w:t>owe, pozwalają na wykazanie przez wykonawcę spełniania warunków udziału w postępowaniu, a także bada, czy nie zachodzą wobec tego podmiotu podstawy wykluczenia, które zostały przewidziane względem wykonawcy.</w:t>
      </w:r>
    </w:p>
    <w:p w14:paraId="79583A98" w14:textId="77777777" w:rsidR="00ED6ADD" w:rsidRDefault="009722A8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2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sz w:val="22"/>
          <w:szCs w:val="22"/>
        </w:rPr>
        <w:t xml:space="preserve"> Wykonawca nie może, po upływie terminu składani</w:t>
      </w:r>
      <w:r>
        <w:rPr>
          <w:sz w:val="22"/>
          <w:szCs w:val="22"/>
        </w:rPr>
        <w:t>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8CCCAE2" w14:textId="77777777" w:rsidR="00ED6ADD" w:rsidRDefault="009722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276" w:lineRule="auto"/>
        <w:ind w:left="0" w:right="131" w:hanging="2"/>
        <w:jc w:val="both"/>
        <w:rPr>
          <w:szCs w:val="24"/>
        </w:rPr>
      </w:pPr>
      <w:r>
        <w:rPr>
          <w:sz w:val="22"/>
          <w:szCs w:val="22"/>
        </w:rPr>
        <w:t xml:space="preserve"> Wykonawca, w przypadku polegania na zdolnościach lub sytuacji podmiotów udostępniających zasoby, przedstawia, wraz z oświadczeniem, także oświadczenie podmiotu udostępniającego zasoby, potwierdzające brak podstaw wykluczenia tego podmiotu oraz odpowiednio</w:t>
      </w:r>
      <w:r>
        <w:rPr>
          <w:sz w:val="22"/>
          <w:szCs w:val="22"/>
        </w:rPr>
        <w:t xml:space="preserve"> spełnianie warunków udziału w postępowaniu, w zakresie, w jakim wykonawca powołuje się na jego zasoby.</w:t>
      </w:r>
    </w:p>
    <w:p w14:paraId="73902F11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line="271" w:lineRule="auto"/>
        <w:ind w:left="0" w:right="116" w:hanging="2"/>
        <w:jc w:val="both"/>
        <w:rPr>
          <w:szCs w:val="24"/>
        </w:rPr>
      </w:pPr>
      <w:r>
        <w:rPr>
          <w:sz w:val="22"/>
          <w:szCs w:val="22"/>
        </w:rPr>
        <w:t>9. Ocena spełniania w/w warunków dokonana zostanie w oparciu o informacje zawarte w złożonych oświadczeniach.  Z treści załączonych dokumentów musi wyni</w:t>
      </w:r>
      <w:r>
        <w:rPr>
          <w:sz w:val="22"/>
          <w:szCs w:val="22"/>
        </w:rPr>
        <w:t>kać jednoznacznie, iż w/w warunki Wykonawca spełnił.</w:t>
      </w:r>
    </w:p>
    <w:p w14:paraId="7D6A9FC0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7E7F7D43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XXII     Informacja o podmiotowych środkach dowodowych;</w:t>
      </w:r>
    </w:p>
    <w:p w14:paraId="7BF55E8F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F399175" w14:textId="77777777" w:rsidR="00ED6ADD" w:rsidRDefault="009722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926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Wykonawca dołącza do oferty oświadczenie o niepodleganiu wykluczenia, spełniania warunków udziału w postępowaniu, wg załącznika nr 2 do SWZ. </w:t>
      </w:r>
    </w:p>
    <w:p w14:paraId="2E8DF292" w14:textId="77777777" w:rsidR="00ED6ADD" w:rsidRDefault="009722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before="1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Wykonawca, którego oferta została najwyżej oceniona, zostanie wezwany do złożenia w wyznaczonym terminie, nie kró</w:t>
      </w:r>
      <w:r>
        <w:rPr>
          <w:b/>
          <w:sz w:val="22"/>
          <w:szCs w:val="22"/>
        </w:rPr>
        <w:t xml:space="preserve">tszym niż 5 dni </w:t>
      </w:r>
      <w:r>
        <w:rPr>
          <w:sz w:val="22"/>
          <w:szCs w:val="22"/>
        </w:rPr>
        <w:t>od dnia wezwania nw. podmiotowych środków dowodowych, zgodnie z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art. 274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:</w:t>
      </w:r>
    </w:p>
    <w:p w14:paraId="169FA64E" w14:textId="77777777" w:rsidR="00ED6ADD" w:rsidRDefault="009722A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oświadczenie o grupie kapitałowej  - załącznik nr 4 do SWZ  , </w:t>
      </w:r>
    </w:p>
    <w:p w14:paraId="05BBBAF5" w14:textId="77777777" w:rsidR="00ED6ADD" w:rsidRDefault="009722A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wykaz robót budowlanych - załącznik nr 5 do SWZ,</w:t>
      </w:r>
    </w:p>
    <w:p w14:paraId="0DFFFA76" w14:textId="77777777" w:rsidR="00ED6ADD" w:rsidRDefault="009722A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wykaz osób - załącznik nr 6 do SWZ  ,</w:t>
      </w:r>
    </w:p>
    <w:p w14:paraId="30382FD9" w14:textId="77777777" w:rsidR="00ED6ADD" w:rsidRDefault="009722A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odpis</w:t>
      </w:r>
      <w:r>
        <w:rPr>
          <w:sz w:val="22"/>
          <w:szCs w:val="22"/>
        </w:rPr>
        <w:t xml:space="preserve">  lub informacji z Krajowego Rejestru Sądowego lub z Centralnej Ewidencji i Informacji o Działalności Gospodarczej, w zakresie art. 109 ust. 1 pkt 4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sporządzonego nie wcześniej niż 3 miesiące przed jej złożeniem, jeżeli odrębne przepisy wymagaj</w:t>
      </w:r>
      <w:r>
        <w:rPr>
          <w:sz w:val="22"/>
          <w:szCs w:val="22"/>
        </w:rPr>
        <w:t>ą wpisu do rejestru lub ewidencji.</w:t>
      </w:r>
    </w:p>
    <w:p w14:paraId="76906D66" w14:textId="77777777" w:rsidR="00ED6ADD" w:rsidRDefault="009722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Jeżeli Wykonawca ma siedzibę lub miejsce zamieszkania poza terytorium Rzeczypospolitej Polskiej, zamiast dokumentu, o których mowa w ust. 2 pkt 4, składa dokument lub dokumenty wystawione w kraju, w którym wykonawca ma siedzibę lub miejsce zamieszkania, po</w:t>
      </w:r>
      <w:r>
        <w:rPr>
          <w:sz w:val="22"/>
          <w:szCs w:val="22"/>
        </w:rPr>
        <w:t>twierdzające odpowiednio, że nie otwarto jego likwidacji ani nie ogłoszono upadłości. Dokument, o którym mowa powyżej, powinien być wystawiony nie wcześniej niż 6 miesięcy przed upływem terminu składania ofert.</w:t>
      </w:r>
    </w:p>
    <w:p w14:paraId="1DC1CC88" w14:textId="77777777" w:rsidR="00ED6ADD" w:rsidRDefault="009722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Zamawiający na podstawie art. 128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wezwie wykonawców, którzy nie złożyli wymaganych przez Zamawiającego oświadczeń, podmiotowych środków dowodowych, innych dokumentów, lub dokumenty te są niekompletne lub zawierają błędy, do ich złożenia, uzupełnienia, poprawienia lub udzielenia wyjaśnień w</w:t>
      </w:r>
      <w:r>
        <w:rPr>
          <w:sz w:val="22"/>
          <w:szCs w:val="22"/>
        </w:rPr>
        <w:t xml:space="preserve"> wyznaczonym terminie, chyba że mimo ich złożenia oferta </w:t>
      </w:r>
      <w:r>
        <w:rPr>
          <w:sz w:val="22"/>
          <w:szCs w:val="22"/>
        </w:rPr>
        <w:lastRenderedPageBreak/>
        <w:t>Wykonawcy podlega odrzuceniu albo zachodzą przesłanki unieważnienia postępowania.</w:t>
      </w:r>
    </w:p>
    <w:p w14:paraId="2ED0353B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496D847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XXIII    Opis części zamówienia;</w:t>
      </w:r>
    </w:p>
    <w:p w14:paraId="29F3C5FB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7FEEBC7" w14:textId="77777777" w:rsidR="00ED6ADD" w:rsidRDefault="009722A8">
      <w:pPr>
        <w:ind w:left="0" w:hanging="2"/>
        <w:jc w:val="both"/>
      </w:pPr>
      <w:r>
        <w:rPr>
          <w:color w:val="000000"/>
          <w:sz w:val="22"/>
          <w:szCs w:val="22"/>
        </w:rPr>
        <w:t>Zamawiający nie dopuszcza składanie ofert częściowych.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sz w:val="22"/>
          <w:szCs w:val="22"/>
        </w:rPr>
        <w:t>Zamawiający nie do</w:t>
      </w:r>
      <w:r>
        <w:rPr>
          <w:sz w:val="22"/>
          <w:szCs w:val="22"/>
        </w:rPr>
        <w:t>konał podziału zamówienia na części, gdyż uwzględniając rodzaj zamówienia jego wartość nie jest znaczna oraz jest możliwa do zrealizowania również przez podmioty z sektora MŚP. Ponadto mając na względzie zakres prac, podział zamówienia na części powodowałb</w:t>
      </w:r>
      <w:r>
        <w:rPr>
          <w:sz w:val="22"/>
          <w:szCs w:val="22"/>
        </w:rPr>
        <w:t>y znaczne utrudnienia organizacyjne w zakresie prowadzenia prac i generowałby dodatkowe koszty z tym związane.</w:t>
      </w:r>
    </w:p>
    <w:p w14:paraId="59A7F09B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XXIV     Liczba części zamówienia, na którą wykonawca może złożyć ofertę, lub maksymalną liczbę części, na które zamówienie może zostać </w:t>
      </w:r>
      <w:r>
        <w:rPr>
          <w:b/>
          <w:color w:val="000000"/>
          <w:sz w:val="20"/>
          <w:u w:val="single"/>
        </w:rPr>
        <w:t>udzielone temu samemu wykonawcy, oraz kryteria lub zasady, mające zastosowanie do ustalenia, które części zamówienia zostaną udzielone jednemu wykonawcy, w przypadku wyboru jego oferty w większej niż maksymalna liczbie części;</w:t>
      </w:r>
    </w:p>
    <w:p w14:paraId="1AC656CF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Zamawiający nie dopuszcza skł</w:t>
      </w:r>
      <w:r>
        <w:rPr>
          <w:color w:val="000000"/>
          <w:sz w:val="22"/>
          <w:szCs w:val="22"/>
        </w:rPr>
        <w:t>adanie ofert częściowych.</w:t>
      </w:r>
    </w:p>
    <w:p w14:paraId="45FCF746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14A71B7D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XXV Informacja dotycząca ofert wariantowych, w tym informacje o sposobie przedstawienia ofert wariantowych oraz minimalne warunki, jakim muszą odpowiadać oferty wariantowe;</w:t>
      </w:r>
    </w:p>
    <w:p w14:paraId="69D642D4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5BCEB69A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Zamawiający nie wymaga i nie dopuszcza składan</w:t>
      </w:r>
      <w:r>
        <w:rPr>
          <w:color w:val="000000"/>
          <w:sz w:val="22"/>
          <w:szCs w:val="22"/>
        </w:rPr>
        <w:t>ie ofert wariantowych.</w:t>
      </w:r>
    </w:p>
    <w:p w14:paraId="244007E4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77B766B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XXVI Wymagania w zakresie zatrudnienia na podstawie stosunku pracy, w okolicznościach, o których mowa w art. 95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667AB060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BCD33FC" w14:textId="77777777" w:rsidR="00ED6ADD" w:rsidRDefault="009722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"/>
        </w:tabs>
        <w:ind w:left="0" w:hanging="2"/>
        <w:jc w:val="both"/>
        <w:rPr>
          <w:szCs w:val="24"/>
        </w:rPr>
      </w:pPr>
      <w:r>
        <w:rPr>
          <w:sz w:val="22"/>
          <w:szCs w:val="22"/>
        </w:rPr>
        <w:t>Zamawiający wymaga zatrudnienia przez Wykonawcę lub podwykonawcę na podstawie umowy o pracę osób wszędzie tam, gdzie wykonywanie czynności wynikających z SWZ, w tym z opisu przedmiotu zamówienia, niezbędnych do wykonania przedmiotu zamówienia, polegające n</w:t>
      </w:r>
      <w:r>
        <w:rPr>
          <w:sz w:val="22"/>
          <w:szCs w:val="22"/>
        </w:rPr>
        <w:t xml:space="preserve">a wykonywaniu pracy w rozumieniu art. 22 § 1 ustawy z dnia 26 czerwca 1974 r Kodeks pracy (Dz.U. z 2019 r., poz. 1040 ze zm., dalej </w:t>
      </w:r>
      <w:proofErr w:type="spellStart"/>
      <w:r>
        <w:rPr>
          <w:sz w:val="22"/>
          <w:szCs w:val="22"/>
        </w:rPr>
        <w:t>kp</w:t>
      </w:r>
      <w:proofErr w:type="spellEnd"/>
      <w:r>
        <w:rPr>
          <w:sz w:val="22"/>
          <w:szCs w:val="22"/>
        </w:rPr>
        <w:t xml:space="preserve">.). Przedmiotowy wymóg dotyczy zwłaszcza osób wykonujących czynności związane z wykonywaniem </w:t>
      </w:r>
      <w:r>
        <w:rPr>
          <w:b/>
          <w:sz w:val="22"/>
          <w:szCs w:val="22"/>
        </w:rPr>
        <w:t>robót ogólnobudowlanych.</w:t>
      </w:r>
    </w:p>
    <w:p w14:paraId="5A500D9B" w14:textId="77777777" w:rsidR="00ED6ADD" w:rsidRDefault="009722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6"/>
        <w:ind w:left="0" w:hanging="2"/>
        <w:jc w:val="both"/>
        <w:rPr>
          <w:szCs w:val="24"/>
        </w:rPr>
      </w:pPr>
      <w:r>
        <w:rPr>
          <w:sz w:val="22"/>
          <w:szCs w:val="22"/>
        </w:rPr>
        <w:t>Wyko</w:t>
      </w:r>
      <w:r>
        <w:rPr>
          <w:sz w:val="22"/>
          <w:szCs w:val="22"/>
        </w:rPr>
        <w:t xml:space="preserve">nawca jest zobowiązany zawrzeć w każdej umowie o podwykonawstwo stosowne zapisy zobowiązujące podwykonawców do zatrudnienia na umowę o pracę wszystkich osób, które wykonują prace w sposób określony w art. 22 § 1 </w:t>
      </w:r>
      <w:proofErr w:type="spellStart"/>
      <w:r>
        <w:rPr>
          <w:sz w:val="22"/>
          <w:szCs w:val="22"/>
        </w:rPr>
        <w:t>kp</w:t>
      </w:r>
      <w:proofErr w:type="spellEnd"/>
      <w:r>
        <w:rPr>
          <w:sz w:val="22"/>
          <w:szCs w:val="22"/>
        </w:rPr>
        <w:t>.</w:t>
      </w:r>
    </w:p>
    <w:p w14:paraId="4C26E2F4" w14:textId="77777777" w:rsidR="00ED6ADD" w:rsidRDefault="009722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ind w:left="0" w:hanging="2"/>
        <w:jc w:val="both"/>
        <w:rPr>
          <w:szCs w:val="24"/>
        </w:rPr>
      </w:pPr>
      <w:r>
        <w:rPr>
          <w:sz w:val="22"/>
          <w:szCs w:val="22"/>
        </w:rPr>
        <w:t>Dokumentowanie zatrudnienia osób wykonuj</w:t>
      </w:r>
      <w:r>
        <w:rPr>
          <w:sz w:val="22"/>
          <w:szCs w:val="22"/>
        </w:rPr>
        <w:t>ących wskazane w pkt 1) czynności polegać będzie na:</w:t>
      </w:r>
    </w:p>
    <w:p w14:paraId="0ADD76D9" w14:textId="77777777" w:rsidR="00ED6ADD" w:rsidRDefault="009722A8">
      <w:pPr>
        <w:numPr>
          <w:ilvl w:val="0"/>
          <w:numId w:val="16"/>
        </w:numPr>
        <w:tabs>
          <w:tab w:val="left" w:pos="332"/>
        </w:tabs>
        <w:ind w:left="0" w:hanging="2"/>
        <w:jc w:val="both"/>
      </w:pPr>
      <w:r>
        <w:rPr>
          <w:sz w:val="22"/>
          <w:szCs w:val="22"/>
        </w:rPr>
        <w:t>etapie składania ofert - Wykonawca składa oświadczenie na formularzu ofertowym,</w:t>
      </w:r>
    </w:p>
    <w:p w14:paraId="6D250BE4" w14:textId="77777777" w:rsidR="00ED6ADD" w:rsidRDefault="009722A8">
      <w:pPr>
        <w:numPr>
          <w:ilvl w:val="0"/>
          <w:numId w:val="16"/>
        </w:numPr>
        <w:tabs>
          <w:tab w:val="left" w:pos="346"/>
        </w:tabs>
        <w:ind w:left="0" w:hanging="2"/>
        <w:jc w:val="both"/>
      </w:pPr>
      <w:r>
        <w:rPr>
          <w:sz w:val="22"/>
          <w:szCs w:val="22"/>
        </w:rPr>
        <w:t>na etapie po zawarciu umowy - zgodnie z treścią wzoru umowy, stanowiącego załącznik do SWZ,</w:t>
      </w:r>
    </w:p>
    <w:p w14:paraId="41461859" w14:textId="77777777" w:rsidR="00ED6ADD" w:rsidRDefault="009722A8">
      <w:pPr>
        <w:numPr>
          <w:ilvl w:val="0"/>
          <w:numId w:val="16"/>
        </w:numPr>
        <w:tabs>
          <w:tab w:val="left" w:pos="341"/>
        </w:tabs>
        <w:ind w:left="0" w:hanging="2"/>
        <w:jc w:val="both"/>
      </w:pPr>
      <w:r>
        <w:rPr>
          <w:sz w:val="22"/>
          <w:szCs w:val="22"/>
        </w:rPr>
        <w:t>na etapie realizacji umowy - zgodnie z treścią wzoru umowy, stanowiącego załącznik do SWZ,</w:t>
      </w:r>
    </w:p>
    <w:p w14:paraId="3920E52D" w14:textId="77777777" w:rsidR="00ED6ADD" w:rsidRDefault="009722A8">
      <w:pPr>
        <w:numPr>
          <w:ilvl w:val="0"/>
          <w:numId w:val="4"/>
        </w:numPr>
        <w:tabs>
          <w:tab w:val="left" w:pos="346"/>
        </w:tabs>
        <w:spacing w:line="360" w:lineRule="auto"/>
        <w:ind w:left="0" w:hanging="2"/>
        <w:jc w:val="both"/>
      </w:pPr>
      <w:r>
        <w:rPr>
          <w:sz w:val="22"/>
          <w:szCs w:val="22"/>
        </w:rPr>
        <w:t>Uprawnienia Zamawiającego odnośnie kontroli spełniania przez wykonawcę wy</w:t>
      </w:r>
      <w:r>
        <w:rPr>
          <w:sz w:val="22"/>
          <w:szCs w:val="22"/>
        </w:rPr>
        <w:t xml:space="preserve">magań:  </w:t>
      </w:r>
    </w:p>
    <w:p w14:paraId="3E04B6D4" w14:textId="77777777" w:rsidR="00ED6ADD" w:rsidRDefault="009722A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76" w:lineRule="auto"/>
        <w:ind w:left="0" w:right="126" w:hanging="2"/>
        <w:jc w:val="both"/>
        <w:rPr>
          <w:szCs w:val="24"/>
        </w:rPr>
      </w:pPr>
      <w:r>
        <w:rPr>
          <w:sz w:val="22"/>
          <w:szCs w:val="22"/>
        </w:rPr>
        <w:t xml:space="preserve">każdorazowo na żądanie Zamawiającego, w terminie wskazanym przez Zamawiającego nie krótszym niż 5 dni robocze, Wykonawca zobowiązuje się przedłożyć do wglądu poświadczone za zgodność z oryginałem odpowiednio przez Wykonawcę lub Podwykonawcę kopię </w:t>
      </w:r>
      <w:r>
        <w:rPr>
          <w:sz w:val="22"/>
          <w:szCs w:val="22"/>
        </w:rPr>
        <w:t>umów o pracę osób wykonujących w trakcie realizacji zamówienia czynności, o których mowa w pkt 1. Kopia umów o pracę powinna zostać anonimowa w sposób zapewniający ochronę danych osobowych pracowników, zgodnie z przepisami ustawy z dnia 29 sierpnia 1997 r.</w:t>
      </w:r>
      <w:r>
        <w:rPr>
          <w:sz w:val="22"/>
          <w:szCs w:val="22"/>
        </w:rPr>
        <w:t xml:space="preserve"> o ochronie danych osobowych. Informacje takie jak: data zawarcia umowy, rodzaj umowy o pracę i wymiar etatu powinny być możliwe do zidentyfikowania.</w:t>
      </w:r>
    </w:p>
    <w:p w14:paraId="55E6C7CB" w14:textId="77777777" w:rsidR="00ED6ADD" w:rsidRDefault="009722A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line="276" w:lineRule="auto"/>
        <w:ind w:left="0" w:right="122" w:hanging="2"/>
        <w:jc w:val="both"/>
        <w:rPr>
          <w:szCs w:val="24"/>
        </w:rPr>
      </w:pPr>
      <w:r>
        <w:rPr>
          <w:sz w:val="22"/>
          <w:szCs w:val="22"/>
        </w:rPr>
        <w:t xml:space="preserve">nieprzedłożenie przez Wykonawcę kopii umów zawartych przez Wykonawcę z Pracownikami świadczącymi usługi / </w:t>
      </w:r>
      <w:r>
        <w:rPr>
          <w:sz w:val="22"/>
          <w:szCs w:val="22"/>
        </w:rPr>
        <w:t>roboty budowlane w terminie wskazanym przez Zamawiającego zgodnie z pkt 2 będzie traktowane jako niewypełnienie obowiązku zatrudnienia Pracowników świadczących usługi/roboty budowlane na podstawie umowy o pracę.</w:t>
      </w:r>
    </w:p>
    <w:p w14:paraId="118B9C5A" w14:textId="77777777" w:rsidR="00ED6ADD" w:rsidRDefault="009722A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276" w:lineRule="auto"/>
        <w:ind w:left="0" w:right="124" w:hanging="2"/>
        <w:jc w:val="both"/>
        <w:rPr>
          <w:szCs w:val="24"/>
        </w:rPr>
      </w:pPr>
      <w:r>
        <w:rPr>
          <w:sz w:val="22"/>
          <w:szCs w:val="22"/>
        </w:rPr>
        <w:t>za niedopełnienie wymogu zatrudniania Pracowników świadczących usługi na podstawie umowy o pracę w rozumieniu przepisów Kodeksu Pracy, Wykonawca zapłaci Zamawiającemu kary umowne w wysokości określonej w załączonym do SWZ wzorze umowy.</w:t>
      </w:r>
    </w:p>
    <w:p w14:paraId="33F9E7DC" w14:textId="77777777" w:rsidR="00ED6ADD" w:rsidRDefault="00ED6ADD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1540C17C" w14:textId="77777777" w:rsidR="00ED6ADD" w:rsidRDefault="009722A8">
      <w:pPr>
        <w:tabs>
          <w:tab w:val="left" w:pos="6926"/>
        </w:tabs>
        <w:spacing w:line="276" w:lineRule="auto"/>
        <w:ind w:left="0" w:hanging="2"/>
        <w:jc w:val="both"/>
      </w:pPr>
      <w:r>
        <w:rPr>
          <w:b/>
          <w:color w:val="000000"/>
          <w:sz w:val="20"/>
          <w:u w:val="single"/>
        </w:rPr>
        <w:t>Rozdział XXVII   Wy</w:t>
      </w:r>
      <w:r>
        <w:rPr>
          <w:b/>
          <w:color w:val="000000"/>
          <w:sz w:val="20"/>
          <w:u w:val="single"/>
        </w:rPr>
        <w:t xml:space="preserve">magania w zakresie zatrudnienia osób, o których mowa w art. 96 ust. 2  pkt 2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704B6E5D" w14:textId="77777777" w:rsidR="00ED6ADD" w:rsidRDefault="009722A8">
      <w:pPr>
        <w:tabs>
          <w:tab w:val="left" w:pos="6926"/>
        </w:tabs>
        <w:ind w:left="0" w:hanging="2"/>
      </w:pPr>
      <w:r>
        <w:rPr>
          <w:color w:val="000000"/>
          <w:sz w:val="22"/>
          <w:szCs w:val="22"/>
        </w:rPr>
        <w:t>Zamawiający nie przewiduje żadnych wymagań w tym zakresie.</w:t>
      </w:r>
    </w:p>
    <w:p w14:paraId="18D5C818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5C6A002E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lastRenderedPageBreak/>
        <w:t>Rozdział XXVIII  Informacja o zastrzeżeniu możliwości ubiegania się o udzielenie zamówienia wyłącznie przez</w:t>
      </w:r>
      <w:r>
        <w:rPr>
          <w:b/>
          <w:color w:val="000000"/>
          <w:sz w:val="20"/>
          <w:u w:val="single"/>
        </w:rPr>
        <w:t xml:space="preserve"> wykonawców, o których mowa w art. 94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6995DF24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359E60A4" w14:textId="77777777" w:rsidR="00ED6ADD" w:rsidRDefault="009722A8">
      <w:pPr>
        <w:tabs>
          <w:tab w:val="left" w:pos="6926"/>
        </w:tabs>
        <w:ind w:left="0" w:hanging="2"/>
      </w:pPr>
      <w:r>
        <w:rPr>
          <w:color w:val="000000"/>
          <w:sz w:val="22"/>
          <w:szCs w:val="22"/>
        </w:rPr>
        <w:t>Zamawiający nie przewiduje żadnych wymagań w tym zakresie.</w:t>
      </w:r>
    </w:p>
    <w:p w14:paraId="17EE3106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0"/>
          <w:u w:val="single"/>
        </w:rPr>
      </w:pPr>
    </w:p>
    <w:p w14:paraId="27DB648F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XXIX      Wymagania dotyczące wadium, w tym jego kwotę, jeżeli zamawiający przewiduje obowiązek wniesienia wadium;</w:t>
      </w:r>
    </w:p>
    <w:p w14:paraId="26AD9053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6B8699D7" w14:textId="77777777" w:rsidR="00ED6ADD" w:rsidRDefault="009722A8">
      <w:pPr>
        <w:spacing w:after="245"/>
        <w:ind w:left="0" w:hanging="2"/>
        <w:jc w:val="both"/>
      </w:pPr>
      <w:r>
        <w:rPr>
          <w:color w:val="000000"/>
          <w:sz w:val="22"/>
          <w:szCs w:val="22"/>
        </w:rPr>
        <w:t>Zamawiający nie wyma</w:t>
      </w:r>
      <w:r>
        <w:rPr>
          <w:color w:val="000000"/>
          <w:sz w:val="22"/>
          <w:szCs w:val="22"/>
        </w:rPr>
        <w:t>ga wniesienia wadium.</w:t>
      </w:r>
    </w:p>
    <w:p w14:paraId="25C8B73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XXX       Informacje o przewidywanych zamówieniach, o których mowa w art. 214 ust. 1 pkt 7 i 8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20292786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65DE0D27" w14:textId="77777777" w:rsidR="00ED6ADD" w:rsidRDefault="009722A8">
      <w:pPr>
        <w:tabs>
          <w:tab w:val="left" w:pos="6926"/>
        </w:tabs>
        <w:ind w:left="0" w:hanging="2"/>
      </w:pPr>
      <w:r>
        <w:rPr>
          <w:color w:val="000000"/>
          <w:sz w:val="22"/>
          <w:szCs w:val="22"/>
        </w:rPr>
        <w:t>Zamawiający nie przewiduje udzielenie takich zamówień.</w:t>
      </w:r>
    </w:p>
    <w:p w14:paraId="12AB8A55" w14:textId="77777777" w:rsidR="00ED6ADD" w:rsidRDefault="00ED6ADD">
      <w:pPr>
        <w:tabs>
          <w:tab w:val="left" w:pos="6926"/>
        </w:tabs>
        <w:ind w:left="0" w:hanging="2"/>
        <w:jc w:val="both"/>
        <w:rPr>
          <w:color w:val="000000"/>
          <w:sz w:val="20"/>
        </w:rPr>
      </w:pPr>
    </w:p>
    <w:p w14:paraId="59E68757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XXXI    Informacja dotycząca przeprowadzenia przez wykonawcę wizji lokalnej lub sprawdzenia przez niego dokumentów niezbędnych do realizacji zamówienia, o których mowa w art. 131 ust. 2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7BE2F1BD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Zamawiający nie wymaga przeprowadzenia przez wyko</w:t>
      </w:r>
      <w:r>
        <w:rPr>
          <w:color w:val="000000"/>
          <w:sz w:val="22"/>
          <w:szCs w:val="22"/>
        </w:rPr>
        <w:t>nawców wizji lokalnej lub sprawdzenia dokumentów niezbędnych do realizacji zamówienia.</w:t>
      </w:r>
    </w:p>
    <w:p w14:paraId="4C60D765" w14:textId="77777777" w:rsidR="00ED6ADD" w:rsidRDefault="00ED6ADD">
      <w:pPr>
        <w:tabs>
          <w:tab w:val="left" w:pos="6926"/>
        </w:tabs>
        <w:ind w:left="0" w:hanging="2"/>
        <w:jc w:val="both"/>
        <w:rPr>
          <w:sz w:val="22"/>
          <w:szCs w:val="22"/>
        </w:rPr>
      </w:pPr>
    </w:p>
    <w:p w14:paraId="3A3421B9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XXXII   Informacja dotycząca walut obcych, w jakich mogą być prowadzone rozliczenia miedzy zamawiającym a wykonawcą;</w:t>
      </w:r>
    </w:p>
    <w:p w14:paraId="7CFE7C7D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9FAAFC9" w14:textId="77777777" w:rsidR="00ED6ADD" w:rsidRDefault="009722A8">
      <w:pPr>
        <w:tabs>
          <w:tab w:val="left" w:pos="6926"/>
        </w:tabs>
        <w:ind w:left="0" w:hanging="2"/>
      </w:pPr>
      <w:r>
        <w:rPr>
          <w:color w:val="000000"/>
          <w:sz w:val="22"/>
          <w:szCs w:val="22"/>
        </w:rPr>
        <w:t xml:space="preserve">Zamawiający nie przewiduje rozliczenia w </w:t>
      </w:r>
      <w:r>
        <w:rPr>
          <w:color w:val="000000"/>
          <w:sz w:val="22"/>
          <w:szCs w:val="22"/>
        </w:rPr>
        <w:t>walutach obcych.</w:t>
      </w:r>
    </w:p>
    <w:p w14:paraId="31368CE9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14C886C9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XXXIII  Informacja dotycząca zwrotu kosztów udziału w postępowaniu;</w:t>
      </w:r>
    </w:p>
    <w:p w14:paraId="6BE79313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2E0239BD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266DC8A0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5CB6681B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XXXIV Informację o obowiązku osobistego wykonania przez wykonawcę kluczowych zadań,</w:t>
      </w:r>
      <w:r>
        <w:rPr>
          <w:b/>
          <w:color w:val="000000"/>
          <w:sz w:val="20"/>
          <w:u w:val="single"/>
        </w:rPr>
        <w:t xml:space="preserve"> jeżeli zamawiający dokonuje takiego zastrzeżenia zgodnie z art. 60 i art. 121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5CC4C6AC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4069FC9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Zamawiający nie przewiduje żadnych wymagań w tym zakresie.</w:t>
      </w:r>
    </w:p>
    <w:p w14:paraId="0D2C99B2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310F39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XXXV  Maksymalna liczba wykonawców, z którymi zamawiający zawrze umowę ramową;</w:t>
      </w:r>
    </w:p>
    <w:p w14:paraId="3C5CDA77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5135EA70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Zamawiający nie</w:t>
      </w:r>
      <w:r>
        <w:rPr>
          <w:color w:val="000000"/>
          <w:sz w:val="22"/>
          <w:szCs w:val="22"/>
        </w:rPr>
        <w:t xml:space="preserve"> przewiduje żadnych wymagań w tym zakresie.</w:t>
      </w:r>
    </w:p>
    <w:p w14:paraId="1C6FA80D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028EBAA4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XXXVI   Informacja o przewidywanym wyborze najkorzystniejszej oferty z zastosowaniem aukcji elektronicznej wraz z informacjami, o których mowa w art. 230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389AD6BB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272CA3C5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Zamawiający nie przewiduje zastosowanie aukcji elektronicznej.</w:t>
      </w:r>
    </w:p>
    <w:p w14:paraId="76939341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16852AE3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XXXVII  Wymóg lub możliwość złożenia ofert w postaci katalogów elektronicznych lub dołączenia katalogów elektronicznych do oferty, w sytuacji określonej w art. 93 ustawy </w:t>
      </w:r>
      <w:proofErr w:type="spellStart"/>
      <w:r>
        <w:rPr>
          <w:b/>
          <w:color w:val="000000"/>
          <w:sz w:val="20"/>
          <w:u w:val="single"/>
        </w:rPr>
        <w:t>Pzp</w:t>
      </w:r>
      <w:proofErr w:type="spellEnd"/>
      <w:r>
        <w:rPr>
          <w:b/>
          <w:color w:val="000000"/>
          <w:sz w:val="20"/>
          <w:u w:val="single"/>
        </w:rPr>
        <w:t>;</w:t>
      </w:r>
    </w:p>
    <w:p w14:paraId="0DCB0D20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1C3431E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Zamawia</w:t>
      </w:r>
      <w:r>
        <w:rPr>
          <w:color w:val="000000"/>
          <w:sz w:val="22"/>
          <w:szCs w:val="22"/>
        </w:rPr>
        <w:t>jący nie przewiduje żadnych wymagań w tym zakresie.</w:t>
      </w:r>
    </w:p>
    <w:p w14:paraId="7AF29C1A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485B9937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b/>
          <w:color w:val="000000"/>
          <w:sz w:val="20"/>
          <w:u w:val="single"/>
        </w:rPr>
        <w:t>Rozdział XXXVIII     Informacja dotycząca zabezpieczenia należytego wykonania umowy;</w:t>
      </w:r>
    </w:p>
    <w:p w14:paraId="7D11B1E9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2AE33D2B" w14:textId="77777777" w:rsidR="00ED6ADD" w:rsidRDefault="009722A8">
      <w:pPr>
        <w:numPr>
          <w:ilvl w:val="0"/>
          <w:numId w:val="18"/>
        </w:numPr>
        <w:tabs>
          <w:tab w:val="left" w:pos="301"/>
        </w:tabs>
        <w:ind w:left="0" w:hanging="2"/>
        <w:jc w:val="both"/>
      </w:pPr>
      <w:r>
        <w:rPr>
          <w:color w:val="000000"/>
        </w:rPr>
        <w:t>Wykonawca, który złożył najkorzystniejszą ofertę zobowiązany jest wnieść zabezpieczenie należytego wykonania umowy na</w:t>
      </w:r>
      <w:r>
        <w:rPr>
          <w:color w:val="000000"/>
        </w:rPr>
        <w:t xml:space="preserve">jpóźniej do dnia podpisania umowy, w wysokości </w:t>
      </w:r>
      <w:r>
        <w:rPr>
          <w:b/>
          <w:color w:val="000000"/>
        </w:rPr>
        <w:t>5</w:t>
      </w:r>
      <w:r>
        <w:rPr>
          <w:color w:val="000000"/>
        </w:rPr>
        <w:t xml:space="preserve">% </w:t>
      </w:r>
      <w:r>
        <w:rPr>
          <w:b/>
          <w:color w:val="000000"/>
        </w:rPr>
        <w:t>ceny całkowitej podanej w ofercie Wykonawcy.</w:t>
      </w:r>
    </w:p>
    <w:p w14:paraId="6AAE6878" w14:textId="77777777" w:rsidR="00ED6ADD" w:rsidRDefault="009722A8">
      <w:pPr>
        <w:numPr>
          <w:ilvl w:val="0"/>
          <w:numId w:val="18"/>
        </w:numPr>
        <w:tabs>
          <w:tab w:val="left" w:pos="296"/>
        </w:tabs>
        <w:ind w:left="0" w:hanging="2"/>
        <w:jc w:val="both"/>
      </w:pPr>
      <w:r>
        <w:rPr>
          <w:color w:val="000000"/>
        </w:rPr>
        <w:t>Zabezpieczenie należytego wykonania umowy będzie służyło pokryciu roszczeń z tytułu niewykonania lub nienależytego wykonania umowy.</w:t>
      </w:r>
    </w:p>
    <w:p w14:paraId="3FEAB93B" w14:textId="77777777" w:rsidR="00ED6ADD" w:rsidRDefault="009722A8">
      <w:pPr>
        <w:numPr>
          <w:ilvl w:val="0"/>
          <w:numId w:val="18"/>
        </w:numPr>
        <w:tabs>
          <w:tab w:val="left" w:pos="301"/>
        </w:tabs>
        <w:ind w:left="0" w:hanging="2"/>
        <w:jc w:val="both"/>
      </w:pPr>
      <w:r>
        <w:rPr>
          <w:color w:val="000000"/>
        </w:rPr>
        <w:t>Zabezpieczenie należytego wyk</w:t>
      </w:r>
      <w:r>
        <w:rPr>
          <w:color w:val="000000"/>
        </w:rPr>
        <w:t>onania umowy może być wniesione w: pieniądzu, poręczeniach bankowych lub poręczeniach spółdzielczej kasy oszczędnościowo-kredytowej (z tym, że zobowiązanie kasy jest zawsze zobowiązaniem pieniężnym), gwarancjach bankowych, gwarancjach ubezpieczeniowych, po</w:t>
      </w:r>
      <w:r>
        <w:rPr>
          <w:color w:val="000000"/>
        </w:rPr>
        <w:t xml:space="preserve">ręczeniach udzielanych przez podmioty, o których mowa w art. 6b ust. 5 pkt 2) ustawy z dnia 9 listopada 2000 r. o utworzeniu Polskiej Agencji Rozwoju </w:t>
      </w:r>
      <w:r>
        <w:rPr>
          <w:color w:val="000000"/>
        </w:rPr>
        <w:lastRenderedPageBreak/>
        <w:t>Przedsiębiorczości (Dz.U. z 2016 r., poz. 359).</w:t>
      </w:r>
    </w:p>
    <w:p w14:paraId="2AD0ED05" w14:textId="77777777" w:rsidR="00ED6ADD" w:rsidRDefault="009722A8">
      <w:pPr>
        <w:numPr>
          <w:ilvl w:val="0"/>
          <w:numId w:val="18"/>
        </w:numPr>
        <w:tabs>
          <w:tab w:val="left" w:pos="301"/>
        </w:tabs>
        <w:ind w:left="0" w:hanging="2"/>
        <w:jc w:val="both"/>
      </w:pPr>
      <w:r>
        <w:rPr>
          <w:color w:val="000000"/>
        </w:rPr>
        <w:t xml:space="preserve">Jeżeli zabezpieczenie należytego wykonania umowy zostanie </w:t>
      </w:r>
      <w:r>
        <w:rPr>
          <w:color w:val="000000"/>
        </w:rPr>
        <w:t>wniesione w pieniądzu Zamawiający przechowa je na oprocentowanym rachunku bankowym.</w:t>
      </w:r>
    </w:p>
    <w:p w14:paraId="2C219177" w14:textId="77777777" w:rsidR="00ED6ADD" w:rsidRDefault="009722A8">
      <w:pPr>
        <w:numPr>
          <w:ilvl w:val="0"/>
          <w:numId w:val="18"/>
        </w:numPr>
        <w:tabs>
          <w:tab w:val="left" w:pos="306"/>
        </w:tabs>
        <w:spacing w:line="276" w:lineRule="auto"/>
        <w:ind w:left="0" w:hanging="2"/>
        <w:jc w:val="both"/>
      </w:pPr>
      <w:r>
        <w:rPr>
          <w:color w:val="000000"/>
        </w:rPr>
        <w:t>Jeżeli zabezpieczenie należytego wykonania umowy zostanie wniesione w pieniądzu Zamawiający zwróci je wraz z odsetkami wynikającymi z umowy rachunku bankowego, na którym by</w:t>
      </w:r>
      <w:r>
        <w:rPr>
          <w:color w:val="000000"/>
        </w:rPr>
        <w:t>ło ono przechowywane pomniejszonym o koszty prowadzenia rachunku oraz prowizji bankowej za przelew pieniędzy na rachunek Wykonawcy.</w:t>
      </w:r>
    </w:p>
    <w:p w14:paraId="1ED641FF" w14:textId="77777777" w:rsidR="00ED6ADD" w:rsidRDefault="009722A8">
      <w:pPr>
        <w:numPr>
          <w:ilvl w:val="0"/>
          <w:numId w:val="18"/>
        </w:numPr>
        <w:tabs>
          <w:tab w:val="left" w:pos="312"/>
          <w:tab w:val="left" w:pos="1053"/>
        </w:tabs>
        <w:spacing w:after="20"/>
        <w:ind w:left="0" w:hanging="2"/>
        <w:jc w:val="both"/>
      </w:pPr>
      <w:r>
        <w:rPr>
          <w:color w:val="000000"/>
        </w:rPr>
        <w:t xml:space="preserve">Zabezpieczenie może być wniesione w jednej lub kilku formach, zgodnie z art. 450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1CAE9D38" w14:textId="77777777" w:rsidR="00ED6ADD" w:rsidRDefault="009722A8">
      <w:pPr>
        <w:spacing w:line="276" w:lineRule="auto"/>
        <w:ind w:left="0" w:hanging="2"/>
        <w:jc w:val="both"/>
      </w:pPr>
      <w:r>
        <w:rPr>
          <w:color w:val="000000"/>
        </w:rPr>
        <w:t>W przypadku, gdy Wykonawca wnos</w:t>
      </w:r>
      <w:r>
        <w:rPr>
          <w:color w:val="000000"/>
        </w:rPr>
        <w:t>i zabezpieczenie w formie gwarancji bankowej lub gwarancji ubezpieczeniowej, z treści tych gwarancji musi w szczególności jednoznacznie wynikać :</w:t>
      </w:r>
    </w:p>
    <w:p w14:paraId="71D22F0E" w14:textId="77777777" w:rsidR="00ED6ADD" w:rsidRDefault="009722A8">
      <w:pPr>
        <w:numPr>
          <w:ilvl w:val="0"/>
          <w:numId w:val="1"/>
        </w:numPr>
        <w:tabs>
          <w:tab w:val="left" w:pos="321"/>
          <w:tab w:val="left" w:pos="1023"/>
        </w:tabs>
        <w:spacing w:line="276" w:lineRule="auto"/>
        <w:ind w:left="0" w:hanging="2"/>
        <w:jc w:val="both"/>
      </w:pPr>
      <w:r>
        <w:rPr>
          <w:color w:val="000000"/>
        </w:rPr>
        <w:t>nazwę Wykonawcy i jego siedzibę (adres),</w:t>
      </w:r>
    </w:p>
    <w:p w14:paraId="27641164" w14:textId="77777777" w:rsidR="00ED6ADD" w:rsidRDefault="009722A8">
      <w:pPr>
        <w:numPr>
          <w:ilvl w:val="0"/>
          <w:numId w:val="1"/>
        </w:numPr>
        <w:tabs>
          <w:tab w:val="left" w:pos="326"/>
          <w:tab w:val="left" w:pos="1053"/>
        </w:tabs>
        <w:spacing w:line="276" w:lineRule="auto"/>
        <w:ind w:left="0" w:hanging="2"/>
        <w:jc w:val="both"/>
      </w:pPr>
      <w:r>
        <w:rPr>
          <w:color w:val="000000"/>
        </w:rPr>
        <w:t>nazwę Beneficjenta (Zamawiającego),</w:t>
      </w:r>
    </w:p>
    <w:p w14:paraId="44FBF2FC" w14:textId="77777777" w:rsidR="00ED6ADD" w:rsidRDefault="009722A8">
      <w:pPr>
        <w:numPr>
          <w:ilvl w:val="0"/>
          <w:numId w:val="1"/>
        </w:numPr>
        <w:tabs>
          <w:tab w:val="left" w:pos="326"/>
          <w:tab w:val="left" w:pos="1073"/>
        </w:tabs>
        <w:spacing w:line="276" w:lineRule="auto"/>
        <w:ind w:left="0" w:hanging="2"/>
        <w:jc w:val="both"/>
      </w:pPr>
      <w:r>
        <w:rPr>
          <w:color w:val="000000"/>
        </w:rPr>
        <w:t>nazwę Gwaranta lub Poręczyciela,</w:t>
      </w:r>
    </w:p>
    <w:p w14:paraId="10A5763B" w14:textId="77777777" w:rsidR="00ED6ADD" w:rsidRDefault="009722A8">
      <w:pPr>
        <w:numPr>
          <w:ilvl w:val="0"/>
          <w:numId w:val="1"/>
        </w:numPr>
        <w:tabs>
          <w:tab w:val="left" w:pos="331"/>
          <w:tab w:val="left" w:pos="1063"/>
        </w:tabs>
        <w:spacing w:line="276" w:lineRule="auto"/>
        <w:ind w:left="0" w:hanging="2"/>
        <w:jc w:val="both"/>
      </w:pPr>
      <w:r>
        <w:rPr>
          <w:color w:val="000000"/>
        </w:rPr>
        <w:t>określenie wierzytelności, która ma być zabezpieczona gwarancją,</w:t>
      </w:r>
    </w:p>
    <w:p w14:paraId="36B57041" w14:textId="77777777" w:rsidR="00ED6ADD" w:rsidRDefault="009722A8">
      <w:pPr>
        <w:numPr>
          <w:ilvl w:val="0"/>
          <w:numId w:val="1"/>
        </w:numPr>
        <w:tabs>
          <w:tab w:val="left" w:pos="331"/>
          <w:tab w:val="left" w:pos="1083"/>
        </w:tabs>
        <w:spacing w:line="276" w:lineRule="auto"/>
        <w:ind w:left="0" w:hanging="2"/>
        <w:jc w:val="both"/>
      </w:pPr>
      <w:r>
        <w:rPr>
          <w:color w:val="000000"/>
        </w:rPr>
        <w:t xml:space="preserve">sformułowanie zobowiązanie gwaranta </w:t>
      </w:r>
      <w:r>
        <w:rPr>
          <w:b/>
          <w:color w:val="000000"/>
        </w:rPr>
        <w:t xml:space="preserve">do </w:t>
      </w:r>
      <w:r>
        <w:rPr>
          <w:b/>
          <w:color w:val="000000"/>
          <w:u w:val="single"/>
        </w:rPr>
        <w:t>nieodwołalnego i bezwarunkowego zapłacenia kwoty zobowiązania na pierwsze żądanie Z</w:t>
      </w:r>
      <w:r>
        <w:rPr>
          <w:b/>
          <w:color w:val="000000"/>
          <w:u w:val="single"/>
        </w:rPr>
        <w:t>amawiającego,</w:t>
      </w:r>
      <w:r>
        <w:rPr>
          <w:b/>
          <w:color w:val="000000"/>
        </w:rPr>
        <w:t xml:space="preserve"> </w:t>
      </w:r>
      <w:r>
        <w:rPr>
          <w:color w:val="000000"/>
        </w:rPr>
        <w:t>zawierające oświadczenie, że Wykonawca nie wykonał przedmiotu umowy w terminie wynikającym z umowy lub wykonał zamówienie objęte umową z nienależytą starannością.</w:t>
      </w:r>
    </w:p>
    <w:p w14:paraId="69A037A4" w14:textId="77777777" w:rsidR="00ED6ADD" w:rsidRDefault="009722A8">
      <w:pPr>
        <w:numPr>
          <w:ilvl w:val="0"/>
          <w:numId w:val="1"/>
        </w:numPr>
        <w:tabs>
          <w:tab w:val="left" w:pos="331"/>
          <w:tab w:val="left" w:pos="1003"/>
        </w:tabs>
        <w:spacing w:after="14"/>
        <w:ind w:left="0" w:hanging="2"/>
        <w:jc w:val="both"/>
      </w:pPr>
      <w:r>
        <w:rPr>
          <w:color w:val="000000"/>
        </w:rPr>
        <w:t>termin obowiązywania gwarancji,</w:t>
      </w:r>
    </w:p>
    <w:p w14:paraId="42837A1A" w14:textId="77777777" w:rsidR="00ED6ADD" w:rsidRDefault="009722A8">
      <w:pPr>
        <w:ind w:left="0" w:hanging="2"/>
        <w:jc w:val="both"/>
      </w:pPr>
      <w:r>
        <w:rPr>
          <w:color w:val="000000"/>
          <w:u w:val="single"/>
        </w:rPr>
        <w:t>Gwarant nie może także uzależniać dokonania zap</w:t>
      </w:r>
      <w:r>
        <w:rPr>
          <w:color w:val="000000"/>
          <w:u w:val="single"/>
        </w:rPr>
        <w:t xml:space="preserve">łaty od spełnienia jakichkolwiek dodatkowych warunków przez Zamawiającego lub też od przedłożenia jakiejkolwiek dokumentacji. W przypadku przedłożenia gwarancji nie zawierającej wymienionych elementów, bądź posiadającej jakiekolwiek dodatkowe zastrzeżenia </w:t>
      </w:r>
      <w:r>
        <w:rPr>
          <w:color w:val="000000"/>
          <w:u w:val="single"/>
        </w:rPr>
        <w:t>Zamawiający uzna, że Wykonawca nie wniósł zabezpieczenia należytego wykonania umowy.</w:t>
      </w:r>
    </w:p>
    <w:p w14:paraId="48F00406" w14:textId="77777777" w:rsidR="00ED6ADD" w:rsidRDefault="009722A8">
      <w:pPr>
        <w:numPr>
          <w:ilvl w:val="0"/>
          <w:numId w:val="18"/>
        </w:numPr>
        <w:tabs>
          <w:tab w:val="left" w:pos="321"/>
          <w:tab w:val="left" w:pos="1093"/>
        </w:tabs>
        <w:ind w:left="0" w:hanging="2"/>
        <w:jc w:val="both"/>
      </w:pPr>
      <w:r>
        <w:rPr>
          <w:color w:val="000000"/>
        </w:rPr>
        <w:t>W przypadku, gdy wykonawca wnosi zabezpieczenie w formie gwarancji bankowej, gwarancji ubezpieczeniowej lub poręczenia, gwarancje/poręczenia te podlegać muszą prawu polski</w:t>
      </w:r>
      <w:r>
        <w:rPr>
          <w:color w:val="000000"/>
        </w:rPr>
        <w:t>emu. Wszystkie spory odnośnie gwarancji/poręczeń będą rozstrzygane zgodnie z prawem polskim i poddane jurysdykcji sądów polskich.</w:t>
      </w:r>
    </w:p>
    <w:p w14:paraId="3AD72615" w14:textId="77777777" w:rsidR="00ED6ADD" w:rsidRDefault="009722A8">
      <w:pPr>
        <w:numPr>
          <w:ilvl w:val="0"/>
          <w:numId w:val="18"/>
        </w:numPr>
        <w:tabs>
          <w:tab w:val="left" w:pos="321"/>
          <w:tab w:val="left" w:pos="1093"/>
        </w:tabs>
        <w:ind w:left="0" w:hanging="2"/>
        <w:jc w:val="both"/>
      </w:pPr>
      <w:r>
        <w:rPr>
          <w:color w:val="000000"/>
        </w:rPr>
        <w:t>Zamawiający może, na wniosek wykonawcy wyrazić zgodę na zmianę formy wniesionego zabezpieczenia pod warunkiem zachowania ciągł</w:t>
      </w:r>
      <w:r>
        <w:rPr>
          <w:color w:val="000000"/>
        </w:rPr>
        <w:t>ości zabezpieczenia i nie zmniejszenia jego wysokości.</w:t>
      </w:r>
    </w:p>
    <w:p w14:paraId="6ADCCD8A" w14:textId="77777777" w:rsidR="00ED6ADD" w:rsidRDefault="009722A8">
      <w:pPr>
        <w:numPr>
          <w:ilvl w:val="0"/>
          <w:numId w:val="18"/>
        </w:numPr>
        <w:tabs>
          <w:tab w:val="left" w:pos="321"/>
          <w:tab w:val="left" w:pos="1083"/>
        </w:tabs>
        <w:ind w:left="0" w:hanging="2"/>
        <w:jc w:val="both"/>
      </w:pPr>
      <w:r>
        <w:rPr>
          <w:color w:val="000000"/>
        </w:rPr>
        <w:t>Zabezpieczenie wnoszone w pieniądzu, należy wpłacić przelewem na rachunek bankowy Zamawiającego w Polskim Banku Spółdzielczym w Wyszkowie Oddział Wyszków Nr konta</w:t>
      </w:r>
      <w:r>
        <w:rPr>
          <w:b/>
          <w:color w:val="000000"/>
        </w:rPr>
        <w:t xml:space="preserve"> </w:t>
      </w:r>
      <w:r>
        <w:rPr>
          <w:b/>
        </w:rPr>
        <w:t>8931 0003 0000 8152 2022 0007.</w:t>
      </w:r>
      <w:r>
        <w:rPr>
          <w:b/>
          <w:color w:val="000000"/>
        </w:rPr>
        <w:t xml:space="preserve"> </w:t>
      </w:r>
      <w:r>
        <w:rPr>
          <w:color w:val="000000"/>
        </w:rPr>
        <w:t>Wykonaw</w:t>
      </w:r>
      <w:r>
        <w:rPr>
          <w:color w:val="000000"/>
        </w:rPr>
        <w:t xml:space="preserve">ca przed podpisaniem umowy dostarczy kserokopię  wpłaty. </w:t>
      </w:r>
      <w:r>
        <w:rPr>
          <w:rFonts w:ascii="Calibri" w:eastAsia="Calibri" w:hAnsi="Calibri" w:cs="Calibri"/>
        </w:rPr>
        <w:t xml:space="preserve">Na przelewie należy umieścić informację </w:t>
      </w:r>
      <w:r>
        <w:rPr>
          <w:rFonts w:ascii="Calibri" w:eastAsia="Calibri" w:hAnsi="Calibri" w:cs="Calibri"/>
          <w:b/>
        </w:rPr>
        <w:t>„zabezpieczenie należytego wykonania umowy</w:t>
      </w:r>
      <w:r>
        <w:rPr>
          <w:rFonts w:ascii="Calibri" w:eastAsia="Calibri" w:hAnsi="Calibri" w:cs="Calibri"/>
        </w:rPr>
        <w:t xml:space="preserve"> na </w:t>
      </w:r>
      <w:r>
        <w:rPr>
          <w:rFonts w:ascii="Calibri" w:eastAsia="Calibri" w:hAnsi="Calibri" w:cs="Calibri"/>
          <w:b/>
        </w:rPr>
        <w:t>„</w:t>
      </w:r>
      <w:r>
        <w:rPr>
          <w:rFonts w:ascii="Calibri" w:eastAsia="Calibri" w:hAnsi="Calibri" w:cs="Calibri"/>
          <w:b/>
          <w:sz w:val="28"/>
          <w:szCs w:val="28"/>
        </w:rPr>
        <w:t>Przebudowa i rozbudowa ze zmianą sposobu użytkowania budynku o funkcji mieszkalnej na funkcję biurowo- administr</w:t>
      </w:r>
      <w:r>
        <w:rPr>
          <w:rFonts w:ascii="Calibri" w:eastAsia="Calibri" w:hAnsi="Calibri" w:cs="Calibri"/>
          <w:b/>
          <w:sz w:val="28"/>
          <w:szCs w:val="28"/>
        </w:rPr>
        <w:t>acyjną, rozbiórka schodów zewnętrznych</w:t>
      </w:r>
      <w:r>
        <w:rPr>
          <w:rFonts w:ascii="Calibri" w:eastAsia="Calibri" w:hAnsi="Calibri" w:cs="Calibri"/>
          <w:b/>
        </w:rPr>
        <w:t xml:space="preserve">”.  </w:t>
      </w:r>
      <w:r>
        <w:rPr>
          <w:rFonts w:ascii="Calibri" w:eastAsia="Calibri" w:hAnsi="Calibri" w:cs="Calibri"/>
        </w:rPr>
        <w:t>Za termin wniesienia zabezpieczenia należytego wykonania umowy uznaje się datę wpływu środków pieniężnych na rachunek bankowy zamawiającego.</w:t>
      </w:r>
    </w:p>
    <w:p w14:paraId="33C62623" w14:textId="77777777" w:rsidR="00ED6ADD" w:rsidRDefault="00ED6ADD">
      <w:pPr>
        <w:tabs>
          <w:tab w:val="left" w:pos="6926"/>
        </w:tabs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53B1E20F" w14:textId="77777777" w:rsidR="00ED6ADD" w:rsidRDefault="009722A8">
      <w:pPr>
        <w:ind w:left="0" w:hanging="2"/>
        <w:jc w:val="both"/>
      </w:pPr>
      <w:r>
        <w:rPr>
          <w:b/>
          <w:color w:val="000000"/>
          <w:sz w:val="20"/>
          <w:u w:val="single"/>
        </w:rPr>
        <w:t xml:space="preserve">Rozdział   XXXIX  Informacje uzupełniające; </w:t>
      </w:r>
    </w:p>
    <w:p w14:paraId="6A3A2F04" w14:textId="77777777" w:rsidR="00ED6ADD" w:rsidRDefault="00ED6ADD">
      <w:pPr>
        <w:ind w:left="0" w:hanging="2"/>
        <w:jc w:val="both"/>
        <w:rPr>
          <w:b/>
          <w:color w:val="000000"/>
          <w:sz w:val="22"/>
          <w:szCs w:val="22"/>
          <w:u w:val="single"/>
        </w:rPr>
      </w:pPr>
    </w:p>
    <w:p w14:paraId="552A96ED" w14:textId="77777777" w:rsidR="00ED6ADD" w:rsidRDefault="009722A8">
      <w:pPr>
        <w:spacing w:line="276" w:lineRule="auto"/>
        <w:ind w:left="0" w:hanging="2"/>
        <w:jc w:val="both"/>
      </w:pPr>
      <w:r>
        <w:rPr>
          <w:b/>
          <w:color w:val="000000"/>
          <w:sz w:val="22"/>
          <w:szCs w:val="22"/>
        </w:rPr>
        <w:t>1. Klauzula informacyjna RODO;</w:t>
      </w:r>
    </w:p>
    <w:p w14:paraId="5DECE035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Zgodnie z art. 13 ust. 1−2 Rozporządzenia Parlamentu Europejskiego i Rady (UE) 2016/679 z 27.04.2016r. </w:t>
      </w:r>
      <w:r>
        <w:rPr>
          <w:sz w:val="22"/>
          <w:szCs w:val="22"/>
        </w:rPr>
        <w:br/>
        <w:t>w sprawie ochrony osób fizycznych w związku z przetwarzaniem danych osobowych i w sprawie swobodnego przepływu takich dan</w:t>
      </w:r>
      <w:r>
        <w:rPr>
          <w:sz w:val="22"/>
          <w:szCs w:val="22"/>
        </w:rPr>
        <w:t xml:space="preserve">ych oraz uchylenia dyrektywy 95/46/WE (ogólne rozporządzenie o ochronie danych) (Dz. Urz. UE L 119, s. 1) – zwanym dalej RODO – ustala się niniejszą klauzulę: </w:t>
      </w:r>
    </w:p>
    <w:p w14:paraId="6362307C" w14:textId="77777777" w:rsidR="00ED6ADD" w:rsidRDefault="009722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Administrator danych osobowych</w:t>
      </w:r>
    </w:p>
    <w:p w14:paraId="48EB0014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Dom Pomocy Społecznej, ul. Jana Pawła II 65, 07-221 Brańszczyk,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(29) 742 14 14</w:t>
      </w:r>
    </w:p>
    <w:p w14:paraId="7A6EE2D8" w14:textId="77777777" w:rsidR="00ED6ADD" w:rsidRDefault="009722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lastRenderedPageBreak/>
        <w:t>Inspektor Ochrony Danych</w:t>
      </w:r>
    </w:p>
    <w:p w14:paraId="0B0161AC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Dom Pomocy Społecznej, ul. Jana Pawła II 65, 07-221 Brańszczyk,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(29) 742 14 14</w:t>
      </w:r>
    </w:p>
    <w:p w14:paraId="4F0CB7DC" w14:textId="77777777" w:rsidR="00ED6ADD" w:rsidRDefault="009722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Cele i podstawy przetwarzania</w:t>
      </w:r>
    </w:p>
    <w:p w14:paraId="35F64B7D" w14:textId="77777777" w:rsidR="00ED6ADD" w:rsidRDefault="009722A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Celem przetwarzania danych jest: realizacja obowiązków wynikających z przepisów prawa.</w:t>
      </w:r>
    </w:p>
    <w:p w14:paraId="44BAC8B6" w14:textId="77777777" w:rsidR="00ED6ADD" w:rsidRDefault="009722A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Podstawą przetwarzania jest:</w:t>
      </w:r>
    </w:p>
    <w:p w14:paraId="4CB2C0D6" w14:textId="77777777" w:rsidR="00ED6ADD" w:rsidRDefault="009722A8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art. 6 ust. 1 lit. c RODO - jest to niezbędne do wypełnienia obowiązku prawnego,</w:t>
      </w:r>
    </w:p>
    <w:p w14:paraId="009CBFF7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oraz w szczególności:</w:t>
      </w:r>
    </w:p>
    <w:p w14:paraId="187D21A0" w14:textId="77777777" w:rsidR="00ED6ADD" w:rsidRDefault="009722A8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ustawa z dnia </w:t>
      </w:r>
      <w:r>
        <w:rPr>
          <w:b/>
          <w:sz w:val="22"/>
          <w:szCs w:val="22"/>
        </w:rPr>
        <w:t>11 września 2019 roku P</w:t>
      </w:r>
      <w:r>
        <w:rPr>
          <w:b/>
          <w:sz w:val="22"/>
          <w:szCs w:val="22"/>
        </w:rPr>
        <w:t>rawo zamówień publicznych (Dz. U. poz. 2019 ze zm.).</w:t>
      </w:r>
    </w:p>
    <w:p w14:paraId="137FC820" w14:textId="77777777" w:rsidR="00ED6ADD" w:rsidRDefault="009722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 xml:space="preserve">Okres przechowywania danych </w:t>
      </w:r>
    </w:p>
    <w:p w14:paraId="282D402B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Zebrane dane będą przechowywane do chwili realizacji zadania zgodnie z celem i podstawą przetwarzania, określonym w pkt. III, na podstawie Rozporządzenia Prezesa Rady Ministrów z dnia 18 stycznia 2011 r. w sprawie instrukcji kancelaryjnej, jednolitych rzec</w:t>
      </w:r>
      <w:r>
        <w:rPr>
          <w:sz w:val="22"/>
          <w:szCs w:val="22"/>
        </w:rPr>
        <w:t>zowych wykazów akt oraz instrukcji w sprawie organizacji i zakresu działania archiwów zakładowych (Dz.U. z 2011 r. Nr 14 poz.67 ze zm.).</w:t>
      </w:r>
    </w:p>
    <w:p w14:paraId="6B0366DB" w14:textId="77777777" w:rsidR="00ED6ADD" w:rsidRDefault="009722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Odbiorcy danych</w:t>
      </w:r>
    </w:p>
    <w:p w14:paraId="7C8DCEB6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Pani/Pana dane osobowe mogą zostać udostępnione podmiotom, z którymi Administrator ma zawarte umowy pow</w:t>
      </w:r>
      <w:r>
        <w:rPr>
          <w:sz w:val="22"/>
          <w:szCs w:val="22"/>
        </w:rPr>
        <w:t>ierzenia przetwarzania danych osobowych oraz innym podmiotom upoważnionym na podstawie odpowiednich przepisów prawa. Administrator nie zamierza przekazywać Pani/Pana danych do państwa trzeciego lub organizacji międzynarodowej.</w:t>
      </w:r>
    </w:p>
    <w:p w14:paraId="67401AF8" w14:textId="77777777" w:rsidR="00ED6ADD" w:rsidRDefault="009722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Prawa osób, których dane doty</w:t>
      </w:r>
      <w:r>
        <w:rPr>
          <w:b/>
          <w:sz w:val="22"/>
          <w:szCs w:val="22"/>
        </w:rPr>
        <w:t xml:space="preserve">czą: </w:t>
      </w:r>
      <w:r>
        <w:rPr>
          <w:sz w:val="22"/>
          <w:szCs w:val="22"/>
        </w:rPr>
        <w:t>Zgodnie z RODO, przysługuje Pani/Panu:</w:t>
      </w:r>
    </w:p>
    <w:p w14:paraId="215789DE" w14:textId="77777777" w:rsidR="00ED6ADD" w:rsidRDefault="009722A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prawo dostępu do swoich danych oraz otrzymania ich kopii;</w:t>
      </w:r>
    </w:p>
    <w:p w14:paraId="3650C119" w14:textId="77777777" w:rsidR="00ED6ADD" w:rsidRDefault="009722A8">
      <w:pPr>
        <w:numPr>
          <w:ilvl w:val="0"/>
          <w:numId w:val="64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prawo do sprostowania (poprawiania) swoich danych;</w:t>
      </w:r>
    </w:p>
    <w:p w14:paraId="530C9F71" w14:textId="77777777" w:rsidR="00ED6ADD" w:rsidRDefault="009722A8">
      <w:pPr>
        <w:numPr>
          <w:ilvl w:val="0"/>
          <w:numId w:val="64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prawo do ograniczenia przetwarzania danych;</w:t>
      </w:r>
    </w:p>
    <w:p w14:paraId="264D9735" w14:textId="77777777" w:rsidR="00ED6ADD" w:rsidRDefault="009722A8">
      <w:pPr>
        <w:numPr>
          <w:ilvl w:val="0"/>
          <w:numId w:val="64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prawo do wniesienia skargi do organu nadzorczego. </w:t>
      </w:r>
    </w:p>
    <w:p w14:paraId="09AE87FA" w14:textId="77777777" w:rsidR="00ED6ADD" w:rsidRDefault="009722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Informacja o wymogu/dobrowolności podania danych</w:t>
      </w:r>
    </w:p>
    <w:p w14:paraId="07A32C62" w14:textId="77777777" w:rsidR="00ED6ADD" w:rsidRDefault="009722A8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Podanie przez Panią/Pana danych jest obowiązkiem wynikającym z przepisów prawa, a konsekwencją niepodania danych osobowych będzie brak możliwości realizacji</w:t>
      </w:r>
      <w:r>
        <w:rPr>
          <w:sz w:val="22"/>
          <w:szCs w:val="22"/>
        </w:rPr>
        <w:t xml:space="preserve"> usługi/zadania.</w:t>
      </w:r>
    </w:p>
    <w:p w14:paraId="19EA65AC" w14:textId="77777777" w:rsidR="00ED6ADD" w:rsidRDefault="009722A8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W przypadku umowy podanie danych ma charakter dobrowolny, ale jest konieczne w celu jej zawarcia.</w:t>
      </w:r>
    </w:p>
    <w:p w14:paraId="504B488E" w14:textId="77777777" w:rsidR="00ED6ADD" w:rsidRDefault="009722A8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Pani/Pana dane nie będą przetwarzane w sposób zautomatyzowany w tym również w formie profilowania.</w:t>
      </w:r>
    </w:p>
    <w:p w14:paraId="732B5DF4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>2.     Finansowanie zamówienia:</w:t>
      </w:r>
    </w:p>
    <w:p w14:paraId="61C048D5" w14:textId="77777777" w:rsidR="00ED6ADD" w:rsidRDefault="009722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sz w:val="22"/>
          <w:szCs w:val="22"/>
        </w:rPr>
        <w:t>zadanie finansowane ze środków budżetu Starostwa Powiatowego w Wyszkowie</w:t>
      </w:r>
      <w:r>
        <w:rPr>
          <w:sz w:val="20"/>
        </w:rPr>
        <w:t>,</w:t>
      </w:r>
    </w:p>
    <w:p w14:paraId="28B70280" w14:textId="77777777" w:rsidR="00ED6ADD" w:rsidRDefault="009722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Zamawiający może unieważnić postępowanie, jeżeli środki publiczne, które zamierzał przeznaczyć na sfinansowanie zamówienia nie zostaną mu przyznane.</w:t>
      </w:r>
    </w:p>
    <w:p w14:paraId="0FE7AA4A" w14:textId="77777777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3.  Podwykonawstwo:</w:t>
      </w:r>
    </w:p>
    <w:p w14:paraId="457C9ECA" w14:textId="77777777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1)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może powierzyć wykonanie części zamówienia podwykonawcy (podwykonawcom), </w:t>
      </w:r>
    </w:p>
    <w:p w14:paraId="58E49747" w14:textId="77777777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      2)  Zamawiający </w:t>
      </w:r>
      <w:r>
        <w:rPr>
          <w:b/>
          <w:sz w:val="22"/>
          <w:szCs w:val="22"/>
        </w:rPr>
        <w:t>nie zastrzega</w:t>
      </w:r>
      <w:r>
        <w:rPr>
          <w:sz w:val="22"/>
          <w:szCs w:val="22"/>
        </w:rPr>
        <w:t xml:space="preserve"> obowiązku osobistego wykonania przez Wykonawcę kluczowych części zamówienia.</w:t>
      </w:r>
    </w:p>
    <w:p w14:paraId="548C6E36" w14:textId="77777777" w:rsidR="00ED6ADD" w:rsidRDefault="009722A8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Zamawiający wymaga, aby w przypadku powierzenia części zamówienia podwykonawcom, Wykonawca wskazał w ofercie części zamówienia, których wykonan</w:t>
      </w:r>
      <w:r>
        <w:rPr>
          <w:sz w:val="22"/>
          <w:szCs w:val="22"/>
        </w:rPr>
        <w:t>ie zamierza powierzyć podwykonawcom oraz podał (o ile są mu wiadome na tym etapie) nazwy (firmy) tych podwykonawców.</w:t>
      </w:r>
    </w:p>
    <w:p w14:paraId="2F8ADE95" w14:textId="77777777" w:rsidR="00ED6ADD" w:rsidRDefault="00ED6ADD">
      <w:pPr>
        <w:ind w:left="0" w:hanging="2"/>
        <w:jc w:val="both"/>
      </w:pPr>
    </w:p>
    <w:p w14:paraId="7D89C128" w14:textId="77777777" w:rsidR="00ED6ADD" w:rsidRDefault="009722A8">
      <w:pPr>
        <w:ind w:left="0" w:hanging="2"/>
        <w:jc w:val="both"/>
      </w:pPr>
      <w:r>
        <w:rPr>
          <w:b/>
        </w:rPr>
        <w:t>3.   Załączniki do SWZ:</w:t>
      </w:r>
    </w:p>
    <w:p w14:paraId="28C4233A" w14:textId="77777777" w:rsidR="00ED6ADD" w:rsidRDefault="00ED6ADD">
      <w:pPr>
        <w:ind w:left="0" w:hanging="2"/>
        <w:jc w:val="both"/>
        <w:rPr>
          <w:b/>
        </w:rPr>
      </w:pPr>
    </w:p>
    <w:p w14:paraId="0788401D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2"/>
          <w:szCs w:val="22"/>
        </w:rPr>
        <w:t>Integralna częścią niniejszej SWZ stanowią następujące załączniki:</w:t>
      </w:r>
    </w:p>
    <w:p w14:paraId="11105C6C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Załącznik nr 1 - Formularz oferty.</w:t>
      </w:r>
    </w:p>
    <w:p w14:paraId="3BB66471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 xml:space="preserve">Załącznik </w:t>
      </w:r>
      <w:r>
        <w:rPr>
          <w:color w:val="000000"/>
          <w:sz w:val="20"/>
        </w:rPr>
        <w:t>nr 2 – Oświadczenia wykonawcy.</w:t>
      </w:r>
    </w:p>
    <w:p w14:paraId="5F380848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Załącznik nr 3 – Pisemne zobowiązanie podmiotu udostępniającego.</w:t>
      </w:r>
    </w:p>
    <w:p w14:paraId="03A2AC12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Załącznik nr 4 – Oświadczenie o grupie kapitałowej.</w:t>
      </w:r>
    </w:p>
    <w:p w14:paraId="12AFCFF6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Załącznik nr 5 – Wykaz robót budowlanych.</w:t>
      </w:r>
    </w:p>
    <w:p w14:paraId="7DC9C44A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Załącznik nr 6 – Wykaz osób.</w:t>
      </w:r>
    </w:p>
    <w:p w14:paraId="407C465D" w14:textId="2461C554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 xml:space="preserve">Załącznik nr 7 – </w:t>
      </w:r>
      <w:r w:rsidR="005A46D6">
        <w:rPr>
          <w:sz w:val="22"/>
          <w:szCs w:val="22"/>
        </w:rPr>
        <w:t xml:space="preserve">Projektowane postanowienia umowy </w:t>
      </w:r>
      <w:r>
        <w:rPr>
          <w:color w:val="000000"/>
          <w:sz w:val="20"/>
        </w:rPr>
        <w:t>.</w:t>
      </w:r>
    </w:p>
    <w:p w14:paraId="7AA444CF" w14:textId="77777777" w:rsidR="00ED6ADD" w:rsidRDefault="009722A8">
      <w:pPr>
        <w:tabs>
          <w:tab w:val="left" w:pos="6926"/>
        </w:tabs>
        <w:ind w:left="0" w:hanging="2"/>
        <w:jc w:val="both"/>
      </w:pPr>
      <w:r>
        <w:rPr>
          <w:color w:val="000000"/>
          <w:sz w:val="20"/>
        </w:rPr>
        <w:t>Załącznik nr 8 – Dokumentacja projektowa wraz z  Szczegółową Specyfikacją Techniczną i Przedmiarami robót</w:t>
      </w:r>
    </w:p>
    <w:p w14:paraId="149F9D17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sz w:val="20"/>
        </w:rPr>
      </w:pPr>
    </w:p>
    <w:p w14:paraId="4A5A3A4C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sz w:val="20"/>
        </w:rPr>
      </w:pPr>
    </w:p>
    <w:p w14:paraId="027B3F45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sz w:val="20"/>
        </w:rPr>
      </w:pPr>
    </w:p>
    <w:p w14:paraId="4D36DC62" w14:textId="77777777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b/>
          <w:sz w:val="20"/>
        </w:rPr>
        <w:t>Załącznik Nr 1 do SWZ</w:t>
      </w:r>
    </w:p>
    <w:p w14:paraId="4CB17CC9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szCs w:val="24"/>
        </w:rPr>
      </w:pPr>
      <w:r>
        <w:rPr>
          <w:color w:val="000000"/>
          <w:sz w:val="22"/>
          <w:szCs w:val="22"/>
        </w:rPr>
        <w:t>DPS/DG/ZP/61/1/PN/2021</w:t>
      </w:r>
    </w:p>
    <w:p w14:paraId="500D0C0D" w14:textId="77777777" w:rsidR="00ED6ADD" w:rsidRDefault="00ED6ADD">
      <w:pPr>
        <w:ind w:left="0" w:hanging="2"/>
      </w:pPr>
    </w:p>
    <w:p w14:paraId="1F94312E" w14:textId="77777777" w:rsidR="00ED6ADD" w:rsidRDefault="00ED6ADD">
      <w:pPr>
        <w:keepNext/>
        <w:ind w:left="0" w:hanging="2"/>
        <w:jc w:val="center"/>
        <w:rPr>
          <w:b/>
        </w:rPr>
      </w:pPr>
    </w:p>
    <w:p w14:paraId="132F7F1D" w14:textId="77777777" w:rsidR="00ED6ADD" w:rsidRDefault="009722A8">
      <w:pPr>
        <w:keepNext/>
        <w:ind w:left="0" w:hanging="2"/>
        <w:jc w:val="center"/>
      </w:pPr>
      <w:r>
        <w:rPr>
          <w:b/>
        </w:rPr>
        <w:t xml:space="preserve">                                                                Dom Pomocy Społecznej</w:t>
      </w:r>
    </w:p>
    <w:p w14:paraId="202C475D" w14:textId="77777777" w:rsidR="00ED6ADD" w:rsidRDefault="009722A8">
      <w:pPr>
        <w:keepNext/>
        <w:ind w:left="0" w:hanging="2"/>
        <w:jc w:val="center"/>
      </w:pPr>
      <w:r>
        <w:t xml:space="preserve">                                                                   ul. Jana Pawła II 65</w:t>
      </w:r>
    </w:p>
    <w:p w14:paraId="5DBA8DBB" w14:textId="77777777" w:rsidR="00ED6ADD" w:rsidRDefault="009722A8">
      <w:pPr>
        <w:keepNext/>
        <w:ind w:left="0" w:hanging="2"/>
        <w:jc w:val="center"/>
      </w:pPr>
      <w:r>
        <w:t xml:space="preserve">                                                                    07-221 Brańszc</w:t>
      </w:r>
      <w:r>
        <w:t>zyk</w:t>
      </w:r>
    </w:p>
    <w:p w14:paraId="58DC1BB2" w14:textId="77777777" w:rsidR="00ED6ADD" w:rsidRDefault="00ED6ADD">
      <w:pPr>
        <w:keepNext/>
        <w:ind w:left="0" w:hanging="2"/>
        <w:jc w:val="center"/>
        <w:rPr>
          <w:b/>
        </w:rPr>
      </w:pPr>
    </w:p>
    <w:p w14:paraId="0F1F5090" w14:textId="77777777" w:rsidR="00ED6ADD" w:rsidRDefault="00ED6ADD">
      <w:pPr>
        <w:keepNext/>
        <w:ind w:left="0" w:hanging="2"/>
        <w:jc w:val="center"/>
        <w:rPr>
          <w:b/>
        </w:rPr>
      </w:pPr>
    </w:p>
    <w:p w14:paraId="3F625012" w14:textId="77777777" w:rsidR="00ED6ADD" w:rsidRDefault="009722A8">
      <w:pPr>
        <w:keepNext/>
        <w:ind w:left="1" w:hanging="3"/>
        <w:jc w:val="center"/>
      </w:pPr>
      <w:r>
        <w:rPr>
          <w:b/>
          <w:sz w:val="28"/>
          <w:szCs w:val="28"/>
        </w:rPr>
        <w:t>O F E R T A</w:t>
      </w:r>
    </w:p>
    <w:p w14:paraId="39A69F60" w14:textId="77777777" w:rsidR="00ED6ADD" w:rsidRDefault="00ED6ADD">
      <w:pPr>
        <w:ind w:left="0" w:hanging="2"/>
      </w:pPr>
    </w:p>
    <w:p w14:paraId="483D01BD" w14:textId="77777777" w:rsidR="00ED6ADD" w:rsidRDefault="009722A8">
      <w:pPr>
        <w:ind w:left="0" w:hanging="2"/>
      </w:pPr>
      <w:r>
        <w:rPr>
          <w:b/>
        </w:rPr>
        <w:t>Wykonawca:</w:t>
      </w:r>
    </w:p>
    <w:p w14:paraId="67787DA9" w14:textId="77777777" w:rsidR="00ED6ADD" w:rsidRDefault="00ED6ADD">
      <w:pPr>
        <w:ind w:left="0" w:hanging="2"/>
      </w:pPr>
    </w:p>
    <w:p w14:paraId="1479999C" w14:textId="77777777" w:rsidR="00ED6ADD" w:rsidRDefault="009722A8">
      <w:pPr>
        <w:ind w:left="0" w:hanging="2"/>
      </w:pPr>
      <w:r>
        <w:rPr>
          <w:sz w:val="20"/>
        </w:rPr>
        <w:t xml:space="preserve">Nazwa: </w:t>
      </w:r>
      <w:r>
        <w:t>..........................................................................................................................................................</w:t>
      </w:r>
    </w:p>
    <w:p w14:paraId="1806A7A7" w14:textId="77777777" w:rsidR="00ED6ADD" w:rsidRDefault="00ED6ADD">
      <w:pPr>
        <w:ind w:left="0" w:hanging="2"/>
      </w:pPr>
    </w:p>
    <w:p w14:paraId="525A6B10" w14:textId="77777777" w:rsidR="00ED6ADD" w:rsidRDefault="009722A8">
      <w:pPr>
        <w:ind w:left="0" w:hanging="2"/>
      </w:pPr>
      <w:r>
        <w:rPr>
          <w:sz w:val="20"/>
        </w:rPr>
        <w:t>Siedziba:</w:t>
      </w:r>
      <w:r>
        <w:t xml:space="preserve"> ....................................................</w:t>
      </w:r>
      <w:r>
        <w:t>......................................................................................................</w:t>
      </w:r>
    </w:p>
    <w:p w14:paraId="71CA23E5" w14:textId="77777777" w:rsidR="00ED6ADD" w:rsidRDefault="00ED6ADD">
      <w:pPr>
        <w:ind w:left="0" w:hanging="2"/>
      </w:pPr>
    </w:p>
    <w:p w14:paraId="72CFF549" w14:textId="77777777" w:rsidR="00ED6ADD" w:rsidRDefault="00ED6ADD">
      <w:pPr>
        <w:ind w:left="0" w:hanging="2"/>
        <w:rPr>
          <w:sz w:val="20"/>
        </w:rPr>
      </w:pPr>
    </w:p>
    <w:p w14:paraId="2F01DD58" w14:textId="77777777" w:rsidR="00ED6ADD" w:rsidRDefault="009722A8">
      <w:pPr>
        <w:ind w:left="0" w:hanging="2"/>
      </w:pPr>
      <w:r>
        <w:rPr>
          <w:sz w:val="20"/>
        </w:rPr>
        <w:t>NIP ...................................................................., REGON ………………….……………………..</w:t>
      </w:r>
    </w:p>
    <w:p w14:paraId="75953B21" w14:textId="77777777" w:rsidR="00ED6ADD" w:rsidRDefault="00ED6ADD">
      <w:pPr>
        <w:ind w:left="0" w:hanging="2"/>
        <w:rPr>
          <w:sz w:val="20"/>
        </w:rPr>
      </w:pPr>
    </w:p>
    <w:p w14:paraId="790A49BC" w14:textId="77777777" w:rsidR="00ED6ADD" w:rsidRDefault="009722A8">
      <w:pPr>
        <w:ind w:left="0" w:hanging="2"/>
      </w:pPr>
      <w:r>
        <w:rPr>
          <w:sz w:val="20"/>
        </w:rPr>
        <w:t>Adres e-mail: .....................................</w:t>
      </w:r>
      <w:r>
        <w:rPr>
          <w:sz w:val="20"/>
        </w:rPr>
        <w:t>.................................... Nr telefonu/faksu</w:t>
      </w:r>
      <w:r>
        <w:t xml:space="preserve">: </w:t>
      </w:r>
      <w:r>
        <w:rPr>
          <w:sz w:val="20"/>
        </w:rPr>
        <w:t>……………..……………………</w:t>
      </w:r>
    </w:p>
    <w:p w14:paraId="1ABBAF1B" w14:textId="77777777" w:rsidR="00ED6ADD" w:rsidRDefault="00ED6ADD">
      <w:pPr>
        <w:ind w:left="0" w:hanging="2"/>
        <w:rPr>
          <w:sz w:val="20"/>
        </w:rPr>
      </w:pPr>
    </w:p>
    <w:p w14:paraId="2D395163" w14:textId="77777777" w:rsidR="00ED6ADD" w:rsidRDefault="009722A8">
      <w:pPr>
        <w:spacing w:line="360" w:lineRule="auto"/>
        <w:ind w:left="0" w:hanging="2"/>
      </w:pPr>
      <w:r>
        <w:rPr>
          <w:color w:val="000000"/>
          <w:sz w:val="20"/>
        </w:rPr>
        <w:t xml:space="preserve">Osoba do kontaktów z Zamawiającym odpowiedzialna za wykonanie zobowiązań umowy jest: </w:t>
      </w:r>
    </w:p>
    <w:p w14:paraId="0AF40DBF" w14:textId="77777777" w:rsidR="00ED6ADD" w:rsidRDefault="009722A8">
      <w:pPr>
        <w:spacing w:line="360" w:lineRule="auto"/>
        <w:ind w:left="0" w:hanging="2"/>
      </w:pPr>
      <w:r>
        <w:rPr>
          <w:color w:val="000000"/>
          <w:sz w:val="20"/>
        </w:rPr>
        <w:t>.......... …………………..…….......... .….. tel. kontaktowy: .......... .…......... .........., e-mail: ………………………</w:t>
      </w:r>
    </w:p>
    <w:p w14:paraId="4FC01680" w14:textId="77777777" w:rsidR="00ED6ADD" w:rsidRDefault="00ED6ADD">
      <w:pPr>
        <w:ind w:left="0" w:hanging="2"/>
        <w:rPr>
          <w:b/>
        </w:rPr>
      </w:pPr>
    </w:p>
    <w:p w14:paraId="172C1C98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>1.</w:t>
      </w:r>
      <w:r>
        <w:t xml:space="preserve"> Odpowiadając na zaproszenie do wzięcia udziału w postępowaniu o udzielenie zamówienia publicznego na zadanie pn.</w:t>
      </w:r>
      <w:r>
        <w:rPr>
          <w:b/>
        </w:rPr>
        <w:t xml:space="preserve">: </w:t>
      </w:r>
      <w:r>
        <w:rPr>
          <w:b/>
          <w:szCs w:val="24"/>
        </w:rPr>
        <w:t>„Przebudowa i rozbudowa ze zmianą sposobu użytkowania budynku o funkcji mieszkalnej na funkcję biurowo- administracyjną, rozbiórka schodów ze</w:t>
      </w:r>
      <w:r>
        <w:rPr>
          <w:b/>
          <w:szCs w:val="24"/>
        </w:rPr>
        <w:t>wnętrznych</w:t>
      </w:r>
      <w:r>
        <w:rPr>
          <w:b/>
          <w:i/>
          <w:color w:val="000000"/>
          <w:szCs w:val="24"/>
        </w:rPr>
        <w:t>”</w:t>
      </w:r>
      <w:r>
        <w:rPr>
          <w:b/>
          <w:color w:val="000000"/>
          <w:szCs w:val="24"/>
        </w:rPr>
        <w:t>,</w:t>
      </w:r>
      <w:r>
        <w:rPr>
          <w:b/>
          <w:szCs w:val="24"/>
        </w:rPr>
        <w:t>,</w:t>
      </w:r>
      <w:r>
        <w:rPr>
          <w:b/>
          <w:i/>
        </w:rPr>
        <w:t xml:space="preserve"> </w:t>
      </w:r>
      <w:r>
        <w:t xml:space="preserve">oferujemy wykonanie kompletnego przedmiotu zamówienia zgodnie ze Specyfikacją warunków zamówienia </w:t>
      </w:r>
      <w:r>
        <w:rPr>
          <w:b/>
        </w:rPr>
        <w:t xml:space="preserve">za cenę ryczałtową: </w:t>
      </w:r>
    </w:p>
    <w:p w14:paraId="1251C2DF" w14:textId="77777777" w:rsidR="00ED6ADD" w:rsidRDefault="009722A8">
      <w:pPr>
        <w:spacing w:line="360" w:lineRule="auto"/>
        <w:ind w:left="0" w:hanging="2"/>
        <w:jc w:val="both"/>
      </w:pPr>
      <w:r>
        <w:t xml:space="preserve">a/ cena oferty netto - .....................................zł </w:t>
      </w:r>
    </w:p>
    <w:p w14:paraId="65AD9BB5" w14:textId="77777777" w:rsidR="00ED6ADD" w:rsidRDefault="009722A8">
      <w:pPr>
        <w:spacing w:line="360" w:lineRule="auto"/>
        <w:ind w:left="0" w:hanging="2"/>
        <w:jc w:val="both"/>
      </w:pPr>
      <w:r>
        <w:t>b/ podatek VAT (23 %)  - ................................zł</w:t>
      </w:r>
      <w:r>
        <w:t xml:space="preserve"> </w:t>
      </w:r>
    </w:p>
    <w:p w14:paraId="503B5F85" w14:textId="77777777" w:rsidR="00ED6ADD" w:rsidRDefault="009722A8">
      <w:pPr>
        <w:spacing w:line="360" w:lineRule="auto"/>
        <w:ind w:left="0" w:hanging="2"/>
        <w:jc w:val="both"/>
      </w:pPr>
      <w:r>
        <w:t xml:space="preserve">c/ cena oferty brutto - .......................................zł </w:t>
      </w:r>
    </w:p>
    <w:p w14:paraId="10CC5952" w14:textId="77777777" w:rsidR="00ED6ADD" w:rsidRDefault="009722A8">
      <w:pPr>
        <w:spacing w:line="360" w:lineRule="auto"/>
        <w:ind w:left="0" w:hanging="2"/>
        <w:jc w:val="both"/>
      </w:pPr>
      <w:r>
        <w:t xml:space="preserve">(słownie: .....................................................................................................................................) </w:t>
      </w:r>
    </w:p>
    <w:p w14:paraId="0A8B56C4" w14:textId="77777777" w:rsidR="00ED6ADD" w:rsidRDefault="009722A8">
      <w:pPr>
        <w:spacing w:line="276" w:lineRule="auto"/>
        <w:ind w:left="0" w:hanging="2"/>
        <w:jc w:val="both"/>
      </w:pPr>
      <w:r>
        <w:t>Oferta uwzględnia wszystkie składniki cen</w:t>
      </w:r>
      <w:r>
        <w:t>otwórcze niezbędne do wykonania obiektu, w tym koszty materiałów, robocizny i sprzętu, gwarancji i innych elementów które są niezbędne do wykonania zamówienia. Oświadczamy jednocześnie, że akceptujemy ryczałtowe rozliczenie zamówienia, co oznacza wzięcie n</w:t>
      </w:r>
      <w:r>
        <w:t>a siebie ciężaru wszystkich kosztów, nie przewidywanych na etapie składania oferty a niezbędnych do prawidłowego ukończenia zamówienia o ile ich poniesienie nie wynika z winy Zamawiającego.</w:t>
      </w:r>
    </w:p>
    <w:p w14:paraId="1E8C449E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onsolas" w:eastAsia="Consolas" w:hAnsi="Consolas" w:cs="Consolas"/>
          <w:sz w:val="21"/>
          <w:szCs w:val="21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Wymagany termin realizacji zamówienia do dnia</w:t>
      </w:r>
      <w:r>
        <w:rPr>
          <w:b/>
          <w:sz w:val="22"/>
          <w:szCs w:val="22"/>
        </w:rPr>
        <w:t xml:space="preserve"> 30.11.2021 r.</w:t>
      </w:r>
      <w:r>
        <w:rPr>
          <w:sz w:val="22"/>
          <w:szCs w:val="22"/>
        </w:rPr>
        <w:t xml:space="preserve"> </w:t>
      </w:r>
    </w:p>
    <w:p w14:paraId="063129B5" w14:textId="77777777" w:rsidR="00ED6ADD" w:rsidRDefault="009722A8">
      <w:pPr>
        <w:tabs>
          <w:tab w:val="left" w:pos="384"/>
        </w:tabs>
        <w:spacing w:line="276" w:lineRule="auto"/>
        <w:ind w:left="0" w:hanging="2"/>
        <w:jc w:val="both"/>
      </w:pPr>
      <w:r>
        <w:rPr>
          <w:b/>
        </w:rPr>
        <w:t>3.</w:t>
      </w:r>
      <w:r>
        <w:t xml:space="preserve"> Na wykonane zamówienie udzielamy gwarancji na okres </w:t>
      </w:r>
      <w:r>
        <w:rPr>
          <w:b/>
        </w:rPr>
        <w:t xml:space="preserve">…….. </w:t>
      </w:r>
      <w:r>
        <w:t>lat</w:t>
      </w:r>
      <w:r>
        <w:rPr>
          <w:color w:val="000000"/>
        </w:rPr>
        <w:t>,</w:t>
      </w:r>
      <w:r>
        <w:t xml:space="preserve"> licząc od daty końcowego, protokolarnego odbioru przedmiotowego zadania inwestycyjnego 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(wpisać zgodnie z zaproponowanym kryterium  (*4 lata  lub *5 lat ) </w:t>
      </w:r>
      <w:r>
        <w:rPr>
          <w:color w:val="000000"/>
          <w:sz w:val="22"/>
          <w:szCs w:val="22"/>
        </w:rPr>
        <w:t xml:space="preserve">zatrudniając na podstawie umowy o pracę osoby wykonujące wskazane przez Zamawiającego czynności w zakresie </w:t>
      </w:r>
      <w:r>
        <w:rPr>
          <w:sz w:val="22"/>
          <w:szCs w:val="22"/>
        </w:rPr>
        <w:t xml:space="preserve">realizacji zamówienia (podać liczbę </w:t>
      </w:r>
      <w:r>
        <w:rPr>
          <w:sz w:val="22"/>
          <w:szCs w:val="22"/>
        </w:rPr>
        <w:lastRenderedPageBreak/>
        <w:t xml:space="preserve">osób zatrudnionych na umowę o pracę - </w:t>
      </w:r>
      <w:r>
        <w:rPr>
          <w:b/>
          <w:sz w:val="22"/>
          <w:szCs w:val="22"/>
        </w:rPr>
        <w:t>niezbędnych do realizacji przedmiotu zamówienia): ………… osób</w:t>
      </w:r>
      <w:r>
        <w:rPr>
          <w:sz w:val="22"/>
          <w:szCs w:val="22"/>
        </w:rPr>
        <w:t xml:space="preserve"> (należy podać l</w:t>
      </w:r>
      <w:r>
        <w:rPr>
          <w:sz w:val="22"/>
          <w:szCs w:val="22"/>
        </w:rPr>
        <w:t>iczbę osób, które będą wykonywały czynności na zasadach określonych w art. 22 &amp; 1 Kodeksu pracy).</w:t>
      </w:r>
    </w:p>
    <w:p w14:paraId="2719C319" w14:textId="77777777" w:rsidR="00ED6ADD" w:rsidRDefault="009722A8">
      <w:pPr>
        <w:ind w:left="0" w:hanging="2"/>
        <w:jc w:val="both"/>
      </w:pPr>
      <w:r>
        <w:rPr>
          <w:b/>
        </w:rPr>
        <w:t>4.</w:t>
      </w:r>
      <w:r>
        <w:t xml:space="preserve"> Płatność faktur w ciągu  </w:t>
      </w:r>
      <w:r>
        <w:rPr>
          <w:b/>
        </w:rPr>
        <w:t xml:space="preserve">30 dni </w:t>
      </w:r>
      <w:r>
        <w:t xml:space="preserve">od daty ich otrzymania. </w:t>
      </w:r>
    </w:p>
    <w:p w14:paraId="225E4E5B" w14:textId="77777777" w:rsidR="00ED6ADD" w:rsidRDefault="009722A8">
      <w:pPr>
        <w:ind w:left="0" w:hanging="2"/>
        <w:jc w:val="both"/>
      </w:pPr>
      <w:r>
        <w:rPr>
          <w:b/>
        </w:rPr>
        <w:t>5.</w:t>
      </w:r>
      <w:r>
        <w:t xml:space="preserve"> Oświadczamy, że zapoznaliśmy się ze specyfikacją istotnych warunków zamówienia i nie wnosimy do</w:t>
      </w:r>
      <w:r>
        <w:t xml:space="preserve"> niej zastrzeżeń oraz zdobyliśmy konieczne informacje potrzebne do właściwego wykonania zamówienia.</w:t>
      </w:r>
    </w:p>
    <w:p w14:paraId="16F0BC59" w14:textId="77777777" w:rsidR="00ED6ADD" w:rsidRDefault="009722A8">
      <w:pPr>
        <w:ind w:left="0" w:hanging="2"/>
        <w:jc w:val="both"/>
      </w:pPr>
      <w:r>
        <w:rPr>
          <w:b/>
        </w:rPr>
        <w:t>6.</w:t>
      </w:r>
      <w:r>
        <w:t xml:space="preserve"> Oświadczamy, że zawarte w specyfikacji istotnych warunków zamówienia ogólne warunki umowy zostały przez nas zaakceptowane i zobowiązujemy się w przypadku wybrania naszej oferty do zawarcia umowy w miejscu i terminie wyznaczonym przez zamawiającego.</w:t>
      </w:r>
    </w:p>
    <w:p w14:paraId="2C765A28" w14:textId="77777777" w:rsidR="00ED6ADD" w:rsidRDefault="009722A8">
      <w:pPr>
        <w:numPr>
          <w:ilvl w:val="0"/>
          <w:numId w:val="69"/>
        </w:numPr>
        <w:tabs>
          <w:tab w:val="left" w:pos="284"/>
        </w:tabs>
        <w:ind w:left="0" w:hanging="2"/>
        <w:jc w:val="both"/>
      </w:pPr>
      <w:r>
        <w:t xml:space="preserve">  </w:t>
      </w:r>
      <w:r>
        <w:rPr>
          <w:b/>
        </w:rPr>
        <w:t>7.</w:t>
      </w:r>
      <w:r>
        <w:t xml:space="preserve"> Z</w:t>
      </w:r>
      <w:r>
        <w:t>astrzegamy jednocześnie, że informacje zawarte w załączniku nr …………. do oferty stanowią   tajemnicę przedsiębiorstwa w rozumieniu przepisów ustawy o zwalczaniu nieuczciwej konkurencji i jako takie nie mogą być udostępnione innym wykonawcom, biorącym udział</w:t>
      </w:r>
      <w:r>
        <w:t xml:space="preserve"> w postępowaniu.</w:t>
      </w:r>
    </w:p>
    <w:p w14:paraId="536D705F" w14:textId="77777777" w:rsidR="00ED6ADD" w:rsidRDefault="009722A8">
      <w:pPr>
        <w:ind w:left="0" w:hanging="2"/>
        <w:jc w:val="both"/>
      </w:pPr>
      <w:r>
        <w:rPr>
          <w:b/>
        </w:rPr>
        <w:t xml:space="preserve">8. </w:t>
      </w:r>
      <w:r>
        <w:rPr>
          <w:highlight w:val="white"/>
        </w:rPr>
        <w:t xml:space="preserve"> Zobowiązuję się wykonać </w:t>
      </w:r>
      <w:r>
        <w:t>zamówienie w  z należytą starannością  i dobrej jakości.</w:t>
      </w:r>
    </w:p>
    <w:p w14:paraId="287CBD10" w14:textId="77777777" w:rsidR="00ED6ADD" w:rsidRDefault="009722A8">
      <w:pPr>
        <w:ind w:left="0" w:hanging="2"/>
        <w:jc w:val="both"/>
      </w:pPr>
      <w:r>
        <w:rPr>
          <w:b/>
        </w:rPr>
        <w:t>9.</w:t>
      </w:r>
      <w:r>
        <w:t xml:space="preserve"> Uważam się za związanego niniejszą ofertą przez okres 30 dni licząc od dnia upływu terminu składania ofert.</w:t>
      </w:r>
    </w:p>
    <w:p w14:paraId="546DCC67" w14:textId="77777777" w:rsidR="00ED6ADD" w:rsidRDefault="009722A8">
      <w:pPr>
        <w:ind w:left="0" w:hanging="2"/>
        <w:jc w:val="both"/>
      </w:pPr>
      <w:r>
        <w:rPr>
          <w:b/>
        </w:rPr>
        <w:t>10.</w:t>
      </w:r>
      <w:r>
        <w:t xml:space="preserve"> Informujemy, że zgodnie z art. 225 usta</w:t>
      </w:r>
      <w:r>
        <w:t xml:space="preserve">wy </w:t>
      </w:r>
      <w:proofErr w:type="spellStart"/>
      <w:r>
        <w:t>Pzp</w:t>
      </w:r>
      <w:proofErr w:type="spellEnd"/>
      <w:r>
        <w:t xml:space="preserve"> </w:t>
      </w:r>
      <w:r>
        <w:rPr>
          <w:b/>
        </w:rPr>
        <w:t>powstaje/nie powstaje</w:t>
      </w:r>
      <w:r>
        <w:rPr>
          <w:rFonts w:ascii="Noto Sans Symbols" w:eastAsia="Noto Sans Symbols" w:hAnsi="Noto Sans Symbols" w:cs="Noto Sans Symbols"/>
        </w:rPr>
        <w:t>*</w:t>
      </w:r>
      <w:r>
        <w:t xml:space="preserve">  u Zamawiającego obowiązek podatkowy zgodnie z ustawą z dnia 11 marca 2004 r. o podatku od towarów  i usług (Dz. U. z 2018 r. poz. 2174 ze zm.). </w:t>
      </w:r>
    </w:p>
    <w:p w14:paraId="13477119" w14:textId="77777777" w:rsidR="00ED6ADD" w:rsidRDefault="009722A8">
      <w:pPr>
        <w:ind w:left="0" w:hanging="2"/>
        <w:jc w:val="both"/>
      </w:pPr>
      <w:r>
        <w:rPr>
          <w:b/>
        </w:rPr>
        <w:t>11.</w:t>
      </w:r>
      <w:r>
        <w:t xml:space="preserve"> W przypadku wyboru naszej oferty do realizacji zamówienia :</w:t>
      </w:r>
    </w:p>
    <w:p w14:paraId="36CA9237" w14:textId="77777777" w:rsidR="00ED6ADD" w:rsidRDefault="009722A8">
      <w:pPr>
        <w:numPr>
          <w:ilvl w:val="0"/>
          <w:numId w:val="32"/>
        </w:numPr>
        <w:ind w:left="0" w:hanging="2"/>
      </w:pPr>
      <w:r>
        <w:t>zobowiązujemy si</w:t>
      </w:r>
      <w:r>
        <w:t xml:space="preserve">ę do wniesienia zabezpieczenia należytego wykonania umowy w wysokości …………………… złotych, co stanowi </w:t>
      </w:r>
      <w:r>
        <w:rPr>
          <w:b/>
        </w:rPr>
        <w:t>5 %</w:t>
      </w:r>
      <w:r>
        <w:t xml:space="preserve">  ceny całkowitej brutto podanej w pkt 1 jak wyżej,</w:t>
      </w:r>
    </w:p>
    <w:p w14:paraId="1458226C" w14:textId="77777777" w:rsidR="00ED6ADD" w:rsidRDefault="009722A8">
      <w:pPr>
        <w:ind w:left="0" w:hanging="2"/>
      </w:pPr>
      <w:r>
        <w:t>w formie: ............................................................................................</w:t>
      </w:r>
      <w:r>
        <w:t>................ .</w:t>
      </w:r>
    </w:p>
    <w:p w14:paraId="142D45EE" w14:textId="77777777" w:rsidR="00ED6ADD" w:rsidRDefault="00ED6ADD">
      <w:pPr>
        <w:ind w:left="0" w:hanging="2"/>
        <w:jc w:val="both"/>
      </w:pPr>
    </w:p>
    <w:p w14:paraId="27E073E2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 Oświadczam, że wypełniłem obowiązki informacyjne przewidziane w art. 13 lub   art. 14 RODO wobec osób fizycznych, od których dane osobowe bezpośrednio lub pośrednio pozyskałem w celu ubiegania się o udzielenie zamówienia publicznego</w:t>
      </w:r>
      <w:r>
        <w:rPr>
          <w:color w:val="000000"/>
          <w:sz w:val="22"/>
          <w:szCs w:val="22"/>
        </w:rPr>
        <w:t xml:space="preserve"> w niniejszym postępowaniu.</w:t>
      </w:r>
    </w:p>
    <w:p w14:paraId="68CA7652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2"/>
          <w:szCs w:val="22"/>
        </w:rPr>
      </w:pPr>
    </w:p>
    <w:p w14:paraId="3A2A2419" w14:textId="77777777" w:rsidR="00ED6ADD" w:rsidRDefault="009722A8">
      <w:pPr>
        <w:spacing w:line="360" w:lineRule="auto"/>
        <w:ind w:left="0" w:hanging="2"/>
        <w:jc w:val="both"/>
      </w:pPr>
      <w:r>
        <w:rPr>
          <w:b/>
          <w:sz w:val="22"/>
          <w:szCs w:val="22"/>
        </w:rPr>
        <w:t xml:space="preserve">13. </w:t>
      </w:r>
      <w:r>
        <w:rPr>
          <w:sz w:val="22"/>
          <w:szCs w:val="22"/>
        </w:rPr>
        <w:t>Załącznikami do oferty są następujące dokumenty:</w:t>
      </w:r>
    </w:p>
    <w:p w14:paraId="7DB793AB" w14:textId="77777777" w:rsidR="00ED6ADD" w:rsidRDefault="009722A8">
      <w:pPr>
        <w:spacing w:line="360" w:lineRule="auto"/>
        <w:ind w:left="0" w:hanging="2"/>
        <w:jc w:val="both"/>
      </w:pPr>
      <w:r>
        <w:rPr>
          <w:sz w:val="22"/>
          <w:szCs w:val="22"/>
        </w:rPr>
        <w:t>1)    ……………………………………………</w:t>
      </w:r>
    </w:p>
    <w:p w14:paraId="06A8F6FE" w14:textId="77777777" w:rsidR="00ED6ADD" w:rsidRDefault="009722A8">
      <w:pPr>
        <w:spacing w:line="360" w:lineRule="auto"/>
        <w:ind w:left="0" w:hanging="2"/>
        <w:jc w:val="both"/>
      </w:pPr>
      <w:r>
        <w:rPr>
          <w:sz w:val="22"/>
          <w:szCs w:val="22"/>
        </w:rPr>
        <w:t xml:space="preserve">2)    ................................................................... </w:t>
      </w:r>
    </w:p>
    <w:p w14:paraId="1B182918" w14:textId="77777777" w:rsidR="00ED6ADD" w:rsidRDefault="009722A8">
      <w:pPr>
        <w:spacing w:line="360" w:lineRule="auto"/>
        <w:ind w:left="0" w:hanging="2"/>
        <w:jc w:val="both"/>
      </w:pPr>
      <w:r>
        <w:rPr>
          <w:sz w:val="22"/>
          <w:szCs w:val="22"/>
        </w:rPr>
        <w:t xml:space="preserve">3)    ................................................................... </w:t>
      </w:r>
    </w:p>
    <w:p w14:paraId="08ED47C0" w14:textId="77777777" w:rsidR="00ED6ADD" w:rsidRDefault="009722A8">
      <w:pPr>
        <w:spacing w:line="360" w:lineRule="auto"/>
        <w:ind w:left="0" w:hanging="2"/>
        <w:jc w:val="both"/>
      </w:pPr>
      <w:r>
        <w:rPr>
          <w:sz w:val="22"/>
          <w:szCs w:val="22"/>
        </w:rPr>
        <w:t xml:space="preserve">4)    ................................................................... </w:t>
      </w:r>
    </w:p>
    <w:p w14:paraId="11E655E9" w14:textId="77777777" w:rsidR="00ED6ADD" w:rsidRDefault="009722A8">
      <w:pPr>
        <w:spacing w:line="360" w:lineRule="auto"/>
        <w:ind w:left="0" w:hanging="2"/>
        <w:jc w:val="both"/>
      </w:pPr>
      <w:r>
        <w:rPr>
          <w:sz w:val="22"/>
          <w:szCs w:val="22"/>
        </w:rPr>
        <w:t>5)    …………………………………………...</w:t>
      </w:r>
    </w:p>
    <w:p w14:paraId="4C7A9839" w14:textId="77777777" w:rsidR="00ED6ADD" w:rsidRDefault="00ED6ADD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162E8E9D" w14:textId="77777777" w:rsidR="00ED6ADD" w:rsidRDefault="009722A8">
      <w:pPr>
        <w:spacing w:line="360" w:lineRule="auto"/>
        <w:ind w:left="0" w:hanging="2"/>
        <w:jc w:val="both"/>
      </w:pPr>
      <w:r>
        <w:rPr>
          <w:i/>
          <w:color w:val="000000"/>
        </w:rPr>
        <w:t>*niepotrzebne skreślić</w:t>
      </w:r>
    </w:p>
    <w:p w14:paraId="1321D097" w14:textId="77777777" w:rsidR="00ED6ADD" w:rsidRDefault="00ED6ADD">
      <w:pPr>
        <w:ind w:left="0" w:hanging="2"/>
        <w:jc w:val="both"/>
      </w:pPr>
    </w:p>
    <w:p w14:paraId="134BE323" w14:textId="77777777" w:rsidR="00ED6ADD" w:rsidRDefault="00ED6ADD">
      <w:pPr>
        <w:ind w:left="0" w:hanging="2"/>
        <w:jc w:val="both"/>
      </w:pPr>
    </w:p>
    <w:p w14:paraId="6155649E" w14:textId="77777777" w:rsidR="00ED6ADD" w:rsidRDefault="009722A8">
      <w:pPr>
        <w:tabs>
          <w:tab w:val="left" w:pos="9000"/>
        </w:tabs>
        <w:ind w:left="0" w:hanging="2"/>
        <w:jc w:val="right"/>
      </w:pPr>
      <w:r>
        <w:t>______________________________________</w:t>
      </w:r>
    </w:p>
    <w:p w14:paraId="2401F65D" w14:textId="77777777" w:rsidR="00ED6ADD" w:rsidRDefault="009722A8">
      <w:pPr>
        <w:tabs>
          <w:tab w:val="left" w:pos="9000"/>
        </w:tabs>
        <w:ind w:left="0" w:hanging="2"/>
        <w:jc w:val="center"/>
      </w:pPr>
      <w:r>
        <w:t xml:space="preserve">               </w:t>
      </w:r>
      <w:r>
        <w:t xml:space="preserve">                                                           </w:t>
      </w:r>
      <w:r>
        <w:rPr>
          <w:sz w:val="20"/>
        </w:rPr>
        <w:t xml:space="preserve">(imię i nazwisko, </w:t>
      </w:r>
    </w:p>
    <w:p w14:paraId="7A551603" w14:textId="77777777" w:rsidR="00ED6ADD" w:rsidRDefault="009722A8">
      <w:pPr>
        <w:tabs>
          <w:tab w:val="left" w:pos="9000"/>
        </w:tabs>
        <w:ind w:left="0" w:hanging="2"/>
        <w:jc w:val="right"/>
      </w:pPr>
      <w:r>
        <w:rPr>
          <w:sz w:val="20"/>
        </w:rPr>
        <w:t>podpis uprawnionego przedstawiciela wykonawcy)</w:t>
      </w:r>
    </w:p>
    <w:p w14:paraId="2D3A7531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36AE9545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62A141F2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5F6BBE7F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43780952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6F0A59F1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7B295381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7B757DDC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656A66D1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3DF7508B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b/>
          <w:szCs w:val="24"/>
          <w:u w:val="single"/>
        </w:rPr>
      </w:pPr>
    </w:p>
    <w:p w14:paraId="53D9BE8F" w14:textId="77777777" w:rsidR="00ED6ADD" w:rsidRDefault="009722A8">
      <w:pPr>
        <w:ind w:left="0" w:hanging="2"/>
        <w:jc w:val="right"/>
      </w:pPr>
      <w:r>
        <w:rPr>
          <w:b/>
          <w:sz w:val="20"/>
        </w:rPr>
        <w:t>Załącznik Nr 2 do SWZ</w:t>
      </w:r>
    </w:p>
    <w:p w14:paraId="63705A86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Cs w:val="24"/>
        </w:rPr>
      </w:pPr>
      <w:r>
        <w:rPr>
          <w:b/>
          <w:color w:val="000000"/>
          <w:sz w:val="22"/>
          <w:szCs w:val="22"/>
        </w:rPr>
        <w:t>DPS/DG/ZP/61/1/PN/2021</w:t>
      </w:r>
    </w:p>
    <w:p w14:paraId="684DBA11" w14:textId="77777777" w:rsidR="00ED6ADD" w:rsidRDefault="009722A8">
      <w:pPr>
        <w:ind w:left="0" w:right="72" w:hanging="2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E813E4" w14:textId="77777777" w:rsidR="00ED6ADD" w:rsidRDefault="009722A8">
      <w:pPr>
        <w:ind w:left="0" w:right="3960" w:hanging="2"/>
      </w:pPr>
      <w:r>
        <w:rPr>
          <w:rFonts w:ascii="Arial" w:eastAsia="Arial" w:hAnsi="Arial" w:cs="Arial"/>
          <w:sz w:val="20"/>
        </w:rPr>
        <w:t>.....................................................................</w:t>
      </w:r>
    </w:p>
    <w:p w14:paraId="4A4FD304" w14:textId="77777777" w:rsidR="00ED6ADD" w:rsidRDefault="00ED6ADD">
      <w:pPr>
        <w:ind w:left="0" w:right="3960" w:hanging="2"/>
        <w:rPr>
          <w:rFonts w:ascii="Arial" w:eastAsia="Arial" w:hAnsi="Arial" w:cs="Arial"/>
          <w:sz w:val="20"/>
        </w:rPr>
      </w:pPr>
    </w:p>
    <w:p w14:paraId="735F1B57" w14:textId="77777777" w:rsidR="00ED6ADD" w:rsidRDefault="009722A8">
      <w:pPr>
        <w:ind w:left="0" w:right="3960" w:hanging="2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 </w:t>
      </w:r>
    </w:p>
    <w:p w14:paraId="22A8BF1C" w14:textId="77777777" w:rsidR="00ED6ADD" w:rsidRDefault="009722A8">
      <w:pPr>
        <w:ind w:left="0" w:right="3960" w:hanging="2"/>
      </w:pPr>
      <w:r>
        <w:rPr>
          <w:sz w:val="20"/>
        </w:rPr>
        <w:t>Nazwa i adres firmy (Wykonawcy)</w:t>
      </w:r>
    </w:p>
    <w:p w14:paraId="3EB85B3B" w14:textId="77777777" w:rsidR="00ED6ADD" w:rsidRDefault="00ED6ADD">
      <w:pPr>
        <w:ind w:left="0" w:right="3960" w:hanging="2"/>
        <w:jc w:val="center"/>
        <w:rPr>
          <w:rFonts w:ascii="Arial" w:eastAsia="Arial" w:hAnsi="Arial" w:cs="Arial"/>
          <w:sz w:val="20"/>
        </w:rPr>
      </w:pPr>
    </w:p>
    <w:p w14:paraId="4190B9E7" w14:textId="77777777" w:rsidR="00ED6ADD" w:rsidRDefault="009722A8">
      <w:pPr>
        <w:ind w:left="0" w:right="3960" w:hanging="2"/>
      </w:pPr>
      <w:r>
        <w:rPr>
          <w:rFonts w:ascii="Arial" w:eastAsia="Arial" w:hAnsi="Arial" w:cs="Arial"/>
          <w:sz w:val="20"/>
        </w:rPr>
        <w:t>.....................................................................</w:t>
      </w:r>
    </w:p>
    <w:p w14:paraId="6838BA18" w14:textId="77777777" w:rsidR="00ED6ADD" w:rsidRDefault="009722A8">
      <w:pPr>
        <w:ind w:left="0" w:right="3960" w:hanging="2"/>
      </w:pPr>
      <w:r>
        <w:rPr>
          <w:sz w:val="20"/>
        </w:rPr>
        <w:t>(NIP, REGON)</w:t>
      </w:r>
    </w:p>
    <w:p w14:paraId="63480920" w14:textId="77777777" w:rsidR="00ED6ADD" w:rsidRDefault="009722A8">
      <w:pPr>
        <w:tabs>
          <w:tab w:val="left" w:pos="1890"/>
        </w:tabs>
        <w:ind w:left="0" w:hanging="2"/>
        <w:jc w:val="center"/>
      </w:pPr>
      <w:r>
        <w:rPr>
          <w:b/>
        </w:rPr>
        <w:t>OŚWIADCZENIA   WYKONAWCY</w:t>
      </w:r>
    </w:p>
    <w:p w14:paraId="5D930BBB" w14:textId="77777777" w:rsidR="00ED6ADD" w:rsidRDefault="009722A8">
      <w:pPr>
        <w:spacing w:after="70"/>
        <w:ind w:left="0" w:hanging="2"/>
        <w:jc w:val="center"/>
      </w:pPr>
      <w:r>
        <w:rPr>
          <w:szCs w:val="24"/>
        </w:rPr>
        <w:t>dotyczą postępowania o udzielenie zamówienia publicznego pod nazwą:</w:t>
      </w:r>
    </w:p>
    <w:p w14:paraId="6D35EF7B" w14:textId="77777777" w:rsidR="00ED6ADD" w:rsidRDefault="009722A8">
      <w:pPr>
        <w:spacing w:after="70"/>
        <w:ind w:left="0" w:hanging="2"/>
        <w:jc w:val="center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„Przebudowa i rozbudowa ze zmianą sposobu użytkowania budynku o funkcji mieszka</w:t>
      </w:r>
      <w:r>
        <w:rPr>
          <w:b/>
          <w:sz w:val="22"/>
          <w:szCs w:val="22"/>
        </w:rPr>
        <w:t>lnej na funkcję biurowo- administracyjną, rozbiórka schodów zewnętrznych</w:t>
      </w:r>
      <w:r>
        <w:rPr>
          <w:b/>
          <w:i/>
          <w:color w:val="000000"/>
          <w:sz w:val="22"/>
          <w:szCs w:val="22"/>
        </w:rPr>
        <w:t>”.</w:t>
      </w:r>
    </w:p>
    <w:p w14:paraId="493126C3" w14:textId="77777777" w:rsidR="00ED6ADD" w:rsidRDefault="00972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Informacje ogólne</w:t>
      </w:r>
    </w:p>
    <w:p w14:paraId="7DA8E206" w14:textId="77777777" w:rsidR="00ED6ADD" w:rsidRDefault="009722A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</w:rPr>
        <w:t>Czy Wykonawca jest mikroprzedsiębiorstwem bądź małym lub średnim przedsiębiorstwem?</w:t>
      </w:r>
    </w:p>
    <w:p w14:paraId="52F4028E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3" w:name="bookmark=id.3znysh7" w:colFirst="0" w:colLast="0"/>
      <w:bookmarkStart w:id="4" w:name="_heading=h.2et92p0" w:colFirst="0" w:colLast="0"/>
      <w:bookmarkEnd w:id="3"/>
      <w:bookmarkEnd w:id="4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 xml:space="preserve"> tak</w:t>
      </w:r>
    </w:p>
    <w:p w14:paraId="7612DD85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5" w:name="bookmark=id.tyjcwt" w:colFirst="0" w:colLast="0"/>
      <w:bookmarkEnd w:id="5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 xml:space="preserve"> nie</w:t>
      </w:r>
    </w:p>
    <w:p w14:paraId="4CC932A6" w14:textId="77777777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Arial" w:eastAsia="Arial" w:hAnsi="Arial" w:cs="Arial"/>
          <w:color w:val="000000"/>
          <w:sz w:val="20"/>
        </w:rPr>
        <w:t>Zgodnie z zaleceniem Komisji z dnia 6 maja 2003 r. dotyczącym definicji mikroprzedsiębiorstw oraz małych i średnich przedsiębiorstw (Dz. Urz. UE L 124 z 20.5.2003, str. 36) oraz art. 105     i 106 ustawy z dnia 2 lipca 2004 r. o swobodzie działalności gosp</w:t>
      </w:r>
      <w:r>
        <w:rPr>
          <w:rFonts w:ascii="Arial" w:eastAsia="Arial" w:hAnsi="Arial" w:cs="Arial"/>
          <w:color w:val="000000"/>
          <w:sz w:val="20"/>
        </w:rPr>
        <w:t xml:space="preserve">odarczej (Dz. U. z 2016 r. poz. 1829 ze zm.): </w:t>
      </w:r>
    </w:p>
    <w:p w14:paraId="5DA8E38B" w14:textId="77777777" w:rsidR="00ED6ADD" w:rsidRDefault="009722A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Arial" w:eastAsia="Arial" w:hAnsi="Arial" w:cs="Arial"/>
          <w:color w:val="000000"/>
          <w:sz w:val="20"/>
        </w:rPr>
        <w:t>mikroprzedsiębiorstwo to przedsiębiorstwo, które, w co najmniej jednym z dwóch ostatnich lat obrotowych zatrudniało mniej niż 10 osób i którego roczny obrót lub roczna suma bilansowa nie przekraczała 2 milionó</w:t>
      </w:r>
      <w:r>
        <w:rPr>
          <w:rFonts w:ascii="Arial" w:eastAsia="Arial" w:hAnsi="Arial" w:cs="Arial"/>
          <w:color w:val="000000"/>
          <w:sz w:val="20"/>
        </w:rPr>
        <w:t xml:space="preserve">w EUR, </w:t>
      </w:r>
    </w:p>
    <w:p w14:paraId="332E3226" w14:textId="77777777" w:rsidR="00ED6ADD" w:rsidRDefault="009722A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Arial" w:eastAsia="Arial" w:hAnsi="Arial" w:cs="Arial"/>
          <w:color w:val="000000"/>
          <w:sz w:val="20"/>
        </w:rPr>
        <w:t xml:space="preserve">małe przedsiębiorstwo to przedsiębiorstwo, które, w co najmniej jednym z dwóch ostatnich lat obrotowych zatrudniało mniej niż 50 osób i którego roczny obrót lub roczna suma bilansowa nie przekraczała 10 milionów EUR, </w:t>
      </w:r>
    </w:p>
    <w:p w14:paraId="0E46AFCD" w14:textId="77777777" w:rsidR="00ED6ADD" w:rsidRDefault="009722A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Arial" w:eastAsia="Arial" w:hAnsi="Arial" w:cs="Arial"/>
          <w:color w:val="000000"/>
          <w:sz w:val="20"/>
        </w:rPr>
        <w:t>średnie przedsiębiorstwa: prze</w:t>
      </w:r>
      <w:r>
        <w:rPr>
          <w:rFonts w:ascii="Arial" w:eastAsia="Arial" w:hAnsi="Arial" w:cs="Arial"/>
          <w:color w:val="000000"/>
          <w:sz w:val="20"/>
        </w:rPr>
        <w:t>dsiębiorstwa, które nie są, mikroprzedsiębiorstwami ani małymi przedsiębiorstwami i które, w co najmniej jednym z dwóch ostatnich lat obrotowych zatrudniało mniej niż 250 osób i których roczny obrót nie przekraczał 50 milionów EUR lub roczna suma bilansowa</w:t>
      </w:r>
      <w:r>
        <w:rPr>
          <w:rFonts w:ascii="Arial" w:eastAsia="Arial" w:hAnsi="Arial" w:cs="Arial"/>
          <w:color w:val="000000"/>
          <w:sz w:val="20"/>
        </w:rPr>
        <w:t xml:space="preserve"> nie przekraczała 43 milionów EUR. </w:t>
      </w:r>
    </w:p>
    <w:p w14:paraId="48D316B3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i/>
          <w:color w:val="000000"/>
          <w:sz w:val="20"/>
        </w:rPr>
      </w:pPr>
    </w:p>
    <w:p w14:paraId="651AB8F3" w14:textId="77777777" w:rsidR="00ED6ADD" w:rsidRDefault="009722A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sz w:val="20"/>
        </w:rPr>
        <w:t>Czy Wykonawca bierze udział w postępowaniu o udzielenie zamówienia wspólnie z innymi Wykonawcami?</w:t>
      </w:r>
    </w:p>
    <w:p w14:paraId="4D364002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7" w:name="bookmark=id.1t3h5sf" w:colFirst="0" w:colLast="0"/>
      <w:bookmarkStart w:id="8" w:name="_heading=h.4d34og8" w:colFirst="0" w:colLast="0"/>
      <w:bookmarkEnd w:id="7"/>
      <w:bookmarkEnd w:id="8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>tak</w:t>
      </w:r>
    </w:p>
    <w:p w14:paraId="35425EA0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9" w:name="bookmark=id.2s8eyo1" w:colFirst="0" w:colLast="0"/>
      <w:bookmarkEnd w:id="9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 xml:space="preserve"> nie</w:t>
      </w:r>
    </w:p>
    <w:p w14:paraId="4E34E80E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>Jeżeli tak:</w:t>
      </w:r>
    </w:p>
    <w:p w14:paraId="5EB7494F" w14:textId="77777777" w:rsidR="00ED6ADD" w:rsidRDefault="009722A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4"/>
        </w:rPr>
      </w:pPr>
      <w:r>
        <w:rPr>
          <w:rFonts w:ascii="Arial" w:eastAsia="Arial" w:hAnsi="Arial" w:cs="Arial"/>
          <w:sz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44EF1" w14:textId="77777777" w:rsidR="00ED6ADD" w:rsidRDefault="009722A8">
      <w:pPr>
        <w:tabs>
          <w:tab w:val="left" w:pos="956"/>
        </w:tabs>
        <w:ind w:left="0" w:hanging="2"/>
      </w:pPr>
      <w:r>
        <w:rPr>
          <w:rFonts w:ascii="Arial" w:eastAsia="Arial" w:hAnsi="Arial" w:cs="Arial"/>
          <w:sz w:val="20"/>
        </w:rPr>
        <w:tab/>
      </w:r>
    </w:p>
    <w:p w14:paraId="46D534F7" w14:textId="77777777" w:rsidR="00ED6ADD" w:rsidRDefault="009722A8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>Proszę wskazać pozostałych Wykonawców biorących wspólnie udział w postępowaniu o udz</w:t>
      </w:r>
      <w:r>
        <w:rPr>
          <w:rFonts w:ascii="Arial" w:eastAsia="Arial" w:hAnsi="Arial" w:cs="Arial"/>
          <w:sz w:val="20"/>
        </w:rPr>
        <w:t>ielenie zamówienia:</w:t>
      </w:r>
    </w:p>
    <w:p w14:paraId="7C5DB128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14:paraId="31624C09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</w:t>
      </w:r>
    </w:p>
    <w:p w14:paraId="230BBC87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b/>
          <w:i/>
          <w:sz w:val="20"/>
        </w:rPr>
        <w:t>Uwaga! W przypadku wspólnego ubiegania się o zamówienie przez Wykonawców, oświadczenie Wykonawcy składa każdy z Wykonawców wspólnie ubiegających się                    o zamówienie.</w:t>
      </w:r>
    </w:p>
    <w:p w14:paraId="144C56EB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i/>
          <w:sz w:val="20"/>
        </w:rPr>
      </w:pPr>
    </w:p>
    <w:p w14:paraId="4FAF40F9" w14:textId="77777777" w:rsidR="00ED6ADD" w:rsidRDefault="009722A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10" w:name="_heading=h.17dp8vu" w:colFirst="0" w:colLast="0"/>
      <w:bookmarkEnd w:id="10"/>
      <w:r>
        <w:rPr>
          <w:rFonts w:ascii="Arial" w:eastAsia="Arial" w:hAnsi="Arial" w:cs="Arial"/>
          <w:sz w:val="20"/>
        </w:rPr>
        <w:t>Czy Wykonawca w celu potwierdzenia spełniania warunków udziału w postępow</w:t>
      </w:r>
      <w:r>
        <w:rPr>
          <w:rFonts w:ascii="Arial" w:eastAsia="Arial" w:hAnsi="Arial" w:cs="Arial"/>
          <w:sz w:val="20"/>
        </w:rPr>
        <w:t>aniu polega na zdolności innych podmiotów?</w:t>
      </w:r>
    </w:p>
    <w:p w14:paraId="115C74DD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11" w:name="bookmark=id.3rdcrjn" w:colFirst="0" w:colLast="0"/>
      <w:bookmarkStart w:id="12" w:name="_heading=h.26in1rg" w:colFirst="0" w:colLast="0"/>
      <w:bookmarkEnd w:id="11"/>
      <w:bookmarkEnd w:id="12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 xml:space="preserve"> tak</w:t>
      </w:r>
    </w:p>
    <w:p w14:paraId="22FC050C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13" w:name="bookmark=id.lnxbz9" w:colFirst="0" w:colLast="0"/>
      <w:bookmarkEnd w:id="13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 xml:space="preserve"> nie</w:t>
      </w:r>
    </w:p>
    <w:p w14:paraId="395A7121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 xml:space="preserve">Jeżeli tak, to Wykonawca zobowiązany jest do wypełnienia i podpisania oświadczenia o poleganiu na zasobach innych podmiotów (Oświadczenie, o którym mowa w pkt II.2.) oraz pisemnego zobowiązania </w:t>
      </w:r>
      <w:r>
        <w:rPr>
          <w:rFonts w:ascii="Arial" w:eastAsia="Arial" w:hAnsi="Arial" w:cs="Arial"/>
          <w:sz w:val="20"/>
        </w:rPr>
        <w:lastRenderedPageBreak/>
        <w:t>oddania</w:t>
      </w:r>
      <w:r>
        <w:rPr>
          <w:rFonts w:ascii="Arial" w:eastAsia="Arial" w:hAnsi="Arial" w:cs="Arial"/>
          <w:sz w:val="20"/>
        </w:rPr>
        <w:t xml:space="preserve"> do dyspozycji niezbędnych zasobów – załącznik nr 4 do </w:t>
      </w:r>
      <w:proofErr w:type="spellStart"/>
      <w:r>
        <w:rPr>
          <w:rFonts w:ascii="Arial" w:eastAsia="Arial" w:hAnsi="Arial" w:cs="Arial"/>
          <w:sz w:val="20"/>
        </w:rPr>
        <w:t>swz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14:paraId="5DB2DBAC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sz w:val="20"/>
        </w:rPr>
      </w:pPr>
    </w:p>
    <w:p w14:paraId="31A249C6" w14:textId="77777777" w:rsidR="00ED6ADD" w:rsidRDefault="009722A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14" w:name="_heading=h.35nkun2" w:colFirst="0" w:colLast="0"/>
      <w:bookmarkEnd w:id="14"/>
      <w:r>
        <w:rPr>
          <w:rFonts w:ascii="Arial" w:eastAsia="Arial" w:hAnsi="Arial" w:cs="Arial"/>
          <w:sz w:val="20"/>
        </w:rPr>
        <w:t>Czy Wykonawca zamierza powierzyć podwykonawcom jakiekolwiek części zamówienia?</w:t>
      </w:r>
    </w:p>
    <w:p w14:paraId="39F5072C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15" w:name="bookmark=id.1ksv4uv" w:colFirst="0" w:colLast="0"/>
      <w:bookmarkStart w:id="16" w:name="_heading=h.44sinio" w:colFirst="0" w:colLast="0"/>
      <w:bookmarkEnd w:id="15"/>
      <w:bookmarkEnd w:id="16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 xml:space="preserve"> tak</w:t>
      </w:r>
    </w:p>
    <w:p w14:paraId="0820FF73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bookmarkStart w:id="17" w:name="bookmark=id.2jxsxqh" w:colFirst="0" w:colLast="0"/>
      <w:bookmarkEnd w:id="17"/>
      <w:r>
        <w:rPr>
          <w:szCs w:val="24"/>
        </w:rPr>
        <w:t>☐</w:t>
      </w:r>
      <w:r>
        <w:rPr>
          <w:rFonts w:ascii="Arial" w:eastAsia="Arial" w:hAnsi="Arial" w:cs="Arial"/>
          <w:sz w:val="20"/>
        </w:rPr>
        <w:t xml:space="preserve"> nie</w:t>
      </w:r>
    </w:p>
    <w:p w14:paraId="74F497CB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 xml:space="preserve">Jeżeli tak, proszę wypełnić poniższą tabelę: </w:t>
      </w:r>
    </w:p>
    <w:p w14:paraId="66704FB7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sz w:val="20"/>
        </w:rPr>
      </w:pPr>
    </w:p>
    <w:tbl>
      <w:tblPr>
        <w:tblStyle w:val="a0"/>
        <w:tblW w:w="89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67"/>
        <w:gridCol w:w="3788"/>
        <w:gridCol w:w="3975"/>
      </w:tblGrid>
      <w:tr w:rsidR="00ED6ADD" w14:paraId="15F22E00" w14:textId="77777777">
        <w:trPr>
          <w:trHeight w:val="936"/>
        </w:trPr>
        <w:tc>
          <w:tcPr>
            <w:tcW w:w="1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7DAEFAD1" w14:textId="77777777" w:rsidR="00ED6ADD" w:rsidRDefault="009722A8">
            <w:pPr>
              <w:spacing w:after="16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37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3CD90DE0" w14:textId="77777777" w:rsidR="00ED6ADD" w:rsidRDefault="009722A8">
            <w:pPr>
              <w:spacing w:after="16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Firmy podwykonawców</w:t>
            </w:r>
          </w:p>
        </w:tc>
        <w:tc>
          <w:tcPr>
            <w:tcW w:w="3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14:paraId="6DF61E38" w14:textId="77777777" w:rsidR="00ED6ADD" w:rsidRDefault="009722A8">
            <w:pPr>
              <w:spacing w:after="16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Wskazanie części zamówienia powierzonej podwykonawcom</w:t>
            </w:r>
          </w:p>
        </w:tc>
      </w:tr>
      <w:tr w:rsidR="00ED6ADD" w14:paraId="67D997D0" w14:textId="77777777">
        <w:trPr>
          <w:trHeight w:val="820"/>
        </w:trPr>
        <w:tc>
          <w:tcPr>
            <w:tcW w:w="1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6DB7FF5" w14:textId="77777777" w:rsidR="00ED6ADD" w:rsidRDefault="009722A8">
            <w:pPr>
              <w:spacing w:after="16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37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C89832" w14:textId="77777777" w:rsidR="00ED6ADD" w:rsidRDefault="00ED6ADD">
            <w:pPr>
              <w:spacing w:after="160"/>
              <w:ind w:left="0" w:hanging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8386DE" w14:textId="77777777" w:rsidR="00ED6ADD" w:rsidRDefault="00ED6ADD">
            <w:pPr>
              <w:spacing w:after="160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ED6ADD" w14:paraId="5D4E557F" w14:textId="77777777">
        <w:trPr>
          <w:trHeight w:val="769"/>
        </w:trPr>
        <w:tc>
          <w:tcPr>
            <w:tcW w:w="1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1A1E400" w14:textId="77777777" w:rsidR="00ED6ADD" w:rsidRDefault="009722A8">
            <w:pPr>
              <w:spacing w:after="160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B49AE2" w14:textId="77777777" w:rsidR="00ED6ADD" w:rsidRDefault="00ED6ADD">
            <w:pPr>
              <w:ind w:left="0" w:hanging="2"/>
              <w:rPr>
                <w:rFonts w:ascii="Arial" w:eastAsia="Arial" w:hAnsi="Arial" w:cs="Arial"/>
                <w:b/>
                <w:sz w:val="20"/>
              </w:rPr>
            </w:pPr>
          </w:p>
          <w:p w14:paraId="5DA6A37F" w14:textId="77777777" w:rsidR="00ED6ADD" w:rsidRDefault="00ED6ADD">
            <w:pPr>
              <w:spacing w:after="160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CDB1F58" w14:textId="77777777" w:rsidR="00ED6ADD" w:rsidRDefault="00ED6ADD">
            <w:pPr>
              <w:spacing w:after="160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</w:tbl>
    <w:p w14:paraId="2132E3DF" w14:textId="77777777" w:rsidR="00ED6ADD" w:rsidRDefault="009722A8">
      <w:pPr>
        <w:tabs>
          <w:tab w:val="left" w:pos="426"/>
        </w:tabs>
        <w:ind w:left="0" w:hanging="2"/>
        <w:jc w:val="both"/>
      </w:pPr>
      <w:r>
        <w:rPr>
          <w:rFonts w:ascii="Arial" w:eastAsia="Arial" w:hAnsi="Arial" w:cs="Arial"/>
          <w:sz w:val="20"/>
        </w:rPr>
        <w:tab/>
      </w:r>
    </w:p>
    <w:p w14:paraId="385CA9B8" w14:textId="77777777" w:rsidR="00ED6ADD" w:rsidRDefault="009722A8">
      <w:pPr>
        <w:tabs>
          <w:tab w:val="left" w:pos="426"/>
        </w:tabs>
        <w:ind w:left="0" w:hanging="2"/>
        <w:jc w:val="both"/>
      </w:pPr>
      <w:r>
        <w:rPr>
          <w:rFonts w:ascii="Arial" w:eastAsia="Arial" w:hAnsi="Arial" w:cs="Arial"/>
          <w:i/>
          <w:sz w:val="20"/>
        </w:rPr>
        <w:t>Oświadczam, że:</w:t>
      </w:r>
    </w:p>
    <w:p w14:paraId="55E7CB2A" w14:textId="77777777" w:rsidR="00ED6ADD" w:rsidRDefault="009722A8">
      <w:pPr>
        <w:numPr>
          <w:ilvl w:val="1"/>
          <w:numId w:val="21"/>
        </w:numPr>
        <w:tabs>
          <w:tab w:val="left" w:pos="709"/>
        </w:tabs>
        <w:ind w:left="0" w:hanging="2"/>
        <w:jc w:val="both"/>
      </w:pPr>
      <w:r>
        <w:rPr>
          <w:rFonts w:ascii="Arial" w:eastAsia="Arial" w:hAnsi="Arial" w:cs="Arial"/>
          <w:i/>
          <w:sz w:val="20"/>
        </w:rPr>
        <w:t xml:space="preserve">podwykonawstwo nie zmienia moich zobowiązań, jako Wykonawcy; </w:t>
      </w:r>
    </w:p>
    <w:p w14:paraId="3869E380" w14:textId="77777777" w:rsidR="00ED6ADD" w:rsidRDefault="009722A8">
      <w:pPr>
        <w:numPr>
          <w:ilvl w:val="1"/>
          <w:numId w:val="21"/>
        </w:numPr>
        <w:tabs>
          <w:tab w:val="left" w:pos="709"/>
        </w:tabs>
        <w:ind w:left="0" w:hanging="2"/>
        <w:jc w:val="both"/>
      </w:pPr>
      <w:r>
        <w:rPr>
          <w:rFonts w:ascii="Arial" w:eastAsia="Arial" w:hAnsi="Arial" w:cs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</w:t>
      </w:r>
      <w:r>
        <w:rPr>
          <w:rFonts w:ascii="Arial" w:eastAsia="Arial" w:hAnsi="Arial" w:cs="Arial"/>
          <w:i/>
          <w:sz w:val="20"/>
        </w:rPr>
        <w:t>ów;</w:t>
      </w:r>
    </w:p>
    <w:p w14:paraId="514965CA" w14:textId="77777777" w:rsidR="00ED6ADD" w:rsidRDefault="009722A8">
      <w:pPr>
        <w:numPr>
          <w:ilvl w:val="1"/>
          <w:numId w:val="21"/>
        </w:numPr>
        <w:tabs>
          <w:tab w:val="left" w:pos="709"/>
        </w:tabs>
        <w:ind w:left="0" w:hanging="2"/>
        <w:jc w:val="both"/>
      </w:pPr>
      <w:r>
        <w:rPr>
          <w:rFonts w:ascii="Arial" w:eastAsia="Arial" w:hAnsi="Arial" w:cs="Arial"/>
          <w:i/>
          <w:sz w:val="20"/>
        </w:rPr>
        <w:t>Zamawiający nie jest związany stosunkami zobowiązaniowymi z podwykonawcami, ale może skorzystać ze wszelkich praw nabytych przeze mnie w stosunku do nich;</w:t>
      </w:r>
    </w:p>
    <w:p w14:paraId="07D2CA62" w14:textId="77777777" w:rsidR="00ED6ADD" w:rsidRDefault="009722A8">
      <w:pPr>
        <w:numPr>
          <w:ilvl w:val="1"/>
          <w:numId w:val="21"/>
        </w:numPr>
        <w:tabs>
          <w:tab w:val="left" w:pos="709"/>
        </w:tabs>
        <w:ind w:left="0" w:hanging="2"/>
        <w:jc w:val="both"/>
      </w:pPr>
      <w:r>
        <w:rPr>
          <w:rFonts w:ascii="Arial" w:eastAsia="Arial" w:hAnsi="Arial" w:cs="Arial"/>
          <w:i/>
          <w:sz w:val="20"/>
        </w:rPr>
        <w:t xml:space="preserve">będę pozostawał w pełni odpowiedzialny w stosunku do Zamawiającego za zlecone do </w:t>
      </w:r>
      <w:proofErr w:type="spellStart"/>
      <w:r>
        <w:rPr>
          <w:rFonts w:ascii="Arial" w:eastAsia="Arial" w:hAnsi="Arial" w:cs="Arial"/>
          <w:i/>
          <w:sz w:val="20"/>
        </w:rPr>
        <w:t>podwykonania</w:t>
      </w:r>
      <w:proofErr w:type="spellEnd"/>
      <w:r>
        <w:rPr>
          <w:rFonts w:ascii="Arial" w:eastAsia="Arial" w:hAnsi="Arial" w:cs="Arial"/>
          <w:i/>
          <w:sz w:val="20"/>
        </w:rPr>
        <w:t xml:space="preserve"> czę</w:t>
      </w:r>
      <w:r>
        <w:rPr>
          <w:rFonts w:ascii="Arial" w:eastAsia="Arial" w:hAnsi="Arial" w:cs="Arial"/>
          <w:i/>
          <w:sz w:val="20"/>
        </w:rPr>
        <w:t>ści zamówienia.</w:t>
      </w:r>
    </w:p>
    <w:p w14:paraId="3CAAB678" w14:textId="77777777" w:rsidR="00ED6ADD" w:rsidRDefault="00ED6ADD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i/>
          <w:color w:val="FF0000"/>
          <w:sz w:val="20"/>
        </w:rPr>
      </w:pPr>
    </w:p>
    <w:p w14:paraId="7C26DB27" w14:textId="77777777" w:rsidR="00ED6ADD" w:rsidRDefault="00972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b/>
          <w:sz w:val="20"/>
        </w:rPr>
        <w:t>Oświadczenie Wykonawcy składane na podstawie art. 125 ust. 1 ustawy z dnia 11 września 2019 r. (Dz.U. poz. 2019 ze zm.)   Prawo zamówień publicznych, dotyczące spełnienia warunków udziału w postępowaniu.</w:t>
      </w:r>
    </w:p>
    <w:p w14:paraId="79B264E5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sz w:val="20"/>
          <w:u w:val="single"/>
        </w:rPr>
      </w:pPr>
    </w:p>
    <w:p w14:paraId="4BD59D9A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>Na potrzeby niniejszego postępowania o udzielenie z</w:t>
      </w:r>
      <w:r>
        <w:rPr>
          <w:rFonts w:ascii="Arial" w:eastAsia="Arial" w:hAnsi="Arial" w:cs="Arial"/>
          <w:sz w:val="20"/>
        </w:rPr>
        <w:t>amówienia publicznego, oświadczam, co następuje:</w:t>
      </w:r>
    </w:p>
    <w:p w14:paraId="5D0BF2E3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sz w:val="20"/>
          <w:u w:val="single"/>
        </w:rPr>
      </w:pPr>
    </w:p>
    <w:p w14:paraId="2E71D56B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b/>
          <w:sz w:val="20"/>
        </w:rPr>
        <w:t>II.1.Informacja dotycząca Wykonawcy:</w:t>
      </w:r>
    </w:p>
    <w:p w14:paraId="60153360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 xml:space="preserve">Oświadczam, że spełniam warunki udziału w postępowaniu określone przez zamawiającego w ogłoszeniu o zamówieniu oraz w specyfikacji warunków zamówienia. </w:t>
      </w:r>
    </w:p>
    <w:p w14:paraId="2860CAFC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b/>
          <w:sz w:val="20"/>
        </w:rPr>
        <w:t>II.2. Informacja w związku z poleganiem na zasobach innych podmiotów:</w:t>
      </w:r>
    </w:p>
    <w:p w14:paraId="2457E89C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Oświadczam, że w celu wykazania s</w:t>
      </w:r>
      <w:r>
        <w:rPr>
          <w:rFonts w:ascii="Arial" w:eastAsia="Arial" w:hAnsi="Arial" w:cs="Arial"/>
          <w:sz w:val="20"/>
        </w:rPr>
        <w:t>pełniania warunków udziału w postępowaniu, określonych przez Zamawiającego w ogłoszeniu o zamówieniu oraz w specyfikacji warunków zamówienia</w:t>
      </w:r>
      <w:r>
        <w:rPr>
          <w:rFonts w:ascii="Arial" w:eastAsia="Arial" w:hAnsi="Arial" w:cs="Arial"/>
          <w:i/>
          <w:sz w:val="20"/>
        </w:rPr>
        <w:t>,</w:t>
      </w:r>
      <w:r>
        <w:rPr>
          <w:rFonts w:ascii="Arial" w:eastAsia="Arial" w:hAnsi="Arial" w:cs="Arial"/>
          <w:sz w:val="20"/>
        </w:rPr>
        <w:t xml:space="preserve"> polegam na zasobach następującego podmiotu: </w:t>
      </w:r>
    </w:p>
    <w:p w14:paraId="5B8371F3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……………………………………………………………………………………………………………………………………………………………….………...……</w:t>
      </w:r>
      <w:r>
        <w:rPr>
          <w:rFonts w:ascii="Arial" w:eastAsia="Arial" w:hAnsi="Arial" w:cs="Arial"/>
          <w:sz w:val="20"/>
        </w:rPr>
        <w:t>………………………………………..........……………………………………………………………………………………………………………..</w:t>
      </w:r>
    </w:p>
    <w:p w14:paraId="5CB769D7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w następującym zakresie: ………………………………………………………………………………</w:t>
      </w:r>
    </w:p>
    <w:p w14:paraId="036452E6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……………………………………………………………………………………………………………..</w:t>
      </w:r>
    </w:p>
    <w:p w14:paraId="3ACCE359" w14:textId="77777777" w:rsidR="00ED6ADD" w:rsidRDefault="009722A8">
      <w:pPr>
        <w:ind w:left="0" w:hanging="2"/>
        <w:jc w:val="center"/>
      </w:pPr>
      <w:r>
        <w:rPr>
          <w:rFonts w:ascii="Arial" w:eastAsia="Arial" w:hAnsi="Arial" w:cs="Arial"/>
          <w:i/>
          <w:sz w:val="16"/>
          <w:szCs w:val="16"/>
        </w:rPr>
        <w:t>(wskazać podmiot i określić odpowiedni zakres dla wskazanego podmiotu).</w:t>
      </w:r>
    </w:p>
    <w:p w14:paraId="613AA419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>
        <w:rPr>
          <w:rFonts w:ascii="Arial" w:eastAsia="Arial" w:hAnsi="Arial" w:cs="Arial"/>
          <w:sz w:val="20"/>
        </w:rPr>
        <w:t>swz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21B639F6" w14:textId="77777777" w:rsidR="00ED6ADD" w:rsidRDefault="00ED6ADD">
      <w:pPr>
        <w:ind w:left="0" w:hanging="2"/>
        <w:jc w:val="center"/>
        <w:rPr>
          <w:rFonts w:ascii="Arial" w:eastAsia="Arial" w:hAnsi="Arial" w:cs="Arial"/>
          <w:i/>
          <w:sz w:val="18"/>
          <w:szCs w:val="18"/>
        </w:rPr>
      </w:pPr>
    </w:p>
    <w:p w14:paraId="66DA54E7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b/>
          <w:sz w:val="20"/>
        </w:rPr>
        <w:t>II.3. Informacja dotycząca podmiotu, na które</w:t>
      </w:r>
      <w:r>
        <w:rPr>
          <w:rFonts w:ascii="Arial" w:eastAsia="Arial" w:hAnsi="Arial" w:cs="Arial"/>
          <w:b/>
          <w:sz w:val="20"/>
        </w:rPr>
        <w:t>go zasoby powołuje się Wykonawca:</w:t>
      </w:r>
    </w:p>
    <w:p w14:paraId="60F80725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 xml:space="preserve">Oświadczam, że podmiot, na którego zasoby powołuję się spełnia warunki udziału w postępowaniu określone przez zamawiającego w  ogłoszeniu o zamówieniu oraz w specyfikacji warunków zamówienia w zakresie, w jakim się na nie </w:t>
      </w:r>
      <w:r>
        <w:rPr>
          <w:rFonts w:ascii="Arial" w:eastAsia="Arial" w:hAnsi="Arial" w:cs="Arial"/>
          <w:sz w:val="20"/>
        </w:rPr>
        <w:t xml:space="preserve">powołuję. </w:t>
      </w:r>
    </w:p>
    <w:p w14:paraId="2636FF7E" w14:textId="77777777" w:rsidR="00ED6ADD" w:rsidRDefault="00ED6ADD">
      <w:pPr>
        <w:ind w:left="0" w:hanging="2"/>
        <w:jc w:val="both"/>
        <w:rPr>
          <w:rFonts w:ascii="Arial" w:eastAsia="Arial" w:hAnsi="Arial" w:cs="Arial"/>
          <w:sz w:val="20"/>
        </w:rPr>
      </w:pPr>
    </w:p>
    <w:p w14:paraId="26F45194" w14:textId="77777777" w:rsidR="00ED6ADD" w:rsidRDefault="00972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b/>
          <w:sz w:val="20"/>
        </w:rPr>
        <w:t>Oświadczenie Wykonawcy składane na podstawie art. 125 ust. 1 dotyczące przesłanek wykluczenia z postępowania.</w:t>
      </w:r>
    </w:p>
    <w:p w14:paraId="05EA5537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sz w:val="20"/>
          <w:u w:val="single"/>
        </w:rPr>
      </w:pPr>
    </w:p>
    <w:p w14:paraId="09D3C62C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Na potrzeby niniejszego postępowania o udzielenie zamówienia publicznego</w:t>
      </w:r>
      <w:r>
        <w:rPr>
          <w:rFonts w:ascii="Arial" w:eastAsia="Arial" w:hAnsi="Arial" w:cs="Arial"/>
          <w:i/>
          <w:sz w:val="20"/>
        </w:rPr>
        <w:t xml:space="preserve">, </w:t>
      </w:r>
      <w:r>
        <w:rPr>
          <w:rFonts w:ascii="Arial" w:eastAsia="Arial" w:hAnsi="Arial" w:cs="Arial"/>
          <w:sz w:val="20"/>
        </w:rPr>
        <w:t>oświadczam, co następuje:</w:t>
      </w:r>
    </w:p>
    <w:p w14:paraId="1C663963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b/>
          <w:sz w:val="20"/>
        </w:rPr>
        <w:t>III.1. Oświadczenie dotyczące Wykonawcy:</w:t>
      </w:r>
    </w:p>
    <w:p w14:paraId="18B455AC" w14:textId="77777777" w:rsidR="00ED6ADD" w:rsidRDefault="009722A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  <w:r>
        <w:rPr>
          <w:rFonts w:ascii="Arial" w:eastAsia="Arial" w:hAnsi="Arial" w:cs="Arial"/>
          <w:sz w:val="20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lastRenderedPageBreak/>
        <w:t xml:space="preserve">art. 108 ust. 1 ustawy </w:t>
      </w:r>
      <w:proofErr w:type="spellStart"/>
      <w:r>
        <w:rPr>
          <w:rFonts w:ascii="Arial" w:eastAsia="Arial" w:hAnsi="Arial" w:cs="Arial"/>
          <w:sz w:val="20"/>
        </w:rPr>
        <w:t>Pzp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59475EA1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sz w:val="20"/>
        </w:rPr>
      </w:pPr>
    </w:p>
    <w:p w14:paraId="22063AB4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 xml:space="preserve">2. Oświadczam, że zachodzą w stosunku do mnie podstawy wykluczenia z postępowania na podstawie art. 108 ust. 1 ustawy </w:t>
      </w:r>
      <w:proofErr w:type="spellStart"/>
      <w:r>
        <w:rPr>
          <w:rFonts w:ascii="Arial" w:eastAsia="Arial" w:hAnsi="Arial" w:cs="Arial"/>
          <w:sz w:val="20"/>
        </w:rPr>
        <w:t>Pzp</w:t>
      </w:r>
      <w:proofErr w:type="spellEnd"/>
      <w:r>
        <w:rPr>
          <w:rFonts w:ascii="Arial" w:eastAsia="Arial" w:hAnsi="Arial" w:cs="Arial"/>
          <w:sz w:val="20"/>
        </w:rPr>
        <w:t>. Jednocześnie oświadczam, że w związku z ww. okolicznością, na podstawie art. 110 ust. 2 ustawy jeżeli udowodni zamawiającemu, że speł</w:t>
      </w:r>
      <w:r>
        <w:rPr>
          <w:rFonts w:ascii="Arial" w:eastAsia="Arial" w:hAnsi="Arial" w:cs="Arial"/>
          <w:sz w:val="20"/>
        </w:rPr>
        <w:t>nił łącznie przesłanki w pkt. 1) do 3)</w:t>
      </w:r>
    </w:p>
    <w:p w14:paraId="6406DAAA" w14:textId="77777777" w:rsidR="00ED6ADD" w:rsidRDefault="009722A8">
      <w:pPr>
        <w:spacing w:line="480" w:lineRule="auto"/>
        <w:ind w:left="0" w:hanging="2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75FF8C56" w14:textId="77777777" w:rsidR="00ED6ADD" w:rsidRDefault="009722A8">
      <w:pPr>
        <w:spacing w:line="480" w:lineRule="auto"/>
        <w:ind w:left="0" w:hanging="2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…………………………………………………………………………………………..………………….........………………………………………………………………………………………………………………</w:t>
      </w:r>
    </w:p>
    <w:p w14:paraId="67B7C49D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b/>
          <w:sz w:val="20"/>
        </w:rPr>
        <w:t>III.2. Oświadczenie dotyczące podmiotu, na którego zasoby powołuje się Wykonaw</w:t>
      </w:r>
      <w:r>
        <w:rPr>
          <w:rFonts w:ascii="Arial" w:eastAsia="Arial" w:hAnsi="Arial" w:cs="Arial"/>
          <w:b/>
          <w:sz w:val="20"/>
        </w:rPr>
        <w:t>ca:</w:t>
      </w:r>
    </w:p>
    <w:p w14:paraId="0FFEA12A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 xml:space="preserve">Oświadczam, że następujący podmiot, na którego zasoby powołuję się w niniejszym postępowaniu, </w:t>
      </w:r>
    </w:p>
    <w:p w14:paraId="367991D7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 xml:space="preserve">tj.…………………………………………………………………………………………… </w:t>
      </w:r>
    </w:p>
    <w:p w14:paraId="70DCA6D1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</w:t>
      </w:r>
    </w:p>
    <w:p w14:paraId="5BF8853A" w14:textId="77777777" w:rsidR="00ED6ADD" w:rsidRDefault="009722A8">
      <w:pPr>
        <w:ind w:left="0" w:hanging="2"/>
        <w:jc w:val="center"/>
      </w:pPr>
      <w:r>
        <w:rPr>
          <w:rFonts w:ascii="Arial" w:eastAsia="Arial" w:hAnsi="Arial" w:cs="Arial"/>
          <w:i/>
          <w:sz w:val="16"/>
          <w:szCs w:val="16"/>
        </w:rPr>
        <w:t>(podać pełną nazwę/firmę, adres, a także w zależności od podmiotu: NIP/PES</w:t>
      </w:r>
      <w:r>
        <w:rPr>
          <w:rFonts w:ascii="Arial" w:eastAsia="Arial" w:hAnsi="Arial" w:cs="Arial"/>
          <w:i/>
          <w:sz w:val="16"/>
          <w:szCs w:val="16"/>
        </w:rPr>
        <w:t>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81BF216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 xml:space="preserve">nie podlega wykluczeniu z postępowania o udzielenie zamówienia na podstawie art. 108 ust. 1 ustawy </w:t>
      </w:r>
      <w:proofErr w:type="spellStart"/>
      <w:r>
        <w:rPr>
          <w:rFonts w:ascii="Arial" w:eastAsia="Arial" w:hAnsi="Arial" w:cs="Arial"/>
          <w:sz w:val="20"/>
        </w:rPr>
        <w:t>Pzp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1323250A" w14:textId="77777777" w:rsidR="00ED6ADD" w:rsidRDefault="00ED6ADD">
      <w:pPr>
        <w:ind w:left="0" w:hanging="2"/>
        <w:jc w:val="both"/>
        <w:rPr>
          <w:rFonts w:ascii="Arial" w:eastAsia="Arial" w:hAnsi="Arial" w:cs="Arial"/>
          <w:i/>
          <w:sz w:val="20"/>
        </w:rPr>
      </w:pPr>
    </w:p>
    <w:p w14:paraId="4650AB74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b/>
          <w:sz w:val="20"/>
        </w:rPr>
        <w:t>III.3. Oświadczenie dotyczące podwykonawcy niebędącego podmiotem, na którego zasoby powołuje się Wykonawca:</w:t>
      </w:r>
    </w:p>
    <w:p w14:paraId="1FCE4B2C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Oświadczam, że następujący podmiot, będący podwykonawcą:</w:t>
      </w:r>
    </w:p>
    <w:p w14:paraId="48269C25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10406" w14:textId="77777777" w:rsidR="00ED6ADD" w:rsidRDefault="009722A8">
      <w:pPr>
        <w:ind w:left="0" w:hanging="2"/>
        <w:jc w:val="center"/>
      </w:pPr>
      <w:r>
        <w:rPr>
          <w:rFonts w:ascii="Arial" w:eastAsia="Arial" w:hAnsi="Arial" w:cs="Arial"/>
          <w:i/>
          <w:sz w:val="16"/>
          <w:szCs w:val="16"/>
        </w:rPr>
        <w:t>(podać</w:t>
      </w:r>
      <w:r>
        <w:rPr>
          <w:rFonts w:ascii="Arial" w:eastAsia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20"/>
        </w:rPr>
        <w:t xml:space="preserve"> </w:t>
      </w:r>
    </w:p>
    <w:p w14:paraId="3543FFB8" w14:textId="77777777" w:rsidR="00ED6ADD" w:rsidRDefault="009722A8">
      <w:pPr>
        <w:ind w:left="0" w:hanging="2"/>
      </w:pPr>
      <w:r>
        <w:rPr>
          <w:rFonts w:ascii="Arial" w:eastAsia="Arial" w:hAnsi="Arial" w:cs="Arial"/>
          <w:sz w:val="20"/>
        </w:rPr>
        <w:t xml:space="preserve">nie podlega wykluczeniu z postępowania o udzielenie zamówienia na podstawie art. 108 ust. 1 ustawy </w:t>
      </w:r>
      <w:proofErr w:type="spellStart"/>
      <w:r>
        <w:rPr>
          <w:rFonts w:ascii="Arial" w:eastAsia="Arial" w:hAnsi="Arial" w:cs="Arial"/>
          <w:sz w:val="20"/>
        </w:rPr>
        <w:t>Pzp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0CB60FC3" w14:textId="77777777" w:rsidR="00ED6ADD" w:rsidRDefault="00ED6ADD">
      <w:pPr>
        <w:ind w:left="0" w:hanging="2"/>
        <w:jc w:val="both"/>
        <w:rPr>
          <w:rFonts w:ascii="Arial" w:eastAsia="Arial" w:hAnsi="Arial" w:cs="Arial"/>
          <w:sz w:val="20"/>
        </w:rPr>
      </w:pPr>
    </w:p>
    <w:p w14:paraId="3F875E1E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b/>
          <w:sz w:val="20"/>
        </w:rPr>
        <w:t>IV.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Oświadczenie dotyczące podanych informacji:</w:t>
      </w:r>
    </w:p>
    <w:p w14:paraId="47327A2B" w14:textId="77777777" w:rsidR="00ED6ADD" w:rsidRDefault="009722A8">
      <w:pPr>
        <w:ind w:left="0" w:hanging="2"/>
        <w:jc w:val="both"/>
      </w:pPr>
      <w:r>
        <w:rPr>
          <w:rFonts w:ascii="Arial" w:eastAsia="Arial" w:hAnsi="Arial" w:cs="Arial"/>
          <w:sz w:val="20"/>
        </w:rPr>
        <w:t>Oświadczam, że wszystkie informacje podane w powyższych oświadczeniach są aktualne                         i zgodne z prawdą oraz zostały przedstawione z pełną świadomością konsekwencji wprowadzenia zamawiającego</w:t>
      </w:r>
      <w:r>
        <w:rPr>
          <w:rFonts w:ascii="Arial" w:eastAsia="Arial" w:hAnsi="Arial" w:cs="Arial"/>
          <w:sz w:val="20"/>
        </w:rPr>
        <w:t xml:space="preserve"> w błąd przy przedstawianiu informacji.</w:t>
      </w:r>
    </w:p>
    <w:p w14:paraId="76859238" w14:textId="77777777" w:rsidR="00ED6ADD" w:rsidRDefault="00ED6ADD">
      <w:pPr>
        <w:ind w:left="0" w:hanging="2"/>
        <w:jc w:val="both"/>
        <w:rPr>
          <w:rFonts w:ascii="Arial" w:eastAsia="Arial" w:hAnsi="Arial" w:cs="Arial"/>
          <w:sz w:val="20"/>
        </w:rPr>
      </w:pPr>
    </w:p>
    <w:p w14:paraId="7D475CEF" w14:textId="77777777" w:rsidR="00ED6ADD" w:rsidRDefault="009722A8">
      <w:pPr>
        <w:ind w:left="0" w:hanging="2"/>
      </w:pPr>
      <w:r>
        <w:rPr>
          <w:rFonts w:ascii="Arial" w:eastAsia="Arial" w:hAnsi="Arial" w:cs="Arial"/>
          <w:sz w:val="20"/>
        </w:rPr>
        <w:t>Miejscowość i data : ............................................................</w:t>
      </w:r>
    </w:p>
    <w:p w14:paraId="35C540EC" w14:textId="77777777" w:rsidR="00ED6ADD" w:rsidRDefault="00ED6ADD">
      <w:pPr>
        <w:ind w:left="0" w:hanging="2"/>
        <w:jc w:val="center"/>
        <w:rPr>
          <w:rFonts w:ascii="Arial" w:eastAsia="Arial" w:hAnsi="Arial" w:cs="Arial"/>
          <w:sz w:val="20"/>
        </w:rPr>
      </w:pPr>
    </w:p>
    <w:p w14:paraId="6B588090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3D49048E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5409952" w14:textId="77777777" w:rsidR="00ED6ADD" w:rsidRDefault="009722A8">
      <w:pPr>
        <w:ind w:left="0" w:hanging="2"/>
        <w:jc w:val="center"/>
      </w:pPr>
      <w:r>
        <w:rPr>
          <w:rFonts w:ascii="Trebuchet MS" w:eastAsia="Trebuchet MS" w:hAnsi="Trebuchet MS" w:cs="Trebuchet MS"/>
          <w:b/>
          <w:sz w:val="16"/>
          <w:szCs w:val="16"/>
        </w:rPr>
        <w:t>.............................................................................</w:t>
      </w:r>
    </w:p>
    <w:p w14:paraId="0A46C18C" w14:textId="77777777" w:rsidR="00ED6ADD" w:rsidRDefault="009722A8">
      <w:pPr>
        <w:ind w:left="0" w:hanging="2"/>
        <w:jc w:val="center"/>
      </w:pPr>
      <w:r>
        <w:rPr>
          <w:rFonts w:ascii="Trebuchet MS" w:eastAsia="Trebuchet MS" w:hAnsi="Trebuchet MS" w:cs="Trebuchet MS"/>
          <w:i/>
          <w:sz w:val="16"/>
          <w:szCs w:val="16"/>
        </w:rPr>
        <w:t>Podpis osoby/osób upoważnionych do składania</w:t>
      </w:r>
    </w:p>
    <w:p w14:paraId="577BDAC5" w14:textId="77777777" w:rsidR="00ED6ADD" w:rsidRDefault="009722A8">
      <w:pPr>
        <w:ind w:left="0" w:hanging="2"/>
        <w:jc w:val="center"/>
      </w:pPr>
      <w:r>
        <w:rPr>
          <w:rFonts w:ascii="Trebuchet MS" w:eastAsia="Trebuchet MS" w:hAnsi="Trebuchet MS" w:cs="Trebuchet MS"/>
          <w:i/>
          <w:sz w:val="16"/>
          <w:szCs w:val="16"/>
        </w:rPr>
        <w:t>oświadc</w:t>
      </w:r>
      <w:r>
        <w:rPr>
          <w:rFonts w:ascii="Trebuchet MS" w:eastAsia="Trebuchet MS" w:hAnsi="Trebuchet MS" w:cs="Trebuchet MS"/>
          <w:i/>
          <w:sz w:val="16"/>
          <w:szCs w:val="16"/>
        </w:rPr>
        <w:t>zeń woli w imieniu Wykonawcy</w:t>
      </w:r>
    </w:p>
    <w:p w14:paraId="45849946" w14:textId="77777777" w:rsidR="00ED6ADD" w:rsidRDefault="00ED6ADD">
      <w:pPr>
        <w:ind w:left="0" w:right="72" w:hanging="2"/>
        <w:jc w:val="right"/>
        <w:rPr>
          <w:sz w:val="20"/>
        </w:rPr>
      </w:pPr>
    </w:p>
    <w:p w14:paraId="0AF8E6E1" w14:textId="77777777" w:rsidR="00ED6ADD" w:rsidRDefault="00ED6ADD">
      <w:pPr>
        <w:ind w:left="0" w:right="72" w:hanging="2"/>
        <w:jc w:val="right"/>
        <w:rPr>
          <w:sz w:val="20"/>
        </w:rPr>
      </w:pPr>
    </w:p>
    <w:p w14:paraId="09BDEE0E" w14:textId="77777777" w:rsidR="00ED6ADD" w:rsidRDefault="00ED6ADD">
      <w:pPr>
        <w:ind w:left="0" w:right="72" w:hanging="2"/>
        <w:jc w:val="right"/>
        <w:rPr>
          <w:sz w:val="20"/>
        </w:rPr>
      </w:pPr>
    </w:p>
    <w:p w14:paraId="566237EC" w14:textId="77777777" w:rsidR="00ED6ADD" w:rsidRDefault="00ED6ADD">
      <w:pPr>
        <w:ind w:left="0" w:right="72" w:hanging="2"/>
        <w:jc w:val="right"/>
        <w:rPr>
          <w:sz w:val="20"/>
        </w:rPr>
      </w:pPr>
    </w:p>
    <w:p w14:paraId="1108325A" w14:textId="77777777" w:rsidR="00ED6ADD" w:rsidRDefault="00ED6ADD">
      <w:pPr>
        <w:ind w:left="0" w:right="72" w:hanging="2"/>
        <w:jc w:val="right"/>
        <w:rPr>
          <w:sz w:val="20"/>
        </w:rPr>
      </w:pPr>
    </w:p>
    <w:p w14:paraId="02806377" w14:textId="77777777" w:rsidR="00ED6ADD" w:rsidRDefault="00ED6ADD">
      <w:pPr>
        <w:ind w:left="0" w:right="72" w:hanging="2"/>
        <w:jc w:val="right"/>
        <w:rPr>
          <w:sz w:val="20"/>
        </w:rPr>
      </w:pPr>
    </w:p>
    <w:p w14:paraId="12748B9F" w14:textId="77777777" w:rsidR="00ED6ADD" w:rsidRDefault="00ED6ADD">
      <w:pPr>
        <w:ind w:left="0" w:right="72" w:hanging="2"/>
        <w:jc w:val="right"/>
        <w:rPr>
          <w:sz w:val="20"/>
        </w:rPr>
      </w:pPr>
    </w:p>
    <w:p w14:paraId="1C1D1FDE" w14:textId="77777777" w:rsidR="00ED6ADD" w:rsidRDefault="00ED6ADD">
      <w:pPr>
        <w:ind w:left="0" w:right="72" w:hanging="2"/>
        <w:jc w:val="right"/>
        <w:rPr>
          <w:sz w:val="20"/>
        </w:rPr>
      </w:pPr>
    </w:p>
    <w:p w14:paraId="245C4E9C" w14:textId="77777777" w:rsidR="00ED6ADD" w:rsidRDefault="00ED6ADD">
      <w:pPr>
        <w:ind w:left="0" w:right="72" w:hanging="2"/>
        <w:jc w:val="right"/>
        <w:rPr>
          <w:sz w:val="20"/>
        </w:rPr>
      </w:pPr>
    </w:p>
    <w:p w14:paraId="04406AAD" w14:textId="77777777" w:rsidR="00ED6ADD" w:rsidRDefault="00ED6ADD">
      <w:pPr>
        <w:ind w:left="0" w:right="72" w:hanging="2"/>
        <w:jc w:val="right"/>
        <w:rPr>
          <w:sz w:val="20"/>
        </w:rPr>
      </w:pPr>
    </w:p>
    <w:p w14:paraId="36492492" w14:textId="77777777" w:rsidR="00ED6ADD" w:rsidRDefault="00ED6ADD">
      <w:pPr>
        <w:ind w:left="0" w:right="72" w:hanging="2"/>
        <w:jc w:val="right"/>
        <w:rPr>
          <w:sz w:val="20"/>
        </w:rPr>
      </w:pPr>
    </w:p>
    <w:p w14:paraId="2F0CD7F2" w14:textId="77777777" w:rsidR="00ED6ADD" w:rsidRDefault="00ED6ADD">
      <w:pPr>
        <w:ind w:left="0" w:right="72" w:hanging="2"/>
        <w:jc w:val="right"/>
        <w:rPr>
          <w:sz w:val="20"/>
        </w:rPr>
      </w:pPr>
    </w:p>
    <w:p w14:paraId="1AC52FC4" w14:textId="77777777" w:rsidR="00ED6ADD" w:rsidRDefault="00ED6ADD">
      <w:pPr>
        <w:ind w:left="0" w:right="72" w:hanging="2"/>
        <w:jc w:val="right"/>
        <w:rPr>
          <w:sz w:val="20"/>
        </w:rPr>
      </w:pPr>
    </w:p>
    <w:p w14:paraId="19C6254F" w14:textId="77777777" w:rsidR="00ED6ADD" w:rsidRDefault="00ED6ADD">
      <w:pPr>
        <w:ind w:left="0" w:right="72" w:hanging="2"/>
        <w:jc w:val="right"/>
        <w:rPr>
          <w:sz w:val="20"/>
        </w:rPr>
      </w:pPr>
    </w:p>
    <w:p w14:paraId="6191F687" w14:textId="77777777" w:rsidR="00ED6ADD" w:rsidRDefault="00ED6ADD">
      <w:pPr>
        <w:ind w:left="0" w:right="72" w:hanging="2"/>
        <w:jc w:val="right"/>
        <w:rPr>
          <w:sz w:val="20"/>
        </w:rPr>
      </w:pPr>
    </w:p>
    <w:p w14:paraId="37AB870A" w14:textId="77777777" w:rsidR="00ED6ADD" w:rsidRDefault="00ED6ADD">
      <w:pPr>
        <w:ind w:left="0" w:right="72" w:hanging="2"/>
        <w:jc w:val="right"/>
        <w:rPr>
          <w:sz w:val="20"/>
        </w:rPr>
      </w:pPr>
    </w:p>
    <w:p w14:paraId="4A6856FC" w14:textId="77777777" w:rsidR="00ED6ADD" w:rsidRDefault="00ED6ADD">
      <w:pPr>
        <w:ind w:left="0" w:right="72" w:hanging="2"/>
        <w:jc w:val="right"/>
        <w:rPr>
          <w:sz w:val="20"/>
        </w:rPr>
      </w:pPr>
    </w:p>
    <w:p w14:paraId="1FDDDEE9" w14:textId="77777777" w:rsidR="00ED6ADD" w:rsidRDefault="00ED6ADD">
      <w:pPr>
        <w:ind w:left="0" w:right="72" w:hanging="2"/>
        <w:jc w:val="right"/>
        <w:rPr>
          <w:sz w:val="20"/>
        </w:rPr>
      </w:pPr>
    </w:p>
    <w:p w14:paraId="1DBD5090" w14:textId="77777777" w:rsidR="00ED6ADD" w:rsidRDefault="00ED6ADD">
      <w:pPr>
        <w:ind w:left="0" w:right="72" w:hanging="2"/>
        <w:jc w:val="right"/>
        <w:rPr>
          <w:sz w:val="20"/>
        </w:rPr>
      </w:pPr>
    </w:p>
    <w:p w14:paraId="02C85578" w14:textId="77777777" w:rsidR="00ED6ADD" w:rsidRDefault="00ED6ADD">
      <w:pPr>
        <w:ind w:left="0" w:right="72" w:hanging="2"/>
        <w:jc w:val="right"/>
        <w:rPr>
          <w:sz w:val="20"/>
        </w:rPr>
      </w:pPr>
    </w:p>
    <w:p w14:paraId="5A839610" w14:textId="77777777" w:rsidR="00ED6ADD" w:rsidRDefault="00ED6ADD">
      <w:pPr>
        <w:ind w:left="0" w:right="72" w:hanging="2"/>
        <w:jc w:val="right"/>
        <w:rPr>
          <w:sz w:val="20"/>
        </w:rPr>
      </w:pPr>
    </w:p>
    <w:p w14:paraId="0520C9DF" w14:textId="77777777" w:rsidR="00ED6ADD" w:rsidRDefault="00ED6ADD">
      <w:pPr>
        <w:ind w:left="0" w:right="72" w:hanging="2"/>
        <w:jc w:val="right"/>
        <w:rPr>
          <w:sz w:val="20"/>
        </w:rPr>
      </w:pPr>
    </w:p>
    <w:p w14:paraId="55ED2343" w14:textId="77777777" w:rsidR="00ED6ADD" w:rsidRDefault="00ED6ADD">
      <w:pPr>
        <w:ind w:left="0" w:right="72" w:hanging="2"/>
        <w:jc w:val="right"/>
        <w:rPr>
          <w:sz w:val="20"/>
        </w:rPr>
      </w:pPr>
    </w:p>
    <w:p w14:paraId="056EA479" w14:textId="77777777" w:rsidR="00ED6ADD" w:rsidRDefault="00ED6ADD">
      <w:pPr>
        <w:ind w:left="0" w:right="72" w:hanging="2"/>
        <w:jc w:val="right"/>
        <w:rPr>
          <w:sz w:val="20"/>
        </w:rPr>
      </w:pPr>
    </w:p>
    <w:p w14:paraId="00A8755A" w14:textId="77777777" w:rsidR="00ED6ADD" w:rsidRDefault="00ED6ADD">
      <w:pPr>
        <w:ind w:left="0" w:right="72" w:hanging="2"/>
        <w:jc w:val="right"/>
        <w:rPr>
          <w:sz w:val="20"/>
        </w:rPr>
      </w:pPr>
    </w:p>
    <w:p w14:paraId="59AAA46F" w14:textId="77777777" w:rsidR="00ED6ADD" w:rsidRDefault="00ED6ADD">
      <w:pPr>
        <w:ind w:left="0" w:right="72" w:hanging="2"/>
        <w:jc w:val="right"/>
        <w:rPr>
          <w:sz w:val="20"/>
        </w:rPr>
      </w:pPr>
    </w:p>
    <w:p w14:paraId="02730CA6" w14:textId="77777777" w:rsidR="00ED6ADD" w:rsidRDefault="009722A8">
      <w:pPr>
        <w:ind w:left="0" w:right="72" w:hanging="2"/>
        <w:jc w:val="right"/>
      </w:pPr>
      <w:r>
        <w:rPr>
          <w:b/>
          <w:sz w:val="20"/>
        </w:rPr>
        <w:t>Załącznik nr 3 do SWZ</w:t>
      </w:r>
    </w:p>
    <w:p w14:paraId="12B8DE7A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72" w:hanging="2"/>
        <w:rPr>
          <w:szCs w:val="24"/>
        </w:rPr>
      </w:pPr>
      <w:r>
        <w:rPr>
          <w:color w:val="000000"/>
          <w:sz w:val="22"/>
          <w:szCs w:val="22"/>
        </w:rPr>
        <w:t>DPS/DG/ZP/61/1/PN/2021</w:t>
      </w:r>
    </w:p>
    <w:p w14:paraId="593B9B34" w14:textId="77777777" w:rsidR="00ED6ADD" w:rsidRDefault="00ED6ADD">
      <w:pPr>
        <w:ind w:left="0" w:right="3960" w:hanging="2"/>
        <w:rPr>
          <w:rFonts w:ascii="Arial" w:eastAsia="Arial" w:hAnsi="Arial" w:cs="Arial"/>
          <w:sz w:val="20"/>
        </w:rPr>
      </w:pPr>
    </w:p>
    <w:p w14:paraId="5EBE032A" w14:textId="77777777" w:rsidR="00ED6ADD" w:rsidRDefault="00ED6ADD">
      <w:pPr>
        <w:ind w:left="0" w:right="3960" w:hanging="2"/>
        <w:rPr>
          <w:rFonts w:ascii="Arial" w:eastAsia="Arial" w:hAnsi="Arial" w:cs="Arial"/>
          <w:sz w:val="20"/>
        </w:rPr>
      </w:pPr>
    </w:p>
    <w:p w14:paraId="3A8C43F7" w14:textId="77777777" w:rsidR="00ED6ADD" w:rsidRDefault="009722A8">
      <w:pPr>
        <w:spacing w:line="276" w:lineRule="auto"/>
        <w:ind w:left="0" w:hanging="2"/>
      </w:pPr>
      <w:r>
        <w:rPr>
          <w:sz w:val="20"/>
        </w:rPr>
        <w:t>…………………………………………………………</w:t>
      </w:r>
    </w:p>
    <w:p w14:paraId="32182F2D" w14:textId="77777777" w:rsidR="00ED6ADD" w:rsidRDefault="009722A8">
      <w:pPr>
        <w:spacing w:line="276" w:lineRule="auto"/>
        <w:ind w:left="0" w:hanging="2"/>
      </w:pPr>
      <w:r>
        <w:rPr>
          <w:sz w:val="16"/>
          <w:szCs w:val="16"/>
        </w:rPr>
        <w:t>(pieczęć adresowa firmy Wykonawcy)</w:t>
      </w:r>
    </w:p>
    <w:p w14:paraId="64D6A005" w14:textId="77777777" w:rsidR="00ED6ADD" w:rsidRDefault="00ED6ADD">
      <w:pPr>
        <w:spacing w:line="276" w:lineRule="auto"/>
        <w:ind w:left="0" w:hanging="2"/>
        <w:jc w:val="both"/>
        <w:rPr>
          <w:b/>
          <w:sz w:val="20"/>
        </w:rPr>
      </w:pPr>
    </w:p>
    <w:p w14:paraId="18C5D562" w14:textId="77777777" w:rsidR="00ED6ADD" w:rsidRDefault="00ED6ADD">
      <w:pPr>
        <w:spacing w:line="276" w:lineRule="auto"/>
        <w:ind w:left="0" w:hanging="2"/>
        <w:jc w:val="center"/>
        <w:rPr>
          <w:b/>
          <w:sz w:val="20"/>
        </w:rPr>
      </w:pPr>
    </w:p>
    <w:p w14:paraId="7897C3D9" w14:textId="77777777" w:rsidR="00ED6ADD" w:rsidRDefault="00ED6ADD">
      <w:pPr>
        <w:keepNext/>
        <w:tabs>
          <w:tab w:val="left" w:pos="0"/>
        </w:tabs>
        <w:spacing w:line="276" w:lineRule="auto"/>
        <w:ind w:left="0" w:hanging="2"/>
        <w:jc w:val="center"/>
        <w:rPr>
          <w:b/>
          <w:sz w:val="20"/>
        </w:rPr>
      </w:pPr>
    </w:p>
    <w:p w14:paraId="71416553" w14:textId="77777777" w:rsidR="00ED6ADD" w:rsidRDefault="00ED6ADD">
      <w:pPr>
        <w:keepNext/>
        <w:tabs>
          <w:tab w:val="left" w:pos="0"/>
        </w:tabs>
        <w:spacing w:line="276" w:lineRule="auto"/>
        <w:ind w:left="0" w:hanging="2"/>
        <w:jc w:val="center"/>
        <w:rPr>
          <w:b/>
          <w:sz w:val="20"/>
        </w:rPr>
      </w:pPr>
    </w:p>
    <w:p w14:paraId="74D906FA" w14:textId="77777777" w:rsidR="00ED6ADD" w:rsidRDefault="009722A8">
      <w:pPr>
        <w:keepNext/>
        <w:tabs>
          <w:tab w:val="left" w:pos="0"/>
        </w:tabs>
        <w:spacing w:line="276" w:lineRule="auto"/>
        <w:ind w:left="0" w:hanging="2"/>
        <w:jc w:val="center"/>
      </w:pPr>
      <w:r>
        <w:rPr>
          <w:b/>
          <w:sz w:val="20"/>
        </w:rPr>
        <w:t xml:space="preserve">ZOBOWIĄZANIE PODMIOTU </w:t>
      </w:r>
      <w:r>
        <w:rPr>
          <w:b/>
          <w:sz w:val="20"/>
        </w:rPr>
        <w:br/>
      </w:r>
      <w:r>
        <w:rPr>
          <w:b/>
          <w:sz w:val="20"/>
        </w:rPr>
        <w:t>DO ODDANIA DO DYSPOZYCJI WYKONAWCY NIEZBĘDNYCH ZASOBÓW</w:t>
      </w:r>
    </w:p>
    <w:p w14:paraId="44ED9F54" w14:textId="77777777" w:rsidR="00ED6ADD" w:rsidRDefault="00ED6ADD">
      <w:pPr>
        <w:spacing w:line="276" w:lineRule="auto"/>
        <w:ind w:left="0" w:hanging="2"/>
        <w:jc w:val="both"/>
        <w:rPr>
          <w:b/>
          <w:sz w:val="20"/>
        </w:rPr>
      </w:pPr>
    </w:p>
    <w:p w14:paraId="6B0632C1" w14:textId="77777777" w:rsidR="00ED6ADD" w:rsidRDefault="00ED6ADD">
      <w:pPr>
        <w:spacing w:line="276" w:lineRule="auto"/>
        <w:ind w:left="0" w:hanging="2"/>
        <w:jc w:val="both"/>
        <w:rPr>
          <w:sz w:val="20"/>
        </w:rPr>
      </w:pPr>
    </w:p>
    <w:p w14:paraId="67D5FCC3" w14:textId="77777777" w:rsidR="00ED6ADD" w:rsidRDefault="009722A8">
      <w:pPr>
        <w:spacing w:line="360" w:lineRule="auto"/>
        <w:ind w:left="0" w:hanging="2"/>
      </w:pPr>
      <w:r>
        <w:rPr>
          <w:sz w:val="20"/>
        </w:rPr>
        <w:t>Ja/my, niżej podpisani, reprezentujący firmę ...........................................................................................</w:t>
      </w:r>
    </w:p>
    <w:p w14:paraId="174EBF5A" w14:textId="77777777" w:rsidR="00ED6ADD" w:rsidRDefault="009722A8">
      <w:pPr>
        <w:spacing w:line="360" w:lineRule="auto"/>
        <w:ind w:left="0" w:hanging="2"/>
      </w:pPr>
      <w:r>
        <w:rPr>
          <w:sz w:val="20"/>
        </w:rPr>
        <w:t>z siedzibą ...................................................</w:t>
      </w:r>
      <w:r>
        <w:rPr>
          <w:sz w:val="20"/>
        </w:rPr>
        <w:t>..............................................................................................</w:t>
      </w:r>
    </w:p>
    <w:p w14:paraId="430F927F" w14:textId="77777777" w:rsidR="00ED6ADD" w:rsidRDefault="009722A8">
      <w:pPr>
        <w:spacing w:line="360" w:lineRule="auto"/>
        <w:ind w:left="0" w:hanging="2"/>
      </w:pPr>
      <w:r>
        <w:rPr>
          <w:sz w:val="20"/>
        </w:rPr>
        <w:t>zobowiązujemy się do oddania do dyspozycji Wykonawcy tj.</w:t>
      </w:r>
    </w:p>
    <w:p w14:paraId="4773F1D2" w14:textId="77777777" w:rsidR="00ED6ADD" w:rsidRDefault="009722A8">
      <w:pPr>
        <w:spacing w:line="360" w:lineRule="auto"/>
        <w:ind w:left="0" w:hanging="2"/>
      </w:pPr>
      <w:r>
        <w:rPr>
          <w:sz w:val="20"/>
        </w:rPr>
        <w:t>........................................................................................................</w:t>
      </w:r>
      <w:r>
        <w:rPr>
          <w:sz w:val="20"/>
        </w:rPr>
        <w:t>...........................................................</w:t>
      </w:r>
    </w:p>
    <w:p w14:paraId="4610DD68" w14:textId="77777777" w:rsidR="00ED6ADD" w:rsidRDefault="009722A8">
      <w:pPr>
        <w:keepNext/>
        <w:spacing w:line="360" w:lineRule="auto"/>
        <w:ind w:left="0" w:hanging="2"/>
        <w:jc w:val="both"/>
      </w:pPr>
      <w:r>
        <w:rPr>
          <w:sz w:val="20"/>
        </w:rPr>
        <w:t xml:space="preserve">niezbędnych zasobów określonych w art. 118 ustawy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, tj. </w:t>
      </w:r>
    </w:p>
    <w:p w14:paraId="100AA9A3" w14:textId="77777777" w:rsidR="00ED6ADD" w:rsidRDefault="009722A8">
      <w:pPr>
        <w:spacing w:line="360" w:lineRule="auto"/>
        <w:ind w:left="0" w:hanging="2"/>
      </w:pPr>
      <w:r>
        <w:rPr>
          <w:color w:val="000000"/>
          <w:sz w:val="20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>
        <w:rPr>
          <w:i/>
          <w:sz w:val="20"/>
        </w:rPr>
        <w:t xml:space="preserve">     </w:t>
      </w:r>
    </w:p>
    <w:p w14:paraId="041A974D" w14:textId="77777777" w:rsidR="00ED6ADD" w:rsidRDefault="009722A8">
      <w:pPr>
        <w:spacing w:line="276" w:lineRule="auto"/>
        <w:ind w:left="0" w:hanging="2"/>
      </w:pPr>
      <w:r>
        <w:rPr>
          <w:sz w:val="20"/>
        </w:rPr>
        <w:t>na okres korzystania z nich przy wykon</w:t>
      </w:r>
      <w:r>
        <w:rPr>
          <w:sz w:val="20"/>
        </w:rPr>
        <w:t xml:space="preserve">aniu zamówienia na świadczenie usług w zakresie </w:t>
      </w:r>
      <w:r>
        <w:rPr>
          <w:sz w:val="22"/>
          <w:szCs w:val="22"/>
        </w:rPr>
        <w:t>„</w:t>
      </w:r>
      <w:r>
        <w:rPr>
          <w:b/>
          <w:sz w:val="22"/>
          <w:szCs w:val="22"/>
        </w:rPr>
        <w:t>Przebudowa i rozbudowa ze zmianą sposobu użytkowania budynku o funkcji mieszkalnej na funkcję biurowo- administracyjną, rozbiórka schodów zewnętrznych</w:t>
      </w:r>
      <w:r>
        <w:rPr>
          <w:b/>
          <w:i/>
          <w:color w:val="000000"/>
          <w:sz w:val="22"/>
          <w:szCs w:val="22"/>
        </w:rPr>
        <w:t>”.</w:t>
      </w:r>
    </w:p>
    <w:p w14:paraId="0B2B2A96" w14:textId="77777777" w:rsidR="00ED6ADD" w:rsidRDefault="00ED6ADD">
      <w:pPr>
        <w:keepNext/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120D6628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 xml:space="preserve">Oświadczam, że: </w:t>
      </w:r>
    </w:p>
    <w:p w14:paraId="2714BFB6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>a) udostępniam Wykonawcy ww. zasoby, w następującym zakresie:</w:t>
      </w:r>
    </w:p>
    <w:p w14:paraId="620B5EEA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>………………………………………………………………………………………………………………………………</w:t>
      </w:r>
      <w:r>
        <w:rPr>
          <w:i/>
          <w:sz w:val="20"/>
        </w:rPr>
        <w:t xml:space="preserve">    </w:t>
      </w:r>
    </w:p>
    <w:p w14:paraId="694520E1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1C0B4AD5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 xml:space="preserve">b) sposób wykorzystania udostępnionych przeze mnie zasobów będzie następujący: </w:t>
      </w:r>
    </w:p>
    <w:p w14:paraId="784280DA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>………………………………………………………………………………………………………………………………</w:t>
      </w:r>
      <w:r>
        <w:rPr>
          <w:i/>
          <w:sz w:val="20"/>
        </w:rPr>
        <w:t xml:space="preserve">   </w:t>
      </w:r>
    </w:p>
    <w:p w14:paraId="2A56233B" w14:textId="77777777" w:rsidR="00ED6ADD" w:rsidRDefault="009722A8">
      <w:pPr>
        <w:spacing w:line="360" w:lineRule="auto"/>
        <w:ind w:left="0" w:right="-567" w:hanging="2"/>
      </w:pPr>
      <w:r>
        <w:rPr>
          <w:i/>
          <w:sz w:val="20"/>
        </w:rPr>
        <w:t xml:space="preserve"> </w:t>
      </w:r>
      <w:r>
        <w:rPr>
          <w:color w:val="000000"/>
          <w:sz w:val="20"/>
        </w:rPr>
        <w:t>……………………………………………………………………………………………………………………………..</w:t>
      </w:r>
    </w:p>
    <w:p w14:paraId="459267F9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>c) zakres i okres mojego udziału przy wykonywaniu zamówienia będzie nastę</w:t>
      </w:r>
      <w:r>
        <w:rPr>
          <w:color w:val="000000"/>
          <w:sz w:val="20"/>
        </w:rPr>
        <w:t xml:space="preserve">pujący: </w:t>
      </w:r>
    </w:p>
    <w:p w14:paraId="1CAB979F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>………………………………………………………………………………………………………………………………</w:t>
      </w:r>
      <w:r>
        <w:rPr>
          <w:i/>
          <w:sz w:val="20"/>
        </w:rPr>
        <w:t xml:space="preserve">    </w:t>
      </w:r>
    </w:p>
    <w:p w14:paraId="7DE47245" w14:textId="77777777" w:rsidR="00ED6ADD" w:rsidRDefault="009722A8">
      <w:pPr>
        <w:spacing w:line="360" w:lineRule="auto"/>
        <w:ind w:left="0" w:right="-567" w:hanging="2"/>
      </w:pPr>
      <w:r>
        <w:rPr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4000B428" w14:textId="77777777" w:rsidR="00ED6ADD" w:rsidRDefault="00ED6ADD">
      <w:pPr>
        <w:spacing w:line="360" w:lineRule="auto"/>
        <w:ind w:left="0" w:right="-567" w:hanging="2"/>
        <w:rPr>
          <w:color w:val="000000"/>
          <w:sz w:val="20"/>
        </w:rPr>
      </w:pPr>
    </w:p>
    <w:p w14:paraId="760C3C5E" w14:textId="77777777" w:rsidR="00ED6ADD" w:rsidRDefault="00ED6ADD">
      <w:pPr>
        <w:ind w:left="0" w:right="-567" w:hanging="2"/>
        <w:rPr>
          <w:color w:val="000000"/>
          <w:sz w:val="20"/>
        </w:rPr>
      </w:pPr>
    </w:p>
    <w:p w14:paraId="4E74DA2F" w14:textId="77777777" w:rsidR="00ED6ADD" w:rsidRDefault="00ED6ADD">
      <w:pPr>
        <w:spacing w:line="276" w:lineRule="auto"/>
        <w:ind w:left="0" w:hanging="2"/>
        <w:jc w:val="both"/>
        <w:rPr>
          <w:b/>
          <w:sz w:val="20"/>
        </w:rPr>
      </w:pPr>
    </w:p>
    <w:p w14:paraId="73E3169C" w14:textId="77777777" w:rsidR="00ED6ADD" w:rsidRDefault="009722A8">
      <w:pPr>
        <w:spacing w:line="276" w:lineRule="auto"/>
        <w:ind w:left="0" w:hanging="2"/>
      </w:pPr>
      <w:r>
        <w:rPr>
          <w:sz w:val="20"/>
        </w:rPr>
        <w:t>…………………………..……</w:t>
      </w:r>
    </w:p>
    <w:p w14:paraId="69E76132" w14:textId="77777777" w:rsidR="00ED6ADD" w:rsidRDefault="009722A8">
      <w:pPr>
        <w:spacing w:line="276" w:lineRule="auto"/>
        <w:ind w:left="0" w:hanging="2"/>
        <w:jc w:val="right"/>
      </w:pPr>
      <w:r>
        <w:rPr>
          <w:sz w:val="20"/>
        </w:rPr>
        <w:t xml:space="preserve"> </w:t>
      </w:r>
      <w:r>
        <w:rPr>
          <w:i/>
          <w:sz w:val="20"/>
        </w:rPr>
        <w:t>miejscowość, data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………………..………………….……………..</w:t>
      </w:r>
    </w:p>
    <w:p w14:paraId="6C88A52F" w14:textId="77777777" w:rsidR="00ED6ADD" w:rsidRDefault="009722A8">
      <w:pPr>
        <w:tabs>
          <w:tab w:val="left" w:pos="650"/>
          <w:tab w:val="right" w:pos="9072"/>
        </w:tabs>
        <w:spacing w:line="276" w:lineRule="auto"/>
        <w:ind w:left="0" w:hanging="2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  <w:t xml:space="preserve">                                                        </w:t>
      </w:r>
      <w:r>
        <w:rPr>
          <w:i/>
          <w:sz w:val="20"/>
        </w:rPr>
        <w:t xml:space="preserve">                                               podpis i pieczątka osoby upoważnionej</w:t>
      </w:r>
      <w:bookmarkStart w:id="18" w:name="bookmark=id.z337ya" w:colFirst="0" w:colLast="0"/>
      <w:bookmarkEnd w:id="18"/>
    </w:p>
    <w:p w14:paraId="5135FD1A" w14:textId="77777777" w:rsidR="00ED6ADD" w:rsidRDefault="009722A8">
      <w:pPr>
        <w:ind w:left="0" w:hanging="2"/>
      </w:pPr>
      <w:r>
        <w:rPr>
          <w:rFonts w:ascii="Calibri" w:eastAsia="Calibri" w:hAnsi="Calibri" w:cs="Calibri"/>
          <w:i/>
          <w:sz w:val="20"/>
        </w:rPr>
        <w:tab/>
      </w:r>
    </w:p>
    <w:p w14:paraId="1F3BA032" w14:textId="77777777" w:rsidR="00ED6ADD" w:rsidRDefault="00ED6ADD">
      <w:pPr>
        <w:ind w:left="0" w:hanging="2"/>
        <w:rPr>
          <w:rFonts w:ascii="Calibri" w:eastAsia="Calibri" w:hAnsi="Calibri" w:cs="Calibri"/>
          <w:i/>
          <w:sz w:val="20"/>
        </w:rPr>
      </w:pPr>
    </w:p>
    <w:p w14:paraId="4D7D5828" w14:textId="77777777" w:rsidR="00ED6ADD" w:rsidRDefault="00ED6ADD">
      <w:pPr>
        <w:ind w:left="0" w:hanging="2"/>
        <w:rPr>
          <w:rFonts w:ascii="Calibri" w:eastAsia="Calibri" w:hAnsi="Calibri" w:cs="Calibri"/>
          <w:i/>
          <w:sz w:val="20"/>
        </w:rPr>
      </w:pPr>
    </w:p>
    <w:p w14:paraId="5CABE6FF" w14:textId="77777777" w:rsidR="00ED6ADD" w:rsidRDefault="00ED6ADD">
      <w:pPr>
        <w:ind w:left="0" w:hanging="2"/>
        <w:rPr>
          <w:rFonts w:ascii="Calibri" w:eastAsia="Calibri" w:hAnsi="Calibri" w:cs="Calibri"/>
          <w:i/>
          <w:sz w:val="20"/>
        </w:rPr>
      </w:pPr>
    </w:p>
    <w:p w14:paraId="49C9B720" w14:textId="77777777" w:rsidR="00ED6ADD" w:rsidRDefault="00ED6ADD">
      <w:pPr>
        <w:ind w:left="0" w:hanging="2"/>
        <w:rPr>
          <w:rFonts w:ascii="Calibri" w:eastAsia="Calibri" w:hAnsi="Calibri" w:cs="Calibri"/>
          <w:i/>
          <w:sz w:val="20"/>
        </w:rPr>
      </w:pPr>
    </w:p>
    <w:p w14:paraId="5A833571" w14:textId="77777777" w:rsidR="00ED6ADD" w:rsidRDefault="00ED6ADD">
      <w:pPr>
        <w:ind w:left="0" w:hanging="2"/>
        <w:rPr>
          <w:rFonts w:ascii="Calibri" w:eastAsia="Calibri" w:hAnsi="Calibri" w:cs="Calibri"/>
          <w:i/>
          <w:sz w:val="20"/>
        </w:rPr>
      </w:pPr>
    </w:p>
    <w:p w14:paraId="76A622B0" w14:textId="43A845A5" w:rsidR="00ED6ADD" w:rsidRDefault="009722A8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b/>
          <w:sz w:val="20"/>
        </w:rPr>
        <w:lastRenderedPageBreak/>
        <w:t>Załącznik nr 4 do S</w:t>
      </w:r>
      <w:r>
        <w:rPr>
          <w:b/>
          <w:sz w:val="20"/>
        </w:rPr>
        <w:t>WZ</w:t>
      </w:r>
      <w:r>
        <w:rPr>
          <w:sz w:val="20"/>
        </w:rPr>
        <w:t xml:space="preserve"> </w:t>
      </w:r>
    </w:p>
    <w:p w14:paraId="5E8DB6B1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szCs w:val="24"/>
        </w:rPr>
      </w:pPr>
      <w:r>
        <w:rPr>
          <w:color w:val="000000"/>
          <w:sz w:val="22"/>
          <w:szCs w:val="22"/>
        </w:rPr>
        <w:t>DPS/DG/ZP/61/1/PN/2021</w:t>
      </w:r>
    </w:p>
    <w:p w14:paraId="7DA68EC5" w14:textId="77777777" w:rsidR="00ED6ADD" w:rsidRDefault="00ED6ADD">
      <w:pPr>
        <w:widowControl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Cs w:val="24"/>
        </w:rPr>
      </w:pPr>
    </w:p>
    <w:p w14:paraId="79C02009" w14:textId="77777777" w:rsidR="00ED6ADD" w:rsidRDefault="00ED6ADD">
      <w:pPr>
        <w:spacing w:before="120" w:after="160"/>
        <w:ind w:left="0" w:right="4536" w:hanging="2"/>
        <w:jc w:val="center"/>
      </w:pPr>
    </w:p>
    <w:p w14:paraId="5A99FEDE" w14:textId="77777777" w:rsidR="00ED6ADD" w:rsidRDefault="009722A8">
      <w:pPr>
        <w:spacing w:before="120" w:after="160"/>
        <w:ind w:left="0" w:right="4536" w:hanging="2"/>
        <w:jc w:val="center"/>
      </w:pPr>
      <w:r>
        <w:t>....................................................................</w:t>
      </w:r>
    </w:p>
    <w:p w14:paraId="60D35F64" w14:textId="77777777" w:rsidR="00ED6ADD" w:rsidRDefault="009722A8">
      <w:pPr>
        <w:spacing w:before="120" w:after="160"/>
        <w:ind w:left="0" w:right="4536" w:hanging="2"/>
        <w:jc w:val="center"/>
      </w:pPr>
      <w:r>
        <w:t>....................................................................</w:t>
      </w:r>
    </w:p>
    <w:p w14:paraId="27FF69E1" w14:textId="77777777" w:rsidR="00ED6ADD" w:rsidRDefault="009722A8">
      <w:pPr>
        <w:spacing w:before="120" w:after="160"/>
        <w:ind w:left="0" w:right="4536" w:hanging="2"/>
        <w:jc w:val="center"/>
      </w:pPr>
      <w:r>
        <w:t>(Nazwa i adres wykonawcy)</w:t>
      </w:r>
    </w:p>
    <w:p w14:paraId="0C8D9B75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hd w:val="clear" w:color="auto" w:fill="D5DCE4"/>
        <w:spacing w:after="12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</w:rPr>
        <w:t xml:space="preserve">OŚWIADCZENIE O PRZYNALEŻNOŚCI DO TEJ SAMEJ GRUPY KAPITAŁOWEJ </w:t>
      </w:r>
      <w:r>
        <w:rPr>
          <w:b/>
          <w:sz w:val="22"/>
          <w:szCs w:val="22"/>
        </w:rPr>
        <w:br/>
        <w:t xml:space="preserve">ZGODNIE Z ART. 108 ust. 1 pkt </w:t>
      </w:r>
      <w:r>
        <w:rPr>
          <w:b/>
          <w:sz w:val="22"/>
          <w:szCs w:val="22"/>
        </w:rPr>
        <w:t xml:space="preserve">5 ustawy </w:t>
      </w:r>
      <w:proofErr w:type="spellStart"/>
      <w:r>
        <w:rPr>
          <w:b/>
          <w:sz w:val="22"/>
          <w:szCs w:val="22"/>
        </w:rPr>
        <w:t>Pzp</w:t>
      </w:r>
      <w:proofErr w:type="spellEnd"/>
    </w:p>
    <w:p w14:paraId="2F918C41" w14:textId="77777777" w:rsidR="00ED6ADD" w:rsidRDefault="00ED6ADD">
      <w:pPr>
        <w:pBdr>
          <w:top w:val="none" w:sz="0" w:space="0" w:color="000000"/>
          <w:left w:val="none" w:sz="0" w:space="0" w:color="000000"/>
          <w:bottom w:val="single" w:sz="8" w:space="4" w:color="2DA2BF"/>
          <w:right w:val="none" w:sz="0" w:space="0" w:color="000000"/>
          <w:between w:val="nil"/>
        </w:pBdr>
        <w:spacing w:after="300"/>
        <w:ind w:left="0" w:hanging="2"/>
        <w:rPr>
          <w:b/>
          <w:color w:val="343434"/>
          <w:sz w:val="22"/>
          <w:szCs w:val="22"/>
        </w:rPr>
      </w:pPr>
    </w:p>
    <w:p w14:paraId="7DBE6EA7" w14:textId="77777777" w:rsidR="00ED6ADD" w:rsidRDefault="009722A8">
      <w:pPr>
        <w:ind w:left="0" w:hanging="2"/>
      </w:pPr>
      <w:r>
        <w:t>Na potrzeby postępowania o udzielenie zamówienia publicznego pn.:</w:t>
      </w:r>
    </w:p>
    <w:p w14:paraId="0DA80318" w14:textId="77777777" w:rsidR="00ED6ADD" w:rsidRDefault="00ED6ADD">
      <w:pPr>
        <w:ind w:left="0" w:hanging="2"/>
      </w:pPr>
    </w:p>
    <w:p w14:paraId="018B5E1A" w14:textId="77777777" w:rsidR="00ED6ADD" w:rsidRDefault="009722A8">
      <w:pPr>
        <w:ind w:left="0" w:hanging="2"/>
        <w:jc w:val="center"/>
      </w:pPr>
      <w:r>
        <w:rPr>
          <w:b/>
          <w:sz w:val="22"/>
          <w:szCs w:val="22"/>
        </w:rPr>
        <w:t>”Przebudowa i rozbudowa ze zmianą sposobu użytkowania budynku o funkcji mieszkalnej na funkcję biurowo- administracyjną, rozbiórka schodów zewnętrznych</w:t>
      </w:r>
      <w:r>
        <w:rPr>
          <w:b/>
          <w:i/>
          <w:color w:val="000000"/>
          <w:sz w:val="22"/>
          <w:szCs w:val="22"/>
        </w:rPr>
        <w:t>”.</w:t>
      </w:r>
    </w:p>
    <w:p w14:paraId="5AA5CFA1" w14:textId="77777777" w:rsidR="00ED6ADD" w:rsidRDefault="00ED6AD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left="0" w:hanging="2"/>
        <w:rPr>
          <w:rFonts w:ascii="Cambria" w:eastAsia="Cambria" w:hAnsi="Cambria" w:cs="Cambria"/>
          <w:b/>
          <w:color w:val="16505E"/>
          <w:sz w:val="22"/>
          <w:szCs w:val="22"/>
        </w:rPr>
      </w:pPr>
    </w:p>
    <w:p w14:paraId="261B3892" w14:textId="77777777" w:rsidR="00ED6ADD" w:rsidRDefault="009722A8">
      <w:pPr>
        <w:ind w:left="0" w:hanging="2"/>
      </w:pPr>
      <w:r>
        <w:t xml:space="preserve">realizowanego przez </w:t>
      </w:r>
      <w:r>
        <w:rPr>
          <w:b/>
        </w:rPr>
        <w:t>Dom Pomocy Społecznej w Brańszczyku</w:t>
      </w:r>
      <w:r>
        <w:rPr>
          <w:i/>
        </w:rPr>
        <w:t xml:space="preserve">, </w:t>
      </w:r>
      <w:r>
        <w:t>oświadczam, co następuje:</w:t>
      </w:r>
    </w:p>
    <w:p w14:paraId="7D55F940" w14:textId="77777777" w:rsidR="00ED6ADD" w:rsidRDefault="009722A8">
      <w:pPr>
        <w:ind w:left="0" w:hanging="2"/>
        <w:jc w:val="both"/>
      </w:pPr>
      <w:r>
        <w:rPr>
          <w:b/>
        </w:rPr>
        <w:tab/>
      </w:r>
    </w:p>
    <w:p w14:paraId="6647FFA3" w14:textId="77777777" w:rsidR="00ED6ADD" w:rsidRDefault="009722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szCs w:val="24"/>
        </w:rPr>
      </w:pPr>
      <w:r>
        <w:rPr>
          <w:b/>
          <w:sz w:val="22"/>
          <w:szCs w:val="22"/>
        </w:rPr>
        <w:t>należę do grupy kapitałowej,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 której mowa w art. 108 ust 1 pkt. 5 ustawy,                                 w załączeniu przedkładam listę </w:t>
      </w:r>
      <w:r>
        <w:rPr>
          <w:rFonts w:ascii="Noto Sans Symbols" w:eastAsia="Noto Sans Symbols" w:hAnsi="Noto Sans Symbols" w:cs="Noto Sans Symbols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</w:p>
    <w:p w14:paraId="732705ED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b/>
          <w:sz w:val="22"/>
          <w:szCs w:val="22"/>
        </w:rPr>
      </w:pPr>
    </w:p>
    <w:p w14:paraId="3B1B3CA6" w14:textId="77777777" w:rsidR="00ED6ADD" w:rsidRDefault="009722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szCs w:val="24"/>
        </w:rPr>
      </w:pPr>
      <w:r>
        <w:rPr>
          <w:b/>
          <w:sz w:val="22"/>
          <w:szCs w:val="22"/>
        </w:rPr>
        <w:t>nie należę do grupy kapitałowej *</w:t>
      </w:r>
    </w:p>
    <w:p w14:paraId="1EF28758" w14:textId="77777777" w:rsidR="00ED6ADD" w:rsidRDefault="00ED6ADD">
      <w:pPr>
        <w:spacing w:before="120" w:after="160"/>
        <w:ind w:left="0" w:hanging="2"/>
        <w:jc w:val="both"/>
      </w:pPr>
    </w:p>
    <w:p w14:paraId="593F090B" w14:textId="77777777" w:rsidR="00ED6ADD" w:rsidRDefault="009722A8">
      <w:pPr>
        <w:spacing w:before="120" w:after="160"/>
        <w:ind w:left="0" w:hanging="2"/>
        <w:jc w:val="both"/>
      </w:pPr>
      <w:r>
        <w:rPr>
          <w:sz w:val="20"/>
        </w:rPr>
        <w:t xml:space="preserve">* niepotrzebne skreślić </w:t>
      </w:r>
    </w:p>
    <w:p w14:paraId="624ACF2C" w14:textId="77777777" w:rsidR="00ED6ADD" w:rsidRDefault="009722A8">
      <w:pPr>
        <w:tabs>
          <w:tab w:val="left" w:pos="4536"/>
        </w:tabs>
        <w:spacing w:before="120" w:after="160"/>
        <w:ind w:left="0" w:hanging="2"/>
        <w:jc w:val="center"/>
      </w:pPr>
      <w:r>
        <w:t>....................................................................</w:t>
      </w:r>
      <w:r>
        <w:br/>
        <w:t>(podpis osoby uprawnionej do reprezentacji)</w:t>
      </w:r>
    </w:p>
    <w:p w14:paraId="6AFAC591" w14:textId="77777777" w:rsidR="00ED6ADD" w:rsidRDefault="00ED6ADD">
      <w:pPr>
        <w:tabs>
          <w:tab w:val="left" w:pos="4536"/>
        </w:tabs>
        <w:spacing w:before="120" w:after="160"/>
        <w:ind w:left="0" w:hanging="2"/>
        <w:jc w:val="center"/>
      </w:pPr>
    </w:p>
    <w:p w14:paraId="317A2BCF" w14:textId="77777777" w:rsidR="00ED6ADD" w:rsidRDefault="009722A8">
      <w:pPr>
        <w:spacing w:line="360" w:lineRule="auto"/>
        <w:ind w:left="0" w:hanging="2"/>
        <w:jc w:val="both"/>
      </w:pPr>
      <w:r>
        <w:t>Oświadczam, że wszystkie informacje podane w powyżej są aktualne i zgodne z prawdą</w:t>
      </w:r>
      <w:r>
        <w:t xml:space="preserve"> oraz zostały przedstawione z pełną świadomością konsekwencji wprowadzenia zamawiającego w błąd przy przedstawianiu informacji.</w:t>
      </w:r>
    </w:p>
    <w:p w14:paraId="36EF7FD6" w14:textId="77777777" w:rsidR="00ED6ADD" w:rsidRDefault="00ED6ADD">
      <w:pPr>
        <w:spacing w:line="360" w:lineRule="auto"/>
        <w:ind w:left="0" w:hanging="2"/>
        <w:jc w:val="both"/>
      </w:pPr>
    </w:p>
    <w:p w14:paraId="1D081434" w14:textId="77777777" w:rsidR="00ED6ADD" w:rsidRDefault="009722A8">
      <w:pPr>
        <w:spacing w:line="360" w:lineRule="auto"/>
        <w:ind w:left="0" w:hanging="2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59FBD21A" w14:textId="77777777" w:rsidR="00ED6ADD" w:rsidRDefault="00ED6ADD">
      <w:pPr>
        <w:spacing w:line="360" w:lineRule="auto"/>
        <w:ind w:left="0" w:hanging="2"/>
        <w:jc w:val="both"/>
      </w:pPr>
    </w:p>
    <w:p w14:paraId="2CB806AA" w14:textId="77777777" w:rsidR="00ED6ADD" w:rsidRDefault="009722A8">
      <w:pPr>
        <w:ind w:left="0" w:hanging="2"/>
        <w:jc w:val="right"/>
      </w:pPr>
      <w:r>
        <w:t xml:space="preserve">                                                                                   </w:t>
      </w:r>
      <w:r>
        <w:t xml:space="preserve">     ……………………..…………………………</w:t>
      </w:r>
    </w:p>
    <w:p w14:paraId="2AE46BB8" w14:textId="77777777" w:rsidR="00ED6ADD" w:rsidRDefault="009722A8">
      <w:pPr>
        <w:tabs>
          <w:tab w:val="left" w:pos="4536"/>
        </w:tabs>
        <w:ind w:left="0" w:hanging="2"/>
      </w:pPr>
      <w:r>
        <w:rPr>
          <w:sz w:val="20"/>
        </w:rPr>
        <w:t xml:space="preserve">                                                                                                          (podpis osoby uprawnionej do reprezentacji)</w:t>
      </w:r>
    </w:p>
    <w:p w14:paraId="18054205" w14:textId="77777777" w:rsidR="00ED6ADD" w:rsidRDefault="00ED6ADD">
      <w:pPr>
        <w:tabs>
          <w:tab w:val="left" w:pos="4536"/>
        </w:tabs>
        <w:ind w:left="0" w:hanging="2"/>
        <w:rPr>
          <w:sz w:val="20"/>
        </w:rPr>
      </w:pPr>
    </w:p>
    <w:p w14:paraId="1CC27AEE" w14:textId="77777777" w:rsidR="00ED6ADD" w:rsidRDefault="00ED6ADD">
      <w:pPr>
        <w:tabs>
          <w:tab w:val="left" w:pos="4536"/>
        </w:tabs>
        <w:ind w:left="0" w:hanging="2"/>
        <w:rPr>
          <w:sz w:val="20"/>
        </w:rPr>
      </w:pPr>
    </w:p>
    <w:p w14:paraId="6BF2D061" w14:textId="77777777" w:rsidR="00ED6ADD" w:rsidRDefault="00ED6ADD">
      <w:pPr>
        <w:spacing w:line="360" w:lineRule="auto"/>
        <w:ind w:left="0" w:hanging="2"/>
        <w:jc w:val="right"/>
        <w:rPr>
          <w:sz w:val="20"/>
        </w:rPr>
      </w:pPr>
    </w:p>
    <w:p w14:paraId="5D3103DC" w14:textId="77777777" w:rsidR="00ED6ADD" w:rsidRDefault="00ED6ADD">
      <w:pPr>
        <w:spacing w:line="360" w:lineRule="auto"/>
        <w:ind w:left="0" w:hanging="2"/>
        <w:jc w:val="right"/>
        <w:rPr>
          <w:sz w:val="20"/>
        </w:rPr>
      </w:pPr>
    </w:p>
    <w:p w14:paraId="3C6DFB0B" w14:textId="77777777" w:rsidR="00ED6ADD" w:rsidRDefault="00ED6ADD">
      <w:pPr>
        <w:spacing w:line="360" w:lineRule="auto"/>
        <w:ind w:left="0" w:hanging="2"/>
        <w:jc w:val="right"/>
        <w:rPr>
          <w:sz w:val="20"/>
        </w:rPr>
      </w:pPr>
    </w:p>
    <w:p w14:paraId="6244B2F4" w14:textId="77777777" w:rsidR="00ED6ADD" w:rsidRDefault="00ED6ADD">
      <w:pPr>
        <w:spacing w:line="360" w:lineRule="auto"/>
        <w:ind w:left="0" w:hanging="2"/>
        <w:jc w:val="right"/>
        <w:rPr>
          <w:sz w:val="20"/>
        </w:rPr>
      </w:pPr>
    </w:p>
    <w:p w14:paraId="0092324E" w14:textId="2984A1A3" w:rsidR="00ED6ADD" w:rsidRDefault="009722A8">
      <w:pPr>
        <w:spacing w:line="360" w:lineRule="auto"/>
        <w:ind w:left="0" w:hanging="2"/>
        <w:jc w:val="right"/>
      </w:pPr>
      <w:r>
        <w:rPr>
          <w:b/>
          <w:sz w:val="20"/>
        </w:rPr>
        <w:lastRenderedPageBreak/>
        <w:t>Załącznik nr 5 do S</w:t>
      </w:r>
      <w:r>
        <w:rPr>
          <w:b/>
          <w:sz w:val="20"/>
        </w:rPr>
        <w:t>WZ</w:t>
      </w:r>
      <w:bookmarkStart w:id="19" w:name="bookmark=id.3j2qqm3" w:colFirst="0" w:colLast="0"/>
      <w:bookmarkEnd w:id="19"/>
    </w:p>
    <w:p w14:paraId="03A090E3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Cs w:val="24"/>
        </w:rPr>
      </w:pPr>
      <w:r>
        <w:rPr>
          <w:color w:val="000000"/>
          <w:sz w:val="22"/>
          <w:szCs w:val="22"/>
        </w:rPr>
        <w:t>DPS/DG/ZP/61/1/PN/2021</w:t>
      </w:r>
    </w:p>
    <w:p w14:paraId="41E310EF" w14:textId="77777777" w:rsidR="00ED6ADD" w:rsidRDefault="00ED6ADD">
      <w:pPr>
        <w:spacing w:line="360" w:lineRule="auto"/>
        <w:ind w:left="0" w:hanging="2"/>
        <w:rPr>
          <w:rFonts w:ascii="Calibri" w:eastAsia="Calibri" w:hAnsi="Calibri" w:cs="Calibri"/>
        </w:rPr>
      </w:pPr>
    </w:p>
    <w:tbl>
      <w:tblPr>
        <w:tblStyle w:val="a1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44"/>
        <w:gridCol w:w="4816"/>
      </w:tblGrid>
      <w:tr w:rsidR="00ED6ADD" w14:paraId="33E801FA" w14:textId="77777777"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0D7633" w14:textId="77777777" w:rsidR="00ED6ADD" w:rsidRDefault="00ED6ADD">
            <w:pPr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</w:rPr>
            </w:pPr>
          </w:p>
          <w:p w14:paraId="027C6729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  <w:p w14:paraId="798E4132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  <w:p w14:paraId="616808EF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  <w:p w14:paraId="6F2BADA3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(nazwa wykonawcy)</w:t>
            </w:r>
          </w:p>
        </w:tc>
        <w:tc>
          <w:tcPr>
            <w:tcW w:w="4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9B126DF" w14:textId="77777777" w:rsidR="00ED6ADD" w:rsidRDefault="00ED6ADD">
            <w:pPr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</w:rPr>
            </w:pPr>
          </w:p>
          <w:p w14:paraId="1C2D1F24" w14:textId="77777777" w:rsidR="00ED6ADD" w:rsidRDefault="009722A8">
            <w:pPr>
              <w:ind w:left="1" w:hanging="3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WYKAZ WYKONANYCH</w:t>
            </w:r>
          </w:p>
          <w:p w14:paraId="0A1071BC" w14:textId="77777777" w:rsidR="00ED6ADD" w:rsidRDefault="009722A8">
            <w:pPr>
              <w:ind w:left="1" w:hanging="3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ROBÓT BUDOWLANYCH</w:t>
            </w:r>
          </w:p>
        </w:tc>
      </w:tr>
    </w:tbl>
    <w:p w14:paraId="66A0B500" w14:textId="77777777" w:rsidR="00ED6ADD" w:rsidRDefault="00ED6ADD">
      <w:pPr>
        <w:ind w:left="0" w:hanging="2"/>
        <w:jc w:val="right"/>
        <w:rPr>
          <w:rFonts w:ascii="Calibri" w:eastAsia="Calibri" w:hAnsi="Calibri" w:cs="Calibri"/>
          <w:b/>
          <w:sz w:val="20"/>
        </w:rPr>
      </w:pPr>
    </w:p>
    <w:p w14:paraId="3E4CB165" w14:textId="77777777" w:rsidR="00ED6ADD" w:rsidRDefault="009722A8">
      <w:pPr>
        <w:ind w:left="0" w:hanging="2"/>
        <w:jc w:val="both"/>
      </w:pPr>
      <w:r>
        <w:rPr>
          <w:sz w:val="20"/>
        </w:rPr>
        <w:t xml:space="preserve">Składając ofertę w postępowaniu o udzielenie zamówienia publicznego pod nazwą: </w:t>
      </w:r>
      <w:r>
        <w:rPr>
          <w:b/>
          <w:sz w:val="20"/>
        </w:rPr>
        <w:t>„</w:t>
      </w:r>
      <w:r>
        <w:rPr>
          <w:b/>
          <w:sz w:val="22"/>
          <w:szCs w:val="22"/>
        </w:rPr>
        <w:t>Przebudowa i rozbudowa ze zmianą sposobu użytkowania budynku o funkcji mieszkalnej na funkcję biurowo- administracyjną, rozbiórka schodów zewnętrznych</w:t>
      </w:r>
      <w:r>
        <w:rPr>
          <w:b/>
          <w:sz w:val="20"/>
        </w:rPr>
        <w:t>”,</w:t>
      </w:r>
      <w:r>
        <w:rPr>
          <w:b/>
        </w:rPr>
        <w:t xml:space="preserve"> </w:t>
      </w:r>
      <w:r>
        <w:rPr>
          <w:sz w:val="20"/>
        </w:rPr>
        <w:t>przedkładamy wykaz robót budowlanych w zakresie niezbędnym do wykazania spełniania warunku udziału  w p</w:t>
      </w:r>
      <w:r>
        <w:rPr>
          <w:sz w:val="20"/>
        </w:rPr>
        <w:t xml:space="preserve">ostępowaniu, że w okresie ostatnich 5 lat przed upływem terminu składania ofert, a jeżeli okres prowadzenia działalności jest krótszy – w tym okresie wykonał, </w:t>
      </w:r>
      <w:r>
        <w:rPr>
          <w:b/>
          <w:sz w:val="20"/>
        </w:rPr>
        <w:t xml:space="preserve">co najmniej: trzy roboty budowlane dotyczącą: budowy, przebudowy, rozbudowy lub remontu obiektów </w:t>
      </w:r>
      <w:r>
        <w:rPr>
          <w:b/>
          <w:sz w:val="20"/>
        </w:rPr>
        <w:t xml:space="preserve">użyteczności publicznej, o wartości robót minimum na kwotę 500.000,00 zł, </w:t>
      </w:r>
      <w:r>
        <w:rPr>
          <w:sz w:val="20"/>
        </w:rPr>
        <w:t>z załączeniem dowodów określających czy te roboty zostały wykonane należycie, w szczególności informacji o tym czy zostały wykonane zgodnie z przepisami prawa budowlanego i prawidłow</w:t>
      </w:r>
      <w:r>
        <w:rPr>
          <w:sz w:val="20"/>
        </w:rPr>
        <w:t xml:space="preserve">o ukończone, przy czym dowodami, o których mowa, są </w:t>
      </w:r>
      <w:r>
        <w:rPr>
          <w:b/>
          <w:sz w:val="20"/>
        </w:rPr>
        <w:t>referencje</w:t>
      </w:r>
      <w:r>
        <w:rPr>
          <w:sz w:val="20"/>
        </w:rPr>
        <w:t xml:space="preserve"> bądź inne dokumenty wystawione przez podmiot, na rzecz którego roboty budowlane były wykonane, a jeżeli z uzasadnionej przyczyny o obiektywnym charakterze wykonawca nie jest w stanie uzyskać ty</w:t>
      </w:r>
      <w:r>
        <w:rPr>
          <w:sz w:val="20"/>
        </w:rPr>
        <w:t>ch dokumentów – inne dokumenty.</w:t>
      </w:r>
    </w:p>
    <w:p w14:paraId="1F3E34DA" w14:textId="77777777" w:rsidR="00ED6ADD" w:rsidRDefault="00ED6ADD">
      <w:pPr>
        <w:ind w:left="0" w:hanging="2"/>
        <w:rPr>
          <w:rFonts w:ascii="Calibri" w:eastAsia="Calibri" w:hAnsi="Calibri" w:cs="Calibri"/>
          <w:color w:val="000000"/>
          <w:sz w:val="20"/>
        </w:rPr>
      </w:pPr>
    </w:p>
    <w:p w14:paraId="307E5BC6" w14:textId="77777777" w:rsidR="00ED6ADD" w:rsidRDefault="00ED6ADD">
      <w:pPr>
        <w:ind w:left="0" w:hanging="2"/>
        <w:rPr>
          <w:rFonts w:ascii="Calibri" w:eastAsia="Calibri" w:hAnsi="Calibri" w:cs="Calibri"/>
          <w:color w:val="000000"/>
          <w:sz w:val="20"/>
        </w:rPr>
      </w:pPr>
    </w:p>
    <w:tbl>
      <w:tblPr>
        <w:tblStyle w:val="a2"/>
        <w:tblW w:w="101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1"/>
        <w:gridCol w:w="1763"/>
        <w:gridCol w:w="1936"/>
        <w:gridCol w:w="1752"/>
        <w:gridCol w:w="2453"/>
        <w:gridCol w:w="1211"/>
        <w:gridCol w:w="242"/>
      </w:tblGrid>
      <w:tr w:rsidR="00ED6ADD" w14:paraId="62A3ADE9" w14:textId="77777777">
        <w:trPr>
          <w:trHeight w:val="1005"/>
          <w:jc w:val="center"/>
        </w:trPr>
        <w:tc>
          <w:tcPr>
            <w:tcW w:w="8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9386D4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Poz.</w:t>
            </w:r>
          </w:p>
        </w:tc>
        <w:tc>
          <w:tcPr>
            <w:tcW w:w="176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A8734C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wykonawcy</w:t>
            </w:r>
          </w:p>
          <w:p w14:paraId="415BDCE3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(podmiotu)</w:t>
            </w:r>
          </w:p>
          <w:p w14:paraId="7C35C5BB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wykazującego spełnianie warunku</w:t>
            </w:r>
          </w:p>
        </w:tc>
        <w:tc>
          <w:tcPr>
            <w:tcW w:w="19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EF8BE6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Nazwa i adres zamawiającego/</w:t>
            </w:r>
          </w:p>
          <w:p w14:paraId="41D6BEDC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zlecającego</w:t>
            </w:r>
          </w:p>
        </w:tc>
        <w:tc>
          <w:tcPr>
            <w:tcW w:w="175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64E2A0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Wartość robót/zadania wykonanych przez wykonawcę (podmiot) w PLN brutto</w:t>
            </w:r>
          </w:p>
        </w:tc>
        <w:tc>
          <w:tcPr>
            <w:tcW w:w="245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56F2C2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Charakterystyka </w:t>
            </w:r>
          </w:p>
          <w:p w14:paraId="6DABE61F" w14:textId="07301553" w:rsidR="00ED6ADD" w:rsidRDefault="00DB16BD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</w:t>
            </w:r>
            <w:r w:rsidR="009722A8">
              <w:rPr>
                <w:rFonts w:ascii="Calibri" w:eastAsia="Calibri" w:hAnsi="Calibri" w:cs="Calibri"/>
                <w:b/>
                <w:sz w:val="16"/>
                <w:szCs w:val="16"/>
              </w:rPr>
              <w:t>amówienia</w:t>
            </w:r>
          </w:p>
        </w:tc>
        <w:tc>
          <w:tcPr>
            <w:tcW w:w="1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A837CF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Czas realizacji</w:t>
            </w:r>
          </w:p>
        </w:tc>
        <w:tc>
          <w:tcPr>
            <w:tcW w:w="242" w:type="dxa"/>
            <w:shd w:val="clear" w:color="auto" w:fill="auto"/>
          </w:tcPr>
          <w:p w14:paraId="2E71E67A" w14:textId="77777777" w:rsidR="00ED6ADD" w:rsidRDefault="00ED6ADD">
            <w:pPr>
              <w:ind w:left="0" w:hanging="2"/>
            </w:pPr>
          </w:p>
        </w:tc>
      </w:tr>
      <w:tr w:rsidR="00ED6ADD" w14:paraId="54FCA47B" w14:textId="77777777">
        <w:trPr>
          <w:trHeight w:val="795"/>
          <w:jc w:val="center"/>
        </w:trPr>
        <w:tc>
          <w:tcPr>
            <w:tcW w:w="8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53AA72" w14:textId="77777777" w:rsidR="00ED6ADD" w:rsidRDefault="00ED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BEB958" w14:textId="77777777" w:rsidR="00ED6ADD" w:rsidRDefault="00ED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D94E51" w14:textId="77777777" w:rsidR="00ED6ADD" w:rsidRDefault="00ED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5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9E6240" w14:textId="77777777" w:rsidR="00ED6ADD" w:rsidRDefault="00ED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45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2C0F83" w14:textId="77777777" w:rsidR="00ED6ADD" w:rsidRDefault="00ED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5BDB65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Początek dzień/miesiąc/rok</w:t>
            </w:r>
          </w:p>
        </w:tc>
      </w:tr>
      <w:tr w:rsidR="00ED6ADD" w14:paraId="5AE90979" w14:textId="77777777">
        <w:trPr>
          <w:trHeight w:val="322"/>
          <w:jc w:val="center"/>
        </w:trPr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B3EE702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31403F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77A88ED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E3D659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A2DDAF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1F7C1C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</w:tr>
      <w:tr w:rsidR="00ED6ADD" w14:paraId="068D2168" w14:textId="77777777">
        <w:trPr>
          <w:trHeight w:val="498"/>
          <w:jc w:val="center"/>
        </w:trPr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1D55DA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1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735F71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6214453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46E88F" w14:textId="77777777" w:rsidR="00ED6ADD" w:rsidRDefault="00ED6ADD">
            <w:pP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54AFEE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EE3294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1707A5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ED6ADD" w14:paraId="5EFF4B21" w14:textId="77777777">
        <w:trPr>
          <w:trHeight w:val="498"/>
          <w:jc w:val="center"/>
        </w:trPr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F474BCD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1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33DA15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9420C9A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EA59E5" w14:textId="77777777" w:rsidR="00ED6ADD" w:rsidRDefault="00ED6ADD">
            <w:pPr>
              <w:ind w:left="0" w:hanging="2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8779E3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5BCF2F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28101F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ED6ADD" w14:paraId="250A26ED" w14:textId="77777777">
        <w:trPr>
          <w:trHeight w:val="498"/>
          <w:jc w:val="center"/>
        </w:trPr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F210FA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1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81EE16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2977C5D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8AD95E" w14:textId="77777777" w:rsidR="00ED6ADD" w:rsidRDefault="00ED6ADD">
            <w:pPr>
              <w:ind w:left="0" w:hanging="2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C1E655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AE1607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9011DE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ED6ADD" w14:paraId="5994A8B2" w14:textId="77777777">
        <w:trPr>
          <w:trHeight w:val="498"/>
          <w:jc w:val="center"/>
        </w:trPr>
        <w:tc>
          <w:tcPr>
            <w:tcW w:w="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840B32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1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AE4061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4E87A17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A0AEAE" w14:textId="77777777" w:rsidR="00ED6ADD" w:rsidRDefault="00ED6ADD">
            <w:pPr>
              <w:ind w:left="0" w:hanging="2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5A1962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4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8CAC14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B24F30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3718A0B6" w14:textId="77777777" w:rsidR="00ED6ADD" w:rsidRDefault="00ED6ADD">
      <w:pPr>
        <w:ind w:left="0" w:hanging="2"/>
        <w:rPr>
          <w:rFonts w:ascii="Calibri" w:eastAsia="Calibri" w:hAnsi="Calibri" w:cs="Calibri"/>
          <w:b/>
          <w:sz w:val="16"/>
          <w:szCs w:val="16"/>
        </w:rPr>
      </w:pPr>
    </w:p>
    <w:p w14:paraId="46DA3D1C" w14:textId="77777777" w:rsidR="00ED6ADD" w:rsidRDefault="009722A8">
      <w:pPr>
        <w:ind w:left="0" w:hanging="2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Do powyższego wykazu załączamy dowody dotyczące najważniejszych robót, określające czy roboty te zostały wykonane  w sposób należyty.</w:t>
      </w:r>
    </w:p>
    <w:p w14:paraId="3D673097" w14:textId="77777777" w:rsidR="00ED6ADD" w:rsidRDefault="00ED6ADD">
      <w:pPr>
        <w:rPr>
          <w:rFonts w:ascii="Calibri" w:eastAsia="Calibri" w:hAnsi="Calibri" w:cs="Calibri"/>
          <w:b/>
          <w:color w:val="FF0000"/>
          <w:sz w:val="14"/>
          <w:szCs w:val="14"/>
        </w:rPr>
      </w:pPr>
    </w:p>
    <w:p w14:paraId="3ABFED64" w14:textId="77777777" w:rsidR="00ED6ADD" w:rsidRDefault="00ED6ADD">
      <w:pPr>
        <w:rPr>
          <w:rFonts w:ascii="Calibri" w:eastAsia="Calibri" w:hAnsi="Calibri" w:cs="Calibri"/>
          <w:sz w:val="14"/>
          <w:szCs w:val="14"/>
        </w:rPr>
      </w:pPr>
    </w:p>
    <w:p w14:paraId="7002FBAD" w14:textId="77777777" w:rsidR="00ED6ADD" w:rsidRDefault="00ED6ADD">
      <w:pPr>
        <w:rPr>
          <w:rFonts w:ascii="Calibri" w:eastAsia="Calibri" w:hAnsi="Calibri" w:cs="Calibri"/>
          <w:sz w:val="14"/>
          <w:szCs w:val="14"/>
        </w:rPr>
      </w:pPr>
    </w:p>
    <w:p w14:paraId="3D7E20B2" w14:textId="77777777" w:rsidR="00ED6ADD" w:rsidRDefault="00ED6ADD">
      <w:pPr>
        <w:ind w:left="0" w:hanging="2"/>
        <w:rPr>
          <w:rFonts w:ascii="Calibri" w:eastAsia="Calibri" w:hAnsi="Calibri" w:cs="Calibri"/>
          <w:sz w:val="20"/>
        </w:rPr>
      </w:pPr>
    </w:p>
    <w:p w14:paraId="2AB92874" w14:textId="77777777" w:rsidR="00ED6ADD" w:rsidRDefault="009722A8">
      <w:pPr>
        <w:ind w:left="0" w:hanging="2"/>
      </w:pPr>
      <w:r>
        <w:rPr>
          <w:rFonts w:ascii="Calibri" w:eastAsia="Calibri" w:hAnsi="Calibri" w:cs="Calibri"/>
          <w:sz w:val="20"/>
        </w:rPr>
        <w:t>……………………………………. dnia ………………………. roku</w:t>
      </w:r>
    </w:p>
    <w:p w14:paraId="1C51B12D" w14:textId="77777777" w:rsidR="00ED6ADD" w:rsidRDefault="009722A8">
      <w:pPr>
        <w:ind w:left="0" w:hanging="2"/>
        <w:jc w:val="center"/>
      </w:pPr>
      <w:r>
        <w:rPr>
          <w:rFonts w:ascii="Calibri" w:eastAsia="Calibri" w:hAnsi="Calibri" w:cs="Calibri"/>
          <w:i/>
          <w:sz w:val="20"/>
        </w:rPr>
        <w:t>______________________________</w:t>
      </w:r>
    </w:p>
    <w:p w14:paraId="0506C652" w14:textId="77777777" w:rsidR="00ED6ADD" w:rsidRDefault="009722A8">
      <w:pPr>
        <w:ind w:left="0" w:hanging="2"/>
        <w:jc w:val="center"/>
      </w:pPr>
      <w:r>
        <w:rPr>
          <w:rFonts w:ascii="Calibri" w:eastAsia="Calibri" w:hAnsi="Calibri" w:cs="Calibri"/>
          <w:i/>
          <w:sz w:val="16"/>
          <w:szCs w:val="16"/>
        </w:rPr>
        <w:t xml:space="preserve">   (podpis wykonawcy/pełnomocnika)</w:t>
      </w:r>
    </w:p>
    <w:p w14:paraId="6FF2E964" w14:textId="77777777" w:rsidR="00ED6ADD" w:rsidRDefault="00ED6ADD">
      <w:pPr>
        <w:tabs>
          <w:tab w:val="left" w:pos="426"/>
        </w:tabs>
        <w:spacing w:before="120" w:line="360" w:lineRule="auto"/>
        <w:ind w:left="0" w:hanging="2"/>
        <w:rPr>
          <w:rFonts w:ascii="Calibri" w:eastAsia="Calibri" w:hAnsi="Calibri" w:cs="Calibri"/>
          <w:b/>
          <w:sz w:val="20"/>
        </w:rPr>
      </w:pPr>
    </w:p>
    <w:p w14:paraId="54F0849B" w14:textId="77777777" w:rsidR="00ED6ADD" w:rsidRDefault="009722A8">
      <w:pPr>
        <w:tabs>
          <w:tab w:val="left" w:pos="426"/>
        </w:tabs>
        <w:spacing w:before="120" w:line="360" w:lineRule="auto"/>
        <w:ind w:left="0" w:hanging="2"/>
      </w:pP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b/>
          <w:sz w:val="20"/>
        </w:rPr>
        <w:tab/>
      </w:r>
    </w:p>
    <w:p w14:paraId="2A1C2213" w14:textId="77777777" w:rsidR="00ED6ADD" w:rsidRDefault="00ED6ADD">
      <w:pPr>
        <w:tabs>
          <w:tab w:val="left" w:pos="426"/>
        </w:tabs>
        <w:spacing w:before="120" w:line="360" w:lineRule="auto"/>
        <w:ind w:left="0" w:hanging="2"/>
        <w:rPr>
          <w:rFonts w:ascii="Calibri" w:eastAsia="Calibri" w:hAnsi="Calibri" w:cs="Calibri"/>
          <w:b/>
          <w:sz w:val="20"/>
        </w:rPr>
      </w:pPr>
    </w:p>
    <w:p w14:paraId="1453FEBC" w14:textId="5AAEB44B" w:rsidR="00ED6ADD" w:rsidRDefault="00ED6ADD">
      <w:pPr>
        <w:tabs>
          <w:tab w:val="left" w:pos="426"/>
        </w:tabs>
        <w:spacing w:before="120" w:line="360" w:lineRule="auto"/>
        <w:ind w:left="0" w:hanging="2"/>
        <w:rPr>
          <w:rFonts w:ascii="Calibri" w:eastAsia="Calibri" w:hAnsi="Calibri" w:cs="Calibri"/>
          <w:b/>
          <w:sz w:val="20"/>
        </w:rPr>
      </w:pPr>
    </w:p>
    <w:p w14:paraId="7B47825A" w14:textId="77777777" w:rsidR="00DB16BD" w:rsidRDefault="00DB16BD">
      <w:pPr>
        <w:tabs>
          <w:tab w:val="left" w:pos="426"/>
        </w:tabs>
        <w:spacing w:before="120" w:line="360" w:lineRule="auto"/>
        <w:ind w:left="0" w:hanging="2"/>
        <w:rPr>
          <w:rFonts w:ascii="Calibri" w:eastAsia="Calibri" w:hAnsi="Calibri" w:cs="Calibri"/>
          <w:b/>
          <w:sz w:val="20"/>
        </w:rPr>
      </w:pPr>
    </w:p>
    <w:p w14:paraId="75601EE0" w14:textId="6039A3C2" w:rsidR="00ED6ADD" w:rsidRDefault="009722A8">
      <w:pPr>
        <w:spacing w:line="360" w:lineRule="auto"/>
        <w:ind w:left="0" w:hanging="2"/>
        <w:jc w:val="right"/>
      </w:pPr>
      <w:r>
        <w:rPr>
          <w:b/>
          <w:sz w:val="20"/>
        </w:rPr>
        <w:lastRenderedPageBreak/>
        <w:t>Załącznik nr 6 do S</w:t>
      </w:r>
      <w:r>
        <w:rPr>
          <w:b/>
          <w:sz w:val="20"/>
        </w:rPr>
        <w:t>WZ</w:t>
      </w:r>
    </w:p>
    <w:p w14:paraId="038D7A81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rPr>
          <w:szCs w:val="24"/>
        </w:rPr>
      </w:pPr>
      <w:r>
        <w:rPr>
          <w:color w:val="000000"/>
          <w:sz w:val="22"/>
          <w:szCs w:val="22"/>
        </w:rPr>
        <w:t>DPS/DG/ZP/61/1/PN/2021</w:t>
      </w:r>
    </w:p>
    <w:p w14:paraId="65A1558B" w14:textId="77777777" w:rsidR="00ED6ADD" w:rsidRDefault="009722A8">
      <w:pPr>
        <w:tabs>
          <w:tab w:val="left" w:pos="426"/>
        </w:tabs>
        <w:spacing w:before="120" w:line="360" w:lineRule="auto"/>
        <w:ind w:left="0" w:hanging="2"/>
        <w:jc w:val="center"/>
      </w:pP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</w:r>
    </w:p>
    <w:tbl>
      <w:tblPr>
        <w:tblStyle w:val="a3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1"/>
        <w:gridCol w:w="5099"/>
      </w:tblGrid>
      <w:tr w:rsidR="00ED6ADD" w14:paraId="0D7036E1" w14:textId="77777777">
        <w:tc>
          <w:tcPr>
            <w:tcW w:w="3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5B958D" w14:textId="77777777" w:rsidR="00ED6ADD" w:rsidRDefault="00ED6ADD">
            <w:pPr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</w:rPr>
            </w:pPr>
          </w:p>
          <w:p w14:paraId="49853D2E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  <w:p w14:paraId="1788EA66" w14:textId="77777777" w:rsidR="00ED6ADD" w:rsidRDefault="00ED6ADD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  <w:p w14:paraId="7A9518FA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(nazwa wykonawcy)</w:t>
            </w:r>
          </w:p>
        </w:tc>
        <w:tc>
          <w:tcPr>
            <w:tcW w:w="5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4EC2B6D" w14:textId="77777777" w:rsidR="00ED6ADD" w:rsidRDefault="00ED6ADD">
            <w:pPr>
              <w:ind w:left="0" w:hanging="2"/>
              <w:jc w:val="right"/>
              <w:rPr>
                <w:rFonts w:ascii="Calibri" w:eastAsia="Calibri" w:hAnsi="Calibri" w:cs="Calibri"/>
                <w:b/>
                <w:sz w:val="20"/>
              </w:rPr>
            </w:pPr>
          </w:p>
          <w:p w14:paraId="334AD123" w14:textId="77777777" w:rsidR="00ED6ADD" w:rsidRDefault="009722A8">
            <w:pPr>
              <w:ind w:left="1" w:hanging="3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WYKAZ OSÓB SKIEROWANYCH </w:t>
            </w:r>
          </w:p>
          <w:p w14:paraId="5845EBB4" w14:textId="77777777" w:rsidR="00ED6ADD" w:rsidRDefault="009722A8">
            <w:pPr>
              <w:ind w:left="1" w:hanging="3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DO REALIZACJI ZAMÓWIENIA</w:t>
            </w:r>
          </w:p>
        </w:tc>
      </w:tr>
    </w:tbl>
    <w:p w14:paraId="24F60B17" w14:textId="77777777" w:rsidR="00ED6ADD" w:rsidRDefault="00ED6ADD">
      <w:pPr>
        <w:ind w:left="0" w:hanging="2"/>
        <w:jc w:val="right"/>
        <w:rPr>
          <w:rFonts w:ascii="Calibri" w:eastAsia="Calibri" w:hAnsi="Calibri" w:cs="Calibri"/>
          <w:b/>
          <w:sz w:val="20"/>
        </w:rPr>
      </w:pPr>
    </w:p>
    <w:p w14:paraId="0E14316C" w14:textId="77777777" w:rsidR="00ED6ADD" w:rsidRDefault="00ED6ADD">
      <w:pPr>
        <w:ind w:left="0" w:hanging="2"/>
        <w:rPr>
          <w:rFonts w:ascii="Calibri" w:eastAsia="Calibri" w:hAnsi="Calibri" w:cs="Calibri"/>
          <w:color w:val="FF0000"/>
          <w:sz w:val="20"/>
        </w:rPr>
      </w:pPr>
    </w:p>
    <w:p w14:paraId="37B8BB53" w14:textId="77777777" w:rsidR="00ED6ADD" w:rsidRDefault="009722A8">
      <w:pPr>
        <w:ind w:left="0" w:hanging="2"/>
      </w:pPr>
      <w:r>
        <w:rPr>
          <w:sz w:val="22"/>
          <w:szCs w:val="22"/>
        </w:rPr>
        <w:t>Składając ofertę w postępowaniu o udzielenie zamówienia publicznego na zamówienie pod nazwą:</w:t>
      </w:r>
    </w:p>
    <w:p w14:paraId="44F736BE" w14:textId="77777777" w:rsidR="00ED6ADD" w:rsidRDefault="009722A8">
      <w:pPr>
        <w:shd w:val="clear" w:color="auto" w:fill="FFFFFF"/>
        <w:spacing w:before="139"/>
        <w:ind w:left="0" w:hanging="2"/>
        <w:jc w:val="center"/>
      </w:pPr>
      <w:r>
        <w:rPr>
          <w:rFonts w:ascii="Calibri" w:eastAsia="Calibri" w:hAnsi="Calibri" w:cs="Calibri"/>
          <w:b/>
          <w:sz w:val="22"/>
          <w:szCs w:val="22"/>
        </w:rPr>
        <w:t>„Przebudowa i rozbudowa ze zmianą sposobu użytkowania budynku o funkcji mieszkalnej na funkcję biurowo- administracyjną, rozbiórka schodów zewnętrznych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”.</w:t>
      </w:r>
    </w:p>
    <w:p w14:paraId="5AFBFDD3" w14:textId="77777777" w:rsidR="00ED6ADD" w:rsidRDefault="00ED6ADD">
      <w:pPr>
        <w:shd w:val="clear" w:color="auto" w:fill="FFFFFF"/>
        <w:spacing w:before="139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0456996" w14:textId="77777777" w:rsidR="00ED6ADD" w:rsidRDefault="009722A8">
      <w:pPr>
        <w:ind w:left="0" w:hanging="2"/>
        <w:jc w:val="both"/>
      </w:pPr>
      <w:r>
        <w:rPr>
          <w:szCs w:val="24"/>
        </w:rPr>
        <w:t>przedkładamy wykaz osób, które będą uczestniczyć w wykonywaniu zamówienia</w:t>
      </w:r>
      <w:r>
        <w:rPr>
          <w:i/>
          <w:szCs w:val="24"/>
        </w:rPr>
        <w:t xml:space="preserve">, </w:t>
      </w:r>
      <w:r>
        <w:rPr>
          <w:szCs w:val="24"/>
        </w:rPr>
        <w:t>celem wykazania spełniania opisanego przez zamawiającego warunku udziału w postępowaniu.</w:t>
      </w:r>
      <w:r>
        <w:rPr>
          <w:color w:val="000000"/>
          <w:szCs w:val="24"/>
        </w:rPr>
        <w:t xml:space="preserve"> </w:t>
      </w:r>
    </w:p>
    <w:p w14:paraId="51F0627A" w14:textId="77777777" w:rsidR="00ED6ADD" w:rsidRDefault="009722A8">
      <w:pPr>
        <w:ind w:left="0" w:hanging="2"/>
        <w:jc w:val="both"/>
      </w:pPr>
      <w:r>
        <w:rPr>
          <w:color w:val="000000"/>
          <w:szCs w:val="24"/>
        </w:rPr>
        <w:t>Oświadczamy, że w</w:t>
      </w:r>
      <w:r>
        <w:rPr>
          <w:color w:val="000000"/>
          <w:sz w:val="22"/>
          <w:szCs w:val="22"/>
        </w:rPr>
        <w:t xml:space="preserve"> celu realizacji zamówienia dysponujemy lub będziemy dysponować osobami zd</w:t>
      </w:r>
      <w:r>
        <w:rPr>
          <w:color w:val="000000"/>
          <w:sz w:val="22"/>
          <w:szCs w:val="22"/>
        </w:rPr>
        <w:t xml:space="preserve">olnymi do </w:t>
      </w:r>
      <w:r>
        <w:rPr>
          <w:sz w:val="22"/>
          <w:szCs w:val="22"/>
        </w:rPr>
        <w:t>wykonania zamówienia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które będą uczestniczyć w wykonywaniu zamówienia</w:t>
      </w:r>
      <w:r>
        <w:rPr>
          <w:color w:val="000000"/>
          <w:sz w:val="22"/>
          <w:szCs w:val="22"/>
        </w:rPr>
        <w:t xml:space="preserve"> w szczególności </w:t>
      </w:r>
      <w:r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osobą </w:t>
      </w:r>
      <w:r>
        <w:rPr>
          <w:b/>
          <w:color w:val="000000"/>
          <w:sz w:val="22"/>
          <w:szCs w:val="22"/>
        </w:rPr>
        <w:t>Kierownika budowy,</w:t>
      </w:r>
      <w:r>
        <w:rPr>
          <w:color w:val="000000"/>
          <w:sz w:val="22"/>
          <w:szCs w:val="22"/>
        </w:rPr>
        <w:t xml:space="preserve"> posiadającego uprawnienia budowlane do kierowania budową w specjalności konstrukcyjno-budowlanej.</w:t>
      </w:r>
    </w:p>
    <w:p w14:paraId="0DFECB00" w14:textId="77777777" w:rsidR="00ED6ADD" w:rsidRDefault="00ED6ADD">
      <w:pPr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Style w:val="a4"/>
        <w:tblW w:w="9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6"/>
        <w:gridCol w:w="1201"/>
        <w:gridCol w:w="2297"/>
        <w:gridCol w:w="1285"/>
        <w:gridCol w:w="2268"/>
        <w:gridCol w:w="2146"/>
      </w:tblGrid>
      <w:tr w:rsidR="00ED6ADD" w14:paraId="440A30CB" w14:textId="77777777">
        <w:trPr>
          <w:trHeight w:val="891"/>
          <w:jc w:val="center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BE68F7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Poz.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CD746A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Funkcja</w:t>
            </w: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F7F88D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Wymagania dla danej funkcji</w:t>
            </w:r>
          </w:p>
        </w:tc>
        <w:tc>
          <w:tcPr>
            <w:tcW w:w="1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07153D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C67ABC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Kwalifikacje zawodowe, doświadczenie i wykształcenie potwierdzające spełnianie wymagań </w:t>
            </w: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5F5344" w14:textId="77777777" w:rsidR="00ED6ADD" w:rsidRDefault="009722A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Podstawa dysponowania:</w:t>
            </w:r>
          </w:p>
        </w:tc>
      </w:tr>
      <w:tr w:rsidR="00ED6ADD" w14:paraId="2DF37895" w14:textId="77777777">
        <w:trPr>
          <w:trHeight w:val="322"/>
          <w:jc w:val="center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FEB476" w14:textId="77777777" w:rsidR="00ED6ADD" w:rsidRDefault="009722A8">
            <w:pPr>
              <w:ind w:left="0" w:hanging="2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5DEF1B" w14:textId="77777777" w:rsidR="00ED6ADD" w:rsidRDefault="009722A8">
            <w:pPr>
              <w:ind w:left="0" w:hanging="2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AAA949" w14:textId="77777777" w:rsidR="00ED6ADD" w:rsidRDefault="009722A8">
            <w:pPr>
              <w:ind w:left="0" w:hanging="2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2D447E" w14:textId="77777777" w:rsidR="00ED6ADD" w:rsidRDefault="009722A8">
            <w:pPr>
              <w:ind w:left="0" w:hanging="2"/>
              <w:jc w:val="center"/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A9499F" w14:textId="77777777" w:rsidR="00ED6ADD" w:rsidRDefault="009722A8">
            <w:pPr>
              <w:ind w:left="0" w:hanging="2"/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7A4D47" w14:textId="77777777" w:rsidR="00ED6ADD" w:rsidRDefault="009722A8">
            <w:pPr>
              <w:ind w:left="0" w:hanging="2"/>
              <w:jc w:val="center"/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ED6ADD" w14:paraId="29BD4E11" w14:textId="77777777">
        <w:trPr>
          <w:trHeight w:val="498"/>
          <w:jc w:val="center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65B329" w14:textId="77777777" w:rsidR="00ED6ADD" w:rsidRDefault="009722A8">
            <w:pPr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970D3B" w14:textId="77777777" w:rsidR="00ED6ADD" w:rsidRDefault="00ED6ADD">
            <w:pPr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E3421D" w14:textId="77777777" w:rsidR="00ED6ADD" w:rsidRDefault="00ED6ADD">
            <w:pPr>
              <w:ind w:left="0" w:hanging="2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A6C166C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A4F671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8F1249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ED6ADD" w14:paraId="7C5BBF7C" w14:textId="77777777">
        <w:trPr>
          <w:trHeight w:val="498"/>
          <w:jc w:val="center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68A9F5" w14:textId="77777777" w:rsidR="00ED6ADD" w:rsidRDefault="009722A8">
            <w:pPr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4CF64A" w14:textId="77777777" w:rsidR="00ED6ADD" w:rsidRDefault="00ED6AD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91705D" w14:textId="77777777" w:rsidR="00ED6ADD" w:rsidRDefault="00ED6ADD">
            <w:pPr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9086D1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C90AA08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D7F841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ED6ADD" w14:paraId="65B4EB77" w14:textId="77777777">
        <w:trPr>
          <w:trHeight w:val="498"/>
          <w:jc w:val="center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CDEB22" w14:textId="77777777" w:rsidR="00ED6ADD" w:rsidRDefault="009722A8">
            <w:pPr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C2778F" w14:textId="77777777" w:rsidR="00ED6ADD" w:rsidRDefault="00ED6AD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715442" w14:textId="77777777" w:rsidR="00ED6ADD" w:rsidRDefault="00ED6ADD">
            <w:pPr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BA415E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6A8161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F20BA1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ED6ADD" w14:paraId="6A659685" w14:textId="77777777">
        <w:trPr>
          <w:trHeight w:val="498"/>
          <w:jc w:val="center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BA151C" w14:textId="77777777" w:rsidR="00ED6ADD" w:rsidRDefault="009722A8">
            <w:pPr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C8CE0E" w14:textId="77777777" w:rsidR="00ED6ADD" w:rsidRDefault="00ED6AD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95C4BB" w14:textId="77777777" w:rsidR="00ED6ADD" w:rsidRDefault="00ED6ADD">
            <w:pPr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A90503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321E14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B8C4E0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ED6ADD" w14:paraId="57CDDAD6" w14:textId="77777777">
        <w:trPr>
          <w:trHeight w:val="498"/>
          <w:jc w:val="center"/>
        </w:trPr>
        <w:tc>
          <w:tcPr>
            <w:tcW w:w="7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64C61A7" w14:textId="77777777" w:rsidR="00ED6ADD" w:rsidRDefault="009722A8">
            <w:pPr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2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4B2EBD" w14:textId="77777777" w:rsidR="00ED6ADD" w:rsidRDefault="00ED6AD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4CF828" w14:textId="77777777" w:rsidR="00ED6ADD" w:rsidRDefault="00ED6ADD">
            <w:pPr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D8D4CD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686DC6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4832B3" w14:textId="77777777" w:rsidR="00ED6ADD" w:rsidRDefault="00ED6ADD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0F512D78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384A1362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CD678B0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1AE0A280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36C6C292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2232C1E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1A601C8B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7433C953" w14:textId="77777777" w:rsidR="00ED6ADD" w:rsidRDefault="00ED6AD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1BF7B47" w14:textId="77777777" w:rsidR="00ED6ADD" w:rsidRDefault="00ED6ADD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29E90BAA" w14:textId="77777777" w:rsidR="00ED6ADD" w:rsidRDefault="009722A8">
      <w:pPr>
        <w:ind w:left="0" w:hanging="2"/>
      </w:pPr>
      <w:r>
        <w:rPr>
          <w:rFonts w:ascii="Calibri" w:eastAsia="Calibri" w:hAnsi="Calibri" w:cs="Calibri"/>
          <w:sz w:val="18"/>
          <w:szCs w:val="18"/>
        </w:rPr>
        <w:t>………………………………….. dnia ………………………………. roku</w:t>
      </w:r>
    </w:p>
    <w:p w14:paraId="6C714D6D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i/>
          <w:sz w:val="20"/>
        </w:rPr>
      </w:pPr>
    </w:p>
    <w:p w14:paraId="51B4492E" w14:textId="77777777" w:rsidR="00ED6ADD" w:rsidRDefault="009722A8">
      <w:pPr>
        <w:ind w:left="0" w:hanging="2"/>
        <w:jc w:val="center"/>
      </w:pPr>
      <w:r>
        <w:rPr>
          <w:rFonts w:ascii="Calibri" w:eastAsia="Calibri" w:hAnsi="Calibri" w:cs="Calibri"/>
          <w:i/>
          <w:sz w:val="20"/>
        </w:rPr>
        <w:t>______________________________</w:t>
      </w:r>
    </w:p>
    <w:p w14:paraId="0C6849D9" w14:textId="77777777" w:rsidR="00ED6ADD" w:rsidRDefault="009722A8">
      <w:pPr>
        <w:ind w:left="0" w:hanging="2"/>
        <w:jc w:val="center"/>
      </w:pPr>
      <w:r>
        <w:rPr>
          <w:rFonts w:ascii="Calibri" w:eastAsia="Calibri" w:hAnsi="Calibri" w:cs="Calibri"/>
          <w:i/>
          <w:sz w:val="16"/>
          <w:szCs w:val="16"/>
        </w:rPr>
        <w:t xml:space="preserve">              (podpis wykonawcy/pełnomocnika)</w:t>
      </w:r>
    </w:p>
    <w:p w14:paraId="17E5BF09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63DE6E65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673E0662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5187DACE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63E1FEAE" w14:textId="77777777" w:rsidR="00ED6ADD" w:rsidRDefault="00ED6ADD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72EB8E9D" w14:textId="77777777" w:rsidR="00DB16BD" w:rsidRDefault="00DB16BD">
      <w:pPr>
        <w:keepNext/>
        <w:ind w:left="0" w:hanging="2"/>
        <w:jc w:val="right"/>
        <w:rPr>
          <w:b/>
          <w:sz w:val="20"/>
        </w:rPr>
      </w:pPr>
    </w:p>
    <w:p w14:paraId="772DB5E1" w14:textId="77777777" w:rsidR="00DB16BD" w:rsidRDefault="00DB16BD">
      <w:pPr>
        <w:keepNext/>
        <w:ind w:left="0" w:hanging="2"/>
        <w:jc w:val="right"/>
        <w:rPr>
          <w:b/>
          <w:sz w:val="20"/>
        </w:rPr>
      </w:pPr>
    </w:p>
    <w:p w14:paraId="4417470F" w14:textId="77777777" w:rsidR="00DB16BD" w:rsidRDefault="00DB16BD">
      <w:pPr>
        <w:keepNext/>
        <w:ind w:left="0" w:hanging="2"/>
        <w:jc w:val="right"/>
        <w:rPr>
          <w:b/>
          <w:sz w:val="20"/>
        </w:rPr>
      </w:pPr>
    </w:p>
    <w:p w14:paraId="6FF43DFD" w14:textId="2FA76696" w:rsidR="00ED6ADD" w:rsidRDefault="009722A8">
      <w:pPr>
        <w:keepNext/>
        <w:ind w:left="0" w:hanging="2"/>
        <w:jc w:val="right"/>
      </w:pPr>
      <w:r>
        <w:rPr>
          <w:b/>
          <w:sz w:val="20"/>
        </w:rPr>
        <w:t>Załącznik  Nr 7</w:t>
      </w:r>
      <w:r>
        <w:rPr>
          <w:b/>
          <w:color w:val="000000"/>
          <w:sz w:val="20"/>
        </w:rPr>
        <w:t xml:space="preserve"> do SWZ</w:t>
      </w:r>
    </w:p>
    <w:p w14:paraId="11BB8E62" w14:textId="77777777" w:rsidR="005A46D6" w:rsidRDefault="005A46D6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Projektowane postanowienia umowy </w:t>
      </w:r>
    </w:p>
    <w:p w14:paraId="421C9F1E" w14:textId="2EB931E3" w:rsidR="00ED6ADD" w:rsidRDefault="009722A8">
      <w:pPr>
        <w:ind w:left="0" w:hanging="2"/>
        <w:jc w:val="center"/>
      </w:pPr>
      <w:r>
        <w:rPr>
          <w:b/>
          <w:sz w:val="22"/>
          <w:szCs w:val="22"/>
        </w:rPr>
        <w:t>Nr RGIZ.272….2021</w:t>
      </w:r>
    </w:p>
    <w:p w14:paraId="5F112075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p w14:paraId="2F170B30" w14:textId="77777777" w:rsidR="00ED6ADD" w:rsidRDefault="009722A8">
      <w:pPr>
        <w:ind w:left="0" w:hanging="2"/>
      </w:pPr>
      <w:r>
        <w:rPr>
          <w:sz w:val="22"/>
          <w:szCs w:val="22"/>
        </w:rPr>
        <w:t xml:space="preserve">Umowa zawarta w dniu …………….2021 r. w </w:t>
      </w:r>
      <w:r>
        <w:rPr>
          <w:b/>
          <w:sz w:val="22"/>
          <w:szCs w:val="22"/>
        </w:rPr>
        <w:t xml:space="preserve">Brańszczyku </w:t>
      </w:r>
      <w:r>
        <w:rPr>
          <w:sz w:val="22"/>
          <w:szCs w:val="22"/>
        </w:rPr>
        <w:t>pomiędzy:</w:t>
      </w:r>
    </w:p>
    <w:p w14:paraId="2214EC62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>Dome</w:t>
      </w:r>
      <w:r>
        <w:rPr>
          <w:b/>
          <w:sz w:val="22"/>
          <w:szCs w:val="22"/>
        </w:rPr>
        <w:t>m Pomocy Społecznej, ul. Jana Pawła II 65, 07-211 Brańszczyk,</w:t>
      </w:r>
    </w:p>
    <w:p w14:paraId="17BD2B12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NIP:718-20-93-707</w:t>
      </w:r>
    </w:p>
    <w:p w14:paraId="4F29FF3F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REGON: 450669996</w:t>
      </w:r>
    </w:p>
    <w:p w14:paraId="1931E616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>reprezentowaną przez:</w:t>
      </w:r>
    </w:p>
    <w:p w14:paraId="2A54976F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Jana Mroczkowskiego – </w:t>
      </w:r>
      <w:r>
        <w:rPr>
          <w:b/>
          <w:sz w:val="22"/>
          <w:szCs w:val="22"/>
        </w:rPr>
        <w:t>Dyrektora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Domu Pomocy Społecznej</w:t>
      </w:r>
    </w:p>
    <w:p w14:paraId="0A425512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przy kontrasygnacie  Przemysława </w:t>
      </w:r>
      <w:proofErr w:type="spellStart"/>
      <w:r>
        <w:rPr>
          <w:sz w:val="22"/>
          <w:szCs w:val="22"/>
        </w:rPr>
        <w:t>Tomasiuka</w:t>
      </w:r>
      <w:proofErr w:type="spellEnd"/>
      <w:r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Kierownika Działu Gospodarczego </w:t>
      </w:r>
    </w:p>
    <w:p w14:paraId="2DC63B8D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zwaną dalej </w:t>
      </w:r>
      <w:r>
        <w:rPr>
          <w:b/>
          <w:sz w:val="22"/>
          <w:szCs w:val="22"/>
        </w:rPr>
        <w:t>Zamawiającym,</w:t>
      </w:r>
    </w:p>
    <w:p w14:paraId="28E769EA" w14:textId="77777777" w:rsidR="00ED6ADD" w:rsidRDefault="009722A8">
      <w:pPr>
        <w:ind w:left="0" w:hanging="2"/>
      </w:pPr>
      <w:r>
        <w:rPr>
          <w:sz w:val="22"/>
          <w:szCs w:val="22"/>
        </w:rPr>
        <w:t xml:space="preserve"> a</w:t>
      </w:r>
    </w:p>
    <w:p w14:paraId="50D6F9BE" w14:textId="77777777" w:rsidR="00ED6ADD" w:rsidRDefault="009722A8">
      <w:pPr>
        <w:ind w:left="0" w:hanging="2"/>
        <w:jc w:val="both"/>
      </w:pPr>
      <w:r>
        <w:rPr>
          <w:b/>
          <w:sz w:val="22"/>
          <w:szCs w:val="22"/>
        </w:rPr>
        <w:t>…………………………………………………………………………</w:t>
      </w:r>
    </w:p>
    <w:p w14:paraId="6237CFA7" w14:textId="77777777" w:rsidR="00ED6ADD" w:rsidRDefault="009722A8">
      <w:pPr>
        <w:ind w:left="0" w:hanging="2"/>
      </w:pPr>
      <w:r>
        <w:rPr>
          <w:sz w:val="22"/>
          <w:szCs w:val="22"/>
        </w:rPr>
        <w:t xml:space="preserve">reprezentowanym przez: </w:t>
      </w:r>
    </w:p>
    <w:p w14:paraId="12262D83" w14:textId="77777777" w:rsidR="00ED6ADD" w:rsidRDefault="009722A8">
      <w:pPr>
        <w:ind w:left="0" w:hanging="2"/>
      </w:pPr>
      <w:r>
        <w:rPr>
          <w:sz w:val="22"/>
          <w:szCs w:val="22"/>
        </w:rPr>
        <w:t>…………………………………………………………………………..</w:t>
      </w:r>
    </w:p>
    <w:p w14:paraId="5DACA705" w14:textId="77777777" w:rsidR="00ED6ADD" w:rsidRDefault="009722A8">
      <w:pPr>
        <w:ind w:left="0" w:hanging="2"/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Wykonawcą</w:t>
      </w:r>
    </w:p>
    <w:p w14:paraId="43906001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14BFE381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</w:t>
      </w:r>
    </w:p>
    <w:p w14:paraId="208776E0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PODSTAWA ZAWARCIA UMOWY I ZAŁĄCZNIKI</w:t>
      </w:r>
    </w:p>
    <w:p w14:paraId="07E82CE5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710F0589" w14:textId="5043F717" w:rsidR="00ED6ADD" w:rsidRDefault="009722A8">
      <w:pPr>
        <w:numPr>
          <w:ilvl w:val="0"/>
          <w:numId w:val="33"/>
        </w:numPr>
        <w:tabs>
          <w:tab w:val="left" w:pos="40"/>
        </w:tabs>
        <w:ind w:left="0" w:hanging="2"/>
        <w:jc w:val="both"/>
      </w:pPr>
      <w:r>
        <w:rPr>
          <w:sz w:val="22"/>
          <w:szCs w:val="22"/>
        </w:rPr>
        <w:t>Podstawę zawarcia umowy stanowi zamówienie publiczne przeprowadzone w trybie podstawowym</w:t>
      </w:r>
      <w:r w:rsidR="00822160">
        <w:rPr>
          <w:sz w:val="22"/>
          <w:szCs w:val="22"/>
        </w:rPr>
        <w:t xml:space="preserve"> </w:t>
      </w:r>
      <w:r w:rsidR="00822160">
        <w:t>art. 275 pkt 1</w:t>
      </w:r>
      <w:r>
        <w:rPr>
          <w:sz w:val="22"/>
          <w:szCs w:val="22"/>
        </w:rPr>
        <w:t xml:space="preserve">, zgodnie z ustawą z dnia 11 września 2019 r. – Prawo zamówień publicznych (Dz. U. poz. 2019 ze zm.). </w:t>
      </w:r>
    </w:p>
    <w:p w14:paraId="68544962" w14:textId="77777777" w:rsidR="00ED6ADD" w:rsidRDefault="009722A8">
      <w:pPr>
        <w:tabs>
          <w:tab w:val="left" w:pos="40"/>
          <w:tab w:val="left" w:pos="447"/>
          <w:tab w:val="left" w:pos="457"/>
        </w:tabs>
        <w:ind w:left="0" w:hanging="2"/>
        <w:jc w:val="both"/>
      </w:pPr>
      <w:r>
        <w:rPr>
          <w:sz w:val="22"/>
          <w:szCs w:val="22"/>
        </w:rPr>
        <w:tab/>
        <w:t xml:space="preserve">       2.  Integralnymi składnikami niniejszej umowy są następu</w:t>
      </w:r>
      <w:r>
        <w:rPr>
          <w:sz w:val="22"/>
          <w:szCs w:val="22"/>
        </w:rPr>
        <w:t>jące dokumenty:</w:t>
      </w:r>
    </w:p>
    <w:p w14:paraId="0490351C" w14:textId="77777777" w:rsidR="00ED6ADD" w:rsidRDefault="00ED6ADD">
      <w:pPr>
        <w:tabs>
          <w:tab w:val="left" w:pos="40"/>
          <w:tab w:val="left" w:pos="447"/>
          <w:tab w:val="left" w:pos="457"/>
        </w:tabs>
        <w:ind w:left="0" w:hanging="2"/>
        <w:jc w:val="both"/>
        <w:rPr>
          <w:sz w:val="22"/>
          <w:szCs w:val="22"/>
        </w:rPr>
      </w:pPr>
    </w:p>
    <w:p w14:paraId="2B5213FE" w14:textId="77777777" w:rsidR="00ED6ADD" w:rsidRDefault="00ED6ADD">
      <w:pPr>
        <w:ind w:left="0" w:hanging="2"/>
        <w:jc w:val="both"/>
        <w:rPr>
          <w:sz w:val="22"/>
          <w:szCs w:val="22"/>
        </w:rPr>
      </w:pPr>
    </w:p>
    <w:p w14:paraId="06D5C02F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1) oferta wykonawcy, </w:t>
      </w:r>
    </w:p>
    <w:p w14:paraId="513A746F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2) kosztorys ofertowy, </w:t>
      </w:r>
    </w:p>
    <w:p w14:paraId="4A91AA5A" w14:textId="77777777" w:rsidR="00ED6ADD" w:rsidRDefault="009722A8">
      <w:pPr>
        <w:ind w:left="0" w:hanging="2"/>
        <w:jc w:val="both"/>
      </w:pPr>
      <w:r>
        <w:rPr>
          <w:sz w:val="22"/>
          <w:szCs w:val="22"/>
        </w:rPr>
        <w:t xml:space="preserve">3) harmonogram rzeczowo-finansowy. </w:t>
      </w:r>
    </w:p>
    <w:p w14:paraId="51412B57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2</w:t>
      </w:r>
    </w:p>
    <w:p w14:paraId="4C2890FB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PRZEDMIOT UMOWY</w:t>
      </w:r>
    </w:p>
    <w:p w14:paraId="4B4EC7FF" w14:textId="77777777" w:rsidR="00ED6ADD" w:rsidRDefault="009722A8">
      <w:pPr>
        <w:numPr>
          <w:ilvl w:val="0"/>
          <w:numId w:val="24"/>
        </w:numPr>
        <w:shd w:val="clear" w:color="auto" w:fill="FFFFFF"/>
        <w:spacing w:before="139"/>
        <w:ind w:left="0" w:hanging="2"/>
        <w:jc w:val="both"/>
      </w:pPr>
      <w:r>
        <w:rPr>
          <w:sz w:val="22"/>
          <w:szCs w:val="22"/>
        </w:rPr>
        <w:t xml:space="preserve"> Zamawiający zleca, a Wykonawca przyjmuje do wykonania wykonanie projektu budowlanego oraz roboty budowlane w ramach zadania inwestycyjnego pn.: </w:t>
      </w:r>
      <w:r>
        <w:rPr>
          <w:b/>
          <w:i/>
          <w:sz w:val="22"/>
          <w:szCs w:val="22"/>
        </w:rPr>
        <w:t>„</w:t>
      </w:r>
      <w:r>
        <w:rPr>
          <w:rFonts w:ascii="Calibri" w:eastAsia="Calibri" w:hAnsi="Calibri" w:cs="Calibri"/>
          <w:b/>
          <w:i/>
          <w:sz w:val="22"/>
          <w:szCs w:val="22"/>
        </w:rPr>
        <w:t>Przebudowa i rozbudowa ze zmianą sposobu użytkowania budynku o funkcji mieszkalnej na funkcję biurowo- adminis</w:t>
      </w:r>
      <w:r>
        <w:rPr>
          <w:rFonts w:ascii="Calibri" w:eastAsia="Calibri" w:hAnsi="Calibri" w:cs="Calibri"/>
          <w:b/>
          <w:i/>
          <w:sz w:val="22"/>
          <w:szCs w:val="22"/>
        </w:rPr>
        <w:t>tracyjną, rozbiórka schodów zewnętrznych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”</w:t>
      </w:r>
      <w:r>
        <w:rPr>
          <w:b/>
          <w:sz w:val="22"/>
          <w:szCs w:val="22"/>
        </w:rPr>
        <w:t>.</w:t>
      </w:r>
    </w:p>
    <w:p w14:paraId="285B612C" w14:textId="77777777" w:rsidR="00ED6ADD" w:rsidRDefault="009722A8">
      <w:pPr>
        <w:numPr>
          <w:ilvl w:val="0"/>
          <w:numId w:val="24"/>
        </w:numPr>
        <w:ind w:left="0" w:hanging="2"/>
        <w:jc w:val="both"/>
      </w:pPr>
      <w:r>
        <w:rPr>
          <w:sz w:val="22"/>
          <w:szCs w:val="22"/>
        </w:rPr>
        <w:t xml:space="preserve">Roboty należy wykonać zgodnie z obowiązującymi przepisami, normami oraz na ustalonych niniejszą umową warunkach. </w:t>
      </w:r>
    </w:p>
    <w:p w14:paraId="54AB9F2A" w14:textId="77777777" w:rsidR="00ED6ADD" w:rsidRDefault="009722A8">
      <w:pPr>
        <w:numPr>
          <w:ilvl w:val="0"/>
          <w:numId w:val="24"/>
        </w:numPr>
        <w:ind w:left="0" w:hanging="2"/>
        <w:jc w:val="both"/>
      </w:pPr>
      <w:r>
        <w:rPr>
          <w:sz w:val="22"/>
          <w:szCs w:val="22"/>
        </w:rPr>
        <w:t>Szczegółowy opis i sposób wykonania przedmiotu zamówienia określa Dokumentacja Projektowa, Specyfik</w:t>
      </w:r>
      <w:r>
        <w:rPr>
          <w:sz w:val="22"/>
          <w:szCs w:val="22"/>
        </w:rPr>
        <w:t>acja Warunków Zamówienia, Szczegółowa Specyfikacja Techniczna, przedmiar robót.</w:t>
      </w:r>
    </w:p>
    <w:p w14:paraId="5705E15A" w14:textId="77777777" w:rsidR="00ED6ADD" w:rsidRDefault="009722A8">
      <w:pPr>
        <w:numPr>
          <w:ilvl w:val="0"/>
          <w:numId w:val="24"/>
        </w:numPr>
        <w:ind w:left="0" w:hanging="2"/>
        <w:jc w:val="both"/>
      </w:pPr>
      <w:r>
        <w:rPr>
          <w:sz w:val="22"/>
          <w:szCs w:val="22"/>
        </w:rPr>
        <w:t>Wykonawca zobowiązuje się do wykonania wszystkich robót niezbędnych do osiągnięcia rezultatu określonego w ust. 1, niezależnie od tego, czy wynika to wprost z dokumentów wymien</w:t>
      </w:r>
      <w:r>
        <w:rPr>
          <w:sz w:val="22"/>
          <w:szCs w:val="22"/>
        </w:rPr>
        <w:t xml:space="preserve">ionych w ust. 3. </w:t>
      </w:r>
    </w:p>
    <w:p w14:paraId="17A32465" w14:textId="77777777" w:rsidR="00ED6ADD" w:rsidRDefault="009722A8">
      <w:pPr>
        <w:numPr>
          <w:ilvl w:val="0"/>
          <w:numId w:val="24"/>
        </w:numPr>
        <w:ind w:left="0" w:hanging="2"/>
        <w:jc w:val="both"/>
      </w:pPr>
      <w:r>
        <w:rPr>
          <w:sz w:val="22"/>
          <w:szCs w:val="22"/>
        </w:rPr>
        <w:t xml:space="preserve">Strony oświadczają, iż Zamawiający udzielił Wykonawcy wszelkich niezbędnych informacji dotyczących przedmiotu umowy. </w:t>
      </w:r>
    </w:p>
    <w:p w14:paraId="68B80357" w14:textId="77777777" w:rsidR="00ED6ADD" w:rsidRDefault="009722A8">
      <w:pPr>
        <w:numPr>
          <w:ilvl w:val="0"/>
          <w:numId w:val="24"/>
        </w:numPr>
        <w:ind w:left="0" w:hanging="2"/>
        <w:jc w:val="both"/>
      </w:pPr>
      <w:r>
        <w:rPr>
          <w:sz w:val="22"/>
          <w:szCs w:val="22"/>
        </w:rPr>
        <w:t>Wykonawca oświadcza, że zatrudnieni przez niego pracownicy posiadają aktualne przeszkolenie w zakresie BHP i niezbędne u</w:t>
      </w:r>
      <w:r>
        <w:rPr>
          <w:sz w:val="22"/>
          <w:szCs w:val="22"/>
        </w:rPr>
        <w:t xml:space="preserve">prawnienia odpowiadające rodzajowi wykonywanych prac. </w:t>
      </w:r>
    </w:p>
    <w:p w14:paraId="766519D6" w14:textId="77777777" w:rsidR="00ED6ADD" w:rsidRDefault="009722A8">
      <w:pPr>
        <w:numPr>
          <w:ilvl w:val="0"/>
          <w:numId w:val="24"/>
        </w:numPr>
        <w:ind w:left="0" w:hanging="2"/>
        <w:jc w:val="both"/>
      </w:pPr>
      <w:r>
        <w:rPr>
          <w:sz w:val="22"/>
          <w:szCs w:val="22"/>
        </w:rPr>
        <w:t>Wykonawca przyjmuje pełną odpowiedzialność za wszelkie szkody wyrządzone przez jego pracowników, osoby działające na jego zlecenie, w tym za przypadki uszkodzenia ciała lub mienia wyrządzone działaniem</w:t>
      </w:r>
      <w:r>
        <w:rPr>
          <w:sz w:val="22"/>
          <w:szCs w:val="22"/>
        </w:rPr>
        <w:t xml:space="preserve"> lub zaniechaniem przy realizacji przedmiotu umowy w zakresie przewidzianym przez Kodeks cywilny. </w:t>
      </w:r>
    </w:p>
    <w:p w14:paraId="1F9D22E7" w14:textId="77777777" w:rsidR="00ED6ADD" w:rsidRDefault="009722A8">
      <w:pPr>
        <w:numPr>
          <w:ilvl w:val="0"/>
          <w:numId w:val="24"/>
        </w:numPr>
        <w:ind w:left="0" w:hanging="2"/>
        <w:jc w:val="both"/>
      </w:pPr>
      <w:r>
        <w:rPr>
          <w:sz w:val="22"/>
          <w:szCs w:val="22"/>
        </w:rPr>
        <w:t xml:space="preserve">Wykonawca odpowiada za koordynację prac objętych umową. </w:t>
      </w:r>
    </w:p>
    <w:p w14:paraId="6A50AAA4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33AF54A8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684F8D44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4EEB5A8B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3</w:t>
      </w:r>
    </w:p>
    <w:p w14:paraId="35FD7577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WYMAGANIA MATERIAŁOWE</w:t>
      </w:r>
    </w:p>
    <w:p w14:paraId="57903071" w14:textId="77777777" w:rsidR="00ED6ADD" w:rsidRDefault="009722A8">
      <w:pPr>
        <w:numPr>
          <w:ilvl w:val="0"/>
          <w:numId w:val="2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Przedmiot umowy wykonany zostanie z materiałów dostarczonych przez Wyko</w:t>
      </w:r>
      <w:r>
        <w:rPr>
          <w:sz w:val="22"/>
          <w:szCs w:val="22"/>
        </w:rPr>
        <w:t xml:space="preserve">nawcę. </w:t>
      </w:r>
    </w:p>
    <w:p w14:paraId="519F5390" w14:textId="77777777" w:rsidR="00ED6ADD" w:rsidRDefault="009722A8">
      <w:pPr>
        <w:numPr>
          <w:ilvl w:val="0"/>
          <w:numId w:val="2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Materiały, o których mowa w ust. 1 powinny odpowiadać, co do jakości wymaganiom określonym ustawą z dnia 25 czerwca 2005 r. o wyrobach budowlanych (Dz. U. z 2015 r. poz. 1165) oraz wymaganiom określonym w SST. </w:t>
      </w:r>
    </w:p>
    <w:p w14:paraId="6855A675" w14:textId="77777777" w:rsidR="00ED6ADD" w:rsidRDefault="009722A8">
      <w:pPr>
        <w:numPr>
          <w:ilvl w:val="0"/>
          <w:numId w:val="2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Na każde żądanie inspektora nadzoru, Wykonawca obowiązany jest okazać w stosunku do wskazanych materiałów aktualny certyfikat, deklarację, atest lub aprobatę techniczną. </w:t>
      </w:r>
    </w:p>
    <w:p w14:paraId="38DFCCF7" w14:textId="77777777" w:rsidR="00ED6ADD" w:rsidRDefault="009722A8">
      <w:pPr>
        <w:numPr>
          <w:ilvl w:val="0"/>
          <w:numId w:val="2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 zapewni niezbędne oprzyrządowanie, potencjał ludzki i materiały do realizac</w:t>
      </w:r>
      <w:r>
        <w:rPr>
          <w:sz w:val="22"/>
          <w:szCs w:val="22"/>
        </w:rPr>
        <w:t xml:space="preserve">ji zamówienia, a także na żądanie Zamawiającego, zapewni możliwość zbadania jakości użytych materiałów lub wykonywanych robót w zakresie wymagań określonych w ust. 2. </w:t>
      </w:r>
    </w:p>
    <w:p w14:paraId="7CC7003C" w14:textId="77777777" w:rsidR="00ED6ADD" w:rsidRDefault="009722A8">
      <w:pPr>
        <w:numPr>
          <w:ilvl w:val="0"/>
          <w:numId w:val="2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Zamawiający zastrzega sobie możliwość wskazania lub wyboru podmiotu, do którego będą prz</w:t>
      </w:r>
      <w:r>
        <w:rPr>
          <w:sz w:val="22"/>
          <w:szCs w:val="22"/>
        </w:rPr>
        <w:t xml:space="preserve">ekazane materiały w celu wykonania badań. </w:t>
      </w:r>
    </w:p>
    <w:p w14:paraId="7960FC33" w14:textId="77777777" w:rsidR="00ED6ADD" w:rsidRDefault="009722A8">
      <w:pPr>
        <w:numPr>
          <w:ilvl w:val="0"/>
          <w:numId w:val="2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Jeżeli przeprowadzone badania wykażą, że materiały zastosowane do wykonania robót są niezgodne z umową, koszty tych badań dodatkowo obciążą Wykonawcę, natomiast gdy wyniki badań potwierdzą zgodność zastosowanych m</w:t>
      </w:r>
      <w:r>
        <w:rPr>
          <w:sz w:val="22"/>
          <w:szCs w:val="22"/>
        </w:rPr>
        <w:t xml:space="preserve">ateriałów z umową, koszty tych badań obciążą Zamawiającego. </w:t>
      </w:r>
    </w:p>
    <w:p w14:paraId="18B81ADA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69EAED71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4</w:t>
      </w:r>
    </w:p>
    <w:p w14:paraId="74A3F67E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TERMIN REALIZACJI</w:t>
      </w:r>
    </w:p>
    <w:p w14:paraId="513435EF" w14:textId="77777777" w:rsidR="00ED6ADD" w:rsidRDefault="009722A8">
      <w:pPr>
        <w:numPr>
          <w:ilvl w:val="0"/>
          <w:numId w:val="26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Wymagany termin realizacji zamówienia do dnia</w:t>
      </w:r>
      <w:r>
        <w:rPr>
          <w:b/>
          <w:sz w:val="22"/>
          <w:szCs w:val="22"/>
        </w:rPr>
        <w:t xml:space="preserve"> 30.11.2021 r.</w:t>
      </w:r>
      <w:r>
        <w:rPr>
          <w:sz w:val="22"/>
          <w:szCs w:val="22"/>
        </w:rPr>
        <w:t xml:space="preserve"> </w:t>
      </w:r>
    </w:p>
    <w:p w14:paraId="5B05FCE5" w14:textId="77777777" w:rsidR="00ED6ADD" w:rsidRDefault="009722A8">
      <w:pPr>
        <w:numPr>
          <w:ilvl w:val="0"/>
          <w:numId w:val="26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Przekazanie terenu budowy, potwierdzone protokołem przekazania, nastąpi nie później niż w ciągu 7 dni roboczych od daty otrzymania ostatecznego pozwolenia na budowę.</w:t>
      </w:r>
    </w:p>
    <w:p w14:paraId="0FC3CCB0" w14:textId="77777777" w:rsidR="00ED6ADD" w:rsidRDefault="009722A8">
      <w:pPr>
        <w:numPr>
          <w:ilvl w:val="0"/>
          <w:numId w:val="26"/>
        </w:numPr>
        <w:spacing w:line="276" w:lineRule="auto"/>
        <w:ind w:left="0" w:hanging="2"/>
        <w:jc w:val="both"/>
      </w:pPr>
      <w:r>
        <w:rPr>
          <w:sz w:val="22"/>
          <w:szCs w:val="22"/>
        </w:rPr>
        <w:t>Rozpoczęcie robót będących przedmiotem umowy nastąpi niezwłocznie po przekazaniu placu bud</w:t>
      </w:r>
      <w:r>
        <w:rPr>
          <w:sz w:val="22"/>
          <w:szCs w:val="22"/>
        </w:rPr>
        <w:t>owy.</w:t>
      </w:r>
    </w:p>
    <w:p w14:paraId="65903A33" w14:textId="77777777" w:rsidR="00ED6ADD" w:rsidRDefault="009722A8">
      <w:pPr>
        <w:numPr>
          <w:ilvl w:val="0"/>
          <w:numId w:val="26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Szczegółowe terminy dla realizacji zadania objętego umową: </w:t>
      </w:r>
    </w:p>
    <w:p w14:paraId="6915B48E" w14:textId="77777777" w:rsidR="00ED6ADD" w:rsidRDefault="009722A8">
      <w:pPr>
        <w:numPr>
          <w:ilvl w:val="1"/>
          <w:numId w:val="27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 terminie do 7 dni od daty zawarcia niniejszej umowy, należy przedłożyć umowę konsorcjum (w </w:t>
      </w:r>
      <w:r>
        <w:rPr>
          <w:sz w:val="22"/>
          <w:szCs w:val="22"/>
        </w:rPr>
        <w:tab/>
        <w:t xml:space="preserve">przypadku złożenia oferty wspólnej kilku Wykonawców, jako konsorcjum), stwierdzającej solidarną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i niepodzielną odpowiedzialność za realizację umowy, w której Partner Wiodący będzie </w:t>
      </w:r>
      <w:r>
        <w:rPr>
          <w:sz w:val="22"/>
          <w:szCs w:val="22"/>
        </w:rPr>
        <w:tab/>
        <w:t xml:space="preserve">upoważniony do podejmowania zobowiązań związanych z realizacją umowy i otrzymywania </w:t>
      </w:r>
      <w:r>
        <w:rPr>
          <w:sz w:val="22"/>
          <w:szCs w:val="22"/>
        </w:rPr>
        <w:tab/>
        <w:t xml:space="preserve">instrukcji w imieniu i na rzecz każdego z partnerów, </w:t>
      </w:r>
    </w:p>
    <w:p w14:paraId="00BC995C" w14:textId="77777777" w:rsidR="00ED6ADD" w:rsidRDefault="009722A8">
      <w:pPr>
        <w:numPr>
          <w:ilvl w:val="1"/>
          <w:numId w:val="27"/>
        </w:numPr>
        <w:spacing w:line="276" w:lineRule="auto"/>
        <w:ind w:left="0" w:hanging="2"/>
        <w:jc w:val="both"/>
      </w:pPr>
      <w:r>
        <w:rPr>
          <w:sz w:val="22"/>
          <w:szCs w:val="22"/>
        </w:rPr>
        <w:t>rozpoczęcie odbioru końcowego p</w:t>
      </w:r>
      <w:r>
        <w:rPr>
          <w:sz w:val="22"/>
          <w:szCs w:val="22"/>
        </w:rPr>
        <w:t xml:space="preserve">rzedmiotu umowy przez Zamawiającego w terminie 10 dni od dnia pisemnego zgłoszenia zakończenia robót przez Wykonawcę, potwierdzonego przez nadzór inwestorski wpisem do dzienniku budowy, jeżeli obowiązek jego prowadzenia wynika z obowiązujących przepisów. </w:t>
      </w:r>
    </w:p>
    <w:p w14:paraId="5E5415DE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5AD7CF5F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5</w:t>
      </w:r>
    </w:p>
    <w:p w14:paraId="243B6022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WYNAGRODZENIE WYKONAWCY</w:t>
      </w:r>
    </w:p>
    <w:p w14:paraId="14E3AC0E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 wykonanie przedmiotu umowy, określonego w § 2 umowy, strony ustalają </w:t>
      </w:r>
      <w:r>
        <w:rPr>
          <w:b/>
          <w:sz w:val="22"/>
          <w:szCs w:val="22"/>
        </w:rPr>
        <w:t xml:space="preserve">wynagrodzenie ryczałtowe, </w:t>
      </w:r>
      <w:r>
        <w:rPr>
          <w:sz w:val="22"/>
          <w:szCs w:val="22"/>
        </w:rPr>
        <w:t xml:space="preserve">którego definicję określa art. 632 Kodeksu cywilnego zgodnie ze złożoną ofertą, stanowiącym załącznik do umowy: </w:t>
      </w:r>
    </w:p>
    <w:p w14:paraId="7D4C554C" w14:textId="77777777" w:rsidR="00ED6ADD" w:rsidRDefault="009722A8">
      <w:pPr>
        <w:tabs>
          <w:tab w:val="left" w:pos="2700"/>
        </w:tabs>
        <w:spacing w:line="276" w:lineRule="auto"/>
        <w:ind w:left="0" w:hanging="2"/>
        <w:jc w:val="both"/>
      </w:pPr>
      <w:r>
        <w:rPr>
          <w:sz w:val="22"/>
          <w:szCs w:val="22"/>
        </w:rPr>
        <w:t>Wartość zamówien</w:t>
      </w:r>
      <w:r>
        <w:rPr>
          <w:sz w:val="22"/>
          <w:szCs w:val="22"/>
        </w:rPr>
        <w:t xml:space="preserve">ia netto: ..................................................................... </w:t>
      </w:r>
    </w:p>
    <w:p w14:paraId="747137FF" w14:textId="77777777" w:rsidR="00ED6ADD" w:rsidRDefault="009722A8">
      <w:pPr>
        <w:tabs>
          <w:tab w:val="left" w:pos="2700"/>
        </w:tabs>
        <w:spacing w:line="276" w:lineRule="auto"/>
        <w:ind w:left="0" w:hanging="2"/>
        <w:jc w:val="both"/>
      </w:pPr>
      <w:r>
        <w:rPr>
          <w:sz w:val="22"/>
          <w:szCs w:val="22"/>
        </w:rPr>
        <w:t xml:space="preserve">Słownie: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367E275A" w14:textId="77777777" w:rsidR="00ED6ADD" w:rsidRDefault="009722A8">
      <w:pPr>
        <w:tabs>
          <w:tab w:val="left" w:pos="2700"/>
        </w:tabs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Wartość VAT( ……..%):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20B868F6" w14:textId="77777777" w:rsidR="00ED6ADD" w:rsidRDefault="009722A8">
      <w:pPr>
        <w:tabs>
          <w:tab w:val="left" w:pos="2700"/>
        </w:tabs>
        <w:spacing w:line="276" w:lineRule="auto"/>
        <w:ind w:left="0" w:hanging="2"/>
        <w:jc w:val="both"/>
      </w:pPr>
      <w:r>
        <w:rPr>
          <w:sz w:val="22"/>
          <w:szCs w:val="22"/>
        </w:rPr>
        <w:t>Wartość zamówienia brutto: ..................................................................</w:t>
      </w:r>
    </w:p>
    <w:p w14:paraId="5D9F60DC" w14:textId="77777777" w:rsidR="00ED6ADD" w:rsidRDefault="009722A8">
      <w:pPr>
        <w:tabs>
          <w:tab w:val="left" w:pos="2700"/>
        </w:tabs>
        <w:spacing w:line="276" w:lineRule="auto"/>
        <w:ind w:left="0" w:hanging="2"/>
        <w:jc w:val="both"/>
      </w:pPr>
      <w:r>
        <w:rPr>
          <w:sz w:val="22"/>
          <w:szCs w:val="22"/>
        </w:rPr>
        <w:t xml:space="preserve">Słownie: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..................................................................... </w:t>
      </w:r>
    </w:p>
    <w:p w14:paraId="4653BA4D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6</w:t>
      </w:r>
    </w:p>
    <w:p w14:paraId="151F08C5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ROZLICZENIE ROBÓT</w:t>
      </w:r>
    </w:p>
    <w:p w14:paraId="62A03D83" w14:textId="77777777" w:rsidR="00ED6ADD" w:rsidRDefault="009722A8">
      <w:pPr>
        <w:numPr>
          <w:ilvl w:val="0"/>
          <w:numId w:val="2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Rozliczenie końcowe za wykonanie umowy nastąpi na podstawi</w:t>
      </w:r>
      <w:r>
        <w:rPr>
          <w:sz w:val="22"/>
          <w:szCs w:val="22"/>
        </w:rPr>
        <w:t xml:space="preserve">e faktury VAT wystawionej przez Wykonawcę w oparciu o protokół odbioru końcowego przedmiotu umowy. </w:t>
      </w:r>
    </w:p>
    <w:p w14:paraId="3864C386" w14:textId="77777777" w:rsidR="00ED6ADD" w:rsidRDefault="009722A8">
      <w:pPr>
        <w:numPr>
          <w:ilvl w:val="0"/>
          <w:numId w:val="28"/>
        </w:numPr>
        <w:tabs>
          <w:tab w:val="left" w:pos="310"/>
        </w:tabs>
        <w:ind w:left="0" w:hanging="2"/>
        <w:jc w:val="both"/>
      </w:pPr>
      <w:r>
        <w:rPr>
          <w:color w:val="000000"/>
        </w:rPr>
        <w:t xml:space="preserve">Strony postanawiają, że rozliczenie za przedmiot umowy odbędzie się fakturami częściowymi </w:t>
      </w:r>
      <w:r>
        <w:rPr>
          <w:color w:val="000000"/>
        </w:rPr>
        <w:lastRenderedPageBreak/>
        <w:t>i będzie wynosić do  80 % wartości brutto  wykonanych  robót, określonych w kosztorysie ofertowym.</w:t>
      </w:r>
    </w:p>
    <w:p w14:paraId="0CADCBF7" w14:textId="77777777" w:rsidR="00ED6ADD" w:rsidRDefault="009722A8">
      <w:pPr>
        <w:numPr>
          <w:ilvl w:val="0"/>
          <w:numId w:val="2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Roboty częściowe są płatne na podstawie faktur VAT wystawionych prz</w:t>
      </w:r>
      <w:r>
        <w:rPr>
          <w:sz w:val="22"/>
          <w:szCs w:val="22"/>
        </w:rPr>
        <w:t>ez Wykonawcę w oparciu o częściowe protokoły odbioru  robót.</w:t>
      </w:r>
    </w:p>
    <w:p w14:paraId="027685DF" w14:textId="77777777" w:rsidR="00ED6ADD" w:rsidRDefault="009722A8">
      <w:pPr>
        <w:numPr>
          <w:ilvl w:val="0"/>
          <w:numId w:val="2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 przypadku zawarcia umowy z Podwykonawcą, dalszym podwykonawcą Wykonawca zobowiązany jest załączyć do każdej faktury częściowej i końcowej podpisane przez Wykonawcę i Podwykonawcę, dalszego podw</w:t>
      </w:r>
      <w:r>
        <w:rPr>
          <w:sz w:val="22"/>
          <w:szCs w:val="22"/>
        </w:rPr>
        <w:t xml:space="preserve">ykonawcy oświadczenie, że wszystkie należności wynikające z wystawionych faktur Podwykonawcy, dalszego podwykonawcy których termin płatności upłynął w okresie objętym rozliczeniem częściowym, zostały uregulowane. </w:t>
      </w:r>
    </w:p>
    <w:p w14:paraId="17FA65E6" w14:textId="77777777" w:rsidR="00ED6ADD" w:rsidRDefault="009722A8">
      <w:pPr>
        <w:numPr>
          <w:ilvl w:val="0"/>
          <w:numId w:val="2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Zamawiający dokona bezpośredniej zapłaty w</w:t>
      </w:r>
      <w:r>
        <w:rPr>
          <w:sz w:val="22"/>
          <w:szCs w:val="22"/>
        </w:rPr>
        <w:t>ymagalnego wynagrodzenia przysługującego Podwykonawcy lub dalszemu Podwykonawcy, który zawarł zaakceptowaną przez Zamawiającego umowę o podwykonawstwo, której przedmiotem są roboty budowlane, lub który zawarł przedłożoną Zamawiającemu umowę o podwykonawstw</w:t>
      </w:r>
      <w:r>
        <w:rPr>
          <w:sz w:val="22"/>
          <w:szCs w:val="22"/>
        </w:rPr>
        <w:t xml:space="preserve">o, której przedmiotem są dostawy lub usługi, w przypadku uchylenia się od obowiązku zapłaty całości lub części wynagrodzenia odpowiednio przez Wykonawcę, Podwykonawcę lub dalszego Podwykonawcę zamówienia na roboty budowlane. </w:t>
      </w:r>
    </w:p>
    <w:p w14:paraId="7C23F0A2" w14:textId="77777777" w:rsidR="00ED6ADD" w:rsidRDefault="009722A8">
      <w:pPr>
        <w:numPr>
          <w:ilvl w:val="0"/>
          <w:numId w:val="2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Przed dokonaniem bezpośredniej</w:t>
      </w:r>
      <w:r>
        <w:rPr>
          <w:sz w:val="22"/>
          <w:szCs w:val="22"/>
        </w:rPr>
        <w:t xml:space="preserve"> zapłaty Zamawiający umożliwi Wykonawcy zgłoszenie pisemnych uwag dotyczących zasadności bezpośredniej zapłaty wynagrodzenia Podwykonawcy lub dalszemu Podwykonawcy w terminie 7 dni od dnia doręczenia tej informacji. </w:t>
      </w:r>
    </w:p>
    <w:p w14:paraId="09D38405" w14:textId="77777777" w:rsidR="00ED6ADD" w:rsidRDefault="009722A8">
      <w:pPr>
        <w:numPr>
          <w:ilvl w:val="0"/>
          <w:numId w:val="28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 przypadku zgłoszenia uwag, o których </w:t>
      </w:r>
      <w:r>
        <w:rPr>
          <w:sz w:val="22"/>
          <w:szCs w:val="22"/>
        </w:rPr>
        <w:t xml:space="preserve">mowa w ust. 6, w wyznaczonym terminie Zamawiający może: </w:t>
      </w:r>
    </w:p>
    <w:p w14:paraId="127C6F63" w14:textId="77777777" w:rsidR="00ED6ADD" w:rsidRDefault="009722A8">
      <w:pPr>
        <w:numPr>
          <w:ilvl w:val="0"/>
          <w:numId w:val="2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nie dokonywać bezpośredniej zapłaty wynagrodzenia Podwykonawcy lub dalszemu Podwykonawcy, jeżeli Wykonawca wykaże niezasadność takiej zapłaty, albo </w:t>
      </w:r>
    </w:p>
    <w:p w14:paraId="4AC9EBF3" w14:textId="77777777" w:rsidR="00ED6ADD" w:rsidRDefault="009722A8">
      <w:pPr>
        <w:numPr>
          <w:ilvl w:val="0"/>
          <w:numId w:val="2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2) złożyć do depozytu sądowego kwotę potrzebną na </w:t>
      </w:r>
      <w:r>
        <w:rPr>
          <w:sz w:val="22"/>
          <w:szCs w:val="22"/>
        </w:rPr>
        <w:t xml:space="preserve">pokrycie wynagrodzenia Podwykonawcy lub dalszego Podwykonawcy w przypadku istnienia zasadniczej wątpliwości Zamawiającego, co do wysokości należnej zapłaty lub podmiotu, któremu płatność się należy, albo </w:t>
      </w:r>
    </w:p>
    <w:p w14:paraId="3F6DB1F4" w14:textId="77777777" w:rsidR="00ED6ADD" w:rsidRDefault="009722A8">
      <w:pPr>
        <w:numPr>
          <w:ilvl w:val="0"/>
          <w:numId w:val="2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3) dokonać bezpośredniej zapłaty wynagrodzenia Podw</w:t>
      </w:r>
      <w:r>
        <w:rPr>
          <w:sz w:val="22"/>
          <w:szCs w:val="22"/>
        </w:rPr>
        <w:t xml:space="preserve">ykonawcy lub dalszemu Podwykonawcy, jeżeli Podwykonawca lub dalszy Podwykonawca wykaże zasadność takiej zapłaty. </w:t>
      </w:r>
    </w:p>
    <w:p w14:paraId="6E50ADF6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8. W przypadku dokonania bezpośredniej zapłaty Podwykonawcy lub dalszemu Podwykonawcy, o których mowa w ust. 5, Zamawiający potrąca kwotę wypł</w:t>
      </w:r>
      <w:r>
        <w:rPr>
          <w:sz w:val="22"/>
          <w:szCs w:val="22"/>
        </w:rPr>
        <w:t xml:space="preserve">aconego wynagrodzenia z wynagrodzenia należnego Wykonawcy. </w:t>
      </w:r>
    </w:p>
    <w:p w14:paraId="282EABC8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9. Należności z tytułu faktur będą płatne przez Zamawiającego przelewem na rachunek bankowy Wykonawcy wskazany w fakturze. </w:t>
      </w:r>
    </w:p>
    <w:p w14:paraId="2180E369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10. Zapłata końcowa za wykonane i odebrane roboty nastąpi w ciągu 30 dni</w:t>
      </w:r>
      <w:r>
        <w:rPr>
          <w:sz w:val="22"/>
          <w:szCs w:val="22"/>
        </w:rPr>
        <w:t xml:space="preserve"> od daty doręczenia Zamawiającemu prawidłowo wystawionej faktury i innych wymaganych dokumentów (kosztorys powykonawczy). Za datę zapłaty uważać się będzie datę polecenia przelewu należności na rachunek Wykonawcy. </w:t>
      </w:r>
    </w:p>
    <w:p w14:paraId="68A0FF1F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03682926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7</w:t>
      </w:r>
    </w:p>
    <w:p w14:paraId="4DFF44F6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OBOWIĄZKI ZAMAWIAJĄCEGO</w:t>
      </w:r>
    </w:p>
    <w:p w14:paraId="55056702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Do obowiązkó</w:t>
      </w:r>
      <w:r>
        <w:rPr>
          <w:sz w:val="22"/>
          <w:szCs w:val="22"/>
        </w:rPr>
        <w:t xml:space="preserve">w Zamawiającego należy: </w:t>
      </w:r>
    </w:p>
    <w:p w14:paraId="4B4DA92B" w14:textId="77777777" w:rsidR="00ED6ADD" w:rsidRDefault="009722A8">
      <w:pPr>
        <w:numPr>
          <w:ilvl w:val="1"/>
          <w:numId w:val="30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przekazanie Wykonawcy protokołem terenu budowy, oraz wszelkiej posiadanej dokumentacji mającej, lub mogącej mieć wpływ na wykonanie przedmiotu umowy,</w:t>
      </w:r>
    </w:p>
    <w:p w14:paraId="7D5FB09B" w14:textId="77777777" w:rsidR="00ED6ADD" w:rsidRDefault="009722A8">
      <w:pPr>
        <w:numPr>
          <w:ilvl w:val="1"/>
          <w:numId w:val="30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zapewnienie nadzoru inwestorskiego, </w:t>
      </w:r>
    </w:p>
    <w:p w14:paraId="5B073047" w14:textId="77777777" w:rsidR="00ED6ADD" w:rsidRDefault="009722A8">
      <w:pPr>
        <w:numPr>
          <w:ilvl w:val="1"/>
          <w:numId w:val="30"/>
        </w:numPr>
        <w:tabs>
          <w:tab w:val="left" w:pos="705"/>
          <w:tab w:val="left" w:pos="1192"/>
        </w:tabs>
        <w:spacing w:line="276" w:lineRule="auto"/>
        <w:ind w:left="0" w:hanging="2"/>
        <w:jc w:val="both"/>
      </w:pPr>
      <w:r>
        <w:rPr>
          <w:sz w:val="22"/>
          <w:szCs w:val="22"/>
        </w:rPr>
        <w:t xml:space="preserve">dokonanie odbioru ostatecznego przedmiotu umowy. </w:t>
      </w:r>
    </w:p>
    <w:p w14:paraId="3DD40B4E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0AC27E50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</w:r>
    </w:p>
    <w:p w14:paraId="627487C5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2B898010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8</w:t>
      </w:r>
    </w:p>
    <w:p w14:paraId="5502A414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OBOWIĄZKI WYKONAWCY</w:t>
      </w:r>
    </w:p>
    <w:p w14:paraId="615D6AEE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57DC1A3B" w14:textId="77777777" w:rsidR="00ED6ADD" w:rsidRDefault="009722A8">
      <w:pPr>
        <w:numPr>
          <w:ilvl w:val="0"/>
          <w:numId w:val="48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Do obowiązków Wykonawcy należy w szczególności: </w:t>
      </w:r>
    </w:p>
    <w:p w14:paraId="31E7273F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lastRenderedPageBreak/>
        <w:t>wykonanie czynności wymienionych w art. 22 ustawy Prawo budowlane,</w:t>
      </w:r>
    </w:p>
    <w:p w14:paraId="0BD95F40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przestrzeganie ogólnych wymagań dotyczących robót w zakresie </w:t>
      </w:r>
      <w:r>
        <w:rPr>
          <w:sz w:val="22"/>
          <w:szCs w:val="22"/>
        </w:rPr>
        <w:t xml:space="preserve">określonym w dokumentacji projektowej, zgodnie z obowiązującymi w tym zakresie przepisami prawa, obowiązującymi normami, warunkami technicznymi wykonywanych robót, zasadami wiedzy technicznej oraz zaleceniami nadzoru inwestorskiego, </w:t>
      </w:r>
    </w:p>
    <w:p w14:paraId="2D27D90B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realizacja poleceń wpi</w:t>
      </w:r>
      <w:r>
        <w:rPr>
          <w:sz w:val="22"/>
          <w:szCs w:val="22"/>
        </w:rPr>
        <w:t xml:space="preserve">sanych do dziennika budowy, jeżeli obowiązek jego prowadzenia wynika z obowiązujących przepisów. </w:t>
      </w:r>
    </w:p>
    <w:p w14:paraId="6CBE36B6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kompletowanie i przekazanie Zamawiającemu dokumentów pozwalających na ocenę prawidłowego wykonania przedmiotu odbioru częściowego i odbioru końcowego robót, </w:t>
      </w:r>
    </w:p>
    <w:p w14:paraId="5845DB67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zabezpieczenie terenu budowy z zachowaniem najwyższej staranności i z uwzględnieniem specyfiki obiektu oraz jego przeznaczenia, utrzymanie terenu w stanie umożliwiającym komunikację, zapewnienie niezbędnych przejść oraz ładu i porządku na terenie budowy,</w:t>
      </w:r>
    </w:p>
    <w:p w14:paraId="0AFEDEDB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</w:t>
      </w:r>
      <w:r>
        <w:rPr>
          <w:sz w:val="22"/>
          <w:szCs w:val="22"/>
        </w:rPr>
        <w:t>rzestrzeganie przepisów BHP, ochrony znajdujących się na terenie budowy obiektów i sieci oraz urządzeń uzbrojenia terenu i utrzymanie ich w należytym stanie technicznym, a po zakończeniu robót usunięcie poza teren budowy wszelkich urządzeń tymczasowego zap</w:t>
      </w:r>
      <w:r>
        <w:rPr>
          <w:sz w:val="22"/>
          <w:szCs w:val="22"/>
        </w:rPr>
        <w:t xml:space="preserve">lecza oraz pozostawienie całego terenu budowy i robót czystego i nadającego się do użytkowania, </w:t>
      </w:r>
    </w:p>
    <w:p w14:paraId="6EB82244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zapewnienie materiałów, maszyn i urządzeń koniecznych do realizacji niniejszej umowy,</w:t>
      </w:r>
    </w:p>
    <w:p w14:paraId="29077913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 zapewnienie właściwego i wymaganego oznakowania i zabezpieczenia terenu </w:t>
      </w:r>
      <w:r>
        <w:rPr>
          <w:sz w:val="22"/>
          <w:szCs w:val="22"/>
        </w:rPr>
        <w:t>budowy,</w:t>
      </w:r>
    </w:p>
    <w:p w14:paraId="1EBC96CF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 z chwilą przekazania przez Zamawiającego terenu budowy na Wykonawcę przechodzi pełna odpowiedzialność za: </w:t>
      </w:r>
    </w:p>
    <w:p w14:paraId="43F252EC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a) szkody i następstwa nieszczęśliwych wypadków dotyczące pracowników  osób trzecich przebywających w rejonie prowadzonych robót, </w:t>
      </w:r>
    </w:p>
    <w:p w14:paraId="42640BC4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b) szkody</w:t>
      </w:r>
      <w:r>
        <w:rPr>
          <w:sz w:val="22"/>
          <w:szCs w:val="22"/>
        </w:rPr>
        <w:t xml:space="preserve"> wynikające ze zniszczenia oraz innych zdarzeń w odniesieniu do robót podczas realizacji przedmiotu umowy, </w:t>
      </w:r>
    </w:p>
    <w:p w14:paraId="1324247D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c) szkody wynikające ze zniszczenia własności osób trzecich spowodowane działaniem lub niedopatrzeniem Wykonawcy, </w:t>
      </w:r>
    </w:p>
    <w:p w14:paraId="6C98916B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informowanie Zamawiającego /inspe</w:t>
      </w:r>
      <w:r>
        <w:rPr>
          <w:sz w:val="22"/>
          <w:szCs w:val="22"/>
        </w:rPr>
        <w:t xml:space="preserve">ktora nadzoru o terminie zakrycia robót ulegających zakryciu oraz terminie odbioru robót zanikających, </w:t>
      </w:r>
    </w:p>
    <w:p w14:paraId="340FB70C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informowanie Zamawiającego /inspektora nadzoru) o problemach lub okolicznościach mogących wpłynąć na jakość robót lub termin zakończenia robót,</w:t>
      </w:r>
    </w:p>
    <w:p w14:paraId="59EE26E4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niezwłoc</w:t>
      </w:r>
      <w:r>
        <w:rPr>
          <w:sz w:val="22"/>
          <w:szCs w:val="22"/>
        </w:rPr>
        <w:t xml:space="preserve">zne informowanie Zamawiającego o zaistniałych na terenie budowy kontrolach i wypadkach, </w:t>
      </w:r>
    </w:p>
    <w:p w14:paraId="2056E95F" w14:textId="77777777" w:rsidR="00ED6ADD" w:rsidRDefault="009722A8">
      <w:pPr>
        <w:numPr>
          <w:ilvl w:val="1"/>
          <w:numId w:val="49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zgłoszenie zadania do odbioru, uczestniczenie w czynnościach odbiorowych oraz zapewnienie usunięcia stwierdzonych wad</w:t>
      </w:r>
    </w:p>
    <w:p w14:paraId="4143B49C" w14:textId="77777777" w:rsidR="00ED6ADD" w:rsidRDefault="009722A8">
      <w:pPr>
        <w:numPr>
          <w:ilvl w:val="0"/>
          <w:numId w:val="47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 oświadcza, że zatrudnieni przez niego pracownicy posiadają aktualne przeszkolenie w zakresie BHP i niezbędne uprawnienia odpowia</w:t>
      </w:r>
      <w:r>
        <w:rPr>
          <w:sz w:val="22"/>
          <w:szCs w:val="22"/>
        </w:rPr>
        <w:t>dające rodzajowi wykonywanych prac.</w:t>
      </w:r>
    </w:p>
    <w:p w14:paraId="5D748901" w14:textId="77777777" w:rsidR="00ED6ADD" w:rsidRDefault="009722A8">
      <w:pPr>
        <w:numPr>
          <w:ilvl w:val="0"/>
          <w:numId w:val="47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 przyjmuje pełną odpowiedzialność za wszelkie szkody wyrządzone przez jego pracowników, osoby działające na jego zlecenie, w tym za przypadki uszkodzenia ciała lub mienia wyrządzone działaniem lub zaniechaniem p</w:t>
      </w:r>
      <w:r>
        <w:rPr>
          <w:sz w:val="22"/>
          <w:szCs w:val="22"/>
        </w:rPr>
        <w:t xml:space="preserve">rzy realizacji przedmiotu umowy w zakresie przewidzianym przez polski kodeks cywilny. </w:t>
      </w:r>
    </w:p>
    <w:p w14:paraId="5AB8DE60" w14:textId="77777777" w:rsidR="00ED6ADD" w:rsidRDefault="009722A8">
      <w:pPr>
        <w:numPr>
          <w:ilvl w:val="0"/>
          <w:numId w:val="47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 nie może dokonać cesji  (przelewu wierzytelności) z tytułu niniejszej umowy na rzecz  osób trzecich.</w:t>
      </w:r>
    </w:p>
    <w:p w14:paraId="0138021D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5CB5C1F7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9</w:t>
      </w:r>
    </w:p>
    <w:p w14:paraId="43DEF9BF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TEREN BUDOWY</w:t>
      </w:r>
    </w:p>
    <w:p w14:paraId="5C1FF199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508452EC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Wykonawca zobowiązuje się do umożliwien</w:t>
      </w:r>
      <w:r>
        <w:rPr>
          <w:sz w:val="22"/>
          <w:szCs w:val="22"/>
        </w:rPr>
        <w:t xml:space="preserve">ia wstępu na teren budowy pracownikom organów nadzoru budowlanego, do których należy wykonywanie zadań określonych ustawą Prawo budowlane oraz udostępnienia im danych i informacji wymaganych tą ustawą, a także innym pracownikom, których wskaże Zamawiający </w:t>
      </w:r>
      <w:r>
        <w:rPr>
          <w:sz w:val="22"/>
          <w:szCs w:val="22"/>
        </w:rPr>
        <w:t xml:space="preserve">w okresie realizacji przedmiotu umowy. </w:t>
      </w:r>
    </w:p>
    <w:p w14:paraId="7F6E077D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3B224BDC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lastRenderedPageBreak/>
        <w:t>§ 10</w:t>
      </w:r>
    </w:p>
    <w:p w14:paraId="2DC4FDBB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NADZÓR INWESTORSKI</w:t>
      </w:r>
    </w:p>
    <w:p w14:paraId="7946BB5B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298E9CC1" w14:textId="77777777" w:rsidR="00ED6ADD" w:rsidRDefault="009722A8">
      <w:pPr>
        <w:numPr>
          <w:ilvl w:val="0"/>
          <w:numId w:val="34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Zamawiający wyznacza do pełnienia nadzoru inwestorskiego:……………………………. ….......................................................................................................................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14:paraId="5F2053FB" w14:textId="77777777" w:rsidR="00ED6ADD" w:rsidRDefault="009722A8">
      <w:pPr>
        <w:numPr>
          <w:ilvl w:val="0"/>
          <w:numId w:val="34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Osoba wskazana w ust. 1 działać będzie w granicach umocowania określonego w ustawie prawo budowlane. </w:t>
      </w:r>
    </w:p>
    <w:p w14:paraId="7642A30A" w14:textId="77777777" w:rsidR="00ED6ADD" w:rsidRDefault="009722A8">
      <w:pPr>
        <w:numPr>
          <w:ilvl w:val="0"/>
          <w:numId w:val="34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Zamawiający zastrzega sobie prawo zmiany osoby wskazanej w ust. 1. Zmiana ta winna być dokonana wpisem do dziennika budow</w:t>
      </w:r>
      <w:r>
        <w:rPr>
          <w:sz w:val="22"/>
          <w:szCs w:val="22"/>
        </w:rPr>
        <w:t xml:space="preserve">y, jeżeli obowiązek jego prowadzenia wynika z obowiązujących przepisów i nie wymaga aneksu do niniejszej umowy. </w:t>
      </w:r>
    </w:p>
    <w:p w14:paraId="7575B52F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3FB4C456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11</w:t>
      </w:r>
    </w:p>
    <w:p w14:paraId="14DCDF40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PERSONEL WYKONAWCY</w:t>
      </w:r>
    </w:p>
    <w:p w14:paraId="786D6314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14:paraId="177EE563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 zobowiązuje się skierować do kierowania budową i do kierowania robotami personel ws</w:t>
      </w:r>
      <w:r>
        <w:rPr>
          <w:sz w:val="22"/>
          <w:szCs w:val="22"/>
        </w:rPr>
        <w:t>kazany przez Wykonawcę w ofercie Wykonawcy. Zmiana którejkolwiek z osób, o których mowa w zdaniu poprzednim w trakcie realizacji przedmiotu umowy, musi być uzasadniona przez Wykonawcę na piśmie i wymaga pisemnego zaakceptowania przez Zamawiającego. Zamawia</w:t>
      </w:r>
      <w:r>
        <w:rPr>
          <w:sz w:val="22"/>
          <w:szCs w:val="22"/>
        </w:rPr>
        <w:t>jący zaakceptuje taką zmianę w terminie do 7 dni od daty przedłożenia propozycji i wyłącznie wtedy, gdy kwalifikacje i doświadczenie wskazanych osób będą takie same lub wyższe od kwalifikacji i doświadczenia wymaganego postanowieniami specyfikacji istotnyc</w:t>
      </w:r>
      <w:r>
        <w:rPr>
          <w:sz w:val="22"/>
          <w:szCs w:val="22"/>
        </w:rPr>
        <w:t xml:space="preserve">h warunków zamówienia. </w:t>
      </w:r>
    </w:p>
    <w:p w14:paraId="7A32C8D3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Zaakceptowana przez Zamawiającego zmiana osoby, o której mowa w ust. 2, winna być dokonana wpisem do dziennika budowy, jeżeli obowiązek jego prowadzenia wynika z obowiązujących przepisów i nie wymaga aneksu do niniejszej umowy. </w:t>
      </w:r>
    </w:p>
    <w:p w14:paraId="094F39E5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Ski</w:t>
      </w:r>
      <w:r>
        <w:rPr>
          <w:sz w:val="22"/>
          <w:szCs w:val="22"/>
        </w:rPr>
        <w:t xml:space="preserve">erowanie, bez akceptacji Zamawiającego, do kierowania robotami innych osób, niż wskazane w Ofercie Wykonawcy, stanowi podstawę do odstąpienia od umowy przez Zamawiającego z winy Wykonawcy. </w:t>
      </w:r>
    </w:p>
    <w:p w14:paraId="3F6CC7C1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Wykonawca ustanawia kierownika budowy w osobie </w:t>
      </w:r>
      <w:r>
        <w:rPr>
          <w:b/>
          <w:sz w:val="22"/>
          <w:szCs w:val="22"/>
        </w:rPr>
        <w:t xml:space="preserve">……………………………………. </w:t>
      </w:r>
      <w:r>
        <w:rPr>
          <w:sz w:val="22"/>
          <w:szCs w:val="22"/>
        </w:rPr>
        <w:t>posiadającego uprawnienia budowlane do kierowania robotami budowlanymi w zakresie realizacji zadania objętego niniejszym zamówieniem.</w:t>
      </w:r>
    </w:p>
    <w:p w14:paraId="4B380E7B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Osoba wskazana w ust. 5, będzie działać w granicach umocowa</w:t>
      </w:r>
      <w:r>
        <w:rPr>
          <w:sz w:val="22"/>
          <w:szCs w:val="22"/>
        </w:rPr>
        <w:t xml:space="preserve">nia określonego w ustawie Prawo budowlane. </w:t>
      </w:r>
    </w:p>
    <w:p w14:paraId="40905695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Zamawiający ma prawo wnioskować o zmianę osoby wskazanej w ust. 5, w przypadku nienależytego wykonywania przez tę osobę swoich obowiązków.</w:t>
      </w:r>
    </w:p>
    <w:p w14:paraId="7C565A0F" w14:textId="77777777" w:rsidR="00ED6ADD" w:rsidRDefault="009722A8">
      <w:pPr>
        <w:numPr>
          <w:ilvl w:val="0"/>
          <w:numId w:val="3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 trakcie realizacji zamówienia Zamawiający uprawniony jest do wykonywani</w:t>
      </w:r>
      <w:r>
        <w:rPr>
          <w:sz w:val="22"/>
          <w:szCs w:val="22"/>
        </w:rPr>
        <w:t xml:space="preserve">a czynności kontrolnych wobec Wykonawcy odnośnie spełniania przez Wykonawcę lub Podwykonawcę wymogu zatrudnienia na podstawie umowy o pracę osób wykonujących wskazane w SWZ czynności. Zamawiający uprawniony jest w szczególności do: </w:t>
      </w:r>
    </w:p>
    <w:p w14:paraId="17C9D9AD" w14:textId="77777777" w:rsidR="00ED6ADD" w:rsidRDefault="009722A8">
      <w:pPr>
        <w:numPr>
          <w:ilvl w:val="1"/>
          <w:numId w:val="36"/>
        </w:numPr>
        <w:tabs>
          <w:tab w:val="left" w:pos="874"/>
          <w:tab w:val="left" w:pos="1043"/>
        </w:tabs>
        <w:spacing w:line="276" w:lineRule="auto"/>
        <w:ind w:left="0" w:hanging="2"/>
        <w:jc w:val="both"/>
      </w:pPr>
      <w:r>
        <w:rPr>
          <w:sz w:val="22"/>
          <w:szCs w:val="22"/>
        </w:rPr>
        <w:t>żądania oświadczeń i do</w:t>
      </w:r>
      <w:r>
        <w:rPr>
          <w:sz w:val="22"/>
          <w:szCs w:val="22"/>
        </w:rPr>
        <w:t>kumentów w zakresie potwierdzenia spełniania  ww. wymogów i dokonywania ich oceny,</w:t>
      </w:r>
    </w:p>
    <w:p w14:paraId="35B08ECD" w14:textId="77777777" w:rsidR="00ED6ADD" w:rsidRDefault="009722A8">
      <w:pPr>
        <w:numPr>
          <w:ilvl w:val="1"/>
          <w:numId w:val="36"/>
        </w:numPr>
        <w:tabs>
          <w:tab w:val="left" w:pos="874"/>
          <w:tab w:val="left" w:pos="1043"/>
        </w:tabs>
        <w:spacing w:line="276" w:lineRule="auto"/>
        <w:ind w:left="0" w:hanging="2"/>
        <w:jc w:val="both"/>
      </w:pPr>
      <w:r>
        <w:rPr>
          <w:sz w:val="22"/>
          <w:szCs w:val="22"/>
        </w:rPr>
        <w:t>żądania wyjaśnień w przypadku wątpliwości w zakresie potwierdzenia spełniania  ww. wymogów,</w:t>
      </w:r>
    </w:p>
    <w:p w14:paraId="516316DA" w14:textId="77777777" w:rsidR="00ED6ADD" w:rsidRDefault="009722A8">
      <w:pPr>
        <w:numPr>
          <w:ilvl w:val="1"/>
          <w:numId w:val="36"/>
        </w:numPr>
        <w:spacing w:line="276" w:lineRule="auto"/>
        <w:ind w:left="0" w:hanging="2"/>
        <w:jc w:val="both"/>
      </w:pPr>
      <w:r>
        <w:rPr>
          <w:sz w:val="22"/>
          <w:szCs w:val="22"/>
        </w:rPr>
        <w:t>przeprowadzania kontroli na miejscu wykonywania świadczenia.</w:t>
      </w:r>
    </w:p>
    <w:p w14:paraId="617094DE" w14:textId="77777777" w:rsidR="00ED6ADD" w:rsidRDefault="009722A8">
      <w:pPr>
        <w:spacing w:before="120" w:line="276" w:lineRule="auto"/>
        <w:ind w:left="0" w:hanging="2"/>
        <w:jc w:val="both"/>
      </w:pPr>
      <w:r>
        <w:rPr>
          <w:sz w:val="22"/>
          <w:szCs w:val="22"/>
        </w:rPr>
        <w:t>9. W trakcie realiza</w:t>
      </w:r>
      <w:r>
        <w:rPr>
          <w:sz w:val="22"/>
          <w:szCs w:val="22"/>
        </w:rPr>
        <w:t xml:space="preserve">cji zamówienia na każde wezwanie zamawiającego w wyznaczonym w tym wezwaniu terminie, jednak nie krótszym niż 3 dni robocze, Wykonawca przedłoży Zamawiającemu wskazane poniżej dowody w celu potwierdzenia spełnienia wymogu zatrudnienia na podstawie umowy o </w:t>
      </w:r>
      <w:r>
        <w:rPr>
          <w:sz w:val="22"/>
          <w:szCs w:val="22"/>
        </w:rPr>
        <w:t>pracę przez Wykonawcę lub Podwykonawcę osób wykonujących wskazane w SWZ czynności w trakcie realizacji zamówienia:</w:t>
      </w:r>
    </w:p>
    <w:p w14:paraId="370BE32A" w14:textId="77777777" w:rsidR="00ED6ADD" w:rsidRDefault="009722A8">
      <w:pPr>
        <w:numPr>
          <w:ilvl w:val="1"/>
          <w:numId w:val="38"/>
        </w:numPr>
        <w:spacing w:before="120"/>
        <w:ind w:left="0" w:hanging="2"/>
        <w:jc w:val="both"/>
      </w:pPr>
      <w:r>
        <w:rPr>
          <w:b/>
          <w:sz w:val="22"/>
          <w:szCs w:val="22"/>
        </w:rPr>
        <w:lastRenderedPageBreak/>
        <w:t xml:space="preserve">oświadczenie Wykonawcy lub Podwykonawcy </w:t>
      </w:r>
      <w:r>
        <w:rPr>
          <w:sz w:val="22"/>
          <w:szCs w:val="22"/>
        </w:rPr>
        <w:t>o zatrudnieniu na podstawie umowy o pracę osób wykonujących czynności, których dotyczy wezwanie Zamaw</w:t>
      </w:r>
      <w:r>
        <w:rPr>
          <w:sz w:val="22"/>
          <w:szCs w:val="22"/>
        </w:rPr>
        <w:t>iającego.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</w:t>
      </w:r>
      <w:r>
        <w:rPr>
          <w:sz w:val="22"/>
          <w:szCs w:val="22"/>
        </w:rPr>
        <w:t>m liczby tych osób, rodzaju umowy o pracę i wymiaru etatu oraz podpis osoby uprawnionej do złożenia oświadczenia w imieniu Wykonawcy lub Podwykonawcy;</w:t>
      </w:r>
    </w:p>
    <w:p w14:paraId="5E1685EB" w14:textId="77777777" w:rsidR="00ED6ADD" w:rsidRDefault="009722A8">
      <w:pPr>
        <w:numPr>
          <w:ilvl w:val="1"/>
          <w:numId w:val="38"/>
        </w:numPr>
        <w:spacing w:before="120"/>
        <w:ind w:left="0" w:hanging="2"/>
        <w:jc w:val="both"/>
      </w:pPr>
      <w:r>
        <w:rPr>
          <w:sz w:val="22"/>
          <w:szCs w:val="22"/>
        </w:rPr>
        <w:t>poświadczone za zgodność z oryginałem odpowiednio przez Wykonawcę lub Podwykonawcę</w:t>
      </w:r>
      <w:r>
        <w:rPr>
          <w:b/>
          <w:sz w:val="22"/>
          <w:szCs w:val="22"/>
        </w:rPr>
        <w:t xml:space="preserve"> umowy o pracę</w:t>
      </w:r>
      <w:r>
        <w:rPr>
          <w:sz w:val="22"/>
          <w:szCs w:val="22"/>
        </w:rPr>
        <w:t xml:space="preserve"> osób wyk</w:t>
      </w:r>
      <w:r>
        <w:rPr>
          <w:sz w:val="22"/>
          <w:szCs w:val="22"/>
        </w:rPr>
        <w:t>onujących w trakcie realizacji zamówienia czynności, których dotyczy ww. oświadczenie Wykonawcy lub Podwykonawcy (wraz z dokumentem regulującym zakres obowiązków, jeżeli został sporządzony). Kopia umów powinna zostać zanonimizowana w sposób zapewniający oc</w:t>
      </w:r>
      <w:r>
        <w:rPr>
          <w:sz w:val="22"/>
          <w:szCs w:val="22"/>
        </w:rPr>
        <w:t>hronę danych osobowych pracowników, zgodnie z przepisami ustawy z dnia 29 sierpnia 1997 r. o ochronie danych osobowych (tj. w szczególności bez imion, nazwisk, adresów, nr PESEL pracowników /</w:t>
      </w:r>
      <w:r>
        <w:rPr>
          <w:i/>
          <w:sz w:val="22"/>
          <w:szCs w:val="22"/>
        </w:rPr>
        <w:t xml:space="preserve">wyliczenie ma charakter przykładowy. Umowa o pracę może zawierać </w:t>
      </w:r>
      <w:r>
        <w:rPr>
          <w:i/>
          <w:sz w:val="22"/>
          <w:szCs w:val="22"/>
        </w:rPr>
        <w:t xml:space="preserve">również inne dane, które podlegają </w:t>
      </w:r>
      <w:proofErr w:type="spellStart"/>
      <w:r>
        <w:rPr>
          <w:i/>
          <w:sz w:val="22"/>
          <w:szCs w:val="22"/>
        </w:rPr>
        <w:t>anonimizacji</w:t>
      </w:r>
      <w:proofErr w:type="spellEnd"/>
      <w:r>
        <w:rPr>
          <w:i/>
          <w:sz w:val="22"/>
          <w:szCs w:val="22"/>
        </w:rPr>
        <w:t xml:space="preserve">. Każda umowa powinna zostać przeanalizowana przez składającego pod kątem przepisów ustawy z dnia 29 sierpnia 1997 r. o ochronie danych osobowych; zakres </w:t>
      </w:r>
      <w:proofErr w:type="spellStart"/>
      <w:r>
        <w:rPr>
          <w:i/>
          <w:sz w:val="22"/>
          <w:szCs w:val="22"/>
        </w:rPr>
        <w:t>anonimizacji</w:t>
      </w:r>
      <w:proofErr w:type="spellEnd"/>
      <w:r>
        <w:rPr>
          <w:i/>
          <w:sz w:val="22"/>
          <w:szCs w:val="22"/>
        </w:rPr>
        <w:t xml:space="preserve"> umowy musi być zgodny z przepisami ww. ust</w:t>
      </w:r>
      <w:r>
        <w:rPr>
          <w:i/>
          <w:sz w:val="22"/>
          <w:szCs w:val="22"/>
        </w:rPr>
        <w:t>awy/).</w:t>
      </w:r>
      <w:r>
        <w:rPr>
          <w:sz w:val="22"/>
          <w:szCs w:val="22"/>
        </w:rPr>
        <w:t xml:space="preserve"> Informacje takie jak: data zawarcia umowy, rodzaj umowy o pracę i wymiar etatu powinny być możliwe do zidentyfikowania;</w:t>
      </w:r>
    </w:p>
    <w:p w14:paraId="211C6309" w14:textId="77777777" w:rsidR="00ED6ADD" w:rsidRDefault="009722A8">
      <w:pPr>
        <w:numPr>
          <w:ilvl w:val="1"/>
          <w:numId w:val="38"/>
        </w:numPr>
        <w:spacing w:before="120"/>
        <w:ind w:left="0" w:hanging="2"/>
        <w:jc w:val="both"/>
      </w:pPr>
      <w:r>
        <w:rPr>
          <w:b/>
          <w:sz w:val="22"/>
          <w:szCs w:val="22"/>
        </w:rPr>
        <w:t>zaświadczenie właściwego oddziału ZUS,</w:t>
      </w:r>
      <w:r>
        <w:rPr>
          <w:sz w:val="22"/>
          <w:szCs w:val="22"/>
        </w:rPr>
        <w:t xml:space="preserve"> potwierdzające opłacanie przez Wykonawcę lub Podwykonawcę składek na ubezpieczenia społecz</w:t>
      </w:r>
      <w:r>
        <w:rPr>
          <w:sz w:val="22"/>
          <w:szCs w:val="22"/>
        </w:rPr>
        <w:t>ne i zdrowotne z tytułu zatrudnienia na podstawie umów o pracę za ostatni okres rozliczeniowy;</w:t>
      </w:r>
    </w:p>
    <w:p w14:paraId="591021DE" w14:textId="77777777" w:rsidR="00ED6ADD" w:rsidRDefault="009722A8">
      <w:pPr>
        <w:numPr>
          <w:ilvl w:val="1"/>
          <w:numId w:val="38"/>
        </w:numPr>
        <w:spacing w:before="120"/>
        <w:ind w:left="0" w:hanging="2"/>
        <w:jc w:val="both"/>
      </w:pPr>
      <w:r>
        <w:rPr>
          <w:sz w:val="22"/>
          <w:szCs w:val="22"/>
        </w:rPr>
        <w:t>poświadczoną za zgodność z oryginałem odpowiednio przez Wykonawcę lub Podwykonawcę</w:t>
      </w:r>
      <w:r>
        <w:rPr>
          <w:b/>
          <w:sz w:val="22"/>
          <w:szCs w:val="22"/>
        </w:rPr>
        <w:t xml:space="preserve"> kopię dowodu potwierdzającego zgłoszenie pracownika przez pracodawcę do ubezpi</w:t>
      </w:r>
      <w:r>
        <w:rPr>
          <w:b/>
          <w:sz w:val="22"/>
          <w:szCs w:val="22"/>
        </w:rPr>
        <w:t>eczeń</w:t>
      </w:r>
      <w:r>
        <w:rPr>
          <w:sz w:val="22"/>
          <w:szCs w:val="22"/>
        </w:rPr>
        <w:t xml:space="preserve">, zanonimizowaną w sposób zapewniający ochronę danych osobowych pracowników, zgodnie z przepisami ustawy z dnia 29 sierpnia 1997 r. </w:t>
      </w:r>
      <w:r>
        <w:rPr>
          <w:i/>
          <w:sz w:val="22"/>
          <w:szCs w:val="22"/>
        </w:rPr>
        <w:t>o ochronie danych osobowych.</w:t>
      </w:r>
    </w:p>
    <w:p w14:paraId="5AF01411" w14:textId="77777777" w:rsidR="00ED6ADD" w:rsidRDefault="009722A8">
      <w:pPr>
        <w:numPr>
          <w:ilvl w:val="0"/>
          <w:numId w:val="40"/>
        </w:numPr>
        <w:spacing w:before="120" w:line="276" w:lineRule="auto"/>
        <w:ind w:left="0" w:hanging="2"/>
        <w:jc w:val="both"/>
      </w:pPr>
      <w:r>
        <w:rPr>
          <w:sz w:val="22"/>
          <w:szCs w:val="22"/>
        </w:rPr>
        <w:t>Niezłożenie przez Wykonawcę w wyznaczonym przez Zamawiającego terminie żądanych przez Zama</w:t>
      </w:r>
      <w:r>
        <w:rPr>
          <w:sz w:val="22"/>
          <w:szCs w:val="22"/>
        </w:rPr>
        <w:t>wiającego dowodów w celu potwierdzenia spełnienia przez Wykonawcę lub Podwykonawcę wymogu zatrudnienia na podstawie umowy o pracę traktowane będzie jako niespełnienie przez Wykonawcę lub Podwykonawcę wymogu zatrudnienia na podstawie umowy o pracę osób wyko</w:t>
      </w:r>
      <w:r>
        <w:rPr>
          <w:sz w:val="22"/>
          <w:szCs w:val="22"/>
        </w:rPr>
        <w:t xml:space="preserve">nujących wskazane w SWZ czynności. </w:t>
      </w:r>
    </w:p>
    <w:p w14:paraId="473EC8E3" w14:textId="77777777" w:rsidR="00ED6ADD" w:rsidRDefault="009722A8">
      <w:pPr>
        <w:numPr>
          <w:ilvl w:val="0"/>
          <w:numId w:val="40"/>
        </w:numPr>
        <w:spacing w:before="120" w:line="276" w:lineRule="auto"/>
        <w:ind w:left="0" w:hanging="2"/>
        <w:jc w:val="both"/>
      </w:pPr>
      <w:r>
        <w:rPr>
          <w:sz w:val="22"/>
          <w:szCs w:val="22"/>
        </w:rPr>
        <w:t>W przypadku uzasadnionych wątpliwości co do przestrzegania prawa pracy przez Wykonawcę lub Podwykonawcę, dalszego podwykonawcę, Zamawiający może zwrócić się o przeprowadzenie kontroli przez Państwową Inspekcję Pracy.</w:t>
      </w:r>
    </w:p>
    <w:p w14:paraId="4EAD77D8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6FDB68F7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12</w:t>
      </w:r>
    </w:p>
    <w:p w14:paraId="4F56C138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PODWYKONAWCY</w:t>
      </w:r>
    </w:p>
    <w:p w14:paraId="4E3F53FD" w14:textId="77777777" w:rsidR="00ED6ADD" w:rsidRDefault="009722A8">
      <w:pPr>
        <w:numPr>
          <w:ilvl w:val="0"/>
          <w:numId w:val="42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Wykonawca, Podwykonawca lub dalszy Podwykonawca zamierzający zawrzeć umowę o podwykonawstwo, której przedmiotem są roboty budowlane, jest zobowiązany do przedłożenia Zamawiającemu projektu tej umowy, wraz ze szczegółowym harmonogramem rze</w:t>
      </w:r>
      <w:r>
        <w:rPr>
          <w:sz w:val="22"/>
          <w:szCs w:val="22"/>
        </w:rPr>
        <w:t>czowo-finansowym wykonania powierzonego zakresu robót, uwzględniającym terminy wykonania poszczególnych prac przez Podwykonawców oraz należności przysługujące z tego tytułu, przy czym Podwykonawca lub dalszy Podwykonawca jest zobowiązany dołączyć zgodę Wyk</w:t>
      </w:r>
      <w:r>
        <w:rPr>
          <w:sz w:val="22"/>
          <w:szCs w:val="22"/>
        </w:rPr>
        <w:t>onawcy na zawarcie umowy o podwykonawstwo o treści zgodnej z projektem umowy.</w:t>
      </w:r>
    </w:p>
    <w:p w14:paraId="6E85F829" w14:textId="77777777" w:rsidR="00ED6ADD" w:rsidRDefault="009722A8">
      <w:pPr>
        <w:numPr>
          <w:ilvl w:val="0"/>
          <w:numId w:val="42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Umowa z Podwykonawcą musi zawierać: </w:t>
      </w:r>
    </w:p>
    <w:p w14:paraId="248E2246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 xml:space="preserve">1) zakres robót zleconych Podwykonawcy, </w:t>
      </w:r>
    </w:p>
    <w:p w14:paraId="7BC5A820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 xml:space="preserve">2) kwotę wynagrodzenia za roboty, jednak wskazana kwota nie może być wyższa </w:t>
      </w:r>
    </w:p>
    <w:p w14:paraId="68CFC584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 xml:space="preserve">    niż wartość tego</w:t>
      </w:r>
      <w:r>
        <w:rPr>
          <w:sz w:val="22"/>
          <w:szCs w:val="22"/>
        </w:rPr>
        <w:t xml:space="preserve"> zakresu robót wynikająca z oferty Wykonawcy, </w:t>
      </w:r>
    </w:p>
    <w:p w14:paraId="05D93665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 xml:space="preserve">3) termin wykonania powierzonego zakresu robót, </w:t>
      </w:r>
    </w:p>
    <w:p w14:paraId="79086135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>4) postanowienia dotyczące wysokości kar umownych</w:t>
      </w:r>
    </w:p>
    <w:p w14:paraId="51862803" w14:textId="77777777" w:rsidR="00ED6ADD" w:rsidRDefault="009722A8">
      <w:pPr>
        <w:numPr>
          <w:ilvl w:val="1"/>
          <w:numId w:val="44"/>
        </w:numPr>
        <w:spacing w:line="276" w:lineRule="auto"/>
        <w:ind w:left="0" w:hanging="2"/>
        <w:jc w:val="both"/>
      </w:pPr>
      <w:r>
        <w:rPr>
          <w:sz w:val="22"/>
          <w:szCs w:val="22"/>
        </w:rPr>
        <w:t>termin zapłaty wynagrodzenia Podwykonawcy lub dalszemu Podwykonawcy przewidziany w umowie o podwykonawstwo n</w:t>
      </w:r>
      <w:r>
        <w:rPr>
          <w:sz w:val="22"/>
          <w:szCs w:val="22"/>
        </w:rPr>
        <w:t xml:space="preserve">ie może być dłuższy niż 30 dni od dnia doręczenia Wykonawcy, Podwykonawcy lub dalszemu Podwykonawcy faktury lub rachunku, potwierdzających wykonanie </w:t>
      </w:r>
      <w:r>
        <w:rPr>
          <w:sz w:val="22"/>
          <w:szCs w:val="22"/>
        </w:rPr>
        <w:tab/>
        <w:t xml:space="preserve">zleconej Podwykonawcy lub dalszemu Podwykonawcy dostawy, usługi lub roboty </w:t>
      </w:r>
      <w:r>
        <w:rPr>
          <w:sz w:val="22"/>
          <w:szCs w:val="22"/>
        </w:rPr>
        <w:lastRenderedPageBreak/>
        <w:tab/>
        <w:t xml:space="preserve">budowlanej. </w:t>
      </w:r>
    </w:p>
    <w:p w14:paraId="22B9DB60" w14:textId="77777777" w:rsidR="00ED6ADD" w:rsidRDefault="009722A8">
      <w:pPr>
        <w:numPr>
          <w:ilvl w:val="0"/>
          <w:numId w:val="46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Zamawiający w ter</w:t>
      </w:r>
      <w:r>
        <w:rPr>
          <w:sz w:val="22"/>
          <w:szCs w:val="22"/>
        </w:rPr>
        <w:t xml:space="preserve">minie 7 dni od dnia przedłożenia mu projektu umowy, o której mowa w </w:t>
      </w:r>
      <w:r>
        <w:rPr>
          <w:sz w:val="22"/>
          <w:szCs w:val="22"/>
        </w:rPr>
        <w:tab/>
        <w:t xml:space="preserve">ust. 1 zgłasza w formie pisemnej zastrzeżenia do projektu umowy o podwykonawstwo, której przedmiotem są roboty budowlane, jeżeli: </w:t>
      </w:r>
    </w:p>
    <w:p w14:paraId="4F21B503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 xml:space="preserve">1) nie spełnia ona wymagań określonych w SWZ, </w:t>
      </w:r>
    </w:p>
    <w:p w14:paraId="5B2A0456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>2) prze</w:t>
      </w:r>
      <w:r>
        <w:rPr>
          <w:sz w:val="22"/>
          <w:szCs w:val="22"/>
        </w:rPr>
        <w:t xml:space="preserve">widuje termin zapłaty wynagrodzenia dłuższy niż określony w ust 3. </w:t>
      </w:r>
    </w:p>
    <w:p w14:paraId="75F545AF" w14:textId="77777777" w:rsidR="00ED6ADD" w:rsidRDefault="009722A8">
      <w:pPr>
        <w:numPr>
          <w:ilvl w:val="0"/>
          <w:numId w:val="6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Niezgłoszenie w formie pisemnej zastrzeżeń do przedłożonego projektu umowy o podwykonawstwo, której przedmiotem są roboty budowlane w terminie określonym w ust. 4, uważa się za akceptację </w:t>
      </w:r>
      <w:r>
        <w:rPr>
          <w:sz w:val="22"/>
          <w:szCs w:val="22"/>
        </w:rPr>
        <w:t xml:space="preserve">projektu umowy przez Zamawiającego. </w:t>
      </w:r>
    </w:p>
    <w:p w14:paraId="5D7F40BC" w14:textId="77777777" w:rsidR="00ED6ADD" w:rsidRDefault="009722A8">
      <w:pPr>
        <w:numPr>
          <w:ilvl w:val="0"/>
          <w:numId w:val="62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Do zmian umowy o podwykonawstwo postanowienia ust 2-5 stosuje się odpowiednio. </w:t>
      </w:r>
    </w:p>
    <w:p w14:paraId="75E3575E" w14:textId="77777777" w:rsidR="00ED6ADD" w:rsidRDefault="009722A8">
      <w:pPr>
        <w:numPr>
          <w:ilvl w:val="0"/>
          <w:numId w:val="62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Wykonawca, Podwykonawca lub dalszy Podwykonawca zamówienia na roboty budowlane przedkłada Zamawiającemu poświadczoną za zgodność z oryginał</w:t>
      </w:r>
      <w:r>
        <w:rPr>
          <w:sz w:val="22"/>
          <w:szCs w:val="22"/>
        </w:rPr>
        <w:t xml:space="preserve">em kopię zawartej umowy o podwykonawstwo, której przedmiotem są roboty budowlane w terminie 7 dni od dnia jej zawarcia. </w:t>
      </w:r>
    </w:p>
    <w:p w14:paraId="2D9BA0A5" w14:textId="77777777" w:rsidR="00ED6ADD" w:rsidRDefault="009722A8">
      <w:pPr>
        <w:numPr>
          <w:ilvl w:val="0"/>
          <w:numId w:val="62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Zamawiający w terminie 7 dni od dnia przekazania mu umowy o której mowa w ust. 7, zgłasza w formie pisemnej sprzeciw do umowy o podwyko</w:t>
      </w:r>
      <w:r>
        <w:rPr>
          <w:sz w:val="22"/>
          <w:szCs w:val="22"/>
        </w:rPr>
        <w:t xml:space="preserve">nawstwo, której przedmiotem są roboty budowlane, jeżeli: </w:t>
      </w:r>
    </w:p>
    <w:p w14:paraId="466E9835" w14:textId="77777777" w:rsidR="00ED6ADD" w:rsidRDefault="009722A8">
      <w:pPr>
        <w:numPr>
          <w:ilvl w:val="0"/>
          <w:numId w:val="52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nie spełnia ona wymagań określonych w SWZ, </w:t>
      </w:r>
    </w:p>
    <w:p w14:paraId="1BD200EC" w14:textId="77777777" w:rsidR="00ED6ADD" w:rsidRDefault="009722A8">
      <w:pPr>
        <w:numPr>
          <w:ilvl w:val="0"/>
          <w:numId w:val="52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przewiduje termin zapłaty wynagrodzenia dłuższy niż określony w ust 3. </w:t>
      </w:r>
    </w:p>
    <w:p w14:paraId="627A2524" w14:textId="77777777" w:rsidR="00ED6ADD" w:rsidRDefault="009722A8">
      <w:pPr>
        <w:numPr>
          <w:ilvl w:val="0"/>
          <w:numId w:val="63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Niezgłoszenie w formie pisemnej sprzeciwu do przedłożonej umowy, w terminie określonym w </w:t>
      </w:r>
      <w:r>
        <w:rPr>
          <w:sz w:val="22"/>
          <w:szCs w:val="22"/>
        </w:rPr>
        <w:tab/>
        <w:t xml:space="preserve">ust. 8, uważa się za akceptację umowy przez Zamawiającego. </w:t>
      </w:r>
    </w:p>
    <w:p w14:paraId="02EFB3E4" w14:textId="77777777" w:rsidR="00ED6ADD" w:rsidRDefault="009722A8">
      <w:pPr>
        <w:numPr>
          <w:ilvl w:val="0"/>
          <w:numId w:val="63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Wykonawca, podwykonawca lub dalszy podwykonawca zamówienia na roboty budowlane przedkłada Zamawiającemu po</w:t>
      </w:r>
      <w:r>
        <w:rPr>
          <w:sz w:val="22"/>
          <w:szCs w:val="22"/>
        </w:rPr>
        <w:t xml:space="preserve">świadczoną za zgodność z oryginałem </w:t>
      </w:r>
    </w:p>
    <w:p w14:paraId="40D4F530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ab/>
        <w:t xml:space="preserve">kopię zawartej umowy o podwykonawstwo, której przedmiotem są dostawy lub usługi w </w:t>
      </w:r>
      <w:r>
        <w:rPr>
          <w:sz w:val="22"/>
          <w:szCs w:val="22"/>
        </w:rPr>
        <w:tab/>
        <w:t xml:space="preserve">terminie 7 dni od dnia jej zawarcia, z wyłączeniem umów o podwykonawstwo o wartości </w:t>
      </w:r>
      <w:r>
        <w:rPr>
          <w:sz w:val="22"/>
          <w:szCs w:val="22"/>
        </w:rPr>
        <w:tab/>
        <w:t>mniejszej niż 0,5 % wartości umowy w sprawie zamów</w:t>
      </w:r>
      <w:r>
        <w:rPr>
          <w:sz w:val="22"/>
          <w:szCs w:val="22"/>
        </w:rPr>
        <w:t xml:space="preserve">ienia publicznego oraz umów o </w:t>
      </w:r>
      <w:r>
        <w:rPr>
          <w:sz w:val="22"/>
          <w:szCs w:val="22"/>
        </w:rPr>
        <w:tab/>
        <w:t xml:space="preserve">podwykonawstwo, których przedmiot został wskazany przez Zamawiającego w SWZ jako </w:t>
      </w:r>
      <w:r>
        <w:rPr>
          <w:sz w:val="22"/>
          <w:szCs w:val="22"/>
        </w:rPr>
        <w:tab/>
        <w:t xml:space="preserve">niepodlegający niniejszemu obowiązkowi. Wyłączenie, o którym mowa w zdaniu pierwszym nie </w:t>
      </w:r>
      <w:r>
        <w:rPr>
          <w:sz w:val="22"/>
          <w:szCs w:val="22"/>
        </w:rPr>
        <w:tab/>
        <w:t>dotyczy umów o podwykonawstwo o wartości większej niż</w:t>
      </w:r>
      <w:r>
        <w:rPr>
          <w:sz w:val="22"/>
          <w:szCs w:val="22"/>
        </w:rPr>
        <w:t xml:space="preserve"> 50 000 zł. Powyższe zasady stosuje </w:t>
      </w:r>
      <w:r>
        <w:rPr>
          <w:sz w:val="22"/>
          <w:szCs w:val="22"/>
        </w:rPr>
        <w:tab/>
        <w:t xml:space="preserve">się </w:t>
      </w:r>
      <w:r>
        <w:rPr>
          <w:sz w:val="22"/>
          <w:szCs w:val="22"/>
        </w:rPr>
        <w:tab/>
        <w:t xml:space="preserve">odpowiednio do zmian umowy o podwykonawstwo, której przedmiotem są dostawy lub </w:t>
      </w:r>
      <w:r>
        <w:rPr>
          <w:sz w:val="22"/>
          <w:szCs w:val="22"/>
        </w:rPr>
        <w:tab/>
        <w:t xml:space="preserve">usługi. </w:t>
      </w:r>
    </w:p>
    <w:p w14:paraId="44CF1798" w14:textId="77777777" w:rsidR="00ED6ADD" w:rsidRDefault="009722A8">
      <w:pPr>
        <w:numPr>
          <w:ilvl w:val="0"/>
          <w:numId w:val="50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 przypadku, o którym mowa w ust. 10, jeżeli termin zapłaty wynagrodzenia jest dłuższy niż określony w ust. 3, zamawiający informuje o tym wykonawcę i wzywa go do doprowadzenia do zmiany tej umowy pod rygorem wystąpienia o zapłatę kary umownej. </w:t>
      </w:r>
    </w:p>
    <w:p w14:paraId="57C8F4F0" w14:textId="77777777" w:rsidR="00ED6ADD" w:rsidRDefault="009722A8">
      <w:pPr>
        <w:numPr>
          <w:ilvl w:val="0"/>
          <w:numId w:val="50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zobowiązany jest na żądanie Zamawiającego udzielić wszelkich informacji dotyczących Podwykonawcy w zakresie niezbędnym do potwierdzenia doświadczenia i </w:t>
      </w:r>
      <w:r>
        <w:rPr>
          <w:sz w:val="22"/>
          <w:szCs w:val="22"/>
        </w:rPr>
        <w:tab/>
        <w:t xml:space="preserve">kompetencji Podwykonawcy. </w:t>
      </w:r>
    </w:p>
    <w:p w14:paraId="53698968" w14:textId="77777777" w:rsidR="00ED6ADD" w:rsidRDefault="009722A8">
      <w:pPr>
        <w:numPr>
          <w:ilvl w:val="0"/>
          <w:numId w:val="50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 każdym przypadku korzystania ze świadczeń Podwykonawcy i dalszego Podwykon</w:t>
      </w:r>
      <w:r>
        <w:rPr>
          <w:sz w:val="22"/>
          <w:szCs w:val="22"/>
        </w:rPr>
        <w:t xml:space="preserve">awcy, Wykonawca ponosi pełną odpowiedzialność za wykonanie zobowiązań przez Podwykonawcę, </w:t>
      </w:r>
      <w:r>
        <w:rPr>
          <w:sz w:val="22"/>
          <w:szCs w:val="22"/>
        </w:rPr>
        <w:tab/>
        <w:t xml:space="preserve">jak za własne działania lub zaniechania, niezależnie od osobistej odpowiedzialności Podwykonawcy i dalszego Podwykonawcy wobec Zamawiającego. </w:t>
      </w:r>
    </w:p>
    <w:p w14:paraId="12C93C0B" w14:textId="77777777" w:rsidR="00ED6ADD" w:rsidRDefault="009722A8">
      <w:pPr>
        <w:numPr>
          <w:ilvl w:val="0"/>
          <w:numId w:val="50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Wszelkie zmiany umów, </w:t>
      </w:r>
      <w:r>
        <w:rPr>
          <w:sz w:val="22"/>
          <w:szCs w:val="22"/>
        </w:rPr>
        <w:t xml:space="preserve">o których mowa w ust. 1 wymagają formy pisemnej i zgody Zamawiającego. </w:t>
      </w:r>
    </w:p>
    <w:p w14:paraId="4D111CA1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13</w:t>
      </w:r>
    </w:p>
    <w:p w14:paraId="248433E4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ZASADY ODBIORU ROBÓT</w:t>
      </w:r>
    </w:p>
    <w:p w14:paraId="7EC77EC7" w14:textId="77777777" w:rsidR="00ED6ADD" w:rsidRDefault="009722A8">
      <w:pPr>
        <w:numPr>
          <w:ilvl w:val="0"/>
          <w:numId w:val="51"/>
        </w:numPr>
        <w:tabs>
          <w:tab w:val="left" w:pos="715"/>
        </w:tabs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Wszystkie odbiory robót zanikających i ulegających zakryciu, dokonywane będą w terminie do 2 dni od dnia zgłoszenia przez kierownika budowy /kierownika robót </w:t>
      </w:r>
      <w:r>
        <w:rPr>
          <w:sz w:val="22"/>
          <w:szCs w:val="22"/>
        </w:rPr>
        <w:t xml:space="preserve">wpisem do dziennika budowy, jeżeli obowiązek jego prowadzenia wynika z obowiązujących przepisów i powiadomieniu o tym fakcie inspektora nadzoru. </w:t>
      </w:r>
    </w:p>
    <w:p w14:paraId="46578709" w14:textId="77777777" w:rsidR="00ED6ADD" w:rsidRDefault="009722A8">
      <w:pPr>
        <w:numPr>
          <w:ilvl w:val="0"/>
          <w:numId w:val="51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 razie nie dopełnienia tego warunku, Wykonawca obowiązany jest na własny koszt odkryć roboty niezbędne do zba</w:t>
      </w:r>
      <w:r>
        <w:rPr>
          <w:sz w:val="22"/>
          <w:szCs w:val="22"/>
        </w:rPr>
        <w:t xml:space="preserve">dania wykonanych robót, a następnie przywrócić je do stanu poprzedniego. </w:t>
      </w:r>
    </w:p>
    <w:p w14:paraId="26E45018" w14:textId="77777777" w:rsidR="00ED6ADD" w:rsidRDefault="009722A8">
      <w:pPr>
        <w:numPr>
          <w:ilvl w:val="0"/>
          <w:numId w:val="51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Wszystkie odbiory częściowe i odbiór końcowy, rozpoczęte będą w terminie nie późniejszym, niż 10 dni od dnia pisemnego zgłoszenia przez kierownika budowy /kierownika robót potwierdzo</w:t>
      </w:r>
      <w:r>
        <w:rPr>
          <w:sz w:val="22"/>
          <w:szCs w:val="22"/>
        </w:rPr>
        <w:t xml:space="preserve">nego przez inspektora nadzoru wpisem do dziennika budowy i powiadomieniu o tym  fakcie inspektora nadzoru. </w:t>
      </w:r>
    </w:p>
    <w:p w14:paraId="1FE16ACF" w14:textId="77777777" w:rsidR="00ED6ADD" w:rsidRDefault="009722A8">
      <w:pPr>
        <w:numPr>
          <w:ilvl w:val="0"/>
          <w:numId w:val="51"/>
        </w:numPr>
        <w:spacing w:line="276" w:lineRule="auto"/>
        <w:ind w:left="0" w:hanging="2"/>
        <w:jc w:val="both"/>
      </w:pPr>
      <w:r>
        <w:rPr>
          <w:sz w:val="22"/>
          <w:szCs w:val="22"/>
        </w:rPr>
        <w:lastRenderedPageBreak/>
        <w:t>Odbiorów częściowych i  końcowego dokonuje, z udziałem kierownika budowy /kierownika robót i inspektora nadzoru, powołana przez Zamawiającego komisj</w:t>
      </w:r>
      <w:r>
        <w:rPr>
          <w:sz w:val="22"/>
          <w:szCs w:val="22"/>
        </w:rPr>
        <w:t xml:space="preserve">a odbioru, z czego sporządzony zostaje protokół odbioru częściowego lub końcowego.  </w:t>
      </w:r>
    </w:p>
    <w:p w14:paraId="25CB429F" w14:textId="77777777" w:rsidR="00ED6ADD" w:rsidRDefault="009722A8">
      <w:pPr>
        <w:numPr>
          <w:ilvl w:val="0"/>
          <w:numId w:val="51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Datę odbioru będzie stanowił dzień zakończenia i podpisania bezusterkowego protokołu odbioru. </w:t>
      </w:r>
    </w:p>
    <w:p w14:paraId="01C782D1" w14:textId="77777777" w:rsidR="00ED6ADD" w:rsidRDefault="009722A8">
      <w:pPr>
        <w:numPr>
          <w:ilvl w:val="0"/>
          <w:numId w:val="51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 czynności odbioru końcowego i odbioru pogwarancyjnego będzie spisany proto</w:t>
      </w:r>
      <w:r>
        <w:rPr>
          <w:sz w:val="22"/>
          <w:szCs w:val="22"/>
        </w:rPr>
        <w:t xml:space="preserve">kół zawierający wszystkie ustalenia dokonane w toku odbioru oraz zostaną wyznaczone terminy na usuniecie stwierdzonych w trakcie odbioru wad. </w:t>
      </w:r>
    </w:p>
    <w:p w14:paraId="5DF2301D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14</w:t>
      </w:r>
    </w:p>
    <w:p w14:paraId="2F2CBE7A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GWARANCJA I RĘKOJMIA</w:t>
      </w:r>
    </w:p>
    <w:p w14:paraId="6294150D" w14:textId="77777777" w:rsidR="00ED6ADD" w:rsidRDefault="009722A8">
      <w:pPr>
        <w:numPr>
          <w:ilvl w:val="0"/>
          <w:numId w:val="5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Wykonawca udziela </w:t>
      </w:r>
      <w:r>
        <w:rPr>
          <w:b/>
          <w:sz w:val="22"/>
          <w:szCs w:val="22"/>
        </w:rPr>
        <w:t>gwarancji na okres ….. lat</w:t>
      </w:r>
      <w:r>
        <w:rPr>
          <w:sz w:val="22"/>
          <w:szCs w:val="22"/>
        </w:rPr>
        <w:t xml:space="preserve"> na całość prac oraz dostarczone materiały określonych niniejszą umową.</w:t>
      </w:r>
    </w:p>
    <w:p w14:paraId="65F87F8B" w14:textId="77777777" w:rsidR="00ED6ADD" w:rsidRDefault="009722A8">
      <w:pPr>
        <w:numPr>
          <w:ilvl w:val="0"/>
          <w:numId w:val="5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Zamawiający może dochodzić roszczeń z tytułu gwarancji także po terminie określonym w ust. 1, jeżeli zgłosił wadę /usterkę przed upływem tego okresu. </w:t>
      </w:r>
    </w:p>
    <w:p w14:paraId="0941DFF3" w14:textId="77777777" w:rsidR="00ED6ADD" w:rsidRDefault="009722A8">
      <w:pPr>
        <w:numPr>
          <w:ilvl w:val="0"/>
          <w:numId w:val="5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 okresie odpowiedzialności Wykon</w:t>
      </w:r>
      <w:r>
        <w:rPr>
          <w:sz w:val="22"/>
          <w:szCs w:val="22"/>
        </w:rPr>
        <w:t xml:space="preserve">awca będzie usuwał wady /usterki swoim kosztem i staraniem w terminie wyznaczonym przez Zamawiającego, nie później jednak niż w ciągu 7 dni od daty pisemnego zgłoszenia. </w:t>
      </w:r>
    </w:p>
    <w:p w14:paraId="3F3928B2" w14:textId="77777777" w:rsidR="00ED6ADD" w:rsidRDefault="009722A8">
      <w:pPr>
        <w:numPr>
          <w:ilvl w:val="0"/>
          <w:numId w:val="5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Wykonawca nie może odmówić usunięcia wad /usterek bez względu na wysokość związanych </w:t>
      </w:r>
      <w:r>
        <w:rPr>
          <w:sz w:val="22"/>
          <w:szCs w:val="22"/>
        </w:rPr>
        <w:t xml:space="preserve">z tym kosztów. </w:t>
      </w:r>
    </w:p>
    <w:p w14:paraId="0EDB1014" w14:textId="77777777" w:rsidR="00ED6ADD" w:rsidRDefault="009722A8">
      <w:pPr>
        <w:numPr>
          <w:ilvl w:val="0"/>
          <w:numId w:val="55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Usunięcie wady /usterki będzie stwierdzone protokolarnie, po uprzednim zawiadomieniu przez Wykonawcę Zamawiającego o jej usunięciu. </w:t>
      </w:r>
    </w:p>
    <w:p w14:paraId="050499D3" w14:textId="77777777" w:rsidR="00ED6ADD" w:rsidRDefault="009722A8">
      <w:pPr>
        <w:numPr>
          <w:ilvl w:val="0"/>
          <w:numId w:val="55"/>
        </w:numPr>
        <w:spacing w:line="276" w:lineRule="auto"/>
        <w:ind w:left="0" w:hanging="2"/>
        <w:jc w:val="both"/>
      </w:pPr>
      <w:r>
        <w:rPr>
          <w:sz w:val="22"/>
          <w:szCs w:val="22"/>
        </w:rPr>
        <w:t>Jeżeli Wykonawca z jakiegokolwiek powodu leżącego po jego stronie nie usunie wad /usterek w terminie wskaza</w:t>
      </w:r>
      <w:r>
        <w:rPr>
          <w:sz w:val="22"/>
          <w:szCs w:val="22"/>
        </w:rPr>
        <w:t>nym przez Zamawiającego, to Zamawiający może zlecić usunięcie ich stronie trzeciej na koszt Wykonawcy. W takim przypadku koszty usuwania wad /usterek będą pokrywane w pierwszej kolejności z zatrzymanej kwoty będącej zabezpieczeniem należytego wykonania umo</w:t>
      </w:r>
      <w:r>
        <w:rPr>
          <w:sz w:val="22"/>
          <w:szCs w:val="22"/>
        </w:rPr>
        <w:t xml:space="preserve">wy. </w:t>
      </w:r>
    </w:p>
    <w:p w14:paraId="1C8DDCDE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15</w:t>
      </w:r>
    </w:p>
    <w:p w14:paraId="095EE062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ZABEZPIECZENIE NALEŻYTEGO WYKONANIA UMOWY</w:t>
      </w:r>
    </w:p>
    <w:p w14:paraId="17D2B7C4" w14:textId="77777777" w:rsidR="00ED6ADD" w:rsidRDefault="009722A8">
      <w:pPr>
        <w:numPr>
          <w:ilvl w:val="0"/>
          <w:numId w:val="53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Ustala się zabezpieczenie należytego wykonania umowy w wysokości </w:t>
      </w:r>
      <w:r>
        <w:rPr>
          <w:b/>
          <w:sz w:val="22"/>
          <w:szCs w:val="22"/>
        </w:rPr>
        <w:t>5 %</w:t>
      </w:r>
      <w:r>
        <w:rPr>
          <w:sz w:val="22"/>
          <w:szCs w:val="22"/>
        </w:rPr>
        <w:t xml:space="preserve"> wynagrodzenia brutto, o którym mowa w § 5 umowy, tj. kwotę …………..…….. zł (słownie………………………………………………………………………………………) </w:t>
      </w:r>
    </w:p>
    <w:p w14:paraId="09E09B78" w14:textId="77777777" w:rsidR="00ED6ADD" w:rsidRDefault="009722A8">
      <w:pPr>
        <w:numPr>
          <w:ilvl w:val="0"/>
          <w:numId w:val="53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W dniu podpisania </w:t>
      </w:r>
      <w:r>
        <w:rPr>
          <w:sz w:val="22"/>
          <w:szCs w:val="22"/>
        </w:rPr>
        <w:t>umowy Wykonawca wniósł ustaloną w ust. 1 kwotę zabezpieczenia należytego wykonania umowy w formie ………………………………….… .</w:t>
      </w:r>
    </w:p>
    <w:p w14:paraId="08B90617" w14:textId="77777777" w:rsidR="00ED6ADD" w:rsidRDefault="009722A8">
      <w:pPr>
        <w:numPr>
          <w:ilvl w:val="0"/>
          <w:numId w:val="53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Zabezpieczenie należytego wykonania umowy będzie zwrócone Wykonawcy na jego pisemny wniosek w terminach i wysokościach jak niżej: </w:t>
      </w:r>
    </w:p>
    <w:p w14:paraId="3D2B5C60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1) 70% wa</w:t>
      </w:r>
      <w:r>
        <w:rPr>
          <w:sz w:val="22"/>
          <w:szCs w:val="22"/>
        </w:rPr>
        <w:t xml:space="preserve">rtości zabezpieczenia – nie później niż 30 dni od dnia wykonania zamówienia i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uznania przez Zamawiającego za należycie wykonane. </w:t>
      </w:r>
    </w:p>
    <w:p w14:paraId="4383954F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2) 30% wartości zabezpieczenia – nie później niż 15 dni po upływie okresu gwarancji. </w:t>
      </w:r>
    </w:p>
    <w:p w14:paraId="2A03C7A6" w14:textId="77777777" w:rsidR="00ED6ADD" w:rsidRDefault="009722A8">
      <w:pPr>
        <w:numPr>
          <w:ilvl w:val="0"/>
          <w:numId w:val="53"/>
        </w:numPr>
        <w:tabs>
          <w:tab w:val="left" w:pos="368"/>
        </w:tabs>
        <w:spacing w:line="276" w:lineRule="auto"/>
        <w:ind w:left="0" w:hanging="2"/>
        <w:jc w:val="both"/>
      </w:pPr>
      <w:r>
        <w:rPr>
          <w:sz w:val="22"/>
          <w:szCs w:val="22"/>
        </w:rPr>
        <w:t>Jeżeli w toku realizacji umowy ulegni</w:t>
      </w:r>
      <w:r>
        <w:rPr>
          <w:sz w:val="22"/>
          <w:szCs w:val="22"/>
        </w:rPr>
        <w:t xml:space="preserve">e zmianie termin wykonania umowy określony w § 4 ust. 1     Wykonawca zobowiązany jest uaktualnić wniesione zabezpieczenie na dzień podpisania aneksu. </w:t>
      </w:r>
    </w:p>
    <w:p w14:paraId="6E0EFDE0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16</w:t>
      </w:r>
    </w:p>
    <w:p w14:paraId="502E5AA8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KARY UMOWNE</w:t>
      </w:r>
    </w:p>
    <w:p w14:paraId="1D58C89C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Strony ustalają wzajemną odpowiedzialność (kary umowne) w następujących przypadkach i w</w:t>
      </w:r>
      <w:r>
        <w:rPr>
          <w:sz w:val="22"/>
          <w:szCs w:val="22"/>
        </w:rPr>
        <w:t>ysokościach :</w:t>
      </w:r>
    </w:p>
    <w:p w14:paraId="7214B986" w14:textId="77777777" w:rsidR="00ED6ADD" w:rsidRDefault="009722A8">
      <w:pPr>
        <w:numPr>
          <w:ilvl w:val="0"/>
          <w:numId w:val="54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 zwłokę w wykonaniu przedmiotu umowy Wykonawca zapłaci karę umowną w wysokości 0,5% wynagrodzenia umownego brutto określonego w § 5  umowy za każdy dzień kalendarzowy opóźnienia, licząc od następnego dnia po ostatecznym terminie wykonania, </w:t>
      </w:r>
      <w:r>
        <w:rPr>
          <w:sz w:val="22"/>
          <w:szCs w:val="22"/>
        </w:rPr>
        <w:t xml:space="preserve">ustalonym w § 4 ust. 1 umowy, </w:t>
      </w:r>
    </w:p>
    <w:p w14:paraId="201E3401" w14:textId="77777777" w:rsidR="00ED6ADD" w:rsidRDefault="009722A8">
      <w:pPr>
        <w:numPr>
          <w:ilvl w:val="0"/>
          <w:numId w:val="54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 każdy dzień zwłoki w usunięciu wad/usterek Wykonawca zapłaci Zamawiającemu karę w wysokości 0,2% wynagrodzenia umownego brutto określonego w § 5 umowy. </w:t>
      </w:r>
    </w:p>
    <w:p w14:paraId="41BDDA9D" w14:textId="77777777" w:rsidR="00ED6ADD" w:rsidRDefault="009722A8">
      <w:pPr>
        <w:numPr>
          <w:ilvl w:val="0"/>
          <w:numId w:val="54"/>
        </w:numPr>
        <w:spacing w:line="276" w:lineRule="auto"/>
        <w:ind w:left="0" w:hanging="2"/>
        <w:jc w:val="both"/>
      </w:pPr>
      <w:r>
        <w:rPr>
          <w:sz w:val="22"/>
          <w:szCs w:val="22"/>
        </w:rPr>
        <w:t xml:space="preserve">za odstąpienie od umowy przez Wykonawcę lub Zamawiającego z przyczyn </w:t>
      </w:r>
      <w:r>
        <w:rPr>
          <w:sz w:val="22"/>
          <w:szCs w:val="22"/>
        </w:rPr>
        <w:t>zależnych od Wykonawcy, Wykonawca zapłaci karę w wysokości 10% zamówienia brutto określonego w § 5 umowy,</w:t>
      </w:r>
    </w:p>
    <w:p w14:paraId="2B78811E" w14:textId="77777777" w:rsidR="00ED6ADD" w:rsidRDefault="009722A8">
      <w:pPr>
        <w:numPr>
          <w:ilvl w:val="0"/>
          <w:numId w:val="54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 odstąpienie od umowy przez Zamawiającego z przyczyn od niego zależnych, Zamawiający zapłaci karę w wysokości 10% zamówienia brutto określonego w § 5 umowy,</w:t>
      </w:r>
    </w:p>
    <w:p w14:paraId="48FE2BB2" w14:textId="77777777" w:rsidR="00ED6ADD" w:rsidRDefault="009722A8">
      <w:pPr>
        <w:numPr>
          <w:ilvl w:val="0"/>
          <w:numId w:val="54"/>
        </w:numPr>
        <w:spacing w:line="276" w:lineRule="auto"/>
        <w:ind w:left="0" w:hanging="2"/>
        <w:jc w:val="both"/>
      </w:pPr>
      <w:r>
        <w:rPr>
          <w:sz w:val="22"/>
          <w:szCs w:val="22"/>
        </w:rPr>
        <w:lastRenderedPageBreak/>
        <w:t>w przypadku:</w:t>
      </w:r>
    </w:p>
    <w:p w14:paraId="59DF36A9" w14:textId="77777777" w:rsidR="00ED6ADD" w:rsidRDefault="009722A8">
      <w:pPr>
        <w:numPr>
          <w:ilvl w:val="0"/>
          <w:numId w:val="56"/>
        </w:numPr>
        <w:tabs>
          <w:tab w:val="left" w:pos="1063"/>
          <w:tab w:val="left" w:pos="1093"/>
        </w:tabs>
        <w:spacing w:line="276" w:lineRule="auto"/>
        <w:ind w:left="0" w:hanging="2"/>
        <w:jc w:val="both"/>
      </w:pPr>
      <w:r>
        <w:rPr>
          <w:sz w:val="22"/>
          <w:szCs w:val="22"/>
        </w:rPr>
        <w:t>braku zapłaty lub nieterminowej zapłaty wynagrodzenia należnego podwykonawcom lub da</w:t>
      </w:r>
      <w:r>
        <w:rPr>
          <w:sz w:val="22"/>
          <w:szCs w:val="22"/>
        </w:rPr>
        <w:t>lszym podwykonawcom,</w:t>
      </w:r>
    </w:p>
    <w:p w14:paraId="6340D9EB" w14:textId="77777777" w:rsidR="00ED6ADD" w:rsidRDefault="009722A8">
      <w:pPr>
        <w:numPr>
          <w:ilvl w:val="0"/>
          <w:numId w:val="56"/>
        </w:numPr>
        <w:tabs>
          <w:tab w:val="left" w:pos="10"/>
        </w:tabs>
        <w:spacing w:line="276" w:lineRule="auto"/>
        <w:ind w:left="0" w:hanging="2"/>
        <w:jc w:val="both"/>
      </w:pPr>
      <w:r>
        <w:rPr>
          <w:sz w:val="22"/>
          <w:szCs w:val="22"/>
        </w:rPr>
        <w:t xml:space="preserve">nieprzedłożenia do zaakceptowania projektu umowy o podwykonawstwo, której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przedmiotem są roboty budowlane, lub projektu jej zmiany,</w:t>
      </w:r>
    </w:p>
    <w:p w14:paraId="49F4F51F" w14:textId="77777777" w:rsidR="00ED6ADD" w:rsidRDefault="009722A8">
      <w:pPr>
        <w:numPr>
          <w:ilvl w:val="0"/>
          <w:numId w:val="56"/>
        </w:numPr>
        <w:tabs>
          <w:tab w:val="left" w:pos="-30"/>
          <w:tab w:val="left" w:pos="-20"/>
        </w:tabs>
        <w:spacing w:line="276" w:lineRule="auto"/>
        <w:ind w:left="0" w:hanging="2"/>
        <w:jc w:val="both"/>
      </w:pPr>
      <w:r>
        <w:rPr>
          <w:sz w:val="22"/>
          <w:szCs w:val="22"/>
        </w:rPr>
        <w:t>nieprzedłożenia poświadczonej za zgodność z oryginałem kopii umowy o podwykonawstwo lub jej zmiany,</w:t>
      </w:r>
      <w:r>
        <w:rPr>
          <w:sz w:val="22"/>
          <w:szCs w:val="22"/>
        </w:rPr>
        <w:t xml:space="preserve"> której przedmiotem są dostawy lub usługi,</w:t>
      </w:r>
    </w:p>
    <w:p w14:paraId="556C7D8D" w14:textId="77777777" w:rsidR="00ED6ADD" w:rsidRDefault="009722A8">
      <w:pPr>
        <w:numPr>
          <w:ilvl w:val="0"/>
          <w:numId w:val="56"/>
        </w:numPr>
        <w:tabs>
          <w:tab w:val="left" w:pos="1053"/>
        </w:tabs>
        <w:spacing w:line="276" w:lineRule="auto"/>
        <w:ind w:left="0" w:hanging="2"/>
        <w:jc w:val="both"/>
      </w:pPr>
      <w:r>
        <w:rPr>
          <w:sz w:val="22"/>
          <w:szCs w:val="22"/>
        </w:rPr>
        <w:t>braku zmiany umowy o podwykonawstwo w zakresie terminu zapłaty,</w:t>
      </w:r>
    </w:p>
    <w:p w14:paraId="3E197B84" w14:textId="77777777" w:rsidR="00ED6ADD" w:rsidRDefault="009722A8">
      <w:pPr>
        <w:spacing w:line="276" w:lineRule="auto"/>
        <w:ind w:left="0" w:hanging="2"/>
        <w:jc w:val="both"/>
      </w:pPr>
      <w:r>
        <w:rPr>
          <w:sz w:val="22"/>
          <w:szCs w:val="22"/>
        </w:rPr>
        <w:t>Wykonawca zapłaci zamawiającemu karę umowną w wysokości 5 000,00 zł za każde stwierdzone naruszenie.</w:t>
      </w:r>
    </w:p>
    <w:p w14:paraId="72A44301" w14:textId="77777777" w:rsidR="00ED6ADD" w:rsidRDefault="009722A8">
      <w:pPr>
        <w:numPr>
          <w:ilvl w:val="0"/>
          <w:numId w:val="5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Za zwłokę w płatności faktury Zamawiający zapłac</w:t>
      </w:r>
      <w:r>
        <w:rPr>
          <w:sz w:val="22"/>
          <w:szCs w:val="22"/>
        </w:rPr>
        <w:t>i Wykonawcy odsetki ustawowe licząc od następnego dnia po terminie płatności.</w:t>
      </w:r>
    </w:p>
    <w:p w14:paraId="22AB6537" w14:textId="77777777" w:rsidR="00ED6ADD" w:rsidRDefault="009722A8">
      <w:pPr>
        <w:numPr>
          <w:ilvl w:val="0"/>
          <w:numId w:val="58"/>
        </w:numPr>
        <w:spacing w:line="276" w:lineRule="auto"/>
        <w:ind w:left="0" w:hanging="2"/>
        <w:jc w:val="both"/>
      </w:pPr>
      <w:r>
        <w:rPr>
          <w:color w:val="CC0066"/>
          <w:sz w:val="22"/>
          <w:szCs w:val="22"/>
        </w:rPr>
        <w:t>W przypadku niewypełnienia wymogu zatrudniania pracowników na podstawie umowy o pracę w rozumieniu przepisów kodeksu pracy, lub nie przedstawienia Zamawiającemu na jego żądanie u</w:t>
      </w:r>
      <w:r>
        <w:rPr>
          <w:color w:val="CC0066"/>
          <w:sz w:val="22"/>
          <w:szCs w:val="22"/>
        </w:rPr>
        <w:t xml:space="preserve">mów o pracę dokumentujących świadczenie pracy Wykonawca zapłaci Zamawiającemu karę umowną w wysokości 0,1% wynagrodzenia umownego brutto, określonego w  § 5 umowy za każdy </w:t>
      </w:r>
    </w:p>
    <w:p w14:paraId="2456BF88" w14:textId="77777777" w:rsidR="00ED6ADD" w:rsidRDefault="009722A8">
      <w:pPr>
        <w:numPr>
          <w:ilvl w:val="0"/>
          <w:numId w:val="5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Strony ustalają, że Zamawiający swoją wierzytelność, z tytułu naliczonych kar na podstawie niniejszej umowy, zaspokoi w pierwszej kolejności przez potrącenie z należności Wykonawcy.</w:t>
      </w:r>
    </w:p>
    <w:p w14:paraId="2EFE8200" w14:textId="77777777" w:rsidR="00ED6ADD" w:rsidRDefault="009722A8">
      <w:pPr>
        <w:numPr>
          <w:ilvl w:val="0"/>
          <w:numId w:val="5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Wykonawca ponosi odpowiedzialność z tytułu szkody wyrządzonej osobie trzec</w:t>
      </w:r>
      <w:r>
        <w:rPr>
          <w:sz w:val="22"/>
          <w:szCs w:val="22"/>
        </w:rPr>
        <w:t>iej w trakcie realizacji zamówienia.</w:t>
      </w:r>
    </w:p>
    <w:p w14:paraId="74CDF950" w14:textId="77777777" w:rsidR="00ED6ADD" w:rsidRDefault="009722A8">
      <w:pPr>
        <w:numPr>
          <w:ilvl w:val="0"/>
          <w:numId w:val="58"/>
        </w:numPr>
        <w:spacing w:line="276" w:lineRule="auto"/>
        <w:ind w:left="0" w:hanging="2"/>
        <w:jc w:val="both"/>
      </w:pPr>
      <w:r>
        <w:rPr>
          <w:sz w:val="22"/>
          <w:szCs w:val="22"/>
        </w:rPr>
        <w:t>Dopuszcza się sumowanie naliczonych kar umownych z różnych tytułów.</w:t>
      </w:r>
    </w:p>
    <w:p w14:paraId="1CE25E90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17</w:t>
      </w:r>
    </w:p>
    <w:p w14:paraId="33526E64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ZMIANA UMOWY</w:t>
      </w:r>
    </w:p>
    <w:p w14:paraId="7C61AF04" w14:textId="77777777" w:rsidR="00ED6ADD" w:rsidRDefault="009722A8">
      <w:pPr>
        <w:pBdr>
          <w:top w:val="nil"/>
          <w:left w:val="nil"/>
          <w:bottom w:val="nil"/>
          <w:right w:val="nil"/>
          <w:between w:val="nil"/>
        </w:pBdr>
        <w:tabs>
          <w:tab w:val="left" w:pos="388"/>
        </w:tabs>
        <w:spacing w:before="139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Zmiana postanowień zawartej umowy może nastąpić za zgodą obu stron wyrażoną na piśmie, w formie aneksu do umowy, pod rygorem nieważności takiej zmiany. Z uwagi na ryczałtowy </w:t>
      </w:r>
      <w:r>
        <w:rPr>
          <w:sz w:val="22"/>
          <w:szCs w:val="22"/>
        </w:rPr>
        <w:tab/>
        <w:t>charakter wynagrodzenia, zmiany umowy mogą nastąpić jedynie na podstawie okoliczn</w:t>
      </w:r>
      <w:r>
        <w:rPr>
          <w:sz w:val="22"/>
          <w:szCs w:val="22"/>
        </w:rPr>
        <w:t xml:space="preserve">ości, o </w:t>
      </w:r>
      <w:r>
        <w:rPr>
          <w:sz w:val="22"/>
          <w:szCs w:val="22"/>
        </w:rPr>
        <w:tab/>
        <w:t xml:space="preserve">których mowa w art. 455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a w szczególności:</w:t>
      </w:r>
    </w:p>
    <w:p w14:paraId="4A84319A" w14:textId="77777777" w:rsidR="00ED6ADD" w:rsidRDefault="009722A8">
      <w:pPr>
        <w:numPr>
          <w:ilvl w:val="2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działania tzw. siły wyższej, rozumianej przez strony jako każda okoliczność, niezależna od woli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stron, uniemożliwiająca wykonywanie zobowiązań umownych, której skutków nie można uniknąć, </w:t>
      </w:r>
      <w:r>
        <w:rPr>
          <w:sz w:val="22"/>
          <w:szCs w:val="22"/>
        </w:rPr>
        <w:tab/>
        <w:t>względni</w:t>
      </w:r>
      <w:r>
        <w:rPr>
          <w:sz w:val="22"/>
          <w:szCs w:val="22"/>
        </w:rPr>
        <w:t xml:space="preserve">e przewidzieć lub były nieuniknione (np. wojna, zamieszki wewnętrzne, ograniczenia </w:t>
      </w:r>
      <w:r>
        <w:rPr>
          <w:sz w:val="22"/>
          <w:szCs w:val="22"/>
        </w:rPr>
        <w:tab/>
        <w:t xml:space="preserve">zastosowane przez rząd, powódź, pożar, huragan, nawałnica, ulewne deszcze, trzęsienie ziemi i inne </w:t>
      </w:r>
      <w:r>
        <w:rPr>
          <w:sz w:val="22"/>
          <w:szCs w:val="22"/>
        </w:rPr>
        <w:tab/>
        <w:t>klęski żywiołowe), o czas tego opóźnienia,</w:t>
      </w:r>
    </w:p>
    <w:p w14:paraId="4C6FB23E" w14:textId="77777777" w:rsidR="00ED6ADD" w:rsidRDefault="009722A8">
      <w:pPr>
        <w:numPr>
          <w:ilvl w:val="2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zmiany będące następstwem dzi</w:t>
      </w:r>
      <w:r>
        <w:rPr>
          <w:sz w:val="22"/>
          <w:szCs w:val="22"/>
        </w:rPr>
        <w:t>ałania organów administracji, w szczególności: przekroczenie zakreślonych przez prawo terminów wydawania przez organy administracji decyzji, zezwoleń, uzgodnień itp.; zmiany wydanych wcześniej przez organy administracji decyzji, zezwoleń, uzgodnień itp.; o</w:t>
      </w:r>
      <w:r>
        <w:rPr>
          <w:sz w:val="22"/>
          <w:szCs w:val="22"/>
        </w:rPr>
        <w:t>dmowa wydania przez organy administracji wymaganych decyzji, zezwoleń, uzgodnień itp.,</w:t>
      </w:r>
    </w:p>
    <w:p w14:paraId="7415D16F" w14:textId="77777777" w:rsidR="00ED6ADD" w:rsidRDefault="009722A8">
      <w:pPr>
        <w:numPr>
          <w:ilvl w:val="2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inne przyczyny niezależne od Zamawiającego oraz Wykonawcy skutkujące niemożliwością prowadzenia prac, w szczególności takie jak: brak możliwości dojazdu oraz transportu </w:t>
      </w:r>
      <w:r>
        <w:rPr>
          <w:sz w:val="22"/>
          <w:szCs w:val="22"/>
        </w:rPr>
        <w:t>materiałów na teren robót spowodowany awariami, remontami i przebudowami dróg, ciągów komunikacyjnych, niekorzystnymi warunkami atmosferycznymi, itp.,</w:t>
      </w:r>
    </w:p>
    <w:p w14:paraId="04107229" w14:textId="77777777" w:rsidR="00ED6ADD" w:rsidRDefault="009722A8">
      <w:pPr>
        <w:numPr>
          <w:ilvl w:val="2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1"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 powodu wystąpienia dodatkowych robót budowlanych a niemożliwych do przewidzenia oraz robót zamiennych,</w:t>
      </w:r>
    </w:p>
    <w:p w14:paraId="05F8327D" w14:textId="77777777" w:rsidR="00ED6ADD" w:rsidRDefault="009722A8">
      <w:pPr>
        <w:numPr>
          <w:ilvl w:val="2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zmiany wymagań związanych ze zmianą lub wydaniem nowego pozwolenia na budowę (w przypadku wystąpienia) lub zgłoszenia (w przypadku wystąpienia) dla realizowanego zamówienia, wynikających z konieczności wykonania robót zamiennych niewykraczających poza zakr</w:t>
      </w:r>
      <w:r>
        <w:rPr>
          <w:sz w:val="22"/>
          <w:szCs w:val="22"/>
        </w:rPr>
        <w:t>es przedmiotu zamówienia, a koniecznych dla wykonania całości robót i uzyskania założonego efektu Użytkowego,</w:t>
      </w:r>
    </w:p>
    <w:p w14:paraId="1DB5A39A" w14:textId="77777777" w:rsidR="00ED6ADD" w:rsidRDefault="009722A8">
      <w:pPr>
        <w:numPr>
          <w:ilvl w:val="2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zmiany przepisów, które skutkują zmianą pozwolenia na budowę lub zgłoszenia wydanego dla realizowanego zamówienia - w przypadku wystąpienia,</w:t>
      </w:r>
    </w:p>
    <w:p w14:paraId="5C521BA4" w14:textId="77777777" w:rsidR="00ED6ADD" w:rsidRDefault="009722A8">
      <w:pPr>
        <w:numPr>
          <w:ilvl w:val="2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line="276" w:lineRule="auto"/>
        <w:ind w:left="0" w:hanging="2"/>
        <w:rPr>
          <w:szCs w:val="24"/>
        </w:rPr>
      </w:pPr>
      <w:r>
        <w:rPr>
          <w:sz w:val="22"/>
          <w:szCs w:val="22"/>
        </w:rPr>
        <w:t>w nas</w:t>
      </w:r>
      <w:r>
        <w:rPr>
          <w:sz w:val="22"/>
          <w:szCs w:val="22"/>
        </w:rPr>
        <w:t xml:space="preserve">tępstwie okoliczności, których nie można było przewidzieć w chwili zawierania umowy </w:t>
      </w:r>
      <w:r>
        <w:rPr>
          <w:sz w:val="22"/>
          <w:szCs w:val="22"/>
        </w:rPr>
        <w:lastRenderedPageBreak/>
        <w:t>niezależnych od Zamawiającego i Wykonawcy, skutkujących niemożliwością prowadzenia robót.</w:t>
      </w:r>
    </w:p>
    <w:p w14:paraId="54FB5478" w14:textId="77777777" w:rsidR="00ED6ADD" w:rsidRDefault="00ED6ADD">
      <w:pPr>
        <w:pBdr>
          <w:top w:val="nil"/>
          <w:left w:val="nil"/>
          <w:bottom w:val="nil"/>
          <w:right w:val="nil"/>
          <w:between w:val="nil"/>
        </w:pBdr>
        <w:tabs>
          <w:tab w:val="left" w:pos="692"/>
        </w:tabs>
        <w:spacing w:before="1" w:line="276" w:lineRule="auto"/>
        <w:ind w:left="0" w:hanging="2"/>
        <w:jc w:val="both"/>
        <w:rPr>
          <w:sz w:val="22"/>
          <w:szCs w:val="22"/>
        </w:rPr>
      </w:pPr>
    </w:p>
    <w:p w14:paraId="48E45D07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7BD1C2C9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18</w:t>
      </w:r>
    </w:p>
    <w:p w14:paraId="392A92C7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ODSTĄPIENIE OD UMOWY</w:t>
      </w:r>
    </w:p>
    <w:p w14:paraId="314DBC94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0E483CE8" w14:textId="77777777" w:rsidR="00ED6ADD" w:rsidRDefault="009722A8">
      <w:pPr>
        <w:numPr>
          <w:ilvl w:val="0"/>
          <w:numId w:val="15"/>
        </w:numPr>
        <w:tabs>
          <w:tab w:val="left" w:pos="284"/>
        </w:tabs>
        <w:spacing w:line="276" w:lineRule="auto"/>
        <w:ind w:left="0" w:hanging="2"/>
        <w:jc w:val="both"/>
      </w:pPr>
      <w:r>
        <w:rPr>
          <w:sz w:val="22"/>
          <w:szCs w:val="22"/>
        </w:rPr>
        <w:t>Odstąpienie od umowy przez Zamawiającego może nastąpić, jeżeli Wykonawca:</w:t>
      </w:r>
    </w:p>
    <w:p w14:paraId="04553A2C" w14:textId="77777777" w:rsidR="00ED6ADD" w:rsidRDefault="009722A8">
      <w:pPr>
        <w:numPr>
          <w:ilvl w:val="0"/>
          <w:numId w:val="17"/>
        </w:numPr>
        <w:spacing w:line="276" w:lineRule="auto"/>
        <w:ind w:left="0" w:hanging="2"/>
        <w:jc w:val="both"/>
      </w:pPr>
      <w:r>
        <w:rPr>
          <w:sz w:val="22"/>
          <w:szCs w:val="22"/>
        </w:rPr>
        <w:t>nie przystąpił lub zaniechał realizacji umowy z przyczyn nie leżących po stronie Zamawiającego,</w:t>
      </w:r>
    </w:p>
    <w:p w14:paraId="54A54BB4" w14:textId="77777777" w:rsidR="00ED6ADD" w:rsidRDefault="009722A8">
      <w:pPr>
        <w:numPr>
          <w:ilvl w:val="0"/>
          <w:numId w:val="17"/>
        </w:numPr>
        <w:spacing w:line="276" w:lineRule="auto"/>
        <w:ind w:left="0" w:hanging="2"/>
        <w:jc w:val="both"/>
      </w:pPr>
      <w:r>
        <w:rPr>
          <w:sz w:val="22"/>
          <w:szCs w:val="22"/>
        </w:rPr>
        <w:t>uporczywie lub w rażący sposób zaniedbuje zobowiązania umowne i nie reaguje na pisemne</w:t>
      </w:r>
      <w:r>
        <w:rPr>
          <w:sz w:val="22"/>
          <w:szCs w:val="22"/>
        </w:rPr>
        <w:t xml:space="preserve"> zastrzeżenia Zamawiającego,</w:t>
      </w:r>
    </w:p>
    <w:p w14:paraId="64560830" w14:textId="77777777" w:rsidR="00ED6ADD" w:rsidRDefault="009722A8">
      <w:pPr>
        <w:numPr>
          <w:ilvl w:val="0"/>
          <w:numId w:val="17"/>
        </w:numPr>
        <w:spacing w:line="276" w:lineRule="auto"/>
        <w:ind w:left="0" w:hanging="2"/>
        <w:jc w:val="both"/>
      </w:pPr>
      <w:r>
        <w:rPr>
          <w:sz w:val="22"/>
          <w:szCs w:val="22"/>
        </w:rPr>
        <w:t>wykonuje umowę w sposób niezgodny z harmonogramem realizacji zamówienia.</w:t>
      </w:r>
    </w:p>
    <w:p w14:paraId="5385046F" w14:textId="77777777" w:rsidR="00ED6ADD" w:rsidRDefault="009722A8">
      <w:pPr>
        <w:numPr>
          <w:ilvl w:val="0"/>
          <w:numId w:val="19"/>
        </w:numPr>
        <w:tabs>
          <w:tab w:val="left" w:pos="426"/>
        </w:tabs>
        <w:spacing w:line="276" w:lineRule="auto"/>
        <w:ind w:left="0" w:hanging="2"/>
        <w:jc w:val="both"/>
      </w:pPr>
      <w:r>
        <w:rPr>
          <w:sz w:val="22"/>
          <w:szCs w:val="22"/>
        </w:rPr>
        <w:t>Niezależnie od przyczyn określonych w ust. 1 Zamawiający może odstąpić od umowy w razie wystąpienia przesłanek, o których mowa w art. 456 ustawy Prawo zam</w:t>
      </w:r>
      <w:r>
        <w:rPr>
          <w:sz w:val="22"/>
          <w:szCs w:val="22"/>
        </w:rPr>
        <w:t>ówień publicznych.</w:t>
      </w:r>
    </w:p>
    <w:p w14:paraId="3107FEDA" w14:textId="77777777" w:rsidR="00ED6ADD" w:rsidRDefault="009722A8">
      <w:pPr>
        <w:numPr>
          <w:ilvl w:val="0"/>
          <w:numId w:val="19"/>
        </w:numPr>
        <w:tabs>
          <w:tab w:val="left" w:pos="426"/>
        </w:tabs>
        <w:spacing w:line="276" w:lineRule="auto"/>
        <w:ind w:left="0" w:hanging="2"/>
        <w:jc w:val="both"/>
      </w:pPr>
      <w:r>
        <w:rPr>
          <w:sz w:val="22"/>
          <w:szCs w:val="22"/>
        </w:rPr>
        <w:t xml:space="preserve">Odstąpienie od umowy przez Wykonawcę może nastąpić, jeżeli Zamawiający wstrzymał wykonanie </w:t>
      </w:r>
      <w:r>
        <w:rPr>
          <w:sz w:val="22"/>
          <w:szCs w:val="22"/>
        </w:rPr>
        <w:tab/>
        <w:t>robót na okres dłuższy niż 21 dni, z przyczyn nie leżących po stronie Wykonawcy.</w:t>
      </w:r>
    </w:p>
    <w:p w14:paraId="1AC8B396" w14:textId="77777777" w:rsidR="00ED6ADD" w:rsidRDefault="009722A8">
      <w:pPr>
        <w:numPr>
          <w:ilvl w:val="0"/>
          <w:numId w:val="19"/>
        </w:numPr>
        <w:tabs>
          <w:tab w:val="left" w:pos="426"/>
        </w:tabs>
        <w:spacing w:line="276" w:lineRule="auto"/>
        <w:ind w:left="0" w:hanging="2"/>
        <w:jc w:val="both"/>
      </w:pPr>
      <w:r>
        <w:rPr>
          <w:sz w:val="22"/>
          <w:szCs w:val="22"/>
        </w:rPr>
        <w:t>Odstąpienie od umowy przez Zamawiającego może nastąpić z przyczy</w:t>
      </w:r>
      <w:r>
        <w:rPr>
          <w:sz w:val="22"/>
          <w:szCs w:val="22"/>
        </w:rPr>
        <w:t xml:space="preserve">n niezależnych od niego, </w:t>
      </w:r>
      <w:r>
        <w:rPr>
          <w:sz w:val="22"/>
          <w:szCs w:val="22"/>
        </w:rPr>
        <w:tab/>
        <w:t>m.in. nie otrzymania dofinansowania ze źródeł zewnętrznych.</w:t>
      </w:r>
    </w:p>
    <w:p w14:paraId="209E326C" w14:textId="77777777" w:rsidR="00ED6ADD" w:rsidRDefault="009722A8">
      <w:pPr>
        <w:numPr>
          <w:ilvl w:val="0"/>
          <w:numId w:val="19"/>
        </w:numPr>
        <w:tabs>
          <w:tab w:val="left" w:pos="426"/>
        </w:tabs>
        <w:spacing w:line="276" w:lineRule="auto"/>
        <w:ind w:left="0" w:hanging="2"/>
        <w:jc w:val="both"/>
      </w:pPr>
      <w:r>
        <w:rPr>
          <w:sz w:val="22"/>
          <w:szCs w:val="22"/>
        </w:rPr>
        <w:t>Odstąpienie od umowy w okolicznościach, o których mowa wyżej wymaga formy pisemnej pod rygorem nieważności.</w:t>
      </w:r>
    </w:p>
    <w:p w14:paraId="70012429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§ 19</w:t>
      </w:r>
    </w:p>
    <w:p w14:paraId="76D52B4F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>POSTANOWIENIA KOŃCOWE</w:t>
      </w:r>
    </w:p>
    <w:p w14:paraId="6AEB5D9F" w14:textId="77777777" w:rsidR="00ED6ADD" w:rsidRDefault="00ED6ADD">
      <w:pPr>
        <w:spacing w:line="276" w:lineRule="auto"/>
        <w:ind w:left="0" w:hanging="2"/>
        <w:jc w:val="center"/>
        <w:rPr>
          <w:b/>
          <w:sz w:val="22"/>
          <w:szCs w:val="22"/>
        </w:rPr>
      </w:pPr>
    </w:p>
    <w:p w14:paraId="62739A91" w14:textId="77777777" w:rsidR="00ED6ADD" w:rsidRDefault="009722A8">
      <w:pPr>
        <w:numPr>
          <w:ilvl w:val="0"/>
          <w:numId w:val="2"/>
        </w:numPr>
        <w:tabs>
          <w:tab w:val="left" w:pos="1421"/>
        </w:tabs>
        <w:spacing w:line="276" w:lineRule="auto"/>
        <w:ind w:left="0" w:hanging="2"/>
        <w:jc w:val="both"/>
      </w:pPr>
      <w:r>
        <w:rPr>
          <w:sz w:val="22"/>
          <w:szCs w:val="22"/>
        </w:rPr>
        <w:t>W sprawach nieuregulowanych niniejszą umową stosuje się przepisy Kodeksu cywilnego, ustawy Prawo budowlane i ustawy Praw</w:t>
      </w:r>
      <w:r>
        <w:rPr>
          <w:sz w:val="22"/>
          <w:szCs w:val="22"/>
        </w:rPr>
        <w:t>o zamówień publicznych.</w:t>
      </w:r>
    </w:p>
    <w:p w14:paraId="07FD859F" w14:textId="77777777" w:rsidR="00ED6ADD" w:rsidRDefault="009722A8">
      <w:pPr>
        <w:numPr>
          <w:ilvl w:val="0"/>
          <w:numId w:val="2"/>
        </w:numPr>
        <w:tabs>
          <w:tab w:val="left" w:pos="1421"/>
        </w:tabs>
        <w:spacing w:line="276" w:lineRule="auto"/>
        <w:ind w:left="0" w:hanging="2"/>
        <w:jc w:val="both"/>
      </w:pPr>
      <w:r>
        <w:rPr>
          <w:sz w:val="22"/>
          <w:szCs w:val="22"/>
        </w:rPr>
        <w:t>Wszelkie zmiany umowy, wymagają aneksu sporządzonego z zachowaniem formy pisemnej pod rygorem nieważności.</w:t>
      </w:r>
    </w:p>
    <w:p w14:paraId="23FBC92E" w14:textId="77777777" w:rsidR="00ED6ADD" w:rsidRDefault="00972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"/>
          <w:tab w:val="left" w:pos="9214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 xml:space="preserve">W razie gdyby któreś z postanowień niniejszej umowy było lub miało stać się nieważne, ważność całej umowy pozostaje przez to </w:t>
      </w:r>
      <w:r>
        <w:rPr>
          <w:sz w:val="22"/>
          <w:szCs w:val="22"/>
        </w:rPr>
        <w:t>w pozostałej części nienaruszona. W takim przypadku strony umowy zastąpią nieważne postanowienie innym, niepodważalnym prawnie postanowieniem, które możliwie najwierniej oddaje zamierzony cel gospodarczy nieważnego postanowienia. Odpowiednio dotyczy to tak</w:t>
      </w:r>
      <w:r>
        <w:rPr>
          <w:sz w:val="22"/>
          <w:szCs w:val="22"/>
        </w:rPr>
        <w:t>że ewentualnych luk w umowie.</w:t>
      </w:r>
    </w:p>
    <w:p w14:paraId="0D61A7D4" w14:textId="77777777" w:rsidR="00ED6ADD" w:rsidRDefault="00972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"/>
          <w:tab w:val="left" w:pos="9214"/>
        </w:tabs>
        <w:spacing w:line="276" w:lineRule="auto"/>
        <w:ind w:left="0" w:hanging="2"/>
        <w:jc w:val="both"/>
        <w:rPr>
          <w:szCs w:val="24"/>
        </w:rPr>
      </w:pPr>
      <w:r>
        <w:rPr>
          <w:sz w:val="22"/>
          <w:szCs w:val="22"/>
        </w:rPr>
        <w:t>Strony będą dążyć do polubownego rozstrzygnięcia sporów mogących wyniknąć w trakcie realizacji niniejszej umowy. Jeśli w ten sposób spór nie zostanie rozwiązany, strony poddadzą go do rozstrzygnięcia przez sąd miejscowo i rzec</w:t>
      </w:r>
      <w:r>
        <w:rPr>
          <w:sz w:val="22"/>
          <w:szCs w:val="22"/>
        </w:rPr>
        <w:t>zowo właściwy dla siedziby Zamawiającego.</w:t>
      </w:r>
    </w:p>
    <w:p w14:paraId="767039BE" w14:textId="77777777" w:rsidR="00ED6ADD" w:rsidRDefault="009722A8">
      <w:pPr>
        <w:numPr>
          <w:ilvl w:val="0"/>
          <w:numId w:val="2"/>
        </w:numPr>
        <w:spacing w:line="276" w:lineRule="auto"/>
        <w:ind w:left="0" w:hanging="2"/>
        <w:jc w:val="both"/>
      </w:pPr>
      <w:r>
        <w:rPr>
          <w:sz w:val="22"/>
          <w:szCs w:val="22"/>
        </w:rPr>
        <w:t>Umowę niniejszą sporządzono w 3 jednobrzmiących egzemplarzach, 2 egzemplarze dla Zamawiającego i 1 egzemplarz dla Wykonawcy.</w:t>
      </w:r>
    </w:p>
    <w:p w14:paraId="4A642409" w14:textId="77777777" w:rsidR="00ED6ADD" w:rsidRDefault="00ED6A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7EC74A67" w14:textId="77777777" w:rsidR="00ED6ADD" w:rsidRDefault="009722A8">
      <w:pPr>
        <w:spacing w:line="276" w:lineRule="auto"/>
        <w:ind w:left="0" w:hanging="2"/>
        <w:jc w:val="center"/>
      </w:pPr>
      <w:r>
        <w:rPr>
          <w:b/>
          <w:sz w:val="22"/>
          <w:szCs w:val="22"/>
        </w:rPr>
        <w:t xml:space="preserve">ZAMAWIAJĄCY: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WYKONAWCA:</w:t>
      </w:r>
    </w:p>
    <w:p w14:paraId="3E7E4927" w14:textId="77777777" w:rsidR="00ED6ADD" w:rsidRDefault="00ED6ADD">
      <w:pPr>
        <w:spacing w:line="276" w:lineRule="auto"/>
        <w:ind w:left="0" w:hanging="2"/>
        <w:jc w:val="right"/>
        <w:rPr>
          <w:sz w:val="22"/>
          <w:szCs w:val="22"/>
        </w:rPr>
      </w:pPr>
    </w:p>
    <w:p w14:paraId="0DC94133" w14:textId="77777777" w:rsidR="00ED6ADD" w:rsidRDefault="00ED6ADD">
      <w:pPr>
        <w:spacing w:line="276" w:lineRule="auto"/>
        <w:ind w:left="0" w:hanging="2"/>
        <w:rPr>
          <w:sz w:val="22"/>
          <w:szCs w:val="22"/>
        </w:rPr>
      </w:pPr>
    </w:p>
    <w:p w14:paraId="7CD707CF" w14:textId="77777777" w:rsidR="00ED6ADD" w:rsidRDefault="009722A8">
      <w:pPr>
        <w:spacing w:line="276" w:lineRule="auto"/>
        <w:ind w:left="0" w:hanging="2"/>
      </w:pPr>
      <w:r>
        <w:rPr>
          <w:sz w:val="22"/>
          <w:szCs w:val="22"/>
        </w:rPr>
        <w:t xml:space="preserve"> ………………………………                                                                ……………………………</w:t>
      </w:r>
    </w:p>
    <w:p w14:paraId="60537893" w14:textId="77777777" w:rsidR="00ED6ADD" w:rsidRDefault="00ED6ADD">
      <w:pPr>
        <w:keepNext/>
        <w:ind w:left="0" w:hanging="2"/>
        <w:jc w:val="right"/>
        <w:rPr>
          <w:b/>
          <w:color w:val="000000"/>
          <w:sz w:val="20"/>
        </w:rPr>
      </w:pPr>
    </w:p>
    <w:p w14:paraId="7D457A49" w14:textId="77777777" w:rsidR="00ED6ADD" w:rsidRDefault="00ED6ADD">
      <w:pPr>
        <w:ind w:left="0" w:hanging="2"/>
        <w:jc w:val="center"/>
      </w:pPr>
    </w:p>
    <w:sectPr w:rsidR="00ED6ADD">
      <w:footerReference w:type="default" r:id="rId9"/>
      <w:footerReference w:type="first" r:id="rId10"/>
      <w:pgSz w:w="11906" w:h="16838"/>
      <w:pgMar w:top="851" w:right="1293" w:bottom="993" w:left="1323" w:header="720" w:footer="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26926" w14:textId="77777777" w:rsidR="009722A8" w:rsidRDefault="009722A8">
      <w:pPr>
        <w:ind w:left="0" w:hanging="2"/>
      </w:pPr>
      <w:r>
        <w:separator/>
      </w:r>
    </w:p>
  </w:endnote>
  <w:endnote w:type="continuationSeparator" w:id="0">
    <w:p w14:paraId="38015EA5" w14:textId="77777777" w:rsidR="009722A8" w:rsidRDefault="009722A8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E26A0" w14:textId="77777777" w:rsidR="00ED6ADD" w:rsidRDefault="00ED6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ascii="Arimo" w:eastAsia="Arimo" w:hAnsi="Arimo" w:cs="Arimo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43BD5" w14:textId="77777777" w:rsidR="00ED6ADD" w:rsidRDefault="00ED6ADD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9995F" w14:textId="77777777" w:rsidR="009722A8" w:rsidRDefault="009722A8">
      <w:pPr>
        <w:ind w:left="0" w:hanging="2"/>
      </w:pPr>
      <w:r>
        <w:separator/>
      </w:r>
    </w:p>
  </w:footnote>
  <w:footnote w:type="continuationSeparator" w:id="0">
    <w:p w14:paraId="39CC1322" w14:textId="77777777" w:rsidR="009722A8" w:rsidRDefault="009722A8">
      <w:pPr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0334"/>
    <w:multiLevelType w:val="multilevel"/>
    <w:tmpl w:val="1DAC9E0C"/>
    <w:lvl w:ilvl="0">
      <w:start w:val="1"/>
      <w:numFmt w:val="decimal"/>
      <w:lvlText w:val="%1."/>
      <w:lvlJc w:val="left"/>
      <w:pPr>
        <w:ind w:left="643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068" w:hanging="392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220" w:hanging="392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78" w:hanging="39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336" w:hanging="39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94" w:hanging="392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53" w:hanging="392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511" w:hanging="39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569" w:hanging="39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3266F3"/>
    <w:multiLevelType w:val="multilevel"/>
    <w:tmpl w:val="AB44DD8A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5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5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5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5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5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5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5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5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70B7468"/>
    <w:multiLevelType w:val="multilevel"/>
    <w:tmpl w:val="1D72FC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9065B5E"/>
    <w:multiLevelType w:val="multilevel"/>
    <w:tmpl w:val="C57E0E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0AD07B8C"/>
    <w:multiLevelType w:val="multilevel"/>
    <w:tmpl w:val="1032A3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0C095ABD"/>
    <w:multiLevelType w:val="multilevel"/>
    <w:tmpl w:val="9B3AA4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0C414650"/>
    <w:multiLevelType w:val="multilevel"/>
    <w:tmpl w:val="727806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0D576205"/>
    <w:multiLevelType w:val="multilevel"/>
    <w:tmpl w:val="6696278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0F23515A"/>
    <w:multiLevelType w:val="multilevel"/>
    <w:tmpl w:val="5FC233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0F9624AB"/>
    <w:multiLevelType w:val="multilevel"/>
    <w:tmpl w:val="CB40FA88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2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8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4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80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6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52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884" w:hanging="360"/>
      </w:pPr>
      <w:rPr>
        <w:vertAlign w:val="baseline"/>
      </w:rPr>
    </w:lvl>
  </w:abstractNum>
  <w:abstractNum w:abstractNumId="10" w15:restartNumberingAfterBreak="0">
    <w:nsid w:val="1331639C"/>
    <w:multiLevelType w:val="multilevel"/>
    <w:tmpl w:val="34782CA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13834DCD"/>
    <w:multiLevelType w:val="multilevel"/>
    <w:tmpl w:val="F744A4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159071E3"/>
    <w:multiLevelType w:val="multilevel"/>
    <w:tmpl w:val="E61C3EF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1619005C"/>
    <w:multiLevelType w:val="multilevel"/>
    <w:tmpl w:val="12CA1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 w15:restartNumberingAfterBreak="0">
    <w:nsid w:val="17E8625C"/>
    <w:multiLevelType w:val="multilevel"/>
    <w:tmpl w:val="7714C4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5" w15:restartNumberingAfterBreak="0">
    <w:nsid w:val="193C4711"/>
    <w:multiLevelType w:val="multilevel"/>
    <w:tmpl w:val="3DDED9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6" w15:restartNumberingAfterBreak="0">
    <w:nsid w:val="194F1204"/>
    <w:multiLevelType w:val="multilevel"/>
    <w:tmpl w:val="D450BD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1B58329A"/>
    <w:multiLevelType w:val="multilevel"/>
    <w:tmpl w:val="1292B472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18" w15:restartNumberingAfterBreak="0">
    <w:nsid w:val="1BAC4CB8"/>
    <w:multiLevelType w:val="multilevel"/>
    <w:tmpl w:val="D172C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1F386C69"/>
    <w:multiLevelType w:val="multilevel"/>
    <w:tmpl w:val="68143D00"/>
    <w:lvl w:ilvl="0">
      <w:start w:val="1"/>
      <w:numFmt w:val="lowerLetter"/>
      <w:lvlText w:val="%1)"/>
      <w:lvlJc w:val="left"/>
      <w:pPr>
        <w:ind w:left="1428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188" w:hanging="180"/>
      </w:pPr>
      <w:rPr>
        <w:vertAlign w:val="baseline"/>
      </w:rPr>
    </w:lvl>
  </w:abstractNum>
  <w:abstractNum w:abstractNumId="20" w15:restartNumberingAfterBreak="0">
    <w:nsid w:val="1FDA19C6"/>
    <w:multiLevelType w:val="multilevel"/>
    <w:tmpl w:val="0A9C5B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5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1" w15:restartNumberingAfterBreak="0">
    <w:nsid w:val="20D429AA"/>
    <w:multiLevelType w:val="multilevel"/>
    <w:tmpl w:val="2A2C4A80"/>
    <w:lvl w:ilvl="0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108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80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6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52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88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2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600" w:firstLine="0"/>
      </w:pPr>
      <w:rPr>
        <w:vertAlign w:val="baseline"/>
      </w:rPr>
    </w:lvl>
  </w:abstractNum>
  <w:abstractNum w:abstractNumId="22" w15:restartNumberingAfterBreak="0">
    <w:nsid w:val="22A12497"/>
    <w:multiLevelType w:val="multilevel"/>
    <w:tmpl w:val="F12606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26FD040F"/>
    <w:multiLevelType w:val="multilevel"/>
    <w:tmpl w:val="D9763DB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24" w15:restartNumberingAfterBreak="0">
    <w:nsid w:val="2AE37595"/>
    <w:multiLevelType w:val="multilevel"/>
    <w:tmpl w:val="3878B540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0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0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0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0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0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0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0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0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5" w15:restartNumberingAfterBreak="0">
    <w:nsid w:val="2E3A2510"/>
    <w:multiLevelType w:val="multilevel"/>
    <w:tmpl w:val="162048AE"/>
    <w:lvl w:ilvl="0">
      <w:start w:val="1"/>
      <w:numFmt w:val="decimal"/>
      <w:lvlText w:val="%1."/>
      <w:lvlJc w:val="left"/>
      <w:pPr>
        <w:ind w:left="643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210" w:hanging="428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2160" w:hanging="428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01" w:hanging="428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042" w:hanging="428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982" w:hanging="428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23" w:hanging="428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864" w:hanging="428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804" w:hanging="428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307B29BC"/>
    <w:multiLevelType w:val="multilevel"/>
    <w:tmpl w:val="AECC72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4E31D40"/>
    <w:multiLevelType w:val="multilevel"/>
    <w:tmpl w:val="9926AB34"/>
    <w:lvl w:ilvl="0">
      <w:start w:val="1"/>
      <w:numFmt w:val="bullet"/>
      <w:lvlText w:val="−"/>
      <w:lvlJc w:val="left"/>
      <w:pPr>
        <w:ind w:left="282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28" w15:restartNumberingAfterBreak="0">
    <w:nsid w:val="35344FD0"/>
    <w:multiLevelType w:val="multilevel"/>
    <w:tmpl w:val="4CE093F8"/>
    <w:lvl w:ilvl="0">
      <w:start w:val="13"/>
      <w:numFmt w:val="upperRoman"/>
      <w:lvlText w:val="%1."/>
      <w:lvlJc w:val="left"/>
      <w:pPr>
        <w:ind w:left="624" w:hanging="408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2.%3."/>
      <w:lvlJc w:val="left"/>
      <w:pPr>
        <w:ind w:left="967" w:hanging="360"/>
      </w:pPr>
      <w:rPr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4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343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7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353F61A8"/>
    <w:multiLevelType w:val="multilevel"/>
    <w:tmpl w:val="75BC31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0" w15:restartNumberingAfterBreak="0">
    <w:nsid w:val="372C4537"/>
    <w:multiLevelType w:val="multilevel"/>
    <w:tmpl w:val="0ABE9A1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abstractNum w:abstractNumId="31" w15:restartNumberingAfterBreak="0">
    <w:nsid w:val="3A370329"/>
    <w:multiLevelType w:val="multilevel"/>
    <w:tmpl w:val="E80CD6F4"/>
    <w:lvl w:ilvl="0">
      <w:start w:val="1"/>
      <w:numFmt w:val="decimal"/>
      <w:lvlText w:val="%1)"/>
      <w:lvlJc w:val="left"/>
      <w:pPr>
        <w:ind w:left="56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29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28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49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009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36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72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089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449" w:hanging="360"/>
      </w:pPr>
      <w:rPr>
        <w:vertAlign w:val="baseline"/>
      </w:rPr>
    </w:lvl>
  </w:abstractNum>
  <w:abstractNum w:abstractNumId="32" w15:restartNumberingAfterBreak="0">
    <w:nsid w:val="3AB02382"/>
    <w:multiLevelType w:val="multilevel"/>
    <w:tmpl w:val="D60C310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3" w15:restartNumberingAfterBreak="0">
    <w:nsid w:val="3ADF2E40"/>
    <w:multiLevelType w:val="multilevel"/>
    <w:tmpl w:val="1EFC28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4" w15:restartNumberingAfterBreak="0">
    <w:nsid w:val="3BAB610E"/>
    <w:multiLevelType w:val="multilevel"/>
    <w:tmpl w:val="36DCFA1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9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3C9E41A0"/>
    <w:multiLevelType w:val="multilevel"/>
    <w:tmpl w:val="B3E61958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36" w15:restartNumberingAfterBreak="0">
    <w:nsid w:val="40E13C66"/>
    <w:multiLevelType w:val="multilevel"/>
    <w:tmpl w:val="B430123E"/>
    <w:lvl w:ilvl="0">
      <w:start w:val="1"/>
      <w:numFmt w:val="decimal"/>
      <w:lvlText w:val="%1."/>
      <w:lvlJc w:val="left"/>
      <w:pPr>
        <w:ind w:left="720" w:firstLine="0"/>
      </w:pPr>
      <w:rPr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108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80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6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52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88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2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600" w:firstLine="0"/>
      </w:pPr>
      <w:rPr>
        <w:vertAlign w:val="baseline"/>
      </w:rPr>
    </w:lvl>
  </w:abstractNum>
  <w:abstractNum w:abstractNumId="37" w15:restartNumberingAfterBreak="0">
    <w:nsid w:val="41C4323C"/>
    <w:multiLevelType w:val="multilevel"/>
    <w:tmpl w:val="CB08A302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3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8" w15:restartNumberingAfterBreak="0">
    <w:nsid w:val="442037B2"/>
    <w:multiLevelType w:val="multilevel"/>
    <w:tmpl w:val="C6007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45B61988"/>
    <w:multiLevelType w:val="multilevel"/>
    <w:tmpl w:val="5BE247C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vertAlign w:val="baseline"/>
      </w:rPr>
    </w:lvl>
  </w:abstractNum>
  <w:abstractNum w:abstractNumId="40" w15:restartNumberingAfterBreak="0">
    <w:nsid w:val="477D41ED"/>
    <w:multiLevelType w:val="multilevel"/>
    <w:tmpl w:val="A6DE24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1" w15:restartNumberingAfterBreak="0">
    <w:nsid w:val="4AE74E63"/>
    <w:multiLevelType w:val="multilevel"/>
    <w:tmpl w:val="CD1AD622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4B5701E7"/>
    <w:multiLevelType w:val="multilevel"/>
    <w:tmpl w:val="55C6F60A"/>
    <w:lvl w:ilvl="0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43" w15:restartNumberingAfterBreak="0">
    <w:nsid w:val="4D475D9A"/>
    <w:multiLevelType w:val="multilevel"/>
    <w:tmpl w:val="695C60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4F900A9B"/>
    <w:multiLevelType w:val="multilevel"/>
    <w:tmpl w:val="1E121FDC"/>
    <w:lvl w:ilvl="0">
      <w:start w:val="1"/>
      <w:numFmt w:val="upperRoman"/>
      <w:lvlText w:val="%1."/>
      <w:lvlJc w:val="left"/>
      <w:pPr>
        <w:ind w:left="499" w:hanging="284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499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2.%3)"/>
      <w:lvlJc w:val="left"/>
      <w:pPr>
        <w:ind w:left="782" w:hanging="360"/>
      </w:pPr>
      <w:rPr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052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3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869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1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510D1637"/>
    <w:multiLevelType w:val="multilevel"/>
    <w:tmpl w:val="CBA87E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46" w15:restartNumberingAfterBreak="0">
    <w:nsid w:val="5144565C"/>
    <w:multiLevelType w:val="multilevel"/>
    <w:tmpl w:val="96F600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7" w15:restartNumberingAfterBreak="0">
    <w:nsid w:val="538A2265"/>
    <w:multiLevelType w:val="multilevel"/>
    <w:tmpl w:val="76C02B9E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8" w15:restartNumberingAfterBreak="0">
    <w:nsid w:val="55B4272B"/>
    <w:multiLevelType w:val="multilevel"/>
    <w:tmpl w:val="CE4A740A"/>
    <w:lvl w:ilvl="0">
      <w:start w:val="1"/>
      <w:numFmt w:val="decimal"/>
      <w:lvlText w:val="%1."/>
      <w:lvlJc w:val="left"/>
      <w:pPr>
        <w:ind w:left="641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44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258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516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972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8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589465EF"/>
    <w:multiLevelType w:val="multilevel"/>
    <w:tmpl w:val="B92A1D16"/>
    <w:lvl w:ilvl="0">
      <w:start w:val="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8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8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8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8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8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8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8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8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0" w15:restartNumberingAfterBreak="0">
    <w:nsid w:val="5B272CAE"/>
    <w:multiLevelType w:val="multilevel"/>
    <w:tmpl w:val="8A4C0EE0"/>
    <w:lvl w:ilvl="0">
      <w:start w:val="1"/>
      <w:numFmt w:val="decimal"/>
      <w:lvlText w:val="%1."/>
      <w:lvlJc w:val="left"/>
      <w:pPr>
        <w:ind w:left="936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5B367801"/>
    <w:multiLevelType w:val="multilevel"/>
    <w:tmpl w:val="19E6E520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4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4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4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4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4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4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4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52" w15:restartNumberingAfterBreak="0">
    <w:nsid w:val="5BD37163"/>
    <w:multiLevelType w:val="multilevel"/>
    <w:tmpl w:val="6E4E49D4"/>
    <w:lvl w:ilvl="0">
      <w:start w:val="1"/>
      <w:numFmt w:val="decimal"/>
      <w:lvlText w:val="%1)"/>
      <w:lvlJc w:val="left"/>
      <w:pPr>
        <w:ind w:left="72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108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80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6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52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88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2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600" w:firstLine="0"/>
      </w:pPr>
      <w:rPr>
        <w:vertAlign w:val="baseline"/>
      </w:rPr>
    </w:lvl>
  </w:abstractNum>
  <w:abstractNum w:abstractNumId="53" w15:restartNumberingAfterBreak="0">
    <w:nsid w:val="5C4F7C47"/>
    <w:multiLevelType w:val="multilevel"/>
    <w:tmpl w:val="1F4638D8"/>
    <w:lvl w:ilvl="0">
      <w:start w:val="1"/>
      <w:numFmt w:val="lowerLetter"/>
      <w:lvlText w:val="%1)"/>
      <w:lvlJc w:val="left"/>
      <w:pPr>
        <w:ind w:left="72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1080" w:firstLine="0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1800" w:firstLine="0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216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52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88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2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600" w:firstLine="0"/>
      </w:pPr>
      <w:rPr>
        <w:vertAlign w:val="baseline"/>
      </w:rPr>
    </w:lvl>
  </w:abstractNum>
  <w:abstractNum w:abstractNumId="54" w15:restartNumberingAfterBreak="0">
    <w:nsid w:val="5CE45AB1"/>
    <w:multiLevelType w:val="multilevel"/>
    <w:tmpl w:val="FE861BE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5D8C0B02"/>
    <w:multiLevelType w:val="multilevel"/>
    <w:tmpl w:val="179AB350"/>
    <w:lvl w:ilvl="0">
      <w:start w:val="1"/>
      <w:numFmt w:val="decimal"/>
      <w:lvlText w:val="%1)"/>
      <w:lvlJc w:val="left"/>
      <w:pPr>
        <w:ind w:left="107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9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5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1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87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3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59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957" w:hanging="360"/>
      </w:pPr>
      <w:rPr>
        <w:vertAlign w:val="baseline"/>
      </w:rPr>
    </w:lvl>
  </w:abstractNum>
  <w:abstractNum w:abstractNumId="56" w15:restartNumberingAfterBreak="0">
    <w:nsid w:val="62966CC2"/>
    <w:multiLevelType w:val="multilevel"/>
    <w:tmpl w:val="4D009298"/>
    <w:lvl w:ilvl="0">
      <w:start w:val="1"/>
      <w:numFmt w:val="decimal"/>
      <w:lvlText w:val="%1."/>
      <w:lvlJc w:val="left"/>
      <w:pPr>
        <w:ind w:left="370" w:hanging="18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384" w:hanging="242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711" w:hanging="242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63" w:hanging="242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815" w:hanging="242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867" w:hanging="242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18" w:hanging="242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970" w:hanging="24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8022" w:hanging="24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646842A3"/>
    <w:multiLevelType w:val="multilevel"/>
    <w:tmpl w:val="4DA04794"/>
    <w:lvl w:ilvl="0">
      <w:start w:val="1"/>
      <w:numFmt w:val="lowerLetter"/>
      <w:lvlText w:val="%1)"/>
      <w:lvlJc w:val="left"/>
      <w:pPr>
        <w:ind w:left="25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i/>
        <w:sz w:val="20"/>
        <w:szCs w:val="20"/>
        <w:vertAlign w:val="baseline"/>
      </w:rPr>
    </w:lvl>
    <w:lvl w:ilvl="2">
      <w:start w:val="10"/>
      <w:numFmt w:val="decimal"/>
      <w:lvlText w:val="%2.%3."/>
      <w:lvlJc w:val="left"/>
      <w:pPr>
        <w:ind w:left="3420" w:hanging="360"/>
      </w:pPr>
      <w:rPr>
        <w:vertAlign w:val="baseline"/>
      </w:rPr>
    </w:lvl>
    <w:lvl w:ilvl="3">
      <w:start w:val="2"/>
      <w:numFmt w:val="upperRoman"/>
      <w:lvlText w:val="%2.%3.%4."/>
      <w:lvlJc w:val="left"/>
      <w:pPr>
        <w:ind w:left="4320" w:hanging="7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7560" w:hanging="180"/>
      </w:pPr>
      <w:rPr>
        <w:vertAlign w:val="baseline"/>
      </w:rPr>
    </w:lvl>
  </w:abstractNum>
  <w:abstractNum w:abstractNumId="58" w15:restartNumberingAfterBreak="0">
    <w:nsid w:val="6965263C"/>
    <w:multiLevelType w:val="multilevel"/>
    <w:tmpl w:val="04BAD6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9" w15:restartNumberingAfterBreak="0">
    <w:nsid w:val="6AA507B6"/>
    <w:multiLevelType w:val="multilevel"/>
    <w:tmpl w:val="08BA438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60" w15:restartNumberingAfterBreak="0">
    <w:nsid w:val="6B4C19C6"/>
    <w:multiLevelType w:val="multilevel"/>
    <w:tmpl w:val="CCAEACAE"/>
    <w:lvl w:ilvl="0">
      <w:start w:val="1"/>
      <w:numFmt w:val="upperRoman"/>
      <w:lvlText w:val="%1."/>
      <w:lvlJc w:val="left"/>
      <w:pPr>
        <w:ind w:left="936" w:hanging="483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936" w:hanging="360"/>
      </w:pPr>
      <w:rPr>
        <w:b/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89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4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7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9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65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60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6EFA32FE"/>
    <w:multiLevelType w:val="multilevel"/>
    <w:tmpl w:val="057E13A0"/>
    <w:lvl w:ilvl="0">
      <w:start w:val="1"/>
      <w:numFmt w:val="lowerLetter"/>
      <w:lvlText w:val="%1)"/>
      <w:lvlJc w:val="left"/>
      <w:pPr>
        <w:ind w:left="786" w:hanging="360"/>
      </w:pPr>
      <w:rPr>
        <w:b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546" w:hanging="180"/>
      </w:pPr>
      <w:rPr>
        <w:vertAlign w:val="baseline"/>
      </w:rPr>
    </w:lvl>
  </w:abstractNum>
  <w:abstractNum w:abstractNumId="62" w15:restartNumberingAfterBreak="0">
    <w:nsid w:val="723353BD"/>
    <w:multiLevelType w:val="multilevel"/>
    <w:tmpl w:val="7144B9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3" w15:restartNumberingAfterBreak="0">
    <w:nsid w:val="744C5364"/>
    <w:multiLevelType w:val="multilevel"/>
    <w:tmpl w:val="EE90D126"/>
    <w:lvl w:ilvl="0">
      <w:start w:val="1"/>
      <w:numFmt w:val="decimal"/>
      <w:lvlText w:val="%1."/>
      <w:lvlJc w:val="left"/>
      <w:pPr>
        <w:ind w:left="720" w:hanging="720"/>
      </w:pPr>
      <w:rPr>
        <w:b/>
        <w:color w:val="00000A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4" w15:restartNumberingAfterBreak="0">
    <w:nsid w:val="772A55A5"/>
    <w:multiLevelType w:val="multilevel"/>
    <w:tmpl w:val="A6245FB2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65" w15:restartNumberingAfterBreak="0">
    <w:nsid w:val="776C44A1"/>
    <w:multiLevelType w:val="multilevel"/>
    <w:tmpl w:val="0B4236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6" w15:restartNumberingAfterBreak="0">
    <w:nsid w:val="7B444189"/>
    <w:multiLevelType w:val="multilevel"/>
    <w:tmpl w:val="C51ECD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7" w15:restartNumberingAfterBreak="0">
    <w:nsid w:val="7F052892"/>
    <w:multiLevelType w:val="multilevel"/>
    <w:tmpl w:val="4B6243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8" w15:restartNumberingAfterBreak="0">
    <w:nsid w:val="7F9C5626"/>
    <w:multiLevelType w:val="multilevel"/>
    <w:tmpl w:val="78EE9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53"/>
  </w:num>
  <w:num w:numId="2">
    <w:abstractNumId w:val="68"/>
  </w:num>
  <w:num w:numId="3">
    <w:abstractNumId w:val="60"/>
  </w:num>
  <w:num w:numId="4">
    <w:abstractNumId w:val="22"/>
  </w:num>
  <w:num w:numId="5">
    <w:abstractNumId w:val="44"/>
  </w:num>
  <w:num w:numId="6">
    <w:abstractNumId w:val="50"/>
  </w:num>
  <w:num w:numId="7">
    <w:abstractNumId w:val="0"/>
  </w:num>
  <w:num w:numId="8">
    <w:abstractNumId w:val="43"/>
  </w:num>
  <w:num w:numId="9">
    <w:abstractNumId w:val="26"/>
  </w:num>
  <w:num w:numId="10">
    <w:abstractNumId w:val="38"/>
  </w:num>
  <w:num w:numId="11">
    <w:abstractNumId w:val="67"/>
  </w:num>
  <w:num w:numId="12">
    <w:abstractNumId w:val="54"/>
  </w:num>
  <w:num w:numId="13">
    <w:abstractNumId w:val="63"/>
  </w:num>
  <w:num w:numId="14">
    <w:abstractNumId w:val="18"/>
  </w:num>
  <w:num w:numId="15">
    <w:abstractNumId w:val="5"/>
  </w:num>
  <w:num w:numId="16">
    <w:abstractNumId w:val="52"/>
  </w:num>
  <w:num w:numId="17">
    <w:abstractNumId w:val="55"/>
  </w:num>
  <w:num w:numId="18">
    <w:abstractNumId w:val="36"/>
  </w:num>
  <w:num w:numId="19">
    <w:abstractNumId w:val="12"/>
  </w:num>
  <w:num w:numId="20">
    <w:abstractNumId w:val="35"/>
  </w:num>
  <w:num w:numId="21">
    <w:abstractNumId w:val="57"/>
  </w:num>
  <w:num w:numId="22">
    <w:abstractNumId w:val="27"/>
  </w:num>
  <w:num w:numId="23">
    <w:abstractNumId w:val="28"/>
  </w:num>
  <w:num w:numId="24">
    <w:abstractNumId w:val="3"/>
  </w:num>
  <w:num w:numId="25">
    <w:abstractNumId w:val="15"/>
  </w:num>
  <w:num w:numId="26">
    <w:abstractNumId w:val="29"/>
  </w:num>
  <w:num w:numId="27">
    <w:abstractNumId w:val="59"/>
  </w:num>
  <w:num w:numId="28">
    <w:abstractNumId w:val="14"/>
  </w:num>
  <w:num w:numId="29">
    <w:abstractNumId w:val="9"/>
  </w:num>
  <w:num w:numId="30">
    <w:abstractNumId w:val="65"/>
  </w:num>
  <w:num w:numId="31">
    <w:abstractNumId w:val="40"/>
  </w:num>
  <w:num w:numId="32">
    <w:abstractNumId w:val="16"/>
  </w:num>
  <w:num w:numId="33">
    <w:abstractNumId w:val="58"/>
  </w:num>
  <w:num w:numId="34">
    <w:abstractNumId w:val="13"/>
  </w:num>
  <w:num w:numId="35">
    <w:abstractNumId w:val="62"/>
  </w:num>
  <w:num w:numId="36">
    <w:abstractNumId w:val="34"/>
  </w:num>
  <w:num w:numId="37">
    <w:abstractNumId w:val="48"/>
  </w:num>
  <w:num w:numId="38">
    <w:abstractNumId w:val="8"/>
  </w:num>
  <w:num w:numId="39">
    <w:abstractNumId w:val="25"/>
  </w:num>
  <w:num w:numId="40">
    <w:abstractNumId w:val="47"/>
  </w:num>
  <w:num w:numId="41">
    <w:abstractNumId w:val="56"/>
  </w:num>
  <w:num w:numId="42">
    <w:abstractNumId w:val="33"/>
  </w:num>
  <w:num w:numId="43">
    <w:abstractNumId w:val="61"/>
  </w:num>
  <w:num w:numId="44">
    <w:abstractNumId w:val="20"/>
  </w:num>
  <w:num w:numId="45">
    <w:abstractNumId w:val="41"/>
  </w:num>
  <w:num w:numId="46">
    <w:abstractNumId w:val="37"/>
  </w:num>
  <w:num w:numId="47">
    <w:abstractNumId w:val="7"/>
  </w:num>
  <w:num w:numId="48">
    <w:abstractNumId w:val="46"/>
  </w:num>
  <w:num w:numId="49">
    <w:abstractNumId w:val="32"/>
  </w:num>
  <w:num w:numId="50">
    <w:abstractNumId w:val="24"/>
  </w:num>
  <w:num w:numId="51">
    <w:abstractNumId w:val="66"/>
  </w:num>
  <w:num w:numId="52">
    <w:abstractNumId w:val="30"/>
  </w:num>
  <w:num w:numId="53">
    <w:abstractNumId w:val="6"/>
  </w:num>
  <w:num w:numId="54">
    <w:abstractNumId w:val="4"/>
  </w:num>
  <w:num w:numId="55">
    <w:abstractNumId w:val="2"/>
  </w:num>
  <w:num w:numId="56">
    <w:abstractNumId w:val="23"/>
  </w:num>
  <w:num w:numId="57">
    <w:abstractNumId w:val="45"/>
  </w:num>
  <w:num w:numId="58">
    <w:abstractNumId w:val="11"/>
  </w:num>
  <w:num w:numId="59">
    <w:abstractNumId w:val="64"/>
  </w:num>
  <w:num w:numId="60">
    <w:abstractNumId w:val="42"/>
  </w:num>
  <w:num w:numId="61">
    <w:abstractNumId w:val="31"/>
  </w:num>
  <w:num w:numId="62">
    <w:abstractNumId w:val="1"/>
  </w:num>
  <w:num w:numId="63">
    <w:abstractNumId w:val="49"/>
  </w:num>
  <w:num w:numId="64">
    <w:abstractNumId w:val="19"/>
  </w:num>
  <w:num w:numId="65">
    <w:abstractNumId w:val="51"/>
  </w:num>
  <w:num w:numId="66">
    <w:abstractNumId w:val="39"/>
  </w:num>
  <w:num w:numId="67">
    <w:abstractNumId w:val="17"/>
  </w:num>
  <w:num w:numId="68">
    <w:abstractNumId w:val="10"/>
  </w:num>
  <w:num w:numId="69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DD"/>
    <w:rsid w:val="005A46D6"/>
    <w:rsid w:val="00822160"/>
    <w:rsid w:val="009722A8"/>
    <w:rsid w:val="00DB16BD"/>
    <w:rsid w:val="00ED6ADD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D5C"/>
  <w15:docId w15:val="{12C5A4A6-F013-4DF7-A770-BE3DCC3F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Chars="-1" w:left="-1" w:hangingChars="1" w:hanging="1"/>
      <w:textDirection w:val="btLr"/>
      <w:textAlignment w:val="top"/>
      <w:outlineLvl w:val="0"/>
    </w:pPr>
    <w:rPr>
      <w:kern w:val="1"/>
      <w:position w:val="-1"/>
      <w:szCs w:val="20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Tretekstu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ind w:left="-1" w:hanging="1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Tretekstu"/>
    <w:uiPriority w:val="9"/>
    <w:semiHidden/>
    <w:unhideWhenUsed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Tretekstu"/>
    <w:uiPriority w:val="9"/>
    <w:semiHidden/>
    <w:unhideWhenUsed/>
    <w:qFormat/>
    <w:pPr>
      <w:keepNext/>
      <w:numPr>
        <w:ilvl w:val="3"/>
        <w:numId w:val="1"/>
      </w:numPr>
      <w:tabs>
        <w:tab w:val="left" w:pos="0"/>
      </w:tabs>
      <w:spacing w:before="240" w:after="60"/>
      <w:ind w:left="-1" w:hanging="1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Tretekstu"/>
    <w:uiPriority w:val="9"/>
    <w:semiHidden/>
    <w:unhideWhenUsed/>
    <w:qFormat/>
    <w:pPr>
      <w:keepNext/>
      <w:keepLines/>
      <w:numPr>
        <w:ilvl w:val="4"/>
        <w:numId w:val="1"/>
      </w:numPr>
      <w:spacing w:before="200" w:line="276" w:lineRule="auto"/>
      <w:ind w:left="-1" w:hanging="1"/>
      <w:outlineLvl w:val="4"/>
    </w:pPr>
    <w:rPr>
      <w:rFonts w:ascii="Cambria" w:hAnsi="Cambria"/>
      <w:color w:val="16505E"/>
      <w:sz w:val="20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</w:pBdr>
      <w:spacing w:after="300"/>
    </w:pPr>
    <w:rPr>
      <w:rFonts w:ascii="Cambria" w:hAnsi="Cambria"/>
      <w:b/>
      <w:bCs/>
      <w:color w:val="343434"/>
      <w:spacing w:val="5"/>
      <w:sz w:val="52"/>
      <w:lang w:eastAsia="pl-PL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Teksttreci2">
    <w:name w:val="Tekst treści (2)_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treci3">
    <w:name w:val="Tekst treści (3)_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zeinternetowe">
    <w:name w:val="Łącze internetowe"/>
    <w:basedOn w:val="Domylnaczcionkaakapitu"/>
    <w:rPr>
      <w:color w:val="0066CC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Stopka">
    <w:name w:val="Stopka_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StopkaKursywa">
    <w:name w:val="Stopka + Kursywa"/>
    <w:basedOn w:val="Stopka"/>
    <w:rPr>
      <w:rFonts w:ascii="Calibri" w:eastAsia="Calibri" w:hAnsi="Calibri" w:cs="Calibri"/>
      <w:i/>
      <w:iCs/>
      <w:color w:val="000000"/>
      <w:spacing w:val="0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Stopka2">
    <w:name w:val="Stopka (2)_"/>
    <w:basedOn w:val="Domylnaczcionkaakapitu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Stopka20">
    <w:name w:val="Stopka (2)"/>
    <w:basedOn w:val="Stopka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Stopka3">
    <w:name w:val="Stopka (3)_"/>
    <w:basedOn w:val="Domylnaczcionkaakapitu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agwek1Exact">
    <w:name w:val="Nagłówek #1 Exact"/>
    <w:basedOn w:val="Domylnaczcionkaakapitu"/>
    <w:rPr>
      <w:rFonts w:ascii="Calibri" w:eastAsia="Calibri" w:hAnsi="Calibri" w:cs="Calibri"/>
      <w:w w:val="100"/>
      <w:position w:val="-1"/>
      <w:sz w:val="38"/>
      <w:szCs w:val="38"/>
      <w:effect w:val="none"/>
      <w:vertAlign w:val="baseline"/>
      <w:cs w:val="0"/>
      <w:em w:val="none"/>
    </w:rPr>
  </w:style>
  <w:style w:type="character" w:customStyle="1" w:styleId="Nagwek20">
    <w:name w:val="Nagłówek #2_"/>
    <w:basedOn w:val="Domylnaczcionkaakapitu"/>
    <w:rPr>
      <w:rFonts w:ascii="Calibri" w:eastAsia="Calibri" w:hAnsi="Calibri" w:cs="Calibri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0"/>
      <w:szCs w:val="20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Nagweklubstopka105ptOdstpy1pt">
    <w:name w:val="Nagłówek lub stopka + 10;5 pt;Odstępy 1 pt"/>
    <w:basedOn w:val="Nagweklubstopk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position w:val="-1"/>
      <w:sz w:val="21"/>
      <w:szCs w:val="21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Nagwek30">
    <w:name w:val="Nagłówek #3_"/>
    <w:basedOn w:val="Domylnaczcionkaakapitu"/>
    <w:rPr>
      <w:rFonts w:ascii="Calibri" w:eastAsia="Calibri" w:hAnsi="Calibri" w:cs="Calibri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Nagwek50">
    <w:name w:val="Nagłówek #5_"/>
    <w:basedOn w:val="Domylnaczcionkaakapitu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Nagwek51">
    <w:name w:val="Nagłówek #5"/>
    <w:basedOn w:val="Nagwek5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single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29pt">
    <w:name w:val="Tekst treści (2) + 9 pt"/>
    <w:basedOn w:val="Teksttreci2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position w:val="-1"/>
      <w:sz w:val="18"/>
      <w:szCs w:val="18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4">
    <w:name w:val="Tekst treści (4)_"/>
    <w:basedOn w:val="Domylnaczcionkaakapitu"/>
    <w:rPr>
      <w:rFonts w:ascii="Calibri" w:eastAsia="Calibri" w:hAnsi="Calibri" w:cs="Calibr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i/>
      <w:iCs/>
      <w:caps w:val="0"/>
      <w:smallCaps w:val="0"/>
      <w:color w:val="000000"/>
      <w:spacing w:val="0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Nagweklubstopka11pt">
    <w:name w:val="Nagłówek lub stopka + 11 pt"/>
    <w:basedOn w:val="Nagweklubstopk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Nagwek40">
    <w:name w:val="Nagłówek #4_"/>
    <w:basedOn w:val="Domylnaczcionkaakapitu"/>
    <w:rPr>
      <w:rFonts w:ascii="Calibri" w:eastAsia="Calibri" w:hAnsi="Calibri" w:cs="Calibr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treci5">
    <w:name w:val="Tekst treści (5)_"/>
    <w:basedOn w:val="Domylnaczcionkaakapitu"/>
    <w:rPr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PogrubienieNagweklubstopka11pt">
    <w:name w:val="Pogrubienie;Nagłówek lub stopka + 11 pt"/>
    <w:basedOn w:val="Nagweklubstopk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6">
    <w:name w:val="Tekst treści (6)_"/>
    <w:basedOn w:val="Domylnaczcionkaakapitu"/>
    <w:rPr>
      <w:rFonts w:ascii="Calibri" w:eastAsia="Calibri" w:hAnsi="Calibri" w:cs="Calibri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eksttreci7">
    <w:name w:val="Tekst treści (7)_"/>
    <w:basedOn w:val="Domylnaczcionkaakapitu"/>
    <w:rPr>
      <w:rFonts w:ascii="Calibri" w:eastAsia="Calibri" w:hAnsi="Calibri" w:cs="Calibri"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Nagwek5Bezpogrubienia">
    <w:name w:val="Nagłówek #5 + Bez pogrubienia"/>
    <w:basedOn w:val="Nagwek5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lubstopka105ptOdstpy0pt">
    <w:name w:val="Nagłówek lub stopka + 10;5 pt;Odstępy 0 pt"/>
    <w:basedOn w:val="Nagweklubstopk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-1"/>
      <w:sz w:val="21"/>
      <w:szCs w:val="21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"/>
    <w:rPr>
      <w:rFonts w:ascii="Calibri" w:eastAsia="Calibri" w:hAnsi="Calibri" w:cs="Calibri"/>
      <w:i w:val="0"/>
      <w:iCs w:val="0"/>
      <w:caps w:val="0"/>
      <w:smallCaps w:val="0"/>
      <w:color w:val="000000"/>
      <w:spacing w:val="50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Nagwek42">
    <w:name w:val="Nagłówek #4 (2)_"/>
    <w:basedOn w:val="Domylnaczcionkaakapitu"/>
    <w:rPr>
      <w:rFonts w:ascii="Calibri" w:eastAsia="Calibri" w:hAnsi="Calibri" w:cs="Calibri"/>
      <w:spacing w:val="5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43">
    <w:name w:val="Nagłówek #4 (3)_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44">
    <w:name w:val="Nagłówek #4 (4)_"/>
    <w:basedOn w:val="Domylnaczcionkaakapitu"/>
    <w:rPr>
      <w:rFonts w:ascii="Calibri" w:eastAsia="Calibri" w:hAnsi="Calibri" w:cs="Calibri"/>
      <w:spacing w:val="50"/>
      <w:w w:val="100"/>
      <w:position w:val="-1"/>
      <w:effect w:val="none"/>
      <w:vertAlign w:val="baseline"/>
      <w:cs w:val="0"/>
      <w:em w:val="none"/>
    </w:rPr>
  </w:style>
  <w:style w:type="character" w:customStyle="1" w:styleId="Nagwek45">
    <w:name w:val="Nagłówek #4 (5)_"/>
    <w:basedOn w:val="Domylnaczcionkaakapitu"/>
    <w:rPr>
      <w:rFonts w:ascii="Calibri" w:eastAsia="Calibri" w:hAnsi="Calibri" w:cs="Calibri"/>
      <w:spacing w:val="50"/>
      <w:w w:val="100"/>
      <w:position w:val="-1"/>
      <w:effect w:val="none"/>
      <w:vertAlign w:val="baseline"/>
      <w:cs w:val="0"/>
      <w:em w:val="none"/>
    </w:rPr>
  </w:style>
  <w:style w:type="character" w:customStyle="1" w:styleId="Teksttreci9">
    <w:name w:val="Tekst treści (9)_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treci9TrebuchetMS115pt">
    <w:name w:val="Tekst treści (9) + Trebuchet MS;11;5 pt"/>
    <w:basedOn w:val="Teksttreci9"/>
    <w:rPr>
      <w:rFonts w:ascii="Trebuchet MS" w:eastAsia="Trebuchet MS" w:hAnsi="Trebuchet MS" w:cs="Trebuchet MS"/>
      <w:color w:val="000000"/>
      <w:spacing w:val="0"/>
      <w:w w:val="100"/>
      <w:position w:val="-1"/>
      <w:sz w:val="23"/>
      <w:szCs w:val="23"/>
      <w:effect w:val="none"/>
      <w:vertAlign w:val="baseline"/>
      <w:cs w:val="0"/>
      <w:em w:val="none"/>
      <w:lang w:val="pl-PL" w:eastAsia="pl-PL" w:bidi="pl-PL"/>
    </w:rPr>
  </w:style>
  <w:style w:type="character" w:customStyle="1" w:styleId="Teksttreci10">
    <w:name w:val="Tekst treści (10)_"/>
    <w:basedOn w:val="Domylnaczcionkaakapitu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treci10TrebuchetMS12pt">
    <w:name w:val="Tekst treści (10) + Trebuchet MS;12 pt"/>
    <w:basedOn w:val="Teksttreci10"/>
    <w:rPr>
      <w:rFonts w:ascii="Trebuchet MS" w:eastAsia="Trebuchet MS" w:hAnsi="Trebuchet MS" w:cs="Trebuchet MS"/>
      <w:color w:val="000000"/>
      <w:spacing w:val="0"/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PogrubienieNagweklubstopka11ptOdstpy1pt">
    <w:name w:val="Pogrubienie;Nagłówek lub stopka + 11 pt;Odstępy 1 pt"/>
    <w:basedOn w:val="Nagweklubstopk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Nagwek46">
    <w:name w:val="Nagłówek #4 (6)_"/>
    <w:basedOn w:val="Domylnaczcionkaakapitu"/>
    <w:rPr>
      <w:rFonts w:ascii="Calibri" w:eastAsia="Calibri" w:hAnsi="Calibri" w:cs="Calibri"/>
      <w:spacing w:val="20"/>
      <w:w w:val="100"/>
      <w:position w:val="-1"/>
      <w:effect w:val="none"/>
      <w:vertAlign w:val="baseline"/>
      <w:cs w:val="0"/>
      <w:em w:val="none"/>
    </w:rPr>
  </w:style>
  <w:style w:type="character" w:customStyle="1" w:styleId="Teksttreci11">
    <w:name w:val="Tekst treści (11)_"/>
    <w:basedOn w:val="Domylnaczcionkaakapitu"/>
    <w:rPr>
      <w:rFonts w:ascii="Calibri" w:eastAsia="Calibri" w:hAnsi="Calibri" w:cs="Calibri"/>
      <w:spacing w:val="2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"/>
    <w:rPr>
      <w:rFonts w:ascii="Arial Unicode MS" w:eastAsia="Arial Unicode MS" w:hAnsi="Arial Unicode MS" w:cs="Arial Unicode MS"/>
      <w:color w:val="000000"/>
      <w:w w:val="100"/>
      <w:position w:val="-1"/>
      <w:effect w:val="none"/>
      <w:vertAlign w:val="baseline"/>
      <w:cs w:val="0"/>
      <w:em w:val="none"/>
      <w:lang w:eastAsia="pl-PL" w:bidi="pl-PL"/>
    </w:rPr>
  </w:style>
  <w:style w:type="character" w:customStyle="1" w:styleId="StopkaZnak">
    <w:name w:val="Stopka Znak"/>
    <w:basedOn w:val="Domylnaczcionkaakapitu"/>
    <w:rPr>
      <w:rFonts w:ascii="Arial Unicode MS" w:eastAsia="Arial Unicode MS" w:hAnsi="Arial Unicode MS" w:cs="Arial Unicode MS"/>
      <w:color w:val="000000"/>
      <w:w w:val="100"/>
      <w:position w:val="-1"/>
      <w:effect w:val="none"/>
      <w:vertAlign w:val="baseline"/>
      <w:cs w:val="0"/>
      <w:em w:val="none"/>
      <w:lang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/>
      <w:color w:val="16505E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basedOn w:val="Domylnaczcionkaakapitu"/>
    <w:rPr>
      <w:rFonts w:ascii="Cambria" w:eastAsia="Times New Roman" w:hAnsi="Cambria"/>
      <w:color w:val="343434"/>
      <w:spacing w:val="5"/>
      <w:w w:val="100"/>
      <w:kern w:val="1"/>
      <w:position w:val="-1"/>
      <w:sz w:val="52"/>
      <w:szCs w:val="20"/>
      <w:effect w:val="none"/>
      <w:vertAlign w:val="baseline"/>
      <w:cs w:val="0"/>
      <w:em w:val="none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eastAsia="pl-PL"/>
    </w:rPr>
  </w:style>
  <w:style w:type="character" w:customStyle="1" w:styleId="AkapitzlistZnak">
    <w:name w:val="Akapit z listą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Wyrnienie">
    <w:name w:val="Wyróżnieni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agwek2Znak">
    <w:name w:val="Nagłówek 2 Znak"/>
    <w:basedOn w:val="Domylnaczcionkaakapitu"/>
    <w:rPr>
      <w:rFonts w:ascii="Calibri Light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basedOn w:val="Domylnaczcionkaakapitu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basedOn w:val="Domylnaczcionkaakapitu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kstpodstawowyZnak">
    <w:name w:val="Tekst podstawowy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ZwykytekstZnak">
    <w:name w:val="Zwykły tekst Znak"/>
    <w:basedOn w:val="Domylnaczcionkaakapitu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Nagwek4Znak">
    <w:name w:val="Nagłówek 4 Znak"/>
    <w:basedOn w:val="Domylnaczcionkaakapitu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">
    <w:name w:val="ListLabel 3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">
    <w:name w:val="ListLabel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">
    <w:name w:val="ListLabel 5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">
    <w:name w:val="ListLabel 6"/>
    <w:rPr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">
    <w:name w:val="ListLabel 7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">
    <w:name w:val="ListLabel 14"/>
    <w:rPr>
      <w:b/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">
    <w:name w:val="ListLabel 15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3">
    <w:name w:val="ListLabel 2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">
    <w:name w:val="ListLabel 32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">
    <w:name w:val="ListLabel 3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1">
    <w:name w:val="ListLabel 41"/>
    <w:rPr>
      <w:rFonts w:ascii="Times New Roman" w:eastAsia="Arial" w:hAnsi="Times New Roman" w:cs="Times New Roman"/>
      <w:b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2">
    <w:name w:val="ListLabel 42"/>
    <w:rPr>
      <w:rFonts w:ascii="Times New Roman" w:eastAsia="Arial" w:hAnsi="Times New Roman" w:cs="Times New Roman"/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">
    <w:name w:val="ListLabel 50"/>
    <w:rPr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1">
    <w:name w:val="ListLabel 51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rFonts w:ascii="Arial" w:hAnsi="Arial" w:cs="Times New Roman"/>
      <w:b w:val="0"/>
      <w:bC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rFonts w:ascii="Arial" w:hAnsi="Arial" w:cs="Calibri"/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rFonts w:ascii="Arial" w:hAnsi="Aria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93">
    <w:name w:val="ListLabel 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rFonts w:ascii="Arial" w:hAnsi="Arial" w:cs="Calibri"/>
      <w:b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3">
    <w:name w:val="ListLabel 1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5">
    <w:name w:val="ListLabel 1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rFonts w:ascii="Arial" w:eastAsia="Times New Roman" w:hAnsi="Arial" w:cs="Calibri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rFonts w:ascii="Arial" w:hAnsi="Aria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29">
    <w:name w:val="ListLabel 129"/>
    <w:rPr>
      <w:b/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0">
    <w:name w:val="ListLabel 130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1">
    <w:name w:val="ListLabel 13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2">
    <w:name w:val="ListLabel 13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3">
    <w:name w:val="ListLabel 13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4">
    <w:name w:val="ListLabel 13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5">
    <w:name w:val="ListLabel 13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6">
    <w:name w:val="ListLabel 13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7">
    <w:name w:val="ListLabel 137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8">
    <w:name w:val="ListLabel 138"/>
    <w:rPr>
      <w:b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39">
    <w:name w:val="ListLabel 13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0">
    <w:name w:val="ListLabel 14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1">
    <w:name w:val="ListLabel 14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2">
    <w:name w:val="ListLabel 14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3">
    <w:name w:val="ListLabel 14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4">
    <w:name w:val="ListLabel 14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5">
    <w:name w:val="ListLabel 14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6">
    <w:name w:val="ListLabel 146"/>
    <w:rPr>
      <w:b w:val="0"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7">
    <w:name w:val="ListLabel 147"/>
    <w:rPr>
      <w:spacing w:val="-18"/>
      <w:w w:val="99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8">
    <w:name w:val="ListLabel 148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49">
    <w:name w:val="ListLabel 149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0">
    <w:name w:val="ListLabel 15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1">
    <w:name w:val="ListLabel 15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2">
    <w:name w:val="ListLabel 15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3">
    <w:name w:val="ListLabel 15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4">
    <w:name w:val="ListLabel 15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5">
    <w:name w:val="ListLabel 15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56">
    <w:name w:val="ListLabel 156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57">
    <w:name w:val="ListLabel 1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8">
    <w:name w:val="ListLabel 1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9">
    <w:name w:val="ListLabel 1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0">
    <w:name w:val="ListLabel 16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61">
    <w:name w:val="ListLabel 161"/>
    <w:rPr>
      <w:b/>
      <w:color w:val="00000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2">
    <w:name w:val="ListLabel 16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63">
    <w:name w:val="ListLabel 1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4">
    <w:name w:val="ListLabel 1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6">
    <w:name w:val="ListLabel 1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5">
    <w:name w:val="ListLabel 1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0">
    <w:name w:val="ListLabel 18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1">
    <w:name w:val="ListLabel 181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2">
    <w:name w:val="ListLabel 18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3">
    <w:name w:val="ListLabel 183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4">
    <w:name w:val="ListLabel 184"/>
    <w:rPr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5">
    <w:name w:val="ListLabel 185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6">
    <w:name w:val="ListLabel 18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7">
    <w:name w:val="ListLabel 18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8">
    <w:name w:val="ListLabel 18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89">
    <w:name w:val="ListLabel 18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0">
    <w:name w:val="ListLabel 19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1">
    <w:name w:val="ListLabel 19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2">
    <w:name w:val="ListLabel 192"/>
    <w:rPr>
      <w:b/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3">
    <w:name w:val="ListLabel 19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4">
    <w:name w:val="ListLabel 19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5">
    <w:name w:val="ListLabel 19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6">
    <w:name w:val="ListLabel 19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7">
    <w:name w:val="ListLabel 19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8">
    <w:name w:val="ListLabel 19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99">
    <w:name w:val="ListLabel 19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0">
    <w:name w:val="ListLabel 20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1">
    <w:name w:val="ListLabel 20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2">
    <w:name w:val="ListLabel 20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3">
    <w:name w:val="ListLabel 20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4">
    <w:name w:val="ListLabel 20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5">
    <w:name w:val="ListLabel 20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6">
    <w:name w:val="ListLabel 20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7">
    <w:name w:val="ListLabel 20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8">
    <w:name w:val="ListLabel 20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09">
    <w:name w:val="ListLabel 20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0">
    <w:name w:val="ListLabel 210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1">
    <w:name w:val="ListLabel 21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2">
    <w:name w:val="ListLabel 21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3">
    <w:name w:val="ListLabel 21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4">
    <w:name w:val="ListLabel 21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5">
    <w:name w:val="ListLabel 21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6">
    <w:name w:val="ListLabel 21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7">
    <w:name w:val="ListLabel 21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8">
    <w:name w:val="ListLabel 21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19">
    <w:name w:val="ListLabel 219"/>
    <w:rPr>
      <w:rFonts w:ascii="Times New Roman" w:eastAsia="Arial" w:hAnsi="Times New Roman" w:cs="Times New Roman"/>
      <w:b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0">
    <w:name w:val="ListLabel 220"/>
    <w:rPr>
      <w:rFonts w:ascii="Times New Roman" w:eastAsia="Arial" w:hAnsi="Times New Roman" w:cs="Times New Roman"/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1">
    <w:name w:val="ListLabel 22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2">
    <w:name w:val="ListLabel 22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3">
    <w:name w:val="ListLabel 22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4">
    <w:name w:val="ListLabel 22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5">
    <w:name w:val="ListLabel 22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6">
    <w:name w:val="ListLabel 22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7">
    <w:name w:val="ListLabel 22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228">
    <w:name w:val="ListLabel 228"/>
    <w:rPr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9">
    <w:name w:val="ListLabel 229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30">
    <w:name w:val="ListLabel 2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8">
    <w:name w:val="ListLabel 23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39">
    <w:name w:val="ListLabel 2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0">
    <w:name w:val="ListLabel 2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1">
    <w:name w:val="ListLabel 2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2">
    <w:name w:val="ListLabel 2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7">
    <w:name w:val="ListLabel 247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48">
    <w:name w:val="ListLabel 24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49">
    <w:name w:val="ListLabel 2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1">
    <w:name w:val="ListLabel 2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2">
    <w:name w:val="ListLabel 2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3">
    <w:name w:val="ListLabel 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5">
    <w:name w:val="ListLabel 2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6">
    <w:name w:val="ListLabel 2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7">
    <w:name w:val="ListLabel 257"/>
    <w:rPr>
      <w:rFonts w:ascii="Arial" w:hAnsi="Arial" w:cs="Times New Roman"/>
      <w:b w:val="0"/>
      <w:bC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58">
    <w:name w:val="ListLabel 2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9">
    <w:name w:val="ListLabel 2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0">
    <w:name w:val="ListLabel 2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1">
    <w:name w:val="ListLabel 2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4">
    <w:name w:val="ListLabel 2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5">
    <w:name w:val="ListLabel 2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Pr>
      <w:rFonts w:ascii="Arial" w:hAnsi="Arial" w:cs="Calibri"/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267">
    <w:name w:val="ListLabel 2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8">
    <w:name w:val="ListLabel 2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9">
    <w:name w:val="ListLabel 2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1">
    <w:name w:val="ListLabel 2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2">
    <w:name w:val="ListLabel 2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3">
    <w:name w:val="ListLabel 2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5">
    <w:name w:val="ListLabel 275"/>
    <w:rPr>
      <w:rFonts w:ascii="Arial" w:hAnsi="Aria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276">
    <w:name w:val="ListLabel 2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7">
    <w:name w:val="ListLabel 2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9">
    <w:name w:val="ListLabel 2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0">
    <w:name w:val="ListLabel 2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1">
    <w:name w:val="ListLabel 2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3">
    <w:name w:val="ListLabel 2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4">
    <w:name w:val="ListLabel 284"/>
    <w:rPr>
      <w:rFonts w:ascii="Arial" w:hAnsi="Arial" w:cs="Calibri"/>
      <w:b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285">
    <w:name w:val="ListLabel 2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7">
    <w:name w:val="ListLabel 2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8">
    <w:name w:val="ListLabel 2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9">
    <w:name w:val="ListLabel 2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1">
    <w:name w:val="ListLabel 2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2">
    <w:name w:val="ListLabel 2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3">
    <w:name w:val="ListLabel 2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Pr>
      <w:rFonts w:ascii="Arial" w:eastAsia="Times New Roman" w:hAnsi="Arial" w:cs="Calibri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295">
    <w:name w:val="ListLabel 2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6">
    <w:name w:val="ListLabel 2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7">
    <w:name w:val="ListLabel 2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9">
    <w:name w:val="ListLabel 2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0">
    <w:name w:val="ListLabel 3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1">
    <w:name w:val="ListLabel 3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Pr>
      <w:rFonts w:ascii="Arial" w:hAnsi="Aria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303">
    <w:name w:val="ListLabel 3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4">
    <w:name w:val="ListLabel 3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5">
    <w:name w:val="ListLabel 3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7">
    <w:name w:val="ListLabel 3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8">
    <w:name w:val="ListLabel 3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9">
    <w:name w:val="ListLabel 3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1">
    <w:name w:val="ListLabel 311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2">
    <w:name w:val="ListLabel 312"/>
    <w:rPr>
      <w:b/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3">
    <w:name w:val="ListLabel 31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4">
    <w:name w:val="ListLabel 31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5">
    <w:name w:val="ListLabel 31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6">
    <w:name w:val="ListLabel 31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7">
    <w:name w:val="ListLabel 31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8">
    <w:name w:val="ListLabel 31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19">
    <w:name w:val="ListLabel 31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0">
    <w:name w:val="ListLabel 320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1">
    <w:name w:val="ListLabel 321"/>
    <w:rPr>
      <w:b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2">
    <w:name w:val="ListLabel 32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3">
    <w:name w:val="ListLabel 32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4">
    <w:name w:val="ListLabel 32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5">
    <w:name w:val="ListLabel 32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6">
    <w:name w:val="ListLabel 32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7">
    <w:name w:val="ListLabel 32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8">
    <w:name w:val="ListLabel 32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29">
    <w:name w:val="ListLabel 329"/>
    <w:rPr>
      <w:b w:val="0"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0">
    <w:name w:val="ListLabel 330"/>
    <w:rPr>
      <w:spacing w:val="-18"/>
      <w:w w:val="99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1">
    <w:name w:val="ListLabel 331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2">
    <w:name w:val="ListLabel 332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3">
    <w:name w:val="ListLabel 33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4">
    <w:name w:val="ListLabel 33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5">
    <w:name w:val="ListLabel 33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6">
    <w:name w:val="ListLabel 33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7">
    <w:name w:val="ListLabel 33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8">
    <w:name w:val="ListLabel 33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39">
    <w:name w:val="ListLabel 33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340">
    <w:name w:val="ListLabel 34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341">
    <w:name w:val="ListLabel 3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2">
    <w:name w:val="ListLabel 3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3">
    <w:name w:val="ListLabel 3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4">
    <w:name w:val="ListLabel 3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5">
    <w:name w:val="ListLabel 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6">
    <w:name w:val="ListLabel 3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7">
    <w:name w:val="ListLabel 3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8">
    <w:name w:val="ListLabel 3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9">
    <w:name w:val="ListLabel 34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50">
    <w:name w:val="ListLabel 350"/>
    <w:rPr>
      <w:b/>
      <w:color w:val="00000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351">
    <w:name w:val="ListLabel 35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352">
    <w:name w:val="ListLabel 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3">
    <w:name w:val="ListLabel 3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4">
    <w:name w:val="ListLabel 3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5">
    <w:name w:val="ListLabel 3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6">
    <w:name w:val="ListLabel 3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7">
    <w:name w:val="ListLabel 3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8">
    <w:name w:val="ListLabel 358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iedzoneczeinternetowe">
    <w:name w:val="Odwiedzone łącze internetowe"/>
    <w:rPr>
      <w:color w:val="800000"/>
      <w:w w:val="100"/>
      <w:position w:val="-1"/>
      <w:u w:val="singl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59">
    <w:name w:val="ListLabel 35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0">
    <w:name w:val="ListLabel 36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1">
    <w:name w:val="ListLabel 361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2">
    <w:name w:val="ListLabel 36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3">
    <w:name w:val="ListLabel 363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4">
    <w:name w:val="ListLabel 364"/>
    <w:rPr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5">
    <w:name w:val="ListLabel 365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6">
    <w:name w:val="ListLabel 36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7">
    <w:name w:val="ListLabel 36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8">
    <w:name w:val="ListLabel 36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69">
    <w:name w:val="ListLabel 36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0">
    <w:name w:val="ListLabel 37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1">
    <w:name w:val="ListLabel 37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2">
    <w:name w:val="ListLabel 372"/>
    <w:rPr>
      <w:b/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3">
    <w:name w:val="ListLabel 37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4">
    <w:name w:val="ListLabel 37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5">
    <w:name w:val="ListLabel 37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6">
    <w:name w:val="ListLabel 37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7">
    <w:name w:val="ListLabel 37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8">
    <w:name w:val="ListLabel 37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79">
    <w:name w:val="ListLabel 37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0">
    <w:name w:val="ListLabel 38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1">
    <w:name w:val="ListLabel 38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2">
    <w:name w:val="ListLabel 38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3">
    <w:name w:val="ListLabel 38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4">
    <w:name w:val="ListLabel 38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5">
    <w:name w:val="ListLabel 38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6">
    <w:name w:val="ListLabel 38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7">
    <w:name w:val="ListLabel 38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8">
    <w:name w:val="ListLabel 38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89">
    <w:name w:val="ListLabel 38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0">
    <w:name w:val="ListLabel 390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1">
    <w:name w:val="ListLabel 39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2">
    <w:name w:val="ListLabel 39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3">
    <w:name w:val="ListLabel 39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4">
    <w:name w:val="ListLabel 39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5">
    <w:name w:val="ListLabel 39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6">
    <w:name w:val="ListLabel 39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7">
    <w:name w:val="ListLabel 39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8">
    <w:name w:val="ListLabel 39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399">
    <w:name w:val="ListLabel 399"/>
    <w:rPr>
      <w:rFonts w:ascii="Times New Roman" w:eastAsia="Arial" w:hAnsi="Times New Roman" w:cs="Times New Roman"/>
      <w:b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0">
    <w:name w:val="ListLabel 400"/>
    <w:rPr>
      <w:rFonts w:ascii="Times New Roman" w:eastAsia="Arial" w:hAnsi="Times New Roman" w:cs="Times New Roman"/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1">
    <w:name w:val="ListLabel 40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2">
    <w:name w:val="ListLabel 40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3">
    <w:name w:val="ListLabel 40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4">
    <w:name w:val="ListLabel 40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5">
    <w:name w:val="ListLabel 40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6">
    <w:name w:val="ListLabel 40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7">
    <w:name w:val="ListLabel 40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08">
    <w:name w:val="ListLabel 408"/>
    <w:rPr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409">
    <w:name w:val="ListLabel 409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410">
    <w:name w:val="ListLabel 4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1">
    <w:name w:val="ListLabel 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2">
    <w:name w:val="ListLabel 4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3">
    <w:name w:val="ListLabel 4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4">
    <w:name w:val="ListLabel 4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5">
    <w:name w:val="ListLabel 4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6">
    <w:name w:val="ListLabel 4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7">
    <w:name w:val="ListLabel 4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8">
    <w:name w:val="ListLabel 41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419">
    <w:name w:val="ListLabel 4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0">
    <w:name w:val="ListLabel 4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1">
    <w:name w:val="ListLabel 4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2">
    <w:name w:val="ListLabel 4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3">
    <w:name w:val="ListLabel 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4">
    <w:name w:val="ListLabel 4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5">
    <w:name w:val="ListLabel 4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6">
    <w:name w:val="ListLabel 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7">
    <w:name w:val="ListLabel 427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428">
    <w:name w:val="ListLabel 42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429">
    <w:name w:val="ListLabel 4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0">
    <w:name w:val="ListLabel 4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1">
    <w:name w:val="ListLabel 4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2">
    <w:name w:val="ListLabel 4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3">
    <w:name w:val="ListLabel 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4">
    <w:name w:val="ListLabel 4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5">
    <w:name w:val="ListLabel 4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6">
    <w:name w:val="ListLabel 4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7">
    <w:name w:val="ListLabel 437"/>
    <w:rPr>
      <w:rFonts w:ascii="Arial" w:hAnsi="Arial" w:cs="Times New Roman"/>
      <w:b w:val="0"/>
      <w:bC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438">
    <w:name w:val="ListLabel 4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9">
    <w:name w:val="ListLabel 4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0">
    <w:name w:val="ListLabel 4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1">
    <w:name w:val="ListLabel 4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2">
    <w:name w:val="ListLabel 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3">
    <w:name w:val="ListLabel 4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4">
    <w:name w:val="ListLabel 4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5">
    <w:name w:val="ListLabel 4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6">
    <w:name w:val="ListLabel 446"/>
    <w:rPr>
      <w:rFonts w:ascii="Arial" w:hAnsi="Arial" w:cs="Calibri"/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447">
    <w:name w:val="ListLabel 4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8">
    <w:name w:val="ListLabel 4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9">
    <w:name w:val="ListLabel 4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0">
    <w:name w:val="ListLabel 4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1">
    <w:name w:val="ListLabel 4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2">
    <w:name w:val="ListLabel 4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3">
    <w:name w:val="ListLabel 4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4">
    <w:name w:val="ListLabel 4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5">
    <w:name w:val="ListLabel 455"/>
    <w:rPr>
      <w:rFonts w:ascii="Arial" w:hAnsi="Aria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456">
    <w:name w:val="ListLabel 4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7">
    <w:name w:val="ListLabel 4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8">
    <w:name w:val="ListLabel 4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9">
    <w:name w:val="ListLabel 4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0">
    <w:name w:val="ListLabel 4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1">
    <w:name w:val="ListLabel 4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2">
    <w:name w:val="ListLabel 4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3">
    <w:name w:val="ListLabel 4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4">
    <w:name w:val="ListLabel 464"/>
    <w:rPr>
      <w:rFonts w:ascii="Arial" w:hAnsi="Arial" w:cs="Calibri"/>
      <w:b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465">
    <w:name w:val="ListLabel 4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6">
    <w:name w:val="ListLabel 4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7">
    <w:name w:val="ListLabel 4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8">
    <w:name w:val="ListLabel 4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9">
    <w:name w:val="ListLabel 4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0">
    <w:name w:val="ListLabel 4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1">
    <w:name w:val="ListLabel 4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2">
    <w:name w:val="ListLabel 4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3">
    <w:name w:val="ListLabel 4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4">
    <w:name w:val="ListLabel 474"/>
    <w:rPr>
      <w:rFonts w:ascii="Arial" w:eastAsia="Times New Roman" w:hAnsi="Arial" w:cs="Calibri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475">
    <w:name w:val="ListLabel 4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6">
    <w:name w:val="ListLabel 4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7">
    <w:name w:val="ListLabel 4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8">
    <w:name w:val="ListLabel 4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9">
    <w:name w:val="ListLabel 4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0">
    <w:name w:val="ListLabel 4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1">
    <w:name w:val="ListLabel 4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2">
    <w:name w:val="ListLabel 482"/>
    <w:rPr>
      <w:rFonts w:ascii="Arial" w:hAnsi="Aria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483">
    <w:name w:val="ListLabel 4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4">
    <w:name w:val="ListLabel 4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5">
    <w:name w:val="ListLabel 4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6">
    <w:name w:val="ListLabel 4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7">
    <w:name w:val="ListLabel 4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8">
    <w:name w:val="ListLabel 4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9">
    <w:name w:val="ListLabel 4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0">
    <w:name w:val="ListLabel 4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1">
    <w:name w:val="ListLabel 491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2">
    <w:name w:val="ListLabel 492"/>
    <w:rPr>
      <w:b/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3">
    <w:name w:val="ListLabel 49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4">
    <w:name w:val="ListLabel 49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5">
    <w:name w:val="ListLabel 49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6">
    <w:name w:val="ListLabel 49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7">
    <w:name w:val="ListLabel 49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8">
    <w:name w:val="ListLabel 49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499">
    <w:name w:val="ListLabel 49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0">
    <w:name w:val="ListLabel 500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1">
    <w:name w:val="ListLabel 501"/>
    <w:rPr>
      <w:b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2">
    <w:name w:val="ListLabel 50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3">
    <w:name w:val="ListLabel 50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4">
    <w:name w:val="ListLabel 50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5">
    <w:name w:val="ListLabel 50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6">
    <w:name w:val="ListLabel 50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7">
    <w:name w:val="ListLabel 50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8">
    <w:name w:val="ListLabel 50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09">
    <w:name w:val="ListLabel 509"/>
    <w:rPr>
      <w:b w:val="0"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0">
    <w:name w:val="ListLabel 510"/>
    <w:rPr>
      <w:spacing w:val="-18"/>
      <w:w w:val="99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1">
    <w:name w:val="ListLabel 511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2">
    <w:name w:val="ListLabel 512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3">
    <w:name w:val="ListLabel 51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4">
    <w:name w:val="ListLabel 51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5">
    <w:name w:val="ListLabel 51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6">
    <w:name w:val="ListLabel 51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7">
    <w:name w:val="ListLabel 51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8">
    <w:name w:val="ListLabel 51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19">
    <w:name w:val="ListLabel 51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20">
    <w:name w:val="ListLabel 52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21">
    <w:name w:val="ListLabel 5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2">
    <w:name w:val="ListLabel 5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3">
    <w:name w:val="ListLabel 5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4">
    <w:name w:val="ListLabel 5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5">
    <w:name w:val="ListLabel 5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6">
    <w:name w:val="ListLabel 5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7">
    <w:name w:val="ListLabel 5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8">
    <w:name w:val="ListLabel 5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9">
    <w:name w:val="ListLabel 52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30">
    <w:name w:val="ListLabel 530"/>
    <w:rPr>
      <w:b/>
      <w:color w:val="00000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31">
    <w:name w:val="ListLabel 53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532">
    <w:name w:val="ListLabel 5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3">
    <w:name w:val="ListLabel 5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4">
    <w:name w:val="ListLabel 5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5">
    <w:name w:val="ListLabel 5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6">
    <w:name w:val="ListLabel 5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7">
    <w:name w:val="ListLabel 5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8">
    <w:name w:val="ListLabel 5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9">
    <w:name w:val="ListLabel 53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0">
    <w:name w:val="ListLabel 54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1">
    <w:name w:val="ListLabel 541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2">
    <w:name w:val="ListLabel 54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3">
    <w:name w:val="ListLabel 543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4">
    <w:name w:val="ListLabel 544"/>
    <w:rPr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5">
    <w:name w:val="ListLabel 545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6">
    <w:name w:val="ListLabel 54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7">
    <w:name w:val="ListLabel 54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8">
    <w:name w:val="ListLabel 54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49">
    <w:name w:val="ListLabel 54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0">
    <w:name w:val="ListLabel 55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1">
    <w:name w:val="ListLabel 55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2">
    <w:name w:val="ListLabel 552"/>
    <w:rPr>
      <w:b/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3">
    <w:name w:val="ListLabel 55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4">
    <w:name w:val="ListLabel 55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5">
    <w:name w:val="ListLabel 55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6">
    <w:name w:val="ListLabel 55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7">
    <w:name w:val="ListLabel 55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8">
    <w:name w:val="ListLabel 55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59">
    <w:name w:val="ListLabel 55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0">
    <w:name w:val="ListLabel 56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1">
    <w:name w:val="ListLabel 56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2">
    <w:name w:val="ListLabel 56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3">
    <w:name w:val="ListLabel 56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4">
    <w:name w:val="ListLabel 56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5">
    <w:name w:val="ListLabel 56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6">
    <w:name w:val="ListLabel 56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7">
    <w:name w:val="ListLabel 56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8">
    <w:name w:val="ListLabel 56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69">
    <w:name w:val="ListLabel 56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0">
    <w:name w:val="ListLabel 570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1">
    <w:name w:val="ListLabel 57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2">
    <w:name w:val="ListLabel 57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3">
    <w:name w:val="ListLabel 57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4">
    <w:name w:val="ListLabel 57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5">
    <w:name w:val="ListLabel 57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6">
    <w:name w:val="ListLabel 57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7">
    <w:name w:val="ListLabel 57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8">
    <w:name w:val="ListLabel 57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79">
    <w:name w:val="ListLabel 579"/>
    <w:rPr>
      <w:rFonts w:ascii="Times New Roman" w:eastAsia="Arial" w:hAnsi="Times New Roman" w:cs="Times New Roman"/>
      <w:b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0">
    <w:name w:val="ListLabel 580"/>
    <w:rPr>
      <w:rFonts w:ascii="Times New Roman" w:eastAsia="Arial" w:hAnsi="Times New Roman" w:cs="Times New Roman"/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1">
    <w:name w:val="ListLabel 58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2">
    <w:name w:val="ListLabel 58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3">
    <w:name w:val="ListLabel 58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4">
    <w:name w:val="ListLabel 58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5">
    <w:name w:val="ListLabel 58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6">
    <w:name w:val="ListLabel 58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7">
    <w:name w:val="ListLabel 58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588">
    <w:name w:val="ListLabel 588"/>
    <w:rPr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89">
    <w:name w:val="ListLabel 589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90">
    <w:name w:val="ListLabel 5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1">
    <w:name w:val="ListLabel 5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2">
    <w:name w:val="ListLabel 5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3">
    <w:name w:val="ListLabel 5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4">
    <w:name w:val="ListLabel 5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5">
    <w:name w:val="ListLabel 5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6">
    <w:name w:val="ListLabel 5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7">
    <w:name w:val="ListLabel 5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8">
    <w:name w:val="ListLabel 59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599">
    <w:name w:val="ListLabel 5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0">
    <w:name w:val="ListLabel 6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1">
    <w:name w:val="ListLabel 6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2">
    <w:name w:val="ListLabel 6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3">
    <w:name w:val="ListLabel 6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4">
    <w:name w:val="ListLabel 6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5">
    <w:name w:val="ListLabel 6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6">
    <w:name w:val="ListLabel 6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7">
    <w:name w:val="ListLabel 607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608">
    <w:name w:val="ListLabel 60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609">
    <w:name w:val="ListLabel 6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0">
    <w:name w:val="ListLabel 6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1">
    <w:name w:val="ListLabel 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2">
    <w:name w:val="ListLabel 6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3">
    <w:name w:val="ListLabel 6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4">
    <w:name w:val="ListLabel 6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5">
    <w:name w:val="ListLabel 6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6">
    <w:name w:val="ListLabel 6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7">
    <w:name w:val="ListLabel 617"/>
    <w:rPr>
      <w:rFonts w:ascii="Arial" w:hAnsi="Arial" w:cs="Times New Roman"/>
      <w:b w:val="0"/>
      <w:bC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618">
    <w:name w:val="ListLabel 6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9">
    <w:name w:val="ListLabel 6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0">
    <w:name w:val="ListLabel 6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1">
    <w:name w:val="ListLabel 6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2">
    <w:name w:val="ListLabel 6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3">
    <w:name w:val="ListLabel 6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4">
    <w:name w:val="ListLabel 6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5">
    <w:name w:val="ListLabel 6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6">
    <w:name w:val="ListLabel 626"/>
    <w:rPr>
      <w:rFonts w:ascii="Arial" w:hAnsi="Arial" w:cs="Calibri"/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627">
    <w:name w:val="ListLabel 6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8">
    <w:name w:val="ListLabel 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9">
    <w:name w:val="ListLabel 6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0">
    <w:name w:val="ListLabel 6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1">
    <w:name w:val="ListLabel 6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2">
    <w:name w:val="ListLabel 6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3">
    <w:name w:val="ListLabel 6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4">
    <w:name w:val="ListLabel 6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5">
    <w:name w:val="ListLabel 635"/>
    <w:rPr>
      <w:rFonts w:ascii="Arial" w:hAnsi="Aria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636">
    <w:name w:val="ListLabel 6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7">
    <w:name w:val="ListLabel 6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8">
    <w:name w:val="ListLabel 6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9">
    <w:name w:val="ListLabel 6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0">
    <w:name w:val="ListLabel 6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1">
    <w:name w:val="ListLabel 6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2">
    <w:name w:val="ListLabel 6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3">
    <w:name w:val="ListLabel 6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4">
    <w:name w:val="ListLabel 644"/>
    <w:rPr>
      <w:rFonts w:ascii="Arial" w:hAnsi="Arial" w:cs="Calibri"/>
      <w:b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645">
    <w:name w:val="ListLabel 6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6">
    <w:name w:val="ListLabel 6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7">
    <w:name w:val="ListLabel 6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8">
    <w:name w:val="ListLabel 6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9">
    <w:name w:val="ListLabel 6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0">
    <w:name w:val="ListLabel 6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1">
    <w:name w:val="ListLabel 6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2">
    <w:name w:val="ListLabel 6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3">
    <w:name w:val="ListLabel 6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4">
    <w:name w:val="ListLabel 654"/>
    <w:rPr>
      <w:rFonts w:ascii="Arial" w:eastAsia="Times New Roman" w:hAnsi="Arial" w:cs="Calibri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655">
    <w:name w:val="ListLabel 6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6">
    <w:name w:val="ListLabel 6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7">
    <w:name w:val="ListLabel 6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8">
    <w:name w:val="ListLabel 6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9">
    <w:name w:val="ListLabel 6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0">
    <w:name w:val="ListLabel 6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1">
    <w:name w:val="ListLabel 6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2">
    <w:name w:val="ListLabel 662"/>
    <w:rPr>
      <w:rFonts w:ascii="Arial" w:hAnsi="Aria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663">
    <w:name w:val="ListLabel 6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4">
    <w:name w:val="ListLabel 6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5">
    <w:name w:val="ListLabel 6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6">
    <w:name w:val="ListLabel 6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7">
    <w:name w:val="ListLabel 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8">
    <w:name w:val="ListLabel 6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9">
    <w:name w:val="ListLabel 6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0">
    <w:name w:val="ListLabel 6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1">
    <w:name w:val="ListLabel 671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2">
    <w:name w:val="ListLabel 672"/>
    <w:rPr>
      <w:b/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3">
    <w:name w:val="ListLabel 67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4">
    <w:name w:val="ListLabel 67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5">
    <w:name w:val="ListLabel 67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6">
    <w:name w:val="ListLabel 67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7">
    <w:name w:val="ListLabel 67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8">
    <w:name w:val="ListLabel 67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79">
    <w:name w:val="ListLabel 67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0">
    <w:name w:val="ListLabel 680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1">
    <w:name w:val="ListLabel 681"/>
    <w:rPr>
      <w:b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2">
    <w:name w:val="ListLabel 68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3">
    <w:name w:val="ListLabel 68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4">
    <w:name w:val="ListLabel 68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5">
    <w:name w:val="ListLabel 68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6">
    <w:name w:val="ListLabel 68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7">
    <w:name w:val="ListLabel 68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8">
    <w:name w:val="ListLabel 68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89">
    <w:name w:val="ListLabel 689"/>
    <w:rPr>
      <w:b w:val="0"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0">
    <w:name w:val="ListLabel 690"/>
    <w:rPr>
      <w:spacing w:val="-18"/>
      <w:w w:val="99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1">
    <w:name w:val="ListLabel 691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2">
    <w:name w:val="ListLabel 692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3">
    <w:name w:val="ListLabel 69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4">
    <w:name w:val="ListLabel 69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5">
    <w:name w:val="ListLabel 69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6">
    <w:name w:val="ListLabel 69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7">
    <w:name w:val="ListLabel 69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8">
    <w:name w:val="ListLabel 69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699">
    <w:name w:val="ListLabel 69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00">
    <w:name w:val="ListLabel 70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01">
    <w:name w:val="ListLabel 7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2">
    <w:name w:val="ListLabel 7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3">
    <w:name w:val="ListLabel 7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4">
    <w:name w:val="ListLabel 7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5">
    <w:name w:val="ListLabel 7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6">
    <w:name w:val="ListLabel 7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7">
    <w:name w:val="ListLabel 7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8">
    <w:name w:val="ListLabel 7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9">
    <w:name w:val="ListLabel 70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710">
    <w:name w:val="ListLabel 710"/>
    <w:rPr>
      <w:b/>
      <w:color w:val="00000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11">
    <w:name w:val="ListLabel 71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12">
    <w:name w:val="ListLabel 7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3">
    <w:name w:val="ListLabel 7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4">
    <w:name w:val="ListLabel 7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5">
    <w:name w:val="ListLabel 7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6">
    <w:name w:val="ListLabel 7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7">
    <w:name w:val="ListLabel 7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8">
    <w:name w:val="ListLabel 7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9">
    <w:name w:val="ListLabel 71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0">
    <w:name w:val="ListLabel 72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1">
    <w:name w:val="ListLabel 721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2">
    <w:name w:val="ListLabel 72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3">
    <w:name w:val="ListLabel 723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4">
    <w:name w:val="ListLabel 724"/>
    <w:rPr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5">
    <w:name w:val="ListLabel 725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6">
    <w:name w:val="ListLabel 72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7">
    <w:name w:val="ListLabel 72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8">
    <w:name w:val="ListLabel 72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29">
    <w:name w:val="ListLabel 72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0">
    <w:name w:val="ListLabel 73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1">
    <w:name w:val="ListLabel 73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2">
    <w:name w:val="ListLabel 732"/>
    <w:rPr>
      <w:b/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3">
    <w:name w:val="ListLabel 73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4">
    <w:name w:val="ListLabel 73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5">
    <w:name w:val="ListLabel 73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6">
    <w:name w:val="ListLabel 73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7">
    <w:name w:val="ListLabel 73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8">
    <w:name w:val="ListLabel 73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39">
    <w:name w:val="ListLabel 73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0">
    <w:name w:val="ListLabel 74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1">
    <w:name w:val="ListLabel 74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2">
    <w:name w:val="ListLabel 74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3">
    <w:name w:val="ListLabel 74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4">
    <w:name w:val="ListLabel 74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5">
    <w:name w:val="ListLabel 74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6">
    <w:name w:val="ListLabel 74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7">
    <w:name w:val="ListLabel 74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8">
    <w:name w:val="ListLabel 74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49">
    <w:name w:val="ListLabel 74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0">
    <w:name w:val="ListLabel 750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1">
    <w:name w:val="ListLabel 75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2">
    <w:name w:val="ListLabel 75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3">
    <w:name w:val="ListLabel 75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4">
    <w:name w:val="ListLabel 75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5">
    <w:name w:val="ListLabel 75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6">
    <w:name w:val="ListLabel 75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7">
    <w:name w:val="ListLabel 75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8">
    <w:name w:val="ListLabel 75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59">
    <w:name w:val="ListLabel 759"/>
    <w:rPr>
      <w:rFonts w:ascii="Times New Roman" w:eastAsia="Arial" w:hAnsi="Times New Roman" w:cs="Times New Roman"/>
      <w:b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0">
    <w:name w:val="ListLabel 760"/>
    <w:rPr>
      <w:rFonts w:ascii="Times New Roman" w:eastAsia="Arial" w:hAnsi="Times New Roman" w:cs="Times New Roman"/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1">
    <w:name w:val="ListLabel 76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2">
    <w:name w:val="ListLabel 76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3">
    <w:name w:val="ListLabel 76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4">
    <w:name w:val="ListLabel 76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5">
    <w:name w:val="ListLabel 76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6">
    <w:name w:val="ListLabel 76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7">
    <w:name w:val="ListLabel 76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768">
    <w:name w:val="ListLabel 768"/>
    <w:rPr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69">
    <w:name w:val="ListLabel 769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70">
    <w:name w:val="ListLabel 7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1">
    <w:name w:val="ListLabel 7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2">
    <w:name w:val="ListLabel 7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3">
    <w:name w:val="ListLabel 7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4">
    <w:name w:val="ListLabel 7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5">
    <w:name w:val="ListLabel 7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6">
    <w:name w:val="ListLabel 7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7">
    <w:name w:val="ListLabel 7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8">
    <w:name w:val="ListLabel 77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79">
    <w:name w:val="ListLabel 7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0">
    <w:name w:val="ListLabel 7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1">
    <w:name w:val="ListLabel 7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2">
    <w:name w:val="ListLabel 7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3">
    <w:name w:val="ListLabel 7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4">
    <w:name w:val="ListLabel 7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5">
    <w:name w:val="ListLabel 7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6">
    <w:name w:val="ListLabel 7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7">
    <w:name w:val="ListLabel 787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88">
    <w:name w:val="ListLabel 78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789">
    <w:name w:val="ListLabel 7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0">
    <w:name w:val="ListLabel 7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1">
    <w:name w:val="ListLabel 7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2">
    <w:name w:val="ListLabel 7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3">
    <w:name w:val="ListLabel 7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4">
    <w:name w:val="ListLabel 7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5">
    <w:name w:val="ListLabel 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6">
    <w:name w:val="ListLabel 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7">
    <w:name w:val="ListLabel 797"/>
    <w:rPr>
      <w:rFonts w:ascii="Arial" w:hAnsi="Arial" w:cs="Times New Roman"/>
      <w:b w:val="0"/>
      <w:bC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98">
    <w:name w:val="ListLabel 7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9">
    <w:name w:val="ListLabel 7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0">
    <w:name w:val="ListLabel 8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1">
    <w:name w:val="ListLabel 8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2">
    <w:name w:val="ListLabel 8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3">
    <w:name w:val="ListLabel 8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4">
    <w:name w:val="ListLabel 8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5">
    <w:name w:val="ListLabel 8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6">
    <w:name w:val="ListLabel 806"/>
    <w:rPr>
      <w:rFonts w:ascii="Arial" w:hAnsi="Arial" w:cs="Calibri"/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807">
    <w:name w:val="ListLabel 8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8">
    <w:name w:val="ListLabel 8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9">
    <w:name w:val="ListLabel 8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0">
    <w:name w:val="ListLabel 8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1">
    <w:name w:val="ListLabel 8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2">
    <w:name w:val="ListLabel 8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3">
    <w:name w:val="ListLabel 8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4">
    <w:name w:val="ListLabel 8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5">
    <w:name w:val="ListLabel 815"/>
    <w:rPr>
      <w:rFonts w:ascii="Arial" w:hAnsi="Aria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16">
    <w:name w:val="ListLabel 8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7">
    <w:name w:val="ListLabel 8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8">
    <w:name w:val="ListLabel 8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9">
    <w:name w:val="ListLabel 8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0">
    <w:name w:val="ListLabel 8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1">
    <w:name w:val="ListLabel 8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2">
    <w:name w:val="ListLabel 8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3">
    <w:name w:val="ListLabel 8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4">
    <w:name w:val="ListLabel 824"/>
    <w:rPr>
      <w:rFonts w:ascii="Arial" w:hAnsi="Arial" w:cs="Calibri"/>
      <w:b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825">
    <w:name w:val="ListLabel 8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6">
    <w:name w:val="ListLabel 8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7">
    <w:name w:val="ListLabel 8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8">
    <w:name w:val="ListLabel 8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9">
    <w:name w:val="ListLabel 8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0">
    <w:name w:val="ListLabel 8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1">
    <w:name w:val="ListLabel 8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2">
    <w:name w:val="ListLabel 8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3">
    <w:name w:val="ListLabel 8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4">
    <w:name w:val="ListLabel 834"/>
    <w:rPr>
      <w:rFonts w:ascii="Arial" w:eastAsia="Times New Roman" w:hAnsi="Arial" w:cs="Calibri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835">
    <w:name w:val="ListLabel 8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6">
    <w:name w:val="ListLabel 8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7">
    <w:name w:val="ListLabel 8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8">
    <w:name w:val="ListLabel 8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9">
    <w:name w:val="ListLabel 8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0">
    <w:name w:val="ListLabel 8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1">
    <w:name w:val="ListLabel 8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2">
    <w:name w:val="ListLabel 842"/>
    <w:rPr>
      <w:rFonts w:ascii="Arial" w:hAnsi="Aria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43">
    <w:name w:val="ListLabel 8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4">
    <w:name w:val="ListLabel 8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5">
    <w:name w:val="ListLabel 8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6">
    <w:name w:val="ListLabel 8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7">
    <w:name w:val="ListLabel 8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8">
    <w:name w:val="ListLabel 8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9">
    <w:name w:val="ListLabel 8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0">
    <w:name w:val="ListLabel 8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1">
    <w:name w:val="ListLabel 851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2">
    <w:name w:val="ListLabel 852"/>
    <w:rPr>
      <w:b/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3">
    <w:name w:val="ListLabel 85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4">
    <w:name w:val="ListLabel 85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5">
    <w:name w:val="ListLabel 85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6">
    <w:name w:val="ListLabel 85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7">
    <w:name w:val="ListLabel 85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8">
    <w:name w:val="ListLabel 85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59">
    <w:name w:val="ListLabel 85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0">
    <w:name w:val="ListLabel 860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1">
    <w:name w:val="ListLabel 861"/>
    <w:rPr>
      <w:b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2">
    <w:name w:val="ListLabel 86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3">
    <w:name w:val="ListLabel 86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4">
    <w:name w:val="ListLabel 86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5">
    <w:name w:val="ListLabel 86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6">
    <w:name w:val="ListLabel 86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7">
    <w:name w:val="ListLabel 86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8">
    <w:name w:val="ListLabel 86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69">
    <w:name w:val="ListLabel 869"/>
    <w:rPr>
      <w:b w:val="0"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0">
    <w:name w:val="ListLabel 870"/>
    <w:rPr>
      <w:spacing w:val="-18"/>
      <w:w w:val="99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1">
    <w:name w:val="ListLabel 871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2">
    <w:name w:val="ListLabel 872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3">
    <w:name w:val="ListLabel 87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4">
    <w:name w:val="ListLabel 87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5">
    <w:name w:val="ListLabel 87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6">
    <w:name w:val="ListLabel 87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7">
    <w:name w:val="ListLabel 87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8">
    <w:name w:val="ListLabel 87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879">
    <w:name w:val="ListLabel 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880">
    <w:name w:val="ListLabel 88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881">
    <w:name w:val="ListLabel 8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2">
    <w:name w:val="ListLabel 8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3">
    <w:name w:val="ListLabel 8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4">
    <w:name w:val="ListLabel 8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5">
    <w:name w:val="ListLabel 8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6">
    <w:name w:val="ListLabel 8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7">
    <w:name w:val="ListLabel 8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8">
    <w:name w:val="ListLabel 8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9">
    <w:name w:val="ListLabel 88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90">
    <w:name w:val="ListLabel 890"/>
    <w:rPr>
      <w:b/>
      <w:color w:val="00000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891">
    <w:name w:val="ListLabel 89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92">
    <w:name w:val="ListLabel 8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3">
    <w:name w:val="ListLabel 8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4">
    <w:name w:val="ListLabel 8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5">
    <w:name w:val="ListLabel 8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6">
    <w:name w:val="ListLabel 8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7">
    <w:name w:val="ListLabel 8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8">
    <w:name w:val="ListLabel 8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9">
    <w:name w:val="ListLabel 89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0">
    <w:name w:val="ListLabel 90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1">
    <w:name w:val="ListLabel 901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2">
    <w:name w:val="ListLabel 90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3">
    <w:name w:val="ListLabel 903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4">
    <w:name w:val="ListLabel 904"/>
    <w:rPr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5">
    <w:name w:val="ListLabel 905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6">
    <w:name w:val="ListLabel 90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7">
    <w:name w:val="ListLabel 90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8">
    <w:name w:val="ListLabel 90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09">
    <w:name w:val="ListLabel 90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0">
    <w:name w:val="ListLabel 91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1">
    <w:name w:val="ListLabel 91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2">
    <w:name w:val="ListLabel 912"/>
    <w:rPr>
      <w:b/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3">
    <w:name w:val="ListLabel 91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4">
    <w:name w:val="ListLabel 91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5">
    <w:name w:val="ListLabel 91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6">
    <w:name w:val="ListLabel 91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7">
    <w:name w:val="ListLabel 91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8">
    <w:name w:val="ListLabel 91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19">
    <w:name w:val="ListLabel 91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0">
    <w:name w:val="ListLabel 920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1">
    <w:name w:val="ListLabel 92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2">
    <w:name w:val="ListLabel 92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3">
    <w:name w:val="ListLabel 92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4">
    <w:name w:val="ListLabel 92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5">
    <w:name w:val="ListLabel 92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6">
    <w:name w:val="ListLabel 92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7">
    <w:name w:val="ListLabel 92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8">
    <w:name w:val="ListLabel 92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29">
    <w:name w:val="ListLabel 92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0">
    <w:name w:val="ListLabel 930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1">
    <w:name w:val="ListLabel 931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2">
    <w:name w:val="ListLabel 93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3">
    <w:name w:val="ListLabel 93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4">
    <w:name w:val="ListLabel 93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5">
    <w:name w:val="ListLabel 93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6">
    <w:name w:val="ListLabel 93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7">
    <w:name w:val="ListLabel 93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8">
    <w:name w:val="ListLabel 93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39">
    <w:name w:val="ListLabel 939"/>
    <w:rPr>
      <w:rFonts w:ascii="Times New Roman" w:eastAsia="Arial" w:hAnsi="Times New Roman" w:cs="Times New Roman"/>
      <w:b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0">
    <w:name w:val="ListLabel 940"/>
    <w:rPr>
      <w:rFonts w:ascii="Times New Roman" w:eastAsia="Arial" w:hAnsi="Times New Roman" w:cs="Times New Roman"/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1">
    <w:name w:val="ListLabel 941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2">
    <w:name w:val="ListLabel 94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3">
    <w:name w:val="ListLabel 94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4">
    <w:name w:val="ListLabel 94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5">
    <w:name w:val="ListLabel 94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6">
    <w:name w:val="ListLabel 94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7">
    <w:name w:val="ListLabel 94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948">
    <w:name w:val="ListLabel 948"/>
    <w:rPr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49">
    <w:name w:val="ListLabel 949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50">
    <w:name w:val="ListLabel 9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1">
    <w:name w:val="ListLabel 9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2">
    <w:name w:val="ListLabel 9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3">
    <w:name w:val="ListLabel 9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4">
    <w:name w:val="ListLabel 9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5">
    <w:name w:val="ListLabel 9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6">
    <w:name w:val="ListLabel 9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7">
    <w:name w:val="ListLabel 9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8">
    <w:name w:val="ListLabel 95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59">
    <w:name w:val="ListLabel 9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0">
    <w:name w:val="ListLabel 9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1">
    <w:name w:val="ListLabel 9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2">
    <w:name w:val="ListLabel 9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3">
    <w:name w:val="ListLabel 9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4">
    <w:name w:val="ListLabel 9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5">
    <w:name w:val="ListLabel 9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6">
    <w:name w:val="ListLabel 9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7">
    <w:name w:val="ListLabel 967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8">
    <w:name w:val="ListLabel 96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9">
    <w:name w:val="ListLabel 9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0">
    <w:name w:val="ListLabel 9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1">
    <w:name w:val="ListLabel 9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2">
    <w:name w:val="ListLabel 9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3">
    <w:name w:val="ListLabel 9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4">
    <w:name w:val="ListLabel 9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5">
    <w:name w:val="ListLabel 9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6">
    <w:name w:val="ListLabel 9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7">
    <w:name w:val="ListLabel 977"/>
    <w:rPr>
      <w:rFonts w:ascii="Arial" w:hAnsi="Arial" w:cs="Times New Roman"/>
      <w:b w:val="0"/>
      <w:bC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978">
    <w:name w:val="ListLabel 9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9">
    <w:name w:val="ListLabel 9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0">
    <w:name w:val="ListLabel 9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1">
    <w:name w:val="ListLabel 9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2">
    <w:name w:val="ListLabel 9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3">
    <w:name w:val="ListLabel 9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4">
    <w:name w:val="ListLabel 9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5">
    <w:name w:val="ListLabel 9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6">
    <w:name w:val="ListLabel 986"/>
    <w:rPr>
      <w:rFonts w:ascii="Arial" w:hAnsi="Arial" w:cs="Calibri"/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987">
    <w:name w:val="ListLabel 9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8">
    <w:name w:val="ListLabel 9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9">
    <w:name w:val="ListLabel 9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0">
    <w:name w:val="ListLabel 9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1">
    <w:name w:val="ListLabel 9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2">
    <w:name w:val="ListLabel 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3">
    <w:name w:val="ListLabel 9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4">
    <w:name w:val="ListLabel 9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5">
    <w:name w:val="ListLabel 995"/>
    <w:rPr>
      <w:rFonts w:ascii="Arial" w:hAnsi="Aria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996">
    <w:name w:val="ListLabel 9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7">
    <w:name w:val="ListLabel 9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8">
    <w:name w:val="ListLabel 9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9">
    <w:name w:val="ListLabel 9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0">
    <w:name w:val="ListLabel 10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1">
    <w:name w:val="ListLabel 10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2">
    <w:name w:val="ListLabel 10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3">
    <w:name w:val="ListLabel 10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4">
    <w:name w:val="ListLabel 1004"/>
    <w:rPr>
      <w:rFonts w:ascii="Arial" w:hAnsi="Arial" w:cs="Calibri"/>
      <w:b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1005">
    <w:name w:val="ListLabel 10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6">
    <w:name w:val="ListLabel 10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7">
    <w:name w:val="ListLabel 10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8">
    <w:name w:val="ListLabel 10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9">
    <w:name w:val="ListLabel 10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0">
    <w:name w:val="ListLabel 10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1">
    <w:name w:val="ListLabel 10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2">
    <w:name w:val="ListLabel 10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3">
    <w:name w:val="ListLabel 10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4">
    <w:name w:val="ListLabel 1014"/>
    <w:rPr>
      <w:rFonts w:ascii="Arial" w:eastAsia="Times New Roman" w:hAnsi="Arial" w:cs="Calibri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015">
    <w:name w:val="ListLabel 10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6">
    <w:name w:val="ListLabel 10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7">
    <w:name w:val="ListLabel 10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8">
    <w:name w:val="ListLabel 10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9">
    <w:name w:val="ListLabel 1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0">
    <w:name w:val="ListLabel 10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1">
    <w:name w:val="ListLabel 10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2">
    <w:name w:val="ListLabel 1022"/>
    <w:rPr>
      <w:rFonts w:ascii="Arial" w:hAnsi="Aria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023">
    <w:name w:val="ListLabel 10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4">
    <w:name w:val="ListLabel 10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5">
    <w:name w:val="ListLabel 10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6">
    <w:name w:val="ListLabel 10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7">
    <w:name w:val="ListLabel 10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8">
    <w:name w:val="ListLabel 10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9">
    <w:name w:val="ListLabel 10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30">
    <w:name w:val="ListLabel 10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31">
    <w:name w:val="ListLabel 1031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2">
    <w:name w:val="ListLabel 1032"/>
    <w:rPr>
      <w:b/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3">
    <w:name w:val="ListLabel 1033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4">
    <w:name w:val="ListLabel 103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5">
    <w:name w:val="ListLabel 103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6">
    <w:name w:val="ListLabel 103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7">
    <w:name w:val="ListLabel 103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8">
    <w:name w:val="ListLabel 103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39">
    <w:name w:val="ListLabel 1039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0">
    <w:name w:val="ListLabel 1040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1">
    <w:name w:val="ListLabel 1041"/>
    <w:rPr>
      <w:b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2">
    <w:name w:val="ListLabel 1042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3">
    <w:name w:val="ListLabel 104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4">
    <w:name w:val="ListLabel 104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5">
    <w:name w:val="ListLabel 104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6">
    <w:name w:val="ListLabel 104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7">
    <w:name w:val="ListLabel 104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8">
    <w:name w:val="ListLabel 104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49">
    <w:name w:val="ListLabel 1049"/>
    <w:rPr>
      <w:b w:val="0"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0">
    <w:name w:val="ListLabel 1050"/>
    <w:rPr>
      <w:spacing w:val="-18"/>
      <w:w w:val="99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1">
    <w:name w:val="ListLabel 1051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2">
    <w:name w:val="ListLabel 1052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3">
    <w:name w:val="ListLabel 1053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4">
    <w:name w:val="ListLabel 1054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5">
    <w:name w:val="ListLabel 105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6">
    <w:name w:val="ListLabel 1056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7">
    <w:name w:val="ListLabel 1057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8">
    <w:name w:val="ListLabel 1058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59">
    <w:name w:val="ListLabel 105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60">
    <w:name w:val="ListLabel 106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61">
    <w:name w:val="ListLabel 10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2">
    <w:name w:val="ListLabel 10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3">
    <w:name w:val="ListLabel 10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4">
    <w:name w:val="ListLabel 10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5">
    <w:name w:val="ListLabel 10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6">
    <w:name w:val="ListLabel 10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7">
    <w:name w:val="ListLabel 10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8">
    <w:name w:val="ListLabel 10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9">
    <w:name w:val="ListLabel 106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70">
    <w:name w:val="ListLabel 1070"/>
    <w:rPr>
      <w:b/>
      <w:color w:val="00000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71">
    <w:name w:val="ListLabel 107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072">
    <w:name w:val="ListLabel 10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3">
    <w:name w:val="ListLabel 10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4">
    <w:name w:val="ListLabel 10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5">
    <w:name w:val="ListLabel 10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6">
    <w:name w:val="ListLabel 10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7">
    <w:name w:val="ListLabel 10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8">
    <w:name w:val="ListLabel 10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9">
    <w:name w:val="ListLabel 107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0">
    <w:name w:val="ListLabel 108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1">
    <w:name w:val="ListLabel 1081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2">
    <w:name w:val="ListLabel 1082"/>
    <w:rPr>
      <w:b/>
      <w:bCs/>
      <w:w w:val="99"/>
      <w:position w:val="-1"/>
      <w:sz w:val="20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3">
    <w:name w:val="ListLabel 1083"/>
    <w:rPr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4">
    <w:name w:val="ListLabel 1084"/>
    <w:rPr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5">
    <w:name w:val="ListLabel 1085"/>
    <w:rPr>
      <w:w w:val="100"/>
      <w:position w:val="-1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6">
    <w:name w:val="ListLabel 1086"/>
    <w:rPr>
      <w:b/>
      <w:w w:val="99"/>
      <w:position w:val="-1"/>
      <w:sz w:val="22"/>
      <w:szCs w:val="20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7">
    <w:name w:val="ListLabel 1087"/>
    <w:rPr>
      <w:b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8">
    <w:name w:val="ListLabel 1088"/>
    <w:rPr>
      <w:spacing w:val="-4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089">
    <w:name w:val="ListLabel 1089"/>
    <w:rPr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90">
    <w:name w:val="ListLabel 109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91">
    <w:name w:val="ListLabel 10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2">
    <w:name w:val="ListLabel 1092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93">
    <w:name w:val="ListLabel 1093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94">
    <w:name w:val="ListLabel 1094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095">
    <w:name w:val="ListLabel 10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6">
    <w:name w:val="ListLabel 10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7">
    <w:name w:val="ListLabel 10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8">
    <w:name w:val="ListLabel 1098"/>
    <w:rPr>
      <w:b w:val="0"/>
      <w:bCs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099">
    <w:name w:val="ListLabel 1099"/>
    <w:rPr>
      <w:b w:val="0"/>
      <w:bCs w:val="0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1100">
    <w:name w:val="ListLabel 110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101">
    <w:name w:val="ListLabel 1101"/>
    <w:rPr>
      <w:b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ListLabel1102">
    <w:name w:val="ListLabel 11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03">
    <w:name w:val="ListLabel 1103"/>
    <w:rPr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104">
    <w:name w:val="ListLabel 1104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105">
    <w:name w:val="ListLabel 1105"/>
    <w:rPr>
      <w:b/>
      <w:w w:val="99"/>
      <w:position w:val="-1"/>
      <w:sz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06">
    <w:name w:val="ListLabel 1106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07">
    <w:name w:val="ListLabel 1107"/>
    <w:rPr>
      <w:b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08">
    <w:name w:val="ListLabel 1108"/>
    <w:rPr>
      <w:b w:val="0"/>
      <w:spacing w:val="-2"/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09">
    <w:name w:val="ListLabel 1109"/>
    <w:rPr>
      <w:spacing w:val="-18"/>
      <w:w w:val="99"/>
      <w:position w:val="-1"/>
      <w:sz w:val="22"/>
      <w:szCs w:val="22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10">
    <w:name w:val="ListLabel 1110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11">
    <w:name w:val="ListLabel 1111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l-PL" w:eastAsia="pl-PL" w:bidi="pl-PL"/>
    </w:rPr>
  </w:style>
  <w:style w:type="character" w:customStyle="1" w:styleId="ListLabel1112">
    <w:name w:val="ListLabel 1112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13">
    <w:name w:val="ListLabel 1113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14">
    <w:name w:val="ListLabel 111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15">
    <w:name w:val="ListLabel 1115"/>
    <w:rPr>
      <w:b/>
      <w:color w:val="00000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16">
    <w:name w:val="ListLabel 1116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117">
    <w:name w:val="ListLabel 1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wypunktowania">
    <w:name w:val="Znaki wypunktowani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treci30">
    <w:name w:val="Tekst treści (3)"/>
    <w:basedOn w:val="Normalny"/>
    <w:pPr>
      <w:shd w:val="clear" w:color="auto" w:fill="FFFFFF"/>
      <w:spacing w:after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pPr>
      <w:shd w:val="clear" w:color="auto" w:fill="FFFFFF"/>
      <w:spacing w:before="3840" w:line="288" w:lineRule="atLeast"/>
      <w:ind w:left="0" w:hanging="12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Stopka1">
    <w:name w:val="Stopka1"/>
    <w:basedOn w:val="Normalny"/>
    <w:pPr>
      <w:shd w:val="clear" w:color="auto" w:fill="FFFFFF"/>
      <w:spacing w:after="240" w:line="336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Stopka30">
    <w:name w:val="Stopka (3)"/>
    <w:basedOn w:val="Normalny"/>
    <w:pPr>
      <w:shd w:val="clear" w:color="auto" w:fill="FFFFFF"/>
      <w:spacing w:line="226" w:lineRule="atLeast"/>
      <w:ind w:left="0" w:hanging="340"/>
    </w:pPr>
    <w:rPr>
      <w:b/>
      <w:bCs/>
      <w:sz w:val="18"/>
      <w:szCs w:val="18"/>
    </w:rPr>
  </w:style>
  <w:style w:type="paragraph" w:customStyle="1" w:styleId="Nagwek10">
    <w:name w:val="Nagłówek #1"/>
    <w:basedOn w:val="Normalny"/>
    <w:pPr>
      <w:shd w:val="clear" w:color="auto" w:fill="FFFFFF"/>
      <w:spacing w:line="49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Nagwek21">
    <w:name w:val="Nagłówek #2"/>
    <w:basedOn w:val="Normalny"/>
    <w:pPr>
      <w:shd w:val="clear" w:color="auto" w:fill="FFFFFF"/>
      <w:spacing w:after="420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31">
    <w:name w:val="Nagłówek #3"/>
    <w:basedOn w:val="Normalny"/>
    <w:pPr>
      <w:shd w:val="clear" w:color="auto" w:fill="FFFFFF"/>
      <w:spacing w:before="420" w:line="336" w:lineRule="atLeast"/>
      <w:ind w:left="0" w:hanging="1460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40">
    <w:name w:val="Tekst treści (4)"/>
    <w:basedOn w:val="Normalny"/>
    <w:pPr>
      <w:shd w:val="clear" w:color="auto" w:fill="FFFFFF"/>
      <w:spacing w:after="240"/>
      <w:ind w:left="0" w:hanging="360"/>
    </w:pPr>
    <w:rPr>
      <w:rFonts w:ascii="Calibri" w:eastAsia="Calibri" w:hAnsi="Calibri" w:cs="Calibri"/>
      <w:sz w:val="18"/>
      <w:szCs w:val="18"/>
    </w:rPr>
  </w:style>
  <w:style w:type="paragraph" w:customStyle="1" w:styleId="Nagwek41">
    <w:name w:val="Nagłówek #4"/>
    <w:basedOn w:val="Normalny"/>
    <w:pPr>
      <w:shd w:val="clear" w:color="auto" w:fill="FFFFFF"/>
      <w:spacing w:after="240" w:line="336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50">
    <w:name w:val="Tekst treści (5)"/>
    <w:basedOn w:val="Normalny"/>
    <w:pPr>
      <w:shd w:val="clear" w:color="auto" w:fill="FFFFFF"/>
      <w:spacing w:before="60"/>
      <w:jc w:val="both"/>
    </w:pPr>
    <w:rPr>
      <w:b/>
      <w:bCs/>
      <w:sz w:val="17"/>
      <w:szCs w:val="17"/>
    </w:rPr>
  </w:style>
  <w:style w:type="paragraph" w:customStyle="1" w:styleId="Teksttreci60">
    <w:name w:val="Tekst treści (6)"/>
    <w:basedOn w:val="Normalny"/>
    <w:pPr>
      <w:shd w:val="clear" w:color="auto" w:fill="FFFFFF"/>
      <w:spacing w:before="1680" w:after="60"/>
      <w:jc w:val="both"/>
    </w:pPr>
    <w:rPr>
      <w:rFonts w:ascii="Calibri" w:eastAsia="Calibri" w:hAnsi="Calibri" w:cs="Calibri"/>
      <w:sz w:val="32"/>
      <w:szCs w:val="32"/>
    </w:rPr>
  </w:style>
  <w:style w:type="paragraph" w:customStyle="1" w:styleId="Teksttreci70">
    <w:name w:val="Tekst treści (7)"/>
    <w:basedOn w:val="Normalny"/>
    <w:pPr>
      <w:shd w:val="clear" w:color="auto" w:fill="FFFFFF"/>
      <w:spacing w:before="720" w:after="360"/>
    </w:pPr>
    <w:rPr>
      <w:rFonts w:ascii="Calibri" w:eastAsia="Calibri" w:hAnsi="Calibri" w:cs="Calibri"/>
      <w:sz w:val="15"/>
      <w:szCs w:val="15"/>
    </w:rPr>
  </w:style>
  <w:style w:type="paragraph" w:customStyle="1" w:styleId="Teksttreci80">
    <w:name w:val="Tekst treści (8)"/>
    <w:basedOn w:val="Normalny"/>
    <w:pPr>
      <w:shd w:val="clear" w:color="auto" w:fill="FFFFFF"/>
      <w:spacing w:line="288" w:lineRule="atLeas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gwek420">
    <w:name w:val="Nagłówek #4 (2)"/>
    <w:basedOn w:val="Normalny"/>
    <w:pPr>
      <w:shd w:val="clear" w:color="auto" w:fill="FFFFFF"/>
      <w:spacing w:before="240" w:line="288" w:lineRule="atLeast"/>
      <w:jc w:val="center"/>
    </w:pPr>
    <w:rPr>
      <w:rFonts w:ascii="Calibri" w:eastAsia="Calibri" w:hAnsi="Calibri" w:cs="Calibri"/>
      <w:spacing w:val="50"/>
      <w:sz w:val="22"/>
      <w:szCs w:val="22"/>
    </w:rPr>
  </w:style>
  <w:style w:type="paragraph" w:customStyle="1" w:styleId="Nagwek430">
    <w:name w:val="Nagłówek #4 (3)"/>
    <w:basedOn w:val="Normalny"/>
    <w:pPr>
      <w:shd w:val="clear" w:color="auto" w:fill="FFFFFF"/>
      <w:spacing w:line="288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440">
    <w:name w:val="Nagłówek #4 (4)"/>
    <w:basedOn w:val="Normalny"/>
    <w:pPr>
      <w:shd w:val="clear" w:color="auto" w:fill="FFFFFF"/>
      <w:spacing w:before="240" w:after="60"/>
      <w:jc w:val="center"/>
    </w:pPr>
    <w:rPr>
      <w:rFonts w:ascii="Calibri" w:eastAsia="Calibri" w:hAnsi="Calibri" w:cs="Calibri"/>
      <w:spacing w:val="50"/>
    </w:rPr>
  </w:style>
  <w:style w:type="paragraph" w:customStyle="1" w:styleId="Nagwek450">
    <w:name w:val="Nagłówek #4 (5)"/>
    <w:basedOn w:val="Normalny"/>
    <w:pPr>
      <w:shd w:val="clear" w:color="auto" w:fill="FFFFFF"/>
      <w:spacing w:before="240" w:line="288" w:lineRule="atLeast"/>
      <w:jc w:val="center"/>
    </w:pPr>
    <w:rPr>
      <w:rFonts w:ascii="Calibri" w:eastAsia="Calibri" w:hAnsi="Calibri" w:cs="Calibri"/>
      <w:spacing w:val="50"/>
    </w:rPr>
  </w:style>
  <w:style w:type="paragraph" w:customStyle="1" w:styleId="Teksttreci90">
    <w:name w:val="Tekst treści (9)"/>
    <w:basedOn w:val="Normalny"/>
    <w:pPr>
      <w:shd w:val="clear" w:color="auto" w:fill="FFFFFF"/>
      <w:spacing w:before="240" w:line="288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100">
    <w:name w:val="Tekst treści (10)"/>
    <w:basedOn w:val="Normalny"/>
    <w:pPr>
      <w:shd w:val="clear" w:color="auto" w:fill="FFFFFF"/>
      <w:spacing w:line="288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460">
    <w:name w:val="Nagłówek #4 (6)"/>
    <w:basedOn w:val="Normalny"/>
    <w:pPr>
      <w:shd w:val="clear" w:color="auto" w:fill="FFFFFF"/>
      <w:spacing w:before="240" w:line="288" w:lineRule="atLeast"/>
      <w:jc w:val="center"/>
    </w:pPr>
    <w:rPr>
      <w:rFonts w:ascii="Calibri" w:eastAsia="Calibri" w:hAnsi="Calibri" w:cs="Calibri"/>
      <w:spacing w:val="20"/>
    </w:rPr>
  </w:style>
  <w:style w:type="paragraph" w:customStyle="1" w:styleId="Teksttreci110">
    <w:name w:val="Tekst treści (11)"/>
    <w:basedOn w:val="Normalny"/>
    <w:pPr>
      <w:shd w:val="clear" w:color="auto" w:fill="FFFFFF"/>
      <w:spacing w:before="240" w:line="293" w:lineRule="atLeast"/>
      <w:jc w:val="center"/>
    </w:pPr>
    <w:rPr>
      <w:rFonts w:ascii="Calibri" w:eastAsia="Calibri" w:hAnsi="Calibri" w:cs="Calibri"/>
      <w:spacing w:val="20"/>
      <w:sz w:val="22"/>
      <w:szCs w:val="22"/>
    </w:rPr>
  </w:style>
  <w:style w:type="paragraph" w:customStyle="1" w:styleId="Gwka">
    <w:name w:val="Główka"/>
    <w:basedOn w:val="Normalny"/>
    <w:pPr>
      <w:suppressLineNumbers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Stopka0">
    <w:name w:val="footer"/>
    <w:basedOn w:val="Normalny"/>
    <w:pPr>
      <w:suppressLineNumbers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Akapitzlist">
    <w:name w:val="List Paragraph"/>
    <w:basedOn w:val="Normalny"/>
    <w:pPr>
      <w:spacing w:after="160"/>
      <w:ind w:left="720" w:firstLine="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Bezodstpw">
    <w:name w:val="No Spacing"/>
    <w:pPr>
      <w:widowControl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cicietrecitekstu">
    <w:name w:val="Wcięcie treści tekstu"/>
    <w:basedOn w:val="Normalny"/>
    <w:pPr>
      <w:spacing w:after="120" w:line="276" w:lineRule="auto"/>
      <w:ind w:left="283" w:firstLine="0"/>
    </w:pPr>
    <w:rPr>
      <w:rFonts w:ascii="Calibri" w:hAnsi="Calibri"/>
      <w:sz w:val="22"/>
      <w:szCs w:val="22"/>
      <w:lang w:eastAsia="pl-PL"/>
    </w:rPr>
  </w:style>
  <w:style w:type="paragraph" w:styleId="Listanumerowana">
    <w:name w:val="List Number"/>
    <w:basedOn w:val="Normalny"/>
    <w:pPr>
      <w:spacing w:after="120" w:line="276" w:lineRule="auto"/>
      <w:ind w:left="1415" w:hanging="283"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rPr>
      <w:rFonts w:ascii="Calibri" w:hAnsi="Calibri"/>
      <w:sz w:val="20"/>
    </w:rPr>
  </w:style>
  <w:style w:type="paragraph" w:styleId="Zwykytekst">
    <w:name w:val="Plain Text"/>
    <w:basedOn w:val="Normalny"/>
    <w:rPr>
      <w:rFonts w:ascii="Consolas" w:eastAsia="Calibri" w:hAnsi="Consolas" w:cs="Consolas"/>
      <w:sz w:val="21"/>
      <w:szCs w:val="21"/>
    </w:rPr>
  </w:style>
  <w:style w:type="paragraph" w:styleId="NormalnyWeb">
    <w:name w:val="Normal (Web)"/>
    <w:basedOn w:val="Normalny"/>
    <w:pPr>
      <w:spacing w:before="28" w:after="28"/>
    </w:pPr>
    <w:rPr>
      <w:color w:val="000000"/>
      <w:lang w:eastAsia="pl-PL"/>
    </w:rPr>
  </w:style>
  <w:style w:type="paragraph" w:customStyle="1" w:styleId="Akapitzlist1">
    <w:name w:val="Akapit z listą1"/>
    <w:basedOn w:val="Normalny"/>
    <w:pPr>
      <w:ind w:left="720" w:firstLine="0"/>
    </w:pPr>
    <w:rPr>
      <w:lang w:eastAsia="pl-PL"/>
    </w:rPr>
  </w:style>
  <w:style w:type="paragraph" w:customStyle="1" w:styleId="Default">
    <w:name w:val="Default"/>
    <w:pPr>
      <w:widowControl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kern w:val="1"/>
      <w:position w:val="-1"/>
      <w:lang w:eastAsia="zh-CN"/>
    </w:rPr>
  </w:style>
  <w:style w:type="paragraph" w:customStyle="1" w:styleId="arimr">
    <w:name w:val="arimr"/>
    <w:basedOn w:val="Normalny"/>
    <w:pPr>
      <w:spacing w:line="360" w:lineRule="auto"/>
    </w:pPr>
    <w:rPr>
      <w:lang w:val="en-US" w:eastAsia="pl-PL"/>
    </w:rPr>
  </w:style>
  <w:style w:type="paragraph" w:customStyle="1" w:styleId="Tekstpodstawowy23">
    <w:name w:val="Tekst podstawowy 2+3"/>
    <w:basedOn w:val="Default"/>
    <w:rPr>
      <w:rFonts w:ascii="Arial" w:hAnsi="Arial" w:cs="Times New Roman"/>
      <w:color w:val="00000A"/>
      <w:lang w:eastAsia="pl-PL"/>
    </w:rPr>
  </w:style>
  <w:style w:type="paragraph" w:customStyle="1" w:styleId="paragraf">
    <w:name w:val="paragraf"/>
    <w:basedOn w:val="Normalny"/>
    <w:pPr>
      <w:keepNext/>
      <w:spacing w:before="240" w:after="120" w:line="312" w:lineRule="auto"/>
      <w:jc w:val="center"/>
    </w:pPr>
    <w:rPr>
      <w:b/>
      <w:sz w:val="2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31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4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branszcz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AxaOqJgg5v5aEyR2v+Evm0zJA==">AMUW2mUjHRyjsZXcQn8jAuGc30VfpRkiuwZaQVbYmUf2jRoBpJ2fyGcJ4U4go14Jfmz+T3syhJN2KKdOSe8ua7z/glRfaREnSMfRC8i4A9moWEgPO0gudHhqeaqLGMIGOOpoPpdjghugMiaK1RmLghideNC+t2ajy1PywpDyH8rjoKHRjbEEmZ3zPq3AIsH1ZyVkvv5qvvoV3gQABJQyRhhY4T6QK9edPRCtVUOusaipw/gmJqvyKBf36wcM6AlTtJDa6jAopg4+agFKW2z0/L5x6+t3kFGI9lGa3fUe4ld3Y6zkqy37PXewAkdigQLUzOm3jXtvRUu2JTyrDVqwl48EzYxpzzQuW08WO1YYLOHGUulm94pld8twtzj+CtPGwgOTKeug4nD6pSslzi01stDRzvLc0V3w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14725</Words>
  <Characters>88355</Characters>
  <Application>Microsoft Office Word</Application>
  <DocSecurity>0</DocSecurity>
  <Lines>736</Lines>
  <Paragraphs>205</Paragraphs>
  <ScaleCrop>false</ScaleCrop>
  <Company/>
  <LinksUpToDate>false</LinksUpToDate>
  <CharactersWithSpaces>102875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Kurpiewski</dc:creator>
  <cp:lastModifiedBy>Sylwia BM</cp:lastModifiedBy>
  <cp:revision>4</cp:revision>
  <cp:lastPrinted>2021-04-07T17:41:00Z</cp:lastPrinted>
  <dcterms:created xsi:type="dcterms:W3CDTF">2021-04-07T17:39:00Z</dcterms:created>
  <dcterms:modified xsi:type="dcterms:W3CDTF">2021-04-07T17:43:00Z</dcterms:modified>
</cp:coreProperties>
</file>