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1D95" w14:textId="77777777" w:rsidR="00196473" w:rsidRDefault="00196473" w:rsidP="0019647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 Nr 1A do SWZ:  „Cena oferty” </w:t>
      </w:r>
    </w:p>
    <w:p w14:paraId="71DC9C5E" w14:textId="77777777" w:rsidR="00196473" w:rsidRPr="006B1514" w:rsidRDefault="00196473" w:rsidP="0019647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67A7AD" w14:textId="77777777" w:rsidR="00196473" w:rsidRPr="00D874E4" w:rsidRDefault="00196473" w:rsidP="0019647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874E4">
        <w:rPr>
          <w:rFonts w:ascii="Arial" w:hAnsi="Arial" w:cs="Arial"/>
          <w:b/>
          <w:bCs/>
        </w:rPr>
        <w:t>Remonty cząstkowe nawierzchni jezdni i chodników ulic miasta Karpacz w 202</w:t>
      </w:r>
      <w:r>
        <w:rPr>
          <w:rFonts w:ascii="Arial" w:hAnsi="Arial" w:cs="Arial"/>
          <w:b/>
          <w:bCs/>
        </w:rPr>
        <w:t>2</w:t>
      </w:r>
      <w:r w:rsidRPr="00D874E4">
        <w:rPr>
          <w:rFonts w:ascii="Arial" w:hAnsi="Arial" w:cs="Arial"/>
          <w:b/>
          <w:bCs/>
        </w:rPr>
        <w:t xml:space="preserve"> r. </w:t>
      </w:r>
    </w:p>
    <w:p w14:paraId="1E98767C" w14:textId="77777777" w:rsidR="00196473" w:rsidRPr="00D874E4" w:rsidRDefault="00196473" w:rsidP="00196473">
      <w:pPr>
        <w:spacing w:after="0" w:line="240" w:lineRule="auto"/>
        <w:jc w:val="both"/>
        <w:rPr>
          <w:rFonts w:ascii="Arial" w:hAnsi="Arial" w:cs="Arial"/>
        </w:rPr>
      </w:pPr>
    </w:p>
    <w:p w14:paraId="5A063655" w14:textId="77777777" w:rsidR="00196473" w:rsidRPr="00D874E4" w:rsidRDefault="00196473" w:rsidP="00196473">
      <w:pPr>
        <w:spacing w:after="0" w:line="240" w:lineRule="auto"/>
        <w:jc w:val="both"/>
        <w:rPr>
          <w:rFonts w:ascii="Arial" w:hAnsi="Arial" w:cs="Arial"/>
        </w:rPr>
      </w:pPr>
    </w:p>
    <w:p w14:paraId="3B5F3910" w14:textId="77777777" w:rsidR="00196473" w:rsidRPr="00D874E4" w:rsidRDefault="00196473" w:rsidP="00196473">
      <w:pPr>
        <w:spacing w:after="0" w:line="240" w:lineRule="auto"/>
        <w:jc w:val="both"/>
        <w:rPr>
          <w:rFonts w:ascii="Arial" w:hAnsi="Arial" w:cs="Arial"/>
        </w:rPr>
      </w:pPr>
    </w:p>
    <w:p w14:paraId="4F1D0104" w14:textId="77777777" w:rsidR="00196473" w:rsidRPr="00D874E4" w:rsidRDefault="00196473" w:rsidP="0019647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Oferuję wykonanie zamówienia w zakresie objętym SWZ przy następujących cenach jednostkowych:</w:t>
      </w:r>
    </w:p>
    <w:p w14:paraId="26BCC701" w14:textId="77777777" w:rsidR="00196473" w:rsidRPr="00D874E4" w:rsidRDefault="00196473" w:rsidP="00196473">
      <w:pPr>
        <w:spacing w:after="0" w:line="240" w:lineRule="auto"/>
        <w:jc w:val="both"/>
        <w:rPr>
          <w:rFonts w:ascii="Arial" w:eastAsia="Lucida Sans Unicode" w:hAnsi="Arial" w:cs="Arial"/>
        </w:rPr>
      </w:pPr>
    </w:p>
    <w:tbl>
      <w:tblPr>
        <w:tblpPr w:leftFromText="141" w:rightFromText="141" w:vertAnchor="text" w:horzAnchor="page" w:tblpX="1246" w:tblpY="105"/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62"/>
        <w:gridCol w:w="1276"/>
        <w:gridCol w:w="1134"/>
        <w:gridCol w:w="1134"/>
        <w:gridCol w:w="709"/>
      </w:tblGrid>
      <w:tr w:rsidR="00196473" w:rsidRPr="00D874E4" w14:paraId="2244F03D" w14:textId="77777777" w:rsidTr="00F23CE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B2EF5" w14:textId="77777777" w:rsidR="00196473" w:rsidRPr="00D874E4" w:rsidRDefault="00196473" w:rsidP="00F23C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52C52" w14:textId="77777777" w:rsidR="00196473" w:rsidRPr="00D874E4" w:rsidRDefault="00196473" w:rsidP="00F23C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OPIS ROBÓT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20BEC" w14:textId="77777777" w:rsidR="00196473" w:rsidRPr="00D874E4" w:rsidRDefault="00196473" w:rsidP="00F23C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0372C" w14:textId="77777777" w:rsidR="00196473" w:rsidRPr="00D874E4" w:rsidRDefault="00196473" w:rsidP="00F23C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CENA</w:t>
            </w:r>
          </w:p>
          <w:p w14:paraId="6F917609" w14:textId="77777777" w:rsidR="00196473" w:rsidRPr="00D874E4" w:rsidRDefault="00196473" w:rsidP="00F23C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6A3C6B" w14:textId="77777777" w:rsidR="00196473" w:rsidRPr="00D874E4" w:rsidRDefault="00196473" w:rsidP="00F23C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 xml:space="preserve">CENA </w:t>
            </w:r>
          </w:p>
          <w:p w14:paraId="189CA62C" w14:textId="77777777" w:rsidR="00196473" w:rsidRPr="00D874E4" w:rsidRDefault="00196473" w:rsidP="00F23C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F9C88" w14:textId="77777777" w:rsidR="00196473" w:rsidRPr="00D874E4" w:rsidRDefault="00196473" w:rsidP="00F23C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% VAT</w:t>
            </w:r>
          </w:p>
        </w:tc>
      </w:tr>
      <w:tr w:rsidR="00196473" w:rsidRPr="00D874E4" w14:paraId="5146EC52" w14:textId="77777777" w:rsidTr="00F23CED">
        <w:trPr>
          <w:trHeight w:val="7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11E0A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A4339" w14:textId="27C8B308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 xml:space="preserve">Remont cząstkowy nawierzchni bitumicznej mieszanką </w:t>
            </w:r>
            <w:proofErr w:type="spellStart"/>
            <w:r w:rsidRPr="009F7611">
              <w:rPr>
                <w:rFonts w:ascii="Arial" w:hAnsi="Arial"/>
                <w:sz w:val="20"/>
                <w:szCs w:val="20"/>
              </w:rPr>
              <w:t>mineralno</w:t>
            </w:r>
            <w:proofErr w:type="spellEnd"/>
            <w:r w:rsidRPr="009F7611">
              <w:rPr>
                <w:rFonts w:ascii="Arial" w:hAnsi="Arial"/>
                <w:sz w:val="20"/>
                <w:szCs w:val="20"/>
              </w:rPr>
              <w:t xml:space="preserve"> – asfaltową gr. warstwy 4 cm z wycinaniem / frezowaniem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19029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46669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CB9AB2D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9E8BFCF" w14:textId="77777777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0F3D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33C62FE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AE56DC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96473" w:rsidRPr="00D874E4" w14:paraId="35C3934B" w14:textId="77777777" w:rsidTr="00F23CE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4DAAF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63DB1" w14:textId="276E3AC6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Wykonanie nakładki bitumicznej o grubości 4 cm na powierzchni powyżej 100 m</w:t>
            </w:r>
            <w:r w:rsidRPr="009F7611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B27F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1B46F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05401BB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D34310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0C0BEBD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D62314E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2C3F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0501520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B4734DB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96473" w:rsidRPr="00D874E4" w14:paraId="40477234" w14:textId="77777777" w:rsidTr="00F23CE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8701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CCD0D" w14:textId="77777777" w:rsidR="00196473" w:rsidRPr="009F7611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Wykonanie nakładki bitumicznej na powierzchni powyżej 100 m</w:t>
            </w:r>
            <w:r w:rsidRPr="009F7611">
              <w:rPr>
                <w:rFonts w:ascii="Arial" w:hAnsi="Arial"/>
                <w:sz w:val="20"/>
                <w:szCs w:val="20"/>
                <w:vertAlign w:val="superscript"/>
              </w:rPr>
              <w:t xml:space="preserve">2 </w:t>
            </w:r>
          </w:p>
          <w:p w14:paraId="4EA5F446" w14:textId="1133639C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– dodatek za każdy cm grubości warstwy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90323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A2A29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2D03592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8A3F13E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8AC6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65AB10F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96473" w:rsidRPr="00D874E4" w14:paraId="51E93666" w14:textId="77777777" w:rsidTr="00F23CE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01FF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A4397" w14:textId="61F41F22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Uszczelnienie pęknięć w nawierzchni bitumicznej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FDB49" w14:textId="082462E5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C5AC8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6638DA4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43D7E09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618CE40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D42D2" w14:textId="77777777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196473" w:rsidRPr="00D874E4" w14:paraId="457E3713" w14:textId="77777777" w:rsidTr="00F23CED">
        <w:trPr>
          <w:trHeight w:val="44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8C529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0BB7D" w14:textId="338139E9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Uzupełnienie poboczy (na stromych odcinkach) masą bitumiczną gr. min. 15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5A584" w14:textId="28D61798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m</w:t>
            </w:r>
            <w:r w:rsidRPr="009F7611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BA381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01C4A95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865EAE1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8EC8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FA26EB6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96473" w:rsidRPr="00D874E4" w14:paraId="71DB753B" w14:textId="77777777" w:rsidTr="00F23CE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3B097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A5EC9" w14:textId="02392A8C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Uzupełnienie poboczy destruktem bitumicznym – odzyskanym podczas frezowania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2F4E6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m</w:t>
            </w:r>
            <w:r w:rsidRPr="00D874E4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9F804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3EC90D6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7D4459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3E5AB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D7EBB12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96473" w:rsidRPr="00D874E4" w14:paraId="44CE539C" w14:textId="77777777" w:rsidTr="00F23CE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D5485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01DFF" w14:textId="287AC082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Regulacja pionowa studni lub wpustu ulicznego z wymianą włazu na nowy klasy D400 ryglowany z żeliwa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BBDE" w14:textId="7337C97F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313A1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054FB7A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740580E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A7ED7AC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F249902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EAC0F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FEB761E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71F3F5B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96473" w:rsidRPr="00D874E4" w14:paraId="30694990" w14:textId="77777777" w:rsidTr="00F23CE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A6170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8D065" w14:textId="22FDC7AA" w:rsidR="00196473" w:rsidRPr="00D874E4" w:rsidRDefault="00196473" w:rsidP="001964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F7611">
              <w:rPr>
                <w:rFonts w:ascii="Arial" w:hAnsi="Arial"/>
                <w:sz w:val="20"/>
                <w:szCs w:val="20"/>
              </w:rPr>
              <w:t>Regulacja pionowa studni lub wpustu ulicznego bez wymiany włazu na nowy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F69D7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874E4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C2AF5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1A8C847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3182C60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16B3DE2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ED3A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866BA04" w14:textId="77777777" w:rsidR="00196473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7FAED2B" w14:textId="77777777" w:rsidR="00196473" w:rsidRPr="00D874E4" w:rsidRDefault="00196473" w:rsidP="001964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947B008" w14:textId="77777777" w:rsidR="00196473" w:rsidRPr="00D874E4" w:rsidRDefault="00196473" w:rsidP="00196473">
      <w:pPr>
        <w:pStyle w:val="Standard"/>
        <w:ind w:left="567"/>
        <w:jc w:val="both"/>
        <w:rPr>
          <w:rFonts w:ascii="Arial" w:hAnsi="Arial"/>
          <w:sz w:val="20"/>
          <w:szCs w:val="20"/>
        </w:rPr>
      </w:pPr>
    </w:p>
    <w:p w14:paraId="5E38F181" w14:textId="77777777" w:rsidR="00196473" w:rsidRDefault="00196473" w:rsidP="00196473">
      <w:pPr>
        <w:jc w:val="both"/>
        <w:rPr>
          <w:sz w:val="24"/>
          <w:szCs w:val="24"/>
        </w:rPr>
      </w:pPr>
    </w:p>
    <w:p w14:paraId="4995D075" w14:textId="77777777" w:rsidR="00196473" w:rsidRDefault="00196473" w:rsidP="00196473">
      <w:pPr>
        <w:jc w:val="both"/>
        <w:rPr>
          <w:sz w:val="24"/>
          <w:szCs w:val="24"/>
        </w:rPr>
      </w:pPr>
    </w:p>
    <w:p w14:paraId="136AF63E" w14:textId="77777777" w:rsidR="00196473" w:rsidRPr="0012180E" w:rsidRDefault="00196473" w:rsidP="00196473">
      <w:pPr>
        <w:spacing w:after="0" w:line="240" w:lineRule="auto"/>
        <w:jc w:val="both"/>
        <w:rPr>
          <w:sz w:val="24"/>
          <w:szCs w:val="24"/>
        </w:rPr>
      </w:pPr>
    </w:p>
    <w:p w14:paraId="097564EB" w14:textId="77777777" w:rsidR="00196473" w:rsidRDefault="00196473" w:rsidP="00196473">
      <w:pPr>
        <w:spacing w:line="360" w:lineRule="auto"/>
        <w:contextualSpacing/>
        <w:jc w:val="both"/>
        <w:rPr>
          <w:rFonts w:ascii="Arial" w:hAnsi="Arial" w:cs="Arial"/>
        </w:rPr>
      </w:pPr>
    </w:p>
    <w:p w14:paraId="77AD4E47" w14:textId="77777777" w:rsidR="00196473" w:rsidRPr="00BC01DE" w:rsidRDefault="00196473" w:rsidP="00196473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EA101DD" w14:textId="77777777" w:rsidR="00196473" w:rsidRDefault="00196473" w:rsidP="00196473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01DE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1D14FBC" w14:textId="77777777" w:rsidR="00196473" w:rsidRDefault="00196473" w:rsidP="0019647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0CD33A5" w14:textId="77777777" w:rsidR="00196473" w:rsidRDefault="00196473"/>
    <w:sectPr w:rsidR="0019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73"/>
    <w:rsid w:val="001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AE4E"/>
  <w15:chartTrackingRefBased/>
  <w15:docId w15:val="{7795A76E-1061-4ED4-BA62-D106C6A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73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96473"/>
    <w:pPr>
      <w:keepNext/>
      <w:keepLines/>
      <w:spacing w:after="378" w:line="262" w:lineRule="auto"/>
      <w:ind w:left="10" w:right="880" w:hanging="10"/>
      <w:jc w:val="center"/>
      <w:outlineLvl w:val="1"/>
    </w:pPr>
    <w:rPr>
      <w:rFonts w:ascii="Arial" w:eastAsia="Arial" w:hAnsi="Arial" w:cs="Arial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9647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1964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96473"/>
    <w:rPr>
      <w:rFonts w:ascii="Arial" w:eastAsia="Arial" w:hAnsi="Arial" w:cs="Arial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2022-02-24T08:06:00Z</dcterms:created>
  <dcterms:modified xsi:type="dcterms:W3CDTF">2022-02-24T08:10:00Z</dcterms:modified>
</cp:coreProperties>
</file>