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1F0D" w14:textId="06CED804" w:rsidR="0054223A" w:rsidRPr="002E7233" w:rsidRDefault="003664A2" w:rsidP="00614B79">
      <w:pPr>
        <w:spacing w:line="288" w:lineRule="auto"/>
        <w:jc w:val="center"/>
        <w:rPr>
          <w:rFonts w:cstheme="minorHAnsi"/>
          <w:b/>
          <w:bCs/>
        </w:rPr>
      </w:pPr>
      <w:r w:rsidRPr="002E7233">
        <w:rPr>
          <w:rFonts w:cstheme="minorHAnsi"/>
          <w:b/>
          <w:bCs/>
        </w:rPr>
        <w:t>OPIS PRZEDMIOTU ZAMÓWIENIA</w:t>
      </w:r>
    </w:p>
    <w:p w14:paraId="0D99E90A" w14:textId="002A17BD" w:rsidR="003664A2" w:rsidRPr="00D8384D" w:rsidRDefault="00200B65" w:rsidP="00492100">
      <w:pPr>
        <w:spacing w:before="240" w:line="288" w:lineRule="auto"/>
        <w:ind w:left="1134" w:hanging="1134"/>
        <w:jc w:val="both"/>
        <w:rPr>
          <w:rFonts w:cstheme="minorHAnsi"/>
        </w:rPr>
      </w:pPr>
      <w:r>
        <w:rPr>
          <w:rFonts w:cstheme="minorHAnsi"/>
          <w:u w:val="single"/>
        </w:rPr>
        <w:t>Inwestycja</w:t>
      </w:r>
      <w:r>
        <w:rPr>
          <w:rFonts w:cstheme="minorHAnsi"/>
        </w:rPr>
        <w:t>:</w:t>
      </w:r>
      <w:r>
        <w:rPr>
          <w:rFonts w:cstheme="minorHAnsi"/>
        </w:rPr>
        <w:tab/>
      </w:r>
      <w:bookmarkStart w:id="0" w:name="_Hlk166054222"/>
      <w:r w:rsidR="003664A2" w:rsidRPr="00D8384D">
        <w:rPr>
          <w:rFonts w:cstheme="minorHAnsi"/>
        </w:rPr>
        <w:t xml:space="preserve">Budowa przyłącza kanalizacji sanitarnej </w:t>
      </w:r>
      <w:r w:rsidR="00492100">
        <w:rPr>
          <w:rFonts w:cstheme="minorHAnsi"/>
        </w:rPr>
        <w:t>dla potrzeb</w:t>
      </w:r>
      <w:r w:rsidR="003664A2" w:rsidRPr="00D8384D">
        <w:rPr>
          <w:rFonts w:cstheme="minorHAnsi"/>
        </w:rPr>
        <w:t xml:space="preserve"> budynku szkolnego zlokalizowanego </w:t>
      </w:r>
      <w:r w:rsidR="00936D0A" w:rsidRPr="00D8384D">
        <w:rPr>
          <w:rFonts w:cstheme="minorHAnsi"/>
        </w:rPr>
        <w:t>w Żyrardowie</w:t>
      </w:r>
      <w:r w:rsidR="00492100">
        <w:rPr>
          <w:rFonts w:cstheme="minorHAnsi"/>
        </w:rPr>
        <w:t>,</w:t>
      </w:r>
      <w:r w:rsidR="00936D0A" w:rsidRPr="00D8384D">
        <w:rPr>
          <w:rFonts w:cstheme="minorHAnsi"/>
        </w:rPr>
        <w:t xml:space="preserve"> </w:t>
      </w:r>
      <w:r w:rsidR="003664A2" w:rsidRPr="00D8384D">
        <w:rPr>
          <w:rFonts w:cstheme="minorHAnsi"/>
        </w:rPr>
        <w:t>przy ul.</w:t>
      </w:r>
      <w:r w:rsidR="00936D0A">
        <w:rPr>
          <w:rFonts w:cstheme="minorHAnsi"/>
        </w:rPr>
        <w:t> </w:t>
      </w:r>
      <w:r w:rsidR="003664A2" w:rsidRPr="00D8384D">
        <w:rPr>
          <w:rFonts w:cstheme="minorHAnsi"/>
        </w:rPr>
        <w:t>Kolumba 2</w:t>
      </w:r>
      <w:r w:rsidR="00492100">
        <w:rPr>
          <w:rFonts w:cstheme="minorHAnsi"/>
        </w:rPr>
        <w:t>,</w:t>
      </w:r>
      <w:r w:rsidR="003664A2" w:rsidRPr="00D8384D">
        <w:rPr>
          <w:rFonts w:cstheme="minorHAnsi"/>
        </w:rPr>
        <w:t xml:space="preserve"> na działce gruntowej nr 7652/13</w:t>
      </w:r>
      <w:r w:rsidR="00492100">
        <w:rPr>
          <w:rFonts w:cstheme="minorHAnsi"/>
        </w:rPr>
        <w:t xml:space="preserve"> </w:t>
      </w:r>
      <w:r w:rsidR="003664A2" w:rsidRPr="00D8384D">
        <w:rPr>
          <w:rFonts w:cstheme="minorHAnsi"/>
        </w:rPr>
        <w:t xml:space="preserve">w celu przyłączenia </w:t>
      </w:r>
      <w:r w:rsidR="00492100">
        <w:rPr>
          <w:rFonts w:cstheme="minorHAnsi"/>
        </w:rPr>
        <w:t xml:space="preserve">go </w:t>
      </w:r>
      <w:r w:rsidR="003664A2" w:rsidRPr="00D8384D">
        <w:rPr>
          <w:rFonts w:cstheme="minorHAnsi"/>
        </w:rPr>
        <w:t>do istniejącej sieci kanalizacji sanitarnej w ul. Mickiewicza (dz.</w:t>
      </w:r>
      <w:r w:rsidR="00492100">
        <w:rPr>
          <w:rFonts w:cstheme="minorHAnsi"/>
        </w:rPr>
        <w:t> </w:t>
      </w:r>
      <w:r w:rsidR="003664A2" w:rsidRPr="00D8384D">
        <w:rPr>
          <w:rFonts w:cstheme="minorHAnsi"/>
        </w:rPr>
        <w:t>nr</w:t>
      </w:r>
      <w:r w:rsidR="00492100">
        <w:rPr>
          <w:rFonts w:cstheme="minorHAnsi"/>
        </w:rPr>
        <w:t> </w:t>
      </w:r>
      <w:r w:rsidR="003664A2" w:rsidRPr="00D8384D">
        <w:rPr>
          <w:rFonts w:cstheme="minorHAnsi"/>
        </w:rPr>
        <w:t>ew.</w:t>
      </w:r>
      <w:r w:rsidR="00492100">
        <w:rPr>
          <w:rFonts w:cstheme="minorHAnsi"/>
        </w:rPr>
        <w:t> </w:t>
      </w:r>
      <w:r w:rsidR="003664A2" w:rsidRPr="00D8384D">
        <w:rPr>
          <w:rFonts w:cstheme="minorHAnsi"/>
        </w:rPr>
        <w:t>6001/1)</w:t>
      </w:r>
      <w:r w:rsidR="00492100">
        <w:rPr>
          <w:rFonts w:cstheme="minorHAnsi"/>
        </w:rPr>
        <w:t xml:space="preserve"> wraz z</w:t>
      </w:r>
      <w:r w:rsidR="002E3B01">
        <w:rPr>
          <w:rFonts w:cstheme="minorHAnsi"/>
        </w:rPr>
        <w:t> </w:t>
      </w:r>
      <w:r w:rsidR="00492100">
        <w:rPr>
          <w:rFonts w:cstheme="minorHAnsi"/>
        </w:rPr>
        <w:t>odtworzeniem nawierzchni.</w:t>
      </w:r>
      <w:bookmarkEnd w:id="0"/>
    </w:p>
    <w:p w14:paraId="631CA659" w14:textId="69F014D4" w:rsidR="00E1330F" w:rsidRPr="00FE07CE" w:rsidRDefault="00E1330F" w:rsidP="00492100">
      <w:pPr>
        <w:spacing w:before="240" w:after="0" w:line="288" w:lineRule="auto"/>
        <w:rPr>
          <w:rFonts w:cstheme="minorHAnsi"/>
          <w:u w:val="single"/>
        </w:rPr>
      </w:pPr>
      <w:r w:rsidRPr="00FE07CE">
        <w:rPr>
          <w:rFonts w:cstheme="minorHAnsi"/>
          <w:u w:val="single"/>
        </w:rPr>
        <w:t>Charakterystyka przyłącza</w:t>
      </w:r>
      <w:r w:rsidR="00492100">
        <w:rPr>
          <w:rFonts w:cstheme="minorHAnsi"/>
          <w:u w:val="single"/>
        </w:rPr>
        <w:t xml:space="preserve"> kanalizacji sanitarnej</w:t>
      </w:r>
      <w:r w:rsidRPr="00FE07CE">
        <w:rPr>
          <w:rFonts w:cstheme="minorHAnsi"/>
          <w:u w:val="single"/>
        </w:rPr>
        <w:t>:</w:t>
      </w:r>
    </w:p>
    <w:p w14:paraId="2EEC7D27" w14:textId="5911A5D4" w:rsidR="00E1330F" w:rsidRPr="00D8384D" w:rsidRDefault="00E1330F" w:rsidP="00614B79">
      <w:pPr>
        <w:pStyle w:val="Akapitzlist"/>
        <w:numPr>
          <w:ilvl w:val="0"/>
          <w:numId w:val="1"/>
        </w:numPr>
        <w:spacing w:line="288" w:lineRule="auto"/>
        <w:ind w:left="284" w:hanging="284"/>
        <w:rPr>
          <w:rFonts w:cstheme="minorHAnsi"/>
        </w:rPr>
      </w:pPr>
      <w:r w:rsidRPr="00D8384D">
        <w:rPr>
          <w:rFonts w:cstheme="minorHAnsi"/>
        </w:rPr>
        <w:t>m</w:t>
      </w:r>
      <w:r w:rsidR="005640CA" w:rsidRPr="00D8384D">
        <w:rPr>
          <w:rFonts w:cstheme="minorHAnsi"/>
        </w:rPr>
        <w:t xml:space="preserve">iejsce włączenia </w:t>
      </w:r>
      <w:r w:rsidR="00200B65">
        <w:rPr>
          <w:rFonts w:cstheme="minorHAnsi"/>
        </w:rPr>
        <w:t xml:space="preserve">do sieci </w:t>
      </w:r>
      <w:r w:rsidRPr="00D8384D">
        <w:rPr>
          <w:rFonts w:cstheme="minorHAnsi"/>
        </w:rPr>
        <w:t>-</w:t>
      </w:r>
      <w:r w:rsidR="005640CA" w:rsidRPr="00D8384D">
        <w:rPr>
          <w:rFonts w:cstheme="minorHAnsi"/>
        </w:rPr>
        <w:t xml:space="preserve"> </w:t>
      </w:r>
      <w:proofErr w:type="spellStart"/>
      <w:r w:rsidR="005640CA" w:rsidRPr="00D8384D">
        <w:rPr>
          <w:rFonts w:cstheme="minorHAnsi"/>
        </w:rPr>
        <w:t>przykanalik</w:t>
      </w:r>
      <w:proofErr w:type="spellEnd"/>
      <w:r w:rsidR="005640CA" w:rsidRPr="00D8384D">
        <w:rPr>
          <w:rFonts w:cstheme="minorHAnsi"/>
        </w:rPr>
        <w:t xml:space="preserve"> PVC Ø160</w:t>
      </w:r>
      <w:r w:rsidR="00DC02BC">
        <w:rPr>
          <w:rFonts w:cstheme="minorHAnsi"/>
        </w:rPr>
        <w:t> </w:t>
      </w:r>
      <w:r w:rsidR="005640CA" w:rsidRPr="00D8384D">
        <w:rPr>
          <w:rFonts w:cstheme="minorHAnsi"/>
        </w:rPr>
        <w:t xml:space="preserve">mm zlokalizowany w </w:t>
      </w:r>
      <w:r w:rsidR="00492100">
        <w:rPr>
          <w:rFonts w:cstheme="minorHAnsi"/>
        </w:rPr>
        <w:t>pasie drogowym ul.</w:t>
      </w:r>
      <w:r w:rsidR="00CE1D02">
        <w:rPr>
          <w:rFonts w:cstheme="minorHAnsi"/>
        </w:rPr>
        <w:t> </w:t>
      </w:r>
      <w:r w:rsidR="00492100">
        <w:rPr>
          <w:rFonts w:cstheme="minorHAnsi"/>
        </w:rPr>
        <w:t>Mickiewicza w Żyrardowie</w:t>
      </w:r>
      <w:r w:rsidR="00936D0A">
        <w:rPr>
          <w:rFonts w:cstheme="minorHAnsi"/>
        </w:rPr>
        <w:t xml:space="preserve"> </w:t>
      </w:r>
      <w:r w:rsidR="00936D0A" w:rsidRPr="00D8384D">
        <w:rPr>
          <w:rFonts w:cstheme="minorHAnsi"/>
        </w:rPr>
        <w:t>(dz. nr ew. 6001/1)</w:t>
      </w:r>
      <w:r w:rsidR="005640CA" w:rsidRPr="00D8384D">
        <w:rPr>
          <w:rFonts w:cstheme="minorHAnsi"/>
        </w:rPr>
        <w:t>,</w:t>
      </w:r>
    </w:p>
    <w:p w14:paraId="5A5F67D6" w14:textId="6786BAF3" w:rsidR="00E1330F" w:rsidRPr="00D8384D" w:rsidRDefault="00E1330F" w:rsidP="00614B79">
      <w:pPr>
        <w:pStyle w:val="Akapitzlist"/>
        <w:numPr>
          <w:ilvl w:val="0"/>
          <w:numId w:val="1"/>
        </w:numPr>
        <w:spacing w:line="288" w:lineRule="auto"/>
        <w:ind w:left="284" w:hanging="284"/>
        <w:rPr>
          <w:rFonts w:cstheme="minorHAnsi"/>
        </w:rPr>
      </w:pPr>
      <w:r w:rsidRPr="00D8384D">
        <w:rPr>
          <w:rFonts w:cstheme="minorHAnsi"/>
        </w:rPr>
        <w:t>d</w:t>
      </w:r>
      <w:r w:rsidR="003F2FEA" w:rsidRPr="00D8384D">
        <w:rPr>
          <w:rFonts w:cstheme="minorHAnsi"/>
        </w:rPr>
        <w:t>ługoś</w:t>
      </w:r>
      <w:r w:rsidRPr="00D8384D">
        <w:rPr>
          <w:rFonts w:cstheme="minorHAnsi"/>
        </w:rPr>
        <w:t xml:space="preserve">ć przyłącza - </w:t>
      </w:r>
      <w:r w:rsidR="003F2FEA" w:rsidRPr="00D8384D">
        <w:rPr>
          <w:rFonts w:cstheme="minorHAnsi"/>
        </w:rPr>
        <w:t>ok. 23</w:t>
      </w:r>
      <w:r w:rsidR="00DC02BC">
        <w:rPr>
          <w:rFonts w:cstheme="minorHAnsi"/>
        </w:rPr>
        <w:t> </w:t>
      </w:r>
      <w:r w:rsidR="003F2FEA" w:rsidRPr="00D8384D">
        <w:rPr>
          <w:rFonts w:cstheme="minorHAnsi"/>
        </w:rPr>
        <w:t>m</w:t>
      </w:r>
      <w:r w:rsidRPr="00D8384D">
        <w:rPr>
          <w:rFonts w:cstheme="minorHAnsi"/>
        </w:rPr>
        <w:t>,</w:t>
      </w:r>
    </w:p>
    <w:p w14:paraId="7699A0FB" w14:textId="663843E2" w:rsidR="00E1330F" w:rsidRPr="00D8384D" w:rsidRDefault="00E1330F" w:rsidP="00614B79">
      <w:pPr>
        <w:pStyle w:val="Akapitzlist"/>
        <w:numPr>
          <w:ilvl w:val="0"/>
          <w:numId w:val="1"/>
        </w:numPr>
        <w:spacing w:line="288" w:lineRule="auto"/>
        <w:ind w:left="284" w:hanging="284"/>
        <w:rPr>
          <w:rFonts w:cstheme="minorHAnsi"/>
        </w:rPr>
      </w:pPr>
      <w:r w:rsidRPr="00D8384D">
        <w:rPr>
          <w:rFonts w:cstheme="minorHAnsi"/>
        </w:rPr>
        <w:t xml:space="preserve">średnica </w:t>
      </w:r>
      <w:r w:rsidR="003F2FEA" w:rsidRPr="00D8384D">
        <w:rPr>
          <w:rFonts w:cstheme="minorHAnsi"/>
        </w:rPr>
        <w:t>Ø</w:t>
      </w:r>
      <w:r w:rsidR="00D8384D">
        <w:rPr>
          <w:rFonts w:cstheme="minorHAnsi"/>
        </w:rPr>
        <w:t> </w:t>
      </w:r>
      <w:r w:rsidR="003F2FEA" w:rsidRPr="00D8384D">
        <w:rPr>
          <w:rFonts w:cstheme="minorHAnsi"/>
        </w:rPr>
        <w:t>200</w:t>
      </w:r>
      <w:r w:rsidR="00D8384D">
        <w:rPr>
          <w:rFonts w:cstheme="minorHAnsi"/>
        </w:rPr>
        <w:t> mm,</w:t>
      </w:r>
    </w:p>
    <w:p w14:paraId="428BE22D" w14:textId="6166C3D2" w:rsidR="003664A2" w:rsidRDefault="00E1330F" w:rsidP="00614B79">
      <w:pPr>
        <w:pStyle w:val="Akapitzlist"/>
        <w:numPr>
          <w:ilvl w:val="0"/>
          <w:numId w:val="1"/>
        </w:numPr>
        <w:spacing w:line="288" w:lineRule="auto"/>
        <w:ind w:left="284" w:hanging="284"/>
        <w:rPr>
          <w:rFonts w:cstheme="minorHAnsi"/>
        </w:rPr>
      </w:pPr>
      <w:r w:rsidRPr="00D8384D">
        <w:rPr>
          <w:rFonts w:cstheme="minorHAnsi"/>
        </w:rPr>
        <w:t>studzien</w:t>
      </w:r>
      <w:r w:rsidR="00D8384D" w:rsidRPr="00D8384D">
        <w:rPr>
          <w:rFonts w:cstheme="minorHAnsi"/>
        </w:rPr>
        <w:t>ka</w:t>
      </w:r>
      <w:r w:rsidRPr="00D8384D">
        <w:rPr>
          <w:rFonts w:cstheme="minorHAnsi"/>
        </w:rPr>
        <w:t xml:space="preserve"> inspekcyjn</w:t>
      </w:r>
      <w:r w:rsidR="00D8384D" w:rsidRPr="00D8384D">
        <w:rPr>
          <w:rFonts w:cstheme="minorHAnsi"/>
        </w:rPr>
        <w:t>a</w:t>
      </w:r>
      <w:r w:rsidR="00D8384D">
        <w:rPr>
          <w:rFonts w:cstheme="minorHAnsi"/>
        </w:rPr>
        <w:t xml:space="preserve"> </w:t>
      </w:r>
      <w:r w:rsidR="00D8384D" w:rsidRPr="00D8384D">
        <w:rPr>
          <w:rFonts w:cstheme="minorHAnsi"/>
        </w:rPr>
        <w:t>Ø</w:t>
      </w:r>
      <w:r w:rsidR="00D8384D">
        <w:rPr>
          <w:rFonts w:cstheme="minorHAnsi"/>
        </w:rPr>
        <w:t> 425 mm</w:t>
      </w:r>
      <w:r w:rsidRPr="00D8384D">
        <w:rPr>
          <w:rFonts w:cstheme="minorHAnsi"/>
        </w:rPr>
        <w:t xml:space="preserve"> - </w:t>
      </w:r>
      <w:r w:rsidR="00404F71">
        <w:rPr>
          <w:rFonts w:cstheme="minorHAnsi"/>
        </w:rPr>
        <w:t>2</w:t>
      </w:r>
      <w:r w:rsidR="003F2FEA" w:rsidRPr="00D8384D">
        <w:rPr>
          <w:rFonts w:cstheme="minorHAnsi"/>
        </w:rPr>
        <w:t xml:space="preserve"> szt.</w:t>
      </w:r>
      <w:r w:rsidR="00492100">
        <w:rPr>
          <w:rFonts w:cstheme="minorHAnsi"/>
        </w:rPr>
        <w:t>,</w:t>
      </w:r>
    </w:p>
    <w:p w14:paraId="17E389D1" w14:textId="6C458B58" w:rsidR="00200B65" w:rsidRDefault="00936D0A" w:rsidP="00492100">
      <w:pPr>
        <w:spacing w:before="240" w:after="0" w:line="288" w:lineRule="auto"/>
        <w:rPr>
          <w:rFonts w:cstheme="minorHAnsi"/>
          <w:u w:val="single"/>
        </w:rPr>
      </w:pPr>
      <w:r w:rsidRPr="00FE07CE">
        <w:rPr>
          <w:rFonts w:cstheme="minorHAnsi"/>
          <w:u w:val="single"/>
        </w:rPr>
        <w:t>Charakterystyka terenu</w:t>
      </w:r>
      <w:r w:rsidR="00492100">
        <w:rPr>
          <w:rFonts w:cstheme="minorHAnsi"/>
          <w:u w:val="single"/>
        </w:rPr>
        <w:t>,</w:t>
      </w:r>
      <w:r w:rsidRPr="00FE07CE">
        <w:rPr>
          <w:rFonts w:cstheme="minorHAnsi"/>
          <w:u w:val="single"/>
        </w:rPr>
        <w:t xml:space="preserve"> w którym będą prowadzone roboty:</w:t>
      </w:r>
    </w:p>
    <w:p w14:paraId="719A3564" w14:textId="3ABBF901" w:rsidR="00200B65" w:rsidRDefault="00200B65" w:rsidP="00614B79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200B65">
        <w:rPr>
          <w:rFonts w:cstheme="minorHAnsi"/>
        </w:rPr>
        <w:t>n</w:t>
      </w:r>
      <w:r w:rsidR="003D1AD7" w:rsidRPr="00200B65">
        <w:rPr>
          <w:rFonts w:cstheme="minorHAnsi"/>
        </w:rPr>
        <w:t>a</w:t>
      </w:r>
      <w:r w:rsidR="00936D0A" w:rsidRPr="00200B65">
        <w:rPr>
          <w:rFonts w:cstheme="minorHAnsi"/>
        </w:rPr>
        <w:t xml:space="preserve"> przyłączanej nieruchomości </w:t>
      </w:r>
      <w:r w:rsidR="00492100">
        <w:rPr>
          <w:rFonts w:cstheme="minorHAnsi"/>
        </w:rPr>
        <w:t>nawierzchnia</w:t>
      </w:r>
      <w:r w:rsidR="00FE07CE" w:rsidRPr="00200B65">
        <w:rPr>
          <w:rFonts w:cstheme="minorHAnsi"/>
        </w:rPr>
        <w:t xml:space="preserve"> jest utwardzon</w:t>
      </w:r>
      <w:r w:rsidR="00492100">
        <w:rPr>
          <w:rFonts w:cstheme="minorHAnsi"/>
        </w:rPr>
        <w:t>a -</w:t>
      </w:r>
      <w:r w:rsidR="00FE07CE" w:rsidRPr="00200B65">
        <w:rPr>
          <w:rFonts w:cstheme="minorHAnsi"/>
        </w:rPr>
        <w:t xml:space="preserve"> kostka brukowa (chodnik przy budynku) oraz płyty betonowe ażurowe (parking)</w:t>
      </w:r>
      <w:r w:rsidRPr="00200B65">
        <w:rPr>
          <w:rFonts w:cstheme="minorHAnsi"/>
        </w:rPr>
        <w:t>,</w:t>
      </w:r>
    </w:p>
    <w:p w14:paraId="1A6EB97B" w14:textId="39579FCC" w:rsidR="00FE07CE" w:rsidRPr="00200B65" w:rsidRDefault="00200B65" w:rsidP="00614B79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cstheme="minorHAnsi"/>
        </w:rPr>
      </w:pPr>
      <w:r w:rsidRPr="00200B65">
        <w:rPr>
          <w:rFonts w:cstheme="minorHAnsi"/>
        </w:rPr>
        <w:t>w miejscu włączenia teren nieutwardzony (pas zieleni).</w:t>
      </w:r>
    </w:p>
    <w:p w14:paraId="3F9255A7" w14:textId="0C7F3E1D" w:rsidR="00E1330F" w:rsidRPr="00FE07CE" w:rsidRDefault="00E1330F" w:rsidP="00492100">
      <w:pPr>
        <w:spacing w:before="240" w:after="0" w:line="288" w:lineRule="auto"/>
        <w:rPr>
          <w:rFonts w:cstheme="minorHAnsi"/>
          <w:u w:val="single"/>
        </w:rPr>
      </w:pPr>
      <w:r w:rsidRPr="00FE07CE">
        <w:rPr>
          <w:rFonts w:cstheme="minorHAnsi"/>
          <w:u w:val="single"/>
        </w:rPr>
        <w:t>Uwagi:</w:t>
      </w:r>
    </w:p>
    <w:p w14:paraId="2FF52231" w14:textId="54066338" w:rsidR="00614B79" w:rsidRDefault="00614B79" w:rsidP="00614B79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  <w:rPr>
          <w:rFonts w:cstheme="minorHAnsi"/>
        </w:rPr>
      </w:pPr>
      <w:r w:rsidRPr="00614B79">
        <w:rPr>
          <w:rFonts w:cstheme="minorHAnsi"/>
        </w:rPr>
        <w:t>Z</w:t>
      </w:r>
      <w:r w:rsidR="00E1330F" w:rsidRPr="00614B79">
        <w:rPr>
          <w:rFonts w:cstheme="minorHAnsi"/>
        </w:rPr>
        <w:t xml:space="preserve">e względu na </w:t>
      </w:r>
      <w:r w:rsidR="00D05C04" w:rsidRPr="00614B79">
        <w:rPr>
          <w:rFonts w:cstheme="minorHAnsi"/>
        </w:rPr>
        <w:t>minimalną</w:t>
      </w:r>
      <w:r w:rsidR="00E1330F" w:rsidRPr="00614B79">
        <w:rPr>
          <w:rFonts w:cstheme="minorHAnsi"/>
        </w:rPr>
        <w:t xml:space="preserve"> różnicę wysokości pomiędzy miejscem włączenia</w:t>
      </w:r>
      <w:r w:rsidR="00811B51">
        <w:rPr>
          <w:rFonts w:cstheme="minorHAnsi"/>
        </w:rPr>
        <w:t xml:space="preserve"> do istniejącej sieci kanalizacji sanitarnej</w:t>
      </w:r>
      <w:r w:rsidR="00E1330F" w:rsidRPr="00614B79">
        <w:rPr>
          <w:rFonts w:cstheme="minorHAnsi"/>
        </w:rPr>
        <w:t>, a wyjściem przyłącza z</w:t>
      </w:r>
      <w:r w:rsidR="00811B51">
        <w:rPr>
          <w:rFonts w:cstheme="minorHAnsi"/>
        </w:rPr>
        <w:t> </w:t>
      </w:r>
      <w:r w:rsidR="00E1330F" w:rsidRPr="00614B79">
        <w:rPr>
          <w:rFonts w:cstheme="minorHAnsi"/>
        </w:rPr>
        <w:t xml:space="preserve">budynku oraz </w:t>
      </w:r>
      <w:r w:rsidR="00811B51">
        <w:rPr>
          <w:rFonts w:cstheme="minorHAnsi"/>
        </w:rPr>
        <w:t xml:space="preserve">ze względu </w:t>
      </w:r>
      <w:r w:rsidR="00E1330F" w:rsidRPr="00614B79">
        <w:rPr>
          <w:rFonts w:cstheme="minorHAnsi"/>
        </w:rPr>
        <w:t xml:space="preserve">na charakter działalności </w:t>
      </w:r>
      <w:r w:rsidR="00811B51" w:rsidRPr="00614B79">
        <w:rPr>
          <w:rFonts w:cstheme="minorHAnsi"/>
        </w:rPr>
        <w:t xml:space="preserve">prowadzonej na nieruchomości </w:t>
      </w:r>
      <w:r w:rsidR="00E1330F" w:rsidRPr="00614B79">
        <w:rPr>
          <w:rFonts w:cstheme="minorHAnsi"/>
        </w:rPr>
        <w:t>(szkoła podstawowa) zakłada się wybudowanie przewodu kanalizacyjnego o zwiększonej średnicy tj. 200 mm</w:t>
      </w:r>
      <w:r w:rsidRPr="00614B79">
        <w:rPr>
          <w:rFonts w:cstheme="minorHAnsi"/>
        </w:rPr>
        <w:t>.</w:t>
      </w:r>
    </w:p>
    <w:p w14:paraId="604F3937" w14:textId="280F6AFB" w:rsidR="00614B79" w:rsidRDefault="00614B79" w:rsidP="00614B79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Miejsce włączenia wyznaczono w </w:t>
      </w:r>
      <w:r w:rsidR="00492100">
        <w:rPr>
          <w:rFonts w:cstheme="minorHAnsi"/>
        </w:rPr>
        <w:t xml:space="preserve">pasie drogowym ul. Mickiewicza w </w:t>
      </w:r>
      <w:r>
        <w:rPr>
          <w:rFonts w:cstheme="minorHAnsi"/>
        </w:rPr>
        <w:t>odległości ok.</w:t>
      </w:r>
      <w:r w:rsidR="00B14327">
        <w:rPr>
          <w:rFonts w:cstheme="minorHAnsi"/>
        </w:rPr>
        <w:t xml:space="preserve"> 3,5 m od granicy </w:t>
      </w:r>
      <w:r w:rsidR="00492100">
        <w:rPr>
          <w:rFonts w:cstheme="minorHAnsi"/>
        </w:rPr>
        <w:t>przyłączanej nieruchomości</w:t>
      </w:r>
      <w:r w:rsidR="00D65722">
        <w:rPr>
          <w:rFonts w:cstheme="minorHAnsi"/>
        </w:rPr>
        <w:t xml:space="preserve"> – </w:t>
      </w:r>
      <w:r w:rsidR="002E7233">
        <w:rPr>
          <w:rFonts w:cstheme="minorHAnsi"/>
        </w:rPr>
        <w:t>uzyskanie zgody</w:t>
      </w:r>
      <w:r w:rsidR="00D65722">
        <w:rPr>
          <w:rFonts w:cstheme="minorHAnsi"/>
        </w:rPr>
        <w:t xml:space="preserve"> na zajęcie pasa drogowego na czas prowadzenia robót </w:t>
      </w:r>
      <w:r w:rsidR="002E7233">
        <w:rPr>
          <w:rFonts w:cstheme="minorHAnsi"/>
        </w:rPr>
        <w:t>leży po stronie</w:t>
      </w:r>
      <w:r w:rsidR="00D65722">
        <w:rPr>
          <w:rFonts w:cstheme="minorHAnsi"/>
        </w:rPr>
        <w:t xml:space="preserve"> Wykonawc</w:t>
      </w:r>
      <w:r w:rsidR="002E7233">
        <w:rPr>
          <w:rFonts w:cstheme="minorHAnsi"/>
        </w:rPr>
        <w:t>y</w:t>
      </w:r>
      <w:r w:rsidR="00D65722">
        <w:rPr>
          <w:rFonts w:cstheme="minorHAnsi"/>
        </w:rPr>
        <w:t xml:space="preserve"> (PGK „Żyrardów” sp. z o. o.)</w:t>
      </w:r>
      <w:r w:rsidR="00B14327">
        <w:rPr>
          <w:rFonts w:cstheme="minorHAnsi"/>
        </w:rPr>
        <w:t>,</w:t>
      </w:r>
    </w:p>
    <w:p w14:paraId="10BA51BC" w14:textId="2A221D1D" w:rsidR="00D8384D" w:rsidRPr="00D65722" w:rsidRDefault="00D8384D" w:rsidP="00614B79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  <w:rPr>
          <w:rFonts w:cstheme="minorHAnsi"/>
        </w:rPr>
      </w:pPr>
      <w:r w:rsidRPr="00614B79">
        <w:rPr>
          <w:rFonts w:cstheme="minorHAnsi"/>
        </w:rPr>
        <w:t>Orientacyjny przebieg przyłącza ukazuje załączony szkic</w:t>
      </w:r>
      <w:r w:rsidR="00614B79">
        <w:rPr>
          <w:rFonts w:cstheme="minorHAnsi"/>
        </w:rPr>
        <w:t xml:space="preserve"> sporządzony</w:t>
      </w:r>
      <w:r w:rsidRPr="00614B79">
        <w:rPr>
          <w:rFonts w:cstheme="minorHAnsi"/>
        </w:rPr>
        <w:t xml:space="preserve"> na mapie ze zaktualizowanymi rzędnymi</w:t>
      </w:r>
      <w:r>
        <w:t xml:space="preserve"> wysokościowymi.</w:t>
      </w:r>
    </w:p>
    <w:p w14:paraId="69261A03" w14:textId="6790F37C" w:rsidR="002E7233" w:rsidRPr="002E7233" w:rsidRDefault="00D65722" w:rsidP="002E7233">
      <w:pPr>
        <w:pStyle w:val="Akapitzlist"/>
        <w:numPr>
          <w:ilvl w:val="0"/>
          <w:numId w:val="6"/>
        </w:numPr>
        <w:spacing w:line="288" w:lineRule="auto"/>
        <w:ind w:left="284" w:hanging="284"/>
        <w:jc w:val="both"/>
        <w:rPr>
          <w:rFonts w:cstheme="minorHAnsi"/>
        </w:rPr>
      </w:pPr>
      <w:r>
        <w:t xml:space="preserve">Roboty prowadzić należy w </w:t>
      </w:r>
      <w:r w:rsidR="002E7233">
        <w:t xml:space="preserve">uzgodnieniu Wykonawcą i z Inwestorem oraz w </w:t>
      </w:r>
      <w:r>
        <w:t xml:space="preserve">taki sposób, aby nie została uszkodzona </w:t>
      </w:r>
      <w:r w:rsidR="002E7233">
        <w:t>lub</w:t>
      </w:r>
      <w:r>
        <w:t xml:space="preserve"> zanieczyszczona (np. ziemią z wykopu) pozostała część nawierzchni</w:t>
      </w:r>
      <w:r w:rsidR="00AE30FC">
        <w:t xml:space="preserve">/urządzeń/obiektów </w:t>
      </w:r>
      <w:r>
        <w:t>istniejących na nieruchomości Inwestora.</w:t>
      </w:r>
    </w:p>
    <w:sectPr w:rsidR="002E7233" w:rsidRPr="002E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FDB"/>
    <w:multiLevelType w:val="hybridMultilevel"/>
    <w:tmpl w:val="003C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278"/>
    <w:multiLevelType w:val="hybridMultilevel"/>
    <w:tmpl w:val="BB3EAF1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B6596B"/>
    <w:multiLevelType w:val="hybridMultilevel"/>
    <w:tmpl w:val="0F96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6C3D"/>
    <w:multiLevelType w:val="hybridMultilevel"/>
    <w:tmpl w:val="7054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74FAC"/>
    <w:multiLevelType w:val="hybridMultilevel"/>
    <w:tmpl w:val="740A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726C1"/>
    <w:multiLevelType w:val="hybridMultilevel"/>
    <w:tmpl w:val="F65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99624">
    <w:abstractNumId w:val="4"/>
  </w:num>
  <w:num w:numId="2" w16cid:durableId="21369375">
    <w:abstractNumId w:val="0"/>
  </w:num>
  <w:num w:numId="3" w16cid:durableId="731268469">
    <w:abstractNumId w:val="5"/>
  </w:num>
  <w:num w:numId="4" w16cid:durableId="110899662">
    <w:abstractNumId w:val="3"/>
  </w:num>
  <w:num w:numId="5" w16cid:durableId="363217718">
    <w:abstractNumId w:val="1"/>
  </w:num>
  <w:num w:numId="6" w16cid:durableId="1290473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A2"/>
    <w:rsid w:val="001147CB"/>
    <w:rsid w:val="00173EBE"/>
    <w:rsid w:val="00200B65"/>
    <w:rsid w:val="00294293"/>
    <w:rsid w:val="002E3B01"/>
    <w:rsid w:val="002E7233"/>
    <w:rsid w:val="003664A2"/>
    <w:rsid w:val="003D1AD7"/>
    <w:rsid w:val="003F2FEA"/>
    <w:rsid w:val="00402466"/>
    <w:rsid w:val="00404F71"/>
    <w:rsid w:val="00492100"/>
    <w:rsid w:val="0054223A"/>
    <w:rsid w:val="005640CA"/>
    <w:rsid w:val="0056549D"/>
    <w:rsid w:val="00614B79"/>
    <w:rsid w:val="00811B51"/>
    <w:rsid w:val="00936D0A"/>
    <w:rsid w:val="009D5503"/>
    <w:rsid w:val="00A27F47"/>
    <w:rsid w:val="00AE30FC"/>
    <w:rsid w:val="00B14327"/>
    <w:rsid w:val="00BD42BE"/>
    <w:rsid w:val="00CE1D02"/>
    <w:rsid w:val="00CE4C25"/>
    <w:rsid w:val="00D05C04"/>
    <w:rsid w:val="00D65722"/>
    <w:rsid w:val="00D8384D"/>
    <w:rsid w:val="00DC02BC"/>
    <w:rsid w:val="00E1330F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6E24"/>
  <w15:chartTrackingRefBased/>
  <w15:docId w15:val="{F8AF8A4A-0419-417F-A45E-72551402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Wilkowski</dc:creator>
  <cp:keywords/>
  <dc:description/>
  <cp:lastModifiedBy>Marta Brzezińska</cp:lastModifiedBy>
  <cp:revision>2</cp:revision>
  <dcterms:created xsi:type="dcterms:W3CDTF">2024-05-21T07:29:00Z</dcterms:created>
  <dcterms:modified xsi:type="dcterms:W3CDTF">2024-05-21T07:29:00Z</dcterms:modified>
</cp:coreProperties>
</file>