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B44521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14748D">
        <w:rPr>
          <w:rFonts w:ascii="Times New Roman" w:hAnsi="Times New Roman" w:cs="Times New Roman"/>
          <w:b/>
          <w:sz w:val="24"/>
          <w:szCs w:val="24"/>
        </w:rPr>
        <w:t>„Prace geodezyjne na terenie Powiatu Płockiego – etap I</w:t>
      </w:r>
      <w:r w:rsidR="008E6AF2">
        <w:rPr>
          <w:rFonts w:ascii="Times New Roman" w:hAnsi="Times New Roman" w:cs="Times New Roman"/>
          <w:b/>
          <w:sz w:val="24"/>
          <w:szCs w:val="24"/>
        </w:rPr>
        <w:t>II</w:t>
      </w:r>
      <w:bookmarkStart w:id="0" w:name="_GoBack"/>
      <w:bookmarkEnd w:id="0"/>
      <w:r w:rsidR="001474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748D">
        <w:rPr>
          <w:rFonts w:ascii="Times New Roman" w:hAnsi="Times New Roman" w:cs="Times New Roman"/>
          <w:b/>
          <w:bCs/>
          <w:color w:val="000000"/>
          <w:lang w:eastAsia="pl-PL"/>
        </w:rPr>
        <w:t>m</w:t>
      </w:r>
      <w:r w:rsidR="0014748D" w:rsidRPr="00D577EE">
        <w:rPr>
          <w:rFonts w:ascii="Times New Roman" w:hAnsi="Times New Roman" w:cs="Times New Roman"/>
          <w:b/>
          <w:bCs/>
          <w:color w:val="000000"/>
          <w:lang w:eastAsia="pl-PL"/>
        </w:rPr>
        <w:t>apa zasadnicza – aktualizacja mapy zasadniczej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B44521" w:rsidRPr="00A87541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748D"/>
    <w:rsid w:val="005B5955"/>
    <w:rsid w:val="00677ABD"/>
    <w:rsid w:val="006E4A1D"/>
    <w:rsid w:val="00847DF8"/>
    <w:rsid w:val="008E6AF2"/>
    <w:rsid w:val="00B44521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4</cp:revision>
  <dcterms:created xsi:type="dcterms:W3CDTF">2021-02-04T10:46:00Z</dcterms:created>
  <dcterms:modified xsi:type="dcterms:W3CDTF">2021-04-13T08:23:00Z</dcterms:modified>
</cp:coreProperties>
</file>