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A0C2" w14:textId="77777777" w:rsidR="00880CEF" w:rsidRDefault="00880CEF" w:rsidP="00585760">
      <w:pPr>
        <w:spacing w:line="240" w:lineRule="auto"/>
        <w:rPr>
          <w:rFonts w:ascii="Source Sans Pro" w:hAnsi="Source Sans Pro" w:cs="Tahoma"/>
          <w:color w:val="auto"/>
          <w:szCs w:val="18"/>
        </w:rPr>
      </w:pPr>
    </w:p>
    <w:p w14:paraId="1D4B786A" w14:textId="1F6C615F" w:rsidR="00483BBB" w:rsidRDefault="00AB4421" w:rsidP="00015E4B">
      <w:pPr>
        <w:shd w:val="clear" w:color="auto" w:fill="FFFFFF"/>
        <w:ind w:right="34"/>
        <w:jc w:val="right"/>
        <w:rPr>
          <w:rFonts w:ascii="Arial" w:hAnsi="Arial" w:cs="Arial"/>
          <w:b/>
          <w:color w:val="auto"/>
          <w:spacing w:val="-1"/>
          <w:sz w:val="28"/>
          <w:szCs w:val="28"/>
        </w:rPr>
      </w:pPr>
      <w:bookmarkStart w:id="0" w:name="OLE_LINK5"/>
      <w:bookmarkStart w:id="1" w:name="OLE_LINK6"/>
      <w:r>
        <w:rPr>
          <w:rFonts w:ascii="Arial" w:hAnsi="Arial" w:cs="Arial"/>
          <w:color w:val="000000"/>
          <w:spacing w:val="-2"/>
        </w:rPr>
        <w:t xml:space="preserve">Gorzów Wlkp., </w:t>
      </w:r>
      <w:r w:rsidR="005A2A7D">
        <w:rPr>
          <w:rFonts w:ascii="Arial" w:hAnsi="Arial" w:cs="Arial"/>
          <w:color w:val="000000"/>
          <w:spacing w:val="-2"/>
        </w:rPr>
        <w:t>2024-0</w:t>
      </w:r>
      <w:r w:rsidR="00BD45EE">
        <w:rPr>
          <w:rFonts w:ascii="Arial" w:hAnsi="Arial" w:cs="Arial"/>
          <w:color w:val="000000"/>
          <w:spacing w:val="-2"/>
        </w:rPr>
        <w:t>2</w:t>
      </w:r>
      <w:r w:rsidR="005A2A7D">
        <w:rPr>
          <w:rFonts w:ascii="Arial" w:hAnsi="Arial" w:cs="Arial"/>
          <w:color w:val="000000"/>
          <w:spacing w:val="-2"/>
        </w:rPr>
        <w:t>-</w:t>
      </w:r>
      <w:r w:rsidR="00BD45EE">
        <w:rPr>
          <w:rFonts w:ascii="Arial" w:hAnsi="Arial" w:cs="Arial"/>
          <w:color w:val="000000"/>
          <w:spacing w:val="-2"/>
        </w:rPr>
        <w:t>01</w:t>
      </w:r>
    </w:p>
    <w:p w14:paraId="735746B5" w14:textId="77777777" w:rsidR="00483BBB" w:rsidRDefault="00483BBB" w:rsidP="00F13FD8">
      <w:pPr>
        <w:shd w:val="clear" w:color="auto" w:fill="FFFFFF"/>
        <w:ind w:right="34"/>
        <w:rPr>
          <w:rFonts w:ascii="Arial" w:hAnsi="Arial" w:cs="Arial"/>
          <w:b/>
          <w:color w:val="auto"/>
          <w:spacing w:val="-1"/>
          <w:sz w:val="28"/>
          <w:szCs w:val="28"/>
        </w:rPr>
      </w:pPr>
    </w:p>
    <w:p w14:paraId="240333A7" w14:textId="41E2EC45" w:rsidR="00F13FD8" w:rsidRPr="003C745C" w:rsidRDefault="00F13FD8" w:rsidP="00F13FD8">
      <w:pPr>
        <w:shd w:val="clear" w:color="auto" w:fill="FFFFFF"/>
        <w:ind w:right="34"/>
        <w:rPr>
          <w:rFonts w:ascii="Arial" w:hAnsi="Arial" w:cs="Arial"/>
          <w:b/>
          <w:color w:val="000000"/>
          <w:spacing w:val="-1"/>
          <w:sz w:val="28"/>
          <w:szCs w:val="28"/>
        </w:rPr>
      </w:pPr>
      <w:r w:rsidRPr="009F4CE8">
        <w:rPr>
          <w:rFonts w:ascii="Arial" w:hAnsi="Arial" w:cs="Arial"/>
          <w:b/>
          <w:color w:val="auto"/>
          <w:spacing w:val="-1"/>
          <w:sz w:val="28"/>
          <w:szCs w:val="28"/>
        </w:rPr>
        <w:t>Wyjaśnienie</w:t>
      </w:r>
      <w:r w:rsidR="00CE2F39">
        <w:rPr>
          <w:rFonts w:ascii="Arial" w:hAnsi="Arial" w:cs="Arial"/>
          <w:b/>
          <w:color w:val="auto"/>
          <w:spacing w:val="-1"/>
          <w:sz w:val="28"/>
          <w:szCs w:val="28"/>
        </w:rPr>
        <w:t xml:space="preserve"> </w:t>
      </w:r>
      <w:r w:rsidR="00F94136">
        <w:rPr>
          <w:rFonts w:ascii="Arial" w:hAnsi="Arial" w:cs="Arial"/>
          <w:b/>
          <w:color w:val="auto"/>
          <w:spacing w:val="-1"/>
          <w:sz w:val="28"/>
          <w:szCs w:val="28"/>
        </w:rPr>
        <w:t xml:space="preserve">i zmiana </w:t>
      </w:r>
      <w:r w:rsidRPr="009F4CE8">
        <w:rPr>
          <w:rFonts w:ascii="Arial" w:hAnsi="Arial" w:cs="Arial"/>
          <w:b/>
          <w:color w:val="auto"/>
          <w:spacing w:val="-1"/>
          <w:sz w:val="28"/>
          <w:szCs w:val="28"/>
        </w:rPr>
        <w:t xml:space="preserve">treści Specyfikacji </w:t>
      </w:r>
      <w:r w:rsidR="00483BBB">
        <w:rPr>
          <w:rFonts w:ascii="Arial" w:hAnsi="Arial" w:cs="Arial"/>
          <w:b/>
          <w:color w:val="000000"/>
          <w:spacing w:val="-1"/>
          <w:sz w:val="28"/>
          <w:szCs w:val="28"/>
        </w:rPr>
        <w:t>Warunków Zamówienia w </w:t>
      </w:r>
      <w:r w:rsidRPr="003C745C">
        <w:rPr>
          <w:rFonts w:ascii="Arial" w:hAnsi="Arial" w:cs="Arial"/>
          <w:b/>
          <w:color w:val="000000"/>
          <w:spacing w:val="-1"/>
          <w:sz w:val="28"/>
          <w:szCs w:val="28"/>
        </w:rPr>
        <w:t xml:space="preserve">postępowaniu pn.: </w:t>
      </w:r>
    </w:p>
    <w:p w14:paraId="29E16483" w14:textId="77777777" w:rsidR="00F13FD8" w:rsidRPr="003C745C" w:rsidRDefault="00F13FD8" w:rsidP="00F13FD8">
      <w:pPr>
        <w:shd w:val="clear" w:color="auto" w:fill="FFFFFF"/>
        <w:ind w:right="34"/>
        <w:rPr>
          <w:rFonts w:ascii="Arial" w:hAnsi="Arial" w:cs="Arial"/>
          <w:b/>
          <w:color w:val="000000"/>
          <w:spacing w:val="-1"/>
          <w:sz w:val="28"/>
          <w:szCs w:val="28"/>
        </w:rPr>
      </w:pPr>
    </w:p>
    <w:p w14:paraId="46D9BD12" w14:textId="1A565973" w:rsidR="00F13FD8" w:rsidRPr="003C745C" w:rsidRDefault="00F13FD8" w:rsidP="00BD45EE">
      <w:pPr>
        <w:pStyle w:val="Tytu"/>
        <w:jc w:val="left"/>
        <w:rPr>
          <w:rFonts w:ascii="Arial" w:hAnsi="Arial" w:cs="Arial"/>
          <w:b w:val="0"/>
          <w:color w:val="000000"/>
          <w:sz w:val="28"/>
        </w:rPr>
      </w:pPr>
      <w:r w:rsidRPr="003C745C">
        <w:rPr>
          <w:b w:val="0"/>
          <w:color w:val="000000"/>
          <w:sz w:val="38"/>
          <w:szCs w:val="38"/>
        </w:rPr>
        <w:t>„</w:t>
      </w:r>
      <w:r w:rsidR="00BD45EE" w:rsidRPr="00BD45EE">
        <w:rPr>
          <w:rFonts w:ascii="Arial" w:hAnsi="Arial" w:cs="Arial"/>
          <w:sz w:val="36"/>
          <w:szCs w:val="36"/>
        </w:rPr>
        <w:t>Opracowanie audytów energetycznych oraz dokumentacji</w:t>
      </w:r>
      <w:r w:rsidR="00BD45EE">
        <w:rPr>
          <w:rFonts w:ascii="Arial" w:hAnsi="Arial" w:cs="Arial"/>
          <w:sz w:val="36"/>
          <w:szCs w:val="36"/>
        </w:rPr>
        <w:t xml:space="preserve"> </w:t>
      </w:r>
      <w:r w:rsidR="00BD45EE" w:rsidRPr="00BD45EE">
        <w:rPr>
          <w:rFonts w:ascii="Arial" w:hAnsi="Arial" w:cs="Arial"/>
          <w:sz w:val="36"/>
          <w:szCs w:val="36"/>
        </w:rPr>
        <w:t>projektowych dla wskazanych budynków ujętych w gminnej ewidencji zabytków</w:t>
      </w:r>
      <w:r w:rsidR="00BD45EE">
        <w:rPr>
          <w:rFonts w:ascii="Arial" w:hAnsi="Arial" w:cs="Arial"/>
          <w:sz w:val="36"/>
          <w:szCs w:val="36"/>
        </w:rPr>
        <w:t xml:space="preserve"> </w:t>
      </w:r>
      <w:r w:rsidR="00BD45EE" w:rsidRPr="00BD45EE">
        <w:rPr>
          <w:rFonts w:ascii="Arial" w:hAnsi="Arial" w:cs="Arial"/>
          <w:sz w:val="36"/>
          <w:szCs w:val="36"/>
        </w:rPr>
        <w:t>administrowanych przez ZGM w Gorzowie Wlkp., w celu uzyskania z BGK</w:t>
      </w:r>
      <w:r w:rsidR="00BD45EE">
        <w:rPr>
          <w:rFonts w:ascii="Arial" w:hAnsi="Arial" w:cs="Arial"/>
          <w:sz w:val="36"/>
          <w:szCs w:val="36"/>
        </w:rPr>
        <w:t xml:space="preserve"> </w:t>
      </w:r>
      <w:r w:rsidR="00BD45EE" w:rsidRPr="00BD45EE">
        <w:rPr>
          <w:rFonts w:ascii="Arial" w:hAnsi="Arial" w:cs="Arial"/>
          <w:sz w:val="36"/>
          <w:szCs w:val="36"/>
        </w:rPr>
        <w:t>dofinansowania w ramach premii termomodernizacyjnej z programu KPO</w:t>
      </w:r>
      <w:r w:rsidRPr="003C745C">
        <w:rPr>
          <w:rFonts w:ascii="Arial" w:hAnsi="Arial" w:cs="Arial"/>
          <w:b w:val="0"/>
          <w:color w:val="000000"/>
          <w:sz w:val="28"/>
          <w:szCs w:val="28"/>
        </w:rPr>
        <w:t xml:space="preserve">”  </w:t>
      </w:r>
    </w:p>
    <w:p w14:paraId="2A374052" w14:textId="77777777" w:rsidR="00F13FD8" w:rsidRDefault="00F13FD8" w:rsidP="00F13FD8">
      <w:pPr>
        <w:shd w:val="clear" w:color="auto" w:fill="FFFFFF"/>
        <w:rPr>
          <w:rFonts w:ascii="Arial" w:hAnsi="Arial" w:cs="Arial"/>
          <w:color w:val="000000"/>
          <w:spacing w:val="-2"/>
          <w:szCs w:val="18"/>
        </w:rPr>
      </w:pPr>
    </w:p>
    <w:p w14:paraId="5FD0A544" w14:textId="691B4A66" w:rsidR="004E4E1A" w:rsidRPr="000758F6" w:rsidRDefault="00F13FD8" w:rsidP="00F8551E">
      <w:pPr>
        <w:spacing w:after="120" w:line="360" w:lineRule="auto"/>
        <w:rPr>
          <w:rFonts w:ascii="Arial" w:hAnsi="Arial" w:cs="Arial"/>
          <w:color w:val="auto"/>
          <w:sz w:val="24"/>
          <w:szCs w:val="24"/>
        </w:rPr>
      </w:pPr>
      <w:r w:rsidRPr="000758F6">
        <w:rPr>
          <w:rFonts w:ascii="Arial" w:hAnsi="Arial" w:cs="Arial"/>
          <w:color w:val="000000"/>
          <w:sz w:val="24"/>
          <w:szCs w:val="24"/>
        </w:rPr>
        <w:t>Zamawiający – Zakład Gospodarki Mieszkaniowej, niniejszym wyjaśnia:</w:t>
      </w:r>
    </w:p>
    <w:bookmarkEnd w:id="0"/>
    <w:bookmarkEnd w:id="1"/>
    <w:p w14:paraId="42813CE9" w14:textId="500C130E" w:rsidR="00F76926" w:rsidRPr="000758F6" w:rsidRDefault="00F76926" w:rsidP="00E24E55">
      <w:pPr>
        <w:autoSpaceDE w:val="0"/>
        <w:autoSpaceDN w:val="0"/>
        <w:adjustRightInd w:val="0"/>
        <w:spacing w:line="360" w:lineRule="auto"/>
        <w:rPr>
          <w:rFonts w:ascii="Arial" w:eastAsiaTheme="minorHAnsi" w:hAnsi="Arial" w:cs="Arial"/>
          <w:b/>
          <w:color w:val="000000"/>
          <w:spacing w:val="0"/>
          <w:sz w:val="24"/>
          <w:szCs w:val="24"/>
        </w:rPr>
      </w:pPr>
      <w:r w:rsidRPr="000758F6">
        <w:rPr>
          <w:rFonts w:ascii="Arial" w:eastAsiaTheme="minorHAnsi" w:hAnsi="Arial" w:cs="Arial"/>
          <w:b/>
          <w:color w:val="000000"/>
          <w:spacing w:val="0"/>
          <w:sz w:val="24"/>
          <w:szCs w:val="24"/>
        </w:rPr>
        <w:t>Pytanie</w:t>
      </w:r>
      <w:r w:rsidR="00066A5B">
        <w:rPr>
          <w:rFonts w:ascii="Arial" w:eastAsiaTheme="minorHAnsi" w:hAnsi="Arial" w:cs="Arial"/>
          <w:b/>
          <w:color w:val="000000"/>
          <w:spacing w:val="0"/>
          <w:sz w:val="24"/>
          <w:szCs w:val="24"/>
        </w:rPr>
        <w:t xml:space="preserve"> 1</w:t>
      </w:r>
      <w:r w:rsidRPr="000758F6">
        <w:rPr>
          <w:rFonts w:ascii="Arial" w:eastAsiaTheme="minorHAnsi" w:hAnsi="Arial" w:cs="Arial"/>
          <w:b/>
          <w:color w:val="000000"/>
          <w:spacing w:val="0"/>
          <w:sz w:val="24"/>
          <w:szCs w:val="24"/>
        </w:rPr>
        <w:t>:</w:t>
      </w:r>
    </w:p>
    <w:p w14:paraId="72127939" w14:textId="3A1DBDB9" w:rsidR="00BB2C84" w:rsidRDefault="00BD45EE" w:rsidP="00BD45EE">
      <w:pPr>
        <w:widowControl w:val="0"/>
        <w:shd w:val="clear" w:color="auto" w:fill="FFFFFF"/>
        <w:autoSpaceDE w:val="0"/>
        <w:autoSpaceDN w:val="0"/>
        <w:adjustRightInd w:val="0"/>
        <w:spacing w:line="276" w:lineRule="auto"/>
        <w:rPr>
          <w:rFonts w:ascii="Arial" w:hAnsi="Arial" w:cs="Arial"/>
          <w:b/>
          <w:bCs/>
          <w:color w:val="auto"/>
          <w:sz w:val="24"/>
          <w:szCs w:val="24"/>
        </w:rPr>
      </w:pPr>
      <w:r w:rsidRPr="00BD45EE">
        <w:rPr>
          <w:rFonts w:ascii="Arial" w:hAnsi="Arial" w:cs="Arial"/>
          <w:sz w:val="24"/>
        </w:rPr>
        <w:t>Proszę o informację co Zamawiający rozumie pod pojęciem renowacji elewacji? Proszę o doprecyzowanie</w:t>
      </w:r>
      <w:r>
        <w:rPr>
          <w:rFonts w:ascii="Arial" w:hAnsi="Arial" w:cs="Arial"/>
          <w:sz w:val="24"/>
        </w:rPr>
        <w:t xml:space="preserve"> </w:t>
      </w:r>
      <w:r w:rsidRPr="00BD45EE">
        <w:rPr>
          <w:rFonts w:ascii="Arial" w:hAnsi="Arial" w:cs="Arial"/>
          <w:sz w:val="24"/>
        </w:rPr>
        <w:t>różnicy jaką widzi Zamawiający pomiędzy wykonaniem warstwy dociepleni</w:t>
      </w:r>
      <w:r w:rsidR="00F94136">
        <w:rPr>
          <w:rFonts w:ascii="Arial" w:hAnsi="Arial" w:cs="Arial"/>
          <w:sz w:val="24"/>
        </w:rPr>
        <w:t>a</w:t>
      </w:r>
      <w:r w:rsidRPr="00BD45EE">
        <w:rPr>
          <w:rFonts w:ascii="Arial" w:hAnsi="Arial" w:cs="Arial"/>
          <w:sz w:val="24"/>
        </w:rPr>
        <w:t xml:space="preserve"> z nałożeniem warstwy</w:t>
      </w:r>
      <w:r>
        <w:rPr>
          <w:rFonts w:ascii="Arial" w:hAnsi="Arial" w:cs="Arial"/>
          <w:sz w:val="24"/>
        </w:rPr>
        <w:t xml:space="preserve"> </w:t>
      </w:r>
      <w:r w:rsidRPr="00BD45EE">
        <w:rPr>
          <w:rFonts w:ascii="Arial" w:hAnsi="Arial" w:cs="Arial"/>
          <w:sz w:val="24"/>
        </w:rPr>
        <w:t>tynkarskiej a renowacją elewacji</w:t>
      </w:r>
      <w:r w:rsidR="00BB2C84" w:rsidRPr="00BB2C84">
        <w:rPr>
          <w:rFonts w:ascii="Arial" w:hAnsi="Arial" w:cs="Arial"/>
          <w:sz w:val="24"/>
        </w:rPr>
        <w:t>.</w:t>
      </w:r>
      <w:r w:rsidR="00BB2C84" w:rsidRPr="00BB2C84">
        <w:rPr>
          <w:rFonts w:ascii="Arial" w:hAnsi="Arial" w:cs="Arial"/>
          <w:b/>
          <w:bCs/>
          <w:color w:val="auto"/>
          <w:sz w:val="24"/>
          <w:szCs w:val="24"/>
        </w:rPr>
        <w:t xml:space="preserve"> </w:t>
      </w:r>
    </w:p>
    <w:p w14:paraId="3F2B1CDD" w14:textId="63132F82" w:rsidR="00B87F0B" w:rsidRPr="005B6CF1" w:rsidRDefault="00015E4B" w:rsidP="00BB2C84">
      <w:pPr>
        <w:widowControl w:val="0"/>
        <w:shd w:val="clear" w:color="auto" w:fill="FFFFFF"/>
        <w:autoSpaceDE w:val="0"/>
        <w:autoSpaceDN w:val="0"/>
        <w:adjustRightInd w:val="0"/>
        <w:spacing w:line="360" w:lineRule="auto"/>
        <w:rPr>
          <w:rFonts w:ascii="Arial" w:hAnsi="Arial" w:cs="Arial"/>
          <w:b/>
          <w:bCs/>
          <w:color w:val="auto"/>
          <w:sz w:val="24"/>
          <w:szCs w:val="24"/>
        </w:rPr>
      </w:pPr>
      <w:r w:rsidRPr="005B6CF1">
        <w:rPr>
          <w:rFonts w:ascii="Arial" w:hAnsi="Arial" w:cs="Arial"/>
          <w:b/>
          <w:bCs/>
          <w:color w:val="auto"/>
          <w:sz w:val="24"/>
          <w:szCs w:val="24"/>
        </w:rPr>
        <w:t>Wyjaśnienie:</w:t>
      </w:r>
      <w:r w:rsidR="0083500C" w:rsidRPr="005B6CF1">
        <w:rPr>
          <w:rFonts w:ascii="Arial" w:hAnsi="Arial" w:cs="Arial"/>
          <w:b/>
          <w:bCs/>
          <w:color w:val="auto"/>
          <w:sz w:val="24"/>
          <w:szCs w:val="24"/>
        </w:rPr>
        <w:t xml:space="preserve"> </w:t>
      </w:r>
    </w:p>
    <w:p w14:paraId="34258C79" w14:textId="274B2ECD" w:rsidR="00EB0C91" w:rsidRPr="00EB0C91" w:rsidRDefault="00EB0C91" w:rsidP="00EB0C91">
      <w:pPr>
        <w:pStyle w:val="Tekstpodstawowywcity3"/>
        <w:spacing w:after="240" w:line="276" w:lineRule="auto"/>
        <w:ind w:left="0"/>
        <w:rPr>
          <w:rFonts w:ascii="Arial" w:hAnsi="Arial" w:cs="Arial"/>
          <w:color w:val="auto"/>
          <w:sz w:val="24"/>
          <w:szCs w:val="24"/>
        </w:rPr>
      </w:pPr>
      <w:r>
        <w:rPr>
          <w:rFonts w:ascii="Arial" w:hAnsi="Arial" w:cs="Arial"/>
          <w:color w:val="auto"/>
          <w:sz w:val="24"/>
          <w:szCs w:val="24"/>
        </w:rPr>
        <w:t>P</w:t>
      </w:r>
      <w:r w:rsidRPr="00EB0C91">
        <w:rPr>
          <w:rFonts w:ascii="Arial" w:hAnsi="Arial" w:cs="Arial"/>
          <w:color w:val="auto"/>
          <w:sz w:val="24"/>
          <w:szCs w:val="24"/>
        </w:rPr>
        <w:t>od pojęciem renowacji (czyli odnowienie czegoś – w tym przypadku elewacji fontowych), należy rozumieć działania mające na celu poprawę estetyki elewacji, usunięcie zanieczyszczeń, rys czy pęknięć, przywróceni</w:t>
      </w:r>
      <w:r>
        <w:rPr>
          <w:rFonts w:ascii="Arial" w:hAnsi="Arial" w:cs="Arial"/>
          <w:color w:val="auto"/>
          <w:sz w:val="24"/>
          <w:szCs w:val="24"/>
        </w:rPr>
        <w:t>e</w:t>
      </w:r>
      <w:r w:rsidRPr="00EB0C91">
        <w:rPr>
          <w:rFonts w:ascii="Arial" w:hAnsi="Arial" w:cs="Arial"/>
          <w:color w:val="auto"/>
          <w:sz w:val="24"/>
          <w:szCs w:val="24"/>
        </w:rPr>
        <w:t xml:space="preserve"> elewacji sprawności eksploatacyjnej z zachowaniem dawnej świetności budowli (np. sztukaterii) z użyciem albo oryginalnych materiałów, albo zbliżonych dających ten sam efekt wizualny i funkcjonalny. Z uwagi na zgodę wyrażona przez Konserwatora Zabytków jako końcowy etap prac należy wykonać powłokę elastomerową o właściwościach termoizolacyjnych do ochronnego zastosowania na powierzchniach zewnętrznych (przykładowo Bauter Outside). Powłoka ta pozwala na poprawienie bilansu energetycznego budynku poprzez odbijanie promieniowania od zaizolowanej powierzchni, pozwala również ścianie oddychać oraz odprowadza z niej wilgoć</w:t>
      </w:r>
      <w:r>
        <w:rPr>
          <w:rFonts w:ascii="Arial" w:hAnsi="Arial" w:cs="Arial"/>
          <w:color w:val="auto"/>
          <w:sz w:val="24"/>
          <w:szCs w:val="24"/>
        </w:rPr>
        <w:t>.</w:t>
      </w:r>
      <w:r w:rsidRPr="00EB0C91">
        <w:rPr>
          <w:rFonts w:ascii="Arial" w:hAnsi="Arial" w:cs="Arial"/>
          <w:color w:val="auto"/>
          <w:sz w:val="24"/>
          <w:szCs w:val="24"/>
        </w:rPr>
        <w:t xml:space="preserve"> </w:t>
      </w:r>
      <w:r>
        <w:rPr>
          <w:rFonts w:ascii="Arial" w:hAnsi="Arial" w:cs="Arial"/>
          <w:color w:val="auto"/>
          <w:sz w:val="24"/>
          <w:szCs w:val="24"/>
        </w:rPr>
        <w:t>W</w:t>
      </w:r>
      <w:r w:rsidRPr="00EB0C91">
        <w:rPr>
          <w:rFonts w:ascii="Arial" w:hAnsi="Arial" w:cs="Arial"/>
          <w:color w:val="auto"/>
          <w:sz w:val="24"/>
          <w:szCs w:val="24"/>
        </w:rPr>
        <w:t>spółczynnik lambda</w:t>
      </w:r>
      <w:r>
        <w:rPr>
          <w:rFonts w:ascii="Arial" w:hAnsi="Arial" w:cs="Arial"/>
          <w:color w:val="auto"/>
          <w:sz w:val="24"/>
          <w:szCs w:val="24"/>
        </w:rPr>
        <w:t>,</w:t>
      </w:r>
      <w:r w:rsidRPr="00EB0C91">
        <w:rPr>
          <w:rFonts w:ascii="Arial" w:hAnsi="Arial" w:cs="Arial"/>
          <w:color w:val="auto"/>
          <w:sz w:val="24"/>
          <w:szCs w:val="24"/>
        </w:rPr>
        <w:t xml:space="preserve"> w tym przypadku tynku Bauter</w:t>
      </w:r>
      <w:r>
        <w:rPr>
          <w:rFonts w:ascii="Arial" w:hAnsi="Arial" w:cs="Arial"/>
          <w:color w:val="auto"/>
          <w:sz w:val="24"/>
          <w:szCs w:val="24"/>
        </w:rPr>
        <w:t>,</w:t>
      </w:r>
      <w:r w:rsidRPr="00EB0C91">
        <w:rPr>
          <w:rFonts w:ascii="Arial" w:hAnsi="Arial" w:cs="Arial"/>
          <w:color w:val="auto"/>
          <w:sz w:val="24"/>
          <w:szCs w:val="24"/>
        </w:rPr>
        <w:t xml:space="preserve"> wynosi 0,000049 W/mK przez co wpływa na zmniejszenie strat ciepła. Zastosowanie takiej powłoki pozwoli na uzyskanie odpowiednich współczynników redukcji strat ciepła i umożliwi </w:t>
      </w:r>
      <w:r>
        <w:rPr>
          <w:rFonts w:ascii="Arial" w:hAnsi="Arial" w:cs="Arial"/>
          <w:color w:val="auto"/>
          <w:sz w:val="24"/>
          <w:szCs w:val="24"/>
        </w:rPr>
        <w:t>Zamawiającemu</w:t>
      </w:r>
      <w:r w:rsidRPr="00EB0C91">
        <w:rPr>
          <w:rFonts w:ascii="Arial" w:hAnsi="Arial" w:cs="Arial"/>
          <w:color w:val="auto"/>
          <w:sz w:val="24"/>
          <w:szCs w:val="24"/>
        </w:rPr>
        <w:t xml:space="preserve"> złożenie wniosku o przyznanie premi</w:t>
      </w:r>
      <w:r>
        <w:rPr>
          <w:rFonts w:ascii="Arial" w:hAnsi="Arial" w:cs="Arial"/>
          <w:color w:val="auto"/>
          <w:sz w:val="24"/>
          <w:szCs w:val="24"/>
        </w:rPr>
        <w:t>i</w:t>
      </w:r>
      <w:r w:rsidRPr="00EB0C91">
        <w:rPr>
          <w:rFonts w:ascii="Arial" w:hAnsi="Arial" w:cs="Arial"/>
          <w:color w:val="auto"/>
          <w:sz w:val="24"/>
          <w:szCs w:val="24"/>
        </w:rPr>
        <w:t xml:space="preserve"> termomodernizacyjnej.</w:t>
      </w:r>
    </w:p>
    <w:p w14:paraId="500CFAA2" w14:textId="75500722" w:rsidR="005A2A7D" w:rsidRPr="005B6CF1" w:rsidRDefault="00EB0C91" w:rsidP="00EB0C91">
      <w:pPr>
        <w:pStyle w:val="Tekstpodstawowywcity3"/>
        <w:spacing w:after="240" w:line="276" w:lineRule="auto"/>
        <w:ind w:left="0"/>
        <w:rPr>
          <w:rFonts w:ascii="Arial" w:hAnsi="Arial" w:cs="Arial"/>
          <w:color w:val="auto"/>
          <w:sz w:val="24"/>
          <w:szCs w:val="24"/>
        </w:rPr>
      </w:pPr>
      <w:r w:rsidRPr="00EB0C91">
        <w:rPr>
          <w:rFonts w:ascii="Arial" w:hAnsi="Arial" w:cs="Arial"/>
          <w:color w:val="auto"/>
          <w:sz w:val="24"/>
          <w:szCs w:val="24"/>
        </w:rPr>
        <w:t>Docieplenie ścian to przede wszystkim izolowanie cieplne budynków mające na celu ich ocieplenie i zmniejszenie strat ciepła. Poprzez przyklejeniu do ściany warstwy izolacyjnej (wełna, styropian) i wykończeniu tynkiem mineralnym lub akrylowym.</w:t>
      </w:r>
    </w:p>
    <w:p w14:paraId="1BC66958" w14:textId="77777777" w:rsidR="00BD45EE" w:rsidRDefault="00BD45EE" w:rsidP="00BD45EE">
      <w:pPr>
        <w:shd w:val="clear" w:color="auto" w:fill="FFFFFF"/>
        <w:rPr>
          <w:rFonts w:ascii="Arial" w:hAnsi="Arial" w:cs="Arial"/>
          <w:color w:val="000000"/>
          <w:spacing w:val="-2"/>
          <w:szCs w:val="18"/>
        </w:rPr>
      </w:pPr>
    </w:p>
    <w:p w14:paraId="25C410B0" w14:textId="38BF9E41" w:rsidR="00BD45EE" w:rsidRPr="00BA3118" w:rsidRDefault="00F94136" w:rsidP="00BD45EE">
      <w:pPr>
        <w:spacing w:after="120" w:line="360" w:lineRule="auto"/>
        <w:rPr>
          <w:rFonts w:ascii="Arial" w:hAnsi="Arial" w:cs="Arial"/>
          <w:color w:val="auto"/>
          <w:sz w:val="24"/>
          <w:szCs w:val="24"/>
        </w:rPr>
      </w:pPr>
      <w:r>
        <w:rPr>
          <w:rFonts w:ascii="Arial" w:hAnsi="Arial" w:cs="Arial"/>
          <w:color w:val="000000"/>
          <w:sz w:val="24"/>
          <w:szCs w:val="24"/>
        </w:rPr>
        <w:t xml:space="preserve">W związku z wyjaśnieniem, </w:t>
      </w:r>
      <w:r w:rsidR="00BD45EE" w:rsidRPr="000758F6">
        <w:rPr>
          <w:rFonts w:ascii="Arial" w:hAnsi="Arial" w:cs="Arial"/>
          <w:color w:val="000000"/>
          <w:sz w:val="24"/>
          <w:szCs w:val="24"/>
        </w:rPr>
        <w:t xml:space="preserve">Zamawiający </w:t>
      </w:r>
      <w:r w:rsidR="00BD45EE">
        <w:rPr>
          <w:rFonts w:ascii="Arial" w:hAnsi="Arial" w:cs="Arial"/>
          <w:color w:val="auto"/>
          <w:sz w:val="24"/>
          <w:szCs w:val="24"/>
        </w:rPr>
        <w:t>zmienia treść swz poprzez zmianę terminów</w:t>
      </w:r>
      <w:r w:rsidR="00BD45EE" w:rsidRPr="00BA3118">
        <w:rPr>
          <w:rFonts w:ascii="Arial" w:hAnsi="Arial" w:cs="Arial"/>
          <w:color w:val="auto"/>
          <w:sz w:val="24"/>
          <w:szCs w:val="24"/>
        </w:rPr>
        <w:t>:</w:t>
      </w:r>
    </w:p>
    <w:p w14:paraId="6DC100DC" w14:textId="7FDE1409" w:rsidR="00BD45EE" w:rsidRPr="00611CA9" w:rsidRDefault="00BD45EE" w:rsidP="00BD45EE">
      <w:pPr>
        <w:pStyle w:val="Tekstpodstawowywcity3"/>
        <w:numPr>
          <w:ilvl w:val="0"/>
          <w:numId w:val="4"/>
        </w:numPr>
        <w:spacing w:after="0" w:line="360" w:lineRule="auto"/>
        <w:rPr>
          <w:rFonts w:ascii="Arial" w:hAnsi="Arial" w:cs="Arial"/>
          <w:b/>
          <w:color w:val="000000"/>
          <w:sz w:val="24"/>
          <w:szCs w:val="24"/>
        </w:rPr>
      </w:pPr>
      <w:r>
        <w:rPr>
          <w:rFonts w:ascii="Arial" w:hAnsi="Arial" w:cs="Arial"/>
          <w:b/>
          <w:color w:val="000000"/>
          <w:sz w:val="24"/>
          <w:szCs w:val="24"/>
        </w:rPr>
        <w:t>S</w:t>
      </w:r>
      <w:r w:rsidRPr="00611CA9">
        <w:rPr>
          <w:rFonts w:ascii="Arial" w:hAnsi="Arial" w:cs="Arial"/>
          <w:b/>
          <w:color w:val="000000"/>
          <w:sz w:val="24"/>
          <w:szCs w:val="24"/>
        </w:rPr>
        <w:t xml:space="preserve">kładania </w:t>
      </w:r>
      <w:r w:rsidRPr="00910E79">
        <w:rPr>
          <w:rFonts w:ascii="Arial" w:hAnsi="Arial" w:cs="Arial"/>
          <w:bCs/>
          <w:color w:val="000000"/>
          <w:sz w:val="24"/>
          <w:szCs w:val="24"/>
        </w:rPr>
        <w:t>ofert</w:t>
      </w:r>
      <w:r w:rsidRPr="00611CA9">
        <w:rPr>
          <w:rFonts w:ascii="Arial" w:hAnsi="Arial" w:cs="Arial"/>
          <w:b/>
          <w:color w:val="000000"/>
          <w:sz w:val="24"/>
          <w:szCs w:val="24"/>
        </w:rPr>
        <w:t xml:space="preserve"> </w:t>
      </w:r>
      <w:r>
        <w:rPr>
          <w:rFonts w:ascii="Arial" w:hAnsi="Arial" w:cs="Arial"/>
          <w:b/>
          <w:color w:val="000000"/>
          <w:sz w:val="24"/>
          <w:szCs w:val="24"/>
        </w:rPr>
        <w:t>na</w:t>
      </w:r>
      <w:r w:rsidRPr="00611CA9">
        <w:rPr>
          <w:rFonts w:ascii="Arial" w:hAnsi="Arial" w:cs="Arial"/>
          <w:b/>
          <w:color w:val="000000"/>
          <w:sz w:val="24"/>
          <w:szCs w:val="24"/>
        </w:rPr>
        <w:t xml:space="preserve"> </w:t>
      </w:r>
      <w:r>
        <w:rPr>
          <w:rFonts w:ascii="Arial" w:hAnsi="Arial" w:cs="Arial"/>
          <w:b/>
          <w:color w:val="000000"/>
          <w:sz w:val="24"/>
          <w:szCs w:val="24"/>
        </w:rPr>
        <w:t>06</w:t>
      </w:r>
      <w:r w:rsidRPr="00611CA9">
        <w:rPr>
          <w:rFonts w:ascii="Arial" w:hAnsi="Arial" w:cs="Arial"/>
          <w:b/>
          <w:color w:val="000000"/>
          <w:sz w:val="24"/>
          <w:szCs w:val="24"/>
        </w:rPr>
        <w:t>.0</w:t>
      </w:r>
      <w:r>
        <w:rPr>
          <w:rFonts w:ascii="Arial" w:hAnsi="Arial" w:cs="Arial"/>
          <w:b/>
          <w:color w:val="000000"/>
          <w:sz w:val="24"/>
          <w:szCs w:val="24"/>
        </w:rPr>
        <w:t>2</w:t>
      </w:r>
      <w:r w:rsidRPr="00611CA9">
        <w:rPr>
          <w:rFonts w:ascii="Arial" w:hAnsi="Arial" w:cs="Arial"/>
          <w:b/>
          <w:color w:val="000000"/>
          <w:sz w:val="24"/>
          <w:szCs w:val="24"/>
        </w:rPr>
        <w:t>.202</w:t>
      </w:r>
      <w:r>
        <w:rPr>
          <w:rFonts w:ascii="Arial" w:hAnsi="Arial" w:cs="Arial"/>
          <w:b/>
          <w:color w:val="000000"/>
          <w:sz w:val="24"/>
          <w:szCs w:val="24"/>
        </w:rPr>
        <w:t>4</w:t>
      </w:r>
      <w:r w:rsidRPr="00611CA9">
        <w:rPr>
          <w:rFonts w:ascii="Arial" w:hAnsi="Arial" w:cs="Arial"/>
          <w:b/>
          <w:color w:val="000000"/>
          <w:sz w:val="24"/>
          <w:szCs w:val="24"/>
        </w:rPr>
        <w:t xml:space="preserve">r. </w:t>
      </w:r>
      <w:r w:rsidRPr="00910E79">
        <w:rPr>
          <w:rFonts w:ascii="Arial" w:hAnsi="Arial" w:cs="Arial"/>
          <w:bCs/>
          <w:color w:val="000000"/>
          <w:sz w:val="24"/>
          <w:szCs w:val="24"/>
        </w:rPr>
        <w:t xml:space="preserve">godz. </w:t>
      </w:r>
      <w:r>
        <w:rPr>
          <w:rFonts w:ascii="Arial" w:hAnsi="Arial" w:cs="Arial"/>
          <w:bCs/>
          <w:color w:val="000000"/>
          <w:sz w:val="24"/>
          <w:szCs w:val="24"/>
        </w:rPr>
        <w:t>10</w:t>
      </w:r>
      <w:r w:rsidRPr="00910E79">
        <w:rPr>
          <w:rFonts w:ascii="Arial" w:hAnsi="Arial" w:cs="Arial"/>
          <w:bCs/>
          <w:color w:val="000000"/>
          <w:sz w:val="24"/>
          <w:szCs w:val="24"/>
        </w:rPr>
        <w:t>.00</w:t>
      </w:r>
    </w:p>
    <w:p w14:paraId="204AD85B" w14:textId="53F83BF2" w:rsidR="00BD45EE" w:rsidRPr="00611CA9" w:rsidRDefault="00BD45EE" w:rsidP="00BD45EE">
      <w:pPr>
        <w:pStyle w:val="Tekstpodstawowywcity3"/>
        <w:numPr>
          <w:ilvl w:val="0"/>
          <w:numId w:val="4"/>
        </w:numPr>
        <w:spacing w:after="0" w:line="360" w:lineRule="auto"/>
        <w:rPr>
          <w:rFonts w:ascii="Arial" w:hAnsi="Arial" w:cs="Arial"/>
          <w:b/>
          <w:color w:val="000000"/>
          <w:sz w:val="24"/>
          <w:szCs w:val="24"/>
        </w:rPr>
      </w:pPr>
      <w:r>
        <w:rPr>
          <w:rFonts w:ascii="Arial" w:hAnsi="Arial" w:cs="Arial"/>
          <w:b/>
          <w:color w:val="000000"/>
          <w:sz w:val="24"/>
          <w:szCs w:val="24"/>
        </w:rPr>
        <w:t>O</w:t>
      </w:r>
      <w:r w:rsidRPr="00611CA9">
        <w:rPr>
          <w:rFonts w:ascii="Arial" w:hAnsi="Arial" w:cs="Arial"/>
          <w:b/>
          <w:color w:val="000000"/>
          <w:sz w:val="24"/>
          <w:szCs w:val="24"/>
        </w:rPr>
        <w:t xml:space="preserve">twarcia </w:t>
      </w:r>
      <w:r w:rsidRPr="00910E79">
        <w:rPr>
          <w:rFonts w:ascii="Arial" w:hAnsi="Arial" w:cs="Arial"/>
          <w:bCs/>
          <w:color w:val="000000"/>
          <w:sz w:val="24"/>
          <w:szCs w:val="24"/>
        </w:rPr>
        <w:t>ofert</w:t>
      </w:r>
      <w:r w:rsidRPr="00611CA9">
        <w:rPr>
          <w:rFonts w:ascii="Arial" w:hAnsi="Arial" w:cs="Arial"/>
          <w:b/>
          <w:color w:val="000000"/>
          <w:sz w:val="24"/>
          <w:szCs w:val="24"/>
        </w:rPr>
        <w:t xml:space="preserve"> </w:t>
      </w:r>
      <w:r>
        <w:rPr>
          <w:rFonts w:ascii="Arial" w:hAnsi="Arial" w:cs="Arial"/>
          <w:b/>
          <w:color w:val="000000"/>
          <w:sz w:val="24"/>
          <w:szCs w:val="24"/>
        </w:rPr>
        <w:t>na</w:t>
      </w:r>
      <w:r w:rsidRPr="00611CA9">
        <w:rPr>
          <w:rFonts w:ascii="Arial" w:hAnsi="Arial" w:cs="Arial"/>
          <w:b/>
          <w:color w:val="000000"/>
          <w:sz w:val="24"/>
          <w:szCs w:val="24"/>
        </w:rPr>
        <w:t xml:space="preserve"> </w:t>
      </w:r>
      <w:r>
        <w:rPr>
          <w:rFonts w:ascii="Arial" w:hAnsi="Arial" w:cs="Arial"/>
          <w:b/>
          <w:color w:val="000000"/>
          <w:sz w:val="24"/>
          <w:szCs w:val="24"/>
        </w:rPr>
        <w:t>06</w:t>
      </w:r>
      <w:r w:rsidRPr="00611CA9">
        <w:rPr>
          <w:rFonts w:ascii="Arial" w:hAnsi="Arial" w:cs="Arial"/>
          <w:b/>
          <w:color w:val="000000"/>
          <w:sz w:val="24"/>
          <w:szCs w:val="24"/>
        </w:rPr>
        <w:t>.0</w:t>
      </w:r>
      <w:r>
        <w:rPr>
          <w:rFonts w:ascii="Arial" w:hAnsi="Arial" w:cs="Arial"/>
          <w:b/>
          <w:color w:val="000000"/>
          <w:sz w:val="24"/>
          <w:szCs w:val="24"/>
        </w:rPr>
        <w:t>2</w:t>
      </w:r>
      <w:r w:rsidRPr="00611CA9">
        <w:rPr>
          <w:rFonts w:ascii="Arial" w:hAnsi="Arial" w:cs="Arial"/>
          <w:b/>
          <w:color w:val="000000"/>
          <w:sz w:val="24"/>
          <w:szCs w:val="24"/>
        </w:rPr>
        <w:t>.202</w:t>
      </w:r>
      <w:r>
        <w:rPr>
          <w:rFonts w:ascii="Arial" w:hAnsi="Arial" w:cs="Arial"/>
          <w:b/>
          <w:color w:val="000000"/>
          <w:sz w:val="24"/>
          <w:szCs w:val="24"/>
        </w:rPr>
        <w:t>4</w:t>
      </w:r>
      <w:r w:rsidRPr="00611CA9">
        <w:rPr>
          <w:rFonts w:ascii="Arial" w:hAnsi="Arial" w:cs="Arial"/>
          <w:b/>
          <w:color w:val="000000"/>
          <w:sz w:val="24"/>
          <w:szCs w:val="24"/>
        </w:rPr>
        <w:t xml:space="preserve">r. </w:t>
      </w:r>
      <w:r w:rsidRPr="00910E79">
        <w:rPr>
          <w:rFonts w:ascii="Arial" w:hAnsi="Arial" w:cs="Arial"/>
          <w:bCs/>
          <w:color w:val="000000"/>
          <w:sz w:val="24"/>
          <w:szCs w:val="24"/>
        </w:rPr>
        <w:t xml:space="preserve">godz. </w:t>
      </w:r>
      <w:r>
        <w:rPr>
          <w:rFonts w:ascii="Arial" w:hAnsi="Arial" w:cs="Arial"/>
          <w:bCs/>
          <w:color w:val="000000"/>
          <w:sz w:val="24"/>
          <w:szCs w:val="24"/>
        </w:rPr>
        <w:t>10</w:t>
      </w:r>
      <w:r w:rsidRPr="00910E79">
        <w:rPr>
          <w:rFonts w:ascii="Arial" w:hAnsi="Arial" w:cs="Arial"/>
          <w:bCs/>
          <w:color w:val="000000"/>
          <w:sz w:val="24"/>
          <w:szCs w:val="24"/>
        </w:rPr>
        <w:t>.05</w:t>
      </w:r>
    </w:p>
    <w:p w14:paraId="725AEC34" w14:textId="7E2629E0" w:rsidR="00BD45EE" w:rsidRPr="00611CA9" w:rsidRDefault="00BD45EE" w:rsidP="00BD45EE">
      <w:pPr>
        <w:pStyle w:val="Tekstpodstawowywcity3"/>
        <w:numPr>
          <w:ilvl w:val="0"/>
          <w:numId w:val="4"/>
        </w:numPr>
        <w:spacing w:after="240" w:line="360" w:lineRule="auto"/>
        <w:rPr>
          <w:rFonts w:ascii="Arial" w:hAnsi="Arial" w:cs="Arial"/>
          <w:b/>
          <w:color w:val="000000"/>
          <w:sz w:val="24"/>
          <w:szCs w:val="24"/>
        </w:rPr>
      </w:pPr>
      <w:r>
        <w:rPr>
          <w:rFonts w:ascii="Arial" w:hAnsi="Arial" w:cs="Arial"/>
          <w:b/>
          <w:color w:val="000000"/>
          <w:sz w:val="24"/>
          <w:szCs w:val="24"/>
        </w:rPr>
        <w:lastRenderedPageBreak/>
        <w:t>Z</w:t>
      </w:r>
      <w:r w:rsidRPr="00611CA9">
        <w:rPr>
          <w:rFonts w:ascii="Arial" w:hAnsi="Arial" w:cs="Arial"/>
          <w:b/>
          <w:color w:val="000000"/>
          <w:sz w:val="24"/>
          <w:szCs w:val="24"/>
        </w:rPr>
        <w:t xml:space="preserve">wiązania </w:t>
      </w:r>
      <w:r w:rsidRPr="00910E79">
        <w:rPr>
          <w:rFonts w:ascii="Arial" w:hAnsi="Arial" w:cs="Arial"/>
          <w:bCs/>
          <w:color w:val="000000"/>
          <w:sz w:val="24"/>
          <w:szCs w:val="24"/>
        </w:rPr>
        <w:t>ofertą</w:t>
      </w:r>
      <w:r w:rsidRPr="00611CA9">
        <w:rPr>
          <w:rFonts w:ascii="Arial" w:hAnsi="Arial" w:cs="Arial"/>
          <w:b/>
          <w:color w:val="000000"/>
          <w:sz w:val="24"/>
          <w:szCs w:val="24"/>
        </w:rPr>
        <w:t xml:space="preserve"> </w:t>
      </w:r>
      <w:r>
        <w:rPr>
          <w:rFonts w:ascii="Arial" w:hAnsi="Arial" w:cs="Arial"/>
          <w:b/>
          <w:color w:val="000000"/>
          <w:sz w:val="24"/>
          <w:szCs w:val="24"/>
        </w:rPr>
        <w:t>na 06</w:t>
      </w:r>
      <w:r w:rsidRPr="00611CA9">
        <w:rPr>
          <w:rFonts w:ascii="Arial" w:hAnsi="Arial" w:cs="Arial"/>
          <w:b/>
          <w:color w:val="000000"/>
          <w:sz w:val="24"/>
          <w:szCs w:val="24"/>
        </w:rPr>
        <w:t>.0</w:t>
      </w:r>
      <w:r>
        <w:rPr>
          <w:rFonts w:ascii="Arial" w:hAnsi="Arial" w:cs="Arial"/>
          <w:b/>
          <w:color w:val="000000"/>
          <w:sz w:val="24"/>
          <w:szCs w:val="24"/>
        </w:rPr>
        <w:t>3</w:t>
      </w:r>
      <w:r w:rsidRPr="00611CA9">
        <w:rPr>
          <w:rFonts w:ascii="Arial" w:hAnsi="Arial" w:cs="Arial"/>
          <w:b/>
          <w:color w:val="000000"/>
          <w:sz w:val="24"/>
          <w:szCs w:val="24"/>
        </w:rPr>
        <w:t>.202</w:t>
      </w:r>
      <w:r>
        <w:rPr>
          <w:rFonts w:ascii="Arial" w:hAnsi="Arial" w:cs="Arial"/>
          <w:b/>
          <w:color w:val="000000"/>
          <w:sz w:val="24"/>
          <w:szCs w:val="24"/>
        </w:rPr>
        <w:t>4</w:t>
      </w:r>
      <w:r w:rsidRPr="00611CA9">
        <w:rPr>
          <w:rFonts w:ascii="Arial" w:hAnsi="Arial" w:cs="Arial"/>
          <w:b/>
          <w:color w:val="000000"/>
          <w:sz w:val="24"/>
          <w:szCs w:val="24"/>
        </w:rPr>
        <w:t xml:space="preserve">r. </w:t>
      </w:r>
    </w:p>
    <w:p w14:paraId="25247C3B" w14:textId="77777777" w:rsidR="00BD45EE" w:rsidRDefault="00BD45EE" w:rsidP="00BD45EE">
      <w:pPr>
        <w:pStyle w:val="Tekstpodstawowywcity3"/>
        <w:spacing w:after="480" w:line="360" w:lineRule="auto"/>
        <w:ind w:left="0"/>
        <w:rPr>
          <w:rFonts w:ascii="Arial" w:hAnsi="Arial" w:cs="Arial"/>
          <w:bCs/>
          <w:color w:val="000000"/>
          <w:sz w:val="24"/>
          <w:szCs w:val="24"/>
        </w:rPr>
      </w:pPr>
      <w:r>
        <w:rPr>
          <w:rFonts w:ascii="Arial" w:hAnsi="Arial" w:cs="Arial"/>
          <w:bCs/>
          <w:color w:val="000000"/>
          <w:sz w:val="24"/>
          <w:szCs w:val="24"/>
        </w:rPr>
        <w:t>Zamawiający dokona stosownych zmian w ogłoszeniu o zamówieniu.</w:t>
      </w:r>
    </w:p>
    <w:p w14:paraId="5F3D2465" w14:textId="552C454D" w:rsidR="009F4CE8" w:rsidRPr="000C5A9C" w:rsidRDefault="000C5A9C" w:rsidP="00307EA3">
      <w:pPr>
        <w:pStyle w:val="Tekstpodstawowywcity3"/>
        <w:spacing w:line="276" w:lineRule="auto"/>
        <w:ind w:left="0"/>
        <w:rPr>
          <w:rFonts w:ascii="Arial" w:hAnsi="Arial" w:cs="Arial"/>
          <w:bCs/>
          <w:color w:val="000000"/>
          <w:sz w:val="24"/>
          <w:szCs w:val="24"/>
        </w:rPr>
      </w:pPr>
      <w:r w:rsidRPr="005B6CF1">
        <w:rPr>
          <w:rFonts w:ascii="Arial" w:hAnsi="Arial" w:cs="Arial"/>
          <w:bCs/>
          <w:color w:val="auto"/>
          <w:sz w:val="24"/>
          <w:szCs w:val="24"/>
        </w:rPr>
        <w:t xml:space="preserve">Podstawa prawna: </w:t>
      </w:r>
      <w:r w:rsidRPr="005B6CF1">
        <w:rPr>
          <w:rFonts w:ascii="Arial" w:hAnsi="Arial" w:cs="Arial"/>
          <w:color w:val="auto"/>
          <w:sz w:val="24"/>
          <w:szCs w:val="24"/>
        </w:rPr>
        <w:t>art. 284 ust. 2</w:t>
      </w:r>
      <w:r w:rsidR="00CE2F39" w:rsidRPr="005B6CF1">
        <w:rPr>
          <w:rFonts w:ascii="Arial" w:hAnsi="Arial" w:cs="Arial"/>
          <w:color w:val="auto"/>
          <w:sz w:val="24"/>
          <w:szCs w:val="24"/>
        </w:rPr>
        <w:t xml:space="preserve"> oraz </w:t>
      </w:r>
      <w:r w:rsidRPr="005B6CF1">
        <w:rPr>
          <w:rFonts w:ascii="Arial" w:hAnsi="Arial" w:cs="Arial"/>
          <w:color w:val="auto"/>
          <w:sz w:val="24"/>
          <w:szCs w:val="24"/>
        </w:rPr>
        <w:t xml:space="preserve"> </w:t>
      </w:r>
      <w:r w:rsidR="00CE2F39">
        <w:rPr>
          <w:rFonts w:ascii="Arial" w:hAnsi="Arial" w:cs="Arial"/>
          <w:color w:val="000000"/>
          <w:sz w:val="24"/>
          <w:szCs w:val="24"/>
        </w:rPr>
        <w:t xml:space="preserve">art. 286 ust. 1 </w:t>
      </w:r>
      <w:r w:rsidRPr="000758F6">
        <w:rPr>
          <w:rFonts w:ascii="Arial" w:hAnsi="Arial" w:cs="Arial"/>
          <w:color w:val="000000"/>
          <w:sz w:val="24"/>
          <w:szCs w:val="24"/>
        </w:rPr>
        <w:t>ustawy z dnia 11 września 2019 r. Prawo zamówień publicznych (Dz. U. z 202</w:t>
      </w:r>
      <w:r>
        <w:rPr>
          <w:rFonts w:ascii="Arial" w:hAnsi="Arial" w:cs="Arial"/>
          <w:color w:val="000000"/>
          <w:sz w:val="24"/>
          <w:szCs w:val="24"/>
        </w:rPr>
        <w:t>3</w:t>
      </w:r>
      <w:r w:rsidRPr="000758F6">
        <w:rPr>
          <w:rFonts w:ascii="Arial" w:hAnsi="Arial" w:cs="Arial"/>
          <w:color w:val="000000"/>
          <w:sz w:val="24"/>
          <w:szCs w:val="24"/>
        </w:rPr>
        <w:t xml:space="preserve"> r. poz. </w:t>
      </w:r>
      <w:r>
        <w:rPr>
          <w:rFonts w:ascii="Arial" w:hAnsi="Arial" w:cs="Arial"/>
          <w:color w:val="000000"/>
          <w:sz w:val="24"/>
          <w:szCs w:val="24"/>
        </w:rPr>
        <w:t>1605</w:t>
      </w:r>
      <w:r w:rsidRPr="000758F6">
        <w:rPr>
          <w:rFonts w:ascii="Arial" w:hAnsi="Arial" w:cs="Arial"/>
          <w:color w:val="000000"/>
          <w:sz w:val="24"/>
          <w:szCs w:val="24"/>
        </w:rPr>
        <w:t xml:space="preserve"> ze zm.)</w:t>
      </w:r>
    </w:p>
    <w:p w14:paraId="6622F6B8" w14:textId="77777777" w:rsidR="008A25FF" w:rsidRDefault="0041617A" w:rsidP="00142674">
      <w:pPr>
        <w:spacing w:line="276" w:lineRule="auto"/>
        <w:ind w:left="6372" w:firstLine="708"/>
        <w:jc w:val="right"/>
        <w:rPr>
          <w:rFonts w:ascii="Arial" w:hAnsi="Arial" w:cs="Arial"/>
          <w:color w:val="262626" w:themeColor="text1" w:themeTint="D9"/>
          <w:sz w:val="22"/>
        </w:rPr>
      </w:pPr>
      <w:r w:rsidRPr="00F13FD8">
        <w:rPr>
          <w:rFonts w:ascii="Arial" w:hAnsi="Arial" w:cs="Arial"/>
          <w:color w:val="262626" w:themeColor="text1" w:themeTint="D9"/>
          <w:sz w:val="22"/>
        </w:rPr>
        <w:t>Z poważaniem</w:t>
      </w:r>
    </w:p>
    <w:p w14:paraId="665FD027" w14:textId="77777777" w:rsidR="009F4CE8" w:rsidRDefault="009F4CE8" w:rsidP="00142674">
      <w:pPr>
        <w:spacing w:line="276" w:lineRule="auto"/>
        <w:ind w:left="6372" w:firstLine="708"/>
        <w:jc w:val="right"/>
        <w:rPr>
          <w:rFonts w:ascii="Arial" w:hAnsi="Arial" w:cs="Arial"/>
          <w:color w:val="262626" w:themeColor="text1" w:themeTint="D9"/>
          <w:sz w:val="22"/>
        </w:rPr>
      </w:pPr>
    </w:p>
    <w:p w14:paraId="5F64C7D2" w14:textId="77777777" w:rsidR="009F4CE8" w:rsidRPr="009F4CE8" w:rsidRDefault="009F4CE8" w:rsidP="00142674">
      <w:pPr>
        <w:spacing w:line="276" w:lineRule="auto"/>
        <w:ind w:left="6372" w:firstLine="291"/>
        <w:jc w:val="right"/>
        <w:rPr>
          <w:rFonts w:ascii="Arial" w:hAnsi="Arial" w:cs="Arial"/>
          <w:i/>
          <w:color w:val="262626" w:themeColor="text1" w:themeTint="D9"/>
          <w:sz w:val="22"/>
        </w:rPr>
      </w:pPr>
      <w:r w:rsidRPr="009F4CE8">
        <w:rPr>
          <w:rFonts w:ascii="Arial" w:hAnsi="Arial" w:cs="Arial"/>
          <w:i/>
          <w:color w:val="262626" w:themeColor="text1" w:themeTint="D9"/>
          <w:sz w:val="22"/>
        </w:rPr>
        <w:t>(podpisano na oryginale)</w:t>
      </w:r>
    </w:p>
    <w:sectPr w:rsidR="009F4CE8" w:rsidRPr="009F4CE8" w:rsidSect="00F13FD8">
      <w:headerReference w:type="first" r:id="rId7"/>
      <w:pgSz w:w="11906" w:h="16838" w:code="9"/>
      <w:pgMar w:top="1134" w:right="1133" w:bottom="709" w:left="1276"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6BBA" w14:textId="77777777" w:rsidR="0055518A" w:rsidRDefault="0055518A" w:rsidP="008A25FF">
      <w:pPr>
        <w:spacing w:line="240" w:lineRule="auto"/>
      </w:pPr>
      <w:r>
        <w:separator/>
      </w:r>
    </w:p>
  </w:endnote>
  <w:endnote w:type="continuationSeparator" w:id="0">
    <w:p w14:paraId="65DDEB0F" w14:textId="77777777" w:rsidR="0055518A" w:rsidRDefault="0055518A" w:rsidP="008A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9A82" w14:textId="77777777" w:rsidR="0055518A" w:rsidRDefault="0055518A" w:rsidP="008A25FF">
      <w:pPr>
        <w:spacing w:line="240" w:lineRule="auto"/>
      </w:pPr>
      <w:r>
        <w:separator/>
      </w:r>
    </w:p>
  </w:footnote>
  <w:footnote w:type="continuationSeparator" w:id="0">
    <w:p w14:paraId="59B1CE9C" w14:textId="77777777" w:rsidR="0055518A" w:rsidRDefault="0055518A" w:rsidP="008A2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9B04" w14:textId="720E5932" w:rsidR="00015E4B" w:rsidRDefault="00015E4B" w:rsidP="00015E4B">
    <w:pPr>
      <w:pStyle w:val="Nagwek"/>
      <w:jc w:val="right"/>
    </w:pPr>
    <w:r w:rsidRPr="00015E4B">
      <w:t>Nasz znak : TZP-002/</w:t>
    </w:r>
    <w:r w:rsidR="00BD45EE">
      <w:t>5</w:t>
    </w:r>
    <w:r w:rsidR="00293587">
      <w:t>/202</w:t>
    </w:r>
    <w:r w:rsidR="00BB2C84">
      <w:t>4</w:t>
    </w:r>
  </w:p>
  <w:p w14:paraId="4E194C6B" w14:textId="77777777" w:rsidR="00015E4B" w:rsidRDefault="00015E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EB26B67E"/>
    <w:name w:val="WW8Num29"/>
    <w:lvl w:ilvl="0">
      <w:start w:val="1"/>
      <w:numFmt w:val="decimal"/>
      <w:lvlText w:val="%1."/>
      <w:lvlJc w:val="left"/>
      <w:pPr>
        <w:tabs>
          <w:tab w:val="num" w:pos="425"/>
        </w:tabs>
        <w:ind w:left="425" w:hanging="425"/>
      </w:pPr>
      <w:rPr>
        <w:rFonts w:ascii="Arial" w:hAnsi="Arial" w:cs="Arial"/>
      </w:rPr>
    </w:lvl>
    <w:lvl w:ilvl="1">
      <w:start w:val="8"/>
      <w:numFmt w:val="decimal"/>
      <w:lvlText w:val="%2)"/>
      <w:lvlJc w:val="left"/>
      <w:pPr>
        <w:tabs>
          <w:tab w:val="num" w:pos="992"/>
        </w:tabs>
        <w:ind w:left="992" w:hanging="567"/>
      </w:pPr>
      <w:rPr>
        <w:rFonts w:ascii="Courier New" w:hAnsi="Courier New" w:cs="Courier New"/>
      </w:rPr>
    </w:lvl>
    <w:lvl w:ilvl="2">
      <w:start w:val="1"/>
      <w:numFmt w:val="lowerLetter"/>
      <w:lvlText w:val="%3)"/>
      <w:lvlJc w:val="left"/>
      <w:pPr>
        <w:tabs>
          <w:tab w:val="num" w:pos="1985"/>
        </w:tabs>
        <w:ind w:left="1985" w:hanging="708"/>
      </w:pPr>
      <w:rPr>
        <w:rFonts w:ascii="Wingdings" w:hAnsi="Wingdings" w:cs="Wingdings"/>
      </w:rPr>
    </w:lvl>
    <w:lvl w:ilvl="3">
      <w:start w:val="1"/>
      <w:numFmt w:val="decimal"/>
      <w:lvlText w:val="%4)"/>
      <w:lvlJc w:val="left"/>
      <w:pPr>
        <w:tabs>
          <w:tab w:val="num" w:pos="2552"/>
        </w:tabs>
        <w:ind w:left="2552" w:hanging="993"/>
      </w:pPr>
      <w:rPr>
        <w:rFonts w:ascii="Arial" w:hAnsi="Arial" w:cs="Arial" w:hint="default"/>
        <w:b w:val="0"/>
      </w:rPr>
    </w:lvl>
    <w:lvl w:ilvl="4">
      <w:start w:val="1"/>
      <w:numFmt w:val="decimal"/>
      <w:lvlText w:val="%1.%2.%3.%4.%5."/>
      <w:lvlJc w:val="left"/>
      <w:pPr>
        <w:tabs>
          <w:tab w:val="num" w:pos="2880"/>
        </w:tabs>
        <w:ind w:left="2232" w:hanging="792"/>
      </w:pPr>
      <w:rPr>
        <w:rFonts w:ascii="Wingdings" w:hAnsi="Wingdings" w:cs="Wingdings"/>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33"/>
    <w:multiLevelType w:val="singleLevel"/>
    <w:tmpl w:val="00000033"/>
    <w:name w:val="WW8Num51"/>
    <w:lvl w:ilvl="0">
      <w:start w:val="1"/>
      <w:numFmt w:val="decimal"/>
      <w:lvlText w:val="%1)"/>
      <w:lvlJc w:val="left"/>
      <w:pPr>
        <w:tabs>
          <w:tab w:val="num" w:pos="900"/>
        </w:tabs>
        <w:ind w:left="900" w:hanging="360"/>
      </w:pPr>
      <w:rPr>
        <w:b w:val="0"/>
        <w:i w:val="0"/>
      </w:rPr>
    </w:lvl>
  </w:abstractNum>
  <w:abstractNum w:abstractNumId="2" w15:restartNumberingAfterBreak="0">
    <w:nsid w:val="00000056"/>
    <w:multiLevelType w:val="multilevel"/>
    <w:tmpl w:val="00000056"/>
    <w:name w:val="WW8Num86"/>
    <w:lvl w:ilvl="0">
      <w:start w:val="1"/>
      <w:numFmt w:val="decimal"/>
      <w:lvlText w:val="%1."/>
      <w:lvlJc w:val="left"/>
      <w:pPr>
        <w:tabs>
          <w:tab w:val="num" w:pos="425"/>
        </w:tabs>
        <w:ind w:left="425" w:hanging="425"/>
      </w:pPr>
      <w:rPr>
        <w:rFonts w:ascii="Verdana" w:hAnsi="Verdana" w:cs="Arial"/>
        <w:sz w:val="16"/>
        <w:szCs w:val="22"/>
      </w:rPr>
    </w:lvl>
    <w:lvl w:ilvl="1">
      <w:start w:val="8"/>
      <w:numFmt w:val="decimal"/>
      <w:lvlText w:val="%2)"/>
      <w:lvlJc w:val="left"/>
      <w:pPr>
        <w:tabs>
          <w:tab w:val="num" w:pos="992"/>
        </w:tabs>
        <w:ind w:left="992" w:hanging="567"/>
      </w:pPr>
      <w:rPr>
        <w:rFonts w:ascii="Verdana" w:hAnsi="Verdana" w:cs="Verdana"/>
        <w:b w:val="0"/>
        <w:i w:val="0"/>
        <w:color w:val="auto"/>
        <w:sz w:val="18"/>
        <w:szCs w:val="18"/>
      </w:rPr>
    </w:lvl>
    <w:lvl w:ilvl="2">
      <w:start w:val="1"/>
      <w:numFmt w:val="lowerLetter"/>
      <w:lvlText w:val="%3)"/>
      <w:lvlJc w:val="left"/>
      <w:pPr>
        <w:tabs>
          <w:tab w:val="num" w:pos="1985"/>
        </w:tabs>
        <w:ind w:left="1985" w:hanging="708"/>
      </w:pPr>
      <w:rPr>
        <w:b w:val="0"/>
      </w:rPr>
    </w:lvl>
    <w:lvl w:ilvl="3">
      <w:start w:val="1"/>
      <w:numFmt w:val="decimal"/>
      <w:lvlText w:val="%4)"/>
      <w:lvlJc w:val="left"/>
      <w:pPr>
        <w:tabs>
          <w:tab w:val="num" w:pos="2552"/>
        </w:tabs>
        <w:ind w:left="2552" w:hanging="993"/>
      </w:pPr>
      <w:rPr>
        <w:b w:val="0"/>
        <w:i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4BD2CB5"/>
    <w:multiLevelType w:val="hybridMultilevel"/>
    <w:tmpl w:val="B426C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09542A"/>
    <w:multiLevelType w:val="hybridMultilevel"/>
    <w:tmpl w:val="23B40212"/>
    <w:lvl w:ilvl="0" w:tplc="3036D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A22461"/>
    <w:multiLevelType w:val="hybridMultilevel"/>
    <w:tmpl w:val="1CDED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3D468B"/>
    <w:multiLevelType w:val="hybridMultilevel"/>
    <w:tmpl w:val="BDA4D2E0"/>
    <w:lvl w:ilvl="0" w:tplc="CF22EDD4">
      <w:start w:val="1"/>
      <w:numFmt w:val="bullet"/>
      <w:pStyle w:val="PZUListapunktowana"/>
      <w:lvlText w:val="•"/>
      <w:lvlJc w:val="left"/>
      <w:pPr>
        <w:ind w:left="1212" w:hanging="360"/>
      </w:pPr>
      <w:rPr>
        <w:rFonts w:ascii="Tahoma" w:hAnsi="Tahoma" w:cs="Times New Roman" w:hint="default"/>
      </w:rPr>
    </w:lvl>
    <w:lvl w:ilvl="1" w:tplc="78E43394">
      <w:start w:val="1"/>
      <w:numFmt w:val="bullet"/>
      <w:lvlText w:val=""/>
      <w:lvlJc w:val="left"/>
      <w:pPr>
        <w:ind w:left="2292" w:hanging="360"/>
      </w:pPr>
      <w:rPr>
        <w:rFonts w:ascii="Symbol" w:hAnsi="Symbol" w:hint="default"/>
      </w:rPr>
    </w:lvl>
    <w:lvl w:ilvl="2" w:tplc="0415001B">
      <w:start w:val="1"/>
      <w:numFmt w:val="lowerRoman"/>
      <w:lvlText w:val="%3."/>
      <w:lvlJc w:val="right"/>
      <w:pPr>
        <w:ind w:left="3012" w:hanging="180"/>
      </w:pPr>
    </w:lvl>
    <w:lvl w:ilvl="3" w:tplc="5484D28E">
      <w:start w:val="1"/>
      <w:numFmt w:val="lowerLetter"/>
      <w:lvlText w:val="%4)"/>
      <w:lvlJc w:val="left"/>
      <w:pPr>
        <w:ind w:left="3732" w:hanging="360"/>
      </w:pPr>
      <w:rPr>
        <w:i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num w:numId="1" w16cid:durableId="19623000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6350854">
    <w:abstractNumId w:val="4"/>
  </w:num>
  <w:num w:numId="3" w16cid:durableId="940532452">
    <w:abstractNumId w:val="5"/>
  </w:num>
  <w:num w:numId="4" w16cid:durableId="128715843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1A"/>
    <w:rsid w:val="00015E4B"/>
    <w:rsid w:val="00066A5B"/>
    <w:rsid w:val="000746B9"/>
    <w:rsid w:val="000758F6"/>
    <w:rsid w:val="0009637D"/>
    <w:rsid w:val="000B3EE6"/>
    <w:rsid w:val="000C1249"/>
    <w:rsid w:val="000C5A9C"/>
    <w:rsid w:val="000D115D"/>
    <w:rsid w:val="000E6F4E"/>
    <w:rsid w:val="000F0D25"/>
    <w:rsid w:val="00100B50"/>
    <w:rsid w:val="001151E5"/>
    <w:rsid w:val="00142674"/>
    <w:rsid w:val="001708F9"/>
    <w:rsid w:val="001836C9"/>
    <w:rsid w:val="001B4269"/>
    <w:rsid w:val="001C0D55"/>
    <w:rsid w:val="0024685D"/>
    <w:rsid w:val="0025197A"/>
    <w:rsid w:val="00290A50"/>
    <w:rsid w:val="00293587"/>
    <w:rsid w:val="002A22F6"/>
    <w:rsid w:val="002C6EC8"/>
    <w:rsid w:val="00307EA3"/>
    <w:rsid w:val="0035627C"/>
    <w:rsid w:val="00375F5A"/>
    <w:rsid w:val="00397D14"/>
    <w:rsid w:val="0041617A"/>
    <w:rsid w:val="004337C7"/>
    <w:rsid w:val="004458FF"/>
    <w:rsid w:val="00483BBB"/>
    <w:rsid w:val="0048695F"/>
    <w:rsid w:val="004A07C9"/>
    <w:rsid w:val="004A20D6"/>
    <w:rsid w:val="004B0314"/>
    <w:rsid w:val="004C1491"/>
    <w:rsid w:val="004D1E8A"/>
    <w:rsid w:val="004E4E1A"/>
    <w:rsid w:val="0055518A"/>
    <w:rsid w:val="00556412"/>
    <w:rsid w:val="005833F7"/>
    <w:rsid w:val="00584185"/>
    <w:rsid w:val="00585760"/>
    <w:rsid w:val="00596A3D"/>
    <w:rsid w:val="005A2A7D"/>
    <w:rsid w:val="005A2AD4"/>
    <w:rsid w:val="005B0CA8"/>
    <w:rsid w:val="005B4867"/>
    <w:rsid w:val="005B6CF1"/>
    <w:rsid w:val="005C6030"/>
    <w:rsid w:val="005F5C69"/>
    <w:rsid w:val="00630A30"/>
    <w:rsid w:val="00633C36"/>
    <w:rsid w:val="006932FE"/>
    <w:rsid w:val="006D73A1"/>
    <w:rsid w:val="00720DED"/>
    <w:rsid w:val="00757E62"/>
    <w:rsid w:val="00762138"/>
    <w:rsid w:val="007738E6"/>
    <w:rsid w:val="00774A56"/>
    <w:rsid w:val="00787E29"/>
    <w:rsid w:val="007922A5"/>
    <w:rsid w:val="00794013"/>
    <w:rsid w:val="00796D39"/>
    <w:rsid w:val="007F59CD"/>
    <w:rsid w:val="00825367"/>
    <w:rsid w:val="0083500C"/>
    <w:rsid w:val="008471CA"/>
    <w:rsid w:val="00872183"/>
    <w:rsid w:val="00875149"/>
    <w:rsid w:val="00880CEF"/>
    <w:rsid w:val="008810EA"/>
    <w:rsid w:val="008A25FF"/>
    <w:rsid w:val="008E38AA"/>
    <w:rsid w:val="0093116F"/>
    <w:rsid w:val="00934A2F"/>
    <w:rsid w:val="0093557E"/>
    <w:rsid w:val="00963F51"/>
    <w:rsid w:val="00971579"/>
    <w:rsid w:val="009749B4"/>
    <w:rsid w:val="009777F4"/>
    <w:rsid w:val="00987CA7"/>
    <w:rsid w:val="009A4DC8"/>
    <w:rsid w:val="009E7856"/>
    <w:rsid w:val="009F4CE8"/>
    <w:rsid w:val="00A11989"/>
    <w:rsid w:val="00A44C75"/>
    <w:rsid w:val="00A62360"/>
    <w:rsid w:val="00A7384C"/>
    <w:rsid w:val="00A76C59"/>
    <w:rsid w:val="00A86D9F"/>
    <w:rsid w:val="00A91EBB"/>
    <w:rsid w:val="00AB4421"/>
    <w:rsid w:val="00B6439C"/>
    <w:rsid w:val="00B652F0"/>
    <w:rsid w:val="00B87F0B"/>
    <w:rsid w:val="00BB2C84"/>
    <w:rsid w:val="00BB7681"/>
    <w:rsid w:val="00BB7A78"/>
    <w:rsid w:val="00BC28AD"/>
    <w:rsid w:val="00BD45EE"/>
    <w:rsid w:val="00BF2B9E"/>
    <w:rsid w:val="00C14A13"/>
    <w:rsid w:val="00C46DD7"/>
    <w:rsid w:val="00C5453B"/>
    <w:rsid w:val="00CE2F39"/>
    <w:rsid w:val="00D13472"/>
    <w:rsid w:val="00D96847"/>
    <w:rsid w:val="00DA36F8"/>
    <w:rsid w:val="00DA44A7"/>
    <w:rsid w:val="00DD514D"/>
    <w:rsid w:val="00DD7EA7"/>
    <w:rsid w:val="00DE771B"/>
    <w:rsid w:val="00E07EBC"/>
    <w:rsid w:val="00E24E55"/>
    <w:rsid w:val="00E447A8"/>
    <w:rsid w:val="00E55D36"/>
    <w:rsid w:val="00E65B5E"/>
    <w:rsid w:val="00EB0C91"/>
    <w:rsid w:val="00EC4A38"/>
    <w:rsid w:val="00ED714E"/>
    <w:rsid w:val="00EE5F0C"/>
    <w:rsid w:val="00EF30A1"/>
    <w:rsid w:val="00EF6162"/>
    <w:rsid w:val="00F01103"/>
    <w:rsid w:val="00F10DD8"/>
    <w:rsid w:val="00F12519"/>
    <w:rsid w:val="00F13FD8"/>
    <w:rsid w:val="00F21916"/>
    <w:rsid w:val="00F40239"/>
    <w:rsid w:val="00F76926"/>
    <w:rsid w:val="00F8551E"/>
    <w:rsid w:val="00F94136"/>
    <w:rsid w:val="00FA038A"/>
    <w:rsid w:val="00FC1C33"/>
    <w:rsid w:val="00FC4464"/>
    <w:rsid w:val="00FF0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858F"/>
  <w15:docId w15:val="{15D5642F-D26E-4577-9CB3-64437C6A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6F8"/>
    <w:pPr>
      <w:spacing w:after="0" w:line="260" w:lineRule="exact"/>
    </w:pPr>
    <w:rPr>
      <w:rFonts w:ascii="Tahoma" w:eastAsia="Times New Roman" w:hAnsi="Tahoma" w:cs="Times New Roman"/>
      <w:color w:val="1E1E1E"/>
      <w:spacing w:val="4"/>
      <w:sz w:val="18"/>
    </w:rPr>
  </w:style>
  <w:style w:type="paragraph" w:styleId="Nagwek1">
    <w:name w:val="heading 1"/>
    <w:basedOn w:val="Normalny"/>
    <w:next w:val="Normalny"/>
    <w:link w:val="Nagwek1Znak"/>
    <w:qFormat/>
    <w:rsid w:val="004E4E1A"/>
    <w:pPr>
      <w:keepNext/>
      <w:spacing w:line="240" w:lineRule="auto"/>
      <w:jc w:val="center"/>
      <w:outlineLvl w:val="0"/>
    </w:pPr>
    <w:rPr>
      <w:rFonts w:ascii="Times New Roman" w:hAnsi="Times New Roman"/>
      <w:b/>
      <w:color w:val="auto"/>
      <w:spacing w:val="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4E1A"/>
    <w:rPr>
      <w:rFonts w:ascii="Times New Roman" w:eastAsia="Times New Roman" w:hAnsi="Times New Roman" w:cs="Times New Roman"/>
      <w:b/>
      <w:sz w:val="24"/>
      <w:szCs w:val="20"/>
      <w:lang w:eastAsia="pl-PL"/>
    </w:rPr>
  </w:style>
  <w:style w:type="paragraph" w:customStyle="1" w:styleId="PZUAdresat">
    <w:name w:val="PZU Adresat"/>
    <w:basedOn w:val="Normalny"/>
    <w:rsid w:val="004E4E1A"/>
    <w:pPr>
      <w:spacing w:line="280" w:lineRule="exact"/>
    </w:pPr>
    <w:rPr>
      <w:sz w:val="20"/>
    </w:rPr>
  </w:style>
  <w:style w:type="paragraph" w:customStyle="1" w:styleId="Akapitzlist1">
    <w:name w:val="Akapit z listą1"/>
    <w:basedOn w:val="Normalny"/>
    <w:qFormat/>
    <w:rsid w:val="004E4E1A"/>
    <w:pPr>
      <w:ind w:left="720"/>
      <w:contextualSpacing/>
    </w:pPr>
  </w:style>
  <w:style w:type="paragraph" w:styleId="Tekstpodstawowywcity">
    <w:name w:val="Body Text Indent"/>
    <w:basedOn w:val="Normalny"/>
    <w:link w:val="TekstpodstawowywcityZnak"/>
    <w:rsid w:val="004E4E1A"/>
    <w:pPr>
      <w:spacing w:line="240" w:lineRule="auto"/>
      <w:ind w:left="709"/>
    </w:pPr>
    <w:rPr>
      <w:rFonts w:ascii="Times New Roman" w:hAnsi="Times New Roman"/>
      <w:color w:val="auto"/>
      <w:spacing w:val="0"/>
      <w:sz w:val="24"/>
      <w:szCs w:val="20"/>
      <w:lang w:eastAsia="pl-PL"/>
    </w:rPr>
  </w:style>
  <w:style w:type="character" w:customStyle="1" w:styleId="TekstpodstawowywcityZnak">
    <w:name w:val="Tekst podstawowy wcięty Znak"/>
    <w:basedOn w:val="Domylnaczcionkaakapitu"/>
    <w:link w:val="Tekstpodstawowywcity"/>
    <w:rsid w:val="004E4E1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4E4E1A"/>
    <w:pPr>
      <w:spacing w:line="240" w:lineRule="auto"/>
    </w:pPr>
    <w:rPr>
      <w:rFonts w:ascii="Times New Roman" w:hAnsi="Times New Roman"/>
      <w:color w:val="auto"/>
      <w:spacing w:val="0"/>
      <w:sz w:val="24"/>
      <w:szCs w:val="20"/>
      <w:lang w:eastAsia="pl-PL"/>
    </w:rPr>
  </w:style>
  <w:style w:type="paragraph" w:styleId="Tekstpodstawowy3">
    <w:name w:val="Body Text 3"/>
    <w:basedOn w:val="Normalny"/>
    <w:link w:val="Tekstpodstawowy3Znak"/>
    <w:rsid w:val="004E4E1A"/>
    <w:pPr>
      <w:spacing w:line="240" w:lineRule="auto"/>
      <w:jc w:val="both"/>
    </w:pPr>
    <w:rPr>
      <w:rFonts w:ascii="Times New Roman" w:hAnsi="Times New Roman"/>
      <w:color w:val="auto"/>
      <w:spacing w:val="0"/>
      <w:sz w:val="24"/>
      <w:szCs w:val="20"/>
      <w:lang w:eastAsia="pl-PL"/>
    </w:rPr>
  </w:style>
  <w:style w:type="character" w:customStyle="1" w:styleId="Tekstpodstawowy3Znak">
    <w:name w:val="Tekst podstawowy 3 Znak"/>
    <w:basedOn w:val="Domylnaczcionkaakapitu"/>
    <w:link w:val="Tekstpodstawowy3"/>
    <w:rsid w:val="004E4E1A"/>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4E4E1A"/>
    <w:pPr>
      <w:ind w:left="720"/>
      <w:contextualSpacing/>
    </w:pPr>
  </w:style>
  <w:style w:type="paragraph" w:customStyle="1" w:styleId="Pa1">
    <w:name w:val="Pa1"/>
    <w:basedOn w:val="Normalny"/>
    <w:next w:val="Normalny"/>
    <w:uiPriority w:val="99"/>
    <w:rsid w:val="004E4E1A"/>
    <w:pPr>
      <w:autoSpaceDE w:val="0"/>
      <w:autoSpaceDN w:val="0"/>
      <w:adjustRightInd w:val="0"/>
      <w:spacing w:line="121" w:lineRule="atLeast"/>
    </w:pPr>
    <w:rPr>
      <w:rFonts w:eastAsia="Calibri" w:cs="Tahoma"/>
      <w:color w:val="auto"/>
      <w:spacing w:val="0"/>
      <w:sz w:val="24"/>
      <w:szCs w:val="24"/>
      <w:lang w:eastAsia="pl-PL"/>
    </w:rPr>
  </w:style>
  <w:style w:type="paragraph" w:styleId="Tekstpodstawowy2">
    <w:name w:val="Body Text 2"/>
    <w:basedOn w:val="Normalny"/>
    <w:link w:val="Tekstpodstawowy2Znak"/>
    <w:uiPriority w:val="99"/>
    <w:semiHidden/>
    <w:unhideWhenUsed/>
    <w:rsid w:val="000C1249"/>
    <w:pPr>
      <w:spacing w:after="120" w:line="480" w:lineRule="auto"/>
    </w:pPr>
  </w:style>
  <w:style w:type="character" w:customStyle="1" w:styleId="Tekstpodstawowy2Znak">
    <w:name w:val="Tekst podstawowy 2 Znak"/>
    <w:basedOn w:val="Domylnaczcionkaakapitu"/>
    <w:link w:val="Tekstpodstawowy2"/>
    <w:uiPriority w:val="99"/>
    <w:semiHidden/>
    <w:rsid w:val="000C1249"/>
    <w:rPr>
      <w:rFonts w:ascii="Tahoma" w:eastAsia="Times New Roman" w:hAnsi="Tahoma" w:cs="Times New Roman"/>
      <w:color w:val="1E1E1E"/>
      <w:spacing w:val="4"/>
      <w:sz w:val="18"/>
    </w:rPr>
  </w:style>
  <w:style w:type="paragraph" w:styleId="Tekstdymka">
    <w:name w:val="Balloon Text"/>
    <w:basedOn w:val="Normalny"/>
    <w:link w:val="TekstdymkaZnak"/>
    <w:uiPriority w:val="99"/>
    <w:semiHidden/>
    <w:unhideWhenUsed/>
    <w:rsid w:val="0041617A"/>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41617A"/>
    <w:rPr>
      <w:rFonts w:ascii="Tahoma" w:eastAsia="Times New Roman" w:hAnsi="Tahoma" w:cs="Tahoma"/>
      <w:color w:val="1E1E1E"/>
      <w:spacing w:val="4"/>
      <w:sz w:val="16"/>
      <w:szCs w:val="16"/>
    </w:rPr>
  </w:style>
  <w:style w:type="paragraph" w:customStyle="1" w:styleId="Default">
    <w:name w:val="Default"/>
    <w:rsid w:val="001C0D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basedOn w:val="Domylnaczcionkaakapitu"/>
    <w:link w:val="Akapitzlist"/>
    <w:uiPriority w:val="34"/>
    <w:locked/>
    <w:rsid w:val="00774A56"/>
    <w:rPr>
      <w:rFonts w:ascii="Tahoma" w:eastAsia="Times New Roman" w:hAnsi="Tahoma" w:cs="Times New Roman"/>
      <w:color w:val="1E1E1E"/>
      <w:spacing w:val="4"/>
      <w:sz w:val="18"/>
    </w:rPr>
  </w:style>
  <w:style w:type="paragraph" w:customStyle="1" w:styleId="PZUListapunktowana">
    <w:name w:val="PZU Lista punktowana"/>
    <w:basedOn w:val="Normalny"/>
    <w:rsid w:val="00774A56"/>
    <w:pPr>
      <w:numPr>
        <w:numId w:val="1"/>
      </w:numPr>
      <w:ind w:left="284" w:hanging="284"/>
    </w:pPr>
    <w:rPr>
      <w:rFonts w:cs="Tahoma"/>
      <w:color w:val="auto"/>
      <w:szCs w:val="18"/>
    </w:rPr>
  </w:style>
  <w:style w:type="character" w:customStyle="1" w:styleId="nQchar">
    <w:name w:val="n(Q?) char"/>
    <w:aliases w:val="n (web) char,n(QÙ) char"/>
    <w:basedOn w:val="Domylnaczcionkaakapitu"/>
    <w:link w:val="wordsection1"/>
    <w:uiPriority w:val="99"/>
    <w:locked/>
    <w:rsid w:val="00BB7A78"/>
    <w:rPr>
      <w:rFonts w:ascii="Calibri" w:hAnsi="Calibri" w:cs="Calibri"/>
    </w:rPr>
  </w:style>
  <w:style w:type="paragraph" w:customStyle="1" w:styleId="wordsection1">
    <w:name w:val="wordsection1"/>
    <w:basedOn w:val="Normalny"/>
    <w:link w:val="nQchar"/>
    <w:uiPriority w:val="99"/>
    <w:rsid w:val="00BB7A78"/>
    <w:pPr>
      <w:spacing w:line="240" w:lineRule="auto"/>
    </w:pPr>
    <w:rPr>
      <w:rFonts w:ascii="Calibri" w:eastAsiaTheme="minorHAnsi" w:hAnsi="Calibri" w:cs="Calibri"/>
      <w:color w:val="auto"/>
      <w:spacing w:val="0"/>
      <w:sz w:val="22"/>
    </w:rPr>
  </w:style>
  <w:style w:type="paragraph" w:styleId="Tekstpodstawowywcity3">
    <w:name w:val="Body Text Indent 3"/>
    <w:basedOn w:val="Normalny"/>
    <w:link w:val="Tekstpodstawowywcity3Znak"/>
    <w:uiPriority w:val="99"/>
    <w:unhideWhenUsed/>
    <w:rsid w:val="00F13F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13FD8"/>
    <w:rPr>
      <w:rFonts w:ascii="Tahoma" w:eastAsia="Times New Roman" w:hAnsi="Tahoma" w:cs="Times New Roman"/>
      <w:color w:val="1E1E1E"/>
      <w:spacing w:val="4"/>
      <w:sz w:val="16"/>
      <w:szCs w:val="16"/>
    </w:rPr>
  </w:style>
  <w:style w:type="paragraph" w:styleId="Tytu">
    <w:name w:val="Title"/>
    <w:basedOn w:val="Normalny"/>
    <w:next w:val="Normalny"/>
    <w:link w:val="TytuZnak"/>
    <w:qFormat/>
    <w:rsid w:val="00F13FD8"/>
    <w:pPr>
      <w:spacing w:line="240" w:lineRule="auto"/>
      <w:contextualSpacing/>
      <w:jc w:val="center"/>
    </w:pPr>
    <w:rPr>
      <w:rFonts w:asciiTheme="majorHAnsi" w:eastAsiaTheme="majorEastAsia" w:hAnsiTheme="majorHAnsi"/>
      <w:b/>
      <w:bCs/>
      <w:color w:val="auto"/>
      <w:spacing w:val="-7"/>
      <w:sz w:val="48"/>
      <w:szCs w:val="48"/>
    </w:rPr>
  </w:style>
  <w:style w:type="character" w:customStyle="1" w:styleId="TytuZnak">
    <w:name w:val="Tytuł Znak"/>
    <w:basedOn w:val="Domylnaczcionkaakapitu"/>
    <w:link w:val="Tytu"/>
    <w:rsid w:val="00F13FD8"/>
    <w:rPr>
      <w:rFonts w:asciiTheme="majorHAnsi" w:eastAsiaTheme="majorEastAsia" w:hAnsiTheme="majorHAnsi" w:cs="Times New Roman"/>
      <w:b/>
      <w:bCs/>
      <w:spacing w:val="-7"/>
      <w:sz w:val="48"/>
      <w:szCs w:val="48"/>
    </w:rPr>
  </w:style>
  <w:style w:type="paragraph" w:customStyle="1" w:styleId="ZnakZnak1Znak">
    <w:name w:val="Znak Znak1 Znak"/>
    <w:basedOn w:val="Normalny"/>
    <w:rsid w:val="002A22F6"/>
    <w:pPr>
      <w:spacing w:line="240" w:lineRule="auto"/>
    </w:pPr>
    <w:rPr>
      <w:rFonts w:ascii="Times New Roman" w:hAnsi="Times New Roman"/>
      <w:color w:val="auto"/>
      <w:spacing w:val="0"/>
      <w:sz w:val="24"/>
      <w:szCs w:val="24"/>
      <w:lang w:eastAsia="pl-PL"/>
    </w:rPr>
  </w:style>
  <w:style w:type="paragraph" w:styleId="Tekstpodstawowy">
    <w:name w:val="Body Text"/>
    <w:basedOn w:val="Normalny"/>
    <w:link w:val="TekstpodstawowyZnak"/>
    <w:uiPriority w:val="99"/>
    <w:semiHidden/>
    <w:unhideWhenUsed/>
    <w:rsid w:val="008A25FF"/>
    <w:pPr>
      <w:spacing w:after="120"/>
    </w:pPr>
  </w:style>
  <w:style w:type="character" w:customStyle="1" w:styleId="TekstpodstawowyZnak">
    <w:name w:val="Tekst podstawowy Znak"/>
    <w:basedOn w:val="Domylnaczcionkaakapitu"/>
    <w:link w:val="Tekstpodstawowy"/>
    <w:uiPriority w:val="99"/>
    <w:semiHidden/>
    <w:rsid w:val="008A25FF"/>
    <w:rPr>
      <w:rFonts w:ascii="Tahoma" w:eastAsia="Times New Roman" w:hAnsi="Tahoma" w:cs="Times New Roman"/>
      <w:color w:val="1E1E1E"/>
      <w:spacing w:val="4"/>
      <w:sz w:val="18"/>
    </w:rPr>
  </w:style>
  <w:style w:type="paragraph" w:styleId="Tekstprzypisudolnego">
    <w:name w:val="footnote text"/>
    <w:basedOn w:val="Normalny"/>
    <w:link w:val="TekstprzypisudolnegoZnak"/>
    <w:uiPriority w:val="99"/>
    <w:semiHidden/>
    <w:unhideWhenUsed/>
    <w:rsid w:val="008A25F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25FF"/>
    <w:rPr>
      <w:rFonts w:ascii="Tahoma" w:eastAsia="Times New Roman" w:hAnsi="Tahoma" w:cs="Times New Roman"/>
      <w:color w:val="1E1E1E"/>
      <w:spacing w:val="4"/>
      <w:sz w:val="20"/>
      <w:szCs w:val="20"/>
    </w:rPr>
  </w:style>
  <w:style w:type="character" w:styleId="Odwoanieprzypisudolnego">
    <w:name w:val="footnote reference"/>
    <w:basedOn w:val="Domylnaczcionkaakapitu"/>
    <w:uiPriority w:val="99"/>
    <w:unhideWhenUsed/>
    <w:rsid w:val="008A25FF"/>
    <w:rPr>
      <w:rFonts w:cs="Times New Roman"/>
      <w:vertAlign w:val="superscript"/>
    </w:rPr>
  </w:style>
  <w:style w:type="paragraph" w:styleId="NormalnyWeb">
    <w:name w:val="Normal (Web)"/>
    <w:basedOn w:val="Normalny"/>
    <w:uiPriority w:val="99"/>
    <w:semiHidden/>
    <w:unhideWhenUsed/>
    <w:rsid w:val="00F76926"/>
    <w:pPr>
      <w:spacing w:before="100" w:beforeAutospacing="1" w:after="100" w:afterAutospacing="1" w:line="240" w:lineRule="auto"/>
    </w:pPr>
    <w:rPr>
      <w:rFonts w:ascii="Times New Roman" w:eastAsiaTheme="minorHAnsi" w:hAnsi="Times New Roman"/>
      <w:color w:val="auto"/>
      <w:spacing w:val="0"/>
      <w:sz w:val="24"/>
      <w:szCs w:val="24"/>
      <w:lang w:eastAsia="pl-PL"/>
    </w:rPr>
  </w:style>
  <w:style w:type="paragraph" w:styleId="Nagwek">
    <w:name w:val="header"/>
    <w:basedOn w:val="Normalny"/>
    <w:link w:val="NagwekZnak"/>
    <w:uiPriority w:val="99"/>
    <w:unhideWhenUsed/>
    <w:rsid w:val="00015E4B"/>
    <w:pPr>
      <w:tabs>
        <w:tab w:val="center" w:pos="4536"/>
        <w:tab w:val="right" w:pos="9072"/>
      </w:tabs>
      <w:spacing w:line="240" w:lineRule="auto"/>
    </w:pPr>
  </w:style>
  <w:style w:type="character" w:customStyle="1" w:styleId="NagwekZnak">
    <w:name w:val="Nagłówek Znak"/>
    <w:basedOn w:val="Domylnaczcionkaakapitu"/>
    <w:link w:val="Nagwek"/>
    <w:uiPriority w:val="99"/>
    <w:rsid w:val="00015E4B"/>
    <w:rPr>
      <w:rFonts w:ascii="Tahoma" w:eastAsia="Times New Roman" w:hAnsi="Tahoma" w:cs="Times New Roman"/>
      <w:color w:val="1E1E1E"/>
      <w:spacing w:val="4"/>
      <w:sz w:val="18"/>
    </w:rPr>
  </w:style>
  <w:style w:type="paragraph" w:styleId="Stopka">
    <w:name w:val="footer"/>
    <w:basedOn w:val="Normalny"/>
    <w:link w:val="StopkaZnak"/>
    <w:uiPriority w:val="99"/>
    <w:unhideWhenUsed/>
    <w:rsid w:val="00015E4B"/>
    <w:pPr>
      <w:tabs>
        <w:tab w:val="center" w:pos="4536"/>
        <w:tab w:val="right" w:pos="9072"/>
      </w:tabs>
      <w:spacing w:line="240" w:lineRule="auto"/>
    </w:pPr>
  </w:style>
  <w:style w:type="character" w:customStyle="1" w:styleId="StopkaZnak">
    <w:name w:val="Stopka Znak"/>
    <w:basedOn w:val="Domylnaczcionkaakapitu"/>
    <w:link w:val="Stopka"/>
    <w:uiPriority w:val="99"/>
    <w:rsid w:val="00015E4B"/>
    <w:rPr>
      <w:rFonts w:ascii="Tahoma" w:eastAsia="Times New Roman" w:hAnsi="Tahoma" w:cs="Times New Roman"/>
      <w:color w:val="1E1E1E"/>
      <w:spacing w:val="4"/>
      <w:sz w:val="18"/>
    </w:rPr>
  </w:style>
  <w:style w:type="character" w:styleId="Hipercze">
    <w:name w:val="Hyperlink"/>
    <w:basedOn w:val="Domylnaczcionkaakapitu"/>
    <w:uiPriority w:val="99"/>
    <w:unhideWhenUsed/>
    <w:rsid w:val="00633C36"/>
    <w:rPr>
      <w:color w:val="0000FF" w:themeColor="hyperlink"/>
      <w:u w:val="single"/>
    </w:rPr>
  </w:style>
  <w:style w:type="character" w:customStyle="1" w:styleId="Nierozpoznanawzmianka1">
    <w:name w:val="Nierozpoznana wzmianka1"/>
    <w:basedOn w:val="Domylnaczcionkaakapitu"/>
    <w:uiPriority w:val="99"/>
    <w:semiHidden/>
    <w:unhideWhenUsed/>
    <w:rsid w:val="00633C36"/>
    <w:rPr>
      <w:color w:val="605E5C"/>
      <w:shd w:val="clear" w:color="auto" w:fill="E1DFDD"/>
    </w:rPr>
  </w:style>
  <w:style w:type="character" w:styleId="Odwoaniedokomentarza">
    <w:name w:val="annotation reference"/>
    <w:basedOn w:val="Domylnaczcionkaakapitu"/>
    <w:uiPriority w:val="99"/>
    <w:semiHidden/>
    <w:unhideWhenUsed/>
    <w:rsid w:val="005833F7"/>
    <w:rPr>
      <w:sz w:val="16"/>
      <w:szCs w:val="16"/>
    </w:rPr>
  </w:style>
  <w:style w:type="paragraph" w:styleId="Tekstkomentarza">
    <w:name w:val="annotation text"/>
    <w:basedOn w:val="Normalny"/>
    <w:link w:val="TekstkomentarzaZnak"/>
    <w:uiPriority w:val="99"/>
    <w:semiHidden/>
    <w:unhideWhenUsed/>
    <w:rsid w:val="00583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33F7"/>
    <w:rPr>
      <w:rFonts w:ascii="Tahoma" w:eastAsia="Times New Roman" w:hAnsi="Tahoma" w:cs="Times New Roman"/>
      <w:color w:val="1E1E1E"/>
      <w:spacing w:val="4"/>
      <w:sz w:val="20"/>
      <w:szCs w:val="20"/>
    </w:rPr>
  </w:style>
  <w:style w:type="paragraph" w:styleId="Tematkomentarza">
    <w:name w:val="annotation subject"/>
    <w:basedOn w:val="Tekstkomentarza"/>
    <w:next w:val="Tekstkomentarza"/>
    <w:link w:val="TematkomentarzaZnak"/>
    <w:uiPriority w:val="99"/>
    <w:semiHidden/>
    <w:unhideWhenUsed/>
    <w:rsid w:val="005833F7"/>
    <w:rPr>
      <w:b/>
      <w:bCs/>
    </w:rPr>
  </w:style>
  <w:style w:type="character" w:customStyle="1" w:styleId="TematkomentarzaZnak">
    <w:name w:val="Temat komentarza Znak"/>
    <w:basedOn w:val="TekstkomentarzaZnak"/>
    <w:link w:val="Tematkomentarza"/>
    <w:uiPriority w:val="99"/>
    <w:semiHidden/>
    <w:rsid w:val="005833F7"/>
    <w:rPr>
      <w:rFonts w:ascii="Tahoma" w:eastAsia="Times New Roman" w:hAnsi="Tahoma" w:cs="Times New Roman"/>
      <w:b/>
      <w:bCs/>
      <w:color w:val="1E1E1E"/>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299">
      <w:bodyDiv w:val="1"/>
      <w:marLeft w:val="0"/>
      <w:marRight w:val="0"/>
      <w:marTop w:val="0"/>
      <w:marBottom w:val="0"/>
      <w:divBdr>
        <w:top w:val="none" w:sz="0" w:space="0" w:color="auto"/>
        <w:left w:val="none" w:sz="0" w:space="0" w:color="auto"/>
        <w:bottom w:val="none" w:sz="0" w:space="0" w:color="auto"/>
        <w:right w:val="none" w:sz="0" w:space="0" w:color="auto"/>
      </w:divBdr>
    </w:div>
    <w:div w:id="57674538">
      <w:bodyDiv w:val="1"/>
      <w:marLeft w:val="0"/>
      <w:marRight w:val="0"/>
      <w:marTop w:val="0"/>
      <w:marBottom w:val="0"/>
      <w:divBdr>
        <w:top w:val="none" w:sz="0" w:space="0" w:color="auto"/>
        <w:left w:val="none" w:sz="0" w:space="0" w:color="auto"/>
        <w:bottom w:val="none" w:sz="0" w:space="0" w:color="auto"/>
        <w:right w:val="none" w:sz="0" w:space="0" w:color="auto"/>
      </w:divBdr>
    </w:div>
    <w:div w:id="111752028">
      <w:bodyDiv w:val="1"/>
      <w:marLeft w:val="0"/>
      <w:marRight w:val="0"/>
      <w:marTop w:val="0"/>
      <w:marBottom w:val="0"/>
      <w:divBdr>
        <w:top w:val="none" w:sz="0" w:space="0" w:color="auto"/>
        <w:left w:val="none" w:sz="0" w:space="0" w:color="auto"/>
        <w:bottom w:val="none" w:sz="0" w:space="0" w:color="auto"/>
        <w:right w:val="none" w:sz="0" w:space="0" w:color="auto"/>
      </w:divBdr>
    </w:div>
    <w:div w:id="129858690">
      <w:bodyDiv w:val="1"/>
      <w:marLeft w:val="0"/>
      <w:marRight w:val="0"/>
      <w:marTop w:val="0"/>
      <w:marBottom w:val="0"/>
      <w:divBdr>
        <w:top w:val="none" w:sz="0" w:space="0" w:color="auto"/>
        <w:left w:val="none" w:sz="0" w:space="0" w:color="auto"/>
        <w:bottom w:val="none" w:sz="0" w:space="0" w:color="auto"/>
        <w:right w:val="none" w:sz="0" w:space="0" w:color="auto"/>
      </w:divBdr>
    </w:div>
    <w:div w:id="483282816">
      <w:bodyDiv w:val="1"/>
      <w:marLeft w:val="0"/>
      <w:marRight w:val="0"/>
      <w:marTop w:val="0"/>
      <w:marBottom w:val="0"/>
      <w:divBdr>
        <w:top w:val="none" w:sz="0" w:space="0" w:color="auto"/>
        <w:left w:val="none" w:sz="0" w:space="0" w:color="auto"/>
        <w:bottom w:val="none" w:sz="0" w:space="0" w:color="auto"/>
        <w:right w:val="none" w:sz="0" w:space="0" w:color="auto"/>
      </w:divBdr>
    </w:div>
    <w:div w:id="546843086">
      <w:bodyDiv w:val="1"/>
      <w:marLeft w:val="0"/>
      <w:marRight w:val="0"/>
      <w:marTop w:val="0"/>
      <w:marBottom w:val="0"/>
      <w:divBdr>
        <w:top w:val="none" w:sz="0" w:space="0" w:color="auto"/>
        <w:left w:val="none" w:sz="0" w:space="0" w:color="auto"/>
        <w:bottom w:val="none" w:sz="0" w:space="0" w:color="auto"/>
        <w:right w:val="none" w:sz="0" w:space="0" w:color="auto"/>
      </w:divBdr>
    </w:div>
    <w:div w:id="606087195">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659113681">
      <w:bodyDiv w:val="1"/>
      <w:marLeft w:val="0"/>
      <w:marRight w:val="0"/>
      <w:marTop w:val="0"/>
      <w:marBottom w:val="0"/>
      <w:divBdr>
        <w:top w:val="none" w:sz="0" w:space="0" w:color="auto"/>
        <w:left w:val="none" w:sz="0" w:space="0" w:color="auto"/>
        <w:bottom w:val="none" w:sz="0" w:space="0" w:color="auto"/>
        <w:right w:val="none" w:sz="0" w:space="0" w:color="auto"/>
      </w:divBdr>
    </w:div>
    <w:div w:id="703402931">
      <w:bodyDiv w:val="1"/>
      <w:marLeft w:val="0"/>
      <w:marRight w:val="0"/>
      <w:marTop w:val="0"/>
      <w:marBottom w:val="0"/>
      <w:divBdr>
        <w:top w:val="none" w:sz="0" w:space="0" w:color="auto"/>
        <w:left w:val="none" w:sz="0" w:space="0" w:color="auto"/>
        <w:bottom w:val="none" w:sz="0" w:space="0" w:color="auto"/>
        <w:right w:val="none" w:sz="0" w:space="0" w:color="auto"/>
      </w:divBdr>
    </w:div>
    <w:div w:id="930048342">
      <w:bodyDiv w:val="1"/>
      <w:marLeft w:val="0"/>
      <w:marRight w:val="0"/>
      <w:marTop w:val="0"/>
      <w:marBottom w:val="0"/>
      <w:divBdr>
        <w:top w:val="none" w:sz="0" w:space="0" w:color="auto"/>
        <w:left w:val="none" w:sz="0" w:space="0" w:color="auto"/>
        <w:bottom w:val="none" w:sz="0" w:space="0" w:color="auto"/>
        <w:right w:val="none" w:sz="0" w:space="0" w:color="auto"/>
      </w:divBdr>
    </w:div>
    <w:div w:id="939143571">
      <w:bodyDiv w:val="1"/>
      <w:marLeft w:val="0"/>
      <w:marRight w:val="0"/>
      <w:marTop w:val="0"/>
      <w:marBottom w:val="0"/>
      <w:divBdr>
        <w:top w:val="none" w:sz="0" w:space="0" w:color="auto"/>
        <w:left w:val="none" w:sz="0" w:space="0" w:color="auto"/>
        <w:bottom w:val="none" w:sz="0" w:space="0" w:color="auto"/>
        <w:right w:val="none" w:sz="0" w:space="0" w:color="auto"/>
      </w:divBdr>
    </w:div>
    <w:div w:id="1100684143">
      <w:bodyDiv w:val="1"/>
      <w:marLeft w:val="0"/>
      <w:marRight w:val="0"/>
      <w:marTop w:val="0"/>
      <w:marBottom w:val="0"/>
      <w:divBdr>
        <w:top w:val="none" w:sz="0" w:space="0" w:color="auto"/>
        <w:left w:val="none" w:sz="0" w:space="0" w:color="auto"/>
        <w:bottom w:val="none" w:sz="0" w:space="0" w:color="auto"/>
        <w:right w:val="none" w:sz="0" w:space="0" w:color="auto"/>
      </w:divBdr>
    </w:div>
    <w:div w:id="1139032212">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533688901">
      <w:bodyDiv w:val="1"/>
      <w:marLeft w:val="0"/>
      <w:marRight w:val="0"/>
      <w:marTop w:val="0"/>
      <w:marBottom w:val="0"/>
      <w:divBdr>
        <w:top w:val="none" w:sz="0" w:space="0" w:color="auto"/>
        <w:left w:val="none" w:sz="0" w:space="0" w:color="auto"/>
        <w:bottom w:val="none" w:sz="0" w:space="0" w:color="auto"/>
        <w:right w:val="none" w:sz="0" w:space="0" w:color="auto"/>
      </w:divBdr>
    </w:div>
    <w:div w:id="1595550177">
      <w:bodyDiv w:val="1"/>
      <w:marLeft w:val="0"/>
      <w:marRight w:val="0"/>
      <w:marTop w:val="0"/>
      <w:marBottom w:val="0"/>
      <w:divBdr>
        <w:top w:val="none" w:sz="0" w:space="0" w:color="auto"/>
        <w:left w:val="none" w:sz="0" w:space="0" w:color="auto"/>
        <w:bottom w:val="none" w:sz="0" w:space="0" w:color="auto"/>
        <w:right w:val="none" w:sz="0" w:space="0" w:color="auto"/>
      </w:divBdr>
    </w:div>
    <w:div w:id="1623611811">
      <w:bodyDiv w:val="1"/>
      <w:marLeft w:val="0"/>
      <w:marRight w:val="0"/>
      <w:marTop w:val="0"/>
      <w:marBottom w:val="0"/>
      <w:divBdr>
        <w:top w:val="none" w:sz="0" w:space="0" w:color="auto"/>
        <w:left w:val="none" w:sz="0" w:space="0" w:color="auto"/>
        <w:bottom w:val="none" w:sz="0" w:space="0" w:color="auto"/>
        <w:right w:val="none" w:sz="0" w:space="0" w:color="auto"/>
      </w:divBdr>
    </w:div>
    <w:div w:id="1660377801">
      <w:bodyDiv w:val="1"/>
      <w:marLeft w:val="0"/>
      <w:marRight w:val="0"/>
      <w:marTop w:val="0"/>
      <w:marBottom w:val="0"/>
      <w:divBdr>
        <w:top w:val="none" w:sz="0" w:space="0" w:color="auto"/>
        <w:left w:val="none" w:sz="0" w:space="0" w:color="auto"/>
        <w:bottom w:val="none" w:sz="0" w:space="0" w:color="auto"/>
        <w:right w:val="none" w:sz="0" w:space="0" w:color="auto"/>
      </w:divBdr>
    </w:div>
    <w:div w:id="1719277343">
      <w:bodyDiv w:val="1"/>
      <w:marLeft w:val="0"/>
      <w:marRight w:val="0"/>
      <w:marTop w:val="0"/>
      <w:marBottom w:val="0"/>
      <w:divBdr>
        <w:top w:val="none" w:sz="0" w:space="0" w:color="auto"/>
        <w:left w:val="none" w:sz="0" w:space="0" w:color="auto"/>
        <w:bottom w:val="none" w:sz="0" w:space="0" w:color="auto"/>
        <w:right w:val="none" w:sz="0" w:space="0" w:color="auto"/>
      </w:divBdr>
    </w:div>
    <w:div w:id="1742479578">
      <w:bodyDiv w:val="1"/>
      <w:marLeft w:val="0"/>
      <w:marRight w:val="0"/>
      <w:marTop w:val="0"/>
      <w:marBottom w:val="0"/>
      <w:divBdr>
        <w:top w:val="none" w:sz="0" w:space="0" w:color="auto"/>
        <w:left w:val="none" w:sz="0" w:space="0" w:color="auto"/>
        <w:bottom w:val="none" w:sz="0" w:space="0" w:color="auto"/>
        <w:right w:val="none" w:sz="0" w:space="0" w:color="auto"/>
      </w:divBdr>
    </w:div>
    <w:div w:id="1778527363">
      <w:bodyDiv w:val="1"/>
      <w:marLeft w:val="0"/>
      <w:marRight w:val="0"/>
      <w:marTop w:val="0"/>
      <w:marBottom w:val="0"/>
      <w:divBdr>
        <w:top w:val="none" w:sz="0" w:space="0" w:color="auto"/>
        <w:left w:val="none" w:sz="0" w:space="0" w:color="auto"/>
        <w:bottom w:val="none" w:sz="0" w:space="0" w:color="auto"/>
        <w:right w:val="none" w:sz="0" w:space="0" w:color="auto"/>
      </w:divBdr>
    </w:div>
    <w:div w:id="1969122230">
      <w:bodyDiv w:val="1"/>
      <w:marLeft w:val="0"/>
      <w:marRight w:val="0"/>
      <w:marTop w:val="0"/>
      <w:marBottom w:val="0"/>
      <w:divBdr>
        <w:top w:val="none" w:sz="0" w:space="0" w:color="auto"/>
        <w:left w:val="none" w:sz="0" w:space="0" w:color="auto"/>
        <w:bottom w:val="none" w:sz="0" w:space="0" w:color="auto"/>
        <w:right w:val="none" w:sz="0" w:space="0" w:color="auto"/>
      </w:divBdr>
    </w:div>
    <w:div w:id="2002924028">
      <w:bodyDiv w:val="1"/>
      <w:marLeft w:val="0"/>
      <w:marRight w:val="0"/>
      <w:marTop w:val="0"/>
      <w:marBottom w:val="0"/>
      <w:divBdr>
        <w:top w:val="none" w:sz="0" w:space="0" w:color="auto"/>
        <w:left w:val="none" w:sz="0" w:space="0" w:color="auto"/>
        <w:bottom w:val="none" w:sz="0" w:space="0" w:color="auto"/>
        <w:right w:val="none" w:sz="0" w:space="0" w:color="auto"/>
      </w:divBdr>
    </w:div>
    <w:div w:id="2035224355">
      <w:bodyDiv w:val="1"/>
      <w:marLeft w:val="0"/>
      <w:marRight w:val="0"/>
      <w:marTop w:val="0"/>
      <w:marBottom w:val="0"/>
      <w:divBdr>
        <w:top w:val="none" w:sz="0" w:space="0" w:color="auto"/>
        <w:left w:val="none" w:sz="0" w:space="0" w:color="auto"/>
        <w:bottom w:val="none" w:sz="0" w:space="0" w:color="auto"/>
        <w:right w:val="none" w:sz="0" w:space="0" w:color="auto"/>
      </w:divBdr>
    </w:div>
    <w:div w:id="2044864473">
      <w:bodyDiv w:val="1"/>
      <w:marLeft w:val="0"/>
      <w:marRight w:val="0"/>
      <w:marTop w:val="0"/>
      <w:marBottom w:val="0"/>
      <w:divBdr>
        <w:top w:val="none" w:sz="0" w:space="0" w:color="auto"/>
        <w:left w:val="none" w:sz="0" w:space="0" w:color="auto"/>
        <w:bottom w:val="none" w:sz="0" w:space="0" w:color="auto"/>
        <w:right w:val="none" w:sz="0" w:space="0" w:color="auto"/>
      </w:divBdr>
    </w:div>
    <w:div w:id="2067602262">
      <w:bodyDiv w:val="1"/>
      <w:marLeft w:val="0"/>
      <w:marRight w:val="0"/>
      <w:marTop w:val="0"/>
      <w:marBottom w:val="0"/>
      <w:divBdr>
        <w:top w:val="none" w:sz="0" w:space="0" w:color="auto"/>
        <w:left w:val="none" w:sz="0" w:space="0" w:color="auto"/>
        <w:bottom w:val="none" w:sz="0" w:space="0" w:color="auto"/>
        <w:right w:val="none" w:sz="0" w:space="0" w:color="auto"/>
      </w:divBdr>
    </w:div>
    <w:div w:id="20906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2</Pages>
  <Words>362</Words>
  <Characters>2172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PZU SA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Sołtysiak Maciej (OSK Poznań PZUSA)</dc:creator>
  <cp:lastModifiedBy>Alina Bloch-Zapytowska</cp:lastModifiedBy>
  <cp:revision>28</cp:revision>
  <cp:lastPrinted>2024-02-01T08:25:00Z</cp:lastPrinted>
  <dcterms:created xsi:type="dcterms:W3CDTF">2021-11-24T08:40:00Z</dcterms:created>
  <dcterms:modified xsi:type="dcterms:W3CDTF">2024-02-01T08:37:00Z</dcterms:modified>
</cp:coreProperties>
</file>