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DD06" w14:textId="71554E97" w:rsidR="00915605" w:rsidRPr="00915605" w:rsidRDefault="002E2236" w:rsidP="00694C3B">
      <w:pPr>
        <w:spacing w:before="120" w:after="120" w:line="300" w:lineRule="auto"/>
        <w:rPr>
          <w:rFonts w:cs="Arial"/>
          <w:iCs/>
          <w:sz w:val="20"/>
          <w:szCs w:val="20"/>
          <w:lang w:eastAsia="en-US"/>
        </w:rPr>
      </w:pPr>
      <w:r>
        <w:rPr>
          <w:rFonts w:cs="Arial"/>
          <w:iCs/>
          <w:sz w:val="20"/>
          <w:szCs w:val="20"/>
          <w:lang w:eastAsia="en-US"/>
        </w:rPr>
        <w:t>ZP</w:t>
      </w:r>
      <w:r w:rsidR="00915605" w:rsidRPr="00915605">
        <w:rPr>
          <w:rFonts w:cs="Arial"/>
          <w:iCs/>
          <w:sz w:val="20"/>
          <w:szCs w:val="20"/>
          <w:lang w:eastAsia="en-US"/>
        </w:rPr>
        <w:t>.271.</w:t>
      </w:r>
      <w:r>
        <w:rPr>
          <w:rFonts w:cs="Arial"/>
          <w:iCs/>
          <w:sz w:val="20"/>
          <w:szCs w:val="20"/>
          <w:lang w:eastAsia="en-US"/>
        </w:rPr>
        <w:t>1</w:t>
      </w:r>
      <w:r w:rsidR="00915605" w:rsidRPr="00915605">
        <w:rPr>
          <w:rFonts w:cs="Arial"/>
          <w:iCs/>
          <w:sz w:val="20"/>
          <w:szCs w:val="20"/>
          <w:lang w:eastAsia="en-US"/>
        </w:rPr>
        <w:t>.20</w:t>
      </w:r>
      <w:r w:rsidR="005B36A7">
        <w:rPr>
          <w:rFonts w:cs="Arial"/>
          <w:iCs/>
          <w:sz w:val="20"/>
          <w:szCs w:val="20"/>
          <w:lang w:eastAsia="en-US"/>
        </w:rPr>
        <w:t>2</w:t>
      </w:r>
      <w:r>
        <w:rPr>
          <w:rFonts w:cs="Arial"/>
          <w:iCs/>
          <w:sz w:val="20"/>
          <w:szCs w:val="20"/>
          <w:lang w:eastAsia="en-US"/>
        </w:rPr>
        <w:t>4</w:t>
      </w:r>
    </w:p>
    <w:p w14:paraId="6406FDA1" w14:textId="77777777" w:rsidR="00855712" w:rsidRDefault="00855712" w:rsidP="00694C3B">
      <w:pPr>
        <w:spacing w:before="120" w:after="120" w:line="300" w:lineRule="auto"/>
        <w:jc w:val="center"/>
        <w:rPr>
          <w:rFonts w:cs="Arial"/>
          <w:b/>
          <w:iCs/>
          <w:lang w:eastAsia="en-US"/>
        </w:rPr>
      </w:pPr>
    </w:p>
    <w:p w14:paraId="7B3CEA24" w14:textId="77777777" w:rsidR="00963760" w:rsidRDefault="00963760" w:rsidP="00694C3B">
      <w:pPr>
        <w:spacing w:before="120" w:after="120" w:line="300" w:lineRule="auto"/>
        <w:jc w:val="center"/>
        <w:rPr>
          <w:rFonts w:cs="Arial"/>
          <w:b/>
          <w:iCs/>
          <w:lang w:eastAsia="en-US"/>
        </w:rPr>
      </w:pPr>
    </w:p>
    <w:p w14:paraId="74298D1E" w14:textId="73197ECE" w:rsidR="00526523" w:rsidRDefault="00526523" w:rsidP="00EA60DC">
      <w:pPr>
        <w:tabs>
          <w:tab w:val="left" w:pos="7037"/>
        </w:tabs>
        <w:spacing w:before="120" w:after="120" w:line="300" w:lineRule="auto"/>
        <w:rPr>
          <w:rFonts w:cs="Arial"/>
          <w:b/>
          <w:iCs/>
          <w:lang w:eastAsia="en-US"/>
        </w:rPr>
      </w:pPr>
      <w:r>
        <w:rPr>
          <w:rFonts w:cs="Arial"/>
          <w:b/>
          <w:iCs/>
          <w:lang w:eastAsia="en-US"/>
        </w:rPr>
        <w:tab/>
      </w:r>
    </w:p>
    <w:p w14:paraId="1559D18C" w14:textId="77777777" w:rsidR="002E2236" w:rsidRDefault="002E2236" w:rsidP="00EA60DC">
      <w:pPr>
        <w:tabs>
          <w:tab w:val="left" w:pos="7037"/>
        </w:tabs>
        <w:spacing w:before="120" w:after="120" w:line="300" w:lineRule="auto"/>
        <w:rPr>
          <w:rFonts w:cs="Arial"/>
          <w:b/>
          <w:iCs/>
          <w:lang w:eastAsia="en-US"/>
        </w:rPr>
      </w:pPr>
    </w:p>
    <w:p w14:paraId="7A29AAD2" w14:textId="77777777" w:rsidR="002E2236" w:rsidRDefault="002E2236" w:rsidP="00EA60DC">
      <w:pPr>
        <w:tabs>
          <w:tab w:val="left" w:pos="7037"/>
        </w:tabs>
        <w:spacing w:before="120" w:after="120" w:line="300" w:lineRule="auto"/>
        <w:rPr>
          <w:rFonts w:cs="Arial"/>
          <w:b/>
          <w:iCs/>
          <w:lang w:eastAsia="en-US"/>
        </w:rPr>
      </w:pPr>
    </w:p>
    <w:p w14:paraId="657BCA14" w14:textId="77777777" w:rsidR="002E2236" w:rsidRDefault="002E2236" w:rsidP="00EA60DC">
      <w:pPr>
        <w:tabs>
          <w:tab w:val="left" w:pos="7037"/>
        </w:tabs>
        <w:spacing w:before="120" w:after="120" w:line="300" w:lineRule="auto"/>
        <w:rPr>
          <w:rFonts w:cs="Arial"/>
          <w:b/>
          <w:iCs/>
          <w:lang w:eastAsia="en-US"/>
        </w:rPr>
      </w:pPr>
    </w:p>
    <w:p w14:paraId="4A56AEA3" w14:textId="36A4335D"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A768AB0" w14:textId="15B75E5B"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30B37C39" w14:textId="45BD9985"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(SWZ)</w:t>
      </w:r>
    </w:p>
    <w:p w14:paraId="2739F45B" w14:textId="77777777" w:rsidR="00FB02FE" w:rsidRPr="00915605" w:rsidRDefault="00FB02FE" w:rsidP="00FB02FE">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5EFBA1C7"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70C6FF61" w14:textId="48221AA9" w:rsidR="00E16DDF" w:rsidRDefault="005B36A7" w:rsidP="00EA60DC">
      <w:pPr>
        <w:spacing w:before="120" w:after="120" w:line="276" w:lineRule="auto"/>
        <w:jc w:val="center"/>
        <w:rPr>
          <w:rFonts w:eastAsia="Calibri" w:cs="Arial"/>
          <w:b/>
          <w:sz w:val="20"/>
          <w:szCs w:val="20"/>
          <w:lang w:eastAsia="en-US"/>
        </w:rPr>
      </w:pPr>
      <w:r>
        <w:rPr>
          <w:rFonts w:eastAsia="Calibri" w:cs="Arial"/>
          <w:b/>
          <w:sz w:val="20"/>
          <w:szCs w:val="20"/>
          <w:lang w:eastAsia="en-US"/>
        </w:rPr>
        <w:t xml:space="preserve">Tryb udzielenia zamówienia: </w:t>
      </w:r>
      <w:r w:rsidR="00EA60DC" w:rsidRPr="00EA60DC">
        <w:rPr>
          <w:rFonts w:eastAsia="Calibri" w:cs="Arial"/>
          <w:b/>
          <w:sz w:val="20"/>
          <w:szCs w:val="20"/>
          <w:lang w:eastAsia="en-US"/>
        </w:rPr>
        <w:t xml:space="preserve">tryb podstawowy z możliwością przeprowadzenia negocjacji </w:t>
      </w:r>
      <w:r w:rsidR="00EA60DC" w:rsidRPr="00EA60DC">
        <w:rPr>
          <w:rFonts w:eastAsia="Calibri" w:cs="Arial"/>
          <w:b/>
          <w:sz w:val="20"/>
          <w:szCs w:val="20"/>
          <w:lang w:eastAsia="en-US"/>
        </w:rPr>
        <w:br/>
        <w:t xml:space="preserve">na podstawie art. 275 pkt 2 </w:t>
      </w:r>
      <w:proofErr w:type="spellStart"/>
      <w:r w:rsidR="00EA60DC" w:rsidRPr="00EA60DC">
        <w:rPr>
          <w:rFonts w:eastAsia="Calibri" w:cs="Arial"/>
          <w:b/>
          <w:sz w:val="20"/>
          <w:szCs w:val="20"/>
          <w:lang w:eastAsia="en-US"/>
        </w:rPr>
        <w:t>Pzp</w:t>
      </w:r>
      <w:proofErr w:type="spellEnd"/>
    </w:p>
    <w:p w14:paraId="58B79E6A" w14:textId="77777777" w:rsidR="00846250" w:rsidRPr="00915605" w:rsidRDefault="00846250" w:rsidP="00EA60DC">
      <w:pPr>
        <w:spacing w:before="120" w:after="120" w:line="276" w:lineRule="auto"/>
        <w:jc w:val="center"/>
        <w:rPr>
          <w:rFonts w:eastAsia="Calibri" w:cs="Arial"/>
          <w:b/>
          <w:sz w:val="20"/>
          <w:szCs w:val="20"/>
          <w:lang w:eastAsia="en-US"/>
        </w:rPr>
      </w:pPr>
    </w:p>
    <w:p w14:paraId="7B6DA5C5" w14:textId="6C46162C" w:rsidR="002E2236" w:rsidRDefault="008D408F" w:rsidP="00654FD2">
      <w:pPr>
        <w:keepNext/>
        <w:spacing w:before="120" w:after="120" w:line="23" w:lineRule="atLeast"/>
        <w:jc w:val="center"/>
        <w:outlineLvl w:val="3"/>
        <w:rPr>
          <w:rFonts w:eastAsia="Calibri" w:cs="Arial"/>
          <w:b/>
          <w:bCs/>
          <w:sz w:val="28"/>
          <w:szCs w:val="28"/>
          <w:lang w:eastAsia="en-US"/>
        </w:rPr>
      </w:pPr>
      <w:bookmarkStart w:id="0" w:name="_Hlk158884640"/>
      <w:bookmarkStart w:id="1" w:name="_Hlk114826869"/>
      <w:r w:rsidRPr="008D408F">
        <w:rPr>
          <w:rFonts w:eastAsia="Calibri" w:cs="Arial"/>
          <w:b/>
          <w:bCs/>
          <w:sz w:val="28"/>
          <w:szCs w:val="28"/>
          <w:lang w:eastAsia="en-US"/>
        </w:rPr>
        <w:t xml:space="preserve">Budowa ścieżek rowerowych na terenie </w:t>
      </w:r>
      <w:bookmarkEnd w:id="0"/>
      <w:r w:rsidRPr="008D408F">
        <w:rPr>
          <w:rFonts w:eastAsia="Calibri" w:cs="Arial"/>
          <w:b/>
          <w:bCs/>
          <w:sz w:val="28"/>
          <w:szCs w:val="28"/>
          <w:lang w:eastAsia="en-US"/>
        </w:rPr>
        <w:t>Związku Gmin – etap II</w:t>
      </w:r>
    </w:p>
    <w:p w14:paraId="6D0B7832" w14:textId="77777777" w:rsidR="008D408F" w:rsidRPr="00654FD2" w:rsidRDefault="008D408F" w:rsidP="00654FD2">
      <w:pPr>
        <w:keepNext/>
        <w:spacing w:before="120" w:after="120" w:line="23" w:lineRule="atLeast"/>
        <w:jc w:val="center"/>
        <w:outlineLvl w:val="3"/>
        <w:rPr>
          <w:rFonts w:eastAsia="Calibri" w:cs="Arial"/>
          <w:b/>
          <w:bCs/>
          <w:sz w:val="28"/>
          <w:szCs w:val="28"/>
          <w:lang w:eastAsia="en-US"/>
        </w:rPr>
      </w:pPr>
    </w:p>
    <w:bookmarkEnd w:id="1"/>
    <w:p w14:paraId="56D874EA" w14:textId="15D730AB" w:rsidR="00654FD2" w:rsidRPr="00654FD2" w:rsidRDefault="00654FD2" w:rsidP="00654FD2">
      <w:pPr>
        <w:keepNext/>
        <w:spacing w:before="120" w:after="120" w:line="23" w:lineRule="atLeast"/>
        <w:jc w:val="center"/>
        <w:outlineLvl w:val="3"/>
        <w:rPr>
          <w:rFonts w:eastAsia="Calibri" w:cs="Arial"/>
          <w:b/>
          <w:bCs/>
          <w:sz w:val="28"/>
          <w:szCs w:val="28"/>
          <w:lang w:eastAsia="en-US"/>
        </w:rPr>
      </w:pPr>
      <w:r w:rsidRPr="00654FD2">
        <w:rPr>
          <w:rFonts w:eastAsia="Calibri" w:cs="Arial"/>
          <w:b/>
          <w:bCs/>
          <w:sz w:val="28"/>
          <w:szCs w:val="28"/>
          <w:lang w:eastAsia="en-US"/>
        </w:rPr>
        <w:t xml:space="preserve">Zadanie jest dofinansowane ze środków Rządowego </w:t>
      </w:r>
      <w:r w:rsidR="002E2236">
        <w:rPr>
          <w:rFonts w:eastAsia="Calibri" w:cs="Arial"/>
          <w:b/>
          <w:bCs/>
          <w:sz w:val="28"/>
          <w:szCs w:val="28"/>
          <w:lang w:eastAsia="en-US"/>
        </w:rPr>
        <w:t xml:space="preserve">Funduszu Polski Ład: </w:t>
      </w:r>
      <w:r w:rsidRPr="00654FD2">
        <w:rPr>
          <w:rFonts w:eastAsia="Calibri" w:cs="Arial"/>
          <w:b/>
          <w:bCs/>
          <w:sz w:val="28"/>
          <w:szCs w:val="28"/>
          <w:lang w:eastAsia="en-US"/>
        </w:rPr>
        <w:t>Programu Inwestycji Strategicznych</w:t>
      </w:r>
    </w:p>
    <w:p w14:paraId="2B195707" w14:textId="77777777" w:rsidR="005B38E6" w:rsidRDefault="005B38E6" w:rsidP="00694C3B">
      <w:pPr>
        <w:keepNext/>
        <w:spacing w:before="120" w:after="120" w:line="23" w:lineRule="atLeast"/>
        <w:jc w:val="center"/>
        <w:outlineLvl w:val="3"/>
        <w:rPr>
          <w:rFonts w:eastAsia="Calibri" w:cs="Arial"/>
          <w:b/>
          <w:sz w:val="28"/>
          <w:szCs w:val="28"/>
          <w:lang w:eastAsia="en-US"/>
        </w:rPr>
      </w:pPr>
    </w:p>
    <w:p w14:paraId="31FC3942"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342D55BF" w14:textId="77777777" w:rsidR="007268A4" w:rsidRDefault="007268A4" w:rsidP="00694C3B">
      <w:pPr>
        <w:spacing w:before="120" w:after="120"/>
        <w:ind w:right="252"/>
        <w:rPr>
          <w:rFonts w:cs="Arial"/>
          <w:b/>
          <w:bCs/>
          <w:sz w:val="20"/>
          <w:szCs w:val="20"/>
          <w:lang w:eastAsia="en-US"/>
        </w:rPr>
      </w:pPr>
    </w:p>
    <w:p w14:paraId="04E03EAF" w14:textId="77777777" w:rsidR="002E2236" w:rsidRPr="00EA60DC" w:rsidRDefault="002E2236" w:rsidP="00694C3B">
      <w:pPr>
        <w:spacing w:before="120" w:after="120"/>
        <w:ind w:right="252"/>
        <w:rPr>
          <w:rFonts w:cs="Arial"/>
          <w:b/>
          <w:bCs/>
          <w:sz w:val="20"/>
          <w:szCs w:val="20"/>
          <w:lang w:eastAsia="en-US"/>
        </w:rPr>
      </w:pPr>
    </w:p>
    <w:p w14:paraId="777E8264" w14:textId="77777777" w:rsidR="00963760" w:rsidRPr="00EA60DC" w:rsidRDefault="00963760" w:rsidP="00F0767D">
      <w:pPr>
        <w:spacing w:before="120" w:after="120"/>
        <w:ind w:right="252"/>
        <w:rPr>
          <w:rFonts w:cs="Arial"/>
          <w:b/>
          <w:bCs/>
          <w:sz w:val="20"/>
          <w:szCs w:val="20"/>
          <w:lang w:eastAsia="en-US"/>
        </w:rPr>
      </w:pPr>
    </w:p>
    <w:p w14:paraId="4B5D3302" w14:textId="77777777" w:rsidR="00915605" w:rsidRPr="00915605" w:rsidRDefault="00915605" w:rsidP="00694C3B">
      <w:pPr>
        <w:spacing w:before="120" w:after="120"/>
        <w:ind w:left="2880" w:right="252"/>
        <w:jc w:val="right"/>
        <w:rPr>
          <w:rFonts w:cs="Arial"/>
          <w:sz w:val="20"/>
          <w:szCs w:val="20"/>
          <w:lang w:eastAsia="en-US"/>
        </w:rPr>
      </w:pPr>
      <w:r w:rsidRPr="00EA60DC">
        <w:rPr>
          <w:rFonts w:cs="Arial"/>
          <w:b/>
          <w:bCs/>
          <w:sz w:val="20"/>
          <w:szCs w:val="20"/>
          <w:lang w:eastAsia="en-US"/>
        </w:rPr>
        <w:t xml:space="preserve">   </w:t>
      </w:r>
      <w:r w:rsidRPr="00915605">
        <w:rPr>
          <w:rFonts w:cs="Arial"/>
          <w:b/>
          <w:bCs/>
          <w:sz w:val="20"/>
          <w:szCs w:val="20"/>
          <w:lang w:eastAsia="en-US"/>
        </w:rPr>
        <w:t>Z A T W I E R D Z A M:</w:t>
      </w:r>
    </w:p>
    <w:p w14:paraId="517AB728" w14:textId="77777777" w:rsidR="00915605" w:rsidRPr="00915605" w:rsidRDefault="00915605" w:rsidP="00694C3B">
      <w:pPr>
        <w:spacing w:before="120" w:after="120"/>
        <w:ind w:right="6376"/>
        <w:jc w:val="center"/>
        <w:rPr>
          <w:rFonts w:cs="Arial"/>
          <w:sz w:val="20"/>
          <w:szCs w:val="20"/>
          <w:lang w:eastAsia="en-US"/>
        </w:rPr>
      </w:pPr>
    </w:p>
    <w:p w14:paraId="6BD154CB" w14:textId="77777777" w:rsidR="00855712" w:rsidRPr="00915605" w:rsidRDefault="00855712" w:rsidP="00694C3B">
      <w:pPr>
        <w:spacing w:before="120" w:after="120"/>
        <w:ind w:right="6376"/>
        <w:rPr>
          <w:rFonts w:cs="Arial"/>
          <w:sz w:val="20"/>
          <w:szCs w:val="20"/>
          <w:lang w:eastAsia="en-US"/>
        </w:rPr>
      </w:pPr>
    </w:p>
    <w:p w14:paraId="58AED2BA"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45D70176"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7AEB39C1" w14:textId="77777777" w:rsidR="002E2236" w:rsidRDefault="002E2236" w:rsidP="005B38E6">
      <w:pPr>
        <w:tabs>
          <w:tab w:val="left" w:pos="1276"/>
        </w:tabs>
        <w:spacing w:before="120" w:after="120"/>
        <w:ind w:right="1152"/>
        <w:jc w:val="center"/>
        <w:rPr>
          <w:rFonts w:cs="Arial"/>
          <w:i/>
          <w:iCs/>
          <w:sz w:val="28"/>
          <w:szCs w:val="28"/>
          <w:vertAlign w:val="superscript"/>
          <w:lang w:eastAsia="en-US"/>
        </w:rPr>
      </w:pPr>
    </w:p>
    <w:p w14:paraId="62455EAB" w14:textId="77777777" w:rsidR="002E2236" w:rsidRDefault="002E2236" w:rsidP="002E2236">
      <w:pPr>
        <w:tabs>
          <w:tab w:val="left" w:pos="1276"/>
        </w:tabs>
        <w:spacing w:before="120" w:after="120"/>
        <w:ind w:right="1152"/>
        <w:jc w:val="center"/>
        <w:rPr>
          <w:rFonts w:cs="Arial"/>
          <w:sz w:val="28"/>
          <w:szCs w:val="28"/>
          <w:vertAlign w:val="superscript"/>
          <w:lang w:eastAsia="en-US"/>
        </w:rPr>
      </w:pPr>
    </w:p>
    <w:p w14:paraId="5FE62EF4" w14:textId="3EDBB331" w:rsidR="00846250" w:rsidRPr="002E2236" w:rsidRDefault="005B36A7" w:rsidP="002E2236">
      <w:pPr>
        <w:tabs>
          <w:tab w:val="left" w:pos="1276"/>
        </w:tabs>
        <w:spacing w:before="120" w:after="120"/>
        <w:ind w:right="1152"/>
        <w:jc w:val="center"/>
        <w:rPr>
          <w:rFonts w:cs="Arial"/>
          <w:sz w:val="28"/>
          <w:szCs w:val="28"/>
          <w:vertAlign w:val="superscript"/>
          <w:lang w:eastAsia="en-US"/>
        </w:rPr>
      </w:pPr>
      <w:r w:rsidRPr="002E2236">
        <w:rPr>
          <w:rFonts w:cs="Arial"/>
          <w:sz w:val="28"/>
          <w:szCs w:val="28"/>
          <w:vertAlign w:val="superscript"/>
          <w:lang w:eastAsia="en-US"/>
        </w:rPr>
        <w:t>Czersk, dnia</w:t>
      </w:r>
      <w:r w:rsidR="00A7104F" w:rsidRPr="002E2236">
        <w:rPr>
          <w:rFonts w:cs="Arial"/>
          <w:sz w:val="28"/>
          <w:szCs w:val="28"/>
          <w:vertAlign w:val="superscript"/>
          <w:lang w:eastAsia="en-US"/>
        </w:rPr>
        <w:t xml:space="preserve"> </w:t>
      </w:r>
      <w:r w:rsidR="002E2236" w:rsidRPr="002E2236">
        <w:rPr>
          <w:rFonts w:cs="Arial"/>
          <w:sz w:val="28"/>
          <w:szCs w:val="28"/>
          <w:vertAlign w:val="superscript"/>
          <w:lang w:eastAsia="en-US"/>
        </w:rPr>
        <w:t>2</w:t>
      </w:r>
      <w:r w:rsidR="00EC5D72">
        <w:rPr>
          <w:rFonts w:cs="Arial"/>
          <w:sz w:val="28"/>
          <w:szCs w:val="28"/>
          <w:vertAlign w:val="superscript"/>
          <w:lang w:eastAsia="en-US"/>
        </w:rPr>
        <w:t>9</w:t>
      </w:r>
      <w:r w:rsidR="002E2236" w:rsidRPr="002E2236">
        <w:rPr>
          <w:rFonts w:cs="Arial"/>
          <w:sz w:val="28"/>
          <w:szCs w:val="28"/>
          <w:vertAlign w:val="superscript"/>
          <w:lang w:eastAsia="en-US"/>
        </w:rPr>
        <w:t xml:space="preserve"> lutego</w:t>
      </w:r>
      <w:r w:rsidR="00C53D5D" w:rsidRPr="002E2236">
        <w:rPr>
          <w:rFonts w:cs="Arial"/>
          <w:sz w:val="28"/>
          <w:szCs w:val="28"/>
          <w:vertAlign w:val="superscript"/>
          <w:lang w:eastAsia="en-US"/>
        </w:rPr>
        <w:t xml:space="preserve"> </w:t>
      </w:r>
      <w:r w:rsidRPr="002E2236">
        <w:rPr>
          <w:rFonts w:cs="Arial"/>
          <w:sz w:val="28"/>
          <w:szCs w:val="28"/>
          <w:vertAlign w:val="superscript"/>
          <w:lang w:eastAsia="en-US"/>
        </w:rPr>
        <w:t>202</w:t>
      </w:r>
      <w:r w:rsidR="002E2236" w:rsidRPr="002E2236">
        <w:rPr>
          <w:rFonts w:cs="Arial"/>
          <w:sz w:val="28"/>
          <w:szCs w:val="28"/>
          <w:vertAlign w:val="superscript"/>
          <w:lang w:eastAsia="en-US"/>
        </w:rPr>
        <w:t>4</w:t>
      </w:r>
      <w:r w:rsidR="00915605" w:rsidRPr="002E2236">
        <w:rPr>
          <w:rFonts w:cs="Arial"/>
          <w:sz w:val="28"/>
          <w:szCs w:val="28"/>
          <w:vertAlign w:val="superscript"/>
          <w:lang w:eastAsia="en-US"/>
        </w:rPr>
        <w:t xml:space="preserve"> roku</w:t>
      </w:r>
    </w:p>
    <w:p w14:paraId="748776D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BE66DA6" w14:textId="2ED19C04" w:rsidR="00AD0BF8" w:rsidRPr="0008187F" w:rsidRDefault="002E2236" w:rsidP="00F90AA7">
      <w:pPr>
        <w:keepNext/>
        <w:numPr>
          <w:ilvl w:val="1"/>
          <w:numId w:val="1"/>
        </w:numPr>
        <w:spacing w:before="120" w:after="120" w:line="276" w:lineRule="auto"/>
        <w:ind w:left="851" w:hanging="425"/>
        <w:jc w:val="both"/>
        <w:outlineLvl w:val="3"/>
        <w:rPr>
          <w:rFonts w:cs="Arial"/>
          <w:sz w:val="20"/>
          <w:szCs w:val="20"/>
          <w:lang w:eastAsia="en-US"/>
        </w:rPr>
      </w:pPr>
      <w:r>
        <w:rPr>
          <w:rFonts w:cs="Arial"/>
          <w:b/>
          <w:sz w:val="20"/>
          <w:szCs w:val="20"/>
          <w:lang w:eastAsia="en-US"/>
        </w:rPr>
        <w:t>Związek Gmin „W Sercu Borów Tucholskich”</w:t>
      </w:r>
      <w:r w:rsidR="0008187F">
        <w:rPr>
          <w:rFonts w:cs="Arial"/>
          <w:sz w:val="20"/>
          <w:szCs w:val="20"/>
          <w:lang w:eastAsia="en-US"/>
        </w:rPr>
        <w:t>,</w:t>
      </w:r>
      <w:r w:rsidR="00AD0BF8" w:rsidRPr="00AD0BF8">
        <w:rPr>
          <w:rFonts w:cs="Arial"/>
          <w:sz w:val="20"/>
          <w:szCs w:val="20"/>
          <w:lang w:eastAsia="en-US"/>
        </w:rPr>
        <w:t xml:space="preserve"> ul. Kościuszki 27; 89-650 Czersk</w:t>
      </w:r>
      <w:r w:rsidR="0008187F">
        <w:rPr>
          <w:rFonts w:cs="Arial"/>
          <w:sz w:val="20"/>
          <w:szCs w:val="20"/>
          <w:lang w:eastAsia="en-US"/>
        </w:rPr>
        <w:t>,</w:t>
      </w:r>
      <w:r w:rsidR="00AD0BF8" w:rsidRPr="00AD0BF8">
        <w:rPr>
          <w:rFonts w:cs="Arial"/>
          <w:sz w:val="20"/>
          <w:szCs w:val="20"/>
          <w:lang w:eastAsia="en-US"/>
        </w:rPr>
        <w:t xml:space="preserve"> </w:t>
      </w:r>
      <w:r w:rsidR="00AD0BF8" w:rsidRPr="0008187F">
        <w:rPr>
          <w:rFonts w:cs="Arial"/>
          <w:sz w:val="20"/>
          <w:szCs w:val="20"/>
          <w:lang w:eastAsia="en-US"/>
        </w:rPr>
        <w:t>numer tel. (52) 395-48-</w:t>
      </w:r>
      <w:r w:rsidR="0073372F">
        <w:rPr>
          <w:rFonts w:cs="Arial"/>
          <w:sz w:val="20"/>
          <w:szCs w:val="20"/>
          <w:lang w:eastAsia="en-US"/>
        </w:rPr>
        <w:t>52</w:t>
      </w:r>
      <w:r w:rsidR="0008187F">
        <w:rPr>
          <w:rFonts w:cs="Arial"/>
          <w:sz w:val="20"/>
          <w:szCs w:val="20"/>
          <w:lang w:eastAsia="en-US"/>
        </w:rPr>
        <w:t>.</w:t>
      </w:r>
    </w:p>
    <w:p w14:paraId="2209297C"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54894C04" w14:textId="77777777" w:rsidR="00AD0BF8" w:rsidRPr="00AD0BF8" w:rsidRDefault="00AD0BF8" w:rsidP="00F90AA7">
      <w:pPr>
        <w:keepNext/>
        <w:numPr>
          <w:ilvl w:val="1"/>
          <w:numId w:val="1"/>
        </w:numPr>
        <w:spacing w:before="120" w:after="120" w:line="276" w:lineRule="auto"/>
        <w:ind w:left="851" w:hanging="425"/>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32362AB8" w14:textId="564BA4AF" w:rsidR="00AD0BF8" w:rsidRPr="0073372F" w:rsidRDefault="00AD0BF8" w:rsidP="0073372F">
      <w:pPr>
        <w:keepNext/>
        <w:numPr>
          <w:ilvl w:val="1"/>
          <w:numId w:val="1"/>
        </w:numPr>
        <w:spacing w:before="120" w:after="120" w:line="276" w:lineRule="auto"/>
        <w:ind w:left="851" w:hanging="425"/>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0073372F" w:rsidRPr="0069143C">
          <w:rPr>
            <w:b/>
            <w:bCs/>
            <w:sz w:val="20"/>
            <w:szCs w:val="20"/>
            <w:lang w:eastAsia="en-US"/>
          </w:rPr>
          <w:t>https://zwiazek-gmin.bip.gov.pl/</w:t>
        </w:r>
      </w:hyperlink>
    </w:p>
    <w:p w14:paraId="63119295" w14:textId="578AC4C6" w:rsidR="00AD0BF8" w:rsidRPr="0073372F" w:rsidRDefault="00AD0BF8" w:rsidP="00F90AA7">
      <w:pPr>
        <w:keepNext/>
        <w:numPr>
          <w:ilvl w:val="1"/>
          <w:numId w:val="1"/>
        </w:numPr>
        <w:spacing w:before="120" w:after="120" w:line="276" w:lineRule="auto"/>
        <w:ind w:left="851" w:hanging="425"/>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0073372F" w:rsidRPr="0069143C">
          <w:rPr>
            <w:rStyle w:val="Hipercze"/>
            <w:b/>
            <w:bCs/>
            <w:color w:val="auto"/>
            <w:sz w:val="20"/>
            <w:szCs w:val="20"/>
            <w:u w:val="none"/>
            <w:lang w:eastAsia="en-US"/>
          </w:rPr>
          <w:t>zwiazek.gmin@czersk.pl</w:t>
        </w:r>
      </w:hyperlink>
    </w:p>
    <w:p w14:paraId="343151BF" w14:textId="77777777" w:rsidR="00AD0BF8" w:rsidRPr="00BC2BAE" w:rsidRDefault="00AD0BF8" w:rsidP="00F90AA7">
      <w:pPr>
        <w:keepNext/>
        <w:numPr>
          <w:ilvl w:val="1"/>
          <w:numId w:val="1"/>
        </w:numPr>
        <w:spacing w:before="120" w:after="120" w:line="276" w:lineRule="auto"/>
        <w:ind w:left="851" w:hanging="425"/>
        <w:jc w:val="both"/>
        <w:outlineLvl w:val="3"/>
        <w:rPr>
          <w:rFonts w:cs="Arial"/>
          <w:sz w:val="20"/>
          <w:szCs w:val="20"/>
          <w:u w:val="single"/>
          <w:lang w:eastAsia="en-US"/>
        </w:rPr>
      </w:pPr>
      <w:bookmarkStart w:id="2" w:name="_Hlk159406839"/>
      <w:r w:rsidRPr="00BC2BAE">
        <w:rPr>
          <w:rFonts w:cs="Arial"/>
          <w:sz w:val="20"/>
          <w:szCs w:val="20"/>
          <w:u w:val="single"/>
          <w:lang w:eastAsia="en-US"/>
        </w:rPr>
        <w:t xml:space="preserve">godziny pracy: </w:t>
      </w:r>
    </w:p>
    <w:p w14:paraId="6319CA47"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6F71E0FA"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ED0D931"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bookmarkEnd w:id="2"/>
    <w:p w14:paraId="2D292F1A"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000CD7E"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1" w:history="1">
        <w:r w:rsidR="005B36A7" w:rsidRPr="005B36A7">
          <w:rPr>
            <w:b/>
            <w:sz w:val="20"/>
            <w:szCs w:val="20"/>
            <w:lang w:eastAsia="en-US"/>
          </w:rPr>
          <w:t>https://platformazakupowa.pl/pn/czersk</w:t>
        </w:r>
      </w:hyperlink>
    </w:p>
    <w:p w14:paraId="59D81478"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51961430" w14:textId="46A324B3"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w:t>
      </w:r>
      <w:r w:rsidR="00EA60DC" w:rsidRPr="00EA60DC">
        <w:rPr>
          <w:rFonts w:cs="Arial"/>
          <w:bCs/>
          <w:sz w:val="20"/>
          <w:szCs w:val="20"/>
          <w:lang w:eastAsia="en-US"/>
        </w:rPr>
        <w:t xml:space="preserve">udzielenie zamówienia publicznego prowadzone jest w trybie </w:t>
      </w:r>
      <w:r w:rsidR="00EA60DC" w:rsidRPr="00EA60DC">
        <w:rPr>
          <w:rFonts w:cs="Arial"/>
          <w:b/>
          <w:bCs/>
          <w:sz w:val="20"/>
          <w:szCs w:val="20"/>
          <w:lang w:eastAsia="en-US"/>
        </w:rPr>
        <w:t>podstawowym</w:t>
      </w:r>
      <w:r w:rsidR="00EA60DC" w:rsidRPr="00EA60DC">
        <w:rPr>
          <w:rFonts w:cs="Arial"/>
          <w:bCs/>
          <w:sz w:val="20"/>
          <w:szCs w:val="20"/>
          <w:lang w:eastAsia="en-US"/>
        </w:rPr>
        <w:t xml:space="preserve"> </w:t>
      </w:r>
      <w:r w:rsidR="00EA60DC" w:rsidRPr="00EA60DC">
        <w:rPr>
          <w:rFonts w:cs="Arial"/>
          <w:b/>
          <w:bCs/>
          <w:sz w:val="20"/>
          <w:szCs w:val="20"/>
          <w:lang w:eastAsia="en-US"/>
        </w:rPr>
        <w:t xml:space="preserve">z możliwością przeprowadzenia negocjacji, na podstawie art. 275 pkt 2 </w:t>
      </w:r>
      <w:r w:rsidR="00EA60DC" w:rsidRPr="00EA60DC">
        <w:rPr>
          <w:rFonts w:cs="Arial"/>
          <w:bCs/>
          <w:sz w:val="20"/>
          <w:szCs w:val="20"/>
          <w:lang w:eastAsia="en-US"/>
        </w:rPr>
        <w:t xml:space="preserve">ustawy z dnia </w:t>
      </w:r>
      <w:r w:rsidR="00FA0249">
        <w:rPr>
          <w:rFonts w:cs="Arial"/>
          <w:bCs/>
          <w:sz w:val="20"/>
          <w:szCs w:val="20"/>
          <w:lang w:eastAsia="en-US"/>
        </w:rPr>
        <w:br/>
      </w:r>
      <w:r w:rsidR="00EA60DC" w:rsidRPr="00EA60DC">
        <w:rPr>
          <w:rFonts w:cs="Arial"/>
          <w:bCs/>
          <w:sz w:val="20"/>
          <w:szCs w:val="20"/>
          <w:lang w:eastAsia="en-US"/>
        </w:rPr>
        <w:t>11 września 2019 r. – Prawo zamówień publicznych (t. j. - Dz. U. z 202</w:t>
      </w:r>
      <w:r w:rsidR="00302387">
        <w:rPr>
          <w:rFonts w:cs="Arial"/>
          <w:bCs/>
          <w:sz w:val="20"/>
          <w:szCs w:val="20"/>
          <w:lang w:eastAsia="en-US"/>
        </w:rPr>
        <w:t>3</w:t>
      </w:r>
      <w:r w:rsidR="00EA60DC" w:rsidRPr="00EA60DC">
        <w:rPr>
          <w:rFonts w:cs="Arial"/>
          <w:bCs/>
          <w:sz w:val="20"/>
          <w:szCs w:val="20"/>
          <w:lang w:eastAsia="en-US"/>
        </w:rPr>
        <w:t xml:space="preserve"> r., poz. 1</w:t>
      </w:r>
      <w:r w:rsidR="00302387">
        <w:rPr>
          <w:rFonts w:cs="Arial"/>
          <w:bCs/>
          <w:sz w:val="20"/>
          <w:szCs w:val="20"/>
          <w:lang w:eastAsia="en-US"/>
        </w:rPr>
        <w:t>605</w:t>
      </w:r>
      <w:r w:rsidR="00EA60DC" w:rsidRPr="00EA60DC">
        <w:rPr>
          <w:rFonts w:cs="Arial"/>
          <w:bCs/>
          <w:sz w:val="20"/>
          <w:szCs w:val="20"/>
          <w:lang w:eastAsia="en-US"/>
        </w:rPr>
        <w:t xml:space="preserve"> ze zm.) zwanej dalej „ustawą </w:t>
      </w:r>
      <w:proofErr w:type="spellStart"/>
      <w:r w:rsidR="00EA60DC" w:rsidRPr="00EA60DC">
        <w:rPr>
          <w:rFonts w:cs="Arial"/>
          <w:bCs/>
          <w:sz w:val="20"/>
          <w:szCs w:val="20"/>
          <w:lang w:eastAsia="en-US"/>
        </w:rPr>
        <w:t>Pzp</w:t>
      </w:r>
      <w:proofErr w:type="spellEnd"/>
      <w:r w:rsidR="00EA60DC" w:rsidRPr="00EA60DC">
        <w:rPr>
          <w:rFonts w:cs="Arial"/>
          <w:bCs/>
          <w:sz w:val="20"/>
          <w:szCs w:val="20"/>
          <w:lang w:eastAsia="en-US"/>
        </w:rPr>
        <w:t>”, oraz aktów wykonawczych do ustawy</w:t>
      </w:r>
      <w:r w:rsidR="00EA60DC">
        <w:rPr>
          <w:rFonts w:cs="Arial"/>
          <w:bCs/>
          <w:sz w:val="20"/>
          <w:szCs w:val="20"/>
          <w:lang w:eastAsia="en-US"/>
        </w:rPr>
        <w:t>.</w:t>
      </w:r>
    </w:p>
    <w:p w14:paraId="0591520E"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w:t>
      </w:r>
      <w:proofErr w:type="spellStart"/>
      <w:r w:rsidRPr="00915605">
        <w:rPr>
          <w:rFonts w:cs="Arial"/>
          <w:bCs/>
          <w:sz w:val="20"/>
          <w:szCs w:val="20"/>
          <w:lang w:eastAsia="en-US"/>
        </w:rPr>
        <w:t>Pzp</w:t>
      </w:r>
      <w:proofErr w:type="spellEnd"/>
      <w:r w:rsidRPr="00915605">
        <w:rPr>
          <w:rFonts w:cs="Arial"/>
          <w:bCs/>
          <w:sz w:val="20"/>
          <w:szCs w:val="20"/>
          <w:lang w:eastAsia="en-US"/>
        </w:rPr>
        <w:t xml:space="preserve">. </w:t>
      </w:r>
    </w:p>
    <w:p w14:paraId="330583AE"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proofErr w:type="spellStart"/>
      <w:r w:rsidR="005B36A7">
        <w:rPr>
          <w:rFonts w:cs="Arial"/>
          <w:bCs/>
          <w:sz w:val="20"/>
          <w:szCs w:val="20"/>
          <w:lang w:eastAsia="en-US"/>
        </w:rPr>
        <w:t>Pzp</w:t>
      </w:r>
      <w:proofErr w:type="spellEnd"/>
      <w:r w:rsidRPr="00915605">
        <w:rPr>
          <w:rFonts w:cs="Arial"/>
          <w:bCs/>
          <w:sz w:val="20"/>
          <w:szCs w:val="20"/>
          <w:lang w:eastAsia="en-US"/>
        </w:rPr>
        <w:t xml:space="preserve">. </w:t>
      </w:r>
    </w:p>
    <w:p w14:paraId="75998492"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1D7FD77E"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C7AB964"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B270926"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4396A5C9"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0562E597"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3DBEF2CA" w14:textId="77777777" w:rsidR="00EA60DC" w:rsidRDefault="00EA60DC" w:rsidP="00EA60D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informuje, że przewiduje wybór najkorzystniejszej oferty z możliwością prowadzenia negocjacji.</w:t>
      </w:r>
    </w:p>
    <w:p w14:paraId="617511E9" w14:textId="77777777" w:rsidR="00EA60DC" w:rsidRDefault="00EA60DC" w:rsidP="00EA60DC">
      <w:pPr>
        <w:keepNext/>
        <w:numPr>
          <w:ilvl w:val="1"/>
          <w:numId w:val="1"/>
        </w:numPr>
        <w:spacing w:before="120" w:after="120" w:line="276" w:lineRule="auto"/>
        <w:jc w:val="both"/>
        <w:outlineLvl w:val="3"/>
        <w:rPr>
          <w:rFonts w:cs="Arial"/>
          <w:sz w:val="20"/>
          <w:szCs w:val="20"/>
        </w:rPr>
      </w:pPr>
      <w:r>
        <w:rPr>
          <w:rFonts w:cs="Arial"/>
          <w:sz w:val="20"/>
          <w:szCs w:val="20"/>
        </w:rPr>
        <w:t>Zamawiający informuje, że nie przewiduje ograniczenia liczby Wykonawców, których zaprosi do negocjacji.</w:t>
      </w:r>
    </w:p>
    <w:p w14:paraId="633D1260" w14:textId="77777777" w:rsidR="00EA60DC" w:rsidRDefault="00EA60DC" w:rsidP="00EA60D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W przypadku podjęcia decyzji o prowadzeniu negocjacji w pierwszym kroku Zamawiający poinformuje równocześnie wszystkich Wykonawców, którzy złożyli oferty, o Wykonawcach:</w:t>
      </w:r>
    </w:p>
    <w:p w14:paraId="38F6DAF2" w14:textId="77777777" w:rsidR="00EA60DC" w:rsidRDefault="00EA60DC" w:rsidP="00EA60D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których oferty nie zostały odrzucone, oraz punktacji przyznanej ofertom w każdym kryterium oceny ofert i łącznej punktacji,</w:t>
      </w:r>
    </w:p>
    <w:p w14:paraId="713A493B" w14:textId="77777777" w:rsidR="00EA60DC" w:rsidRDefault="00EA60DC" w:rsidP="00EA60DC">
      <w:pPr>
        <w:keepNext/>
        <w:numPr>
          <w:ilvl w:val="2"/>
          <w:numId w:val="1"/>
        </w:numPr>
        <w:spacing w:before="120" w:after="120" w:line="276" w:lineRule="auto"/>
        <w:jc w:val="both"/>
        <w:outlineLvl w:val="3"/>
        <w:rPr>
          <w:rFonts w:cs="Arial"/>
          <w:b/>
          <w:bCs/>
          <w:sz w:val="20"/>
          <w:szCs w:val="20"/>
          <w:lang w:eastAsia="en-US"/>
        </w:rPr>
      </w:pPr>
      <w:r>
        <w:rPr>
          <w:rFonts w:cs="Arial"/>
          <w:sz w:val="20"/>
          <w:szCs w:val="20"/>
          <w:lang w:eastAsia="en-US"/>
        </w:rPr>
        <w:t>których oferty zostały odrzucone,</w:t>
      </w:r>
      <w:r>
        <w:rPr>
          <w:rFonts w:cs="Arial"/>
          <w:b/>
          <w:bCs/>
          <w:sz w:val="20"/>
          <w:szCs w:val="20"/>
          <w:lang w:eastAsia="en-US"/>
        </w:rPr>
        <w:tab/>
      </w:r>
    </w:p>
    <w:p w14:paraId="64185C09" w14:textId="77777777" w:rsidR="00EA60DC" w:rsidRDefault="00EA60DC" w:rsidP="00EA60DC">
      <w:pPr>
        <w:keepNext/>
        <w:numPr>
          <w:ilvl w:val="3"/>
          <w:numId w:val="1"/>
        </w:numPr>
        <w:tabs>
          <w:tab w:val="left" w:pos="1418"/>
        </w:tabs>
        <w:spacing w:before="120" w:after="120" w:line="276" w:lineRule="auto"/>
        <w:jc w:val="both"/>
        <w:outlineLvl w:val="3"/>
        <w:rPr>
          <w:rFonts w:cs="Arial"/>
          <w:sz w:val="20"/>
          <w:szCs w:val="20"/>
          <w:lang w:eastAsia="en-US"/>
        </w:rPr>
      </w:pPr>
      <w:r>
        <w:rPr>
          <w:rFonts w:cs="Arial"/>
          <w:sz w:val="20"/>
          <w:szCs w:val="20"/>
          <w:lang w:eastAsia="en-US"/>
        </w:rPr>
        <w:t>podając uzasadnienie faktyczne i prawne.</w:t>
      </w:r>
    </w:p>
    <w:p w14:paraId="158FAC00"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43C6309A"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25434B0E"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Po zakończeniu negocjacji ze wszystkimi Wykonawcami Zamawiający informuje równocześnie wszystkich wykonawców, których oferty złożone w odpowiedzi na ogłoszenie o zamówieniu nie zostały odrzucone, o zakończeniu negocjacji oraz zaprasza ich do składania ofert dodatkowych.</w:t>
      </w:r>
    </w:p>
    <w:p w14:paraId="21A31A06" w14:textId="77777777" w:rsidR="00EA60DC" w:rsidRDefault="00EA60DC" w:rsidP="00EA60DC">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Zaproszenie do złożenia ofert dodatkowych będzie zawierać co najmniej:</w:t>
      </w:r>
    </w:p>
    <w:p w14:paraId="092A2C07" w14:textId="77777777" w:rsidR="00EA60DC" w:rsidRDefault="00EA60DC" w:rsidP="00EA60DC">
      <w:pPr>
        <w:keepNext/>
        <w:numPr>
          <w:ilvl w:val="2"/>
          <w:numId w:val="1"/>
        </w:numPr>
        <w:spacing w:before="120" w:after="120" w:line="276" w:lineRule="auto"/>
        <w:jc w:val="both"/>
        <w:outlineLvl w:val="3"/>
        <w:rPr>
          <w:rFonts w:cs="Arial"/>
          <w:bCs/>
          <w:sz w:val="20"/>
          <w:szCs w:val="20"/>
          <w:lang w:eastAsia="en-US"/>
        </w:rPr>
      </w:pPr>
      <w:r>
        <w:rPr>
          <w:rFonts w:cs="Arial"/>
          <w:bCs/>
          <w:sz w:val="20"/>
          <w:szCs w:val="20"/>
          <w:lang w:eastAsia="en-US"/>
        </w:rPr>
        <w:t>nazwę oraz adres Zamawiającego, numer telefonu, adres poczty elektronicznej oraz strony internetowej prowadzonego postępowania,</w:t>
      </w:r>
    </w:p>
    <w:p w14:paraId="31E7C5D6" w14:textId="77777777" w:rsidR="00EA60DC" w:rsidRDefault="00EA60DC" w:rsidP="00EA60DC">
      <w:pPr>
        <w:keepNext/>
        <w:numPr>
          <w:ilvl w:val="2"/>
          <w:numId w:val="1"/>
        </w:numPr>
        <w:spacing w:before="120" w:after="120" w:line="276" w:lineRule="auto"/>
        <w:jc w:val="both"/>
        <w:outlineLvl w:val="3"/>
        <w:rPr>
          <w:rFonts w:cs="Arial"/>
          <w:bCs/>
          <w:sz w:val="20"/>
          <w:szCs w:val="20"/>
          <w:lang w:eastAsia="en-US"/>
        </w:rPr>
      </w:pPr>
      <w:r>
        <w:rPr>
          <w:rFonts w:cs="Arial"/>
          <w:bCs/>
          <w:sz w:val="20"/>
          <w:szCs w:val="20"/>
          <w:lang w:eastAsia="en-US"/>
        </w:rPr>
        <w:t>sposób i termin składania ofert dodatkowych oraz język lub języki, w jakich muszą one być sporządzone, oraz termin otwarcia tych ofert.</w:t>
      </w:r>
    </w:p>
    <w:p w14:paraId="239D6C8C"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695A0D79" w14:textId="6605D0C2"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 xml:space="preserve">Oferta dodatkowa nie może być mniej korzystna w żadnym z kryteriów oceny ofert wskazanych  w zaproszeniu do negocjacji niż oferta złożona w odpowiedzi na ogłoszenie </w:t>
      </w:r>
      <w:r w:rsidR="00FA0249">
        <w:rPr>
          <w:rFonts w:cs="Arial"/>
          <w:bCs/>
          <w:sz w:val="20"/>
          <w:szCs w:val="20"/>
          <w:lang w:eastAsia="en-US"/>
        </w:rPr>
        <w:br/>
      </w:r>
      <w:r>
        <w:rPr>
          <w:rFonts w:cs="Arial"/>
          <w:bCs/>
          <w:sz w:val="20"/>
          <w:szCs w:val="20"/>
          <w:lang w:eastAsia="en-US"/>
        </w:rPr>
        <w:t xml:space="preserve">o zamówieniu. </w:t>
      </w:r>
    </w:p>
    <w:p w14:paraId="3EC3DA43"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7A99071D" w14:textId="0029FE1A" w:rsidR="00EA60DC" w:rsidRDefault="00EA60DC" w:rsidP="00EA60DC">
      <w:pPr>
        <w:keepNext/>
        <w:numPr>
          <w:ilvl w:val="1"/>
          <w:numId w:val="1"/>
        </w:numPr>
        <w:spacing w:before="120" w:after="120" w:line="276" w:lineRule="auto"/>
        <w:jc w:val="both"/>
        <w:outlineLvl w:val="3"/>
        <w:rPr>
          <w:rFonts w:cs="Arial"/>
          <w:bCs/>
          <w:sz w:val="20"/>
          <w:szCs w:val="20"/>
        </w:rPr>
      </w:pPr>
      <w:r>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sidR="00FA0249">
        <w:rPr>
          <w:rFonts w:cs="Arial"/>
          <w:bCs/>
          <w:sz w:val="20"/>
          <w:szCs w:val="20"/>
          <w:lang w:eastAsia="en-US"/>
        </w:rPr>
        <w:br/>
      </w:r>
      <w:r>
        <w:rPr>
          <w:rFonts w:cs="Arial"/>
          <w:bCs/>
          <w:sz w:val="20"/>
          <w:szCs w:val="20"/>
          <w:lang w:eastAsia="en-US"/>
        </w:rPr>
        <w:t>o zamówieniu, podlega odrzuceniu.</w:t>
      </w:r>
      <w:r>
        <w:rPr>
          <w:rFonts w:ascii="Calibri" w:hAnsi="Calibri" w:cs="Calibri"/>
          <w:bCs/>
          <w:sz w:val="20"/>
          <w:szCs w:val="20"/>
        </w:rPr>
        <w:t xml:space="preserve"> </w:t>
      </w:r>
    </w:p>
    <w:p w14:paraId="509C02D7"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D3E2092" w14:textId="0A48D7B0" w:rsidR="00EA60DC" w:rsidRDefault="00915605" w:rsidP="0073372F">
      <w:pPr>
        <w:keepNext/>
        <w:numPr>
          <w:ilvl w:val="1"/>
          <w:numId w:val="1"/>
        </w:numPr>
        <w:spacing w:before="120" w:after="120" w:line="276" w:lineRule="auto"/>
        <w:ind w:left="709" w:hanging="425"/>
        <w:jc w:val="both"/>
        <w:outlineLvl w:val="3"/>
        <w:rPr>
          <w:rFonts w:cs="Arial"/>
          <w:b/>
          <w:bCs/>
          <w:sz w:val="20"/>
        </w:rPr>
      </w:pPr>
      <w:r w:rsidRPr="0073372F">
        <w:rPr>
          <w:rFonts w:cs="Arial"/>
          <w:sz w:val="20"/>
        </w:rPr>
        <w:t>Przedmiotem zamówienia jest:</w:t>
      </w:r>
      <w:r w:rsidRPr="00EA60DC">
        <w:rPr>
          <w:rFonts w:cs="Arial"/>
          <w:b/>
          <w:bCs/>
          <w:sz w:val="20"/>
        </w:rPr>
        <w:t xml:space="preserve"> </w:t>
      </w:r>
      <w:bookmarkStart w:id="3" w:name="_Hlk159406689"/>
      <w:r w:rsidR="0069143C" w:rsidRPr="0069143C">
        <w:rPr>
          <w:rFonts w:cs="Arial"/>
          <w:b/>
          <w:bCs/>
          <w:sz w:val="20"/>
        </w:rPr>
        <w:t>Budowa ścieżek rowerowych na terenie Związku Gmin – etap II</w:t>
      </w:r>
      <w:bookmarkEnd w:id="3"/>
      <w:r w:rsidR="00FA0249" w:rsidRPr="0073372F">
        <w:rPr>
          <w:rFonts w:cs="Arial"/>
          <w:b/>
          <w:bCs/>
          <w:sz w:val="20"/>
        </w:rPr>
        <w:t>.</w:t>
      </w:r>
      <w:r w:rsidR="00FA0249">
        <w:rPr>
          <w:rFonts w:cs="Arial"/>
          <w:b/>
          <w:bCs/>
          <w:sz w:val="20"/>
        </w:rPr>
        <w:t xml:space="preserve"> </w:t>
      </w:r>
      <w:bookmarkStart w:id="4" w:name="_Hlk158892565"/>
      <w:r w:rsidR="0073372F" w:rsidRPr="0073372F">
        <w:rPr>
          <w:rFonts w:cs="Arial"/>
          <w:b/>
          <w:bCs/>
          <w:sz w:val="20"/>
        </w:rPr>
        <w:t>Zadanie jest dofinansowane ze środków Rządowego Funduszu Polski Ład: Programu Inwestycji Strategicznych</w:t>
      </w:r>
      <w:r w:rsidR="0073372F">
        <w:rPr>
          <w:rFonts w:cs="Arial"/>
          <w:b/>
          <w:bCs/>
          <w:sz w:val="20"/>
        </w:rPr>
        <w:t>.</w:t>
      </w:r>
      <w:bookmarkEnd w:id="4"/>
    </w:p>
    <w:p w14:paraId="32D03B59" w14:textId="755A1E93" w:rsidR="0069143C" w:rsidRPr="0069143C" w:rsidRDefault="0069143C" w:rsidP="0069143C">
      <w:pPr>
        <w:keepNext/>
        <w:numPr>
          <w:ilvl w:val="2"/>
          <w:numId w:val="1"/>
        </w:numPr>
        <w:spacing w:before="120" w:after="120" w:line="276" w:lineRule="auto"/>
        <w:jc w:val="both"/>
        <w:outlineLvl w:val="3"/>
        <w:rPr>
          <w:rFonts w:cs="Arial"/>
          <w:sz w:val="20"/>
        </w:rPr>
      </w:pPr>
      <w:r>
        <w:rPr>
          <w:rFonts w:cs="Arial"/>
          <w:b/>
          <w:bCs/>
          <w:sz w:val="20"/>
        </w:rPr>
        <w:t xml:space="preserve"> </w:t>
      </w:r>
      <w:r w:rsidRPr="0069143C">
        <w:rPr>
          <w:rFonts w:cs="Arial"/>
          <w:sz w:val="20"/>
        </w:rPr>
        <w:t>Przedmiot zamówienia obejmuje trzy części:</w:t>
      </w:r>
    </w:p>
    <w:p w14:paraId="3708CE0E" w14:textId="58E5877B" w:rsidR="0069143C" w:rsidRDefault="0069143C" w:rsidP="0069143C">
      <w:pPr>
        <w:keepNext/>
        <w:numPr>
          <w:ilvl w:val="3"/>
          <w:numId w:val="1"/>
        </w:numPr>
        <w:tabs>
          <w:tab w:val="left" w:pos="1701"/>
        </w:tabs>
        <w:spacing w:before="120" w:after="120" w:line="276" w:lineRule="auto"/>
        <w:ind w:left="1843" w:hanging="709"/>
        <w:jc w:val="both"/>
        <w:outlineLvl w:val="3"/>
        <w:rPr>
          <w:rFonts w:cs="Arial"/>
          <w:b/>
          <w:bCs/>
          <w:sz w:val="20"/>
        </w:rPr>
      </w:pPr>
      <w:r w:rsidRPr="0069143C">
        <w:rPr>
          <w:rFonts w:cs="Arial"/>
          <w:b/>
          <w:bCs/>
          <w:sz w:val="20"/>
        </w:rPr>
        <w:t>Część 1. Budowa odcinka ścieżki rowerowej wzdłuż DW 237 od granicy Czerska w stronę granicy z gminą Tuchola.</w:t>
      </w:r>
    </w:p>
    <w:p w14:paraId="49E86E38" w14:textId="1459225B" w:rsidR="0069143C" w:rsidRPr="0069143C" w:rsidRDefault="0069143C" w:rsidP="0069143C">
      <w:pPr>
        <w:keepNext/>
        <w:numPr>
          <w:ilvl w:val="3"/>
          <w:numId w:val="1"/>
        </w:numPr>
        <w:tabs>
          <w:tab w:val="left" w:pos="1701"/>
        </w:tabs>
        <w:spacing w:before="120" w:after="120" w:line="276" w:lineRule="auto"/>
        <w:ind w:left="1843" w:hanging="709"/>
        <w:jc w:val="both"/>
        <w:outlineLvl w:val="3"/>
        <w:rPr>
          <w:rFonts w:cs="Arial"/>
          <w:b/>
          <w:bCs/>
          <w:sz w:val="20"/>
        </w:rPr>
      </w:pPr>
      <w:r w:rsidRPr="0069143C">
        <w:rPr>
          <w:rFonts w:cs="Arial"/>
          <w:b/>
          <w:bCs/>
          <w:sz w:val="20"/>
        </w:rPr>
        <w:t>Część 2. Budowa ścieżki rowerowej w pasie p.poż. wzdłuż DK 22 na odcinku od ul. Łąkowej w Czersku do drogi do Łukowa.</w:t>
      </w:r>
    </w:p>
    <w:p w14:paraId="174EC7FB" w14:textId="13B7B433" w:rsidR="0069143C" w:rsidRPr="0069143C" w:rsidRDefault="0069143C" w:rsidP="0069143C">
      <w:pPr>
        <w:keepNext/>
        <w:numPr>
          <w:ilvl w:val="3"/>
          <w:numId w:val="1"/>
        </w:numPr>
        <w:tabs>
          <w:tab w:val="left" w:pos="1701"/>
        </w:tabs>
        <w:spacing w:before="120" w:after="120" w:line="276" w:lineRule="auto"/>
        <w:ind w:left="1843" w:hanging="709"/>
        <w:jc w:val="both"/>
        <w:outlineLvl w:val="3"/>
        <w:rPr>
          <w:rFonts w:cs="Arial"/>
          <w:b/>
          <w:bCs/>
          <w:sz w:val="20"/>
        </w:rPr>
      </w:pPr>
      <w:r w:rsidRPr="0069143C">
        <w:rPr>
          <w:rFonts w:cs="Arial"/>
          <w:b/>
          <w:bCs/>
          <w:sz w:val="20"/>
        </w:rPr>
        <w:t>Część 3. Budowa odcinka ścieżki rowerowej wzdłuż drogi do Krzyża od DK 22.</w:t>
      </w:r>
    </w:p>
    <w:p w14:paraId="3DD7DEC2" w14:textId="5EE10722" w:rsidR="00304B97" w:rsidRPr="00846250" w:rsidRDefault="00304B97" w:rsidP="00846250">
      <w:pPr>
        <w:keepNext/>
        <w:numPr>
          <w:ilvl w:val="1"/>
          <w:numId w:val="1"/>
        </w:numPr>
        <w:spacing w:before="120" w:after="120" w:line="276" w:lineRule="auto"/>
        <w:ind w:left="709" w:hanging="425"/>
        <w:jc w:val="both"/>
        <w:outlineLvl w:val="3"/>
        <w:rPr>
          <w:rFonts w:cs="Arial"/>
          <w:bCs/>
          <w:sz w:val="20"/>
          <w:szCs w:val="20"/>
          <w:lang w:eastAsia="en-US"/>
        </w:rPr>
      </w:pPr>
      <w:r w:rsidRPr="00EA60DC">
        <w:rPr>
          <w:rFonts w:cs="Arial"/>
          <w:bCs/>
          <w:sz w:val="20"/>
          <w:szCs w:val="20"/>
          <w:lang w:eastAsia="en-US"/>
        </w:rPr>
        <w:t xml:space="preserve">Przedmiot zamówienia szczegółowo został określony w opisie przedmiotu zamówienia oraz dokumentacji </w:t>
      </w:r>
      <w:r w:rsidR="00846250">
        <w:rPr>
          <w:rFonts w:cs="Arial"/>
          <w:bCs/>
          <w:sz w:val="20"/>
          <w:szCs w:val="20"/>
          <w:lang w:eastAsia="en-US"/>
        </w:rPr>
        <w:t xml:space="preserve">projektowej, </w:t>
      </w:r>
      <w:r w:rsidR="00846250" w:rsidRPr="00846250">
        <w:rPr>
          <w:rFonts w:cs="Arial"/>
          <w:bCs/>
          <w:sz w:val="20"/>
          <w:szCs w:val="20"/>
          <w:lang w:eastAsia="en-US"/>
        </w:rPr>
        <w:t>specyfikacji technicznej wykonania i odbioru robót, oraz pomocniczo w przedmiar</w:t>
      </w:r>
      <w:r w:rsidR="0073372F">
        <w:rPr>
          <w:rFonts w:cs="Arial"/>
          <w:bCs/>
          <w:sz w:val="20"/>
          <w:szCs w:val="20"/>
          <w:lang w:eastAsia="en-US"/>
        </w:rPr>
        <w:t>ach</w:t>
      </w:r>
      <w:r w:rsidR="00846250" w:rsidRPr="00846250">
        <w:rPr>
          <w:rFonts w:cs="Arial"/>
          <w:bCs/>
          <w:sz w:val="20"/>
          <w:szCs w:val="20"/>
          <w:lang w:eastAsia="en-US"/>
        </w:rPr>
        <w:t xml:space="preserve"> robót stanowiących załączniki do SWZ.</w:t>
      </w:r>
      <w:r w:rsidR="00846250" w:rsidRPr="00846250">
        <w:rPr>
          <w:rFonts w:eastAsia="Arial" w:cs="Arial"/>
          <w:b/>
          <w:sz w:val="20"/>
          <w:szCs w:val="20"/>
        </w:rPr>
        <w:t xml:space="preserve"> </w:t>
      </w:r>
    </w:p>
    <w:p w14:paraId="02DF3133" w14:textId="01D52808" w:rsidR="001362BD" w:rsidRP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lastRenderedPageBreak/>
        <w:t>O ile w opisie przedmiotu zamówienia, dokumentac</w:t>
      </w:r>
      <w:r w:rsidR="002162CD">
        <w:rPr>
          <w:rFonts w:cs="Arial"/>
          <w:bCs/>
          <w:sz w:val="20"/>
          <w:szCs w:val="20"/>
          <w:lang w:eastAsia="en-US"/>
        </w:rPr>
        <w:t>h zamówienia</w:t>
      </w:r>
      <w:r w:rsidRPr="001362BD">
        <w:rPr>
          <w:rFonts w:cs="Arial"/>
          <w:bCs/>
          <w:sz w:val="20"/>
          <w:szCs w:val="20"/>
          <w:lang w:eastAsia="en-US"/>
        </w:rPr>
        <w:t>, specyfikacjach technicznych wykonania i odbioru robót, przedmiar</w:t>
      </w:r>
      <w:r w:rsidR="00627A67">
        <w:rPr>
          <w:rFonts w:cs="Arial"/>
          <w:bCs/>
          <w:sz w:val="20"/>
          <w:szCs w:val="20"/>
          <w:lang w:eastAsia="en-US"/>
        </w:rPr>
        <w:t>ze</w:t>
      </w:r>
      <w:r w:rsidRPr="001362BD">
        <w:rPr>
          <w:rFonts w:cs="Arial"/>
          <w:bCs/>
          <w:sz w:val="20"/>
          <w:szCs w:val="20"/>
          <w:lang w:eastAsia="en-US"/>
        </w:rPr>
        <w:t xml:space="preserve"> robót, wyjaśnieniach do </w:t>
      </w:r>
      <w:r w:rsidR="000820AB">
        <w:rPr>
          <w:rFonts w:cs="Arial"/>
          <w:bCs/>
          <w:sz w:val="20"/>
          <w:szCs w:val="20"/>
          <w:lang w:eastAsia="en-US"/>
        </w:rPr>
        <w:t>SWZ</w:t>
      </w:r>
      <w:r w:rsidRPr="001362BD">
        <w:rPr>
          <w:rFonts w:cs="Arial"/>
          <w:bCs/>
          <w:sz w:val="20"/>
          <w:szCs w:val="20"/>
          <w:lang w:eastAsia="en-US"/>
        </w:rPr>
        <w:t xml:space="preserve"> Zamawiający wskazuje nazwy producentów materiałów, urządzeń, wyrobów itp., oznacza to, że Wykonawca może przyjąć rozwiązania wskazane przez Zamawiającego lub równoważne. Wykonawca musi jednak wykazać, że zastosowane materiały, urządzenia itp. są równoważne. </w:t>
      </w:r>
    </w:p>
    <w:p w14:paraId="476F259A" w14:textId="517A6935" w:rsidR="001362BD" w:rsidRP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 xml:space="preserve">Wszystkie określenia i nazwy materiałów służą jedynie do określenia parametrów jakościowych użytych materiałów. Brak określenia szczególnych wymogów przez Zamawiającego </w:t>
      </w:r>
      <w:r w:rsidR="00D26836">
        <w:rPr>
          <w:rFonts w:cs="Arial"/>
          <w:bCs/>
          <w:sz w:val="20"/>
          <w:szCs w:val="20"/>
          <w:lang w:eastAsia="en-US"/>
        </w:rPr>
        <w:br/>
      </w:r>
      <w:r w:rsidRPr="001362BD">
        <w:rPr>
          <w:rFonts w:cs="Arial"/>
          <w:bCs/>
          <w:sz w:val="20"/>
          <w:szCs w:val="20"/>
          <w:lang w:eastAsia="en-US"/>
        </w:rPr>
        <w:t>w przedmiocie standardu wykonania (jakości materiałów, sprzętu, urządzeń, itp.) oznacza, że Wykonawca wywiąże się ze swoich obowiązków, kiedy zachowa średni standard wykonania, po jego akceptacji przez Zamawiającego.</w:t>
      </w:r>
    </w:p>
    <w:p w14:paraId="0E026802" w14:textId="5AEC6534" w:rsid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 xml:space="preserve">Zamawiający uzna, że oferta jest równoważna, jeżeli przedstawia przedmiot zamówienia </w:t>
      </w:r>
      <w:r w:rsidR="00D26836">
        <w:rPr>
          <w:rFonts w:cs="Arial"/>
          <w:bCs/>
          <w:sz w:val="20"/>
          <w:szCs w:val="20"/>
          <w:lang w:eastAsia="en-US"/>
        </w:rPr>
        <w:br/>
      </w:r>
      <w:r w:rsidRPr="001362BD">
        <w:rPr>
          <w:rFonts w:cs="Arial"/>
          <w:bCs/>
          <w:sz w:val="20"/>
          <w:szCs w:val="20"/>
          <w:lang w:eastAsia="en-US"/>
        </w:rP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39F36B03" w14:textId="12BAE0EC" w:rsidR="002162CD" w:rsidRPr="00302387" w:rsidRDefault="002162CD" w:rsidP="00302387">
      <w:pPr>
        <w:keepNext/>
        <w:numPr>
          <w:ilvl w:val="1"/>
          <w:numId w:val="1"/>
        </w:numPr>
        <w:spacing w:before="120" w:after="120" w:line="276" w:lineRule="auto"/>
        <w:ind w:left="709" w:hanging="425"/>
        <w:jc w:val="both"/>
        <w:outlineLvl w:val="3"/>
        <w:rPr>
          <w:rFonts w:cs="Arial"/>
          <w:bCs/>
          <w:sz w:val="20"/>
          <w:szCs w:val="20"/>
          <w:lang w:eastAsia="en-US"/>
        </w:rPr>
      </w:pPr>
      <w:r w:rsidRPr="002162CD">
        <w:rPr>
          <w:rFonts w:cs="Arial"/>
          <w:bCs/>
          <w:sz w:val="20"/>
          <w:szCs w:val="20"/>
          <w:lang w:eastAsia="en-US"/>
        </w:rPr>
        <w:t xml:space="preserve">W przypadku opisania przedmiotu zamówienia za pomocą norm, ocen technicznych, specyfikacji technicznych i systemów referencji technicznych, o których mowa w art. 101 ust. 1 pkt 2 oraz ust. 3 </w:t>
      </w:r>
      <w:proofErr w:type="spellStart"/>
      <w:r w:rsidRPr="002162CD">
        <w:rPr>
          <w:rFonts w:cs="Arial"/>
          <w:bCs/>
          <w:sz w:val="20"/>
          <w:szCs w:val="20"/>
          <w:lang w:eastAsia="en-US"/>
        </w:rPr>
        <w:t>Pzp</w:t>
      </w:r>
      <w:proofErr w:type="spellEnd"/>
      <w:r w:rsidRPr="002162CD">
        <w:rPr>
          <w:rFonts w:cs="Arial"/>
          <w:bCs/>
          <w:sz w:val="20"/>
          <w:szCs w:val="20"/>
          <w:lang w:eastAsia="en-US"/>
        </w:rPr>
        <w:t xml:space="preserve">, </w:t>
      </w:r>
      <w:r>
        <w:rPr>
          <w:rFonts w:cs="Arial"/>
          <w:bCs/>
          <w:sz w:val="20"/>
          <w:szCs w:val="20"/>
          <w:lang w:eastAsia="en-US"/>
        </w:rPr>
        <w:t>Z</w:t>
      </w:r>
      <w:r w:rsidRPr="002162CD">
        <w:rPr>
          <w:rFonts w:cs="Arial"/>
          <w:bCs/>
          <w:sz w:val="20"/>
          <w:szCs w:val="20"/>
          <w:lang w:eastAsia="en-US"/>
        </w:rPr>
        <w:t>amawiający dopuszcza rozwiązania równoważne opisywanym</w:t>
      </w:r>
      <w:r w:rsidR="00302387">
        <w:rPr>
          <w:rFonts w:cs="Arial"/>
          <w:bCs/>
          <w:sz w:val="20"/>
          <w:szCs w:val="20"/>
          <w:lang w:eastAsia="en-US"/>
        </w:rPr>
        <w:t>,</w:t>
      </w:r>
      <w:r w:rsidR="00302387" w:rsidRPr="00302387">
        <w:rPr>
          <w:rFonts w:cs="Arial"/>
          <w:bCs/>
          <w:sz w:val="20"/>
          <w:szCs w:val="20"/>
          <w:lang w:eastAsia="en-US"/>
        </w:rPr>
        <w:t xml:space="preserve"> a odniesieniu takiemu towarzyszą wyrazy „lub równoważne”.</w:t>
      </w:r>
    </w:p>
    <w:p w14:paraId="1EE0DDB1" w14:textId="42555E71" w:rsidR="00FA0249" w:rsidRPr="00276FB2" w:rsidRDefault="001362BD" w:rsidP="00276FB2">
      <w:pPr>
        <w:keepNext/>
        <w:numPr>
          <w:ilvl w:val="1"/>
          <w:numId w:val="1"/>
        </w:numPr>
        <w:spacing w:after="120" w:line="276" w:lineRule="auto"/>
        <w:ind w:left="709" w:hanging="425"/>
        <w:jc w:val="both"/>
        <w:outlineLvl w:val="3"/>
        <w:rPr>
          <w:rFonts w:cs="Arial"/>
          <w:bCs/>
          <w:sz w:val="20"/>
          <w:szCs w:val="20"/>
          <w:lang w:eastAsia="en-US"/>
        </w:rPr>
      </w:pPr>
      <w:r w:rsidRPr="0068045C">
        <w:rPr>
          <w:rFonts w:cs="Arial"/>
          <w:bCs/>
          <w:sz w:val="20"/>
          <w:szCs w:val="20"/>
          <w:lang w:eastAsia="en-US"/>
        </w:rPr>
        <w:t xml:space="preserve">Wspólny </w:t>
      </w:r>
      <w:bookmarkStart w:id="5" w:name="_Hlk88550474"/>
      <w:r w:rsidR="00302387" w:rsidRPr="00F31F00">
        <w:rPr>
          <w:rFonts w:cs="Arial"/>
          <w:bCs/>
          <w:sz w:val="20"/>
          <w:szCs w:val="20"/>
        </w:rPr>
        <w:t xml:space="preserve"> słownik CPV: Główny Przedmiot: </w:t>
      </w:r>
      <w:bookmarkEnd w:id="5"/>
      <w:r w:rsidR="00FA0249" w:rsidRPr="00FA0249">
        <w:rPr>
          <w:rFonts w:eastAsia="Calibri" w:cs="Arial"/>
          <w:color w:val="000000"/>
          <w:sz w:val="20"/>
          <w:szCs w:val="20"/>
          <w:lang w:eastAsia="en-US"/>
        </w:rPr>
        <w:t>45233162-2 Roboty budowlane w zakresie ścieżek rowerowych,</w:t>
      </w:r>
      <w:r w:rsidR="00276FB2">
        <w:rPr>
          <w:rFonts w:cs="Arial"/>
          <w:bCs/>
          <w:sz w:val="20"/>
          <w:szCs w:val="20"/>
          <w:lang w:eastAsia="en-US"/>
        </w:rPr>
        <w:t xml:space="preserve"> </w:t>
      </w:r>
      <w:r w:rsidR="00FA0249" w:rsidRPr="00276FB2">
        <w:rPr>
          <w:rFonts w:eastAsia="Calibri" w:cs="Arial"/>
          <w:color w:val="000000"/>
          <w:sz w:val="20"/>
          <w:szCs w:val="20"/>
          <w:lang w:eastAsia="en-US"/>
        </w:rPr>
        <w:t>45233140-2 Roboty drogowe,</w:t>
      </w:r>
      <w:r w:rsidR="00276FB2">
        <w:rPr>
          <w:rFonts w:eastAsia="Calibri" w:cs="Arial"/>
          <w:color w:val="000000"/>
          <w:sz w:val="20"/>
          <w:szCs w:val="20"/>
          <w:lang w:eastAsia="en-US"/>
        </w:rPr>
        <w:t xml:space="preserve"> </w:t>
      </w:r>
      <w:r w:rsidR="00FA0249" w:rsidRPr="00276FB2">
        <w:rPr>
          <w:rFonts w:eastAsia="Calibri" w:cs="Arial"/>
          <w:color w:val="000000"/>
          <w:sz w:val="20"/>
          <w:szCs w:val="20"/>
          <w:lang w:eastAsia="en-US"/>
        </w:rPr>
        <w:t>45100000-8 Przygotowanie terenu pod budowę,</w:t>
      </w:r>
      <w:r w:rsidR="00276FB2">
        <w:rPr>
          <w:rFonts w:cs="Arial"/>
          <w:bCs/>
          <w:sz w:val="20"/>
          <w:szCs w:val="20"/>
          <w:lang w:eastAsia="en-US"/>
        </w:rPr>
        <w:t xml:space="preserve"> </w:t>
      </w:r>
      <w:r w:rsidR="00FA0249" w:rsidRPr="00276FB2">
        <w:rPr>
          <w:rFonts w:eastAsia="Calibri" w:cs="Arial"/>
          <w:color w:val="000000"/>
          <w:sz w:val="20"/>
          <w:szCs w:val="20"/>
          <w:lang w:eastAsia="en-US"/>
        </w:rPr>
        <w:t>45111200-0 Roboty w zakresie przygotowania terenu pod budowę i roboty ziemne, 45111291-4 Roboty w zakresie zagospodarowania terenu</w:t>
      </w:r>
      <w:r w:rsidR="0073372F">
        <w:rPr>
          <w:rFonts w:eastAsia="Calibri" w:cs="Arial"/>
          <w:color w:val="000000"/>
          <w:sz w:val="20"/>
          <w:szCs w:val="20"/>
          <w:lang w:eastAsia="en-US"/>
        </w:rPr>
        <w:t>.</w:t>
      </w:r>
    </w:p>
    <w:p w14:paraId="39E9B68A" w14:textId="0873CFD5" w:rsidR="001362BD" w:rsidRPr="0068045C" w:rsidRDefault="001362BD" w:rsidP="00276FB2">
      <w:pPr>
        <w:keepNext/>
        <w:numPr>
          <w:ilvl w:val="1"/>
          <w:numId w:val="1"/>
        </w:numPr>
        <w:spacing w:before="120" w:after="120" w:line="276" w:lineRule="auto"/>
        <w:ind w:left="709" w:hanging="567"/>
        <w:jc w:val="both"/>
        <w:outlineLvl w:val="3"/>
        <w:rPr>
          <w:rFonts w:cs="Arial"/>
          <w:bCs/>
          <w:sz w:val="20"/>
          <w:szCs w:val="20"/>
          <w:u w:val="single"/>
          <w:lang w:eastAsia="en-US"/>
        </w:rPr>
      </w:pPr>
      <w:r w:rsidRPr="0068045C">
        <w:rPr>
          <w:rFonts w:cs="Arial"/>
          <w:bCs/>
          <w:sz w:val="20"/>
          <w:szCs w:val="20"/>
          <w:u w:val="single"/>
          <w:lang w:eastAsia="en-US"/>
        </w:rPr>
        <w:t>Zamawiający wymaga zatrudnienia przez wykonawcę lub podwykonawcę na podstawie umowy o pracę osób wykonujących następujące czynności w zakresie realizacji zamówienia:</w:t>
      </w:r>
    </w:p>
    <w:p w14:paraId="6F4E8554" w14:textId="77777777" w:rsidR="00276FB2" w:rsidRPr="00276FB2" w:rsidRDefault="00276FB2" w:rsidP="00276FB2">
      <w:pPr>
        <w:keepNext/>
        <w:numPr>
          <w:ilvl w:val="2"/>
          <w:numId w:val="1"/>
        </w:numPr>
        <w:spacing w:before="120" w:after="120" w:line="276" w:lineRule="auto"/>
        <w:jc w:val="both"/>
        <w:outlineLvl w:val="3"/>
        <w:rPr>
          <w:rFonts w:cs="Arial"/>
          <w:bCs/>
          <w:sz w:val="20"/>
          <w:szCs w:val="20"/>
          <w:lang w:eastAsia="en-US"/>
        </w:rPr>
      </w:pPr>
      <w:r w:rsidRPr="00276FB2">
        <w:rPr>
          <w:rFonts w:cs="Arial"/>
          <w:bCs/>
          <w:sz w:val="20"/>
          <w:szCs w:val="20"/>
          <w:lang w:eastAsia="en-US"/>
        </w:rPr>
        <w:t>wykonywanie czynności związanych robotami ziemnymi,</w:t>
      </w:r>
    </w:p>
    <w:p w14:paraId="325DCACC" w14:textId="77777777" w:rsidR="00276FB2" w:rsidRPr="00276FB2" w:rsidRDefault="00276FB2" w:rsidP="00276FB2">
      <w:pPr>
        <w:keepNext/>
        <w:numPr>
          <w:ilvl w:val="2"/>
          <w:numId w:val="1"/>
        </w:numPr>
        <w:spacing w:before="120" w:after="120" w:line="276" w:lineRule="auto"/>
        <w:jc w:val="both"/>
        <w:outlineLvl w:val="3"/>
        <w:rPr>
          <w:rFonts w:cs="Arial"/>
          <w:bCs/>
          <w:sz w:val="20"/>
          <w:szCs w:val="20"/>
          <w:lang w:eastAsia="en-US"/>
        </w:rPr>
      </w:pPr>
      <w:r w:rsidRPr="00276FB2">
        <w:rPr>
          <w:rFonts w:cs="Arial"/>
          <w:bCs/>
          <w:sz w:val="20"/>
          <w:szCs w:val="20"/>
          <w:lang w:eastAsia="en-US"/>
        </w:rPr>
        <w:t>wykonywanie prac związanych z obsługą ciężkiego sprzętu budowlanego (koparek, ładowarek, równiarek, itp.)jak i sprzętu pozostałego (np. zagęszczarek)</w:t>
      </w:r>
    </w:p>
    <w:p w14:paraId="5339C182" w14:textId="77777777" w:rsidR="00276FB2" w:rsidRPr="00276FB2" w:rsidRDefault="00276FB2" w:rsidP="00276FB2">
      <w:pPr>
        <w:keepNext/>
        <w:numPr>
          <w:ilvl w:val="2"/>
          <w:numId w:val="1"/>
        </w:numPr>
        <w:spacing w:before="120" w:after="120" w:line="276" w:lineRule="auto"/>
        <w:jc w:val="both"/>
        <w:outlineLvl w:val="3"/>
        <w:rPr>
          <w:rFonts w:cs="Arial"/>
          <w:bCs/>
          <w:sz w:val="20"/>
          <w:szCs w:val="20"/>
          <w:lang w:eastAsia="en-US"/>
        </w:rPr>
      </w:pPr>
      <w:r w:rsidRPr="00276FB2">
        <w:rPr>
          <w:rFonts w:cs="Arial"/>
          <w:bCs/>
          <w:sz w:val="20"/>
          <w:szCs w:val="20"/>
          <w:lang w:eastAsia="en-US"/>
        </w:rPr>
        <w:t>wykonywanie prac związanych z budową ścieżki rowerowej,</w:t>
      </w:r>
    </w:p>
    <w:p w14:paraId="69C18A6A" w14:textId="77777777" w:rsidR="00276FB2" w:rsidRPr="00276FB2" w:rsidRDefault="00276FB2" w:rsidP="00276FB2">
      <w:pPr>
        <w:keepNext/>
        <w:numPr>
          <w:ilvl w:val="2"/>
          <w:numId w:val="1"/>
        </w:numPr>
        <w:spacing w:before="120" w:after="120" w:line="276" w:lineRule="auto"/>
        <w:jc w:val="both"/>
        <w:outlineLvl w:val="3"/>
        <w:rPr>
          <w:rFonts w:cs="Arial"/>
          <w:bCs/>
          <w:sz w:val="20"/>
          <w:szCs w:val="20"/>
          <w:lang w:eastAsia="en-US"/>
        </w:rPr>
      </w:pPr>
      <w:r w:rsidRPr="00276FB2">
        <w:rPr>
          <w:rFonts w:cs="Arial"/>
          <w:bCs/>
          <w:sz w:val="20"/>
          <w:szCs w:val="20"/>
          <w:lang w:eastAsia="en-US"/>
        </w:rPr>
        <w:t>wykonywanie pozostałych robót drogowych,</w:t>
      </w:r>
    </w:p>
    <w:p w14:paraId="40E7FDD1" w14:textId="77777777" w:rsidR="00276FB2" w:rsidRPr="00276FB2" w:rsidRDefault="00276FB2" w:rsidP="00276FB2">
      <w:pPr>
        <w:keepNext/>
        <w:numPr>
          <w:ilvl w:val="2"/>
          <w:numId w:val="1"/>
        </w:numPr>
        <w:spacing w:before="120" w:after="120" w:line="276" w:lineRule="auto"/>
        <w:jc w:val="both"/>
        <w:outlineLvl w:val="3"/>
        <w:rPr>
          <w:rFonts w:cs="Arial"/>
          <w:bCs/>
          <w:sz w:val="20"/>
          <w:szCs w:val="20"/>
          <w:lang w:eastAsia="en-US"/>
        </w:rPr>
      </w:pPr>
      <w:r w:rsidRPr="00276FB2">
        <w:rPr>
          <w:rFonts w:cs="Arial"/>
          <w:bCs/>
          <w:sz w:val="20"/>
          <w:szCs w:val="20"/>
          <w:lang w:eastAsia="en-US"/>
        </w:rPr>
        <w:t>wykonywanie prac związanych z budową kładek rowerowych.</w:t>
      </w:r>
    </w:p>
    <w:p w14:paraId="57192926" w14:textId="7B9147DB" w:rsidR="001362BD" w:rsidRPr="001362BD" w:rsidRDefault="001362BD" w:rsidP="001362BD">
      <w:pPr>
        <w:keepNext/>
        <w:numPr>
          <w:ilvl w:val="2"/>
          <w:numId w:val="1"/>
        </w:numPr>
        <w:spacing w:before="120" w:after="120" w:line="276" w:lineRule="auto"/>
        <w:jc w:val="both"/>
        <w:outlineLvl w:val="3"/>
        <w:rPr>
          <w:rFonts w:cs="Arial"/>
          <w:bCs/>
          <w:sz w:val="20"/>
          <w:szCs w:val="20"/>
          <w:lang w:eastAsia="en-US"/>
        </w:rPr>
      </w:pPr>
      <w:r w:rsidRPr="001362BD">
        <w:rPr>
          <w:rFonts w:cs="Arial"/>
          <w:bCs/>
          <w:sz w:val="20"/>
          <w:szCs w:val="20"/>
          <w:lang w:eastAsia="en-US"/>
        </w:rPr>
        <w:t>Obowiązki Wykonawcy z tytułu spełnienia wymogów, o których mowa w pkt 5.</w:t>
      </w:r>
      <w:r w:rsidR="005B38E6">
        <w:rPr>
          <w:rFonts w:cs="Arial"/>
          <w:bCs/>
          <w:sz w:val="20"/>
          <w:szCs w:val="20"/>
          <w:lang w:eastAsia="en-US"/>
        </w:rPr>
        <w:t>8</w:t>
      </w:r>
      <w:r w:rsidRPr="001362BD">
        <w:rPr>
          <w:rFonts w:cs="Arial"/>
          <w:bCs/>
          <w:sz w:val="20"/>
          <w:szCs w:val="20"/>
          <w:lang w:eastAsia="en-US"/>
        </w:rPr>
        <w:t xml:space="preserve"> SWZ określają Projektowane Postanowienia Umowy (PPU).</w:t>
      </w:r>
    </w:p>
    <w:p w14:paraId="094B1288" w14:textId="79F1A17C" w:rsidR="00694C3B" w:rsidRDefault="00694C3B" w:rsidP="00BB5252">
      <w:pPr>
        <w:keepNext/>
        <w:numPr>
          <w:ilvl w:val="1"/>
          <w:numId w:val="1"/>
        </w:numPr>
        <w:spacing w:before="120" w:after="120" w:line="276" w:lineRule="auto"/>
        <w:ind w:left="709" w:hanging="567"/>
        <w:jc w:val="both"/>
        <w:outlineLvl w:val="3"/>
        <w:rPr>
          <w:rFonts w:cs="Arial"/>
          <w:b/>
          <w:color w:val="000000" w:themeColor="text1"/>
          <w:sz w:val="20"/>
          <w:szCs w:val="20"/>
          <w:lang w:eastAsia="en-US"/>
        </w:rPr>
      </w:pPr>
      <w:r w:rsidRPr="007C15B9">
        <w:rPr>
          <w:rFonts w:cs="Arial"/>
          <w:b/>
          <w:color w:val="000000" w:themeColor="text1"/>
          <w:sz w:val="20"/>
          <w:szCs w:val="20"/>
          <w:lang w:eastAsia="en-US"/>
        </w:rPr>
        <w:t>Zamawiający</w:t>
      </w:r>
      <w:r w:rsidR="007E64A2">
        <w:rPr>
          <w:rFonts w:cs="Arial"/>
          <w:b/>
          <w:color w:val="000000" w:themeColor="text1"/>
          <w:sz w:val="20"/>
          <w:szCs w:val="20"/>
          <w:lang w:eastAsia="en-US"/>
        </w:rPr>
        <w:t xml:space="preserve"> </w:t>
      </w:r>
      <w:r w:rsidRPr="007C15B9">
        <w:rPr>
          <w:rFonts w:cs="Arial"/>
          <w:b/>
          <w:color w:val="000000" w:themeColor="text1"/>
          <w:sz w:val="20"/>
          <w:szCs w:val="20"/>
          <w:lang w:eastAsia="en-US"/>
        </w:rPr>
        <w:t>dopuszcza składani</w:t>
      </w:r>
      <w:r w:rsidR="006A4E12">
        <w:rPr>
          <w:rFonts w:cs="Arial"/>
          <w:b/>
          <w:color w:val="000000" w:themeColor="text1"/>
          <w:sz w:val="20"/>
          <w:szCs w:val="20"/>
          <w:lang w:eastAsia="en-US"/>
        </w:rPr>
        <w:t>e</w:t>
      </w:r>
      <w:r w:rsidRPr="007C15B9">
        <w:rPr>
          <w:rFonts w:cs="Arial"/>
          <w:b/>
          <w:color w:val="000000" w:themeColor="text1"/>
          <w:sz w:val="20"/>
          <w:szCs w:val="20"/>
          <w:lang w:eastAsia="en-US"/>
        </w:rPr>
        <w:t xml:space="preserve"> ofert częściowych</w:t>
      </w:r>
      <w:r w:rsidR="005B38E6">
        <w:rPr>
          <w:rFonts w:cs="Arial"/>
          <w:b/>
          <w:color w:val="000000" w:themeColor="text1"/>
          <w:sz w:val="20"/>
          <w:szCs w:val="20"/>
          <w:lang w:eastAsia="en-US"/>
        </w:rPr>
        <w:t>.</w:t>
      </w:r>
      <w:r w:rsidR="006A4E12">
        <w:rPr>
          <w:rFonts w:cs="Arial"/>
          <w:b/>
          <w:color w:val="000000" w:themeColor="text1"/>
          <w:sz w:val="20"/>
          <w:szCs w:val="20"/>
          <w:lang w:eastAsia="en-US"/>
        </w:rPr>
        <w:t xml:space="preserve"> Wykonawca może złożyć ofertę na jedną, dwie lub trzy części.</w:t>
      </w:r>
    </w:p>
    <w:p w14:paraId="2012A33B" w14:textId="27F62135" w:rsidR="00694C3B" w:rsidRPr="002A4F87" w:rsidRDefault="00694C3B" w:rsidP="008F1BB7">
      <w:pPr>
        <w:keepNext/>
        <w:numPr>
          <w:ilvl w:val="1"/>
          <w:numId w:val="1"/>
        </w:numPr>
        <w:spacing w:before="120" w:after="120" w:line="276" w:lineRule="auto"/>
        <w:ind w:left="709" w:hanging="567"/>
        <w:jc w:val="both"/>
        <w:outlineLvl w:val="3"/>
        <w:rPr>
          <w:rFonts w:cs="Arial"/>
          <w:b/>
          <w:sz w:val="20"/>
          <w:szCs w:val="20"/>
          <w:lang w:eastAsia="en-US"/>
        </w:rPr>
      </w:pPr>
      <w:r w:rsidRPr="002A4F87">
        <w:rPr>
          <w:rFonts w:cs="Arial"/>
          <w:b/>
          <w:sz w:val="20"/>
          <w:szCs w:val="20"/>
          <w:lang w:eastAsia="en-US"/>
        </w:rPr>
        <w:t>Zamawiający nie dopuszcza składania ofert wariantowych.</w:t>
      </w:r>
    </w:p>
    <w:p w14:paraId="060CCE47" w14:textId="77777777" w:rsidR="00694C3B" w:rsidRDefault="00694C3B" w:rsidP="00BB5252">
      <w:pPr>
        <w:keepNext/>
        <w:numPr>
          <w:ilvl w:val="1"/>
          <w:numId w:val="1"/>
        </w:numPr>
        <w:spacing w:before="120" w:after="120" w:line="276" w:lineRule="auto"/>
        <w:ind w:left="709"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proofErr w:type="spellStart"/>
      <w:r>
        <w:rPr>
          <w:rFonts w:cs="Arial"/>
          <w:b/>
          <w:sz w:val="20"/>
          <w:szCs w:val="20"/>
          <w:lang w:eastAsia="en-US"/>
        </w:rPr>
        <w:t>Pzp</w:t>
      </w:r>
      <w:proofErr w:type="spellEnd"/>
      <w:r w:rsidRPr="00915605">
        <w:rPr>
          <w:rFonts w:cs="Arial"/>
          <w:b/>
          <w:sz w:val="20"/>
          <w:szCs w:val="20"/>
          <w:lang w:eastAsia="en-US"/>
        </w:rPr>
        <w:t xml:space="preserve">. </w:t>
      </w:r>
    </w:p>
    <w:p w14:paraId="345223FB" w14:textId="77777777" w:rsidR="00BF6FDC" w:rsidRPr="00BF6FDC" w:rsidRDefault="00BF6FDC" w:rsidP="00BB5252">
      <w:pPr>
        <w:keepNext/>
        <w:numPr>
          <w:ilvl w:val="1"/>
          <w:numId w:val="1"/>
        </w:numPr>
        <w:spacing w:before="120" w:after="120" w:line="276" w:lineRule="auto"/>
        <w:ind w:left="709" w:hanging="567"/>
        <w:jc w:val="both"/>
        <w:outlineLvl w:val="3"/>
        <w:rPr>
          <w:rFonts w:cs="Arial"/>
          <w:b/>
          <w:sz w:val="20"/>
          <w:szCs w:val="20"/>
          <w:lang w:eastAsia="en-US"/>
        </w:rPr>
      </w:pPr>
      <w:r w:rsidRPr="00BF6FDC">
        <w:rPr>
          <w:rFonts w:cs="Arial"/>
          <w:b/>
          <w:sz w:val="20"/>
          <w:szCs w:val="20"/>
          <w:lang w:eastAsia="en-US"/>
        </w:rPr>
        <w:t xml:space="preserve">Zamawiający nie przewiduje przeprowadzenia przez wykonawcę wizji lokalnej ani sprawdzenia przez niego dokumentów niezbędnych do realizacji zamówienia, o których mowa w art. 131 ust. 2 ustawy </w:t>
      </w:r>
      <w:proofErr w:type="spellStart"/>
      <w:r w:rsidRPr="00BF6FDC">
        <w:rPr>
          <w:rFonts w:cs="Arial"/>
          <w:b/>
          <w:sz w:val="20"/>
          <w:szCs w:val="20"/>
          <w:lang w:eastAsia="en-US"/>
        </w:rPr>
        <w:t>Pzp</w:t>
      </w:r>
      <w:proofErr w:type="spellEnd"/>
      <w:r w:rsidRPr="00BF6FDC">
        <w:rPr>
          <w:rFonts w:cs="Arial"/>
          <w:b/>
          <w:sz w:val="20"/>
          <w:szCs w:val="20"/>
          <w:lang w:eastAsia="en-US"/>
        </w:rPr>
        <w:t>.</w:t>
      </w:r>
    </w:p>
    <w:p w14:paraId="4E3B11C6"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4B25BE9B" w14:textId="4DA71482" w:rsidR="005B36A7" w:rsidRPr="009C2519"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Przedmiot zamówienia należy wykonać w terminie:</w:t>
      </w:r>
      <w:r w:rsidR="006A4E12">
        <w:rPr>
          <w:rFonts w:cs="Arial"/>
          <w:sz w:val="20"/>
          <w:szCs w:val="20"/>
        </w:rPr>
        <w:t xml:space="preserve"> </w:t>
      </w:r>
      <w:r w:rsidR="006A4E12" w:rsidRPr="006A4E12">
        <w:rPr>
          <w:rFonts w:cs="Arial"/>
          <w:b/>
          <w:bCs/>
          <w:i/>
          <w:iCs/>
          <w:sz w:val="20"/>
          <w:szCs w:val="20"/>
        </w:rPr>
        <w:t>(wszystkie części)</w:t>
      </w:r>
      <w:r w:rsidRPr="00AE427C">
        <w:rPr>
          <w:rFonts w:cs="Arial"/>
          <w:sz w:val="20"/>
          <w:szCs w:val="20"/>
        </w:rPr>
        <w:t xml:space="preserve"> </w:t>
      </w:r>
      <w:r w:rsidR="002A4F87" w:rsidRPr="002A4F87">
        <w:rPr>
          <w:rFonts w:cs="Arial"/>
          <w:b/>
          <w:bCs/>
          <w:sz w:val="20"/>
          <w:szCs w:val="20"/>
        </w:rPr>
        <w:t>do</w:t>
      </w:r>
      <w:r w:rsidR="00865C6C" w:rsidRPr="00865C6C">
        <w:rPr>
          <w:rFonts w:cs="Arial"/>
          <w:b/>
          <w:bCs/>
          <w:sz w:val="20"/>
          <w:szCs w:val="20"/>
        </w:rPr>
        <w:t xml:space="preserve"> </w:t>
      </w:r>
      <w:r w:rsidR="00D23D32">
        <w:rPr>
          <w:rFonts w:cs="Arial"/>
          <w:b/>
          <w:bCs/>
          <w:sz w:val="20"/>
          <w:szCs w:val="20"/>
        </w:rPr>
        <w:t>6</w:t>
      </w:r>
      <w:r w:rsidR="00865C6C" w:rsidRPr="00865C6C">
        <w:rPr>
          <w:rFonts w:cs="Arial"/>
          <w:b/>
          <w:bCs/>
          <w:sz w:val="20"/>
          <w:szCs w:val="20"/>
        </w:rPr>
        <w:t xml:space="preserve"> miesięcy od dnia podpisania umowy.</w:t>
      </w:r>
    </w:p>
    <w:p w14:paraId="5F0C217C"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6F6D87E8" w14:textId="5D2A6CFA"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bookmarkStart w:id="6" w:name="_Hlk68284759"/>
      <w:r w:rsidR="0073372F">
        <w:rPr>
          <w:rFonts w:cs="Arial"/>
          <w:sz w:val="20"/>
          <w:szCs w:val="20"/>
          <w:lang w:eastAsia="en-US"/>
        </w:rPr>
        <w:t>Wioletta Glaner</w:t>
      </w:r>
      <w:r w:rsidR="00323424" w:rsidRPr="00323424">
        <w:rPr>
          <w:rFonts w:cs="Arial"/>
          <w:sz w:val="20"/>
          <w:szCs w:val="20"/>
          <w:lang w:eastAsia="en-US"/>
        </w:rPr>
        <w:t xml:space="preserve">. </w:t>
      </w:r>
      <w:bookmarkStart w:id="7" w:name="_Hlk69240219"/>
      <w:r w:rsidR="00323424" w:rsidRPr="00323424">
        <w:rPr>
          <w:rFonts w:cs="Arial"/>
          <w:b/>
          <w:bCs/>
          <w:sz w:val="20"/>
          <w:szCs w:val="20"/>
          <w:lang w:eastAsia="en-US"/>
        </w:rPr>
        <w:t xml:space="preserve">Wszelkie oświadczenia, wnioski, zawiadomienia, pytania  oraz inne informacje, przekazywane będą w formie elektronicznej za pośrednictwem </w:t>
      </w:r>
      <w:hyperlink r:id="rId12" w:history="1">
        <w:r w:rsidR="00323424" w:rsidRPr="00323424">
          <w:rPr>
            <w:rStyle w:val="Hipercze"/>
            <w:rFonts w:cs="Arial"/>
            <w:b/>
            <w:bCs/>
            <w:sz w:val="20"/>
            <w:szCs w:val="20"/>
            <w:lang w:eastAsia="en-US"/>
          </w:rPr>
          <w:t>platformazakupowa.pl</w:t>
        </w:r>
      </w:hyperlink>
      <w:r w:rsidR="00323424" w:rsidRPr="00323424">
        <w:rPr>
          <w:rFonts w:cs="Arial"/>
          <w:b/>
          <w:bCs/>
          <w:sz w:val="20"/>
          <w:szCs w:val="20"/>
          <w:lang w:eastAsia="en-US"/>
        </w:rPr>
        <w:t xml:space="preserve"> pod adresem: </w:t>
      </w:r>
      <w:bookmarkStart w:id="8" w:name="_Hlk68285079"/>
      <w:r w:rsidR="00323424" w:rsidRPr="00323424">
        <w:rPr>
          <w:rFonts w:cs="Arial"/>
          <w:sz w:val="20"/>
          <w:szCs w:val="20"/>
          <w:lang w:eastAsia="en-US"/>
        </w:rPr>
        <w:fldChar w:fldCharType="begin"/>
      </w:r>
      <w:r w:rsidR="00323424" w:rsidRPr="00323424">
        <w:rPr>
          <w:rFonts w:cs="Arial"/>
          <w:sz w:val="20"/>
          <w:szCs w:val="20"/>
          <w:lang w:eastAsia="en-US"/>
        </w:rPr>
        <w:instrText xml:space="preserve"> HYPERLINK "https://platformazakupowa.pl/pn/czersk" </w:instrText>
      </w:r>
      <w:r w:rsidR="00323424" w:rsidRPr="00323424">
        <w:rPr>
          <w:rFonts w:cs="Arial"/>
          <w:sz w:val="20"/>
          <w:szCs w:val="20"/>
          <w:lang w:eastAsia="en-US"/>
        </w:rPr>
      </w:r>
      <w:r w:rsidR="00323424" w:rsidRPr="00323424">
        <w:rPr>
          <w:rFonts w:cs="Arial"/>
          <w:sz w:val="20"/>
          <w:szCs w:val="20"/>
          <w:lang w:eastAsia="en-US"/>
        </w:rPr>
        <w:fldChar w:fldCharType="separate"/>
      </w:r>
      <w:r w:rsidR="00323424" w:rsidRPr="00323424">
        <w:rPr>
          <w:rStyle w:val="Hipercze"/>
          <w:rFonts w:cs="Arial"/>
          <w:b/>
          <w:bCs/>
          <w:sz w:val="20"/>
          <w:szCs w:val="20"/>
          <w:lang w:eastAsia="en-US"/>
        </w:rPr>
        <w:t>https://platformazakupowa.pl/pn/czersk</w:t>
      </w:r>
      <w:r w:rsidR="00323424" w:rsidRPr="00323424">
        <w:rPr>
          <w:rFonts w:cs="Arial"/>
          <w:sz w:val="20"/>
          <w:szCs w:val="20"/>
          <w:lang w:eastAsia="en-US"/>
        </w:rPr>
        <w:fldChar w:fldCharType="end"/>
      </w:r>
      <w:bookmarkEnd w:id="8"/>
      <w:r w:rsidR="00323424" w:rsidRPr="00323424">
        <w:rPr>
          <w:rFonts w:cs="Arial"/>
          <w:b/>
          <w:bCs/>
          <w:sz w:val="20"/>
          <w:szCs w:val="20"/>
          <w:lang w:eastAsia="en-US"/>
        </w:rPr>
        <w:t xml:space="preserve"> i formularza „Wyślij wiadomość do zamawiającego”.</w:t>
      </w:r>
      <w:bookmarkEnd w:id="6"/>
      <w:bookmarkEnd w:id="7"/>
    </w:p>
    <w:p w14:paraId="5803C4C5"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23A08C3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612FDADE"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03EC5C08"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1D93492B" w14:textId="4FD52504"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r w:rsidR="00E5408A">
        <w:rPr>
          <w:rFonts w:cs="Arial"/>
          <w:sz w:val="20"/>
          <w:szCs w:val="20"/>
          <w:lang w:eastAsia="en-US"/>
        </w:rPr>
        <w:t xml:space="preserve"> </w:t>
      </w:r>
      <w:hyperlink r:id="rId17" w:history="1">
        <w:r w:rsidR="00E5408A" w:rsidRPr="00A01A48">
          <w:rPr>
            <w:rStyle w:val="Hipercze"/>
            <w:rFonts w:cs="Arial"/>
            <w:sz w:val="20"/>
            <w:szCs w:val="20"/>
            <w:lang w:eastAsia="en-US"/>
          </w:rPr>
          <w:t>przetargi.zwiazekgmin@czersk.pl</w:t>
        </w:r>
      </w:hyperlink>
      <w:r w:rsidR="00E5408A">
        <w:rPr>
          <w:rFonts w:cs="Arial"/>
          <w:sz w:val="20"/>
          <w:szCs w:val="20"/>
          <w:lang w:eastAsia="en-US"/>
        </w:rPr>
        <w:t xml:space="preserve"> lub </w:t>
      </w:r>
      <w:hyperlink r:id="rId18" w:history="1">
        <w:r w:rsidR="00E5408A" w:rsidRPr="00E5408A">
          <w:rPr>
            <w:rStyle w:val="Hipercze"/>
            <w:rFonts w:cs="Arial"/>
            <w:sz w:val="20"/>
            <w:szCs w:val="20"/>
            <w:lang w:eastAsia="en-US"/>
          </w:rPr>
          <w:t>zwiazek.gmin@czersk.pl</w:t>
        </w:r>
      </w:hyperlink>
      <w:r w:rsidR="00E5408A">
        <w:rPr>
          <w:rStyle w:val="Hipercze"/>
          <w:b/>
          <w:bCs/>
          <w:color w:val="auto"/>
          <w:sz w:val="20"/>
          <w:szCs w:val="20"/>
          <w:u w:val="none"/>
          <w:lang w:eastAsia="en-US"/>
        </w:rPr>
        <w:t xml:space="preserve"> </w:t>
      </w:r>
    </w:p>
    <w:p w14:paraId="366ABB2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379BB54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B85DE9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09B88453"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06B90C3E"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041760D2"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0FEA17E8"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22A3DAE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lastRenderedPageBreak/>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0312800E"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77C75746"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znaczenie czasu odbioru danych przez platformę zakupową stanowi datę oraz dokładny czas (</w:t>
      </w:r>
      <w:proofErr w:type="spellStart"/>
      <w:r w:rsidR="005B36A7" w:rsidRPr="005B36A7">
        <w:rPr>
          <w:rFonts w:cs="Arial"/>
          <w:sz w:val="20"/>
          <w:szCs w:val="20"/>
          <w:lang w:eastAsia="en-US"/>
        </w:rPr>
        <w:t>hh:mm:ss</w:t>
      </w:r>
      <w:proofErr w:type="spellEnd"/>
      <w:r w:rsidR="005B36A7" w:rsidRPr="005B36A7">
        <w:rPr>
          <w:rFonts w:cs="Arial"/>
          <w:sz w:val="20"/>
          <w:szCs w:val="20"/>
          <w:lang w:eastAsia="en-US"/>
        </w:rPr>
        <w:t xml:space="preserve">)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356C0F7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0D9B374F"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16A57FB5"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323424">
        <w:rPr>
          <w:rFonts w:cs="Arial"/>
          <w:b/>
          <w:bCs/>
          <w:sz w:val="20"/>
          <w:szCs w:val="20"/>
          <w:lang w:eastAsia="en-US"/>
        </w:rPr>
        <w:t>https://drive.google.com/file/d/1Kd1DttbBeiNWt4q4slS4t76lZVKPbkyD/view</w:t>
      </w:r>
    </w:p>
    <w:p w14:paraId="66210A7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323424">
          <w:rPr>
            <w:rFonts w:cs="Arial"/>
            <w:sz w:val="20"/>
            <w:szCs w:val="20"/>
            <w:lang w:eastAsia="en-US"/>
          </w:rPr>
          <w:t>platformazakupowa.pl</w:t>
        </w:r>
      </w:hyperlink>
      <w:r w:rsidRPr="00323424">
        <w:rPr>
          <w:rFonts w:cs="Arial"/>
          <w:sz w:val="20"/>
          <w:szCs w:val="20"/>
          <w:lang w:eastAsia="en-US"/>
        </w:rPr>
        <w:t>,</w:t>
      </w:r>
      <w:r w:rsidRPr="005B36A7">
        <w:rPr>
          <w:rFonts w:cs="Arial"/>
          <w:sz w:val="20"/>
          <w:szCs w:val="20"/>
          <w:lang w:eastAsia="en-US"/>
        </w:rPr>
        <w:t xml:space="preserve">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proofErr w:type="spellStart"/>
      <w:r w:rsidR="00F9581E">
        <w:rPr>
          <w:rFonts w:cs="Arial"/>
          <w:sz w:val="20"/>
          <w:szCs w:val="20"/>
          <w:lang w:eastAsia="en-US"/>
        </w:rPr>
        <w:t>Pzp</w:t>
      </w:r>
      <w:proofErr w:type="spellEnd"/>
      <w:r w:rsidRPr="005B36A7">
        <w:rPr>
          <w:rFonts w:cs="Arial"/>
          <w:sz w:val="20"/>
          <w:szCs w:val="20"/>
          <w:lang w:eastAsia="en-US"/>
        </w:rPr>
        <w:t>.</w:t>
      </w:r>
    </w:p>
    <w:p w14:paraId="1C9B2431"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323424">
          <w:rPr>
            <w:rFonts w:cs="Arial"/>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06C81EAE" w14:textId="77777777" w:rsidR="00F9581E" w:rsidRPr="000C7661" w:rsidRDefault="00F9581E"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64DB980" w14:textId="77777777" w:rsidR="00F9581E" w:rsidRPr="000C7661" w:rsidRDefault="00F9581E" w:rsidP="00D23D32">
      <w:pPr>
        <w:pStyle w:val="Akapitzlist"/>
        <w:numPr>
          <w:ilvl w:val="1"/>
          <w:numId w:val="1"/>
        </w:numPr>
        <w:spacing w:before="120" w:after="120"/>
        <w:ind w:left="851" w:right="-1" w:hanging="567"/>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2ED2377F" w14:textId="77777777" w:rsidR="00F9581E" w:rsidRPr="000C7661" w:rsidRDefault="00F9581E"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1A7CE5D" w14:textId="77777777" w:rsidR="00F9581E" w:rsidRPr="000C7661" w:rsidRDefault="00F9581E"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0C7661">
        <w:rPr>
          <w:rFonts w:ascii="Arial" w:hAnsi="Arial" w:cs="Arial"/>
          <w:sz w:val="20"/>
          <w:szCs w:val="20"/>
        </w:rPr>
        <w:t xml:space="preserve">Jeżeli zamawiający nie udzieli wyjaśnień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zamawiający nie ma obowiązku udzielania wyjaśnień SWZ oraz obowiązku przedłużenia terminu składania ofert.</w:t>
      </w:r>
    </w:p>
    <w:p w14:paraId="2DA4ADB6" w14:textId="77777777" w:rsidR="00F9581E" w:rsidRPr="000C7661" w:rsidRDefault="00F9581E"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0C7661">
        <w:rPr>
          <w:rFonts w:ascii="Arial" w:hAnsi="Arial" w:cs="Arial"/>
          <w:sz w:val="20"/>
          <w:szCs w:val="20"/>
        </w:rPr>
        <w:t xml:space="preserve">Przedłużenie terminu składania ofert, o których mowa w </w:t>
      </w:r>
      <w:r w:rsidR="002E36B4">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.16</w:t>
      </w:r>
      <w:r w:rsidR="002E36B4">
        <w:rPr>
          <w:rFonts w:ascii="Arial" w:hAnsi="Arial" w:cs="Arial"/>
          <w:sz w:val="20"/>
          <w:szCs w:val="20"/>
        </w:rPr>
        <w:t xml:space="preserve"> SWZ</w:t>
      </w:r>
      <w:r w:rsidRPr="000C7661">
        <w:rPr>
          <w:rFonts w:ascii="Arial" w:hAnsi="Arial" w:cs="Arial"/>
          <w:sz w:val="20"/>
          <w:szCs w:val="20"/>
        </w:rPr>
        <w:t>, nie wpływa na bieg terminu składania wniosku o wyjaśnienie treści SWZ.</w:t>
      </w:r>
    </w:p>
    <w:p w14:paraId="21A8F67C" w14:textId="77777777" w:rsidR="00694C3B" w:rsidRPr="00D77755" w:rsidRDefault="002E36B4"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2E36B4">
        <w:rPr>
          <w:rFonts w:ascii="Arial" w:hAnsi="Arial" w:cs="Arial"/>
          <w:sz w:val="20"/>
          <w:szCs w:val="20"/>
        </w:rPr>
        <w:t>Treść zapytań wraz z wyjaśnieniami zamawiający udostępnia, bez ujawniania źródła zapytania, na stronie internetowej prowadzonego postępowania</w:t>
      </w:r>
      <w:r>
        <w:rPr>
          <w:rFonts w:ascii="Arial" w:hAnsi="Arial" w:cs="Arial"/>
          <w:sz w:val="20"/>
          <w:szCs w:val="20"/>
        </w:rPr>
        <w:t>:</w:t>
      </w:r>
      <w:r w:rsidRPr="002E36B4">
        <w:rPr>
          <w:rFonts w:ascii="Arial" w:eastAsia="Times New Roman" w:hAnsi="Arial"/>
          <w:sz w:val="24"/>
          <w:szCs w:val="24"/>
          <w:lang w:eastAsia="pl-PL"/>
        </w:rPr>
        <w:t xml:space="preserve"> </w:t>
      </w:r>
      <w:hyperlink r:id="rId29" w:history="1">
        <w:r w:rsidR="007A481D" w:rsidRPr="007A481D">
          <w:rPr>
            <w:rStyle w:val="Hipercze"/>
            <w:rFonts w:ascii="Arial" w:hAnsi="Arial" w:cs="Arial"/>
            <w:color w:val="auto"/>
            <w:sz w:val="20"/>
            <w:szCs w:val="20"/>
          </w:rPr>
          <w:t>https://platformazakupowa.pl/pn/czersk</w:t>
        </w:r>
      </w:hyperlink>
      <w:r w:rsidR="00694C3B">
        <w:rPr>
          <w:rFonts w:ascii="Arial" w:hAnsi="Arial" w:cs="Arial"/>
          <w:sz w:val="20"/>
          <w:szCs w:val="20"/>
        </w:rPr>
        <w:t>, w zakładce „Komunikaty publiczne”.</w:t>
      </w:r>
    </w:p>
    <w:p w14:paraId="6A04C4F1" w14:textId="77777777" w:rsidR="007A481D" w:rsidRDefault="007A481D"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W</w:t>
      </w:r>
      <w:r w:rsidRPr="005B36A7">
        <w:rPr>
          <w:rFonts w:cs="Arial"/>
          <w:b/>
          <w:sz w:val="20"/>
          <w:szCs w:val="20"/>
          <w:lang w:eastAsia="en-US"/>
        </w:rPr>
        <w:t>skazanie osób uprawnionych do komunikowania się z wykonawcami</w:t>
      </w:r>
      <w:r>
        <w:rPr>
          <w:rFonts w:cs="Arial"/>
          <w:b/>
          <w:sz w:val="20"/>
          <w:szCs w:val="20"/>
          <w:lang w:eastAsia="en-US"/>
        </w:rPr>
        <w:t>.</w:t>
      </w:r>
    </w:p>
    <w:p w14:paraId="7401C055" w14:textId="4851872E" w:rsidR="006664E3" w:rsidRDefault="007A481D" w:rsidP="00037F54">
      <w:pPr>
        <w:pStyle w:val="Akapitzlist"/>
        <w:numPr>
          <w:ilvl w:val="1"/>
          <w:numId w:val="1"/>
        </w:numPr>
        <w:spacing w:before="120" w:after="120"/>
        <w:ind w:left="851" w:right="92" w:hanging="567"/>
        <w:contextualSpacing w:val="0"/>
        <w:jc w:val="both"/>
        <w:rPr>
          <w:rFonts w:ascii="Arial" w:hAnsi="Arial" w:cs="Arial"/>
          <w:sz w:val="20"/>
          <w:szCs w:val="20"/>
        </w:rPr>
      </w:pPr>
      <w:r w:rsidRPr="00080471">
        <w:rPr>
          <w:rFonts w:ascii="Arial" w:hAnsi="Arial" w:cs="Arial"/>
          <w:sz w:val="20"/>
          <w:szCs w:val="20"/>
        </w:rPr>
        <w:t xml:space="preserve">Osobą uprawnioną do kontaktu z Wykonawcami jest: </w:t>
      </w:r>
      <w:r w:rsidR="006A4E12">
        <w:rPr>
          <w:rFonts w:ascii="Arial" w:hAnsi="Arial" w:cs="Arial"/>
          <w:sz w:val="20"/>
          <w:szCs w:val="20"/>
        </w:rPr>
        <w:t>Wioletta Glaner</w:t>
      </w:r>
      <w:r w:rsidR="00323424" w:rsidRPr="00323424">
        <w:rPr>
          <w:rFonts w:ascii="Arial" w:hAnsi="Arial" w:cs="Arial"/>
          <w:sz w:val="20"/>
          <w:szCs w:val="20"/>
        </w:rPr>
        <w:t xml:space="preserve">. </w:t>
      </w:r>
      <w:r w:rsidR="00323424" w:rsidRPr="00323424">
        <w:rPr>
          <w:rFonts w:ascii="Arial" w:hAnsi="Arial" w:cs="Arial"/>
          <w:b/>
          <w:bCs/>
          <w:sz w:val="20"/>
          <w:szCs w:val="20"/>
        </w:rPr>
        <w:t xml:space="preserve">Wszelkie oświadczenia, wnioski, zawiadomienia, pytania  oraz inne informacje, przekazywane będą w formie elektronicznej za pośrednictwem </w:t>
      </w:r>
      <w:hyperlink r:id="rId30" w:history="1">
        <w:r w:rsidR="00323424" w:rsidRPr="00323424">
          <w:rPr>
            <w:rStyle w:val="Hipercze"/>
            <w:rFonts w:ascii="Arial" w:hAnsi="Arial" w:cs="Arial"/>
            <w:b/>
            <w:bCs/>
            <w:sz w:val="20"/>
            <w:szCs w:val="20"/>
          </w:rPr>
          <w:t>platformazakupowa.pl</w:t>
        </w:r>
      </w:hyperlink>
      <w:r w:rsidR="00323424" w:rsidRPr="00323424">
        <w:rPr>
          <w:rFonts w:ascii="Arial" w:hAnsi="Arial" w:cs="Arial"/>
          <w:b/>
          <w:bCs/>
          <w:sz w:val="20"/>
          <w:szCs w:val="20"/>
        </w:rPr>
        <w:t xml:space="preserve"> pod adresem: </w:t>
      </w:r>
      <w:hyperlink r:id="rId31" w:history="1">
        <w:r w:rsidR="00323424" w:rsidRPr="00323424">
          <w:rPr>
            <w:rStyle w:val="Hipercze"/>
            <w:rFonts w:ascii="Arial" w:hAnsi="Arial" w:cs="Arial"/>
            <w:b/>
            <w:bCs/>
            <w:sz w:val="20"/>
            <w:szCs w:val="20"/>
          </w:rPr>
          <w:t>https://platformazakupowa.pl/pn/czersk</w:t>
        </w:r>
      </w:hyperlink>
      <w:r w:rsidR="00323424" w:rsidRPr="00323424">
        <w:rPr>
          <w:rFonts w:ascii="Arial" w:hAnsi="Arial" w:cs="Arial"/>
          <w:b/>
          <w:bCs/>
          <w:sz w:val="20"/>
          <w:szCs w:val="20"/>
        </w:rPr>
        <w:t xml:space="preserve"> i formularza „Wyślij wiadomość do zamawiającego”.</w:t>
      </w:r>
    </w:p>
    <w:p w14:paraId="6D78DADB" w14:textId="77777777" w:rsidR="0073372F" w:rsidRPr="00766FB0" w:rsidRDefault="0073372F" w:rsidP="0073372F">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Pr>
          <w:rFonts w:cs="Arial"/>
          <w:b/>
          <w:sz w:val="20"/>
          <w:szCs w:val="20"/>
          <w:lang w:eastAsia="en-US"/>
        </w:rPr>
        <w:br/>
      </w:r>
      <w:r>
        <w:rPr>
          <w:rFonts w:cs="Arial"/>
          <w:b/>
          <w:sz w:val="20"/>
          <w:szCs w:val="20"/>
          <w:lang w:eastAsia="en-US"/>
        </w:rPr>
        <w:lastRenderedPageBreak/>
        <w:t>w zakresie przeciwdziałania wspieraniu agresji na Ukrainę oraz służących ochronie bezpieczeństwa narodowego</w:t>
      </w:r>
      <w:r w:rsidRPr="00766FB0">
        <w:rPr>
          <w:rFonts w:cs="Arial"/>
          <w:b/>
          <w:sz w:val="20"/>
          <w:szCs w:val="20"/>
          <w:lang w:eastAsia="en-US"/>
        </w:rPr>
        <w:t>.</w:t>
      </w:r>
    </w:p>
    <w:p w14:paraId="5070F1B4" w14:textId="77777777" w:rsidR="0073372F" w:rsidRPr="00CB5094" w:rsidRDefault="0073372F" w:rsidP="0073372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17F560D5" w14:textId="77777777" w:rsidR="0073372F" w:rsidRPr="00CB5094" w:rsidRDefault="0073372F" w:rsidP="0073372F">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3B908812" w14:textId="77777777" w:rsidR="0073372F" w:rsidRPr="00CB5094" w:rsidRDefault="0073372F" w:rsidP="0073372F">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2"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32C0F953" w14:textId="77777777" w:rsidR="0073372F" w:rsidRPr="00CB5094" w:rsidRDefault="0073372F" w:rsidP="0073372F">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3"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3029B660"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4B4656D1"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4"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5"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647D76E0"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6"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3C465F3E"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7"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72C0AEA1"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8"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9"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40"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64F83FE9"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22B8BD5D" w14:textId="77777777" w:rsidR="0073372F" w:rsidRPr="00F738D0" w:rsidRDefault="0073372F" w:rsidP="0073372F">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24456BF5" w14:textId="77777777" w:rsidR="0073372F" w:rsidRPr="00F738D0" w:rsidRDefault="0073372F" w:rsidP="0073372F">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164B614F" w14:textId="77777777" w:rsidR="0073372F" w:rsidRPr="00F738D0" w:rsidRDefault="0073372F" w:rsidP="0073372F">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4E0DC3A" w14:textId="77777777" w:rsidR="0073372F" w:rsidRPr="00F738D0" w:rsidRDefault="0073372F" w:rsidP="0073372F">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216D96AE" w14:textId="77777777" w:rsidR="0073372F" w:rsidRPr="00F738D0" w:rsidRDefault="0073372F" w:rsidP="0073372F">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w:t>
      </w:r>
      <w:r w:rsidRPr="00F738D0">
        <w:rPr>
          <w:rFonts w:cs="Arial"/>
          <w:sz w:val="20"/>
          <w:szCs w:val="20"/>
        </w:rPr>
        <w:lastRenderedPageBreak/>
        <w:t>oferty, oferty częściowe lub wnioski o dopuszczenie do udziału w postępowaniu, chyba że wykażą, że przygotowali te oferty lub wnioski niezależnie od siebie,</w:t>
      </w:r>
    </w:p>
    <w:p w14:paraId="043A637C" w14:textId="77777777" w:rsidR="0073372F" w:rsidRPr="00F738D0" w:rsidRDefault="0073372F" w:rsidP="0073372F">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2"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4F075075" w14:textId="77777777" w:rsidR="0073372F" w:rsidRPr="00CB5094" w:rsidRDefault="0073372F" w:rsidP="0073372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66A66C1F" w14:textId="77777777" w:rsidR="0073372F" w:rsidRPr="00CB5094" w:rsidRDefault="0073372F" w:rsidP="0073372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nie przewiduje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198ED661" w14:textId="77777777" w:rsidR="0073372F" w:rsidRDefault="0073372F" w:rsidP="0073372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17C2F70C" w14:textId="77777777" w:rsidR="0073372F" w:rsidRDefault="0073372F" w:rsidP="0073372F">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w:t>
      </w:r>
      <w:proofErr w:type="spellStart"/>
      <w:r>
        <w:rPr>
          <w:rFonts w:ascii="Arial" w:hAnsi="Arial" w:cs="Arial"/>
          <w:sz w:val="20"/>
          <w:szCs w:val="20"/>
          <w:u w:val="single"/>
        </w:rPr>
        <w:t>Pzp</w:t>
      </w:r>
      <w:proofErr w:type="spellEnd"/>
      <w:r>
        <w:rPr>
          <w:rFonts w:ascii="Arial" w:hAnsi="Arial" w:cs="Arial"/>
          <w:sz w:val="20"/>
          <w:szCs w:val="20"/>
          <w:u w:val="single"/>
        </w:rPr>
        <w:t xml:space="preserve"> wyklucza się:</w:t>
      </w:r>
    </w:p>
    <w:p w14:paraId="2D8C367E" w14:textId="77777777" w:rsidR="0073372F" w:rsidRPr="00C80464" w:rsidRDefault="0073372F" w:rsidP="0073372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77133CE9" w14:textId="77777777" w:rsidR="0073372F" w:rsidRPr="00C80464" w:rsidRDefault="0073372F" w:rsidP="0073372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3814BF3D" w14:textId="77777777" w:rsidR="0073372F" w:rsidRDefault="0073372F" w:rsidP="0073372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0EF96619" w14:textId="77777777" w:rsidR="0073372F" w:rsidRPr="00F245BD"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10CE85E2" w14:textId="77777777" w:rsidR="0073372F"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DF2D670" w14:textId="77777777" w:rsidR="0073372F" w:rsidRPr="00956052"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lastRenderedPageBreak/>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3"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48196E63" w14:textId="77777777" w:rsidR="0073372F" w:rsidRPr="00956052"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12ACB4CB" w14:textId="77777777" w:rsidR="0073372F" w:rsidRPr="00956052"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06A087A5" w14:textId="77777777" w:rsidR="0073372F" w:rsidRPr="00956052"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29D25A8" w14:textId="77777777" w:rsidR="00A70B20" w:rsidRPr="00F619B6" w:rsidRDefault="00A70B20"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Informacja o warunkach udziału w postępowaniu.</w:t>
      </w:r>
    </w:p>
    <w:p w14:paraId="11BA81FD" w14:textId="4BC88583" w:rsidR="00A70B20" w:rsidRPr="00F619B6" w:rsidRDefault="00A70B20" w:rsidP="00F619B6">
      <w:pPr>
        <w:pStyle w:val="Akapitzlist"/>
        <w:numPr>
          <w:ilvl w:val="1"/>
          <w:numId w:val="1"/>
        </w:numPr>
        <w:spacing w:before="120" w:after="120"/>
        <w:ind w:right="92"/>
        <w:contextualSpacing w:val="0"/>
        <w:jc w:val="both"/>
        <w:rPr>
          <w:rFonts w:ascii="Arial" w:hAnsi="Arial" w:cs="Arial"/>
          <w:sz w:val="20"/>
          <w:szCs w:val="20"/>
        </w:rPr>
      </w:pPr>
      <w:r w:rsidRPr="00F619B6">
        <w:rPr>
          <w:rFonts w:ascii="Arial" w:hAnsi="Arial" w:cs="Arial"/>
          <w:sz w:val="20"/>
          <w:szCs w:val="20"/>
        </w:rPr>
        <w:t xml:space="preserve">O udzielenie zamówienia mogą ubiegać się Wykonawcy, którzy </w:t>
      </w:r>
      <w:r w:rsidR="00694C3B" w:rsidRPr="00F619B6">
        <w:rPr>
          <w:rFonts w:ascii="Arial" w:hAnsi="Arial" w:cs="Arial"/>
          <w:sz w:val="20"/>
          <w:szCs w:val="20"/>
        </w:rPr>
        <w:t xml:space="preserve">nie podlegają wykluczeniu na zasadach określonych w pkt 9 SWZ oraz </w:t>
      </w:r>
      <w:r w:rsidRPr="00F619B6">
        <w:rPr>
          <w:rFonts w:ascii="Arial" w:hAnsi="Arial" w:cs="Arial"/>
          <w:sz w:val="20"/>
          <w:szCs w:val="20"/>
        </w:rPr>
        <w:t xml:space="preserve">spełniają warunki udziału w postępowaniu </w:t>
      </w:r>
      <w:r w:rsidR="000A47AA" w:rsidRPr="00F619B6">
        <w:rPr>
          <w:rFonts w:ascii="Arial" w:hAnsi="Arial" w:cs="Arial"/>
          <w:sz w:val="20"/>
          <w:szCs w:val="20"/>
        </w:rPr>
        <w:br/>
      </w:r>
      <w:r w:rsidRPr="00F619B6">
        <w:rPr>
          <w:rFonts w:ascii="Arial" w:hAnsi="Arial" w:cs="Arial"/>
          <w:sz w:val="20"/>
          <w:szCs w:val="20"/>
        </w:rPr>
        <w:t>w zakresie:</w:t>
      </w:r>
    </w:p>
    <w:p w14:paraId="3B19866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 xml:space="preserve"> zdolności do występowania w obrocie gospodarczym.</w:t>
      </w:r>
    </w:p>
    <w:p w14:paraId="5D44E4F1" w14:textId="619DD2C3" w:rsidR="00A70B20" w:rsidRPr="00F619B6" w:rsidRDefault="00AC4FD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AC4FD0">
        <w:rPr>
          <w:rFonts w:ascii="Arial" w:hAnsi="Arial" w:cs="Arial"/>
          <w:b/>
          <w:bCs/>
          <w:i/>
          <w:iCs/>
          <w:sz w:val="20"/>
          <w:szCs w:val="20"/>
        </w:rPr>
        <w:t>(wszystkie części)</w:t>
      </w:r>
      <w:r>
        <w:rPr>
          <w:rFonts w:ascii="Arial" w:hAnsi="Arial" w:cs="Arial"/>
          <w:sz w:val="20"/>
          <w:szCs w:val="20"/>
        </w:rPr>
        <w:t xml:space="preserve"> </w:t>
      </w:r>
      <w:r w:rsidR="00A70B20" w:rsidRPr="00F619B6">
        <w:rPr>
          <w:rFonts w:ascii="Arial" w:hAnsi="Arial" w:cs="Arial"/>
          <w:sz w:val="20"/>
          <w:szCs w:val="20"/>
        </w:rPr>
        <w:t>Zamawiający nie precyzuje w tym zakresie żadnych wymagań, których spełnianie Wykonawca zobowiązany jest wykazać w sposób szczególny.</w:t>
      </w:r>
    </w:p>
    <w:p w14:paraId="370FEA1C" w14:textId="77777777" w:rsidR="00A70B20" w:rsidRPr="00F619B6" w:rsidRDefault="00A70B20" w:rsidP="00F619B6">
      <w:pPr>
        <w:keepNext/>
        <w:numPr>
          <w:ilvl w:val="2"/>
          <w:numId w:val="1"/>
        </w:numPr>
        <w:spacing w:before="120" w:after="120" w:line="276" w:lineRule="auto"/>
        <w:ind w:left="1418" w:hanging="698"/>
        <w:jc w:val="both"/>
        <w:outlineLvl w:val="3"/>
        <w:rPr>
          <w:rFonts w:cs="Arial"/>
          <w:b/>
          <w:color w:val="000000"/>
          <w:sz w:val="20"/>
          <w:szCs w:val="20"/>
          <w:lang w:eastAsia="en-US"/>
        </w:rPr>
      </w:pPr>
      <w:r w:rsidRPr="00F619B6">
        <w:rPr>
          <w:rFonts w:cs="Arial"/>
          <w:b/>
          <w:color w:val="000000"/>
          <w:sz w:val="20"/>
          <w:szCs w:val="20"/>
          <w:lang w:eastAsia="en-US"/>
        </w:rPr>
        <w:t xml:space="preserve">uprawnień do prowadzenia określonej działalności gospodarczej lub zawodowej, </w:t>
      </w:r>
      <w:r w:rsidR="00986301" w:rsidRPr="00F619B6">
        <w:rPr>
          <w:rFonts w:cs="Arial"/>
          <w:b/>
          <w:color w:val="000000"/>
          <w:sz w:val="20"/>
          <w:szCs w:val="20"/>
          <w:lang w:eastAsia="en-US"/>
        </w:rPr>
        <w:br/>
      </w:r>
      <w:r w:rsidRPr="00F619B6">
        <w:rPr>
          <w:rFonts w:cs="Arial"/>
          <w:b/>
          <w:color w:val="000000"/>
          <w:sz w:val="20"/>
          <w:szCs w:val="20"/>
          <w:lang w:eastAsia="en-US"/>
        </w:rPr>
        <w:t>o ile wynika to z odrębnych przepisów.</w:t>
      </w:r>
    </w:p>
    <w:p w14:paraId="789517F9" w14:textId="6824624F" w:rsidR="00A70B20" w:rsidRPr="00F619B6" w:rsidRDefault="00AC4FD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AC4FD0">
        <w:rPr>
          <w:rFonts w:ascii="Arial" w:hAnsi="Arial" w:cs="Arial"/>
          <w:b/>
          <w:bCs/>
          <w:i/>
          <w:iCs/>
          <w:sz w:val="20"/>
          <w:szCs w:val="20"/>
        </w:rPr>
        <w:t>(wszystkie części)</w:t>
      </w:r>
      <w:r>
        <w:rPr>
          <w:rFonts w:ascii="Arial" w:hAnsi="Arial" w:cs="Arial"/>
          <w:sz w:val="20"/>
          <w:szCs w:val="20"/>
        </w:rPr>
        <w:t xml:space="preserve"> </w:t>
      </w:r>
      <w:r w:rsidR="00A70B20" w:rsidRPr="00F619B6">
        <w:rPr>
          <w:rFonts w:ascii="Arial" w:hAnsi="Arial" w:cs="Arial"/>
          <w:sz w:val="20"/>
          <w:szCs w:val="20"/>
        </w:rPr>
        <w:t>Zamawiający nie precyzuje w tym zakresie żadnych wymagań, których spełnianie Wykonawca zobowiązany jest wykazać w sposób szczególny.</w:t>
      </w:r>
    </w:p>
    <w:p w14:paraId="0AC5A991"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sytuacji ekonomicznej lub finansowej.</w:t>
      </w:r>
    </w:p>
    <w:p w14:paraId="5C06C7C3" w14:textId="56DC5BEC" w:rsidR="00A70B20" w:rsidRPr="00F619B6" w:rsidRDefault="00AC4FD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AC4FD0">
        <w:rPr>
          <w:rFonts w:ascii="Arial" w:hAnsi="Arial" w:cs="Arial"/>
          <w:b/>
          <w:bCs/>
          <w:i/>
          <w:iCs/>
          <w:sz w:val="20"/>
          <w:szCs w:val="20"/>
        </w:rPr>
        <w:t>(wszystkie części)</w:t>
      </w:r>
      <w:r>
        <w:rPr>
          <w:rFonts w:ascii="Arial" w:hAnsi="Arial" w:cs="Arial"/>
          <w:sz w:val="20"/>
          <w:szCs w:val="20"/>
        </w:rPr>
        <w:t xml:space="preserve"> </w:t>
      </w:r>
      <w:r w:rsidR="00A70B20" w:rsidRPr="00F619B6">
        <w:rPr>
          <w:rFonts w:ascii="Arial" w:hAnsi="Arial" w:cs="Arial"/>
          <w:sz w:val="20"/>
          <w:szCs w:val="20"/>
        </w:rPr>
        <w:t>Zamawiający nie precyzuje w tym zakresie żadnych wymagań, których spełnianie Wykonawca zobowiązany jest wykazać w sposób szczególny.</w:t>
      </w:r>
    </w:p>
    <w:p w14:paraId="0B2A648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zdolności technicznej lub zawodowej.</w:t>
      </w:r>
    </w:p>
    <w:p w14:paraId="1AF736EC" w14:textId="5EBF43CD" w:rsidR="0027010F" w:rsidRPr="00AC4FD0" w:rsidRDefault="00AC4FD0" w:rsidP="0073372F">
      <w:pPr>
        <w:numPr>
          <w:ilvl w:val="3"/>
          <w:numId w:val="1"/>
        </w:numPr>
        <w:spacing w:before="120" w:after="120" w:line="276" w:lineRule="auto"/>
        <w:ind w:left="1985" w:right="92" w:hanging="851"/>
        <w:jc w:val="both"/>
        <w:rPr>
          <w:rFonts w:cs="Arial"/>
          <w:b/>
          <w:bCs/>
          <w:sz w:val="20"/>
          <w:szCs w:val="20"/>
          <w:u w:val="single"/>
        </w:rPr>
      </w:pPr>
      <w:bookmarkStart w:id="9" w:name="_Hlk132113794"/>
      <w:bookmarkStart w:id="10" w:name="_Hlk125705587"/>
      <w:bookmarkStart w:id="11" w:name="_Hlk88651582"/>
      <w:r w:rsidRPr="00AC4FD0">
        <w:rPr>
          <w:rFonts w:cs="Arial"/>
          <w:b/>
          <w:bCs/>
          <w:i/>
          <w:iCs/>
          <w:sz w:val="20"/>
          <w:szCs w:val="20"/>
        </w:rPr>
        <w:t>(wszystkie części)</w:t>
      </w:r>
      <w:r>
        <w:rPr>
          <w:rFonts w:cs="Arial"/>
          <w:sz w:val="20"/>
          <w:szCs w:val="20"/>
        </w:rPr>
        <w:t xml:space="preserve"> </w:t>
      </w:r>
      <w:r w:rsidR="0027010F" w:rsidRPr="0027010F">
        <w:rPr>
          <w:rFonts w:cs="Arial"/>
          <w:sz w:val="20"/>
          <w:szCs w:val="20"/>
          <w:lang w:eastAsia="en-US"/>
        </w:rPr>
        <w:t xml:space="preserve">Zamawiający żąda od Wykonawcy wykazania się wykonaniem, nie wcześniej niż w okresie ostatnich 5 lat, a jeśli okres prowadzenia działalności jest krótszy – w tym okresie, </w:t>
      </w:r>
      <w:bookmarkStart w:id="12" w:name="_Hlk115692399"/>
      <w:r w:rsidR="00EB031E" w:rsidRPr="006A4E12">
        <w:rPr>
          <w:rFonts w:cs="Arial"/>
          <w:b/>
          <w:bCs/>
          <w:sz w:val="20"/>
          <w:szCs w:val="20"/>
          <w:u w:val="single"/>
        </w:rPr>
        <w:t xml:space="preserve">minimum </w:t>
      </w:r>
      <w:bookmarkStart w:id="13" w:name="_Hlk150162080"/>
      <w:r w:rsidR="00EB031E" w:rsidRPr="006A4E12">
        <w:rPr>
          <w:rFonts w:cs="Arial"/>
          <w:b/>
          <w:bCs/>
          <w:sz w:val="20"/>
          <w:szCs w:val="20"/>
          <w:u w:val="single"/>
        </w:rPr>
        <w:t xml:space="preserve">1 roboty w zakresie budowy lub przebudowy ścieżki rowerowej o nawierzchni żwirowo-gliniastej </w:t>
      </w:r>
      <w:bookmarkEnd w:id="13"/>
      <w:r w:rsidR="00EB031E" w:rsidRPr="006A4E12">
        <w:rPr>
          <w:rFonts w:cs="Arial"/>
          <w:b/>
          <w:bCs/>
          <w:sz w:val="20"/>
          <w:szCs w:val="20"/>
          <w:u w:val="single"/>
        </w:rPr>
        <w:t xml:space="preserve">o wartości nie niższej niż </w:t>
      </w:r>
      <w:r w:rsidR="00CF2312" w:rsidRPr="006A4E12">
        <w:rPr>
          <w:rFonts w:cs="Arial"/>
          <w:b/>
          <w:bCs/>
          <w:sz w:val="20"/>
          <w:szCs w:val="20"/>
          <w:u w:val="single"/>
        </w:rPr>
        <w:t>2</w:t>
      </w:r>
      <w:r w:rsidR="00EB031E" w:rsidRPr="006A4E12">
        <w:rPr>
          <w:rFonts w:cs="Arial"/>
          <w:b/>
          <w:bCs/>
          <w:sz w:val="20"/>
          <w:szCs w:val="20"/>
          <w:u w:val="single"/>
        </w:rPr>
        <w:t>00.000 złotych brutto</w:t>
      </w:r>
      <w:r w:rsidR="00EB031E" w:rsidRPr="006A4E12">
        <w:rPr>
          <w:rFonts w:cs="Arial"/>
          <w:b/>
          <w:bCs/>
          <w:iCs/>
          <w:sz w:val="20"/>
          <w:szCs w:val="20"/>
          <w:u w:val="single"/>
        </w:rPr>
        <w:t>.</w:t>
      </w:r>
      <w:bookmarkEnd w:id="12"/>
    </w:p>
    <w:p w14:paraId="079D2F57" w14:textId="77777777" w:rsidR="00AC4FD0" w:rsidRPr="0027010F" w:rsidRDefault="00AC4FD0" w:rsidP="00AC4FD0">
      <w:pPr>
        <w:spacing w:before="120" w:after="120" w:line="276" w:lineRule="auto"/>
        <w:ind w:left="1985" w:right="92"/>
        <w:jc w:val="both"/>
        <w:rPr>
          <w:rFonts w:cs="Arial"/>
          <w:b/>
          <w:bCs/>
          <w:sz w:val="20"/>
          <w:szCs w:val="20"/>
          <w:u w:val="single"/>
        </w:rPr>
      </w:pPr>
    </w:p>
    <w:p w14:paraId="15C4E5D5" w14:textId="5CF41EE6" w:rsidR="0027010F" w:rsidRPr="0027010F" w:rsidRDefault="0027010F" w:rsidP="00A77BE2">
      <w:pPr>
        <w:keepNext/>
        <w:numPr>
          <w:ilvl w:val="4"/>
          <w:numId w:val="1"/>
        </w:numPr>
        <w:spacing w:before="120" w:after="120" w:line="276" w:lineRule="auto"/>
        <w:ind w:left="2410" w:right="92" w:hanging="1112"/>
        <w:jc w:val="both"/>
        <w:outlineLvl w:val="3"/>
        <w:rPr>
          <w:rFonts w:cs="Arial"/>
          <w:b/>
          <w:bCs/>
          <w:sz w:val="20"/>
          <w:szCs w:val="20"/>
          <w:u w:val="single"/>
        </w:rPr>
      </w:pPr>
      <w:r w:rsidRPr="0027010F">
        <w:rPr>
          <w:rFonts w:cs="Arial"/>
          <w:sz w:val="20"/>
          <w:szCs w:val="20"/>
        </w:rPr>
        <w:t xml:space="preserve">Zamawiający uzna, że Wykonawca spełnia warunki udziału                             w postępowaniu określone w pkt 10.1.4.1, jeżeli przedstawi wykaz wykonanych robót tj. </w:t>
      </w:r>
      <w:r w:rsidR="00EB031E" w:rsidRPr="006A4E12">
        <w:rPr>
          <w:rFonts w:cs="Arial"/>
          <w:b/>
          <w:bCs/>
          <w:sz w:val="20"/>
          <w:szCs w:val="20"/>
          <w:u w:val="single"/>
        </w:rPr>
        <w:t>minimum 1 roboty w zakresie budowy lub przebudowy ścieżki rowerowej o nawierzchni żwirowo-gliniastej o</w:t>
      </w:r>
      <w:r w:rsidR="00CF2312" w:rsidRPr="006A4E12">
        <w:rPr>
          <w:rFonts w:cs="Arial"/>
          <w:b/>
          <w:bCs/>
          <w:sz w:val="20"/>
          <w:szCs w:val="20"/>
          <w:u w:val="single"/>
        </w:rPr>
        <w:t xml:space="preserve"> </w:t>
      </w:r>
      <w:r w:rsidR="00EB031E" w:rsidRPr="006A4E12">
        <w:rPr>
          <w:rFonts w:cs="Arial"/>
          <w:b/>
          <w:bCs/>
          <w:sz w:val="20"/>
          <w:szCs w:val="20"/>
          <w:u w:val="single"/>
        </w:rPr>
        <w:t xml:space="preserve">wartości nie niższej niż </w:t>
      </w:r>
      <w:r w:rsidR="00CF2312" w:rsidRPr="006A4E12">
        <w:rPr>
          <w:rFonts w:cs="Arial"/>
          <w:b/>
          <w:bCs/>
          <w:sz w:val="20"/>
          <w:szCs w:val="20"/>
          <w:u w:val="single"/>
        </w:rPr>
        <w:t>2</w:t>
      </w:r>
      <w:r w:rsidR="00EB031E" w:rsidRPr="006A4E12">
        <w:rPr>
          <w:rFonts w:cs="Arial"/>
          <w:b/>
          <w:bCs/>
          <w:sz w:val="20"/>
          <w:szCs w:val="20"/>
          <w:u w:val="single"/>
        </w:rPr>
        <w:t>00.000 złotych brutto,</w:t>
      </w:r>
      <w:r w:rsidR="00EB031E" w:rsidRPr="006A4E12">
        <w:rPr>
          <w:rFonts w:cs="Arial"/>
          <w:b/>
          <w:bCs/>
          <w:sz w:val="20"/>
          <w:szCs w:val="20"/>
        </w:rPr>
        <w:t xml:space="preserve"> </w:t>
      </w:r>
      <w:r w:rsidR="00EB031E" w:rsidRPr="00EB031E">
        <w:rPr>
          <w:rFonts w:cs="Arial"/>
          <w:sz w:val="20"/>
          <w:szCs w:val="20"/>
        </w:rPr>
        <w:t>z</w:t>
      </w:r>
      <w:r w:rsidR="00EB031E">
        <w:rPr>
          <w:rFonts w:cs="Arial"/>
          <w:b/>
          <w:bCs/>
          <w:sz w:val="20"/>
          <w:szCs w:val="20"/>
        </w:rPr>
        <w:t xml:space="preserve"> </w:t>
      </w:r>
      <w:r w:rsidRPr="0027010F">
        <w:rPr>
          <w:rFonts w:cs="Arial"/>
          <w:sz w:val="20"/>
          <w:szCs w:val="20"/>
        </w:rPr>
        <w:t xml:space="preserve">podaniem ich rodzaju, wartości, daty, miejsca wykonania i podmiotów na rzecz, których roboty te zostały wykonane, według wzoru stanowiącego załącznik nr 3 do SWZ 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t>
      </w:r>
      <w:r w:rsidRPr="0027010F">
        <w:rPr>
          <w:rFonts w:cs="Arial"/>
          <w:sz w:val="20"/>
          <w:szCs w:val="20"/>
        </w:rPr>
        <w:lastRenderedPageBreak/>
        <w:t xml:space="preserve">wykonawca z przyczyn niezależnych od niego nie jest w stanie uzyskać tych dokumentów – inne odpowiednie dokumenty, </w:t>
      </w:r>
      <w:bookmarkEnd w:id="9"/>
      <w:bookmarkEnd w:id="10"/>
    </w:p>
    <w:p w14:paraId="70D95E84" w14:textId="77777777" w:rsidR="006A4E12" w:rsidRPr="00A07F0E" w:rsidRDefault="006A4E12" w:rsidP="006A4E12">
      <w:pPr>
        <w:numPr>
          <w:ilvl w:val="3"/>
          <w:numId w:val="1"/>
        </w:numPr>
        <w:spacing w:before="120" w:after="120" w:line="276" w:lineRule="auto"/>
        <w:ind w:left="1985" w:right="92" w:hanging="851"/>
        <w:jc w:val="both"/>
        <w:rPr>
          <w:rFonts w:cs="Arial"/>
          <w:sz w:val="20"/>
          <w:szCs w:val="20"/>
          <w:lang w:eastAsia="en-US"/>
        </w:rPr>
      </w:pPr>
      <w:bookmarkStart w:id="14" w:name="_Hlk137572407"/>
      <w:bookmarkStart w:id="15" w:name="_Hlk137622294"/>
      <w:r w:rsidRPr="00A07F0E">
        <w:rPr>
          <w:rFonts w:cs="Arial"/>
          <w:sz w:val="20"/>
          <w:szCs w:val="20"/>
          <w:lang w:eastAsia="en-US"/>
        </w:rPr>
        <w:t>Zamawiający żąda od Wykonawcy wskazania osob</w:t>
      </w:r>
      <w:r>
        <w:rPr>
          <w:rFonts w:cs="Arial"/>
          <w:sz w:val="20"/>
          <w:szCs w:val="20"/>
          <w:lang w:eastAsia="en-US"/>
        </w:rPr>
        <w:t>y</w:t>
      </w:r>
      <w:r w:rsidRPr="00A07F0E">
        <w:rPr>
          <w:rFonts w:cs="Arial"/>
          <w:sz w:val="20"/>
          <w:szCs w:val="20"/>
          <w:lang w:eastAsia="en-US"/>
        </w:rPr>
        <w:t>, któr</w:t>
      </w:r>
      <w:r>
        <w:rPr>
          <w:rFonts w:cs="Arial"/>
          <w:sz w:val="20"/>
          <w:szCs w:val="20"/>
          <w:lang w:eastAsia="en-US"/>
        </w:rPr>
        <w:t>a</w:t>
      </w:r>
      <w:r w:rsidRPr="00A07F0E">
        <w:rPr>
          <w:rFonts w:cs="Arial"/>
          <w:sz w:val="20"/>
          <w:szCs w:val="20"/>
          <w:lang w:eastAsia="en-US"/>
        </w:rPr>
        <w:t xml:space="preserve"> będ</w:t>
      </w:r>
      <w:r>
        <w:rPr>
          <w:rFonts w:cs="Arial"/>
          <w:sz w:val="20"/>
          <w:szCs w:val="20"/>
          <w:lang w:eastAsia="en-US"/>
        </w:rPr>
        <w:t>zie</w:t>
      </w:r>
      <w:r w:rsidRPr="00A07F0E">
        <w:rPr>
          <w:rFonts w:cs="Arial"/>
          <w:sz w:val="20"/>
          <w:szCs w:val="20"/>
          <w:lang w:eastAsia="en-US"/>
        </w:rPr>
        <w:t xml:space="preserve"> uczestniczyć w wykonywaniu zamówienia, legitymując</w:t>
      </w:r>
      <w:r>
        <w:rPr>
          <w:rFonts w:cs="Arial"/>
          <w:sz w:val="20"/>
          <w:szCs w:val="20"/>
          <w:lang w:eastAsia="en-US"/>
        </w:rPr>
        <w:t>a</w:t>
      </w:r>
      <w:r w:rsidRPr="00A07F0E">
        <w:rPr>
          <w:rFonts w:cs="Arial"/>
          <w:sz w:val="20"/>
          <w:szCs w:val="20"/>
          <w:lang w:eastAsia="en-US"/>
        </w:rPr>
        <w:t xml:space="preserve"> się kwalifikacjami zawodowymi</w:t>
      </w:r>
      <w:r>
        <w:rPr>
          <w:rFonts w:cs="Arial"/>
          <w:sz w:val="20"/>
          <w:szCs w:val="20"/>
          <w:lang w:eastAsia="en-US"/>
        </w:rPr>
        <w:t>/ uprawnieniami</w:t>
      </w:r>
      <w:r w:rsidRPr="00A07F0E">
        <w:rPr>
          <w:rFonts w:cs="Arial"/>
          <w:sz w:val="20"/>
          <w:szCs w:val="20"/>
          <w:lang w:eastAsia="en-US"/>
        </w:rPr>
        <w:t xml:space="preserve"> odpowiednim</w:t>
      </w:r>
      <w:r>
        <w:rPr>
          <w:rFonts w:cs="Arial"/>
          <w:sz w:val="20"/>
          <w:szCs w:val="20"/>
          <w:lang w:eastAsia="en-US"/>
        </w:rPr>
        <w:t>i</w:t>
      </w:r>
      <w:r w:rsidRPr="00A07F0E">
        <w:rPr>
          <w:rFonts w:cs="Arial"/>
          <w:sz w:val="20"/>
          <w:szCs w:val="20"/>
          <w:lang w:eastAsia="en-US"/>
        </w:rPr>
        <w:t xml:space="preserve"> do funkcji, jak</w:t>
      </w:r>
      <w:r>
        <w:rPr>
          <w:rFonts w:cs="Arial"/>
          <w:sz w:val="20"/>
          <w:szCs w:val="20"/>
          <w:lang w:eastAsia="en-US"/>
        </w:rPr>
        <w:t>a</w:t>
      </w:r>
      <w:r w:rsidRPr="00A07F0E">
        <w:rPr>
          <w:rFonts w:cs="Arial"/>
          <w:sz w:val="20"/>
          <w:szCs w:val="20"/>
          <w:lang w:eastAsia="en-US"/>
        </w:rPr>
        <w:t xml:space="preserve"> zostan</w:t>
      </w:r>
      <w:r>
        <w:rPr>
          <w:rFonts w:cs="Arial"/>
          <w:sz w:val="20"/>
          <w:szCs w:val="20"/>
          <w:lang w:eastAsia="en-US"/>
        </w:rPr>
        <w:t>ie</w:t>
      </w:r>
      <w:r w:rsidRPr="00A07F0E">
        <w:rPr>
          <w:rFonts w:cs="Arial"/>
          <w:sz w:val="20"/>
          <w:szCs w:val="20"/>
          <w:lang w:eastAsia="en-US"/>
        </w:rPr>
        <w:t xml:space="preserve"> </w:t>
      </w:r>
      <w:r>
        <w:rPr>
          <w:rFonts w:cs="Arial"/>
          <w:sz w:val="20"/>
          <w:szCs w:val="20"/>
          <w:lang w:eastAsia="en-US"/>
        </w:rPr>
        <w:t>jej</w:t>
      </w:r>
      <w:r w:rsidRPr="00A07F0E">
        <w:rPr>
          <w:rFonts w:cs="Arial"/>
          <w:sz w:val="20"/>
          <w:szCs w:val="20"/>
          <w:lang w:eastAsia="en-US"/>
        </w:rPr>
        <w:t xml:space="preserve"> powierzon</w:t>
      </w:r>
      <w:r>
        <w:rPr>
          <w:rFonts w:cs="Arial"/>
          <w:sz w:val="20"/>
          <w:szCs w:val="20"/>
          <w:lang w:eastAsia="en-US"/>
        </w:rPr>
        <w:t>a</w:t>
      </w:r>
      <w:r w:rsidRPr="00A07F0E">
        <w:rPr>
          <w:rFonts w:cs="Arial"/>
          <w:sz w:val="20"/>
          <w:szCs w:val="20"/>
          <w:lang w:eastAsia="en-US"/>
        </w:rPr>
        <w:t>. Wykonawca na funkcję wymienioną poniżej, wskaże osobę, którą musi mieć dostępną na etapie realizacji zamówienia, spełniającą następujące wymagania:</w:t>
      </w:r>
    </w:p>
    <w:p w14:paraId="1A6E8CFD" w14:textId="1434FDC2" w:rsidR="002D7596" w:rsidRPr="00CF2312" w:rsidRDefault="00901B9E" w:rsidP="006A4E12">
      <w:pPr>
        <w:pStyle w:val="Akapitzlist"/>
        <w:numPr>
          <w:ilvl w:val="4"/>
          <w:numId w:val="1"/>
        </w:numPr>
        <w:spacing w:before="120" w:after="120"/>
        <w:ind w:right="92"/>
        <w:contextualSpacing w:val="0"/>
        <w:jc w:val="both"/>
        <w:rPr>
          <w:rFonts w:ascii="Arial" w:hAnsi="Arial" w:cs="Arial"/>
          <w:sz w:val="20"/>
          <w:szCs w:val="20"/>
        </w:rPr>
      </w:pPr>
      <w:r w:rsidRPr="0027010F">
        <w:rPr>
          <w:rFonts w:ascii="Arial" w:hAnsi="Arial" w:cs="Arial"/>
          <w:sz w:val="20"/>
          <w:szCs w:val="20"/>
        </w:rPr>
        <w:t xml:space="preserve">Wykonawca skieruje do realizacji zamówienia </w:t>
      </w:r>
      <w:r w:rsidRPr="0027010F">
        <w:rPr>
          <w:rFonts w:ascii="Arial" w:hAnsi="Arial" w:cs="Arial"/>
          <w:b/>
          <w:sz w:val="20"/>
          <w:szCs w:val="20"/>
        </w:rPr>
        <w:t>osobę,</w:t>
      </w:r>
      <w:r w:rsidR="00EB031E" w:rsidRPr="00EB031E">
        <w:rPr>
          <w:rFonts w:ascii="Arial" w:hAnsi="Arial" w:cs="Arial"/>
          <w:b/>
          <w:bCs/>
          <w:sz w:val="20"/>
          <w:szCs w:val="20"/>
        </w:rPr>
        <w:t xml:space="preserve"> która będzie pełnić funkcję kierownika budowy branży drogowej, posiadającą uprawnienia budowlane do kierowania robotami budowlanymi w specjalności inżynieryjnej drogowej </w:t>
      </w:r>
      <w:r w:rsidR="00EB031E" w:rsidRPr="00EB031E">
        <w:rPr>
          <w:rFonts w:ascii="Arial" w:hAnsi="Arial" w:cs="Arial"/>
          <w:b/>
          <w:bCs/>
          <w:sz w:val="20"/>
          <w:szCs w:val="20"/>
          <w:u w:val="single"/>
        </w:rPr>
        <w:t>bez ograniczeń</w:t>
      </w:r>
      <w:r w:rsidR="00EB031E">
        <w:rPr>
          <w:rFonts w:ascii="Arial" w:hAnsi="Arial" w:cs="Arial"/>
          <w:b/>
          <w:bCs/>
          <w:sz w:val="20"/>
          <w:szCs w:val="20"/>
          <w:u w:val="single"/>
        </w:rPr>
        <w:t>,</w:t>
      </w:r>
      <w:r w:rsidR="00CF2312">
        <w:rPr>
          <w:rFonts w:ascii="Arial" w:hAnsi="Arial" w:cs="Arial"/>
          <w:b/>
          <w:bCs/>
          <w:sz w:val="20"/>
          <w:szCs w:val="20"/>
          <w:u w:val="single"/>
        </w:rPr>
        <w:t xml:space="preserve"> </w:t>
      </w:r>
      <w:r w:rsidR="0027010F" w:rsidRPr="00CF2312">
        <w:rPr>
          <w:rFonts w:ascii="Arial" w:hAnsi="Arial" w:cs="Arial"/>
          <w:sz w:val="20"/>
          <w:szCs w:val="20"/>
        </w:rPr>
        <w:t>w rozumieniu ustawy z dnia 7 lipca 1994 r. Prawo budowlane (t. j. - Dz. U. z 2023 r., poz. 682 ze zm.) oraz Rozporządzenie Ministra Inwestycji i Rozwoju z dn. 29.04.2019 r. w sprawie przygotowania zawodowego do wykonywania samodzielnych funkcji technicznych w budownictwie (Dz.U. z 2019 r. poz. 831)</w:t>
      </w:r>
    </w:p>
    <w:p w14:paraId="5A2B77A1" w14:textId="4EA17B85" w:rsidR="00901B9E" w:rsidRDefault="00901B9E" w:rsidP="00901B9E">
      <w:pPr>
        <w:pStyle w:val="Nagwek4"/>
        <w:numPr>
          <w:ilvl w:val="3"/>
          <w:numId w:val="1"/>
        </w:numPr>
        <w:spacing w:before="120" w:after="120" w:line="276" w:lineRule="auto"/>
        <w:ind w:left="1985" w:hanging="905"/>
        <w:rPr>
          <w:rFonts w:ascii="Arial" w:hAnsi="Arial" w:cs="Arial"/>
          <w:b w:val="0"/>
          <w:bCs/>
          <w:sz w:val="20"/>
        </w:rPr>
      </w:pPr>
      <w:bookmarkStart w:id="16" w:name="_Hlk148476734"/>
      <w:bookmarkEnd w:id="14"/>
      <w:bookmarkEnd w:id="15"/>
      <w:r w:rsidRPr="00DC570F">
        <w:rPr>
          <w:rFonts w:ascii="Arial" w:hAnsi="Arial" w:cs="Arial"/>
          <w:b w:val="0"/>
          <w:sz w:val="20"/>
        </w:rPr>
        <w:t xml:space="preserve">Zamawiający, </w:t>
      </w:r>
      <w:r w:rsidR="002D7596" w:rsidRPr="002D7596">
        <w:rPr>
          <w:rFonts w:ascii="Arial" w:hAnsi="Arial" w:cs="Arial"/>
          <w:b w:val="0"/>
          <w:iCs/>
          <w:sz w:val="20"/>
        </w:rPr>
        <w:t xml:space="preserve">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2023 r. poz. </w:t>
      </w:r>
      <w:r w:rsidR="006A4E12">
        <w:rPr>
          <w:rFonts w:ascii="Arial" w:hAnsi="Arial" w:cs="Arial"/>
          <w:b w:val="0"/>
          <w:iCs/>
          <w:sz w:val="20"/>
        </w:rPr>
        <w:t>6</w:t>
      </w:r>
      <w:r w:rsidR="002D7596" w:rsidRPr="002D7596">
        <w:rPr>
          <w:rFonts w:ascii="Arial" w:hAnsi="Arial" w:cs="Arial"/>
          <w:b w:val="0"/>
          <w:iCs/>
          <w:sz w:val="20"/>
        </w:rPr>
        <w:t xml:space="preserve">82 ze zm.) oraz ustawy o zasadach uznawania kwalifikacji zawodowych nabytych w państwach członkowskich Unii Europejskiej </w:t>
      </w:r>
      <w:bookmarkStart w:id="17" w:name="_Hlk110497770"/>
      <w:r w:rsidR="002D7596" w:rsidRPr="002D7596">
        <w:rPr>
          <w:rFonts w:ascii="Arial" w:hAnsi="Arial" w:cs="Arial"/>
          <w:b w:val="0"/>
          <w:iCs/>
          <w:sz w:val="20"/>
        </w:rPr>
        <w:t>(t. j.-Dz. U. z 2023 r. poz. 334).</w:t>
      </w:r>
      <w:bookmarkEnd w:id="17"/>
    </w:p>
    <w:bookmarkEnd w:id="16"/>
    <w:p w14:paraId="429CFFBC" w14:textId="77777777" w:rsidR="00901B9E" w:rsidRPr="005B388D" w:rsidRDefault="00901B9E" w:rsidP="00901B9E">
      <w:pPr>
        <w:pStyle w:val="Akapitzlist"/>
        <w:numPr>
          <w:ilvl w:val="1"/>
          <w:numId w:val="1"/>
        </w:numPr>
        <w:spacing w:before="120" w:after="120"/>
        <w:ind w:right="92"/>
        <w:contextualSpacing w:val="0"/>
        <w:jc w:val="both"/>
        <w:rPr>
          <w:rFonts w:ascii="Arial" w:hAnsi="Arial" w:cs="Arial"/>
          <w:sz w:val="20"/>
          <w:szCs w:val="20"/>
        </w:rPr>
      </w:pPr>
      <w:r w:rsidRPr="005B388D">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 wykonawców.</w:t>
      </w:r>
    </w:p>
    <w:p w14:paraId="701722BF" w14:textId="33B97AB9" w:rsidR="00901B9E" w:rsidRPr="00E80CE4" w:rsidRDefault="00901B9E" w:rsidP="00E80CE4">
      <w:pPr>
        <w:pStyle w:val="Akapitzlist"/>
        <w:numPr>
          <w:ilvl w:val="1"/>
          <w:numId w:val="1"/>
        </w:numPr>
        <w:spacing w:before="120" w:after="120"/>
        <w:ind w:right="92"/>
        <w:jc w:val="both"/>
        <w:rPr>
          <w:rFonts w:ascii="Arial" w:hAnsi="Arial" w:cs="Arial"/>
          <w:sz w:val="20"/>
          <w:szCs w:val="20"/>
        </w:rPr>
      </w:pPr>
      <w:r w:rsidRPr="00D11D15">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4081DC4" w14:textId="2B0CE856" w:rsidR="00803D64" w:rsidRPr="00901B9E" w:rsidRDefault="00803D64" w:rsidP="00E80CE4">
      <w:pPr>
        <w:keepNext/>
        <w:numPr>
          <w:ilvl w:val="0"/>
          <w:numId w:val="1"/>
        </w:numPr>
        <w:spacing w:line="276" w:lineRule="auto"/>
        <w:jc w:val="both"/>
        <w:outlineLvl w:val="3"/>
        <w:rPr>
          <w:rFonts w:cs="Arial"/>
          <w:b/>
          <w:sz w:val="20"/>
          <w:szCs w:val="20"/>
        </w:rPr>
      </w:pPr>
      <w:r w:rsidRPr="00F619B6">
        <w:rPr>
          <w:rFonts w:cs="Arial"/>
          <w:b/>
          <w:sz w:val="20"/>
          <w:szCs w:val="20"/>
          <w:lang w:eastAsia="en-US"/>
        </w:rPr>
        <w:t xml:space="preserve">Podmiotowe i przedmiotowe </w:t>
      </w:r>
      <w:r w:rsidR="00901B9E" w:rsidRPr="00901B9E">
        <w:rPr>
          <w:rFonts w:cs="Arial"/>
          <w:b/>
          <w:sz w:val="20"/>
          <w:szCs w:val="20"/>
        </w:rPr>
        <w:t xml:space="preserve">Oświadczenia i dokumenty, jakie wykonawcy zobowiązani są dostarczyć w celu potwierdzenia spełniania warunków udziału w postępowaniu oraz wykazania braku podstaw do wykluczenia. </w:t>
      </w:r>
    </w:p>
    <w:p w14:paraId="387B2C9A" w14:textId="77777777" w:rsidR="00F619B6" w:rsidRPr="00F619B6" w:rsidRDefault="00F619B6" w:rsidP="00F619B6">
      <w:pPr>
        <w:keepNext/>
        <w:numPr>
          <w:ilvl w:val="1"/>
          <w:numId w:val="1"/>
        </w:numPr>
        <w:spacing w:before="120" w:after="120" w:line="276" w:lineRule="auto"/>
        <w:jc w:val="both"/>
        <w:outlineLvl w:val="3"/>
        <w:rPr>
          <w:rFonts w:cs="Arial"/>
          <w:b/>
          <w:sz w:val="20"/>
          <w:szCs w:val="20"/>
          <w:u w:val="single"/>
          <w:lang w:eastAsia="en-US"/>
        </w:rPr>
      </w:pPr>
      <w:r w:rsidRPr="00F619B6">
        <w:rPr>
          <w:rFonts w:cs="Arial"/>
          <w:b/>
          <w:sz w:val="20"/>
          <w:szCs w:val="20"/>
          <w:u w:val="single"/>
          <w:lang w:eastAsia="en-US"/>
        </w:rPr>
        <w:t>Do oferty Wykonawca musi dołączyć:</w:t>
      </w:r>
    </w:p>
    <w:bookmarkEnd w:id="11"/>
    <w:p w14:paraId="2F786511" w14:textId="77777777" w:rsidR="00901B9E" w:rsidRDefault="00901B9E" w:rsidP="00901B9E">
      <w:pPr>
        <w:pStyle w:val="Akapitzlist"/>
        <w:numPr>
          <w:ilvl w:val="2"/>
          <w:numId w:val="1"/>
        </w:numPr>
        <w:spacing w:before="120" w:after="120"/>
        <w:ind w:left="1418" w:right="91" w:hanging="698"/>
        <w:contextualSpacing w:val="0"/>
        <w:jc w:val="both"/>
        <w:rPr>
          <w:rFonts w:ascii="Arial" w:hAnsi="Arial" w:cs="Arial"/>
          <w:sz w:val="20"/>
          <w:szCs w:val="20"/>
        </w:rPr>
      </w:pPr>
      <w:r w:rsidRPr="000F0CE6">
        <w:rPr>
          <w:rFonts w:ascii="Arial" w:hAnsi="Arial" w:cs="Arial"/>
          <w:b/>
          <w:sz w:val="20"/>
          <w:szCs w:val="20"/>
        </w:rPr>
        <w:t xml:space="preserve">oświadczenie na podstawie art. 125 ust. 1 ustawy </w:t>
      </w:r>
      <w:proofErr w:type="spellStart"/>
      <w:r w:rsidRPr="000F0CE6">
        <w:rPr>
          <w:rFonts w:ascii="Arial" w:hAnsi="Arial" w:cs="Arial"/>
          <w:b/>
          <w:sz w:val="20"/>
          <w:szCs w:val="20"/>
        </w:rPr>
        <w:t>Pzp</w:t>
      </w:r>
      <w:proofErr w:type="spellEnd"/>
      <w:r w:rsidRPr="000F0CE6">
        <w:rPr>
          <w:rFonts w:ascii="Arial" w:hAnsi="Arial" w:cs="Arial"/>
          <w:sz w:val="20"/>
          <w:szCs w:val="20"/>
        </w:rPr>
        <w:t xml:space="preserve"> o niepodleganiu wykluczeniu oraz spełnianiu warunków udziału w postępowaniu w zakresie wskazanym przez zamawiającego według wzoru stanowiącego </w:t>
      </w:r>
      <w:r w:rsidRPr="000F0CE6">
        <w:rPr>
          <w:rFonts w:ascii="Arial" w:hAnsi="Arial" w:cs="Arial"/>
          <w:b/>
          <w:sz w:val="20"/>
          <w:szCs w:val="20"/>
        </w:rPr>
        <w:t>załącznik nr 2 do SWZ</w:t>
      </w:r>
      <w:r w:rsidRPr="000F0CE6">
        <w:rPr>
          <w:rFonts w:ascii="Arial" w:hAnsi="Arial" w:cs="Arial"/>
          <w:sz w:val="20"/>
          <w:szCs w:val="20"/>
        </w:rPr>
        <w:t>.</w:t>
      </w:r>
    </w:p>
    <w:p w14:paraId="38CA0076" w14:textId="77777777" w:rsidR="00901B9E" w:rsidRDefault="00901B9E" w:rsidP="00901B9E">
      <w:pPr>
        <w:pStyle w:val="Akapitzlist"/>
        <w:numPr>
          <w:ilvl w:val="3"/>
          <w:numId w:val="1"/>
        </w:numPr>
        <w:spacing w:before="120" w:after="120"/>
        <w:ind w:left="1985" w:right="91" w:hanging="905"/>
        <w:contextualSpacing w:val="0"/>
        <w:jc w:val="both"/>
        <w:rPr>
          <w:rFonts w:ascii="Arial" w:hAnsi="Arial" w:cs="Arial"/>
          <w:sz w:val="20"/>
          <w:szCs w:val="20"/>
        </w:rPr>
      </w:pPr>
      <w:r w:rsidRPr="000F0CE6">
        <w:rPr>
          <w:rFonts w:ascii="Arial" w:hAnsi="Arial" w:cs="Arial"/>
          <w:sz w:val="20"/>
          <w:szCs w:val="20"/>
          <w:u w:val="single"/>
        </w:rPr>
        <w:t>W przypadku wspólnego ubiegania się o zamówienie przez wykonawców</w:t>
      </w:r>
      <w:r w:rsidRPr="000F0CE6">
        <w:rPr>
          <w:rFonts w:ascii="Arial" w:hAnsi="Arial" w:cs="Arial"/>
          <w:sz w:val="20"/>
          <w:szCs w:val="20"/>
        </w:rPr>
        <w:t xml:space="preserve">, </w:t>
      </w:r>
      <w:r w:rsidRPr="000F0CE6">
        <w:rPr>
          <w:rFonts w:ascii="Arial" w:hAnsi="Arial" w:cs="Arial"/>
          <w:b/>
          <w:sz w:val="20"/>
          <w:szCs w:val="20"/>
        </w:rPr>
        <w:t xml:space="preserve">oświadczenie, o którym mowa w pkt 11.1.1 SWZ składa każdy </w:t>
      </w:r>
      <w:r w:rsidRPr="000F0CE6">
        <w:rPr>
          <w:rFonts w:ascii="Arial" w:hAnsi="Arial" w:cs="Arial"/>
          <w:b/>
          <w:sz w:val="20"/>
          <w:szCs w:val="20"/>
        </w:rPr>
        <w:br/>
        <w:t>z wykonawców.</w:t>
      </w:r>
      <w:r w:rsidRPr="000F0CE6">
        <w:rPr>
          <w:rFonts w:ascii="Arial" w:hAnsi="Arial" w:cs="Arial"/>
          <w:sz w:val="20"/>
          <w:szCs w:val="20"/>
        </w:rPr>
        <w:t xml:space="preserve"> Oświadczenia te potwierdzają brak podstaw wykluczenia oraz spełnianie warunków udziału w postępowaniu w zakresie, w jakim każdy </w:t>
      </w:r>
      <w:r w:rsidRPr="000F0CE6">
        <w:rPr>
          <w:rFonts w:ascii="Arial" w:hAnsi="Arial" w:cs="Arial"/>
          <w:sz w:val="20"/>
          <w:szCs w:val="20"/>
        </w:rPr>
        <w:br/>
        <w:t>z wykonawców wykazuje spełnianie warunków udziału w postępowaniu.</w:t>
      </w:r>
    </w:p>
    <w:p w14:paraId="1A679376" w14:textId="4F76581A" w:rsidR="002D7596" w:rsidRPr="002D7596" w:rsidRDefault="00901B9E" w:rsidP="002D7596">
      <w:pPr>
        <w:pStyle w:val="Akapitzlist"/>
        <w:numPr>
          <w:ilvl w:val="2"/>
          <w:numId w:val="1"/>
        </w:numPr>
        <w:spacing w:before="120" w:after="120"/>
        <w:ind w:left="1418" w:right="91" w:hanging="709"/>
        <w:contextualSpacing w:val="0"/>
        <w:jc w:val="both"/>
        <w:rPr>
          <w:rFonts w:ascii="Arial" w:hAnsi="Arial" w:cs="Arial"/>
          <w:sz w:val="20"/>
          <w:szCs w:val="20"/>
        </w:rPr>
      </w:pPr>
      <w:r w:rsidRPr="000F0CE6">
        <w:rPr>
          <w:rFonts w:ascii="Arial" w:hAnsi="Arial" w:cs="Arial"/>
          <w:b/>
          <w:sz w:val="20"/>
          <w:szCs w:val="20"/>
        </w:rPr>
        <w:t xml:space="preserve">Oświadczenie składane na podstawie art. 117 ust. 4 </w:t>
      </w:r>
      <w:proofErr w:type="spellStart"/>
      <w:r w:rsidRPr="000F0CE6">
        <w:rPr>
          <w:rFonts w:ascii="Arial" w:hAnsi="Arial" w:cs="Arial"/>
          <w:b/>
          <w:sz w:val="20"/>
          <w:szCs w:val="20"/>
        </w:rPr>
        <w:t>Pzp</w:t>
      </w:r>
      <w:proofErr w:type="spellEnd"/>
      <w:r w:rsidRPr="000F0CE6">
        <w:rPr>
          <w:rFonts w:ascii="Arial" w:hAnsi="Arial" w:cs="Arial"/>
          <w:sz w:val="20"/>
          <w:szCs w:val="20"/>
        </w:rPr>
        <w:t xml:space="preserve">,  z którego wynika, które roboty budowlane lub usługi wykonają poszczególni wykonawcy </w:t>
      </w:r>
      <w:r w:rsidRPr="000F0CE6">
        <w:rPr>
          <w:rFonts w:ascii="Arial" w:hAnsi="Arial" w:cs="Arial"/>
          <w:sz w:val="20"/>
          <w:szCs w:val="20"/>
          <w:u w:val="single"/>
        </w:rPr>
        <w:t>– dotyczy tylko wykonawców wspólnie ubiegających się o zamówienie</w:t>
      </w:r>
      <w:r w:rsidRPr="000F0CE6">
        <w:rPr>
          <w:rFonts w:ascii="Arial" w:hAnsi="Arial" w:cs="Arial"/>
          <w:sz w:val="20"/>
          <w:szCs w:val="20"/>
        </w:rPr>
        <w:t xml:space="preserve">, </w:t>
      </w:r>
      <w:r w:rsidRPr="000F0CE6">
        <w:rPr>
          <w:rFonts w:ascii="Arial" w:hAnsi="Arial" w:cs="Arial"/>
          <w:b/>
          <w:sz w:val="20"/>
          <w:szCs w:val="20"/>
        </w:rPr>
        <w:t>zgodnie z załącznikiem nr 1</w:t>
      </w:r>
      <w:r w:rsidR="00703DC7">
        <w:rPr>
          <w:rFonts w:ascii="Arial" w:hAnsi="Arial" w:cs="Arial"/>
          <w:b/>
          <w:sz w:val="20"/>
          <w:szCs w:val="20"/>
        </w:rPr>
        <w:t>1</w:t>
      </w:r>
      <w:r w:rsidRPr="000F0CE6">
        <w:rPr>
          <w:rFonts w:ascii="Arial" w:hAnsi="Arial" w:cs="Arial"/>
          <w:b/>
          <w:sz w:val="20"/>
          <w:szCs w:val="20"/>
        </w:rPr>
        <w:t xml:space="preserve"> do SWZ.</w:t>
      </w:r>
    </w:p>
    <w:p w14:paraId="40F4E26C" w14:textId="77777777" w:rsidR="00F30B65" w:rsidRPr="00F30B65" w:rsidRDefault="00901B9E" w:rsidP="00F30B65">
      <w:pPr>
        <w:pStyle w:val="Akapitzlist"/>
        <w:numPr>
          <w:ilvl w:val="2"/>
          <w:numId w:val="1"/>
        </w:numPr>
        <w:spacing w:before="120" w:after="120"/>
        <w:ind w:left="1418" w:right="91" w:hanging="709"/>
        <w:contextualSpacing w:val="0"/>
        <w:jc w:val="both"/>
        <w:rPr>
          <w:rFonts w:ascii="Arial" w:hAnsi="Arial" w:cs="Arial"/>
          <w:sz w:val="20"/>
          <w:szCs w:val="20"/>
        </w:rPr>
      </w:pPr>
      <w:r w:rsidRPr="002D7596">
        <w:rPr>
          <w:rFonts w:ascii="Arial" w:hAnsi="Arial" w:cs="Arial"/>
          <w:sz w:val="20"/>
          <w:szCs w:val="20"/>
        </w:rPr>
        <w:t xml:space="preserve">Wykonawca, </w:t>
      </w:r>
      <w:r w:rsidRPr="002D7596">
        <w:rPr>
          <w:rFonts w:ascii="Arial" w:hAnsi="Arial" w:cs="Arial"/>
          <w:sz w:val="20"/>
          <w:szCs w:val="20"/>
          <w:u w:val="single"/>
        </w:rPr>
        <w:t>w przypadku polegania na zdolnościach lub sytuacji podmiotów udostępniających zas</w:t>
      </w:r>
      <w:r w:rsidRPr="002D7596">
        <w:rPr>
          <w:rFonts w:ascii="Arial" w:hAnsi="Arial" w:cs="Arial"/>
          <w:sz w:val="20"/>
          <w:szCs w:val="20"/>
        </w:rPr>
        <w:t xml:space="preserve">oby, przedstawia, wraz z oświadczeniem, o którym mowa w 11.1.1 SWZ, </w:t>
      </w:r>
      <w:r w:rsidRPr="002D7596">
        <w:rPr>
          <w:rFonts w:ascii="Arial" w:hAnsi="Arial" w:cs="Arial"/>
          <w:b/>
          <w:sz w:val="20"/>
          <w:szCs w:val="20"/>
        </w:rPr>
        <w:t xml:space="preserve">także oświadczenie podmiotu udostępniającego zasoby, potwierdzające </w:t>
      </w:r>
      <w:r w:rsidRPr="002D7596">
        <w:rPr>
          <w:rFonts w:ascii="Arial" w:hAnsi="Arial" w:cs="Arial"/>
          <w:b/>
          <w:sz w:val="20"/>
          <w:szCs w:val="20"/>
        </w:rPr>
        <w:lastRenderedPageBreak/>
        <w:t xml:space="preserve">brak podstaw wykluczenia tego podmiotu oraz odpowiednio spełnianie warunków udziału w postępowaniu, w zakresie, w jakim wykonawca powołuje się na jego zasoby, zgodnie z załącznikiem nr </w:t>
      </w:r>
      <w:r w:rsidR="00703DC7">
        <w:rPr>
          <w:rFonts w:ascii="Arial" w:hAnsi="Arial" w:cs="Arial"/>
          <w:b/>
          <w:sz w:val="20"/>
          <w:szCs w:val="20"/>
        </w:rPr>
        <w:t>10</w:t>
      </w:r>
      <w:r w:rsidRPr="002D7596">
        <w:rPr>
          <w:rFonts w:ascii="Arial" w:hAnsi="Arial" w:cs="Arial"/>
          <w:b/>
          <w:sz w:val="20"/>
          <w:szCs w:val="20"/>
        </w:rPr>
        <w:t xml:space="preserve"> do SWZ.</w:t>
      </w:r>
    </w:p>
    <w:p w14:paraId="6F4B5EE7" w14:textId="737E5664" w:rsidR="00F30B65" w:rsidRPr="00BC60F4" w:rsidRDefault="00901B9E" w:rsidP="00F30B65">
      <w:pPr>
        <w:pStyle w:val="Akapitzlist"/>
        <w:numPr>
          <w:ilvl w:val="2"/>
          <w:numId w:val="1"/>
        </w:numPr>
        <w:spacing w:before="120" w:after="120"/>
        <w:ind w:left="1418" w:right="91" w:hanging="709"/>
        <w:contextualSpacing w:val="0"/>
        <w:jc w:val="both"/>
        <w:rPr>
          <w:rFonts w:ascii="Arial" w:hAnsi="Arial" w:cs="Arial"/>
          <w:sz w:val="20"/>
          <w:szCs w:val="20"/>
        </w:rPr>
      </w:pPr>
      <w:r w:rsidRPr="00F30B65">
        <w:rPr>
          <w:rFonts w:ascii="Arial" w:hAnsi="Arial" w:cs="Arial"/>
          <w:b/>
          <w:sz w:val="20"/>
          <w:szCs w:val="20"/>
        </w:rPr>
        <w:t>zobowiązanie podmiotu udostępniającego zasoby</w:t>
      </w:r>
      <w:r w:rsidRPr="00F30B65">
        <w:rPr>
          <w:rFonts w:ascii="Arial" w:hAnsi="Arial" w:cs="Arial"/>
          <w:sz w:val="20"/>
          <w:szCs w:val="20"/>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F30B65">
        <w:rPr>
          <w:rFonts w:ascii="Arial" w:hAnsi="Arial" w:cs="Arial"/>
          <w:b/>
          <w:sz w:val="20"/>
          <w:szCs w:val="20"/>
        </w:rPr>
        <w:t xml:space="preserve">zał. nr </w:t>
      </w:r>
      <w:r w:rsidR="006464BB" w:rsidRPr="00F30B65">
        <w:rPr>
          <w:rFonts w:ascii="Arial" w:hAnsi="Arial" w:cs="Arial"/>
          <w:b/>
          <w:sz w:val="20"/>
          <w:szCs w:val="20"/>
        </w:rPr>
        <w:t>5</w:t>
      </w:r>
      <w:r w:rsidRPr="00F30B65">
        <w:rPr>
          <w:rFonts w:ascii="Arial" w:hAnsi="Arial" w:cs="Arial"/>
          <w:b/>
          <w:sz w:val="20"/>
          <w:szCs w:val="20"/>
        </w:rPr>
        <w:t xml:space="preserve"> do SWZ</w:t>
      </w:r>
      <w:r w:rsidRPr="00F30B65">
        <w:rPr>
          <w:rFonts w:ascii="Arial" w:hAnsi="Arial" w:cs="Arial"/>
          <w:sz w:val="20"/>
          <w:szCs w:val="20"/>
        </w:rPr>
        <w:t xml:space="preserve"> lub inny podmiotowy środek dowodowy potwierdzający, że wykonawca realizując zamówienie, będzie dysponował niezbędnymi zasobami tych podmiotów.</w:t>
      </w:r>
    </w:p>
    <w:p w14:paraId="110F219F" w14:textId="77777777" w:rsidR="007E5D0F" w:rsidRPr="00F619B6" w:rsidRDefault="007E5D0F" w:rsidP="00F619B6">
      <w:pPr>
        <w:keepNext/>
        <w:numPr>
          <w:ilvl w:val="1"/>
          <w:numId w:val="1"/>
        </w:numPr>
        <w:spacing w:before="120" w:after="120" w:line="276" w:lineRule="auto"/>
        <w:jc w:val="both"/>
        <w:outlineLvl w:val="3"/>
        <w:rPr>
          <w:rFonts w:cs="Arial"/>
          <w:b/>
          <w:sz w:val="20"/>
          <w:szCs w:val="20"/>
          <w:u w:val="single"/>
          <w:lang w:eastAsia="en-US"/>
        </w:rPr>
      </w:pPr>
      <w:r w:rsidRPr="00F619B6">
        <w:rPr>
          <w:rFonts w:cs="Arial"/>
          <w:b/>
          <w:sz w:val="20"/>
          <w:szCs w:val="20"/>
          <w:u w:val="single"/>
          <w:lang w:eastAsia="en-US"/>
        </w:rPr>
        <w:t xml:space="preserve">Zamawiający na podstawie art. 274 ust. 1 </w:t>
      </w:r>
      <w:proofErr w:type="spellStart"/>
      <w:r w:rsidRPr="00F619B6">
        <w:rPr>
          <w:rFonts w:cs="Arial"/>
          <w:b/>
          <w:sz w:val="20"/>
          <w:szCs w:val="20"/>
          <w:u w:val="single"/>
          <w:lang w:eastAsia="en-US"/>
        </w:rPr>
        <w:t>Pzp</w:t>
      </w:r>
      <w:proofErr w:type="spellEnd"/>
      <w:r w:rsidRPr="00F619B6">
        <w:rPr>
          <w:rFonts w:cs="Arial"/>
          <w:b/>
          <w:sz w:val="20"/>
          <w:szCs w:val="20"/>
          <w:u w:val="single"/>
          <w:lang w:eastAsia="en-US"/>
        </w:rPr>
        <w:t xml:space="preserve"> wzywa wykonawcę, którego oferta została najwyżej oceniona, do złożenia w wyznaczonym, nie krótszym niż 5 dni od dnia wezwania, podmiotowych środków dowodowych, jeżeli wymagał ich złożenia </w:t>
      </w:r>
      <w:r w:rsidRPr="00F619B6">
        <w:rPr>
          <w:rFonts w:cs="Arial"/>
          <w:b/>
          <w:sz w:val="20"/>
          <w:szCs w:val="20"/>
          <w:u w:val="single"/>
          <w:lang w:eastAsia="en-US"/>
        </w:rPr>
        <w:br/>
        <w:t>w ogłoszeniu o zamówieniu lub dokumentach zamówienia, aktualnych na dzień złożenia podmiotowych środków dowodowych.tj.:</w:t>
      </w:r>
    </w:p>
    <w:p w14:paraId="67064DA8" w14:textId="31E4A82C" w:rsidR="00A70B20" w:rsidRPr="00F619B6" w:rsidRDefault="00A70B20" w:rsidP="00323424">
      <w:pPr>
        <w:keepNext/>
        <w:numPr>
          <w:ilvl w:val="2"/>
          <w:numId w:val="1"/>
        </w:numPr>
        <w:spacing w:before="120" w:after="120" w:line="276" w:lineRule="auto"/>
        <w:ind w:left="1418" w:hanging="698"/>
        <w:jc w:val="both"/>
        <w:outlineLvl w:val="3"/>
        <w:rPr>
          <w:rFonts w:cs="Arial"/>
          <w:b/>
          <w:sz w:val="20"/>
          <w:szCs w:val="20"/>
          <w:lang w:eastAsia="en-US"/>
        </w:rPr>
      </w:pPr>
      <w:r w:rsidRPr="00F619B6">
        <w:rPr>
          <w:rFonts w:cs="Arial"/>
          <w:b/>
          <w:sz w:val="20"/>
          <w:szCs w:val="20"/>
          <w:lang w:eastAsia="en-US"/>
        </w:rPr>
        <w:t xml:space="preserve">W celu potwierdzenia spełniania przez Wykonawcę warunków udziału </w:t>
      </w:r>
      <w:r w:rsidR="00E80CE4">
        <w:rPr>
          <w:rFonts w:cs="Arial"/>
          <w:b/>
          <w:sz w:val="20"/>
          <w:szCs w:val="20"/>
          <w:lang w:eastAsia="en-US"/>
        </w:rPr>
        <w:br/>
      </w:r>
      <w:r w:rsidRPr="00F619B6">
        <w:rPr>
          <w:rFonts w:cs="Arial"/>
          <w:b/>
          <w:sz w:val="20"/>
          <w:szCs w:val="20"/>
          <w:lang w:eastAsia="en-US"/>
        </w:rPr>
        <w:t>w postępowaniu:</w:t>
      </w:r>
    </w:p>
    <w:p w14:paraId="4313673A" w14:textId="5901B048" w:rsidR="002D7596" w:rsidRPr="002D7596" w:rsidRDefault="002D7596" w:rsidP="002D7596">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wykaz wykonanych robót</w:t>
      </w:r>
      <w:r>
        <w:rPr>
          <w:rFonts w:cs="Arial"/>
          <w:sz w:val="20"/>
          <w:szCs w:val="20"/>
          <w:lang w:eastAsia="en-US"/>
        </w:rPr>
        <w:t xml:space="preserve"> budowlanych wykonanych nie wcześniej niż w okresie ostatnich 5 lat</w:t>
      </w:r>
      <w:r w:rsidRPr="00915605">
        <w:rPr>
          <w:rFonts w:cs="Arial"/>
          <w:sz w:val="20"/>
          <w:szCs w:val="20"/>
          <w:lang w:eastAsia="en-US"/>
        </w:rPr>
        <w:t>,</w:t>
      </w:r>
      <w:r>
        <w:rPr>
          <w:rFonts w:cs="Arial"/>
          <w:sz w:val="20"/>
          <w:szCs w:val="20"/>
          <w:lang w:eastAsia="en-US"/>
        </w:rPr>
        <w:t xml:space="preserve"> a jeżeli okres prowadzenia działalności jest krótszy – w tym okresie, wraz</w:t>
      </w:r>
      <w:r w:rsidRPr="00915605">
        <w:rPr>
          <w:rFonts w:cs="Arial"/>
          <w:sz w:val="20"/>
          <w:szCs w:val="20"/>
          <w:lang w:eastAsia="en-US"/>
        </w:rPr>
        <w:t xml:space="preserve"> z podaniem ich rodzaju, wartości, daty, miejsca wykonania i podmiotów na </w:t>
      </w:r>
      <w:r w:rsidRPr="00C23AC8">
        <w:rPr>
          <w:rFonts w:cs="Arial"/>
          <w:sz w:val="20"/>
          <w:szCs w:val="20"/>
          <w:lang w:eastAsia="en-US"/>
        </w:rPr>
        <w:t xml:space="preserve">rzecz, </w:t>
      </w:r>
      <w:r w:rsidRPr="007B074D">
        <w:rPr>
          <w:rFonts w:cs="Arial"/>
          <w:sz w:val="20"/>
          <w:szCs w:val="20"/>
          <w:lang w:eastAsia="en-US"/>
        </w:rPr>
        <w:t xml:space="preserve">których roboty te zostały wykonane, </w:t>
      </w:r>
      <w:r w:rsidRPr="007B074D">
        <w:rPr>
          <w:rFonts w:cs="Arial"/>
          <w:b/>
          <w:sz w:val="20"/>
          <w:szCs w:val="20"/>
          <w:lang w:eastAsia="en-US"/>
        </w:rPr>
        <w:t xml:space="preserve">według wzoru stanowiącego załącznik nr 3 </w:t>
      </w:r>
      <w:r w:rsidRPr="007B074D">
        <w:rPr>
          <w:rFonts w:cs="Arial"/>
          <w:b/>
          <w:bCs/>
          <w:sz w:val="20"/>
          <w:szCs w:val="20"/>
          <w:lang w:eastAsia="en-US"/>
        </w:rPr>
        <w:t>do SWZ</w:t>
      </w:r>
      <w:r w:rsidRPr="007B074D">
        <w:rPr>
          <w:rFonts w:cs="Arial"/>
          <w:sz w:val="20"/>
          <w:szCs w:val="20"/>
          <w:lang w:eastAsia="en-US"/>
        </w:rPr>
        <w:t xml:space="preserve"> </w:t>
      </w:r>
      <w:r w:rsidRPr="00915605">
        <w:rPr>
          <w:rFonts w:cs="Arial"/>
          <w:sz w:val="20"/>
          <w:szCs w:val="20"/>
          <w:lang w:eastAsia="en-US"/>
        </w:rPr>
        <w:t>wraz z dowodami dot. robót wskazanych w wykazie robót</w:t>
      </w:r>
      <w:r>
        <w:rPr>
          <w:rFonts w:cs="Arial"/>
          <w:sz w:val="20"/>
          <w:szCs w:val="20"/>
          <w:lang w:eastAsia="en-US"/>
        </w:rPr>
        <w:t xml:space="preserve"> budowlanych</w:t>
      </w:r>
      <w:r w:rsidRPr="00915605">
        <w:rPr>
          <w:rFonts w:cs="Arial"/>
          <w:sz w:val="20"/>
          <w:szCs w:val="20"/>
          <w:lang w:eastAsia="en-US"/>
        </w:rPr>
        <w:t>, potwierdzające, że rob</w:t>
      </w:r>
      <w:r>
        <w:rPr>
          <w:rFonts w:cs="Arial"/>
          <w:sz w:val="20"/>
          <w:szCs w:val="20"/>
          <w:lang w:eastAsia="en-US"/>
        </w:rPr>
        <w:t>oty zostały wykonane należycie</w:t>
      </w:r>
      <w:r w:rsidRPr="00915605">
        <w:rPr>
          <w:rFonts w:cs="Arial"/>
          <w:sz w:val="20"/>
          <w:szCs w:val="20"/>
          <w:lang w:eastAsia="en-US"/>
        </w:rPr>
        <w:t xml:space="preserve">, przy czym dowodami, o których mowa, są </w:t>
      </w:r>
      <w:r>
        <w:rPr>
          <w:rFonts w:cs="Arial"/>
          <w:sz w:val="20"/>
          <w:szCs w:val="20"/>
          <w:lang w:eastAsia="en-US"/>
        </w:rPr>
        <w:t>referencje bądź inne dokumenty sporządzone</w:t>
      </w:r>
      <w:r w:rsidRPr="00915605">
        <w:rPr>
          <w:rFonts w:cs="Arial"/>
          <w:sz w:val="20"/>
          <w:szCs w:val="20"/>
          <w:lang w:eastAsia="en-US"/>
        </w:rPr>
        <w:t xml:space="preserve"> przez podmiot, na rzecz którego roboty budowlane </w:t>
      </w:r>
      <w:r>
        <w:rPr>
          <w:rFonts w:cs="Arial"/>
          <w:sz w:val="20"/>
          <w:szCs w:val="20"/>
          <w:lang w:eastAsia="en-US"/>
        </w:rPr>
        <w:t>zostały</w:t>
      </w:r>
      <w:r w:rsidRPr="00915605">
        <w:rPr>
          <w:rFonts w:cs="Arial"/>
          <w:sz w:val="20"/>
          <w:szCs w:val="20"/>
          <w:lang w:eastAsia="en-US"/>
        </w:rPr>
        <w:t xml:space="preserve"> wykonywane, a jeżeli wykonawca </w:t>
      </w:r>
      <w:r>
        <w:rPr>
          <w:rFonts w:cs="Arial"/>
          <w:sz w:val="20"/>
          <w:szCs w:val="20"/>
          <w:lang w:eastAsia="en-US"/>
        </w:rPr>
        <w:t xml:space="preserve">z przyczyn niezależnych od niego </w:t>
      </w:r>
      <w:r w:rsidRPr="00915605">
        <w:rPr>
          <w:rFonts w:cs="Arial"/>
          <w:sz w:val="20"/>
          <w:szCs w:val="20"/>
          <w:lang w:eastAsia="en-US"/>
        </w:rPr>
        <w:t xml:space="preserve">nie jest w stanie uzyskać tych dokumentów – inne </w:t>
      </w:r>
      <w:r>
        <w:rPr>
          <w:rFonts w:cs="Arial"/>
          <w:sz w:val="20"/>
          <w:szCs w:val="20"/>
          <w:lang w:eastAsia="en-US"/>
        </w:rPr>
        <w:t xml:space="preserve">odpowiednie </w:t>
      </w:r>
      <w:r w:rsidRPr="00915605">
        <w:rPr>
          <w:rFonts w:cs="Arial"/>
          <w:sz w:val="20"/>
          <w:szCs w:val="20"/>
          <w:lang w:eastAsia="en-US"/>
        </w:rPr>
        <w:t>dokumenty.</w:t>
      </w:r>
    </w:p>
    <w:p w14:paraId="6E9C32C9" w14:textId="4C2E08CC" w:rsidR="00901B9E" w:rsidRPr="00496461" w:rsidRDefault="00901B9E" w:rsidP="00901B9E">
      <w:pPr>
        <w:pStyle w:val="Nagwek4"/>
        <w:numPr>
          <w:ilvl w:val="3"/>
          <w:numId w:val="1"/>
        </w:numPr>
        <w:spacing w:before="120" w:after="120" w:line="276" w:lineRule="auto"/>
        <w:ind w:left="1985" w:hanging="851"/>
        <w:rPr>
          <w:rFonts w:ascii="Arial" w:hAnsi="Arial" w:cs="Arial"/>
          <w:b w:val="0"/>
          <w:sz w:val="20"/>
        </w:rPr>
      </w:pPr>
      <w:r w:rsidRPr="00B62C15">
        <w:rPr>
          <w:rFonts w:ascii="Arial" w:hAnsi="Arial" w:cs="Arial"/>
          <w:b w:val="0"/>
          <w:sz w:val="20"/>
        </w:rPr>
        <w:t>wykaz osób,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kwalifikacji zawodowych, uprawnień, doświadczenia i wykształcenia niezbędnych do wykonania zamówienia publicznego, a także zakresu wykonywanych przez nie czynności </w:t>
      </w:r>
      <w:r w:rsidRPr="00C23AC8">
        <w:rPr>
          <w:rFonts w:ascii="Arial" w:hAnsi="Arial" w:cs="Arial"/>
          <w:b w:val="0"/>
          <w:sz w:val="20"/>
        </w:rPr>
        <w:t xml:space="preserve">oraz informacją o podstawie do dysponowania tymi osobami, </w:t>
      </w:r>
      <w:r w:rsidRPr="00C23AC8">
        <w:rPr>
          <w:rFonts w:ascii="Arial" w:hAnsi="Arial" w:cs="Arial"/>
          <w:sz w:val="20"/>
        </w:rPr>
        <w:t xml:space="preserve">według wzoru stanowiącego </w:t>
      </w:r>
      <w:r w:rsidRPr="007B074D">
        <w:rPr>
          <w:rFonts w:ascii="Arial" w:hAnsi="Arial" w:cs="Arial"/>
          <w:sz w:val="20"/>
        </w:rPr>
        <w:t xml:space="preserve">załącznik nr </w:t>
      </w:r>
      <w:r w:rsidR="002D7596" w:rsidRPr="007B074D">
        <w:rPr>
          <w:rFonts w:ascii="Arial" w:hAnsi="Arial" w:cs="Arial"/>
          <w:sz w:val="20"/>
        </w:rPr>
        <w:t>4</w:t>
      </w:r>
      <w:r w:rsidRPr="007B074D">
        <w:rPr>
          <w:rFonts w:ascii="Arial" w:hAnsi="Arial" w:cs="Arial"/>
          <w:sz w:val="20"/>
        </w:rPr>
        <w:t xml:space="preserve"> do SWZ</w:t>
      </w:r>
      <w:r w:rsidRPr="00C23AC8">
        <w:rPr>
          <w:rFonts w:ascii="Arial" w:hAnsi="Arial" w:cs="Arial"/>
          <w:b w:val="0"/>
          <w:sz w:val="20"/>
        </w:rPr>
        <w:t>.</w:t>
      </w:r>
      <w:r w:rsidRPr="00496461">
        <w:rPr>
          <w:rFonts w:ascii="Arial" w:hAnsi="Arial" w:cs="Arial"/>
          <w:b w:val="0"/>
          <w:sz w:val="20"/>
        </w:rPr>
        <w:t xml:space="preserve"> </w:t>
      </w:r>
    </w:p>
    <w:p w14:paraId="55EADE07" w14:textId="77777777" w:rsidR="00C4565C" w:rsidRPr="00F619B6" w:rsidRDefault="00C4565C" w:rsidP="00F619B6">
      <w:pPr>
        <w:keepNext/>
        <w:numPr>
          <w:ilvl w:val="2"/>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W celu potwierdzenia braku podstaw do wykluczenia:</w:t>
      </w:r>
    </w:p>
    <w:p w14:paraId="324FECF5" w14:textId="77869F04" w:rsidR="00BC60F4" w:rsidRDefault="00C4565C" w:rsidP="00BC60F4">
      <w:pPr>
        <w:pStyle w:val="Akapitzlist"/>
        <w:numPr>
          <w:ilvl w:val="3"/>
          <w:numId w:val="1"/>
        </w:numPr>
        <w:spacing w:before="120" w:after="120"/>
        <w:ind w:left="1985" w:right="92" w:hanging="905"/>
        <w:contextualSpacing w:val="0"/>
        <w:jc w:val="both"/>
        <w:rPr>
          <w:rFonts w:ascii="Arial" w:hAnsi="Arial" w:cs="Arial"/>
          <w:b/>
          <w:bCs/>
          <w:sz w:val="20"/>
          <w:szCs w:val="20"/>
        </w:rPr>
      </w:pPr>
      <w:r w:rsidRPr="000F3628">
        <w:rPr>
          <w:rFonts w:ascii="Arial" w:hAnsi="Arial" w:cs="Arial"/>
          <w:sz w:val="20"/>
          <w:szCs w:val="20"/>
        </w:rPr>
        <w:t xml:space="preserve">oświadczenia wykonawcy, w zakresie </w:t>
      </w:r>
      <w:hyperlink r:id="rId44" w:anchor="/document/18903829?unitId=art(108)ust(1)pkt(5)&amp;cm=DOCUMENT" w:history="1">
        <w:r w:rsidRPr="000F3628">
          <w:rPr>
            <w:rFonts w:ascii="Arial" w:hAnsi="Arial" w:cs="Arial"/>
            <w:sz w:val="20"/>
            <w:szCs w:val="20"/>
          </w:rPr>
          <w:t>art. 108 ust. 1 pkt 5</w:t>
        </w:r>
      </w:hyperlink>
      <w:r w:rsidRPr="000F3628">
        <w:rPr>
          <w:rFonts w:ascii="Arial" w:hAnsi="Arial" w:cs="Arial"/>
          <w:sz w:val="20"/>
          <w:szCs w:val="20"/>
        </w:rPr>
        <w:t xml:space="preserve"> ustawy, o braku przynależności do tej samej grupy kapitałowej w rozumieniu </w:t>
      </w:r>
      <w:hyperlink r:id="rId45" w:anchor="/document/17337528?cm=DOCUMENT" w:history="1">
        <w:r w:rsidRPr="000F3628">
          <w:rPr>
            <w:rFonts w:ascii="Arial" w:hAnsi="Arial" w:cs="Arial"/>
            <w:sz w:val="20"/>
            <w:szCs w:val="20"/>
          </w:rPr>
          <w:t>ustawy</w:t>
        </w:r>
      </w:hyperlink>
      <w:r w:rsidRPr="000F3628">
        <w:rPr>
          <w:rFonts w:ascii="Arial" w:hAnsi="Arial" w:cs="Arial"/>
          <w:sz w:val="20"/>
          <w:szCs w:val="20"/>
        </w:rPr>
        <w:t xml:space="preserve"> z dnia 16 lutego 2007 r. o ochronie konkurencji i konsumentów (t. j. - Dz. U. z 202</w:t>
      </w:r>
      <w:r w:rsidR="00E80CE4">
        <w:rPr>
          <w:rFonts w:ascii="Arial" w:hAnsi="Arial" w:cs="Arial"/>
          <w:sz w:val="20"/>
          <w:szCs w:val="20"/>
        </w:rPr>
        <w:t>3</w:t>
      </w:r>
      <w:r w:rsidRPr="000F3628">
        <w:rPr>
          <w:rFonts w:ascii="Arial" w:hAnsi="Arial" w:cs="Arial"/>
          <w:sz w:val="20"/>
          <w:szCs w:val="20"/>
        </w:rPr>
        <w:t xml:space="preserve"> r. poz. </w:t>
      </w:r>
      <w:r w:rsidR="00E80CE4">
        <w:rPr>
          <w:rFonts w:ascii="Arial" w:hAnsi="Arial" w:cs="Arial"/>
          <w:sz w:val="20"/>
          <w:szCs w:val="20"/>
        </w:rPr>
        <w:t>1689 ze zm.</w:t>
      </w:r>
      <w:r w:rsidRPr="000F3628">
        <w:rPr>
          <w:rFonts w:ascii="Arial" w:hAnsi="Arial" w:cs="Arial"/>
          <w:sz w:val="20"/>
          <w:szCs w:val="20"/>
        </w:rPr>
        <w:t xml:space="preserve">), z innym wykonawcą, który złożył odrębną ofertę, albo oświadczenia </w:t>
      </w:r>
      <w:r w:rsidRPr="000F3628">
        <w:rPr>
          <w:rFonts w:ascii="Arial" w:hAnsi="Arial"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0F3628">
        <w:rPr>
          <w:rFonts w:ascii="Arial" w:hAnsi="Arial" w:cs="Arial"/>
          <w:b/>
          <w:bCs/>
          <w:sz w:val="20"/>
          <w:szCs w:val="20"/>
        </w:rPr>
        <w:t xml:space="preserve">według wzoru stanowiącego załącznik nr </w:t>
      </w:r>
      <w:r w:rsidR="002D7596">
        <w:rPr>
          <w:rFonts w:ascii="Arial" w:hAnsi="Arial" w:cs="Arial"/>
          <w:b/>
          <w:bCs/>
          <w:sz w:val="20"/>
          <w:szCs w:val="20"/>
        </w:rPr>
        <w:t>9</w:t>
      </w:r>
      <w:r w:rsidRPr="000F3628">
        <w:rPr>
          <w:rFonts w:ascii="Arial" w:hAnsi="Arial" w:cs="Arial"/>
          <w:b/>
          <w:bCs/>
          <w:sz w:val="20"/>
          <w:szCs w:val="20"/>
        </w:rPr>
        <w:t xml:space="preserve"> do SWZ.</w:t>
      </w:r>
    </w:p>
    <w:p w14:paraId="2D4BD5FA" w14:textId="77777777" w:rsidR="00AC4FD0" w:rsidRPr="00F619B6" w:rsidRDefault="00AC4FD0" w:rsidP="00AC4FD0">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Jeżeli wykonawca nie złożył oświadczenia, o którym mowa w art. 125 ust. 1 ustawy </w:t>
      </w:r>
      <w:proofErr w:type="spellStart"/>
      <w:r w:rsidRPr="00F619B6">
        <w:rPr>
          <w:rFonts w:cs="Arial"/>
          <w:color w:val="000000"/>
          <w:sz w:val="20"/>
          <w:szCs w:val="20"/>
          <w:lang w:eastAsia="en-US"/>
        </w:rPr>
        <w:t>Pzp</w:t>
      </w:r>
      <w:proofErr w:type="spellEnd"/>
      <w:r w:rsidRPr="00F619B6">
        <w:rPr>
          <w:rFonts w:cs="Arial"/>
          <w:color w:val="000000"/>
          <w:sz w:val="20"/>
          <w:szCs w:val="20"/>
          <w:lang w:eastAsia="en-US"/>
        </w:rPr>
        <w:t xml:space="preserve">, podmiotowych środków dowodowych, innych dokumentów lub oświadczeń składanych </w:t>
      </w:r>
      <w:r w:rsidRPr="00F619B6">
        <w:rPr>
          <w:rFonts w:cs="Arial"/>
          <w:color w:val="000000"/>
          <w:sz w:val="20"/>
          <w:szCs w:val="2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6606D42" w14:textId="77777777" w:rsidR="00AC4FD0" w:rsidRDefault="00AC4FD0" w:rsidP="00AC4FD0">
      <w:pPr>
        <w:spacing w:before="120" w:after="120"/>
        <w:ind w:right="92"/>
        <w:jc w:val="both"/>
        <w:rPr>
          <w:rFonts w:cs="Arial"/>
          <w:b/>
          <w:bCs/>
          <w:sz w:val="20"/>
          <w:szCs w:val="20"/>
        </w:rPr>
      </w:pPr>
    </w:p>
    <w:p w14:paraId="5D356F30" w14:textId="77777777" w:rsidR="00AC4FD0" w:rsidRPr="00AC4FD0" w:rsidRDefault="00AC4FD0" w:rsidP="00AC4FD0">
      <w:pPr>
        <w:spacing w:before="120" w:after="120"/>
        <w:ind w:right="92"/>
        <w:jc w:val="both"/>
        <w:rPr>
          <w:rFonts w:cs="Arial"/>
          <w:b/>
          <w:bCs/>
          <w:sz w:val="20"/>
          <w:szCs w:val="20"/>
        </w:rPr>
      </w:pPr>
    </w:p>
    <w:p w14:paraId="5F0F36E3"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lastRenderedPageBreak/>
        <w:t xml:space="preserve">Zamawiający może żądać od wykonawców wyjaśnień dotyczących treści oświadczenia, </w:t>
      </w:r>
      <w:r w:rsidR="00887953" w:rsidRPr="00F619B6">
        <w:rPr>
          <w:rFonts w:cs="Arial"/>
          <w:color w:val="000000"/>
          <w:sz w:val="20"/>
          <w:szCs w:val="20"/>
          <w:lang w:eastAsia="en-US"/>
        </w:rPr>
        <w:br/>
      </w:r>
      <w:r w:rsidRPr="00F619B6">
        <w:rPr>
          <w:rFonts w:cs="Arial"/>
          <w:color w:val="000000"/>
          <w:sz w:val="20"/>
          <w:szCs w:val="20"/>
          <w:lang w:eastAsia="en-US"/>
        </w:rPr>
        <w:t xml:space="preserve">o którym mowa w art. 125 ust. 1 ustawy </w:t>
      </w:r>
      <w:proofErr w:type="spellStart"/>
      <w:r w:rsidRPr="00F619B6">
        <w:rPr>
          <w:rFonts w:cs="Arial"/>
          <w:color w:val="000000"/>
          <w:sz w:val="20"/>
          <w:szCs w:val="20"/>
          <w:lang w:eastAsia="en-US"/>
        </w:rPr>
        <w:t>Pzp</w:t>
      </w:r>
      <w:proofErr w:type="spellEnd"/>
      <w:r w:rsidRPr="00F619B6">
        <w:rPr>
          <w:rFonts w:cs="Arial"/>
          <w:color w:val="000000"/>
          <w:sz w:val="20"/>
          <w:szCs w:val="20"/>
          <w:lang w:eastAsia="en-US"/>
        </w:rPr>
        <w:t>, lub złożonych podmiotowych środków dowodowych lub innych dokumentów lub oświadczeń składanych w postępowaniu.</w:t>
      </w:r>
    </w:p>
    <w:p w14:paraId="65B99D58"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Jeżeli złożone przez wykonawcę oświadczenie, o którym mowa w art. 125 ust. 1 ustawy </w:t>
      </w:r>
      <w:proofErr w:type="spellStart"/>
      <w:r w:rsidRPr="00F619B6">
        <w:rPr>
          <w:rFonts w:cs="Arial"/>
          <w:color w:val="000000"/>
          <w:sz w:val="20"/>
          <w:szCs w:val="20"/>
          <w:lang w:eastAsia="en-US"/>
        </w:rPr>
        <w:t>Pzp</w:t>
      </w:r>
      <w:proofErr w:type="spellEnd"/>
      <w:r w:rsidRPr="00F619B6">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CD634FA"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Zamawiający nie wzywa do złożenia podmiotowych środków dowodowych, jeżeli:</w:t>
      </w:r>
    </w:p>
    <w:p w14:paraId="60BB25E6" w14:textId="77777777" w:rsidR="00634A63" w:rsidRPr="00F619B6" w:rsidRDefault="00634A63" w:rsidP="00AE72AC">
      <w:pPr>
        <w:keepNext/>
        <w:numPr>
          <w:ilvl w:val="2"/>
          <w:numId w:val="1"/>
        </w:numPr>
        <w:spacing w:before="120" w:after="120" w:line="276" w:lineRule="auto"/>
        <w:ind w:left="1418" w:hanging="698"/>
        <w:jc w:val="both"/>
        <w:outlineLvl w:val="3"/>
        <w:rPr>
          <w:rFonts w:cs="Arial"/>
          <w:color w:val="000000"/>
          <w:sz w:val="20"/>
          <w:szCs w:val="20"/>
          <w:lang w:eastAsia="en-US"/>
        </w:rPr>
      </w:pPr>
      <w:r w:rsidRPr="00F619B6">
        <w:rPr>
          <w:rFonts w:cs="Arial"/>
          <w:color w:val="000000"/>
          <w:sz w:val="20"/>
          <w:szCs w:val="20"/>
          <w:lang w:eastAsia="en-US"/>
        </w:rPr>
        <w:t xml:space="preserve">może je uzyskać za pomocą bezpłatnych i ogólnodostępnych baz danych, </w:t>
      </w:r>
      <w:r w:rsidR="00887953" w:rsidRPr="00F619B6">
        <w:rPr>
          <w:rFonts w:cs="Arial"/>
          <w:color w:val="000000"/>
          <w:sz w:val="20"/>
          <w:szCs w:val="20"/>
          <w:lang w:eastAsia="en-US"/>
        </w:rPr>
        <w:br/>
      </w:r>
      <w:r w:rsidRPr="00F619B6">
        <w:rPr>
          <w:rFonts w:cs="Arial"/>
          <w:color w:val="000000"/>
          <w:sz w:val="20"/>
          <w:szCs w:val="20"/>
          <w:lang w:eastAsia="en-US"/>
        </w:rPr>
        <w:t xml:space="preserve">w szczególności rejestrów publicznych w rozumieniu ustawy z dnia 17 lutego 2005 r. </w:t>
      </w:r>
      <w:r w:rsidR="00887953" w:rsidRPr="00F619B6">
        <w:rPr>
          <w:rFonts w:cs="Arial"/>
          <w:color w:val="000000"/>
          <w:sz w:val="20"/>
          <w:szCs w:val="20"/>
          <w:lang w:eastAsia="en-US"/>
        </w:rPr>
        <w:br/>
      </w:r>
      <w:r w:rsidRPr="00F619B6">
        <w:rPr>
          <w:rFonts w:cs="Arial"/>
          <w:color w:val="000000"/>
          <w:sz w:val="20"/>
          <w:szCs w:val="20"/>
          <w:lang w:eastAsia="en-US"/>
        </w:rPr>
        <w:t xml:space="preserve">o informatyzacji działalności podmiotów realizujących zadania publiczne, o ile Wykonawca wskazał w oświadczeniu, o którym mowa w art. 125 ust. 1 </w:t>
      </w:r>
      <w:proofErr w:type="spellStart"/>
      <w:r w:rsidR="00D77755" w:rsidRPr="00F619B6">
        <w:rPr>
          <w:rFonts w:cs="Arial"/>
          <w:color w:val="000000"/>
          <w:sz w:val="20"/>
          <w:szCs w:val="20"/>
          <w:lang w:eastAsia="en-US"/>
        </w:rPr>
        <w:t>Pzp</w:t>
      </w:r>
      <w:proofErr w:type="spellEnd"/>
      <w:r w:rsidRPr="00F619B6">
        <w:rPr>
          <w:rFonts w:cs="Arial"/>
          <w:color w:val="000000"/>
          <w:sz w:val="20"/>
          <w:szCs w:val="20"/>
          <w:lang w:eastAsia="en-US"/>
        </w:rPr>
        <w:t xml:space="preserve"> dane umożliwiające dostęp do tych środków;</w:t>
      </w:r>
    </w:p>
    <w:p w14:paraId="06A9C28C" w14:textId="77777777" w:rsidR="00634A63" w:rsidRPr="00F619B6" w:rsidRDefault="00634A63" w:rsidP="00AE72AC">
      <w:pPr>
        <w:keepNext/>
        <w:numPr>
          <w:ilvl w:val="2"/>
          <w:numId w:val="1"/>
        </w:numPr>
        <w:spacing w:before="120" w:after="120" w:line="276" w:lineRule="auto"/>
        <w:ind w:left="1418" w:hanging="698"/>
        <w:jc w:val="both"/>
        <w:outlineLvl w:val="3"/>
        <w:rPr>
          <w:rFonts w:cs="Arial"/>
          <w:color w:val="000000"/>
          <w:sz w:val="20"/>
          <w:szCs w:val="20"/>
          <w:lang w:eastAsia="en-US"/>
        </w:rPr>
      </w:pPr>
      <w:r w:rsidRPr="00F619B6">
        <w:rPr>
          <w:rFonts w:cs="Arial"/>
          <w:color w:val="000000"/>
          <w:sz w:val="20"/>
          <w:szCs w:val="20"/>
          <w:lang w:eastAsia="en-US"/>
        </w:rPr>
        <w:t>podmiotowym środkiem dowodowym jest oświadczenie, którego treść odpowiada zakresowi oświadczenia, o którym mowa w art. 125 ust. 1.</w:t>
      </w:r>
    </w:p>
    <w:p w14:paraId="39992E1B"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F619B6">
        <w:rPr>
          <w:rFonts w:cs="Arial"/>
          <w:color w:val="000000"/>
          <w:sz w:val="20"/>
          <w:szCs w:val="20"/>
          <w:lang w:eastAsia="en-US"/>
        </w:rPr>
        <w:br/>
        <w:t>i aktualność.</w:t>
      </w:r>
    </w:p>
    <w:p w14:paraId="448A92F5"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 zakresie nieuregulowanym ustawą </w:t>
      </w:r>
      <w:proofErr w:type="spellStart"/>
      <w:r w:rsidRPr="00F619B6">
        <w:rPr>
          <w:rFonts w:cs="Arial"/>
          <w:color w:val="000000"/>
          <w:sz w:val="20"/>
          <w:szCs w:val="20"/>
          <w:lang w:eastAsia="en-US"/>
        </w:rPr>
        <w:t>Pzp</w:t>
      </w:r>
      <w:proofErr w:type="spellEnd"/>
      <w:r w:rsidRPr="00F619B6">
        <w:rPr>
          <w:rFonts w:cs="Arial"/>
          <w:color w:val="000000"/>
          <w:sz w:val="20"/>
          <w:szCs w:val="20"/>
          <w:lang w:eastAsia="en-U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t>
      </w:r>
      <w:r w:rsidRPr="00F619B6">
        <w:rPr>
          <w:rFonts w:cs="Arial"/>
          <w:color w:val="000000"/>
          <w:sz w:val="20"/>
          <w:szCs w:val="20"/>
          <w:lang w:eastAsia="en-US"/>
        </w:rPr>
        <w:br/>
        <w:t>w postępowaniu o udzielenie zamówienia publicznego lub konkursie.</w:t>
      </w:r>
    </w:p>
    <w:p w14:paraId="13348FFB"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Opis sposobu przygotowania oferty.</w:t>
      </w:r>
    </w:p>
    <w:p w14:paraId="628454E4"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Wykonawca może złożyć tylko jedną ofertę.</w:t>
      </w:r>
    </w:p>
    <w:p w14:paraId="09B99E5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Treść oferty musi odpowiadać treści SWZ.</w:t>
      </w:r>
    </w:p>
    <w:p w14:paraId="30FB946B" w14:textId="77777777" w:rsidR="002F3C24" w:rsidRPr="006464BB" w:rsidRDefault="002F3C24" w:rsidP="00F619B6">
      <w:pPr>
        <w:keepNext/>
        <w:numPr>
          <w:ilvl w:val="1"/>
          <w:numId w:val="1"/>
        </w:numPr>
        <w:spacing w:before="120" w:after="120" w:line="276" w:lineRule="auto"/>
        <w:ind w:left="907"/>
        <w:jc w:val="both"/>
        <w:outlineLvl w:val="3"/>
        <w:rPr>
          <w:rFonts w:cs="Arial"/>
          <w:b/>
          <w:bCs/>
          <w:sz w:val="20"/>
          <w:szCs w:val="20"/>
          <w:u w:val="single"/>
          <w:lang w:eastAsia="en-US"/>
        </w:rPr>
      </w:pPr>
      <w:r w:rsidRPr="006464BB">
        <w:rPr>
          <w:rFonts w:cs="Arial"/>
          <w:b/>
          <w:bCs/>
          <w:sz w:val="20"/>
          <w:szCs w:val="20"/>
          <w:u w:val="single"/>
          <w:lang w:eastAsia="en-US"/>
        </w:rPr>
        <w:t xml:space="preserve">Ofertę składa się na formularzu ofertowym – zgodnie z załącznikiem nr 1 do SWZ. Wraz </w:t>
      </w:r>
      <w:r w:rsidR="00AF5D7A" w:rsidRPr="006464BB">
        <w:rPr>
          <w:rFonts w:cs="Arial"/>
          <w:b/>
          <w:bCs/>
          <w:sz w:val="20"/>
          <w:szCs w:val="20"/>
          <w:u w:val="single"/>
          <w:lang w:eastAsia="en-US"/>
        </w:rPr>
        <w:br/>
      </w:r>
      <w:r w:rsidRPr="006464BB">
        <w:rPr>
          <w:rFonts w:cs="Arial"/>
          <w:b/>
          <w:bCs/>
          <w:sz w:val="20"/>
          <w:szCs w:val="20"/>
          <w:u w:val="single"/>
          <w:lang w:eastAsia="en-US"/>
        </w:rPr>
        <w:t>z ofertą wykonawca jest zobowiązany złożyć:</w:t>
      </w:r>
    </w:p>
    <w:p w14:paraId="31DC1965" w14:textId="0F986266" w:rsidR="00901B9E" w:rsidRPr="008E6F92" w:rsidRDefault="00901B9E" w:rsidP="00901B9E">
      <w:pPr>
        <w:keepNext/>
        <w:numPr>
          <w:ilvl w:val="2"/>
          <w:numId w:val="1"/>
        </w:numPr>
        <w:spacing w:before="120" w:after="120" w:line="276" w:lineRule="auto"/>
        <w:ind w:left="1418" w:hanging="709"/>
        <w:jc w:val="both"/>
        <w:outlineLvl w:val="3"/>
        <w:rPr>
          <w:rFonts w:cs="Arial"/>
          <w:b/>
          <w:bCs/>
          <w:sz w:val="20"/>
          <w:szCs w:val="20"/>
          <w:lang w:eastAsia="en-US"/>
        </w:rPr>
      </w:pPr>
      <w:r>
        <w:rPr>
          <w:rFonts w:cs="Arial"/>
          <w:sz w:val="20"/>
          <w:szCs w:val="20"/>
          <w:lang w:eastAsia="en-US"/>
        </w:rPr>
        <w:t>oświadczenie,</w:t>
      </w:r>
      <w:r w:rsidR="00E80CE4">
        <w:rPr>
          <w:rFonts w:cs="Arial"/>
          <w:sz w:val="20"/>
          <w:szCs w:val="20"/>
          <w:lang w:eastAsia="en-US"/>
        </w:rPr>
        <w:t xml:space="preserve"> </w:t>
      </w:r>
      <w:r>
        <w:rPr>
          <w:rFonts w:cs="Arial"/>
          <w:sz w:val="20"/>
          <w:szCs w:val="20"/>
          <w:lang w:eastAsia="en-US"/>
        </w:rPr>
        <w:t>(o którym mowa w pkt 11.1.1 SWZ,)</w:t>
      </w:r>
      <w:r w:rsidRPr="008E6F92">
        <w:rPr>
          <w:rFonts w:cs="Arial"/>
          <w:bCs/>
          <w:sz w:val="20"/>
          <w:szCs w:val="20"/>
          <w:lang w:eastAsia="en-US"/>
        </w:rPr>
        <w:t xml:space="preserve"> </w:t>
      </w:r>
      <w:r>
        <w:rPr>
          <w:rFonts w:cs="Arial"/>
          <w:bCs/>
          <w:sz w:val="20"/>
          <w:szCs w:val="20"/>
          <w:lang w:eastAsia="en-US"/>
        </w:rPr>
        <w:t xml:space="preserve">składane </w:t>
      </w:r>
      <w:r w:rsidRPr="008E6F92">
        <w:rPr>
          <w:rFonts w:cs="Arial"/>
          <w:bCs/>
          <w:sz w:val="20"/>
          <w:szCs w:val="20"/>
          <w:lang w:eastAsia="en-US"/>
        </w:rPr>
        <w:t xml:space="preserve">na podstawie art. 125 ust. 1 ustawy </w:t>
      </w:r>
      <w:proofErr w:type="spellStart"/>
      <w:r w:rsidRPr="008E6F92">
        <w:rPr>
          <w:rFonts w:cs="Arial"/>
          <w:bCs/>
          <w:sz w:val="20"/>
          <w:szCs w:val="20"/>
          <w:lang w:eastAsia="en-US"/>
        </w:rPr>
        <w:t>Pzp</w:t>
      </w:r>
      <w:proofErr w:type="spellEnd"/>
      <w:r w:rsidRPr="008E6F92">
        <w:rPr>
          <w:rFonts w:cs="Arial"/>
          <w:bCs/>
          <w:sz w:val="20"/>
          <w:szCs w:val="20"/>
          <w:lang w:eastAsia="en-US"/>
        </w:rPr>
        <w:t xml:space="preserve"> o niepodleganiu wykluczeniu oraz spełnianiu warunków udziału w postępowaniu </w:t>
      </w:r>
      <w:r w:rsidRPr="008E6F92">
        <w:rPr>
          <w:rFonts w:cs="Arial"/>
          <w:sz w:val="20"/>
          <w:szCs w:val="20"/>
          <w:lang w:eastAsia="en-US"/>
        </w:rPr>
        <w:t xml:space="preserve">w zakresie wskazanym przez zamawiającego </w:t>
      </w:r>
      <w:r w:rsidRPr="008E6F92">
        <w:rPr>
          <w:rFonts w:cs="Arial"/>
          <w:b/>
          <w:bCs/>
          <w:sz w:val="20"/>
          <w:szCs w:val="20"/>
          <w:lang w:eastAsia="en-US"/>
        </w:rPr>
        <w:t>według wzoru stanowiącego zał. nr 2 do SWZ.</w:t>
      </w:r>
    </w:p>
    <w:p w14:paraId="63C710EE" w14:textId="1178C96E" w:rsidR="00901B9E" w:rsidRPr="008E6F92" w:rsidRDefault="00901B9E" w:rsidP="00901B9E">
      <w:pPr>
        <w:keepNext/>
        <w:numPr>
          <w:ilvl w:val="2"/>
          <w:numId w:val="1"/>
        </w:numPr>
        <w:spacing w:before="120" w:after="120" w:line="276" w:lineRule="auto"/>
        <w:ind w:left="1418" w:hanging="698"/>
        <w:jc w:val="both"/>
        <w:outlineLvl w:val="3"/>
        <w:rPr>
          <w:rFonts w:cs="Arial"/>
          <w:bCs/>
          <w:sz w:val="20"/>
          <w:szCs w:val="20"/>
          <w:lang w:eastAsia="en-US"/>
        </w:rPr>
      </w:pPr>
      <w:r w:rsidRPr="002F3C24">
        <w:rPr>
          <w:rFonts w:cs="Arial"/>
          <w:sz w:val="20"/>
          <w:szCs w:val="20"/>
          <w:lang w:eastAsia="en-US"/>
        </w:rPr>
        <w:t xml:space="preserve">zobowiązanie podmiotu udostępniającego zasoby </w:t>
      </w:r>
      <w:r>
        <w:rPr>
          <w:rFonts w:cs="Arial"/>
          <w:sz w:val="20"/>
          <w:szCs w:val="20"/>
          <w:lang w:eastAsia="en-US"/>
        </w:rPr>
        <w:t xml:space="preserve">- </w:t>
      </w:r>
      <w:r w:rsidRPr="008E6F92">
        <w:rPr>
          <w:rFonts w:cs="Arial"/>
          <w:b/>
          <w:bCs/>
          <w:sz w:val="20"/>
          <w:szCs w:val="20"/>
          <w:lang w:eastAsia="en-US"/>
        </w:rPr>
        <w:t>zgodnie ze wzorem stanowiącym zał</w:t>
      </w:r>
      <w:r w:rsidRPr="008E6F92">
        <w:rPr>
          <w:rFonts w:cs="Arial"/>
          <w:bCs/>
          <w:sz w:val="20"/>
          <w:szCs w:val="20"/>
          <w:lang w:eastAsia="en-US"/>
        </w:rPr>
        <w:t xml:space="preserve">. </w:t>
      </w:r>
      <w:r w:rsidRPr="008E6F92">
        <w:rPr>
          <w:rFonts w:cs="Arial"/>
          <w:b/>
          <w:sz w:val="20"/>
          <w:szCs w:val="20"/>
          <w:lang w:eastAsia="en-US"/>
        </w:rPr>
        <w:t xml:space="preserve">nr </w:t>
      </w:r>
      <w:r w:rsidR="006464BB">
        <w:rPr>
          <w:rFonts w:cs="Arial"/>
          <w:b/>
          <w:sz w:val="20"/>
          <w:szCs w:val="20"/>
          <w:lang w:eastAsia="en-US"/>
        </w:rPr>
        <w:t>5</w:t>
      </w:r>
      <w:r w:rsidRPr="008E6F92">
        <w:rPr>
          <w:rFonts w:cs="Arial"/>
          <w:b/>
          <w:sz w:val="20"/>
          <w:szCs w:val="20"/>
          <w:lang w:eastAsia="en-US"/>
        </w:rPr>
        <w:t xml:space="preserve"> do SWZ</w:t>
      </w:r>
      <w:r w:rsidRPr="008E6F92">
        <w:rPr>
          <w:rFonts w:cs="Arial"/>
          <w:bCs/>
          <w:sz w:val="20"/>
          <w:szCs w:val="20"/>
          <w:lang w:eastAsia="en-US"/>
        </w:rPr>
        <w:t xml:space="preserve"> (jeżeli dotyczy),</w:t>
      </w:r>
    </w:p>
    <w:p w14:paraId="66E1611C" w14:textId="7B956FD7" w:rsidR="00901B9E" w:rsidRPr="007E5D0F" w:rsidRDefault="00901B9E" w:rsidP="00901B9E">
      <w:pPr>
        <w:keepNext/>
        <w:numPr>
          <w:ilvl w:val="2"/>
          <w:numId w:val="1"/>
        </w:numPr>
        <w:spacing w:before="120" w:after="120" w:line="276" w:lineRule="auto"/>
        <w:ind w:left="1418" w:hanging="698"/>
        <w:jc w:val="both"/>
        <w:outlineLvl w:val="3"/>
        <w:rPr>
          <w:rFonts w:cs="Arial"/>
          <w:sz w:val="20"/>
          <w:szCs w:val="20"/>
          <w:lang w:eastAsia="en-US"/>
        </w:rPr>
      </w:pPr>
      <w:r w:rsidRPr="007E5D0F">
        <w:rPr>
          <w:rFonts w:cs="Arial"/>
          <w:sz w:val="20"/>
          <w:szCs w:val="20"/>
          <w:lang w:eastAsia="en-US"/>
        </w:rPr>
        <w:t xml:space="preserve">oświadczenie, </w:t>
      </w:r>
      <w:r>
        <w:rPr>
          <w:rFonts w:cs="Arial"/>
          <w:sz w:val="20"/>
          <w:szCs w:val="20"/>
          <w:lang w:eastAsia="en-US"/>
        </w:rPr>
        <w:t>(</w:t>
      </w:r>
      <w:r w:rsidRPr="007E5D0F">
        <w:rPr>
          <w:rFonts w:cs="Arial"/>
          <w:sz w:val="20"/>
          <w:szCs w:val="20"/>
          <w:lang w:eastAsia="en-US"/>
        </w:rPr>
        <w:t>o którym mowa w pkt 11.1.2 SWZ</w:t>
      </w:r>
      <w:r>
        <w:rPr>
          <w:rFonts w:cs="Arial"/>
          <w:sz w:val="20"/>
          <w:szCs w:val="20"/>
          <w:lang w:eastAsia="en-US"/>
        </w:rPr>
        <w:t>)</w:t>
      </w:r>
      <w:r w:rsidRPr="007E5D0F">
        <w:rPr>
          <w:rFonts w:cs="Arial"/>
          <w:sz w:val="20"/>
          <w:szCs w:val="20"/>
          <w:lang w:eastAsia="en-US"/>
        </w:rPr>
        <w:t xml:space="preserve"> </w:t>
      </w:r>
      <w:r w:rsidRPr="008E6F92">
        <w:rPr>
          <w:rFonts w:cs="Arial"/>
          <w:sz w:val="20"/>
          <w:szCs w:val="20"/>
          <w:lang w:eastAsia="en-US"/>
        </w:rPr>
        <w:t xml:space="preserve">składane na podstawie art. 117 ust. 4 </w:t>
      </w:r>
      <w:proofErr w:type="spellStart"/>
      <w:r w:rsidRPr="008E6F92">
        <w:rPr>
          <w:rFonts w:cs="Arial"/>
          <w:sz w:val="20"/>
          <w:szCs w:val="20"/>
          <w:lang w:eastAsia="en-US"/>
        </w:rPr>
        <w:t>Pzp</w:t>
      </w:r>
      <w:proofErr w:type="spellEnd"/>
      <w:r w:rsidRPr="008E6F92">
        <w:rPr>
          <w:rFonts w:cs="Arial"/>
          <w:sz w:val="20"/>
          <w:szCs w:val="20"/>
          <w:lang w:eastAsia="en-US"/>
        </w:rPr>
        <w:t xml:space="preserve">, z którego wynika, które roboty budowlane lub usługi wykonają poszczególni wykonawcy </w:t>
      </w:r>
      <w:r w:rsidRPr="008E6F92">
        <w:rPr>
          <w:rFonts w:cs="Arial"/>
          <w:b/>
          <w:bCs/>
          <w:sz w:val="20"/>
          <w:szCs w:val="20"/>
          <w:lang w:eastAsia="en-US"/>
        </w:rPr>
        <w:t>zgodnie z zał. nr 1</w:t>
      </w:r>
      <w:r w:rsidR="00E80CE4">
        <w:rPr>
          <w:rFonts w:cs="Arial"/>
          <w:b/>
          <w:bCs/>
          <w:sz w:val="20"/>
          <w:szCs w:val="20"/>
          <w:lang w:eastAsia="en-US"/>
        </w:rPr>
        <w:t>1</w:t>
      </w:r>
      <w:r w:rsidRPr="008E6F92">
        <w:rPr>
          <w:rFonts w:cs="Arial"/>
          <w:b/>
          <w:bCs/>
          <w:sz w:val="20"/>
          <w:szCs w:val="20"/>
          <w:lang w:eastAsia="en-US"/>
        </w:rPr>
        <w:t xml:space="preserve"> do SWZ</w:t>
      </w:r>
      <w:r w:rsidRPr="008E6F92">
        <w:rPr>
          <w:rFonts w:cs="Arial"/>
          <w:sz w:val="20"/>
          <w:szCs w:val="20"/>
          <w:lang w:eastAsia="en-US"/>
        </w:rPr>
        <w:t xml:space="preserve"> (</w:t>
      </w:r>
      <w:r w:rsidRPr="008E6F92">
        <w:rPr>
          <w:rFonts w:cs="Arial"/>
          <w:sz w:val="20"/>
          <w:szCs w:val="20"/>
          <w:u w:val="single"/>
          <w:lang w:eastAsia="en-US"/>
        </w:rPr>
        <w:t>dotyczy tylko wykonawców wspólnie ubiegających się o zamówienie – np. konsorcja, spółki cywilne</w:t>
      </w:r>
      <w:r w:rsidRPr="008E6F92">
        <w:rPr>
          <w:rFonts w:cs="Arial"/>
          <w:sz w:val="20"/>
          <w:szCs w:val="20"/>
          <w:lang w:eastAsia="en-US"/>
        </w:rPr>
        <w:t>),</w:t>
      </w:r>
    </w:p>
    <w:p w14:paraId="6F576987" w14:textId="0C0A6777" w:rsidR="00901B9E" w:rsidRPr="007E5D0F" w:rsidRDefault="00901B9E" w:rsidP="00901B9E">
      <w:pPr>
        <w:keepNext/>
        <w:numPr>
          <w:ilvl w:val="2"/>
          <w:numId w:val="1"/>
        </w:numPr>
        <w:spacing w:before="120" w:after="120" w:line="276" w:lineRule="auto"/>
        <w:ind w:left="1418" w:hanging="698"/>
        <w:jc w:val="both"/>
        <w:outlineLvl w:val="3"/>
        <w:rPr>
          <w:rFonts w:cs="Arial"/>
          <w:sz w:val="20"/>
          <w:szCs w:val="20"/>
          <w:lang w:eastAsia="en-US"/>
        </w:rPr>
      </w:pPr>
      <w:r w:rsidRPr="007E5D0F">
        <w:rPr>
          <w:rFonts w:cs="Arial"/>
          <w:sz w:val="20"/>
          <w:szCs w:val="20"/>
          <w:lang w:eastAsia="en-US"/>
        </w:rPr>
        <w:t xml:space="preserve">oświadczenie, </w:t>
      </w:r>
      <w:r>
        <w:rPr>
          <w:rFonts w:cs="Arial"/>
          <w:sz w:val="20"/>
          <w:szCs w:val="20"/>
          <w:lang w:eastAsia="en-US"/>
        </w:rPr>
        <w:t>(</w:t>
      </w:r>
      <w:r w:rsidRPr="007E5D0F">
        <w:rPr>
          <w:rFonts w:cs="Arial"/>
          <w:sz w:val="20"/>
          <w:szCs w:val="20"/>
          <w:lang w:eastAsia="en-US"/>
        </w:rPr>
        <w:t>o którym mowa w pkt 11.1.3 SWZ</w:t>
      </w:r>
      <w:r>
        <w:rPr>
          <w:rFonts w:cs="Arial"/>
          <w:sz w:val="20"/>
          <w:szCs w:val="20"/>
          <w:lang w:eastAsia="en-US"/>
        </w:rPr>
        <w:t>)</w:t>
      </w:r>
      <w:r w:rsidRPr="007E5D0F">
        <w:rPr>
          <w:rFonts w:cs="Arial"/>
          <w:sz w:val="20"/>
          <w:szCs w:val="20"/>
          <w:lang w:eastAsia="en-US"/>
        </w:rPr>
        <w:t xml:space="preserve"> </w:t>
      </w:r>
      <w:r w:rsidRPr="008E6F92">
        <w:rPr>
          <w:rFonts w:cs="Arial"/>
          <w:bCs/>
          <w:sz w:val="20"/>
          <w:szCs w:val="20"/>
          <w:lang w:eastAsia="en-US"/>
        </w:rPr>
        <w:t xml:space="preserve">podmiotu udostępniającego zasoby, potwierdzające brak podstaw wykluczenia tego podmiotu oraz odpowiednio spełnianie warunków udziału w postępowaniu, w zakresie, w jakim wykonawca powołuje się na jego zasoby, </w:t>
      </w:r>
      <w:r w:rsidRPr="008E6F92">
        <w:rPr>
          <w:rFonts w:cs="Arial"/>
          <w:b/>
          <w:sz w:val="20"/>
          <w:szCs w:val="20"/>
          <w:lang w:eastAsia="en-US"/>
        </w:rPr>
        <w:t xml:space="preserve">zgodnie z załącznikiem nr </w:t>
      </w:r>
      <w:r w:rsidR="006464BB">
        <w:rPr>
          <w:rFonts w:cs="Arial"/>
          <w:b/>
          <w:sz w:val="20"/>
          <w:szCs w:val="20"/>
          <w:lang w:eastAsia="en-US"/>
        </w:rPr>
        <w:t>10</w:t>
      </w:r>
      <w:r w:rsidRPr="008E6F92">
        <w:rPr>
          <w:rFonts w:cs="Arial"/>
          <w:b/>
          <w:sz w:val="20"/>
          <w:szCs w:val="20"/>
          <w:lang w:eastAsia="en-US"/>
        </w:rPr>
        <w:t xml:space="preserve"> do SWZ.</w:t>
      </w:r>
      <w:r w:rsidRPr="008E6F92">
        <w:rPr>
          <w:rFonts w:cs="Arial"/>
          <w:bCs/>
          <w:sz w:val="20"/>
          <w:szCs w:val="20"/>
          <w:lang w:eastAsia="en-US"/>
        </w:rPr>
        <w:t xml:space="preserve"> (</w:t>
      </w:r>
      <w:r w:rsidRPr="008E6F92">
        <w:rPr>
          <w:rFonts w:cs="Arial"/>
          <w:bCs/>
          <w:sz w:val="20"/>
          <w:szCs w:val="20"/>
          <w:u w:val="single"/>
          <w:lang w:eastAsia="en-US"/>
        </w:rPr>
        <w:t>w przypadku polegania na zdolnościach lub sytuacji podmiotów udostępniających zasoby</w:t>
      </w:r>
      <w:r w:rsidRPr="008E6F92">
        <w:rPr>
          <w:rFonts w:cs="Arial"/>
          <w:bCs/>
          <w:sz w:val="20"/>
          <w:szCs w:val="20"/>
          <w:lang w:eastAsia="en-US"/>
        </w:rPr>
        <w:t>),</w:t>
      </w:r>
    </w:p>
    <w:p w14:paraId="077851A3" w14:textId="77777777" w:rsidR="00901B9E" w:rsidRDefault="00901B9E" w:rsidP="00901B9E">
      <w:pPr>
        <w:keepNext/>
        <w:numPr>
          <w:ilvl w:val="2"/>
          <w:numId w:val="1"/>
        </w:numPr>
        <w:spacing w:before="120" w:after="120" w:line="276" w:lineRule="auto"/>
        <w:jc w:val="both"/>
        <w:outlineLvl w:val="3"/>
        <w:rPr>
          <w:rFonts w:cs="Arial"/>
          <w:sz w:val="20"/>
          <w:szCs w:val="20"/>
          <w:lang w:eastAsia="en-US"/>
        </w:rPr>
      </w:pPr>
      <w:r w:rsidRPr="00F75F0C">
        <w:rPr>
          <w:rFonts w:cs="Arial"/>
          <w:b/>
          <w:bCs/>
          <w:sz w:val="20"/>
          <w:szCs w:val="20"/>
          <w:lang w:eastAsia="en-US"/>
        </w:rPr>
        <w:lastRenderedPageBreak/>
        <w:t>wadium</w:t>
      </w:r>
      <w:r>
        <w:rPr>
          <w:rFonts w:cs="Arial"/>
          <w:sz w:val="20"/>
          <w:szCs w:val="20"/>
          <w:lang w:eastAsia="en-US"/>
        </w:rPr>
        <w:t xml:space="preserve"> (jeżeli składane jest w formie dokumentu),</w:t>
      </w:r>
    </w:p>
    <w:p w14:paraId="5C875F35" w14:textId="77777777" w:rsidR="006D4741" w:rsidRPr="00F619B6" w:rsidRDefault="002F3C24" w:rsidP="00F619B6">
      <w:pPr>
        <w:keepNext/>
        <w:numPr>
          <w:ilvl w:val="2"/>
          <w:numId w:val="1"/>
        </w:numPr>
        <w:spacing w:before="120" w:after="120" w:line="276" w:lineRule="auto"/>
        <w:ind w:left="1418" w:hanging="709"/>
        <w:jc w:val="both"/>
        <w:outlineLvl w:val="3"/>
        <w:rPr>
          <w:rFonts w:cs="Arial"/>
          <w:sz w:val="20"/>
          <w:szCs w:val="20"/>
          <w:u w:val="single"/>
        </w:rPr>
      </w:pPr>
      <w:r w:rsidRPr="00901B9E">
        <w:rPr>
          <w:rFonts w:cs="Arial"/>
          <w:b/>
          <w:bCs/>
          <w:sz w:val="20"/>
          <w:szCs w:val="20"/>
          <w:lang w:eastAsia="en-US"/>
        </w:rPr>
        <w:t>pełnomocnictwo</w:t>
      </w:r>
      <w:r w:rsidRPr="00901B9E">
        <w:rPr>
          <w:rFonts w:cs="Arial"/>
          <w:sz w:val="20"/>
          <w:szCs w:val="20"/>
          <w:lang w:eastAsia="en-US"/>
        </w:rPr>
        <w:t xml:space="preserve"> </w:t>
      </w:r>
      <w:r w:rsidRPr="00F619B6">
        <w:rPr>
          <w:rFonts w:cs="Arial"/>
          <w:sz w:val="20"/>
          <w:szCs w:val="20"/>
          <w:lang w:eastAsia="en-US"/>
        </w:rPr>
        <w:t xml:space="preserve">dla osoby podpisującej ofertę do występowania w imieniu wykonawcy, </w:t>
      </w:r>
      <w:r w:rsidRPr="00F619B6">
        <w:rPr>
          <w:rFonts w:cs="Arial"/>
          <w:sz w:val="20"/>
          <w:szCs w:val="20"/>
          <w:u w:val="single"/>
          <w:lang w:eastAsia="en-US"/>
        </w:rPr>
        <w:t>jeżeli nie wynika to bezpośrednio z dokumentów rejestrowych lub w przypadku o którym mowa w art. 58 ust. 2 ustawy Prawo zamówień publicznych</w:t>
      </w:r>
      <w:r w:rsidRPr="00F619B6">
        <w:rPr>
          <w:rFonts w:cs="Arial"/>
          <w:sz w:val="20"/>
          <w:szCs w:val="20"/>
          <w:u w:val="single"/>
        </w:rPr>
        <w:t>.</w:t>
      </w:r>
    </w:p>
    <w:p w14:paraId="505C6B8A" w14:textId="01448198" w:rsidR="006D4741" w:rsidRPr="00CC7B9D" w:rsidRDefault="006D4741" w:rsidP="00323424">
      <w:pPr>
        <w:keepNext/>
        <w:numPr>
          <w:ilvl w:val="3"/>
          <w:numId w:val="1"/>
        </w:numPr>
        <w:spacing w:before="120" w:after="120" w:line="276" w:lineRule="auto"/>
        <w:ind w:left="1985" w:hanging="905"/>
        <w:jc w:val="both"/>
        <w:outlineLvl w:val="3"/>
        <w:rPr>
          <w:rFonts w:cs="Arial"/>
          <w:b/>
          <w:sz w:val="18"/>
          <w:szCs w:val="18"/>
          <w:u w:val="single"/>
        </w:rPr>
      </w:pPr>
      <w:r w:rsidRPr="00323424">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323424">
        <w:rPr>
          <w:rFonts w:cs="Arial"/>
          <w:b/>
          <w:sz w:val="20"/>
          <w:szCs w:val="20"/>
          <w:lang w:eastAsia="en-US"/>
        </w:rPr>
        <w:t xml:space="preserve">Elektroniczna kopia pełnomocnictwa </w:t>
      </w:r>
      <w:r w:rsidRPr="00323424">
        <w:rPr>
          <w:rFonts w:cs="Arial"/>
          <w:b/>
          <w:sz w:val="20"/>
          <w:szCs w:val="20"/>
          <w:u w:val="single"/>
          <w:lang w:eastAsia="en-US"/>
        </w:rPr>
        <w:t>nie może</w:t>
      </w:r>
      <w:r w:rsidRPr="00323424">
        <w:rPr>
          <w:rFonts w:cs="Arial"/>
          <w:b/>
          <w:sz w:val="20"/>
          <w:szCs w:val="20"/>
          <w:lang w:eastAsia="en-US"/>
        </w:rPr>
        <w:t xml:space="preserve"> być uwierzytelniona przez upełnomocnionego</w:t>
      </w:r>
      <w:r w:rsidRPr="00CC7B9D">
        <w:rPr>
          <w:rFonts w:cs="Arial"/>
          <w:b/>
          <w:sz w:val="18"/>
          <w:szCs w:val="18"/>
          <w:lang w:eastAsia="en-US"/>
        </w:rPr>
        <w:t>.</w:t>
      </w:r>
    </w:p>
    <w:p w14:paraId="04966D92" w14:textId="77777777" w:rsidR="002F3C24" w:rsidRPr="00323424" w:rsidRDefault="002F3C24" w:rsidP="00F619B6">
      <w:pPr>
        <w:keepNext/>
        <w:numPr>
          <w:ilvl w:val="1"/>
          <w:numId w:val="1"/>
        </w:numPr>
        <w:spacing w:before="120" w:after="120" w:line="276" w:lineRule="auto"/>
        <w:ind w:left="907"/>
        <w:jc w:val="both"/>
        <w:outlineLvl w:val="3"/>
        <w:rPr>
          <w:rFonts w:cs="Arial"/>
          <w:sz w:val="20"/>
          <w:szCs w:val="20"/>
          <w:lang w:eastAsia="en-US"/>
        </w:rPr>
      </w:pPr>
      <w:r w:rsidRPr="00323424">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sidRPr="00323424">
        <w:rPr>
          <w:rFonts w:cs="Arial"/>
          <w:sz w:val="20"/>
          <w:szCs w:val="20"/>
          <w:lang w:eastAsia="en-US"/>
        </w:rPr>
        <w:t>,</w:t>
      </w:r>
      <w:r w:rsidRPr="00323424">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323424">
        <w:rPr>
          <w:rFonts w:cs="Arial"/>
          <w:b/>
          <w:sz w:val="20"/>
          <w:szCs w:val="20"/>
          <w:lang w:eastAsia="en-US"/>
        </w:rPr>
        <w:t xml:space="preserve">(opcja rekomendowana przez </w:t>
      </w:r>
      <w:hyperlink r:id="rId46" w:history="1">
        <w:r w:rsidRPr="00323424">
          <w:rPr>
            <w:rFonts w:cs="Arial"/>
            <w:b/>
            <w:sz w:val="20"/>
            <w:szCs w:val="20"/>
            <w:lang w:eastAsia="en-US"/>
          </w:rPr>
          <w:t>platformazakupowa.pl</w:t>
        </w:r>
      </w:hyperlink>
      <w:r w:rsidR="00AF5D7A" w:rsidRPr="00323424">
        <w:rPr>
          <w:rFonts w:cs="Arial"/>
          <w:b/>
          <w:sz w:val="20"/>
          <w:szCs w:val="20"/>
          <w:lang w:eastAsia="en-US"/>
        </w:rPr>
        <w:t>)</w:t>
      </w:r>
      <w:r w:rsidR="00AF5D7A" w:rsidRPr="00323424">
        <w:rPr>
          <w:rFonts w:cs="Arial"/>
          <w:sz w:val="20"/>
          <w:szCs w:val="20"/>
          <w:lang w:eastAsia="en-US"/>
        </w:rPr>
        <w:t xml:space="preserve"> oraz dodatkowo dla całego pakietu dokumentów w kroku 2 </w:t>
      </w:r>
      <w:r w:rsidR="00AF5D7A" w:rsidRPr="00323424">
        <w:rPr>
          <w:rFonts w:cs="Arial"/>
          <w:b/>
          <w:sz w:val="20"/>
          <w:szCs w:val="20"/>
          <w:lang w:eastAsia="en-US"/>
        </w:rPr>
        <w:t xml:space="preserve">Formularza składania oferty </w:t>
      </w:r>
      <w:r w:rsidR="00AF5D7A" w:rsidRPr="00323424">
        <w:rPr>
          <w:rFonts w:cs="Arial"/>
          <w:sz w:val="20"/>
          <w:szCs w:val="20"/>
          <w:lang w:eastAsia="en-US"/>
        </w:rPr>
        <w:t xml:space="preserve">(po kliknięciu w przycisk </w:t>
      </w:r>
      <w:r w:rsidR="00AF5D7A" w:rsidRPr="00323424">
        <w:rPr>
          <w:rFonts w:cs="Arial"/>
          <w:b/>
          <w:sz w:val="20"/>
          <w:szCs w:val="20"/>
          <w:lang w:eastAsia="en-US"/>
        </w:rPr>
        <w:t>Przejdź do podsumowania).</w:t>
      </w:r>
    </w:p>
    <w:p w14:paraId="19F624C0" w14:textId="77777777" w:rsidR="00887953" w:rsidRPr="007B074D" w:rsidRDefault="002F3C24" w:rsidP="00F619B6">
      <w:pPr>
        <w:keepNext/>
        <w:numPr>
          <w:ilvl w:val="1"/>
          <w:numId w:val="1"/>
        </w:numPr>
        <w:spacing w:before="120" w:after="120" w:line="276" w:lineRule="auto"/>
        <w:ind w:left="907"/>
        <w:jc w:val="both"/>
        <w:outlineLvl w:val="3"/>
        <w:rPr>
          <w:rFonts w:cs="Arial"/>
          <w:b/>
          <w:iCs/>
          <w:sz w:val="20"/>
          <w:szCs w:val="20"/>
          <w:lang w:eastAsia="en-US"/>
        </w:rPr>
      </w:pPr>
      <w:r w:rsidRPr="00F619B6">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F619B6">
        <w:rPr>
          <w:rFonts w:cs="Arial"/>
          <w:sz w:val="20"/>
          <w:szCs w:val="20"/>
          <w:lang w:eastAsia="en-US"/>
        </w:rPr>
        <w:t xml:space="preserve">postaci elektronicznej podpisane </w:t>
      </w:r>
      <w:r w:rsidRPr="00F619B6">
        <w:rPr>
          <w:rFonts w:cs="Arial"/>
          <w:sz w:val="20"/>
          <w:szCs w:val="20"/>
          <w:lang w:eastAsia="en-US"/>
        </w:rPr>
        <w:t>podpisem zaufanym lub podpisem osobistym przez osobę</w:t>
      </w:r>
      <w:r w:rsidR="00AF5D7A" w:rsidRPr="00F619B6">
        <w:rPr>
          <w:rFonts w:cs="Arial"/>
          <w:sz w:val="20"/>
          <w:szCs w:val="20"/>
          <w:lang w:eastAsia="en-US"/>
        </w:rPr>
        <w:t xml:space="preserve">/osoby upoważnioną/upoważnione, </w:t>
      </w:r>
      <w:r w:rsidR="00AF5D7A" w:rsidRPr="007B074D">
        <w:rPr>
          <w:rFonts w:cs="Arial"/>
          <w:b/>
          <w:iCs/>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12ECA1C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Oferta powinna być:</w:t>
      </w:r>
    </w:p>
    <w:p w14:paraId="1B06584F"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sporządzona na podstawie załączników niniejszej SWZ w języku polskim,</w:t>
      </w:r>
    </w:p>
    <w:p w14:paraId="5D769774"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 xml:space="preserve">złożona przy użyciu środków komunikacji elektronicznej tzn. za pośrednictwem </w:t>
      </w:r>
      <w:hyperlink r:id="rId47" w:history="1">
        <w:r w:rsidRPr="00F619B6">
          <w:rPr>
            <w:rFonts w:cs="Arial"/>
            <w:sz w:val="20"/>
            <w:szCs w:val="20"/>
            <w:lang w:eastAsia="en-US"/>
          </w:rPr>
          <w:t>platformazakupowa.pl</w:t>
        </w:r>
      </w:hyperlink>
      <w:r w:rsidRPr="00F619B6">
        <w:rPr>
          <w:rFonts w:cs="Arial"/>
          <w:sz w:val="20"/>
          <w:szCs w:val="20"/>
          <w:lang w:eastAsia="en-US"/>
        </w:rPr>
        <w:t>,</w:t>
      </w:r>
    </w:p>
    <w:p w14:paraId="299D254B"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 xml:space="preserve">podpisana </w:t>
      </w:r>
      <w:r w:rsidRPr="00F619B6">
        <w:rPr>
          <w:rFonts w:cs="Arial"/>
          <w:b/>
          <w:sz w:val="20"/>
          <w:szCs w:val="20"/>
          <w:lang w:eastAsia="en-US"/>
        </w:rPr>
        <w:t>kwalifikowanym podpisem elektronicznym lub podpisem zaufanym lub podpisem osobistym</w:t>
      </w:r>
      <w:r w:rsidRPr="00F619B6">
        <w:rPr>
          <w:rFonts w:cs="Arial"/>
          <w:sz w:val="20"/>
          <w:szCs w:val="20"/>
          <w:lang w:eastAsia="en-US"/>
        </w:rPr>
        <w:t xml:space="preserve"> przez osobę/osoby upoważnioną/upoważnione.</w:t>
      </w:r>
    </w:p>
    <w:p w14:paraId="0CAC7428"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619B6">
        <w:rPr>
          <w:rFonts w:cs="Arial"/>
          <w:sz w:val="20"/>
          <w:szCs w:val="20"/>
          <w:lang w:eastAsia="en-US"/>
        </w:rPr>
        <w:t>eIDAS</w:t>
      </w:r>
      <w:proofErr w:type="spellEnd"/>
      <w:r w:rsidRPr="00F619B6">
        <w:rPr>
          <w:rFonts w:cs="Arial"/>
          <w:sz w:val="20"/>
          <w:szCs w:val="20"/>
          <w:lang w:eastAsia="en-US"/>
        </w:rPr>
        <w:t>) (UE) nr 910/2014 - od 1 lipca 2016 roku”.</w:t>
      </w:r>
    </w:p>
    <w:p w14:paraId="4EF0E810"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wykorzystania formatu podpisu </w:t>
      </w:r>
      <w:proofErr w:type="spellStart"/>
      <w:r w:rsidRPr="00F619B6">
        <w:rPr>
          <w:rFonts w:cs="Arial"/>
          <w:sz w:val="20"/>
          <w:szCs w:val="20"/>
          <w:lang w:eastAsia="en-US"/>
        </w:rPr>
        <w:t>XAdES</w:t>
      </w:r>
      <w:proofErr w:type="spellEnd"/>
      <w:r w:rsidRPr="00F619B6">
        <w:rPr>
          <w:rFonts w:cs="Arial"/>
          <w:sz w:val="20"/>
          <w:szCs w:val="20"/>
          <w:lang w:eastAsia="en-US"/>
        </w:rPr>
        <w:t xml:space="preserve"> zewnętrzny. Zamawiający wymaga dołączenia odpowiedniej ilości plików tj. podpisywanych plików z danymi oraz plików podpisu </w:t>
      </w:r>
      <w:r w:rsidR="00AF5D7A" w:rsidRPr="00F619B6">
        <w:rPr>
          <w:rFonts w:cs="Arial"/>
          <w:sz w:val="20"/>
          <w:szCs w:val="20"/>
          <w:lang w:eastAsia="en-US"/>
        </w:rPr>
        <w:br/>
      </w:r>
      <w:r w:rsidRPr="00F619B6">
        <w:rPr>
          <w:rFonts w:cs="Arial"/>
          <w:sz w:val="20"/>
          <w:szCs w:val="20"/>
          <w:lang w:eastAsia="en-US"/>
        </w:rPr>
        <w:t xml:space="preserve">w formacie </w:t>
      </w:r>
      <w:proofErr w:type="spellStart"/>
      <w:r w:rsidRPr="00F619B6">
        <w:rPr>
          <w:rFonts w:cs="Arial"/>
          <w:sz w:val="20"/>
          <w:szCs w:val="20"/>
          <w:lang w:eastAsia="en-US"/>
        </w:rPr>
        <w:t>XAdES</w:t>
      </w:r>
      <w:proofErr w:type="spellEnd"/>
      <w:r w:rsidRPr="00F619B6">
        <w:rPr>
          <w:rFonts w:cs="Arial"/>
          <w:sz w:val="20"/>
          <w:szCs w:val="20"/>
          <w:lang w:eastAsia="en-US"/>
        </w:rPr>
        <w:t>.</w:t>
      </w:r>
    </w:p>
    <w:p w14:paraId="0B039D3C" w14:textId="77777777" w:rsidR="002F3C24" w:rsidRPr="00F619B6" w:rsidRDefault="002F3C24"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lastRenderedPageBreak/>
        <w:t xml:space="preserve">Zgodnie z art. 18 ust. 3 ustawy </w:t>
      </w:r>
      <w:proofErr w:type="spellStart"/>
      <w:r w:rsidRPr="00F619B6">
        <w:rPr>
          <w:rFonts w:cs="Arial"/>
          <w:sz w:val="20"/>
          <w:szCs w:val="20"/>
          <w:lang w:eastAsia="en-US"/>
        </w:rPr>
        <w:t>Pzp</w:t>
      </w:r>
      <w:proofErr w:type="spellEnd"/>
      <w:r w:rsidRPr="00F619B6">
        <w:rPr>
          <w:rFonts w:cs="Arial"/>
          <w:sz w:val="20"/>
          <w:szCs w:val="20"/>
          <w:lang w:eastAsia="en-U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4B3BE19"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za pośrednictwem </w:t>
      </w:r>
      <w:hyperlink r:id="rId48" w:history="1">
        <w:r w:rsidRPr="00F619B6">
          <w:rPr>
            <w:rFonts w:cs="Arial"/>
            <w:b/>
            <w:sz w:val="20"/>
            <w:szCs w:val="20"/>
            <w:lang w:eastAsia="en-US"/>
          </w:rPr>
          <w:t>platformazakupowa.pl</w:t>
        </w:r>
      </w:hyperlink>
      <w:r w:rsidRPr="00F619B6">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 </w:t>
      </w:r>
      <w:hyperlink r:id="rId49" w:history="1">
        <w:r w:rsidRPr="00F619B6">
          <w:rPr>
            <w:rFonts w:cs="Arial"/>
            <w:b/>
            <w:sz w:val="20"/>
            <w:szCs w:val="20"/>
            <w:lang w:eastAsia="en-US"/>
          </w:rPr>
          <w:t>https://platformazakupowa.pl/strona/45-instrukcje</w:t>
        </w:r>
      </w:hyperlink>
    </w:p>
    <w:p w14:paraId="1E907A8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Dokumenty i oświadczenia składane przez wykonawcę powinny być w języku polskim. </w:t>
      </w:r>
      <w:r w:rsidRPr="00F619B6">
        <w:rPr>
          <w:rFonts w:cs="Arial"/>
          <w:sz w:val="20"/>
          <w:szCs w:val="20"/>
          <w:lang w:eastAsia="en-US"/>
        </w:rPr>
        <w:br/>
        <w:t>W przypadku załączenia dokumentów sporządzonych w innym języku niż dopuszczony, wykonawca zobowiązany jest załączyć tłumaczenie na język polski.</w:t>
      </w:r>
    </w:p>
    <w:p w14:paraId="27B8944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Zgodnie z definicją dokumentu elektronicznego z art. 3 ust.</w:t>
      </w:r>
      <w:r w:rsidR="00AF5D7A" w:rsidRPr="00F619B6">
        <w:rPr>
          <w:rFonts w:cs="Arial"/>
          <w:sz w:val="20"/>
          <w:szCs w:val="20"/>
          <w:lang w:eastAsia="en-US"/>
        </w:rPr>
        <w:t xml:space="preserve"> 2 u</w:t>
      </w:r>
      <w:r w:rsidRPr="00F619B6">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sidRPr="00F619B6">
        <w:rPr>
          <w:rFonts w:cs="Arial"/>
          <w:sz w:val="20"/>
          <w:szCs w:val="20"/>
          <w:lang w:eastAsia="en-US"/>
        </w:rPr>
        <w:br/>
      </w:r>
      <w:r w:rsidRPr="00F619B6">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1C894E" w14:textId="77777777" w:rsidR="00AF5D7A" w:rsidRPr="00F619B6" w:rsidRDefault="00AF5D7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Na podstawie §8 Rozporządzenia Prezesa Rady Ministrów z dnia 30.</w:t>
      </w:r>
      <w:r w:rsidR="00AD5E47" w:rsidRPr="00F619B6">
        <w:rPr>
          <w:rFonts w:cs="Arial"/>
          <w:sz w:val="20"/>
          <w:szCs w:val="20"/>
          <w:lang w:eastAsia="en-US"/>
        </w:rPr>
        <w:t>12</w:t>
      </w:r>
      <w:r w:rsidRPr="00F619B6">
        <w:rPr>
          <w:rFonts w:cs="Arial"/>
          <w:sz w:val="20"/>
          <w:szCs w:val="20"/>
          <w:lang w:eastAsia="en-US"/>
        </w:rPr>
        <w:t xml:space="preserve">.2020r. w sprawie sposobu sporządzania i przekazywania informacji oraz wymagań technicznych dla dokumentów elektronicznych oraz środków komunikacji elektronicznej w postępowaniu </w:t>
      </w:r>
      <w:r w:rsidR="00D95AEF" w:rsidRPr="00F619B6">
        <w:rPr>
          <w:rFonts w:cs="Arial"/>
          <w:sz w:val="20"/>
          <w:szCs w:val="20"/>
          <w:lang w:eastAsia="en-US"/>
        </w:rPr>
        <w:br/>
      </w:r>
      <w:r w:rsidRPr="00F619B6">
        <w:rPr>
          <w:rFonts w:cs="Arial"/>
          <w:sz w:val="20"/>
          <w:szCs w:val="20"/>
          <w:lang w:eastAsia="en-US"/>
        </w:rPr>
        <w:t xml:space="preserve">o udzielenie zamówienia publicznego lub konkursie, </w:t>
      </w:r>
      <w:r w:rsidRPr="00651504">
        <w:rPr>
          <w:rFonts w:cs="Arial"/>
          <w:b/>
          <w:iCs/>
          <w:sz w:val="20"/>
          <w:szCs w:val="20"/>
          <w:lang w:eastAsia="en-US"/>
        </w:rPr>
        <w:t xml:space="preserve">w przypadku przekazywania </w:t>
      </w:r>
      <w:r w:rsidR="00D95AEF" w:rsidRPr="00651504">
        <w:rPr>
          <w:rFonts w:cs="Arial"/>
          <w:b/>
          <w:iCs/>
          <w:sz w:val="20"/>
          <w:szCs w:val="20"/>
          <w:lang w:eastAsia="en-US"/>
        </w:rPr>
        <w:br/>
      </w:r>
      <w:r w:rsidRPr="00651504">
        <w:rPr>
          <w:rFonts w:cs="Arial"/>
          <w:b/>
          <w:iCs/>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651504">
        <w:rPr>
          <w:rFonts w:cs="Arial"/>
          <w:b/>
          <w:iCs/>
          <w:sz w:val="20"/>
          <w:szCs w:val="20"/>
          <w:u w:val="single"/>
          <w:lang w:eastAsia="en-US"/>
        </w:rPr>
        <w:t>jest równoznaczne</w:t>
      </w:r>
      <w:r w:rsidRPr="00651504">
        <w:rPr>
          <w:rFonts w:cs="Arial"/>
          <w:b/>
          <w:iCs/>
          <w:sz w:val="20"/>
          <w:szCs w:val="20"/>
          <w:lang w:eastAsia="en-US"/>
        </w:rPr>
        <w:t xml:space="preserve"> </w:t>
      </w:r>
      <w:r w:rsidR="00D95AEF" w:rsidRPr="00651504">
        <w:rPr>
          <w:rFonts w:cs="Arial"/>
          <w:b/>
          <w:iCs/>
          <w:sz w:val="20"/>
          <w:szCs w:val="20"/>
          <w:lang w:eastAsia="en-US"/>
        </w:rPr>
        <w:br/>
      </w:r>
      <w:r w:rsidRPr="00651504">
        <w:rPr>
          <w:rFonts w:cs="Arial"/>
          <w:b/>
          <w:iCs/>
          <w:sz w:val="20"/>
          <w:szCs w:val="20"/>
          <w:lang w:eastAsia="en-US"/>
        </w:rPr>
        <w:t>z opatrzeniem wszystkich dokumentów zawartych w tym pliku odpowiednio kwalifikowanym podpisem elektronicznym lub podpisem zaufanym lub podpisem osobistym</w:t>
      </w:r>
      <w:r w:rsidRPr="00651504">
        <w:rPr>
          <w:rFonts w:cs="Arial"/>
          <w:iCs/>
          <w:sz w:val="20"/>
          <w:szCs w:val="20"/>
          <w:lang w:eastAsia="en-US"/>
        </w:rPr>
        <w:t>.</w:t>
      </w:r>
      <w:r w:rsidR="007B17F6" w:rsidRPr="00F619B6">
        <w:rPr>
          <w:rFonts w:cs="Arial"/>
          <w:sz w:val="20"/>
          <w:szCs w:val="20"/>
          <w:lang w:eastAsia="en-US"/>
        </w:rPr>
        <w:t xml:space="preserve"> Zamawiający zaleca jednak w przypadku gdy wykonawca pakuje dokumenty np. w plik o rozszerzeniu .zip  - wcześniejsze podpisanie każdego ze skompresowanych plików. </w:t>
      </w:r>
    </w:p>
    <w:p w14:paraId="34CC73AB"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227E2431"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obliczenia ceny.</w:t>
      </w:r>
    </w:p>
    <w:p w14:paraId="6B1E3DA1" w14:textId="547F2F98"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poda cenę oferty w formularzu ofertowym sporządzonym wg wzoru stanowiącego załącznik nr 1 do SWZ, jako cenę brutto (z uwzględnieniem podatku od towarów i usług VAT)</w:t>
      </w:r>
      <w:r w:rsidR="00E80CE4">
        <w:rPr>
          <w:rFonts w:cs="Arial"/>
          <w:sz w:val="20"/>
          <w:szCs w:val="20"/>
          <w:lang w:eastAsia="en-US"/>
        </w:rPr>
        <w:t xml:space="preserve"> – </w:t>
      </w:r>
      <w:r w:rsidR="00E80CE4" w:rsidRPr="00E80CE4">
        <w:rPr>
          <w:rFonts w:cs="Arial"/>
          <w:i/>
          <w:iCs/>
          <w:sz w:val="20"/>
          <w:szCs w:val="20"/>
          <w:u w:val="single"/>
          <w:lang w:eastAsia="en-US"/>
        </w:rPr>
        <w:t>dla każdej części oddzielnie.</w:t>
      </w:r>
    </w:p>
    <w:p w14:paraId="022F2D39"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Cena oferty stanowi wynagrodzenie ryczałtowe za wykonanie przedmiotu zamówienia.</w:t>
      </w:r>
    </w:p>
    <w:p w14:paraId="66E68E30"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Cena musi być wyrażona w złotych polskich (PLN), z dokładnością nie większą niż dwa miejsca po przecinku.</w:t>
      </w:r>
    </w:p>
    <w:p w14:paraId="35E9C745" w14:textId="42B94DBF" w:rsidR="00302790" w:rsidRPr="00F619B6" w:rsidRDefault="00302790" w:rsidP="00F619B6">
      <w:pPr>
        <w:keepNext/>
        <w:numPr>
          <w:ilvl w:val="1"/>
          <w:numId w:val="1"/>
        </w:numPr>
        <w:spacing w:before="120" w:after="120" w:line="276" w:lineRule="auto"/>
        <w:ind w:left="993" w:hanging="567"/>
        <w:jc w:val="both"/>
        <w:outlineLvl w:val="3"/>
        <w:rPr>
          <w:rFonts w:cs="Arial"/>
          <w:sz w:val="20"/>
          <w:szCs w:val="20"/>
          <w:lang w:eastAsia="en-US"/>
        </w:rPr>
      </w:pPr>
      <w:r w:rsidRPr="00F619B6">
        <w:rPr>
          <w:rFonts w:cs="Arial"/>
          <w:sz w:val="20"/>
          <w:szCs w:val="20"/>
          <w:lang w:eastAsia="en-US"/>
        </w:rPr>
        <w:t>Cena oferty brutto jest ceną ostateczną obejmującą wszystkie koszty i składniki związane z realizacją zamówienia; zgodnie z SWZ, dokumentacja projektową</w:t>
      </w:r>
      <w:r w:rsidR="007657C3" w:rsidRPr="00F619B6">
        <w:rPr>
          <w:rFonts w:cs="Arial"/>
          <w:sz w:val="20"/>
          <w:szCs w:val="20"/>
          <w:lang w:eastAsia="en-US"/>
        </w:rPr>
        <w:t>/opisem zakresu prac</w:t>
      </w:r>
      <w:r w:rsidRPr="00F619B6">
        <w:rPr>
          <w:rFonts w:cs="Arial"/>
          <w:sz w:val="20"/>
          <w:szCs w:val="20"/>
          <w:lang w:eastAsia="en-US"/>
        </w:rPr>
        <w:t xml:space="preserve">, szczegółowymi specyfikacjami technicznymi, warunkami umowy, w tym m.in. podatek VAT, upusty, rabaty. </w:t>
      </w:r>
    </w:p>
    <w:p w14:paraId="648E67E6"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Ceny oferty muszą zawierać wszystkie koszty, jakie musi ponieść wykonawca, aby zrealizować zamówienie z najwyższą starannością oraz ewentualne rabaty.</w:t>
      </w:r>
    </w:p>
    <w:p w14:paraId="4634C77C" w14:textId="4F65555A"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Zamawiający przewiduje możliwości zmian ceny ofertowej brutto w sytuacjach wymienionych w § PPU.</w:t>
      </w:r>
    </w:p>
    <w:p w14:paraId="71D5AD3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lastRenderedPageBreak/>
        <w:t>Wyliczeń dla obliczenia ceny oferty należy dokonywać z zaokrągleniem do dwóch miejsc po przecinku, przy czym końcówki od 1 do 4 należy zaokrąglić w dół, a od 5 do 9 w górę.</w:t>
      </w:r>
    </w:p>
    <w:p w14:paraId="2D6340FF"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53C12FA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54E22A3"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Rozliczenia między zamawiającym a wykonawcą będą prowadzone w złotych polskich (PLN).</w:t>
      </w:r>
    </w:p>
    <w:p w14:paraId="1193A28E"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rozbieżności pomiędzy ceną ryczałtową podaną cyfrowo a słownie, jako wartość właściwa zostanie przyjęta cena ryczałtowa podana słownie.</w:t>
      </w:r>
    </w:p>
    <w:p w14:paraId="715D90AD" w14:textId="77777777" w:rsidR="007A481D" w:rsidRPr="00F619B6" w:rsidRDefault="007A481D"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związania ofertą.</w:t>
      </w:r>
    </w:p>
    <w:p w14:paraId="2D843B7A" w14:textId="0D776BCB"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jest związany ofertą </w:t>
      </w:r>
      <w:r w:rsidR="00694C3B" w:rsidRPr="00F619B6">
        <w:rPr>
          <w:rFonts w:cs="Arial"/>
          <w:sz w:val="20"/>
          <w:szCs w:val="20"/>
          <w:lang w:eastAsia="en-US"/>
        </w:rPr>
        <w:t xml:space="preserve">przez okres 30 dni od dnia upływu terminu składania ofert (art. 307 ust. 1 ustawy </w:t>
      </w:r>
      <w:proofErr w:type="spellStart"/>
      <w:r w:rsidR="00694C3B" w:rsidRPr="00F619B6">
        <w:rPr>
          <w:rFonts w:cs="Arial"/>
          <w:sz w:val="20"/>
          <w:szCs w:val="20"/>
          <w:lang w:eastAsia="en-US"/>
        </w:rPr>
        <w:t>Pzp</w:t>
      </w:r>
      <w:proofErr w:type="spellEnd"/>
      <w:r w:rsidR="00694C3B" w:rsidRPr="00F619B6">
        <w:rPr>
          <w:rFonts w:cs="Arial"/>
          <w:sz w:val="20"/>
          <w:szCs w:val="20"/>
          <w:lang w:eastAsia="en-US"/>
        </w:rPr>
        <w:t xml:space="preserve">). tj.: do </w:t>
      </w:r>
      <w:r w:rsidR="00694C3B" w:rsidRPr="00E80CE4">
        <w:rPr>
          <w:rFonts w:cs="Arial"/>
          <w:sz w:val="20"/>
          <w:szCs w:val="20"/>
          <w:lang w:eastAsia="en-US"/>
        </w:rPr>
        <w:t>dnia</w:t>
      </w:r>
      <w:r w:rsidR="0069662C" w:rsidRPr="00E80CE4">
        <w:rPr>
          <w:rFonts w:cs="Arial"/>
          <w:sz w:val="20"/>
          <w:szCs w:val="20"/>
          <w:lang w:eastAsia="en-US"/>
        </w:rPr>
        <w:t xml:space="preserve"> </w:t>
      </w:r>
      <w:r w:rsidR="00E80CE4">
        <w:rPr>
          <w:rFonts w:cs="Arial"/>
          <w:b/>
          <w:sz w:val="20"/>
          <w:szCs w:val="20"/>
          <w:highlight w:val="lightGray"/>
          <w:lang w:eastAsia="en-US"/>
        </w:rPr>
        <w:t>1</w:t>
      </w:r>
      <w:r w:rsidR="0050465C">
        <w:rPr>
          <w:rFonts w:cs="Arial"/>
          <w:b/>
          <w:sz w:val="20"/>
          <w:szCs w:val="20"/>
          <w:highlight w:val="lightGray"/>
          <w:lang w:eastAsia="en-US"/>
        </w:rPr>
        <w:t>3</w:t>
      </w:r>
      <w:r w:rsidR="006352D2" w:rsidRPr="00E80CE4">
        <w:rPr>
          <w:rFonts w:cs="Arial"/>
          <w:b/>
          <w:sz w:val="20"/>
          <w:szCs w:val="20"/>
          <w:highlight w:val="lightGray"/>
          <w:lang w:eastAsia="en-US"/>
        </w:rPr>
        <w:t>.</w:t>
      </w:r>
      <w:r w:rsidR="0069662C" w:rsidRPr="00E80CE4">
        <w:rPr>
          <w:rFonts w:cs="Arial"/>
          <w:b/>
          <w:sz w:val="20"/>
          <w:szCs w:val="20"/>
          <w:highlight w:val="lightGray"/>
          <w:lang w:eastAsia="en-US"/>
        </w:rPr>
        <w:t>0</w:t>
      </w:r>
      <w:r w:rsidR="00BC60F4" w:rsidRPr="00E80CE4">
        <w:rPr>
          <w:rFonts w:cs="Arial"/>
          <w:b/>
          <w:sz w:val="20"/>
          <w:szCs w:val="20"/>
          <w:highlight w:val="lightGray"/>
          <w:lang w:eastAsia="en-US"/>
        </w:rPr>
        <w:t>4</w:t>
      </w:r>
      <w:r w:rsidR="00054B50" w:rsidRPr="00E80CE4">
        <w:rPr>
          <w:rFonts w:cs="Arial"/>
          <w:b/>
          <w:sz w:val="20"/>
          <w:szCs w:val="20"/>
          <w:highlight w:val="lightGray"/>
          <w:lang w:eastAsia="en-US"/>
        </w:rPr>
        <w:t>.</w:t>
      </w:r>
      <w:r w:rsidRPr="00E80CE4">
        <w:rPr>
          <w:rFonts w:cs="Arial"/>
          <w:b/>
          <w:sz w:val="20"/>
          <w:szCs w:val="20"/>
          <w:highlight w:val="lightGray"/>
          <w:lang w:eastAsia="en-US"/>
        </w:rPr>
        <w:t>202</w:t>
      </w:r>
      <w:r w:rsidR="0069662C" w:rsidRPr="00E80CE4">
        <w:rPr>
          <w:rFonts w:cs="Arial"/>
          <w:b/>
          <w:sz w:val="20"/>
          <w:szCs w:val="20"/>
          <w:highlight w:val="lightGray"/>
          <w:lang w:eastAsia="en-US"/>
        </w:rPr>
        <w:t>4</w:t>
      </w:r>
      <w:r w:rsidRPr="00E80CE4">
        <w:rPr>
          <w:rFonts w:cs="Arial"/>
          <w:b/>
          <w:sz w:val="20"/>
          <w:szCs w:val="20"/>
          <w:highlight w:val="lightGray"/>
          <w:lang w:eastAsia="en-US"/>
        </w:rPr>
        <w:t xml:space="preserve"> r.</w:t>
      </w:r>
      <w:r w:rsidR="00694C3B" w:rsidRPr="00F619B6">
        <w:rPr>
          <w:rFonts w:cs="Arial"/>
          <w:sz w:val="20"/>
          <w:szCs w:val="20"/>
          <w:lang w:eastAsia="en-US"/>
        </w:rPr>
        <w:t xml:space="preserve"> </w:t>
      </w:r>
      <w:r w:rsidRPr="00F619B6">
        <w:rPr>
          <w:rFonts w:cs="Arial"/>
          <w:sz w:val="20"/>
          <w:szCs w:val="20"/>
          <w:lang w:eastAsia="en-US"/>
        </w:rPr>
        <w:t>Bieg terminu związania ofertą rozpoczyna się wraz z upływem terminu składania ofert.</w:t>
      </w:r>
    </w:p>
    <w:p w14:paraId="44EA9043"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gdy wybór najkorzystniejszej oferty nie nastąpi przed upływem terminu związania ofertą określonego w </w:t>
      </w:r>
      <w:r w:rsidR="00694C3B" w:rsidRPr="00F619B6">
        <w:rPr>
          <w:rFonts w:cs="Arial"/>
          <w:sz w:val="20"/>
          <w:szCs w:val="20"/>
          <w:lang w:eastAsia="en-US"/>
        </w:rPr>
        <w:t>pkt 14.1 SWZ</w:t>
      </w:r>
      <w:r w:rsidRPr="00F619B6">
        <w:rPr>
          <w:rFonts w:cs="Arial"/>
          <w:sz w:val="20"/>
          <w:szCs w:val="20"/>
          <w:lang w:eastAsia="en-US"/>
        </w:rPr>
        <w:t xml:space="preserve">, zamawiający przed upływem terminu związania ofertą zwraca się jednokrotnie do wykonawców o wyrażenie zgody na przedłużenie tego terminu </w:t>
      </w:r>
      <w:r w:rsidR="00694C3B" w:rsidRPr="00F619B6">
        <w:rPr>
          <w:rFonts w:cs="Arial"/>
          <w:sz w:val="20"/>
          <w:szCs w:val="20"/>
          <w:lang w:eastAsia="en-US"/>
        </w:rPr>
        <w:br/>
      </w:r>
      <w:r w:rsidRPr="00F619B6">
        <w:rPr>
          <w:rFonts w:cs="Arial"/>
          <w:sz w:val="20"/>
          <w:szCs w:val="20"/>
          <w:lang w:eastAsia="en-US"/>
        </w:rPr>
        <w:t>o wskazywany przez niego okres, nie dłuższy niż 30 dni. Przedłużenie terminu związania ofertą wymaga złożenia przez wykonawcę pisemnego oświadczenia o wyrażeniu zgody na przedłużenie terminu związania ofertą.</w:t>
      </w:r>
    </w:p>
    <w:p w14:paraId="75AD251E"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gdy zamawiający żąda wniesienia wadium, przedłużenie terminu związania ofertą, o którym mowa </w:t>
      </w:r>
      <w:r w:rsidR="00694C3B" w:rsidRPr="00F619B6">
        <w:rPr>
          <w:rFonts w:cs="Arial"/>
          <w:sz w:val="20"/>
          <w:szCs w:val="20"/>
          <w:lang w:eastAsia="en-US"/>
        </w:rPr>
        <w:t>w pkt 14</w:t>
      </w:r>
      <w:r w:rsidRPr="00F619B6">
        <w:rPr>
          <w:rFonts w:cs="Arial"/>
          <w:sz w:val="20"/>
          <w:szCs w:val="20"/>
          <w:lang w:eastAsia="en-US"/>
        </w:rPr>
        <w:t>.2 SWZ, następuje wraz z przedłużeniem okresu ważności wadium albo, jeżeli nie jest to możliwe, z wniesieniem nowego wadium na przedłużony okres związania ofertą.</w:t>
      </w:r>
    </w:p>
    <w:p w14:paraId="0E75D461" w14:textId="77777777" w:rsidR="00694C3B" w:rsidRPr="00F619B6" w:rsidRDefault="00694C3B"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Odmowa wyrażenia zgody na przedłużenie terminu związania ofertą nie powoduje utraty wadium.</w:t>
      </w:r>
    </w:p>
    <w:p w14:paraId="5961570B" w14:textId="77777777" w:rsidR="005B36A7" w:rsidRPr="00F619B6" w:rsidRDefault="005B36A7"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oraz termin składania ofert.</w:t>
      </w:r>
    </w:p>
    <w:p w14:paraId="0655179E" w14:textId="68F127B9"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Ofertę wraz z wymaganymi dokumentami należy umieścić na </w:t>
      </w:r>
      <w:hyperlink r:id="rId50" w:history="1">
        <w:r w:rsidRPr="00F619B6">
          <w:rPr>
            <w:rFonts w:cs="Arial"/>
            <w:sz w:val="20"/>
            <w:szCs w:val="20"/>
            <w:lang w:eastAsia="en-US"/>
          </w:rPr>
          <w:t>platformazakupowa.pl</w:t>
        </w:r>
      </w:hyperlink>
      <w:r w:rsidRPr="00F619B6">
        <w:rPr>
          <w:rFonts w:cs="Arial"/>
          <w:sz w:val="20"/>
          <w:szCs w:val="20"/>
          <w:lang w:eastAsia="en-US"/>
        </w:rPr>
        <w:t xml:space="preserve"> pod adresem: </w:t>
      </w:r>
      <w:hyperlink r:id="rId51" w:history="1">
        <w:r w:rsidRPr="00F619B6">
          <w:rPr>
            <w:rFonts w:cs="Arial"/>
            <w:b/>
            <w:sz w:val="20"/>
            <w:szCs w:val="20"/>
            <w:lang w:eastAsia="en-US"/>
          </w:rPr>
          <w:t>https://platformazakupowa.pl/pn/czersk</w:t>
        </w:r>
      </w:hyperlink>
      <w:r w:rsidRPr="00F619B6">
        <w:rPr>
          <w:rFonts w:cs="Arial"/>
          <w:sz w:val="20"/>
          <w:szCs w:val="20"/>
          <w:lang w:eastAsia="en-US"/>
        </w:rPr>
        <w:t xml:space="preserve"> do dnia </w:t>
      </w:r>
      <w:r w:rsidR="00E80CE4">
        <w:rPr>
          <w:rFonts w:cs="Arial"/>
          <w:b/>
          <w:sz w:val="20"/>
          <w:szCs w:val="20"/>
          <w:highlight w:val="lightGray"/>
          <w:lang w:eastAsia="en-US"/>
        </w:rPr>
        <w:t>1</w:t>
      </w:r>
      <w:r w:rsidR="0050465C">
        <w:rPr>
          <w:rFonts w:cs="Arial"/>
          <w:b/>
          <w:sz w:val="20"/>
          <w:szCs w:val="20"/>
          <w:highlight w:val="lightGray"/>
          <w:lang w:eastAsia="en-US"/>
        </w:rPr>
        <w:t>5</w:t>
      </w:r>
      <w:r w:rsidR="00BA483A" w:rsidRPr="00E80CE4">
        <w:rPr>
          <w:rFonts w:cs="Arial"/>
          <w:b/>
          <w:sz w:val="20"/>
          <w:szCs w:val="20"/>
          <w:highlight w:val="lightGray"/>
          <w:lang w:eastAsia="en-US"/>
        </w:rPr>
        <w:t>.</w:t>
      </w:r>
      <w:r w:rsidR="00BC60F4" w:rsidRPr="00E80CE4">
        <w:rPr>
          <w:rFonts w:cs="Arial"/>
          <w:b/>
          <w:sz w:val="20"/>
          <w:szCs w:val="20"/>
          <w:highlight w:val="lightGray"/>
          <w:lang w:eastAsia="en-US"/>
        </w:rPr>
        <w:t>03</w:t>
      </w:r>
      <w:r w:rsidRPr="00E80CE4">
        <w:rPr>
          <w:rFonts w:cs="Arial"/>
          <w:b/>
          <w:sz w:val="20"/>
          <w:szCs w:val="20"/>
          <w:highlight w:val="lightGray"/>
          <w:lang w:eastAsia="en-US"/>
        </w:rPr>
        <w:t>.202</w:t>
      </w:r>
      <w:r w:rsidR="00BC60F4" w:rsidRPr="00E80CE4">
        <w:rPr>
          <w:rFonts w:cs="Arial"/>
          <w:b/>
          <w:sz w:val="20"/>
          <w:szCs w:val="20"/>
          <w:highlight w:val="lightGray"/>
          <w:lang w:eastAsia="en-US"/>
        </w:rPr>
        <w:t>4</w:t>
      </w:r>
      <w:r w:rsidRPr="00E80CE4">
        <w:rPr>
          <w:rFonts w:cs="Arial"/>
          <w:b/>
          <w:sz w:val="20"/>
          <w:szCs w:val="20"/>
          <w:highlight w:val="lightGray"/>
          <w:lang w:eastAsia="en-US"/>
        </w:rPr>
        <w:t xml:space="preserve"> r.</w:t>
      </w:r>
      <w:r w:rsidR="000067FA" w:rsidRPr="00E80CE4">
        <w:rPr>
          <w:rFonts w:cs="Arial"/>
          <w:b/>
          <w:sz w:val="20"/>
          <w:szCs w:val="20"/>
          <w:highlight w:val="lightGray"/>
          <w:lang w:eastAsia="en-US"/>
        </w:rPr>
        <w:t xml:space="preserve"> do godz. </w:t>
      </w:r>
      <w:r w:rsidR="00142CE8" w:rsidRPr="00E80CE4">
        <w:rPr>
          <w:rFonts w:cs="Arial"/>
          <w:b/>
          <w:sz w:val="20"/>
          <w:szCs w:val="20"/>
          <w:highlight w:val="lightGray"/>
          <w:lang w:eastAsia="en-US"/>
        </w:rPr>
        <w:t>09</w:t>
      </w:r>
      <w:r w:rsidR="000067FA" w:rsidRPr="00E80CE4">
        <w:rPr>
          <w:rFonts w:cs="Arial"/>
          <w:b/>
          <w:sz w:val="20"/>
          <w:szCs w:val="20"/>
          <w:highlight w:val="lightGray"/>
          <w:lang w:eastAsia="en-US"/>
        </w:rPr>
        <w:t>:00.</w:t>
      </w:r>
    </w:p>
    <w:p w14:paraId="0977BAF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Do oferty należy dołączyć wszystkie wymagane w SWZ dokumenty.</w:t>
      </w:r>
    </w:p>
    <w:p w14:paraId="514CD39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 wypełnieniu Formularza składania oferty i dołączenia  wszystkich wymaganych załączników należy kliknąć przycisk „Przejdź do podsumowania”.</w:t>
      </w:r>
    </w:p>
    <w:p w14:paraId="0B5E7910"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2" w:history="1">
        <w:r w:rsidRPr="00F619B6">
          <w:rPr>
            <w:rFonts w:cs="Arial"/>
            <w:sz w:val="20"/>
            <w:szCs w:val="20"/>
            <w:lang w:eastAsia="en-US"/>
          </w:rPr>
          <w:t>platformazakupowa.pl</w:t>
        </w:r>
      </w:hyperlink>
      <w:r w:rsidRPr="00F619B6">
        <w:rPr>
          <w:rFonts w:cs="Arial"/>
          <w:sz w:val="20"/>
          <w:szCs w:val="20"/>
          <w:lang w:eastAsia="en-US"/>
        </w:rPr>
        <w:t xml:space="preserve">, wykonawca powinien złożyć podpis bezpośrednio na dokumentach przesłanych za pośrednictwem </w:t>
      </w:r>
      <w:hyperlink r:id="rId53" w:history="1">
        <w:r w:rsidRPr="00F619B6">
          <w:rPr>
            <w:rFonts w:cs="Arial"/>
            <w:sz w:val="20"/>
            <w:szCs w:val="20"/>
            <w:lang w:eastAsia="en-US"/>
          </w:rPr>
          <w:t>platformazakupowa.pl</w:t>
        </w:r>
      </w:hyperlink>
      <w:r w:rsidRPr="00F619B6">
        <w:rPr>
          <w:rFonts w:cs="Arial"/>
          <w:sz w:val="20"/>
          <w:szCs w:val="20"/>
          <w:lang w:eastAsia="en-US"/>
        </w:rPr>
        <w:t xml:space="preserve">. </w:t>
      </w:r>
      <w:r w:rsidR="00B51607" w:rsidRPr="00F619B6">
        <w:rPr>
          <w:rFonts w:cs="Arial"/>
          <w:sz w:val="20"/>
          <w:szCs w:val="20"/>
          <w:lang w:eastAsia="en-US"/>
        </w:rPr>
        <w:t xml:space="preserve">Wykonawca powinien złożyć podpis bezpośrednio na dokumentach przesłanych za pośrednictwem </w:t>
      </w:r>
      <w:hyperlink r:id="rId54">
        <w:r w:rsidR="00B51607" w:rsidRPr="00F619B6">
          <w:rPr>
            <w:rFonts w:cs="Arial"/>
            <w:sz w:val="20"/>
            <w:szCs w:val="20"/>
            <w:lang w:eastAsia="en-US"/>
          </w:rPr>
          <w:t>platformazakupowa.pl</w:t>
        </w:r>
      </w:hyperlink>
      <w:r w:rsidR="00B51607" w:rsidRPr="00F619B6">
        <w:rPr>
          <w:rFonts w:cs="Arial"/>
          <w:sz w:val="20"/>
          <w:szCs w:val="20"/>
          <w:lang w:eastAsia="en-US"/>
        </w:rPr>
        <w:t xml:space="preserve">. </w:t>
      </w:r>
      <w:r w:rsidRPr="00F619B6">
        <w:rPr>
          <w:rFonts w:cs="Arial"/>
          <w:sz w:val="20"/>
          <w:szCs w:val="20"/>
          <w:lang w:eastAsia="en-US"/>
        </w:rPr>
        <w:t xml:space="preserve">Zalecamy stosowanie podpisu na każdym załączonym pliku osobno, w szczególności wskazanych </w:t>
      </w:r>
      <w:r w:rsidRPr="00F619B6">
        <w:rPr>
          <w:rFonts w:cs="Arial"/>
          <w:b/>
          <w:sz w:val="20"/>
          <w:szCs w:val="20"/>
          <w:lang w:eastAsia="en-US"/>
        </w:rPr>
        <w:t xml:space="preserve">w art. 63 </w:t>
      </w:r>
      <w:r w:rsidR="00B51607" w:rsidRPr="00F619B6">
        <w:rPr>
          <w:rFonts w:cs="Arial"/>
          <w:b/>
          <w:sz w:val="20"/>
          <w:szCs w:val="20"/>
          <w:lang w:eastAsia="en-US"/>
        </w:rPr>
        <w:t xml:space="preserve">ust. </w:t>
      </w:r>
      <w:r w:rsidRPr="00F619B6">
        <w:rPr>
          <w:rFonts w:cs="Arial"/>
          <w:b/>
          <w:sz w:val="20"/>
          <w:szCs w:val="20"/>
          <w:lang w:eastAsia="en-US"/>
        </w:rPr>
        <w:t xml:space="preserve">2  </w:t>
      </w:r>
      <w:proofErr w:type="spellStart"/>
      <w:r w:rsidRPr="00F619B6">
        <w:rPr>
          <w:rFonts w:cs="Arial"/>
          <w:b/>
          <w:sz w:val="20"/>
          <w:szCs w:val="20"/>
          <w:lang w:eastAsia="en-US"/>
        </w:rPr>
        <w:t>Pz</w:t>
      </w:r>
      <w:r w:rsidR="000067FA" w:rsidRPr="00F619B6">
        <w:rPr>
          <w:rFonts w:cs="Arial"/>
          <w:b/>
          <w:sz w:val="20"/>
          <w:szCs w:val="20"/>
          <w:lang w:eastAsia="en-US"/>
        </w:rPr>
        <w:t>p</w:t>
      </w:r>
      <w:proofErr w:type="spellEnd"/>
      <w:r w:rsidR="000067FA" w:rsidRPr="00F619B6">
        <w:rPr>
          <w:rFonts w:cs="Arial"/>
          <w:sz w:val="20"/>
          <w:szCs w:val="20"/>
          <w:lang w:eastAsia="en-US"/>
        </w:rPr>
        <w:t xml:space="preserve">, gdzie zaznaczono, iż oferty </w:t>
      </w:r>
      <w:r w:rsidRPr="00F619B6">
        <w:rPr>
          <w:rFonts w:cs="Arial"/>
          <w:sz w:val="20"/>
          <w:szCs w:val="20"/>
          <w:lang w:eastAsia="en-US"/>
        </w:rPr>
        <w:t>oraz oświadczenie, o którym mowa w art. 125 ust.1 sporządza się, pod rygorem nieważności, formie elektronicznej</w:t>
      </w:r>
      <w:r w:rsidR="00B51607" w:rsidRPr="00F619B6">
        <w:rPr>
          <w:rFonts w:cs="Arial"/>
          <w:sz w:val="20"/>
          <w:szCs w:val="20"/>
          <w:lang w:eastAsia="en-US"/>
        </w:rPr>
        <w:t xml:space="preserve"> i opatruje się kwalifikowanym podpisem elektronicznym</w:t>
      </w:r>
      <w:r w:rsidRPr="00F619B6">
        <w:rPr>
          <w:rFonts w:cs="Arial"/>
          <w:sz w:val="20"/>
          <w:szCs w:val="20"/>
          <w:lang w:eastAsia="en-US"/>
        </w:rPr>
        <w:t xml:space="preserve"> </w:t>
      </w:r>
      <w:r w:rsidR="002F3C24" w:rsidRPr="00F619B6">
        <w:rPr>
          <w:rFonts w:cs="Arial"/>
          <w:sz w:val="20"/>
          <w:szCs w:val="20"/>
          <w:lang w:eastAsia="en-US"/>
        </w:rPr>
        <w:t xml:space="preserve">lub w postaci </w:t>
      </w:r>
      <w:r w:rsidR="00B51607" w:rsidRPr="00F619B6">
        <w:rPr>
          <w:rFonts w:cs="Arial"/>
          <w:sz w:val="20"/>
          <w:szCs w:val="20"/>
          <w:lang w:eastAsia="en-US"/>
        </w:rPr>
        <w:t xml:space="preserve">elektronicznej </w:t>
      </w:r>
      <w:r w:rsidRPr="00F619B6">
        <w:rPr>
          <w:rFonts w:cs="Arial"/>
          <w:sz w:val="20"/>
          <w:szCs w:val="20"/>
          <w:lang w:eastAsia="en-US"/>
        </w:rPr>
        <w:t>i opatruje się podpisem zaufanym lub podpisem osobistym.</w:t>
      </w:r>
    </w:p>
    <w:p w14:paraId="4257248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 datę złożenia oferty przyjmuje się datę jej przekazania w systemie (platformie) w drugim kroku składania ofert</w:t>
      </w:r>
      <w:r w:rsidR="000067FA" w:rsidRPr="00F619B6">
        <w:rPr>
          <w:rFonts w:cs="Arial"/>
          <w:sz w:val="20"/>
          <w:szCs w:val="20"/>
          <w:lang w:eastAsia="en-US"/>
        </w:rPr>
        <w:t>y poprzez kliknięcie przycisku „</w:t>
      </w:r>
      <w:r w:rsidRPr="00F619B6">
        <w:rPr>
          <w:rFonts w:cs="Arial"/>
          <w:sz w:val="20"/>
          <w:szCs w:val="20"/>
          <w:lang w:eastAsia="en-US"/>
        </w:rPr>
        <w:t>Złóż ofertę” i wyświetlenie się komunikatu, że oferta została zaszyfrowana i złożona.</w:t>
      </w:r>
    </w:p>
    <w:p w14:paraId="2421B826" w14:textId="77777777" w:rsidR="005B36A7" w:rsidRPr="00F619B6" w:rsidRDefault="005B36A7"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lastRenderedPageBreak/>
        <w:t xml:space="preserve">Szczegółowa instrukcja dla Wykonawców dotycząca złożenia, zmiany i wycofania oferty znajduje się na stronie internetowej pod adresem:  </w:t>
      </w:r>
      <w:hyperlink r:id="rId55" w:history="1">
        <w:r w:rsidRPr="00F619B6">
          <w:rPr>
            <w:rFonts w:cs="Arial"/>
            <w:b/>
            <w:sz w:val="20"/>
            <w:szCs w:val="20"/>
            <w:lang w:eastAsia="en-US"/>
          </w:rPr>
          <w:t>https://platformazakupowa.pl/strona/45-instrukcje</w:t>
        </w:r>
      </w:hyperlink>
      <w:r w:rsidR="000067FA" w:rsidRPr="00F619B6">
        <w:rPr>
          <w:rFonts w:cs="Arial"/>
          <w:b/>
          <w:sz w:val="20"/>
          <w:szCs w:val="20"/>
          <w:lang w:eastAsia="en-US"/>
        </w:rPr>
        <w:t>.</w:t>
      </w:r>
    </w:p>
    <w:p w14:paraId="3CA24081" w14:textId="77777777" w:rsidR="005B36A7" w:rsidRPr="00F619B6" w:rsidRDefault="000067FA"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otwarcia</w:t>
      </w:r>
      <w:r w:rsidR="005B36A7" w:rsidRPr="00F619B6">
        <w:rPr>
          <w:rFonts w:cs="Arial"/>
          <w:b/>
          <w:sz w:val="20"/>
          <w:szCs w:val="20"/>
          <w:lang w:eastAsia="en-US"/>
        </w:rPr>
        <w:t xml:space="preserve"> ofert</w:t>
      </w:r>
      <w:r w:rsidRPr="00F619B6">
        <w:rPr>
          <w:rFonts w:cs="Arial"/>
          <w:b/>
          <w:sz w:val="20"/>
          <w:szCs w:val="20"/>
          <w:lang w:eastAsia="en-US"/>
        </w:rPr>
        <w:t>.</w:t>
      </w:r>
    </w:p>
    <w:p w14:paraId="37915F45" w14:textId="0830937B" w:rsidR="005B36A7" w:rsidRPr="00F619B6" w:rsidRDefault="000067F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Otwarcie ofert nastąpi za pośrednictwem platformazakupowa.pl w dniu </w:t>
      </w:r>
      <w:r w:rsidR="00E80CE4">
        <w:rPr>
          <w:rFonts w:cs="Arial"/>
          <w:b/>
          <w:sz w:val="20"/>
          <w:szCs w:val="20"/>
          <w:highlight w:val="lightGray"/>
          <w:lang w:eastAsia="en-US"/>
        </w:rPr>
        <w:t>1</w:t>
      </w:r>
      <w:r w:rsidR="0050465C">
        <w:rPr>
          <w:rFonts w:cs="Arial"/>
          <w:b/>
          <w:sz w:val="20"/>
          <w:szCs w:val="20"/>
          <w:highlight w:val="lightGray"/>
          <w:lang w:eastAsia="en-US"/>
        </w:rPr>
        <w:t>5</w:t>
      </w:r>
      <w:r w:rsidR="00BA483A" w:rsidRPr="00E80CE4">
        <w:rPr>
          <w:rFonts w:cs="Arial"/>
          <w:b/>
          <w:sz w:val="20"/>
          <w:szCs w:val="20"/>
          <w:highlight w:val="lightGray"/>
          <w:lang w:eastAsia="en-US"/>
        </w:rPr>
        <w:t>.</w:t>
      </w:r>
      <w:r w:rsidR="00BC60F4" w:rsidRPr="00E80CE4">
        <w:rPr>
          <w:rFonts w:cs="Arial"/>
          <w:b/>
          <w:sz w:val="20"/>
          <w:szCs w:val="20"/>
          <w:highlight w:val="lightGray"/>
          <w:lang w:eastAsia="en-US"/>
        </w:rPr>
        <w:t>03</w:t>
      </w:r>
      <w:r w:rsidRPr="00E80CE4">
        <w:rPr>
          <w:rFonts w:cs="Arial"/>
          <w:b/>
          <w:sz w:val="20"/>
          <w:szCs w:val="20"/>
          <w:highlight w:val="lightGray"/>
          <w:lang w:eastAsia="en-US"/>
        </w:rPr>
        <w:t>.202</w:t>
      </w:r>
      <w:r w:rsidR="00BC60F4" w:rsidRPr="00E80CE4">
        <w:rPr>
          <w:rFonts w:cs="Arial"/>
          <w:b/>
          <w:sz w:val="20"/>
          <w:szCs w:val="20"/>
          <w:highlight w:val="lightGray"/>
          <w:lang w:eastAsia="en-US"/>
        </w:rPr>
        <w:t>4</w:t>
      </w:r>
      <w:r w:rsidRPr="00E80CE4">
        <w:rPr>
          <w:rFonts w:cs="Arial"/>
          <w:b/>
          <w:sz w:val="20"/>
          <w:szCs w:val="20"/>
          <w:highlight w:val="lightGray"/>
          <w:lang w:eastAsia="en-US"/>
        </w:rPr>
        <w:t xml:space="preserve"> r. o godz. </w:t>
      </w:r>
      <w:r w:rsidR="00142CE8" w:rsidRPr="00E80CE4">
        <w:rPr>
          <w:rFonts w:cs="Arial"/>
          <w:b/>
          <w:sz w:val="20"/>
          <w:szCs w:val="20"/>
          <w:highlight w:val="lightGray"/>
          <w:lang w:eastAsia="en-US"/>
        </w:rPr>
        <w:t>09</w:t>
      </w:r>
      <w:r w:rsidRPr="00E80CE4">
        <w:rPr>
          <w:rFonts w:cs="Arial"/>
          <w:b/>
          <w:sz w:val="20"/>
          <w:szCs w:val="20"/>
          <w:highlight w:val="lightGray"/>
          <w:lang w:eastAsia="en-US"/>
        </w:rPr>
        <w:t>:05.,</w:t>
      </w:r>
      <w:r w:rsidRPr="00F619B6">
        <w:rPr>
          <w:rFonts w:cs="Arial"/>
          <w:b/>
          <w:sz w:val="20"/>
          <w:szCs w:val="20"/>
          <w:lang w:eastAsia="en-US"/>
        </w:rPr>
        <w:t xml:space="preserve"> </w:t>
      </w:r>
      <w:r w:rsidRPr="00F619B6">
        <w:rPr>
          <w:rFonts w:cs="Arial"/>
          <w:sz w:val="20"/>
          <w:szCs w:val="20"/>
          <w:lang w:eastAsia="en-US"/>
        </w:rPr>
        <w:t xml:space="preserve">tj. zgodnie z art. 222 ust. 1 ustawy </w:t>
      </w:r>
      <w:proofErr w:type="spellStart"/>
      <w:r w:rsidRPr="00F619B6">
        <w:rPr>
          <w:rFonts w:cs="Arial"/>
          <w:sz w:val="20"/>
          <w:szCs w:val="20"/>
          <w:lang w:eastAsia="en-US"/>
        </w:rPr>
        <w:t>Pzp</w:t>
      </w:r>
      <w:proofErr w:type="spellEnd"/>
      <w:r w:rsidRPr="00F619B6">
        <w:rPr>
          <w:rFonts w:cs="Arial"/>
          <w:sz w:val="20"/>
          <w:szCs w:val="20"/>
          <w:lang w:eastAsia="en-US"/>
        </w:rPr>
        <w:t>.</w:t>
      </w:r>
      <w:r w:rsidR="005B36A7" w:rsidRPr="00F619B6">
        <w:rPr>
          <w:rFonts w:cs="Arial"/>
          <w:sz w:val="20"/>
          <w:szCs w:val="20"/>
          <w:lang w:eastAsia="en-US"/>
        </w:rPr>
        <w:t xml:space="preserve"> </w:t>
      </w:r>
    </w:p>
    <w:p w14:paraId="5F009BB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56226BA"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poinformuje o zmianie terminu otwarcia ofert na stronie interne</w:t>
      </w:r>
      <w:r w:rsidR="00FC6BE2" w:rsidRPr="00F619B6">
        <w:rPr>
          <w:rFonts w:cs="Arial"/>
          <w:sz w:val="20"/>
          <w:szCs w:val="20"/>
          <w:lang w:eastAsia="en-US"/>
        </w:rPr>
        <w:t>towej prowadzonego postępowania oraz dodatkowo na stronie zamawiającego: bip.czersk.pl w zakładce zamówienia publiczne.</w:t>
      </w:r>
    </w:p>
    <w:p w14:paraId="11747B5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w:t>
      </w:r>
      <w:r w:rsidR="002F3C24" w:rsidRPr="00F619B6">
        <w:rPr>
          <w:rFonts w:cs="Arial"/>
          <w:sz w:val="20"/>
          <w:szCs w:val="20"/>
          <w:lang w:eastAsia="en-US"/>
        </w:rPr>
        <w:t xml:space="preserve"> po upływie terminu</w:t>
      </w:r>
      <w:r w:rsidR="00476BC3" w:rsidRPr="00F619B6">
        <w:rPr>
          <w:rFonts w:cs="Arial"/>
          <w:sz w:val="20"/>
          <w:szCs w:val="20"/>
          <w:lang w:eastAsia="en-US"/>
        </w:rPr>
        <w:t xml:space="preserve"> składania ofert, </w:t>
      </w:r>
      <w:r w:rsidR="002F3C24" w:rsidRPr="00F619B6">
        <w:rPr>
          <w:rFonts w:cs="Arial"/>
          <w:sz w:val="20"/>
          <w:szCs w:val="20"/>
          <w:lang w:eastAsia="en-US"/>
        </w:rPr>
        <w:t xml:space="preserve">a przed </w:t>
      </w:r>
      <w:r w:rsidRPr="00F619B6">
        <w:rPr>
          <w:rFonts w:cs="Arial"/>
          <w:sz w:val="20"/>
          <w:szCs w:val="20"/>
          <w:lang w:eastAsia="en-US"/>
        </w:rPr>
        <w:t>otwarciem ofert, udostępnia na stronie internetowej prowadzonego postępowania informację o kwocie, jaką zamierza przeznaczyć na sfinansowanie zamówienia.</w:t>
      </w:r>
    </w:p>
    <w:p w14:paraId="3CACCDA3"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niezwłocznie po otwarciu ofert, udostępnia na stronie internetowej prowadzonego postępowania informacje o:</w:t>
      </w:r>
    </w:p>
    <w:p w14:paraId="4C59CAEB"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nazwach albo imionach i nazwiskach oraz siedzibach lub miejscach prowadzonej działalności gospodarczej albo miejscach zamieszkania wykonawców,</w:t>
      </w:r>
      <w:r w:rsidR="000067FA" w:rsidRPr="00F619B6">
        <w:rPr>
          <w:rFonts w:cs="Arial"/>
          <w:sz w:val="20"/>
          <w:szCs w:val="20"/>
          <w:lang w:eastAsia="en-US"/>
        </w:rPr>
        <w:t xml:space="preserve"> których oferty zostały otwarte,</w:t>
      </w:r>
    </w:p>
    <w:p w14:paraId="2BCA7802"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cenach lub kosztach zawartych w ofertach.</w:t>
      </w:r>
    </w:p>
    <w:p w14:paraId="116AA80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Informacja</w:t>
      </w:r>
      <w:r w:rsidR="00E36359" w:rsidRPr="00F619B6">
        <w:rPr>
          <w:rFonts w:cs="Arial"/>
          <w:sz w:val="20"/>
          <w:szCs w:val="20"/>
          <w:lang w:eastAsia="en-US"/>
        </w:rPr>
        <w:t>, o której mowa w pkt 16</w:t>
      </w:r>
      <w:r w:rsidR="000067FA" w:rsidRPr="00F619B6">
        <w:rPr>
          <w:rFonts w:cs="Arial"/>
          <w:sz w:val="20"/>
          <w:szCs w:val="20"/>
          <w:lang w:eastAsia="en-US"/>
        </w:rPr>
        <w:t>.5 SWZ</w:t>
      </w:r>
      <w:r w:rsidRPr="00F619B6">
        <w:rPr>
          <w:rFonts w:cs="Arial"/>
          <w:sz w:val="20"/>
          <w:szCs w:val="20"/>
          <w:lang w:eastAsia="en-US"/>
        </w:rPr>
        <w:t xml:space="preserve"> zostanie opublikowana na stronie postępowania na</w:t>
      </w:r>
      <w:hyperlink r:id="rId56" w:history="1">
        <w:r w:rsidRPr="00F619B6">
          <w:rPr>
            <w:rFonts w:cs="Arial"/>
            <w:sz w:val="20"/>
            <w:szCs w:val="20"/>
            <w:lang w:eastAsia="en-US"/>
          </w:rPr>
          <w:t xml:space="preserve"> platformazakupowa.pl</w:t>
        </w:r>
      </w:hyperlink>
      <w:r w:rsidR="000067FA" w:rsidRPr="00F619B6">
        <w:rPr>
          <w:rFonts w:cs="Arial"/>
          <w:sz w:val="20"/>
          <w:szCs w:val="20"/>
          <w:lang w:eastAsia="en-US"/>
        </w:rPr>
        <w:t xml:space="preserve"> w sekcji „</w:t>
      </w:r>
      <w:r w:rsidRPr="00F619B6">
        <w:rPr>
          <w:rFonts w:cs="Arial"/>
          <w:sz w:val="20"/>
          <w:szCs w:val="20"/>
          <w:lang w:eastAsia="en-US"/>
        </w:rPr>
        <w:t>Komunikaty” .</w:t>
      </w:r>
    </w:p>
    <w:p w14:paraId="43BC5946" w14:textId="77777777" w:rsidR="005B36A7" w:rsidRPr="00F619B6" w:rsidRDefault="00E36359"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b/>
          <w:sz w:val="20"/>
          <w:szCs w:val="20"/>
          <w:lang w:eastAsia="en-US"/>
        </w:rPr>
        <w:t>Uwaga.</w:t>
      </w:r>
      <w:r w:rsidRPr="00F619B6">
        <w:rPr>
          <w:rFonts w:cs="Arial"/>
          <w:sz w:val="20"/>
          <w:szCs w:val="20"/>
          <w:lang w:eastAsia="en-US"/>
        </w:rPr>
        <w:t xml:space="preserve"> </w:t>
      </w:r>
      <w:r w:rsidR="000067FA" w:rsidRPr="00F619B6">
        <w:rPr>
          <w:rFonts w:cs="Arial"/>
          <w:sz w:val="20"/>
          <w:szCs w:val="20"/>
          <w:lang w:eastAsia="en-US"/>
        </w:rPr>
        <w:t xml:space="preserve">Otwarcie ofert jest niejawne. </w:t>
      </w:r>
      <w:r w:rsidR="005B36A7" w:rsidRPr="00F619B6">
        <w:rPr>
          <w:rFonts w:cs="Arial"/>
          <w:sz w:val="20"/>
          <w:szCs w:val="20"/>
          <w:lang w:eastAsia="en-US"/>
        </w:rPr>
        <w:t xml:space="preserve">Zgodnie z </w:t>
      </w:r>
      <w:r w:rsidR="000067FA" w:rsidRPr="00F619B6">
        <w:rPr>
          <w:rFonts w:cs="Arial"/>
          <w:sz w:val="20"/>
          <w:szCs w:val="20"/>
          <w:lang w:eastAsia="en-US"/>
        </w:rPr>
        <w:t xml:space="preserve">ustawą </w:t>
      </w:r>
      <w:proofErr w:type="spellStart"/>
      <w:r w:rsidR="000067FA" w:rsidRPr="00F619B6">
        <w:rPr>
          <w:rFonts w:cs="Arial"/>
          <w:sz w:val="20"/>
          <w:szCs w:val="20"/>
          <w:lang w:eastAsia="en-US"/>
        </w:rPr>
        <w:t>Pzp</w:t>
      </w:r>
      <w:proofErr w:type="spellEnd"/>
      <w:r w:rsidR="000067FA" w:rsidRPr="00F619B6">
        <w:rPr>
          <w:rFonts w:cs="Arial"/>
          <w:sz w:val="20"/>
          <w:szCs w:val="20"/>
          <w:lang w:eastAsia="en-US"/>
        </w:rPr>
        <w:t xml:space="preserve"> </w:t>
      </w:r>
      <w:r w:rsidR="00476BC3" w:rsidRPr="00F619B6">
        <w:rPr>
          <w:rFonts w:cs="Arial"/>
          <w:sz w:val="20"/>
          <w:szCs w:val="20"/>
          <w:lang w:eastAsia="en-US"/>
        </w:rPr>
        <w:t>z</w:t>
      </w:r>
      <w:r w:rsidR="005B36A7" w:rsidRPr="00F619B6">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BB9B8A2" w14:textId="77777777" w:rsidR="00081585" w:rsidRPr="00F619B6" w:rsidRDefault="00081585" w:rsidP="00F619B6">
      <w:pPr>
        <w:keepNext/>
        <w:numPr>
          <w:ilvl w:val="0"/>
          <w:numId w:val="1"/>
        </w:numPr>
        <w:spacing w:before="120" w:after="120" w:line="276" w:lineRule="auto"/>
        <w:jc w:val="both"/>
        <w:outlineLvl w:val="3"/>
        <w:rPr>
          <w:rFonts w:cs="Arial"/>
          <w:sz w:val="20"/>
          <w:szCs w:val="20"/>
          <w:lang w:eastAsia="en-US"/>
        </w:rPr>
      </w:pPr>
      <w:r w:rsidRPr="00F619B6">
        <w:rPr>
          <w:rFonts w:cs="Arial"/>
          <w:b/>
          <w:sz w:val="20"/>
          <w:szCs w:val="20"/>
          <w:lang w:eastAsia="en-US"/>
        </w:rPr>
        <w:t>Wymagania dotyczące wadium.</w:t>
      </w:r>
    </w:p>
    <w:p w14:paraId="343FBDE5" w14:textId="77777777" w:rsidR="00E80CE4" w:rsidRDefault="00561D0C" w:rsidP="00CB5655">
      <w:pPr>
        <w:keepNext/>
        <w:numPr>
          <w:ilvl w:val="1"/>
          <w:numId w:val="1"/>
        </w:numPr>
        <w:spacing w:before="120" w:after="120" w:line="276" w:lineRule="auto"/>
        <w:ind w:left="907"/>
        <w:jc w:val="both"/>
        <w:outlineLvl w:val="3"/>
        <w:rPr>
          <w:rFonts w:cs="Arial"/>
          <w:b/>
          <w:bCs/>
          <w:sz w:val="20"/>
          <w:szCs w:val="20"/>
          <w:lang w:eastAsia="en-US"/>
        </w:rPr>
      </w:pPr>
      <w:r w:rsidRPr="00054B50">
        <w:rPr>
          <w:rFonts w:cs="Arial"/>
          <w:b/>
          <w:bCs/>
          <w:sz w:val="20"/>
          <w:szCs w:val="20"/>
          <w:lang w:eastAsia="en-US"/>
        </w:rPr>
        <w:t>Zamawiający żąda wniesienia wadium w kwocie:</w:t>
      </w:r>
    </w:p>
    <w:p w14:paraId="0402E57B" w14:textId="2E06AC3E" w:rsidR="00561D0C" w:rsidRDefault="00E80CE4" w:rsidP="00E80CE4">
      <w:pPr>
        <w:keepNext/>
        <w:numPr>
          <w:ilvl w:val="2"/>
          <w:numId w:val="1"/>
        </w:numPr>
        <w:spacing w:before="120" w:after="120" w:line="276" w:lineRule="auto"/>
        <w:jc w:val="both"/>
        <w:outlineLvl w:val="3"/>
        <w:rPr>
          <w:rFonts w:cs="Arial"/>
          <w:b/>
          <w:bCs/>
          <w:sz w:val="20"/>
          <w:szCs w:val="20"/>
          <w:lang w:eastAsia="en-US"/>
        </w:rPr>
      </w:pPr>
      <w:r>
        <w:rPr>
          <w:rFonts w:cs="Arial"/>
          <w:b/>
          <w:bCs/>
          <w:sz w:val="20"/>
          <w:szCs w:val="20"/>
          <w:lang w:eastAsia="en-US"/>
        </w:rPr>
        <w:t>Część 1:</w:t>
      </w:r>
      <w:r w:rsidR="00561D0C" w:rsidRPr="00054B50">
        <w:rPr>
          <w:rFonts w:cs="Arial"/>
          <w:b/>
          <w:bCs/>
          <w:sz w:val="20"/>
          <w:szCs w:val="20"/>
          <w:lang w:eastAsia="en-US"/>
        </w:rPr>
        <w:t xml:space="preserve"> </w:t>
      </w:r>
      <w:r w:rsidR="006F0E36" w:rsidRPr="00E80CE4">
        <w:rPr>
          <w:rFonts w:cs="Arial"/>
          <w:b/>
          <w:bCs/>
          <w:sz w:val="20"/>
          <w:szCs w:val="20"/>
          <w:lang w:eastAsia="en-US"/>
        </w:rPr>
        <w:t>20</w:t>
      </w:r>
      <w:r w:rsidR="00920163" w:rsidRPr="00E80CE4">
        <w:rPr>
          <w:rFonts w:cs="Arial"/>
          <w:b/>
          <w:bCs/>
          <w:sz w:val="20"/>
          <w:szCs w:val="20"/>
          <w:lang w:eastAsia="en-US"/>
        </w:rPr>
        <w:t>.</w:t>
      </w:r>
      <w:r w:rsidR="00054B50" w:rsidRPr="00E80CE4">
        <w:rPr>
          <w:rFonts w:cs="Arial"/>
          <w:b/>
          <w:bCs/>
          <w:sz w:val="20"/>
          <w:szCs w:val="20"/>
          <w:lang w:eastAsia="en-US"/>
        </w:rPr>
        <w:t>0</w:t>
      </w:r>
      <w:r w:rsidR="00561D0C" w:rsidRPr="00E80CE4">
        <w:rPr>
          <w:rFonts w:cs="Arial"/>
          <w:b/>
          <w:bCs/>
          <w:sz w:val="20"/>
          <w:szCs w:val="20"/>
          <w:lang w:eastAsia="en-US"/>
        </w:rPr>
        <w:t>00,00 zł (słownie złotych:</w:t>
      </w:r>
      <w:r w:rsidR="00054B50" w:rsidRPr="00E80CE4">
        <w:rPr>
          <w:rFonts w:cs="Arial"/>
          <w:b/>
          <w:bCs/>
          <w:sz w:val="20"/>
          <w:szCs w:val="20"/>
          <w:lang w:eastAsia="en-US"/>
        </w:rPr>
        <w:t xml:space="preserve"> </w:t>
      </w:r>
      <w:r w:rsidR="008852F2" w:rsidRPr="00E80CE4">
        <w:rPr>
          <w:rFonts w:cs="Arial"/>
          <w:b/>
          <w:bCs/>
          <w:sz w:val="20"/>
          <w:szCs w:val="20"/>
          <w:lang w:eastAsia="en-US"/>
        </w:rPr>
        <w:t>dwadzieścia</w:t>
      </w:r>
      <w:r w:rsidR="00054B50" w:rsidRPr="00E80CE4">
        <w:rPr>
          <w:rFonts w:cs="Arial"/>
          <w:b/>
          <w:bCs/>
          <w:sz w:val="20"/>
          <w:szCs w:val="20"/>
          <w:lang w:eastAsia="en-US"/>
        </w:rPr>
        <w:t xml:space="preserve"> tysięcy</w:t>
      </w:r>
      <w:r w:rsidR="00561D0C" w:rsidRPr="00E80CE4">
        <w:rPr>
          <w:rFonts w:cs="Arial"/>
          <w:b/>
          <w:bCs/>
          <w:sz w:val="20"/>
          <w:szCs w:val="20"/>
          <w:lang w:eastAsia="en-US"/>
        </w:rPr>
        <w:t xml:space="preserve"> złotych 00/100).</w:t>
      </w:r>
    </w:p>
    <w:p w14:paraId="1F167393" w14:textId="14461E69" w:rsidR="00E80CE4" w:rsidRDefault="00E80CE4" w:rsidP="00E80CE4">
      <w:pPr>
        <w:keepNext/>
        <w:numPr>
          <w:ilvl w:val="2"/>
          <w:numId w:val="1"/>
        </w:numPr>
        <w:spacing w:before="120" w:after="120" w:line="276" w:lineRule="auto"/>
        <w:jc w:val="both"/>
        <w:outlineLvl w:val="3"/>
        <w:rPr>
          <w:rFonts w:cs="Arial"/>
          <w:b/>
          <w:bCs/>
          <w:sz w:val="20"/>
          <w:szCs w:val="20"/>
          <w:lang w:eastAsia="en-US"/>
        </w:rPr>
      </w:pPr>
      <w:r>
        <w:rPr>
          <w:rFonts w:cs="Arial"/>
          <w:b/>
          <w:bCs/>
          <w:sz w:val="20"/>
          <w:szCs w:val="20"/>
          <w:lang w:eastAsia="en-US"/>
        </w:rPr>
        <w:t>Część 2:</w:t>
      </w:r>
      <w:r w:rsidRPr="00054B50">
        <w:rPr>
          <w:rFonts w:cs="Arial"/>
          <w:b/>
          <w:bCs/>
          <w:sz w:val="20"/>
          <w:szCs w:val="20"/>
          <w:lang w:eastAsia="en-US"/>
        </w:rPr>
        <w:t xml:space="preserve"> </w:t>
      </w:r>
      <w:r>
        <w:rPr>
          <w:rFonts w:cs="Arial"/>
          <w:b/>
          <w:bCs/>
          <w:sz w:val="20"/>
          <w:szCs w:val="20"/>
          <w:lang w:eastAsia="en-US"/>
        </w:rPr>
        <w:t>2</w:t>
      </w:r>
      <w:r w:rsidRPr="00E80CE4">
        <w:rPr>
          <w:rFonts w:cs="Arial"/>
          <w:b/>
          <w:bCs/>
          <w:sz w:val="20"/>
          <w:szCs w:val="20"/>
          <w:lang w:eastAsia="en-US"/>
        </w:rPr>
        <w:t>.000,00 zł (słownie złotych: dwa tysi</w:t>
      </w:r>
      <w:r>
        <w:rPr>
          <w:rFonts w:cs="Arial"/>
          <w:b/>
          <w:bCs/>
          <w:sz w:val="20"/>
          <w:szCs w:val="20"/>
          <w:lang w:eastAsia="en-US"/>
        </w:rPr>
        <w:t>ące</w:t>
      </w:r>
      <w:r w:rsidRPr="00E80CE4">
        <w:rPr>
          <w:rFonts w:cs="Arial"/>
          <w:b/>
          <w:bCs/>
          <w:sz w:val="20"/>
          <w:szCs w:val="20"/>
          <w:lang w:eastAsia="en-US"/>
        </w:rPr>
        <w:t xml:space="preserve"> złotych 00/100).</w:t>
      </w:r>
    </w:p>
    <w:p w14:paraId="1EB9ECD7" w14:textId="7403D138" w:rsidR="00E80CE4" w:rsidRPr="00E80CE4" w:rsidRDefault="00E80CE4" w:rsidP="00E80CE4">
      <w:pPr>
        <w:keepNext/>
        <w:numPr>
          <w:ilvl w:val="2"/>
          <w:numId w:val="1"/>
        </w:numPr>
        <w:spacing w:before="120" w:after="120" w:line="276" w:lineRule="auto"/>
        <w:jc w:val="both"/>
        <w:outlineLvl w:val="3"/>
        <w:rPr>
          <w:rFonts w:cs="Arial"/>
          <w:b/>
          <w:bCs/>
          <w:sz w:val="20"/>
          <w:szCs w:val="20"/>
          <w:lang w:eastAsia="en-US"/>
        </w:rPr>
      </w:pPr>
      <w:r>
        <w:rPr>
          <w:rFonts w:cs="Arial"/>
          <w:b/>
          <w:bCs/>
          <w:sz w:val="20"/>
          <w:szCs w:val="20"/>
          <w:lang w:eastAsia="en-US"/>
        </w:rPr>
        <w:t>Część 3:</w:t>
      </w:r>
      <w:r w:rsidRPr="00054B50">
        <w:rPr>
          <w:rFonts w:cs="Arial"/>
          <w:b/>
          <w:bCs/>
          <w:sz w:val="20"/>
          <w:szCs w:val="20"/>
          <w:lang w:eastAsia="en-US"/>
        </w:rPr>
        <w:t xml:space="preserve"> </w:t>
      </w:r>
      <w:r>
        <w:rPr>
          <w:rFonts w:cs="Arial"/>
          <w:b/>
          <w:bCs/>
          <w:sz w:val="20"/>
          <w:szCs w:val="20"/>
          <w:lang w:eastAsia="en-US"/>
        </w:rPr>
        <w:t>2</w:t>
      </w:r>
      <w:r w:rsidRPr="00E80CE4">
        <w:rPr>
          <w:rFonts w:cs="Arial"/>
          <w:b/>
          <w:bCs/>
          <w:sz w:val="20"/>
          <w:szCs w:val="20"/>
          <w:lang w:eastAsia="en-US"/>
        </w:rPr>
        <w:t>.000,00 zł (słownie złotych: dwa tysi</w:t>
      </w:r>
      <w:r>
        <w:rPr>
          <w:rFonts w:cs="Arial"/>
          <w:b/>
          <w:bCs/>
          <w:sz w:val="20"/>
          <w:szCs w:val="20"/>
          <w:lang w:eastAsia="en-US"/>
        </w:rPr>
        <w:t>ące</w:t>
      </w:r>
      <w:r w:rsidRPr="00E80CE4">
        <w:rPr>
          <w:rFonts w:cs="Arial"/>
          <w:b/>
          <w:bCs/>
          <w:sz w:val="20"/>
          <w:szCs w:val="20"/>
          <w:lang w:eastAsia="en-US"/>
        </w:rPr>
        <w:t xml:space="preserve"> złotych 00/100).</w:t>
      </w:r>
    </w:p>
    <w:p w14:paraId="32A9000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Wadium może być wniesione według wyboru wykonawcy w jednej lub kilku formach o których mowa w art. 97 ust. 7 ustawy </w:t>
      </w:r>
      <w:proofErr w:type="spellStart"/>
      <w:r w:rsidRPr="00F619B6">
        <w:rPr>
          <w:rFonts w:cs="Arial"/>
          <w:sz w:val="20"/>
          <w:szCs w:val="20"/>
          <w:lang w:eastAsia="en-US"/>
        </w:rPr>
        <w:t>Pzp</w:t>
      </w:r>
      <w:proofErr w:type="spellEnd"/>
      <w:r w:rsidRPr="00F619B6">
        <w:rPr>
          <w:rFonts w:cs="Arial"/>
          <w:sz w:val="20"/>
          <w:szCs w:val="20"/>
          <w:lang w:eastAsia="en-US"/>
        </w:rPr>
        <w:t>:</w:t>
      </w:r>
    </w:p>
    <w:p w14:paraId="18723268"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pieniądzu,</w:t>
      </w:r>
    </w:p>
    <w:p w14:paraId="700485E9"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bankowych,</w:t>
      </w:r>
    </w:p>
    <w:p w14:paraId="78923C71"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ubezpieczeniowych,</w:t>
      </w:r>
    </w:p>
    <w:p w14:paraId="1D25C48C" w14:textId="77777777" w:rsidR="00081585" w:rsidRPr="00F619B6" w:rsidRDefault="00081585" w:rsidP="00F619B6">
      <w:pPr>
        <w:keepNext/>
        <w:numPr>
          <w:ilvl w:val="2"/>
          <w:numId w:val="1"/>
        </w:numPr>
        <w:spacing w:before="120" w:after="120" w:line="276" w:lineRule="auto"/>
        <w:ind w:left="1418" w:hanging="709"/>
        <w:jc w:val="both"/>
        <w:outlineLvl w:val="3"/>
        <w:rPr>
          <w:rFonts w:cs="Arial"/>
          <w:sz w:val="20"/>
          <w:szCs w:val="20"/>
          <w:lang w:eastAsia="en-US"/>
        </w:rPr>
      </w:pPr>
      <w:r w:rsidRPr="00F619B6">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F619B6">
        <w:rPr>
          <w:rFonts w:cs="Arial"/>
          <w:sz w:val="20"/>
          <w:szCs w:val="20"/>
          <w:lang w:eastAsia="en-US"/>
        </w:rPr>
        <w:br/>
        <w:t>(t. j. - Dz. U. z 2020 r. poz. 299).</w:t>
      </w:r>
    </w:p>
    <w:p w14:paraId="4CF1EE5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należy wnieść przed upływem terminu składania ofert.</w:t>
      </w:r>
    </w:p>
    <w:p w14:paraId="7850BA38" w14:textId="71E0FFA5"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 przypadku wnoszenia wadium w pieniądzu kwotę</w:t>
      </w:r>
      <w:r w:rsidR="00BF6FDC" w:rsidRPr="00F619B6">
        <w:rPr>
          <w:rFonts w:cs="Arial"/>
          <w:sz w:val="20"/>
          <w:szCs w:val="20"/>
          <w:lang w:eastAsia="en-US"/>
        </w:rPr>
        <w:t>, o której mowa w pkt 17.1 SWZ</w:t>
      </w:r>
      <w:r w:rsidRPr="00F619B6">
        <w:rPr>
          <w:rFonts w:cs="Arial"/>
          <w:sz w:val="20"/>
          <w:szCs w:val="20"/>
          <w:lang w:eastAsia="en-US"/>
        </w:rPr>
        <w:t xml:space="preserve"> należy wpłacić przelewem na rachunek bankowy w Banku Spółdzielczym w Skórczu nr </w:t>
      </w:r>
      <w:r w:rsidR="00E80CE4">
        <w:rPr>
          <w:rFonts w:cs="Arial"/>
          <w:b/>
          <w:sz w:val="20"/>
          <w:szCs w:val="20"/>
          <w:lang w:eastAsia="en-US"/>
        </w:rPr>
        <w:t>63</w:t>
      </w:r>
      <w:r w:rsidRPr="00E80CE4">
        <w:rPr>
          <w:rFonts w:cs="Arial"/>
          <w:b/>
          <w:sz w:val="20"/>
          <w:szCs w:val="20"/>
          <w:lang w:eastAsia="en-US"/>
        </w:rPr>
        <w:t xml:space="preserve"> 8342 0009 </w:t>
      </w:r>
      <w:r w:rsidR="00E80CE4">
        <w:rPr>
          <w:rFonts w:cs="Arial"/>
          <w:b/>
          <w:sz w:val="20"/>
          <w:szCs w:val="20"/>
          <w:lang w:eastAsia="en-US"/>
        </w:rPr>
        <w:t>2019 5000 0154 0003</w:t>
      </w:r>
      <w:r w:rsidR="00BF6FDC" w:rsidRPr="00920163">
        <w:rPr>
          <w:rFonts w:cs="Arial"/>
          <w:b/>
          <w:color w:val="FF0000"/>
          <w:sz w:val="20"/>
          <w:szCs w:val="20"/>
          <w:lang w:eastAsia="en-US"/>
        </w:rPr>
        <w:t xml:space="preserve"> </w:t>
      </w:r>
      <w:r w:rsidR="00BF6FDC" w:rsidRPr="00F619B6">
        <w:rPr>
          <w:rFonts w:cs="Arial"/>
          <w:b/>
          <w:sz w:val="20"/>
          <w:szCs w:val="20"/>
          <w:lang w:eastAsia="en-US"/>
        </w:rPr>
        <w:t xml:space="preserve">z dopiskiem: </w:t>
      </w:r>
      <w:r w:rsidR="00BF6FDC" w:rsidRPr="007B074D">
        <w:rPr>
          <w:rFonts w:cs="Arial"/>
          <w:b/>
          <w:sz w:val="20"/>
          <w:szCs w:val="20"/>
          <w:lang w:eastAsia="en-US"/>
        </w:rPr>
        <w:t xml:space="preserve">wadium – </w:t>
      </w:r>
      <w:r w:rsidR="00920163">
        <w:rPr>
          <w:rFonts w:cs="Arial"/>
          <w:b/>
          <w:sz w:val="20"/>
          <w:szCs w:val="20"/>
          <w:lang w:eastAsia="en-US"/>
        </w:rPr>
        <w:t>ZP</w:t>
      </w:r>
      <w:r w:rsidR="0035174C" w:rsidRPr="007B074D">
        <w:rPr>
          <w:rFonts w:cs="Arial"/>
          <w:b/>
          <w:sz w:val="20"/>
          <w:szCs w:val="20"/>
          <w:lang w:eastAsia="en-US"/>
        </w:rPr>
        <w:t>.271.</w:t>
      </w:r>
      <w:r w:rsidR="00920163">
        <w:rPr>
          <w:rFonts w:cs="Arial"/>
          <w:b/>
          <w:sz w:val="20"/>
          <w:szCs w:val="20"/>
          <w:lang w:eastAsia="en-US"/>
        </w:rPr>
        <w:t>1</w:t>
      </w:r>
      <w:r w:rsidR="0035174C" w:rsidRPr="007B074D">
        <w:rPr>
          <w:rFonts w:cs="Arial"/>
          <w:b/>
          <w:sz w:val="20"/>
          <w:szCs w:val="20"/>
          <w:lang w:eastAsia="en-US"/>
        </w:rPr>
        <w:t>.202</w:t>
      </w:r>
      <w:r w:rsidR="00920163">
        <w:rPr>
          <w:rFonts w:cs="Arial"/>
          <w:b/>
          <w:sz w:val="20"/>
          <w:szCs w:val="20"/>
          <w:lang w:eastAsia="en-US"/>
        </w:rPr>
        <w:t>4</w:t>
      </w:r>
      <w:r w:rsidR="0035174C" w:rsidRPr="007B074D">
        <w:rPr>
          <w:rFonts w:cs="Arial"/>
          <w:b/>
          <w:sz w:val="20"/>
          <w:szCs w:val="20"/>
          <w:lang w:eastAsia="en-US"/>
        </w:rPr>
        <w:t>.</w:t>
      </w:r>
      <w:r w:rsidRPr="007B074D">
        <w:rPr>
          <w:rFonts w:cs="Arial"/>
          <w:sz w:val="20"/>
          <w:szCs w:val="20"/>
          <w:lang w:eastAsia="en-US"/>
        </w:rPr>
        <w:t xml:space="preserve"> </w:t>
      </w:r>
      <w:r w:rsidRPr="00F619B6">
        <w:rPr>
          <w:rFonts w:cs="Arial"/>
          <w:sz w:val="20"/>
          <w:szCs w:val="20"/>
          <w:lang w:eastAsia="en-US"/>
        </w:rPr>
        <w:t xml:space="preserve">Skuteczne wniesienie wadium w pieniądzu następuje z chwilą uznania środków pieniężnych na wskazanym rachunku </w:t>
      </w:r>
      <w:r w:rsidRPr="00F619B6">
        <w:rPr>
          <w:rFonts w:cs="Arial"/>
          <w:sz w:val="20"/>
          <w:szCs w:val="20"/>
          <w:lang w:eastAsia="en-US"/>
        </w:rPr>
        <w:lastRenderedPageBreak/>
        <w:t>bankowym przed upływem terminu składania ofert (tj. przed upływem dnia i godziny wyznaczonej jako ostateczny termin składania ofert).</w:t>
      </w:r>
    </w:p>
    <w:p w14:paraId="4C04EEE7"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wniesione w pieniądzu zamawiający przechowuje na rachunku bankowym.</w:t>
      </w:r>
    </w:p>
    <w:p w14:paraId="744DF7CB"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Jeżeli wadium jest wnoszone w formie gwarancji lub poręczenia, o których mowa w </w:t>
      </w:r>
      <w:r w:rsidR="00BC2A72" w:rsidRPr="00F619B6">
        <w:rPr>
          <w:rFonts w:cs="Arial"/>
          <w:sz w:val="20"/>
          <w:szCs w:val="20"/>
          <w:lang w:eastAsia="en-US"/>
        </w:rPr>
        <w:t>pkt od 17</w:t>
      </w:r>
      <w:r w:rsidRPr="00F619B6">
        <w:rPr>
          <w:rFonts w:cs="Arial"/>
          <w:sz w:val="20"/>
          <w:szCs w:val="20"/>
          <w:lang w:eastAsia="en-US"/>
        </w:rPr>
        <w:t>.2</w:t>
      </w:r>
      <w:r w:rsidR="00BC2A72" w:rsidRPr="00F619B6">
        <w:rPr>
          <w:rFonts w:cs="Arial"/>
          <w:sz w:val="20"/>
          <w:szCs w:val="20"/>
          <w:lang w:eastAsia="en-US"/>
        </w:rPr>
        <w:t>.2</w:t>
      </w:r>
      <w:r w:rsidRPr="00F619B6">
        <w:rPr>
          <w:rFonts w:cs="Arial"/>
          <w:sz w:val="20"/>
          <w:szCs w:val="20"/>
          <w:lang w:eastAsia="en-US"/>
        </w:rPr>
        <w:t xml:space="preserve"> </w:t>
      </w:r>
      <w:r w:rsidR="00BC2A72" w:rsidRPr="00F619B6">
        <w:rPr>
          <w:rFonts w:cs="Arial"/>
          <w:sz w:val="20"/>
          <w:szCs w:val="20"/>
          <w:lang w:eastAsia="en-US"/>
        </w:rPr>
        <w:t xml:space="preserve">– 17.2.4 </w:t>
      </w:r>
      <w:r w:rsidRPr="00F619B6">
        <w:rPr>
          <w:rFonts w:cs="Arial"/>
          <w:sz w:val="20"/>
          <w:szCs w:val="20"/>
          <w:lang w:eastAsia="en-US"/>
        </w:rPr>
        <w:t>SWZ, wykonawca przekazuje zamawiającemu oryginał gwarancji lub poręczenia, w postaci elektronicznej.</w:t>
      </w:r>
    </w:p>
    <w:p w14:paraId="6E282BD1"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98 ust. 6 ustawy </w:t>
      </w:r>
      <w:proofErr w:type="spellStart"/>
      <w:r w:rsidRPr="00F619B6">
        <w:rPr>
          <w:rFonts w:cs="Arial"/>
          <w:sz w:val="20"/>
          <w:szCs w:val="20"/>
          <w:lang w:eastAsia="en-US"/>
        </w:rPr>
        <w:t>P</w:t>
      </w:r>
      <w:r w:rsidR="00BF6FDC" w:rsidRPr="00F619B6">
        <w:rPr>
          <w:rFonts w:cs="Arial"/>
          <w:sz w:val="20"/>
          <w:szCs w:val="20"/>
          <w:lang w:eastAsia="en-US"/>
        </w:rPr>
        <w:t>zp</w:t>
      </w:r>
      <w:proofErr w:type="spellEnd"/>
      <w:r w:rsidRPr="00F619B6">
        <w:rPr>
          <w:rFonts w:cs="Arial"/>
          <w:sz w:val="20"/>
          <w:szCs w:val="20"/>
          <w:lang w:eastAsia="en-US"/>
        </w:rPr>
        <w:t>.</w:t>
      </w:r>
    </w:p>
    <w:p w14:paraId="1625E18C"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Wykonawcy, który nie wniesie wadium lub wniesie w sposób nieprawidłowy </w:t>
      </w:r>
      <w:r w:rsidR="00BF6FDC" w:rsidRPr="00F619B6">
        <w:rPr>
          <w:rFonts w:cs="Arial"/>
          <w:sz w:val="20"/>
          <w:szCs w:val="20"/>
          <w:lang w:eastAsia="en-US"/>
        </w:rPr>
        <w:t xml:space="preserve">lub nie utrzyma wadium nieprzerwanie do upływu terminu związania ofertą lub złoży wniosek o zwrot wadium w przypadku, o którym mowa w art. 98 ust. 2 pkt 3 ustawy </w:t>
      </w:r>
      <w:proofErr w:type="spellStart"/>
      <w:r w:rsidR="00BF6FDC" w:rsidRPr="00F619B6">
        <w:rPr>
          <w:rFonts w:cs="Arial"/>
          <w:sz w:val="20"/>
          <w:szCs w:val="20"/>
          <w:lang w:eastAsia="en-US"/>
        </w:rPr>
        <w:t>Pzp</w:t>
      </w:r>
      <w:proofErr w:type="spellEnd"/>
      <w:r w:rsidR="00BF6FDC" w:rsidRPr="00F619B6">
        <w:rPr>
          <w:rFonts w:cs="Arial"/>
          <w:sz w:val="20"/>
          <w:szCs w:val="20"/>
          <w:lang w:eastAsia="en-US"/>
        </w:rPr>
        <w:t xml:space="preserve"> </w:t>
      </w:r>
      <w:r w:rsidRPr="00F619B6">
        <w:rPr>
          <w:rFonts w:cs="Arial"/>
          <w:sz w:val="20"/>
          <w:szCs w:val="20"/>
          <w:lang w:eastAsia="en-US"/>
        </w:rPr>
        <w:t>zostanie odrzucona.</w:t>
      </w:r>
    </w:p>
    <w:p w14:paraId="464A6BA3" w14:textId="77777777" w:rsidR="00446F3B"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Okoliczności i zasady zwrotu wadium oraz jego zatrzymania określa art. 98 ustawy </w:t>
      </w:r>
      <w:proofErr w:type="spellStart"/>
      <w:r w:rsidRPr="00F619B6">
        <w:rPr>
          <w:rFonts w:cs="Arial"/>
          <w:sz w:val="20"/>
          <w:szCs w:val="20"/>
          <w:lang w:eastAsia="en-US"/>
        </w:rPr>
        <w:t>Pzp</w:t>
      </w:r>
      <w:proofErr w:type="spellEnd"/>
      <w:r w:rsidRPr="00F619B6">
        <w:rPr>
          <w:rFonts w:cs="Arial"/>
          <w:sz w:val="20"/>
          <w:szCs w:val="20"/>
          <w:lang w:eastAsia="en-US"/>
        </w:rPr>
        <w:t>.</w:t>
      </w:r>
    </w:p>
    <w:p w14:paraId="30101366" w14:textId="77777777" w:rsidR="00BF6FDC" w:rsidRPr="00F619B6" w:rsidRDefault="00BF6FDC"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Podwykonawstwo.</w:t>
      </w:r>
    </w:p>
    <w:p w14:paraId="2D064A2A"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rPr>
        <w:t>Zamawiający nie zastrzega obowiązku osobistego wykonania kluczowych zadań przez Wykonawcę.</w:t>
      </w:r>
    </w:p>
    <w:p w14:paraId="65580645"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może powierzyć wykonanie zamówienia podwykonawcy (podwykonawcom).</w:t>
      </w:r>
    </w:p>
    <w:p w14:paraId="7CF57D2C" w14:textId="73D63578"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rPr>
        <w:t xml:space="preserve">Zamawiający wymaga, aby w przypadku powierzenia części zamówienia podwykonawcom, Wykonawca wskazał w ofercie </w:t>
      </w:r>
      <w:r w:rsidRPr="00F619B6">
        <w:rPr>
          <w:rFonts w:cs="Arial"/>
          <w:b/>
          <w:sz w:val="20"/>
          <w:szCs w:val="20"/>
          <w:lang w:eastAsia="en-US"/>
        </w:rPr>
        <w:t>(pk</w:t>
      </w:r>
      <w:r w:rsidR="0035174C">
        <w:rPr>
          <w:rFonts w:cs="Arial"/>
          <w:b/>
          <w:sz w:val="20"/>
          <w:szCs w:val="20"/>
          <w:lang w:eastAsia="en-US"/>
        </w:rPr>
        <w:t>t</w:t>
      </w:r>
      <w:r w:rsidRPr="00F619B6">
        <w:rPr>
          <w:rFonts w:cs="Arial"/>
          <w:b/>
          <w:sz w:val="20"/>
          <w:szCs w:val="20"/>
          <w:lang w:eastAsia="en-US"/>
        </w:rPr>
        <w:t xml:space="preserve"> formularza ofertowego – zał. 1 do SWZ)</w:t>
      </w:r>
      <w:r w:rsidRPr="00F619B6">
        <w:rPr>
          <w:rFonts w:cs="Arial"/>
          <w:sz w:val="20"/>
          <w:szCs w:val="20"/>
          <w:lang w:eastAsia="en-US"/>
        </w:rPr>
        <w:t xml:space="preserve"> </w:t>
      </w:r>
      <w:r w:rsidRPr="00F619B6">
        <w:rPr>
          <w:rFonts w:cs="Arial"/>
          <w:sz w:val="20"/>
          <w:szCs w:val="20"/>
        </w:rPr>
        <w:t xml:space="preserve"> części zamówienia, których wykonanie zamierza powierzyć podwykonawcom oraz podał (o ile są mu wiadome na tym etapie) nazwy (firmy) tych podwykonawców</w:t>
      </w:r>
    </w:p>
    <w:p w14:paraId="70D007B4" w14:textId="77777777" w:rsidR="00E9523D" w:rsidRPr="00F619B6" w:rsidRDefault="00E9523D" w:rsidP="00F619B6">
      <w:pPr>
        <w:keepNext/>
        <w:numPr>
          <w:ilvl w:val="1"/>
          <w:numId w:val="1"/>
        </w:numPr>
        <w:spacing w:before="120" w:after="120" w:line="276" w:lineRule="auto"/>
        <w:jc w:val="both"/>
        <w:outlineLvl w:val="3"/>
        <w:rPr>
          <w:rFonts w:cs="Arial"/>
          <w:sz w:val="20"/>
          <w:szCs w:val="20"/>
        </w:rPr>
      </w:pPr>
      <w:r w:rsidRPr="00F619B6">
        <w:rPr>
          <w:rFonts w:cs="Arial"/>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77C47501" w14:textId="77777777" w:rsidR="00E9523D" w:rsidRPr="00F619B6" w:rsidRDefault="00E9523D" w:rsidP="00F619B6">
      <w:pPr>
        <w:keepNext/>
        <w:numPr>
          <w:ilvl w:val="1"/>
          <w:numId w:val="1"/>
        </w:numPr>
        <w:spacing w:before="120" w:after="120" w:line="276" w:lineRule="auto"/>
        <w:jc w:val="both"/>
        <w:outlineLvl w:val="3"/>
        <w:rPr>
          <w:rFonts w:cs="Arial"/>
          <w:sz w:val="20"/>
          <w:szCs w:val="20"/>
        </w:rPr>
      </w:pPr>
      <w:r w:rsidRPr="00F619B6">
        <w:rPr>
          <w:rFonts w:cs="Arial"/>
          <w:sz w:val="20"/>
          <w:szCs w:val="20"/>
        </w:rPr>
        <w:t xml:space="preserve">Powierzenie wykonania części zamówienia podwykonawcom nie zwalnia wykonawcy </w:t>
      </w:r>
      <w:r w:rsidRPr="00F619B6">
        <w:rPr>
          <w:rFonts w:cs="Arial"/>
          <w:sz w:val="20"/>
          <w:szCs w:val="20"/>
        </w:rPr>
        <w:br/>
        <w:t>z odpowiedzialności za należyte wykonanie tego zamówienia.</w:t>
      </w:r>
    </w:p>
    <w:p w14:paraId="46C9A7DD" w14:textId="77777777" w:rsidR="00E9523D" w:rsidRPr="00F619B6" w:rsidRDefault="00E9523D" w:rsidP="00F619B6">
      <w:pPr>
        <w:keepNext/>
        <w:spacing w:before="120" w:after="120" w:line="276" w:lineRule="auto"/>
        <w:ind w:left="907"/>
        <w:jc w:val="both"/>
        <w:outlineLvl w:val="3"/>
        <w:rPr>
          <w:rFonts w:cs="Arial"/>
          <w:b/>
          <w:sz w:val="20"/>
          <w:szCs w:val="20"/>
          <w:lang w:eastAsia="en-US"/>
        </w:rPr>
      </w:pPr>
      <w:r w:rsidRPr="00F619B6">
        <w:rPr>
          <w:rFonts w:cs="Arial"/>
          <w:b/>
          <w:sz w:val="20"/>
          <w:szCs w:val="20"/>
          <w:lang w:eastAsia="en-US"/>
        </w:rPr>
        <w:t>Wymagania dot. umowy o podwykonawstwo, której przedmiotem są roboty budowlane:</w:t>
      </w:r>
    </w:p>
    <w:p w14:paraId="4139B6E8"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E2AB227" w14:textId="77777777" w:rsidR="00E9523D" w:rsidRPr="00F619B6" w:rsidRDefault="00E9523D" w:rsidP="00F619B6">
      <w:pPr>
        <w:keepNext/>
        <w:numPr>
          <w:ilvl w:val="1"/>
          <w:numId w:val="1"/>
        </w:numPr>
        <w:spacing w:before="120" w:after="120" w:line="276" w:lineRule="auto"/>
        <w:ind w:left="907"/>
        <w:jc w:val="both"/>
        <w:outlineLvl w:val="3"/>
        <w:rPr>
          <w:rFonts w:cs="Arial"/>
          <w:strike/>
          <w:sz w:val="20"/>
          <w:szCs w:val="20"/>
          <w:lang w:eastAsia="en-US"/>
        </w:rPr>
      </w:pPr>
      <w:r w:rsidRPr="00F619B6">
        <w:rPr>
          <w:rFonts w:cs="Arial"/>
          <w:sz w:val="20"/>
          <w:szCs w:val="20"/>
          <w:lang w:eastAsia="en-US"/>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7017423"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Termin zapłaty wynagrodzenia podwykonawcy lub dalszemu podwykonawcy przewidziany </w:t>
      </w:r>
      <w:r w:rsidRPr="00F619B6">
        <w:rPr>
          <w:rFonts w:cs="Arial"/>
          <w:sz w:val="20"/>
          <w:szCs w:val="20"/>
          <w:lang w:eastAsia="en-US"/>
        </w:rPr>
        <w:br/>
        <w:t>w umowie o podwykonawstwo nie może być dłuższy niż 30 dni od dnia doręczenia wykonawcy, podwykonawcy lub dalszemu podwykonawcy faktury lub rachunku.</w:t>
      </w:r>
    </w:p>
    <w:p w14:paraId="7DD120C1"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18.6 SWZ. </w:t>
      </w:r>
      <w:r w:rsidRPr="00F619B6">
        <w:rPr>
          <w:rFonts w:cs="Arial"/>
          <w:sz w:val="20"/>
          <w:szCs w:val="20"/>
          <w:lang w:eastAsia="en-US"/>
        </w:rPr>
        <w:lastRenderedPageBreak/>
        <w:t>Niezgłoszenie  zastrzeżeń do przedłożonego projektu w terminie 14 dni uważa się za akceptację projektu umowy.</w:t>
      </w:r>
    </w:p>
    <w:p w14:paraId="5AE2753D"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podwykonawca lub dalszy podwykonawca zamówienia na roboty budowlane przedkłada zamawiającemu poświadczoną za zgodność z oryginałem kopię zawartej umowy </w:t>
      </w:r>
      <w:r w:rsidRPr="00F619B6">
        <w:rPr>
          <w:rFonts w:cs="Arial"/>
          <w:sz w:val="20"/>
          <w:szCs w:val="20"/>
          <w:lang w:eastAsia="en-US"/>
        </w:rPr>
        <w:br/>
        <w:t xml:space="preserve">o podwykonawstwo, której przedmiotem są roboty budowlane, w terminie 7 dni od jej zawarcia. </w:t>
      </w:r>
    </w:p>
    <w:p w14:paraId="3CB87901"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18.6 SWZ.  Niezgłoszenie sprzeciwu  do przedłożonej umowy w terminie 14 dni uważa się za akceptację umowy.</w:t>
      </w:r>
    </w:p>
    <w:p w14:paraId="0C06FF05"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Każda umowa o podwykonawstwo lub dalsze podwykonawstwo robót budowlanych musi zawierać m.in. postanowienia dotyczące: </w:t>
      </w:r>
    </w:p>
    <w:p w14:paraId="03722CA0"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 xml:space="preserve">zakresu robót przewidzianego do wykonania (załączyć kosztorys, który stanowić będzie załącznik do umowy z Podwykonawcą), </w:t>
      </w:r>
    </w:p>
    <w:p w14:paraId="4E26A661" w14:textId="77777777" w:rsidR="00E9523D" w:rsidRPr="00F619B6" w:rsidRDefault="00E9523D" w:rsidP="00F619B6">
      <w:pPr>
        <w:keepNext/>
        <w:numPr>
          <w:ilvl w:val="2"/>
          <w:numId w:val="1"/>
        </w:numPr>
        <w:tabs>
          <w:tab w:val="left" w:pos="1560"/>
        </w:tabs>
        <w:spacing w:before="120" w:after="120" w:line="276" w:lineRule="auto"/>
        <w:jc w:val="both"/>
        <w:outlineLvl w:val="3"/>
        <w:rPr>
          <w:rFonts w:cs="Arial"/>
          <w:sz w:val="20"/>
          <w:szCs w:val="20"/>
          <w:lang w:eastAsia="en-US"/>
        </w:rPr>
      </w:pPr>
      <w:r w:rsidRPr="00F619B6">
        <w:rPr>
          <w:rFonts w:cs="Arial"/>
          <w:sz w:val="20"/>
          <w:szCs w:val="20"/>
          <w:lang w:eastAsia="en-US"/>
        </w:rPr>
        <w:t xml:space="preserve">terminu wykonania, </w:t>
      </w:r>
    </w:p>
    <w:p w14:paraId="3BC9B02E" w14:textId="77777777" w:rsidR="00E9523D" w:rsidRPr="00F619B6" w:rsidRDefault="00E9523D" w:rsidP="00F619B6">
      <w:pPr>
        <w:keepNext/>
        <w:numPr>
          <w:ilvl w:val="2"/>
          <w:numId w:val="1"/>
        </w:numPr>
        <w:tabs>
          <w:tab w:val="left" w:pos="1560"/>
        </w:tabs>
        <w:spacing w:before="120" w:after="120" w:line="276" w:lineRule="auto"/>
        <w:jc w:val="both"/>
        <w:outlineLvl w:val="3"/>
        <w:rPr>
          <w:rFonts w:cs="Arial"/>
          <w:sz w:val="20"/>
          <w:szCs w:val="20"/>
          <w:lang w:eastAsia="en-US"/>
        </w:rPr>
      </w:pPr>
      <w:r w:rsidRPr="00F619B6">
        <w:rPr>
          <w:rFonts w:cs="Arial"/>
          <w:sz w:val="20"/>
          <w:szCs w:val="20"/>
          <w:lang w:eastAsia="en-US"/>
        </w:rPr>
        <w:t xml:space="preserve">wynagrodzenia i terminów płatności, </w:t>
      </w:r>
    </w:p>
    <w:p w14:paraId="43789F7D"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postanowienie o obowiązku uzyskania zgody Zamawiającego i Wykonawcy na zawarcie (zmianę/modyfikację) umowy przez Podwykonawcę z dalszym Podwykonawcą,</w:t>
      </w:r>
    </w:p>
    <w:p w14:paraId="058B62E5"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rozwiązania umowy z Podwykonawcą lub dalszym Podwykonawcą w przypadku rozwiązania niniejszej umowy.</w:t>
      </w:r>
    </w:p>
    <w:p w14:paraId="4F5D8E8F" w14:textId="77777777" w:rsidR="00E9523D" w:rsidRPr="00F619B6" w:rsidRDefault="00E9523D" w:rsidP="00F619B6">
      <w:pPr>
        <w:keepNext/>
        <w:spacing w:before="120" w:after="120" w:line="276" w:lineRule="auto"/>
        <w:ind w:left="357"/>
        <w:jc w:val="center"/>
        <w:outlineLvl w:val="3"/>
        <w:rPr>
          <w:rFonts w:cs="Arial"/>
          <w:b/>
          <w:sz w:val="20"/>
          <w:szCs w:val="20"/>
          <w:lang w:eastAsia="en-US"/>
        </w:rPr>
      </w:pPr>
      <w:r w:rsidRPr="00F619B6">
        <w:rPr>
          <w:rFonts w:cs="Arial"/>
          <w:b/>
          <w:sz w:val="20"/>
          <w:szCs w:val="20"/>
          <w:lang w:eastAsia="en-US"/>
        </w:rPr>
        <w:t>Informacje o umowach o podwykonawstwo, których przedmiotem są dostawy lub usługi</w:t>
      </w:r>
    </w:p>
    <w:p w14:paraId="5332D399"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14:paraId="5FEC71A4"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o którym mowa w pkt 18.13 SWZ, podwykonawca lub dalszy podwykonawca, przedkłada poświadczoną za zgodność z oryginałem kopię umowy również wykonawcy.</w:t>
      </w:r>
    </w:p>
    <w:p w14:paraId="0CD09159"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o którym mowa w pkt 18.13 SWZ, jeżeli termin zapłaty wynagrodzenia jest dłuższy niż 30 dni, zamawiający informuje o tym wykonawcę i wzywa go do doprowadzenia do zmiany tej umowy, pod rygorem wystąpienia o zapłatę kary umownej.</w:t>
      </w:r>
    </w:p>
    <w:p w14:paraId="364870B6" w14:textId="77777777" w:rsidR="00BF6FDC" w:rsidRPr="00F619B6" w:rsidRDefault="00AA165A"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Poleganie na zasobach innych podmiotów.</w:t>
      </w:r>
    </w:p>
    <w:p w14:paraId="196BE774" w14:textId="77777777" w:rsidR="00901B9E" w:rsidRPr="00AA165A" w:rsidRDefault="00901B9E" w:rsidP="00901B9E">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Pr>
          <w:rFonts w:cs="Arial"/>
          <w:sz w:val="20"/>
          <w:szCs w:val="20"/>
          <w:lang w:eastAsia="en-US"/>
        </w:rPr>
        <w:br/>
      </w:r>
      <w:r w:rsidRPr="00AA165A">
        <w:rPr>
          <w:rFonts w:cs="Arial"/>
          <w:sz w:val="20"/>
          <w:szCs w:val="20"/>
          <w:lang w:eastAsia="en-US"/>
        </w:rPr>
        <w:t>z nimi stosunków prawnych.</w:t>
      </w:r>
    </w:p>
    <w:p w14:paraId="5B9B075C" w14:textId="77777777" w:rsidR="00901B9E" w:rsidRPr="006C014B" w:rsidRDefault="00901B9E" w:rsidP="00901B9E">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6576336E" w14:textId="60781A26" w:rsidR="00901B9E" w:rsidRPr="006C014B" w:rsidRDefault="00901B9E" w:rsidP="00901B9E">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środek dowodowy potwierdzający, że wykonawca realizując zamówienie, będzie dysponował niezbędnymi zasobami tych podmiotów. </w:t>
      </w:r>
      <w:r w:rsidRPr="006C014B">
        <w:rPr>
          <w:rFonts w:cs="Arial"/>
          <w:b/>
          <w:sz w:val="20"/>
          <w:szCs w:val="20"/>
          <w:lang w:eastAsia="en-US"/>
        </w:rPr>
        <w:t xml:space="preserve">Wzór oświadczenia stanowi załącznik nr </w:t>
      </w:r>
      <w:r w:rsidR="00054B50">
        <w:rPr>
          <w:rFonts w:cs="Arial"/>
          <w:b/>
          <w:sz w:val="20"/>
          <w:szCs w:val="20"/>
          <w:lang w:eastAsia="en-US"/>
        </w:rPr>
        <w:t>5</w:t>
      </w:r>
      <w:r w:rsidRPr="006C014B">
        <w:rPr>
          <w:rFonts w:cs="Arial"/>
          <w:b/>
          <w:sz w:val="20"/>
          <w:szCs w:val="20"/>
          <w:lang w:eastAsia="en-US"/>
        </w:rPr>
        <w:t xml:space="preserve"> do SWZ.</w:t>
      </w:r>
    </w:p>
    <w:p w14:paraId="029FE918" w14:textId="77777777" w:rsidR="00901B9E" w:rsidRPr="00AA165A" w:rsidRDefault="00901B9E" w:rsidP="00901B9E">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lastRenderedPageBreak/>
        <w:t>Zamawiający ocenia, czy udostępniane wykonawcy przez podmioty udostępniające zasoby zdolności techniczne lub zawodowe</w:t>
      </w:r>
      <w:r>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4BBDE0EF" w14:textId="77777777" w:rsidR="00901B9E" w:rsidRDefault="00901B9E" w:rsidP="00901B9E">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4E6B18E7" w14:textId="77777777" w:rsidR="00901B9E" w:rsidRDefault="00901B9E" w:rsidP="00901B9E">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Pr>
          <w:rFonts w:cs="Arial"/>
          <w:sz w:val="20"/>
          <w:szCs w:val="20"/>
          <w:lang w:eastAsia="en-US"/>
        </w:rPr>
        <w:t>, sytuacja ekonomiczna lub</w:t>
      </w:r>
      <w:r w:rsidRPr="00222CBD">
        <w:rPr>
          <w:rFonts w:cs="Arial"/>
          <w:sz w:val="20"/>
          <w:szCs w:val="20"/>
          <w:lang w:eastAsia="en-US"/>
        </w:rPr>
        <w:t xml:space="preserve"> </w:t>
      </w:r>
      <w:r>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Pr>
          <w:rFonts w:cs="Arial"/>
          <w:sz w:val="20"/>
          <w:szCs w:val="20"/>
          <w:lang w:eastAsia="en-US"/>
        </w:rPr>
        <w:br/>
      </w:r>
      <w:r w:rsidRPr="00AA165A">
        <w:rPr>
          <w:rFonts w:cs="Arial"/>
          <w:sz w:val="20"/>
          <w:szCs w:val="20"/>
          <w:lang w:eastAsia="en-US"/>
        </w:rPr>
        <w:t xml:space="preserve">w postępowaniu lub zachodzą wobec tego podmiotu podstawy wykluczenia, </w:t>
      </w:r>
      <w:r>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7DA72BDB" w14:textId="77777777" w:rsidR="00901B9E" w:rsidRPr="00AA165A" w:rsidRDefault="00901B9E" w:rsidP="00901B9E">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F6DFC10" w14:textId="4822CFB5" w:rsidR="00901B9E" w:rsidRPr="00F619B6" w:rsidRDefault="00901B9E" w:rsidP="00901B9E">
      <w:pPr>
        <w:keepNext/>
        <w:numPr>
          <w:ilvl w:val="1"/>
          <w:numId w:val="1"/>
        </w:numPr>
        <w:spacing w:before="120" w:after="120" w:line="276" w:lineRule="auto"/>
        <w:jc w:val="both"/>
        <w:outlineLvl w:val="3"/>
        <w:rPr>
          <w:rFonts w:cs="Arial"/>
          <w:sz w:val="20"/>
          <w:szCs w:val="20"/>
          <w:lang w:eastAsia="en-US"/>
        </w:rPr>
      </w:pPr>
      <w:r w:rsidRPr="00225499">
        <w:rPr>
          <w:sz w:val="20"/>
          <w:szCs w:val="20"/>
        </w:rPr>
        <w:t xml:space="preserve">Wykonawca, w przypadku polegania na zdolnościach lub sytuacji podmiotów udostępniających zasoby, przedstawia, </w:t>
      </w:r>
      <w:r w:rsidRPr="00225499">
        <w:rPr>
          <w:b/>
          <w:sz w:val="20"/>
          <w:szCs w:val="20"/>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225499">
        <w:rPr>
          <w:sz w:val="20"/>
          <w:szCs w:val="20"/>
        </w:rPr>
        <w:t>, zgodnie z załącznikiem nr 10 do SWZ</w:t>
      </w:r>
      <w:r>
        <w:rPr>
          <w:sz w:val="20"/>
          <w:szCs w:val="20"/>
        </w:rPr>
        <w:t>.</w:t>
      </w:r>
    </w:p>
    <w:p w14:paraId="2FD7C186" w14:textId="77777777" w:rsidR="009C7660" w:rsidRPr="00F619B6" w:rsidRDefault="009C7660"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Informacja dla wykonawców wspólnie ubiegających się o udzielenie zamówienia.</w:t>
      </w:r>
    </w:p>
    <w:p w14:paraId="7C3F2A16" w14:textId="77777777" w:rsidR="003E7042" w:rsidRPr="00594B19" w:rsidRDefault="003E7042" w:rsidP="003E7042">
      <w:pPr>
        <w:numPr>
          <w:ilvl w:val="1"/>
          <w:numId w:val="1"/>
        </w:numPr>
        <w:spacing w:before="120" w:after="120" w:line="276" w:lineRule="auto"/>
        <w:jc w:val="both"/>
        <w:rPr>
          <w:sz w:val="20"/>
          <w:szCs w:val="20"/>
        </w:rPr>
      </w:pPr>
      <w:r w:rsidRPr="00594B19">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594B19">
        <w:rPr>
          <w:b/>
          <w:sz w:val="20"/>
          <w:szCs w:val="20"/>
        </w:rPr>
        <w:t xml:space="preserve"> </w:t>
      </w:r>
      <w:r w:rsidRPr="00594B19">
        <w:rPr>
          <w:sz w:val="20"/>
          <w:szCs w:val="20"/>
        </w:rPr>
        <w:t xml:space="preserve">winno być załączone do oferty. </w:t>
      </w:r>
    </w:p>
    <w:p w14:paraId="1E3E9970" w14:textId="77777777" w:rsidR="003E7042" w:rsidRPr="00594B19" w:rsidRDefault="003E7042" w:rsidP="003E7042">
      <w:pPr>
        <w:numPr>
          <w:ilvl w:val="1"/>
          <w:numId w:val="1"/>
        </w:numPr>
        <w:spacing w:before="120" w:after="120" w:line="276" w:lineRule="auto"/>
        <w:jc w:val="both"/>
        <w:rPr>
          <w:sz w:val="20"/>
          <w:szCs w:val="20"/>
        </w:rPr>
      </w:pPr>
      <w:r w:rsidRPr="00594B19">
        <w:rPr>
          <w:sz w:val="20"/>
          <w:szCs w:val="20"/>
        </w:rPr>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62911283" w14:textId="060D1A8D" w:rsidR="003E7042" w:rsidRPr="00594B19" w:rsidRDefault="003E7042" w:rsidP="003E7042">
      <w:pPr>
        <w:numPr>
          <w:ilvl w:val="1"/>
          <w:numId w:val="1"/>
        </w:numPr>
        <w:spacing w:before="120" w:after="120" w:line="276" w:lineRule="auto"/>
        <w:jc w:val="both"/>
        <w:rPr>
          <w:rFonts w:cs="Arial"/>
          <w:b/>
          <w:sz w:val="20"/>
          <w:szCs w:val="20"/>
          <w:lang w:eastAsia="en-US"/>
        </w:rPr>
      </w:pPr>
      <w:r w:rsidRPr="00594B19">
        <w:rPr>
          <w:sz w:val="20"/>
          <w:szCs w:val="20"/>
        </w:rPr>
        <w:t xml:space="preserve">Wykonawcy wspólnie ubiegający się o udzielenie zamówienia dołączają do oferty </w:t>
      </w:r>
      <w:r w:rsidRPr="00594B19">
        <w:rPr>
          <w:rFonts w:cs="Arial"/>
          <w:sz w:val="20"/>
          <w:szCs w:val="20"/>
          <w:lang w:eastAsia="en-US"/>
        </w:rPr>
        <w:t>oświadczenie</w:t>
      </w:r>
      <w:r w:rsidRPr="00594B19">
        <w:rPr>
          <w:rFonts w:cs="Arial"/>
          <w:b/>
          <w:sz w:val="20"/>
          <w:szCs w:val="20"/>
          <w:lang w:eastAsia="en-US"/>
        </w:rPr>
        <w:t xml:space="preserve"> składane na podstawie art. 117 ust. 4 </w:t>
      </w:r>
      <w:proofErr w:type="spellStart"/>
      <w:r w:rsidRPr="00594B19">
        <w:rPr>
          <w:rFonts w:cs="Arial"/>
          <w:b/>
          <w:sz w:val="20"/>
          <w:szCs w:val="20"/>
          <w:lang w:eastAsia="en-US"/>
        </w:rPr>
        <w:t>Pzp</w:t>
      </w:r>
      <w:proofErr w:type="spellEnd"/>
      <w:r w:rsidRPr="00594B19">
        <w:rPr>
          <w:rFonts w:cs="Arial"/>
          <w:sz w:val="20"/>
          <w:szCs w:val="20"/>
          <w:lang w:eastAsia="en-US"/>
        </w:rPr>
        <w:t>, z którego wynika, które roboty budowlane lub usługi wykonają poszczególni wykonawcy –</w:t>
      </w:r>
      <w:r w:rsidRPr="00594B19">
        <w:rPr>
          <w:rFonts w:cs="Arial"/>
          <w:b/>
          <w:sz w:val="20"/>
          <w:szCs w:val="20"/>
          <w:lang w:eastAsia="en-US"/>
        </w:rPr>
        <w:t>zgodnie z załącznikiem nr 1</w:t>
      </w:r>
      <w:r w:rsidR="00054B50">
        <w:rPr>
          <w:rFonts w:cs="Arial"/>
          <w:b/>
          <w:sz w:val="20"/>
          <w:szCs w:val="20"/>
          <w:lang w:eastAsia="en-US"/>
        </w:rPr>
        <w:t>1</w:t>
      </w:r>
      <w:r w:rsidRPr="00594B19">
        <w:rPr>
          <w:rFonts w:cs="Arial"/>
          <w:b/>
          <w:sz w:val="20"/>
          <w:szCs w:val="20"/>
          <w:lang w:eastAsia="en-US"/>
        </w:rPr>
        <w:t xml:space="preserve"> do SWZ.</w:t>
      </w:r>
    </w:p>
    <w:p w14:paraId="72800799" w14:textId="77777777" w:rsidR="003E7042" w:rsidRPr="00594B19" w:rsidRDefault="003E7042" w:rsidP="003E7042">
      <w:pPr>
        <w:numPr>
          <w:ilvl w:val="1"/>
          <w:numId w:val="1"/>
        </w:numPr>
        <w:spacing w:before="120" w:after="120" w:line="276" w:lineRule="auto"/>
        <w:jc w:val="both"/>
        <w:rPr>
          <w:sz w:val="20"/>
          <w:szCs w:val="20"/>
        </w:rPr>
      </w:pPr>
      <w:r w:rsidRPr="00594B19">
        <w:rPr>
          <w:sz w:val="20"/>
          <w:szCs w:val="20"/>
        </w:rPr>
        <w:t>Oświadczenia i dokumenty potwierdzające brak podstaw do wykluczenia z postępowania składa każdy z wykonawców wspólnie ubiegających się o zamówienie.</w:t>
      </w:r>
    </w:p>
    <w:p w14:paraId="7775C301" w14:textId="77777777" w:rsidR="000F2A43" w:rsidRPr="00594B19" w:rsidRDefault="000F2A43" w:rsidP="000F2A43">
      <w:pPr>
        <w:keepNext/>
        <w:numPr>
          <w:ilvl w:val="0"/>
          <w:numId w:val="1"/>
        </w:numPr>
        <w:spacing w:before="120" w:after="120" w:line="276" w:lineRule="auto"/>
        <w:jc w:val="both"/>
        <w:outlineLvl w:val="3"/>
        <w:rPr>
          <w:rFonts w:cs="Arial"/>
          <w:b/>
          <w:sz w:val="20"/>
          <w:szCs w:val="20"/>
          <w:lang w:eastAsia="en-US"/>
        </w:rPr>
      </w:pPr>
      <w:r w:rsidRPr="00594B19">
        <w:rPr>
          <w:rFonts w:cs="Arial"/>
          <w:b/>
          <w:sz w:val="20"/>
          <w:szCs w:val="20"/>
          <w:lang w:eastAsia="en-US"/>
        </w:rPr>
        <w:t>Opis kryteriów oceny ofert, wraz z podaniem wag tych kryteriów, i sposobu oceny ofert.</w:t>
      </w:r>
    </w:p>
    <w:p w14:paraId="7BC6EA4E" w14:textId="5FEC0F01" w:rsidR="000F2A43" w:rsidRPr="00594B19" w:rsidRDefault="000F2A43" w:rsidP="000F2A43">
      <w:pPr>
        <w:numPr>
          <w:ilvl w:val="1"/>
          <w:numId w:val="1"/>
        </w:numPr>
        <w:spacing w:before="120" w:after="120" w:line="276" w:lineRule="auto"/>
        <w:jc w:val="both"/>
        <w:rPr>
          <w:sz w:val="20"/>
          <w:szCs w:val="20"/>
        </w:rPr>
      </w:pPr>
      <w:r w:rsidRPr="00594B19">
        <w:rPr>
          <w:sz w:val="20"/>
          <w:szCs w:val="20"/>
        </w:rPr>
        <w:t>Przy wyborze najkorzystniejszej oferty zamawiający będzie się kierował następującymi kryteriami oceny ofert:</w:t>
      </w:r>
      <w:r w:rsidR="00157243">
        <w:rPr>
          <w:sz w:val="20"/>
          <w:szCs w:val="20"/>
        </w:rPr>
        <w:t xml:space="preserve"> </w:t>
      </w:r>
      <w:r w:rsidR="00157243" w:rsidRPr="00157243">
        <w:rPr>
          <w:b/>
          <w:bCs/>
          <w:i/>
          <w:iCs/>
          <w:sz w:val="20"/>
          <w:szCs w:val="20"/>
        </w:rPr>
        <w:t>(dla każdej części oddzielnie)</w:t>
      </w:r>
    </w:p>
    <w:p w14:paraId="45994F1E" w14:textId="570CCC7C" w:rsidR="00F03AAF" w:rsidRPr="00612652" w:rsidRDefault="00F03AAF" w:rsidP="00F03AAF">
      <w:pPr>
        <w:numPr>
          <w:ilvl w:val="2"/>
          <w:numId w:val="1"/>
        </w:numPr>
        <w:spacing w:before="120" w:after="120" w:line="276" w:lineRule="auto"/>
        <w:jc w:val="both"/>
        <w:rPr>
          <w:sz w:val="20"/>
          <w:szCs w:val="20"/>
        </w:rPr>
      </w:pPr>
      <w:r w:rsidRPr="00612652">
        <w:rPr>
          <w:sz w:val="20"/>
          <w:szCs w:val="20"/>
        </w:rPr>
        <w:t>Cena ofertowa brutto –„</w:t>
      </w:r>
      <w:r w:rsidR="0035174C">
        <w:rPr>
          <w:sz w:val="20"/>
          <w:szCs w:val="20"/>
        </w:rPr>
        <w:t>C</w:t>
      </w:r>
      <w:r w:rsidRPr="00612652">
        <w:rPr>
          <w:sz w:val="20"/>
          <w:szCs w:val="20"/>
        </w:rPr>
        <w:t>”.</w:t>
      </w:r>
    </w:p>
    <w:p w14:paraId="257D1BB3" w14:textId="77777777" w:rsidR="00F03AAF" w:rsidRPr="00612652" w:rsidRDefault="00F03AAF" w:rsidP="00F03AAF">
      <w:pPr>
        <w:numPr>
          <w:ilvl w:val="2"/>
          <w:numId w:val="1"/>
        </w:numPr>
        <w:spacing w:before="120" w:after="120" w:line="276" w:lineRule="auto"/>
        <w:jc w:val="both"/>
        <w:rPr>
          <w:sz w:val="20"/>
          <w:szCs w:val="20"/>
        </w:rPr>
      </w:pPr>
      <w:r w:rsidRPr="00612652">
        <w:rPr>
          <w:sz w:val="20"/>
          <w:szCs w:val="20"/>
        </w:rPr>
        <w:t>Okres gwarancji – „G”</w:t>
      </w:r>
    </w:p>
    <w:p w14:paraId="763CC0E1" w14:textId="44F3D5FF" w:rsidR="00054B50" w:rsidRPr="00AB37C7" w:rsidRDefault="00F03AAF" w:rsidP="00054B50">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F03AAF" w14:paraId="0C079E9B" w14:textId="77777777" w:rsidTr="00030611">
        <w:tc>
          <w:tcPr>
            <w:tcW w:w="1668" w:type="dxa"/>
          </w:tcPr>
          <w:p w14:paraId="4A4667FB"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lastRenderedPageBreak/>
              <w:t>Kryterium</w:t>
            </w:r>
          </w:p>
        </w:tc>
        <w:tc>
          <w:tcPr>
            <w:tcW w:w="1842" w:type="dxa"/>
          </w:tcPr>
          <w:p w14:paraId="0A0FD97C"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Waga [%]</w:t>
            </w:r>
          </w:p>
        </w:tc>
        <w:tc>
          <w:tcPr>
            <w:tcW w:w="1418" w:type="dxa"/>
          </w:tcPr>
          <w:p w14:paraId="1D17209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Liczba punktów</w:t>
            </w:r>
          </w:p>
        </w:tc>
        <w:tc>
          <w:tcPr>
            <w:tcW w:w="4567" w:type="dxa"/>
          </w:tcPr>
          <w:p w14:paraId="1B4A4A0D"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Sposób oceny wg wzoru</w:t>
            </w:r>
          </w:p>
        </w:tc>
      </w:tr>
      <w:tr w:rsidR="00F03AAF" w14:paraId="75F1E260" w14:textId="77777777" w:rsidTr="00030611">
        <w:tc>
          <w:tcPr>
            <w:tcW w:w="1668" w:type="dxa"/>
          </w:tcPr>
          <w:p w14:paraId="1B5C578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Cena ofertowa brutto</w:t>
            </w:r>
          </w:p>
        </w:tc>
        <w:tc>
          <w:tcPr>
            <w:tcW w:w="1842" w:type="dxa"/>
          </w:tcPr>
          <w:p w14:paraId="4096D13A"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1418" w:type="dxa"/>
          </w:tcPr>
          <w:p w14:paraId="74E5693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4567" w:type="dxa"/>
          </w:tcPr>
          <w:p w14:paraId="200290AB"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najtańszej oferty</w:t>
            </w:r>
          </w:p>
          <w:p w14:paraId="1D74A566"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C = -----------------------------------------  x 100pkt x 60%</w:t>
            </w:r>
          </w:p>
          <w:p w14:paraId="1EF9F327"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badanej oferty</w:t>
            </w:r>
          </w:p>
        </w:tc>
      </w:tr>
      <w:tr w:rsidR="00F03AAF" w14:paraId="74DF32AB" w14:textId="77777777" w:rsidTr="00030611">
        <w:tc>
          <w:tcPr>
            <w:tcW w:w="1668" w:type="dxa"/>
          </w:tcPr>
          <w:p w14:paraId="5B867A74" w14:textId="77777777" w:rsidR="00F03AAF" w:rsidRPr="00F619B6" w:rsidRDefault="00F03AAF" w:rsidP="00030611">
            <w:pPr>
              <w:keepNext/>
              <w:spacing w:before="120" w:after="120" w:line="276" w:lineRule="auto"/>
              <w:jc w:val="center"/>
              <w:outlineLvl w:val="3"/>
              <w:rPr>
                <w:sz w:val="16"/>
                <w:szCs w:val="16"/>
              </w:rPr>
            </w:pPr>
            <w:r w:rsidRPr="00F619B6">
              <w:rPr>
                <w:rFonts w:cs="Arial"/>
                <w:b/>
                <w:sz w:val="16"/>
                <w:szCs w:val="16"/>
                <w:lang w:eastAsia="en-US"/>
              </w:rPr>
              <w:t>Okres gwarancji</w:t>
            </w:r>
          </w:p>
        </w:tc>
        <w:tc>
          <w:tcPr>
            <w:tcW w:w="1842" w:type="dxa"/>
          </w:tcPr>
          <w:p w14:paraId="51149E77"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1418" w:type="dxa"/>
          </w:tcPr>
          <w:p w14:paraId="1F100B6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4567" w:type="dxa"/>
          </w:tcPr>
          <w:p w14:paraId="459255E5" w14:textId="77777777" w:rsidR="00F03AAF" w:rsidRPr="00F619B6" w:rsidRDefault="00F03AAF" w:rsidP="003E7042">
            <w:pPr>
              <w:keepNext/>
              <w:spacing w:before="120" w:after="120"/>
              <w:jc w:val="both"/>
              <w:outlineLvl w:val="3"/>
              <w:rPr>
                <w:rFonts w:cs="Arial"/>
                <w:b/>
                <w:sz w:val="16"/>
                <w:szCs w:val="16"/>
                <w:lang w:eastAsia="en-US"/>
              </w:rPr>
            </w:pPr>
            <w:r w:rsidRPr="00F619B6">
              <w:rPr>
                <w:rFonts w:cs="Arial"/>
                <w:b/>
                <w:sz w:val="16"/>
                <w:szCs w:val="16"/>
                <w:lang w:eastAsia="en-US"/>
              </w:rPr>
              <w:t>w zakresie kryterium okres gwarancji ofercie zostanie przyznana następująca liczba punktów</w:t>
            </w:r>
            <w:r w:rsidRPr="00F619B6">
              <w:rPr>
                <w:rFonts w:cs="Arial"/>
                <w:sz w:val="16"/>
                <w:szCs w:val="16"/>
                <w:lang w:eastAsia="en-US"/>
              </w:rPr>
              <w:t>:</w:t>
            </w:r>
          </w:p>
          <w:p w14:paraId="19F6061D" w14:textId="596574FF" w:rsidR="00F03AAF" w:rsidRPr="00F619B6" w:rsidRDefault="00F03AAF" w:rsidP="003E7042">
            <w:pPr>
              <w:keepNext/>
              <w:numPr>
                <w:ilvl w:val="0"/>
                <w:numId w:val="3"/>
              </w:numPr>
              <w:spacing w:before="120" w:after="120"/>
              <w:ind w:left="315" w:hanging="283"/>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36 miesięcy  - 0 pkt.</w:t>
            </w:r>
          </w:p>
          <w:p w14:paraId="0E554ACC" w14:textId="77777777" w:rsidR="00F03AAF" w:rsidRPr="00F619B6" w:rsidRDefault="00F03AAF" w:rsidP="003E7042">
            <w:pPr>
              <w:keepNext/>
              <w:numPr>
                <w:ilvl w:val="0"/>
                <w:numId w:val="3"/>
              </w:numPr>
              <w:spacing w:before="120" w:after="120"/>
              <w:ind w:left="315" w:hanging="283"/>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48 miesięcy  - 20 pkt.</w:t>
            </w:r>
          </w:p>
          <w:p w14:paraId="792339CA" w14:textId="063B8514" w:rsidR="00F03AAF" w:rsidRPr="00F619B6" w:rsidRDefault="00F03AAF" w:rsidP="003E7042">
            <w:pPr>
              <w:keepNext/>
              <w:numPr>
                <w:ilvl w:val="0"/>
                <w:numId w:val="3"/>
              </w:numPr>
              <w:spacing w:before="120" w:after="120"/>
              <w:ind w:left="315" w:hanging="283"/>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60 miesięcy – 40 pkt</w:t>
            </w:r>
            <w:r w:rsidRPr="00F619B6">
              <w:rPr>
                <w:rFonts w:cs="Arial"/>
                <w:sz w:val="16"/>
                <w:szCs w:val="16"/>
                <w:lang w:eastAsia="en-US"/>
              </w:rPr>
              <w:t>.</w:t>
            </w:r>
          </w:p>
          <w:p w14:paraId="576CF7BD" w14:textId="77777777" w:rsidR="00F03AAF" w:rsidRPr="00F619B6" w:rsidRDefault="00F03AAF" w:rsidP="003E7042">
            <w:pPr>
              <w:keepNext/>
              <w:spacing w:before="120" w:after="120"/>
              <w:jc w:val="both"/>
              <w:outlineLvl w:val="3"/>
              <w:rPr>
                <w:rFonts w:cs="Arial"/>
                <w:b/>
                <w:sz w:val="16"/>
                <w:szCs w:val="16"/>
                <w:lang w:eastAsia="en-US"/>
              </w:rPr>
            </w:pPr>
            <w:r w:rsidRPr="00F619B6">
              <w:rPr>
                <w:rFonts w:cs="Arial"/>
                <w:b/>
                <w:bCs/>
                <w:sz w:val="16"/>
                <w:szCs w:val="16"/>
                <w:lang w:eastAsia="en-US"/>
              </w:rPr>
              <w:t xml:space="preserve">UWAGA - </w:t>
            </w:r>
            <w:r w:rsidRPr="00F619B6">
              <w:rPr>
                <w:rFonts w:cs="Arial"/>
                <w:b/>
                <w:sz w:val="16"/>
                <w:szCs w:val="16"/>
                <w:lang w:eastAsia="en-US"/>
              </w:rPr>
              <w:t>Zaoferowany okres gwarancji nie może być krótszy niż 36 miesięcy. W przypadku zaoferowania przez Wykonawcę krótszego terminu gwarancji niż 36 miesięcy oferta Wykonawcy zostanie odrzucona.</w:t>
            </w:r>
          </w:p>
          <w:p w14:paraId="0A68E328" w14:textId="77777777" w:rsidR="00F03AAF" w:rsidRPr="00F619B6" w:rsidRDefault="00F03AAF" w:rsidP="003E7042">
            <w:pPr>
              <w:spacing w:before="120" w:after="120"/>
              <w:jc w:val="both"/>
              <w:rPr>
                <w:sz w:val="16"/>
                <w:szCs w:val="16"/>
              </w:rPr>
            </w:pPr>
            <w:r w:rsidRPr="00F619B6">
              <w:rPr>
                <w:rFonts w:cs="Arial"/>
                <w:b/>
                <w:sz w:val="16"/>
                <w:szCs w:val="16"/>
                <w:lang w:eastAsia="en-US"/>
              </w:rPr>
              <w:t>Natomiast w przypadku gdy Wykonawca w ofercie nie wpisze żadnego okresu gwarancji, Zamawiający przypisze ofercie okres gwarancji wynoszący 36 miesięcy.</w:t>
            </w:r>
          </w:p>
        </w:tc>
      </w:tr>
    </w:tbl>
    <w:p w14:paraId="31A7D2B7" w14:textId="77777777" w:rsidR="00F03AAF" w:rsidRDefault="00F03AAF" w:rsidP="00F03AAF">
      <w:pPr>
        <w:spacing w:before="120" w:after="120" w:line="276" w:lineRule="auto"/>
        <w:jc w:val="both"/>
        <w:rPr>
          <w:sz w:val="20"/>
          <w:szCs w:val="20"/>
        </w:rPr>
      </w:pPr>
    </w:p>
    <w:p w14:paraId="0E4B956B"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04AFE2AC"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A9787D2" w14:textId="77777777" w:rsidR="00F03AAF" w:rsidRPr="00915605" w:rsidRDefault="00F03AAF" w:rsidP="00F03AAF">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52426AFD"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590F54BC"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3C328E8F" w14:textId="77777777" w:rsidR="00F03AAF" w:rsidRPr="00CB5094"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47CAD0D" w14:textId="77777777" w:rsidR="003E7042" w:rsidRDefault="00F03AAF" w:rsidP="003E7042">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5F3E8535"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34AB4383"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0C1B45AD"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538EBF90"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2D12EE13" w14:textId="43B96A5C"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Punktacja przyznawana ofertom w poszczególnych kryteriach będzie liczona z dokładnością do dwóch miejsc po przecinku. Najwyższa liczba punktów wyznaczy najkorzystniejszą ofertę.</w:t>
      </w:r>
    </w:p>
    <w:p w14:paraId="30EB34DF" w14:textId="77777777" w:rsid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 xml:space="preserve">Zamawiający udzieli zamówienia Wykonawcy, którego oferta odpowiadać będzie wszystkim wymaganiom przedstawionym w ustawie </w:t>
      </w:r>
      <w:proofErr w:type="spellStart"/>
      <w:r w:rsidRPr="003E7042">
        <w:rPr>
          <w:rFonts w:ascii="Arial" w:hAnsi="Arial" w:cs="Arial"/>
          <w:sz w:val="20"/>
          <w:szCs w:val="20"/>
        </w:rPr>
        <w:t>Pzp</w:t>
      </w:r>
      <w:proofErr w:type="spellEnd"/>
      <w:r w:rsidRPr="003E7042">
        <w:rPr>
          <w:rFonts w:ascii="Arial" w:hAnsi="Arial" w:cs="Arial"/>
          <w:sz w:val="20"/>
          <w:szCs w:val="20"/>
        </w:rPr>
        <w:t>, oraz w SWZ i zostanie oceniona jako najkorzystniejsza w oparciu o podane kryteria wyboru.</w:t>
      </w:r>
    </w:p>
    <w:p w14:paraId="1387DE41"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A4A4A78"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Jeżeli oferty otrzymały taką samą ocenę w kryterium o najwyższej wadze, zamawiający wybiera ofertę z najniższą ceną.</w:t>
      </w:r>
    </w:p>
    <w:p w14:paraId="3751580E"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728BFD24"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 xml:space="preserve">Jeżeli została złożona oferta, której wybór prowadziłby do powstania u zamawiającego obowiązku podatkowego zgodnie z </w:t>
      </w:r>
      <w:hyperlink r:id="rId57" w:anchor="/document/17086198?cm=DOCUMENT" w:history="1">
        <w:r w:rsidRPr="003E7042">
          <w:rPr>
            <w:rFonts w:ascii="Arial" w:hAnsi="Arial" w:cs="Arial"/>
            <w:sz w:val="20"/>
            <w:szCs w:val="20"/>
          </w:rPr>
          <w:t>ustawą</w:t>
        </w:r>
      </w:hyperlink>
      <w:r w:rsidRPr="003E7042">
        <w:rPr>
          <w:rFonts w:ascii="Arial" w:hAnsi="Arial" w:cs="Arial"/>
          <w:sz w:val="20"/>
          <w:szCs w:val="20"/>
        </w:rPr>
        <w:t xml:space="preserve"> z dnia 11 marca 2004 r. o podatku od towarów </w:t>
      </w:r>
      <w:r w:rsidRPr="003E7042">
        <w:rPr>
          <w:rFonts w:ascii="Arial" w:hAnsi="Arial" w:cs="Arial"/>
          <w:sz w:val="20"/>
          <w:szCs w:val="20"/>
        </w:rPr>
        <w:br/>
        <w:t>i usług, dla celów zastosowania kryterium ceny zamawiający dolicza do przedstawionej w tej ofercie ceny kwotę podatku od towarów i usług, którą miałby obowiązek rozliczyć.</w:t>
      </w:r>
    </w:p>
    <w:p w14:paraId="6B871A9D" w14:textId="77777777" w:rsid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W ofercie, o której mowa w pkt 21.10 SWZ, wykonawca ma obowiązek:</w:t>
      </w:r>
    </w:p>
    <w:p w14:paraId="3B871C5B" w14:textId="77777777" w:rsidR="003E7042" w:rsidRP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 xml:space="preserve">poinformowania zamawiającego, że wybór jego oferty będzie prowadził do powstania </w:t>
      </w:r>
      <w:r w:rsidRPr="003E7042">
        <w:rPr>
          <w:rFonts w:ascii="Arial" w:hAnsi="Arial" w:cs="Arial"/>
          <w:sz w:val="20"/>
          <w:szCs w:val="20"/>
        </w:rPr>
        <w:br/>
        <w:t>u zamawiającego obowiązku podatkowego,</w:t>
      </w:r>
    </w:p>
    <w:p w14:paraId="22D79EF2" w14:textId="77777777" w:rsidR="003E7042" w:rsidRP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lastRenderedPageBreak/>
        <w:t>wskazania nazwy (rodzaju) towaru lub usługi, których dostawa lub świadczenie będą prowadziły do powstania obowiązku podatkowego,</w:t>
      </w:r>
    </w:p>
    <w:p w14:paraId="6810BD1F" w14:textId="77777777" w:rsidR="003E7042" w:rsidRP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wskazania wartości towaru lub usługi objętego obowiązkiem podatkowym zamawiającego, bez kwoty podatku,</w:t>
      </w:r>
    </w:p>
    <w:p w14:paraId="49B41FC2" w14:textId="77777777" w:rsid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wskazania stawki podatku od towarów i usług, która zgodnie z wiedzą wykonawcy, będzie miała zastosowanie.</w:t>
      </w:r>
    </w:p>
    <w:p w14:paraId="3746C098" w14:textId="77777777" w:rsidR="003E7042" w:rsidRDefault="000C12EF" w:rsidP="003E7042">
      <w:pPr>
        <w:pStyle w:val="Akapitzlist"/>
        <w:numPr>
          <w:ilvl w:val="1"/>
          <w:numId w:val="17"/>
        </w:numPr>
        <w:spacing w:before="120" w:after="120"/>
        <w:ind w:left="993" w:hanging="567"/>
        <w:contextualSpacing w:val="0"/>
        <w:jc w:val="both"/>
        <w:rPr>
          <w:rFonts w:ascii="Arial" w:hAnsi="Arial" w:cs="Arial"/>
          <w:sz w:val="20"/>
          <w:szCs w:val="20"/>
        </w:rPr>
      </w:pPr>
      <w:r w:rsidRPr="003E7042">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AD8267D" w14:textId="77777777" w:rsidR="003E7042" w:rsidRPr="003E7042" w:rsidRDefault="000C12EF" w:rsidP="003E7042">
      <w:pPr>
        <w:pStyle w:val="Akapitzlist"/>
        <w:numPr>
          <w:ilvl w:val="1"/>
          <w:numId w:val="17"/>
        </w:numPr>
        <w:spacing w:before="120" w:after="120"/>
        <w:ind w:left="993" w:hanging="567"/>
        <w:contextualSpacing w:val="0"/>
        <w:jc w:val="both"/>
        <w:rPr>
          <w:rFonts w:ascii="Arial" w:hAnsi="Arial" w:cs="Arial"/>
          <w:sz w:val="20"/>
          <w:szCs w:val="20"/>
        </w:rPr>
      </w:pPr>
      <w:r w:rsidRPr="003E7042">
        <w:rPr>
          <w:rFonts w:ascii="Arial" w:hAnsi="Arial" w:cs="Arial"/>
          <w:sz w:val="20"/>
          <w:szCs w:val="20"/>
        </w:rPr>
        <w:t xml:space="preserve">Zamawiający wybiera najkorzystniejszą ofertę w terminie związania ofertą określonym </w:t>
      </w:r>
      <w:r w:rsidRPr="003E7042">
        <w:rPr>
          <w:rFonts w:ascii="Arial" w:hAnsi="Arial" w:cs="Arial"/>
          <w:sz w:val="20"/>
          <w:szCs w:val="20"/>
        </w:rPr>
        <w:br/>
        <w:t>w SWZ.</w:t>
      </w:r>
    </w:p>
    <w:p w14:paraId="05D4D28A" w14:textId="77777777" w:rsidR="003E7042" w:rsidRDefault="00F03AAF" w:rsidP="003E7042">
      <w:pPr>
        <w:pStyle w:val="Akapitzlist"/>
        <w:numPr>
          <w:ilvl w:val="1"/>
          <w:numId w:val="17"/>
        </w:numPr>
        <w:spacing w:before="120" w:after="120"/>
        <w:ind w:left="993" w:hanging="567"/>
        <w:contextualSpacing w:val="0"/>
        <w:jc w:val="both"/>
        <w:rPr>
          <w:rFonts w:ascii="Arial" w:hAnsi="Arial" w:cs="Arial"/>
          <w:sz w:val="20"/>
          <w:szCs w:val="20"/>
        </w:rPr>
      </w:pPr>
      <w:r w:rsidRPr="003E7042">
        <w:rPr>
          <w:rFonts w:ascii="Arial" w:hAnsi="Arial" w:cs="Arial"/>
          <w:sz w:val="20"/>
          <w:szCs w:val="20"/>
        </w:rPr>
        <w:t xml:space="preserve">Jeżeli termin związania ofertą upłynął przed wyborem najkorzystniejszej oferty, zamawiający wzywa wykonawcę, którego oferta otrzymała najwyższą ocenę, do wyrażenia, </w:t>
      </w:r>
      <w:r w:rsidRPr="003E7042">
        <w:rPr>
          <w:rFonts w:ascii="Arial" w:hAnsi="Arial" w:cs="Arial"/>
          <w:sz w:val="20"/>
          <w:szCs w:val="20"/>
        </w:rPr>
        <w:br/>
        <w:t>w wyznaczonym przez zamawiającego terminie, pisemnej zgody na wybór jego oferty.</w:t>
      </w:r>
    </w:p>
    <w:p w14:paraId="36352886" w14:textId="77777777" w:rsidR="00AB37C7" w:rsidRPr="00AB37C7" w:rsidRDefault="00AB37C7" w:rsidP="00AB37C7">
      <w:pPr>
        <w:spacing w:before="120" w:after="120"/>
        <w:jc w:val="both"/>
        <w:rPr>
          <w:rFonts w:cs="Arial"/>
          <w:sz w:val="20"/>
          <w:szCs w:val="20"/>
        </w:rPr>
      </w:pPr>
    </w:p>
    <w:p w14:paraId="6F9B3F4A" w14:textId="77777777" w:rsidR="00111BDF" w:rsidRPr="00111BDF" w:rsidRDefault="00F03AAF" w:rsidP="00111BDF">
      <w:pPr>
        <w:pStyle w:val="Akapitzlist"/>
        <w:keepNext/>
        <w:numPr>
          <w:ilvl w:val="1"/>
          <w:numId w:val="18"/>
        </w:numPr>
        <w:spacing w:before="120" w:after="120"/>
        <w:contextualSpacing w:val="0"/>
        <w:jc w:val="both"/>
        <w:outlineLvl w:val="3"/>
        <w:rPr>
          <w:rFonts w:cs="Arial"/>
          <w:b/>
          <w:sz w:val="20"/>
          <w:szCs w:val="20"/>
        </w:rPr>
      </w:pPr>
      <w:r w:rsidRPr="00111BDF">
        <w:rPr>
          <w:rFonts w:ascii="Arial" w:hAnsi="Arial" w:cs="Arial"/>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4D06461C" w14:textId="5F02203A" w:rsidR="00930270" w:rsidRPr="00111BDF" w:rsidRDefault="000067FA" w:rsidP="00111BDF">
      <w:pPr>
        <w:pStyle w:val="Akapitzlist"/>
        <w:keepNext/>
        <w:numPr>
          <w:ilvl w:val="0"/>
          <w:numId w:val="18"/>
        </w:numPr>
        <w:spacing w:before="120" w:after="120"/>
        <w:contextualSpacing w:val="0"/>
        <w:jc w:val="both"/>
        <w:outlineLvl w:val="3"/>
        <w:rPr>
          <w:rFonts w:ascii="Arial" w:hAnsi="Arial" w:cs="Arial"/>
          <w:b/>
          <w:sz w:val="20"/>
          <w:szCs w:val="20"/>
        </w:rPr>
      </w:pPr>
      <w:r w:rsidRPr="00111BDF">
        <w:rPr>
          <w:rFonts w:ascii="Arial" w:hAnsi="Arial" w:cs="Arial"/>
          <w:b/>
          <w:sz w:val="20"/>
          <w:szCs w:val="20"/>
        </w:rPr>
        <w:t>Informacje o formalnościach, jakie muszą zostać dopełnione po wyborze oferty w celu zawarcia umowy w sprawie zamówienia publicznego.</w:t>
      </w:r>
    </w:p>
    <w:p w14:paraId="408023EF" w14:textId="77777777" w:rsidR="00F03AAF" w:rsidRPr="00930270" w:rsidRDefault="00F03AAF" w:rsidP="00111BDF">
      <w:pPr>
        <w:keepNext/>
        <w:numPr>
          <w:ilvl w:val="1"/>
          <w:numId w:val="19"/>
        </w:numPr>
        <w:spacing w:before="120" w:after="120" w:line="276" w:lineRule="auto"/>
        <w:jc w:val="both"/>
        <w:outlineLvl w:val="3"/>
        <w:rPr>
          <w:rFonts w:cs="Arial"/>
          <w:sz w:val="20"/>
          <w:szCs w:val="20"/>
          <w:lang w:eastAsia="en-US"/>
        </w:rPr>
      </w:pPr>
      <w:r>
        <w:rPr>
          <w:rFonts w:cs="Arial"/>
          <w:sz w:val="20"/>
          <w:szCs w:val="20"/>
          <w:lang w:eastAsia="en-US"/>
        </w:rPr>
        <w:t xml:space="preserve">Zamawiający zawiera umowę w sprawie zamówienia publicznego, z uwzględnieniem art. 577 </w:t>
      </w:r>
      <w:proofErr w:type="spellStart"/>
      <w:r>
        <w:rPr>
          <w:rFonts w:cs="Arial"/>
          <w:sz w:val="20"/>
          <w:szCs w:val="20"/>
          <w:lang w:eastAsia="en-US"/>
        </w:rPr>
        <w:t>P</w:t>
      </w:r>
      <w:r w:rsidRPr="00930270">
        <w:rPr>
          <w:rFonts w:cs="Arial"/>
          <w:sz w:val="20"/>
          <w:szCs w:val="20"/>
          <w:lang w:eastAsia="en-US"/>
        </w:rPr>
        <w:t>zp</w:t>
      </w:r>
      <w:proofErr w:type="spellEnd"/>
      <w:r>
        <w:rPr>
          <w:rFonts w:cs="Arial"/>
          <w:sz w:val="20"/>
          <w:szCs w:val="20"/>
          <w:lang w:eastAsia="en-US"/>
        </w:rPr>
        <w:t>, w terminie nie krótszym niż</w:t>
      </w:r>
      <w:r w:rsidRPr="00930270">
        <w:rPr>
          <w:rFonts w:cs="Arial"/>
          <w:sz w:val="20"/>
          <w:szCs w:val="20"/>
          <w:lang w:eastAsia="en-US"/>
        </w:rPr>
        <w:t xml:space="preserve"> 5 dni od dnia przesł</w:t>
      </w:r>
      <w:r>
        <w:rPr>
          <w:rFonts w:cs="Arial"/>
          <w:sz w:val="20"/>
          <w:szCs w:val="20"/>
          <w:lang w:eastAsia="en-US"/>
        </w:rPr>
        <w:t>ania zawiado</w:t>
      </w:r>
      <w:r w:rsidRPr="00930270">
        <w:rPr>
          <w:rFonts w:cs="Arial"/>
          <w:sz w:val="20"/>
          <w:szCs w:val="20"/>
          <w:lang w:eastAsia="en-US"/>
        </w:rPr>
        <w:t>mienia o wyborze</w:t>
      </w:r>
      <w:r>
        <w:rPr>
          <w:rFonts w:cs="Arial"/>
          <w:sz w:val="20"/>
          <w:szCs w:val="20"/>
          <w:lang w:eastAsia="en-US"/>
        </w:rPr>
        <w:t xml:space="preserve"> najkorzystniejszej oferty, jeż</w:t>
      </w:r>
      <w:r w:rsidRPr="00930270">
        <w:rPr>
          <w:rFonts w:cs="Arial"/>
          <w:sz w:val="20"/>
          <w:szCs w:val="20"/>
          <w:lang w:eastAsia="en-US"/>
        </w:rPr>
        <w:t>el</w:t>
      </w:r>
      <w:r>
        <w:rPr>
          <w:rFonts w:cs="Arial"/>
          <w:sz w:val="20"/>
          <w:szCs w:val="20"/>
          <w:lang w:eastAsia="en-US"/>
        </w:rPr>
        <w:t>i zawiadomienie to zostało przesłane przy użyciu środkó</w:t>
      </w:r>
      <w:r w:rsidRPr="00930270">
        <w:rPr>
          <w:rFonts w:cs="Arial"/>
          <w:sz w:val="20"/>
          <w:szCs w:val="20"/>
          <w:lang w:eastAsia="en-US"/>
        </w:rPr>
        <w:t>w komunikacji e</w:t>
      </w:r>
      <w:r>
        <w:rPr>
          <w:rFonts w:cs="Arial"/>
          <w:sz w:val="20"/>
          <w:szCs w:val="20"/>
          <w:lang w:eastAsia="en-US"/>
        </w:rPr>
        <w:t>lektronicznej, albo 10 dni, jeż</w:t>
      </w:r>
      <w:r w:rsidRPr="00930270">
        <w:rPr>
          <w:rFonts w:cs="Arial"/>
          <w:sz w:val="20"/>
          <w:szCs w:val="20"/>
          <w:lang w:eastAsia="en-US"/>
        </w:rPr>
        <w:t>eli</w:t>
      </w:r>
      <w:r>
        <w:rPr>
          <w:rFonts w:cs="Arial"/>
          <w:sz w:val="20"/>
          <w:szCs w:val="20"/>
          <w:lang w:eastAsia="en-US"/>
        </w:rPr>
        <w:t xml:space="preserve"> zostało przesłane w inny sposó</w:t>
      </w:r>
      <w:r w:rsidRPr="00930270">
        <w:rPr>
          <w:rFonts w:cs="Arial"/>
          <w:sz w:val="20"/>
          <w:szCs w:val="20"/>
          <w:lang w:eastAsia="en-US"/>
        </w:rPr>
        <w:t xml:space="preserve">b. </w:t>
      </w:r>
    </w:p>
    <w:p w14:paraId="0EEF66E9" w14:textId="77777777" w:rsidR="00F03AAF" w:rsidRPr="00930270" w:rsidRDefault="00F03AAF" w:rsidP="00111BDF">
      <w:pPr>
        <w:keepNext/>
        <w:numPr>
          <w:ilvl w:val="1"/>
          <w:numId w:val="19"/>
        </w:numPr>
        <w:spacing w:before="120" w:after="120" w:line="276" w:lineRule="auto"/>
        <w:jc w:val="both"/>
        <w:outlineLvl w:val="3"/>
        <w:rPr>
          <w:rFonts w:cs="Arial"/>
          <w:sz w:val="20"/>
          <w:szCs w:val="20"/>
          <w:lang w:eastAsia="en-US"/>
        </w:rPr>
      </w:pPr>
      <w:r>
        <w:rPr>
          <w:rFonts w:cs="Arial"/>
          <w:sz w:val="20"/>
          <w:szCs w:val="20"/>
          <w:lang w:eastAsia="en-US"/>
        </w:rPr>
        <w:t>Zamawiający może zawrzeć umowę w sprawie zamó</w:t>
      </w:r>
      <w:r w:rsidRPr="00930270">
        <w:rPr>
          <w:rFonts w:cs="Arial"/>
          <w:sz w:val="20"/>
          <w:szCs w:val="20"/>
          <w:lang w:eastAsia="en-US"/>
        </w:rPr>
        <w:t>wienia publiczne</w:t>
      </w:r>
      <w:r>
        <w:rPr>
          <w:rFonts w:cs="Arial"/>
          <w:sz w:val="20"/>
          <w:szCs w:val="20"/>
          <w:lang w:eastAsia="en-US"/>
        </w:rPr>
        <w:t>go przed upływem terminu, o któ</w:t>
      </w:r>
      <w:r w:rsidRPr="00930270">
        <w:rPr>
          <w:rFonts w:cs="Arial"/>
          <w:sz w:val="20"/>
          <w:szCs w:val="20"/>
          <w:lang w:eastAsia="en-US"/>
        </w:rPr>
        <w:t xml:space="preserve">rym mowa w </w:t>
      </w:r>
      <w:r>
        <w:rPr>
          <w:rFonts w:cs="Arial"/>
          <w:sz w:val="20"/>
          <w:szCs w:val="20"/>
          <w:lang w:eastAsia="en-US"/>
        </w:rPr>
        <w:t>pkt 22.1, jeż</w:t>
      </w:r>
      <w:r w:rsidRPr="00930270">
        <w:rPr>
          <w:rFonts w:cs="Arial"/>
          <w:sz w:val="20"/>
          <w:szCs w:val="20"/>
          <w:lang w:eastAsia="en-US"/>
        </w:rPr>
        <w:t>eli w post</w:t>
      </w:r>
      <w:r>
        <w:rPr>
          <w:rFonts w:cs="Arial"/>
          <w:sz w:val="20"/>
          <w:szCs w:val="20"/>
          <w:lang w:eastAsia="en-US"/>
        </w:rPr>
        <w:t>ępowaniu o udzielenie zamó</w:t>
      </w:r>
      <w:r w:rsidRPr="00930270">
        <w:rPr>
          <w:rFonts w:cs="Arial"/>
          <w:sz w:val="20"/>
          <w:szCs w:val="20"/>
          <w:lang w:eastAsia="en-US"/>
        </w:rPr>
        <w:t xml:space="preserve">wienia </w:t>
      </w:r>
      <w:r>
        <w:rPr>
          <w:rFonts w:cs="Arial"/>
          <w:sz w:val="20"/>
          <w:szCs w:val="20"/>
          <w:lang w:eastAsia="en-US"/>
        </w:rPr>
        <w:t>w trybie podstawowym złożono tylko jedną ofertę</w:t>
      </w:r>
      <w:r w:rsidRPr="00930270">
        <w:rPr>
          <w:rFonts w:cs="Arial"/>
          <w:sz w:val="20"/>
          <w:szCs w:val="20"/>
          <w:lang w:eastAsia="en-US"/>
        </w:rPr>
        <w:t xml:space="preserve">. </w:t>
      </w:r>
    </w:p>
    <w:p w14:paraId="114BBF61" w14:textId="38FEF24C" w:rsidR="00F03AAF" w:rsidRPr="00930270" w:rsidRDefault="00F03AAF" w:rsidP="00111BDF">
      <w:pPr>
        <w:keepNext/>
        <w:numPr>
          <w:ilvl w:val="1"/>
          <w:numId w:val="19"/>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Pr>
          <w:rFonts w:cs="Arial"/>
          <w:sz w:val="20"/>
          <w:szCs w:val="20"/>
          <w:lang w:eastAsia="en-US"/>
        </w:rPr>
        <w:t>którego oferta uznana zostanie za najkorzystniejszą</w:t>
      </w:r>
      <w:r w:rsidRPr="00930270">
        <w:rPr>
          <w:rFonts w:cs="Arial"/>
          <w:sz w:val="20"/>
          <w:szCs w:val="20"/>
          <w:lang w:eastAsia="en-US"/>
        </w:rPr>
        <w:t xml:space="preserve">, </w:t>
      </w:r>
      <w:r>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 xml:space="preserve">załącznik nr </w:t>
      </w:r>
      <w:r w:rsidR="00054B50">
        <w:rPr>
          <w:rFonts w:cs="Arial"/>
          <w:b/>
          <w:sz w:val="20"/>
          <w:szCs w:val="20"/>
          <w:lang w:eastAsia="en-US"/>
        </w:rPr>
        <w:t>7</w:t>
      </w:r>
      <w:r w:rsidR="00157243">
        <w:rPr>
          <w:rFonts w:cs="Arial"/>
          <w:b/>
          <w:sz w:val="20"/>
          <w:szCs w:val="20"/>
          <w:lang w:eastAsia="en-US"/>
        </w:rPr>
        <w:t>, 7A i/lub 7B</w:t>
      </w:r>
      <w:r w:rsidRPr="00815FBF">
        <w:rPr>
          <w:rFonts w:cs="Arial"/>
          <w:b/>
          <w:sz w:val="20"/>
          <w:szCs w:val="20"/>
          <w:lang w:eastAsia="en-US"/>
        </w:rPr>
        <w:t xml:space="preserve"> do SWZ. </w:t>
      </w:r>
      <w:r w:rsidRPr="00930270">
        <w:rPr>
          <w:rFonts w:cs="Arial"/>
          <w:sz w:val="20"/>
          <w:szCs w:val="20"/>
          <w:lang w:eastAsia="en-US"/>
        </w:rPr>
        <w:t>Umowa zostanie</w:t>
      </w:r>
      <w:r w:rsidR="00CB5655">
        <w:rPr>
          <w:rFonts w:cs="Arial"/>
          <w:sz w:val="20"/>
          <w:szCs w:val="20"/>
          <w:lang w:eastAsia="en-US"/>
        </w:rPr>
        <w:t xml:space="preserve"> </w:t>
      </w:r>
      <w:r w:rsidRPr="00930270">
        <w:rPr>
          <w:rFonts w:cs="Arial"/>
          <w:sz w:val="20"/>
          <w:szCs w:val="20"/>
          <w:lang w:eastAsia="en-US"/>
        </w:rPr>
        <w:t xml:space="preserve">uzupełniona o zapisy wynikające ze złożonej oferty. </w:t>
      </w:r>
    </w:p>
    <w:p w14:paraId="21F9B1B3" w14:textId="77777777" w:rsidR="00F03AAF" w:rsidRPr="005345FE" w:rsidRDefault="00F03AAF" w:rsidP="00111BDF">
      <w:pPr>
        <w:keepNext/>
        <w:numPr>
          <w:ilvl w:val="1"/>
          <w:numId w:val="19"/>
        </w:numPr>
        <w:spacing w:before="120" w:after="120" w:line="276" w:lineRule="auto"/>
        <w:jc w:val="both"/>
        <w:outlineLvl w:val="3"/>
        <w:rPr>
          <w:rFonts w:cs="Arial"/>
          <w:b/>
          <w:bCs/>
          <w:sz w:val="20"/>
          <w:szCs w:val="20"/>
          <w:u w:val="single"/>
          <w:lang w:eastAsia="en-US"/>
        </w:rPr>
      </w:pPr>
      <w:r w:rsidRPr="005345FE">
        <w:rPr>
          <w:rFonts w:cs="Arial"/>
          <w:b/>
          <w:bCs/>
          <w:sz w:val="20"/>
          <w:szCs w:val="20"/>
          <w:u w:val="single"/>
          <w:lang w:eastAsia="en-US"/>
        </w:rPr>
        <w:t xml:space="preserve">Wykonawca, przed podpisaniem umowy, powinien przedłożyć: </w:t>
      </w:r>
    </w:p>
    <w:p w14:paraId="0322E21E" w14:textId="77777777" w:rsidR="00F03AAF" w:rsidRPr="00B15CFC" w:rsidRDefault="00F03AAF" w:rsidP="00111BDF">
      <w:pPr>
        <w:keepNext/>
        <w:numPr>
          <w:ilvl w:val="2"/>
          <w:numId w:val="19"/>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6C495450" w14:textId="2C7FF0DC" w:rsidR="00F03AAF" w:rsidRPr="00D27D92" w:rsidRDefault="00F03AAF" w:rsidP="00111BDF">
      <w:pPr>
        <w:keepNext/>
        <w:numPr>
          <w:ilvl w:val="2"/>
          <w:numId w:val="19"/>
        </w:numPr>
        <w:spacing w:before="120" w:after="120" w:line="276" w:lineRule="auto"/>
        <w:ind w:left="1418" w:hanging="709"/>
        <w:jc w:val="both"/>
        <w:outlineLvl w:val="3"/>
        <w:rPr>
          <w:rFonts w:cs="Arial"/>
          <w:b/>
          <w:bCs/>
          <w:sz w:val="20"/>
          <w:szCs w:val="20"/>
          <w:lang w:eastAsia="en-US"/>
        </w:rPr>
      </w:pPr>
      <w:r w:rsidRPr="00D27D92">
        <w:rPr>
          <w:rFonts w:cs="Arial"/>
          <w:b/>
          <w:bCs/>
          <w:sz w:val="20"/>
          <w:szCs w:val="20"/>
          <w:lang w:eastAsia="en-US"/>
        </w:rPr>
        <w:t>dokument potwierdzający wniesienie przez Wykonawcę zabezpieczenia należytego</w:t>
      </w:r>
      <w:r w:rsidRPr="00D27D92">
        <w:rPr>
          <w:rFonts w:cs="Arial"/>
          <w:b/>
          <w:bCs/>
          <w:sz w:val="20"/>
          <w:szCs w:val="20"/>
          <w:lang w:eastAsia="en-US"/>
        </w:rPr>
        <w:br/>
        <w:t>wykonania umowy</w:t>
      </w:r>
      <w:r w:rsidR="00157243">
        <w:rPr>
          <w:rFonts w:cs="Arial"/>
          <w:b/>
          <w:bCs/>
          <w:sz w:val="20"/>
          <w:szCs w:val="20"/>
          <w:lang w:eastAsia="en-US"/>
        </w:rPr>
        <w:t xml:space="preserve"> – </w:t>
      </w:r>
      <w:r w:rsidR="00157243" w:rsidRPr="00157243">
        <w:rPr>
          <w:rFonts w:cs="Arial"/>
          <w:i/>
          <w:iCs/>
          <w:sz w:val="20"/>
          <w:szCs w:val="20"/>
          <w:u w:val="single"/>
          <w:lang w:eastAsia="en-US"/>
        </w:rPr>
        <w:t>oddzielnie dla każdej części</w:t>
      </w:r>
      <w:r w:rsidR="00030637" w:rsidRPr="00157243">
        <w:rPr>
          <w:rFonts w:cs="Arial"/>
          <w:i/>
          <w:iCs/>
          <w:sz w:val="20"/>
          <w:szCs w:val="20"/>
          <w:u w:val="single"/>
          <w:lang w:eastAsia="en-US"/>
        </w:rPr>
        <w:t>,</w:t>
      </w:r>
      <w:r w:rsidR="00030637" w:rsidRPr="00D27D92">
        <w:rPr>
          <w:rFonts w:cs="Arial"/>
          <w:b/>
          <w:bCs/>
          <w:sz w:val="20"/>
          <w:szCs w:val="20"/>
          <w:lang w:eastAsia="en-US"/>
        </w:rPr>
        <w:t xml:space="preserve"> </w:t>
      </w:r>
    </w:p>
    <w:p w14:paraId="543482D7" w14:textId="492B625E" w:rsidR="00F03AAF" w:rsidRPr="00D27D92" w:rsidRDefault="00F03AAF" w:rsidP="00111BDF">
      <w:pPr>
        <w:keepNext/>
        <w:numPr>
          <w:ilvl w:val="2"/>
          <w:numId w:val="19"/>
        </w:numPr>
        <w:spacing w:before="120" w:after="120" w:line="276" w:lineRule="auto"/>
        <w:ind w:left="1418" w:hanging="709"/>
        <w:jc w:val="both"/>
        <w:outlineLvl w:val="3"/>
        <w:rPr>
          <w:rFonts w:cs="Arial"/>
          <w:b/>
          <w:bCs/>
          <w:sz w:val="20"/>
          <w:szCs w:val="20"/>
          <w:lang w:eastAsia="en-US"/>
        </w:rPr>
      </w:pPr>
      <w:r w:rsidRPr="00D27D92">
        <w:rPr>
          <w:rFonts w:cs="Arial"/>
          <w:b/>
          <w:bCs/>
          <w:sz w:val="20"/>
          <w:szCs w:val="20"/>
          <w:lang w:eastAsia="en-US"/>
        </w:rPr>
        <w:t xml:space="preserve">kosztorys wraz z tabelami elementów scalonych, którego wartość musi być zgodna </w:t>
      </w:r>
      <w:r w:rsidRPr="00D27D92">
        <w:rPr>
          <w:rFonts w:cs="Arial"/>
          <w:b/>
          <w:bCs/>
          <w:sz w:val="20"/>
          <w:szCs w:val="20"/>
          <w:lang w:eastAsia="en-US"/>
        </w:rPr>
        <w:br/>
        <w:t>z ceną oferty wpisaną w formularzu ofertowym</w:t>
      </w:r>
      <w:r w:rsidR="00157243">
        <w:rPr>
          <w:rFonts w:cs="Arial"/>
          <w:b/>
          <w:bCs/>
          <w:sz w:val="20"/>
          <w:szCs w:val="20"/>
          <w:lang w:eastAsia="en-US"/>
        </w:rPr>
        <w:t xml:space="preserve">- </w:t>
      </w:r>
      <w:r w:rsidR="00157243" w:rsidRPr="00157243">
        <w:rPr>
          <w:rFonts w:cs="Arial"/>
          <w:i/>
          <w:iCs/>
          <w:sz w:val="20"/>
          <w:szCs w:val="20"/>
          <w:u w:val="single"/>
          <w:lang w:eastAsia="en-US"/>
        </w:rPr>
        <w:t xml:space="preserve"> oddzielnie dla każdej części,</w:t>
      </w:r>
      <w:r w:rsidRPr="00D27D92">
        <w:rPr>
          <w:rFonts w:cs="Arial"/>
          <w:b/>
          <w:bCs/>
          <w:sz w:val="20"/>
          <w:szCs w:val="20"/>
          <w:lang w:eastAsia="en-US"/>
        </w:rPr>
        <w:t>,</w:t>
      </w:r>
      <w:r w:rsidR="00030637" w:rsidRPr="00D27D92">
        <w:rPr>
          <w:rFonts w:cs="Arial"/>
          <w:b/>
          <w:bCs/>
          <w:sz w:val="20"/>
          <w:szCs w:val="20"/>
          <w:lang w:eastAsia="en-US"/>
        </w:rPr>
        <w:t xml:space="preserve"> </w:t>
      </w:r>
    </w:p>
    <w:p w14:paraId="7D8C53BC" w14:textId="77777777" w:rsidR="00F03AAF" w:rsidRPr="00915605" w:rsidRDefault="00F03AAF" w:rsidP="00111BDF">
      <w:pPr>
        <w:keepNext/>
        <w:numPr>
          <w:ilvl w:val="2"/>
          <w:numId w:val="19"/>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Pr>
          <w:rFonts w:cs="Arial"/>
          <w:sz w:val="20"/>
          <w:szCs w:val="20"/>
          <w:lang w:eastAsia="en-US"/>
        </w:rPr>
        <w:t>projektowa, szczegółowe specyfikacje techniczne</w:t>
      </w:r>
      <w:r w:rsidRPr="00915605">
        <w:rPr>
          <w:rFonts w:cs="Arial"/>
          <w:sz w:val="20"/>
          <w:szCs w:val="20"/>
          <w:lang w:eastAsia="en-US"/>
        </w:rPr>
        <w:t xml:space="preserve"> o</w:t>
      </w:r>
      <w:r>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 xml:space="preserve">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w:t>
      </w:r>
      <w:r w:rsidRPr="00915605">
        <w:rPr>
          <w:rFonts w:cs="Arial"/>
          <w:sz w:val="20"/>
          <w:szCs w:val="20"/>
          <w:lang w:eastAsia="en-US"/>
        </w:rPr>
        <w:lastRenderedPageBreak/>
        <w:t>podwyższenia wynagrodzenia, chociażby w czasie zawarcia umowy nie można było przewidzieć rozmiaru lub kosztów prac”.</w:t>
      </w:r>
    </w:p>
    <w:p w14:paraId="0B754724" w14:textId="0AEE0B73" w:rsidR="00F03AAF" w:rsidRPr="002D5810" w:rsidRDefault="00F03AAF" w:rsidP="00111BDF">
      <w:pPr>
        <w:keepNext/>
        <w:numPr>
          <w:ilvl w:val="2"/>
          <w:numId w:val="19"/>
        </w:numPr>
        <w:spacing w:before="120" w:after="200" w:line="276" w:lineRule="auto"/>
        <w:ind w:left="1418" w:hanging="709"/>
        <w:jc w:val="both"/>
        <w:outlineLvl w:val="3"/>
        <w:rPr>
          <w:rFonts w:cs="Arial"/>
          <w:sz w:val="20"/>
          <w:szCs w:val="20"/>
          <w:lang w:eastAsia="en-US"/>
        </w:rPr>
      </w:pPr>
      <w:r w:rsidRPr="002D5810">
        <w:rPr>
          <w:rFonts w:cs="Arial"/>
          <w:sz w:val="20"/>
          <w:szCs w:val="20"/>
          <w:lang w:eastAsia="en-US"/>
        </w:rPr>
        <w:t>Kosztorys będzie stanowił podstawę do zmian umowy określonych w pkt: 23.1.2 - 23.1.</w:t>
      </w:r>
      <w:r w:rsidR="00826CC2">
        <w:rPr>
          <w:rFonts w:cs="Arial"/>
          <w:sz w:val="20"/>
          <w:szCs w:val="20"/>
          <w:lang w:eastAsia="en-US"/>
        </w:rPr>
        <w:t>5</w:t>
      </w:r>
      <w:r w:rsidRPr="002D5810">
        <w:rPr>
          <w:rFonts w:cs="Arial"/>
          <w:sz w:val="20"/>
          <w:szCs w:val="20"/>
          <w:lang w:eastAsia="en-US"/>
        </w:rPr>
        <w:t xml:space="preserve"> oraz 23.1.1</w:t>
      </w:r>
      <w:r w:rsidR="00157243">
        <w:rPr>
          <w:rFonts w:cs="Arial"/>
          <w:sz w:val="20"/>
          <w:szCs w:val="20"/>
          <w:lang w:eastAsia="en-US"/>
        </w:rPr>
        <w:t>2</w:t>
      </w:r>
      <w:r w:rsidRPr="002D5810">
        <w:rPr>
          <w:rFonts w:cs="Arial"/>
          <w:sz w:val="20"/>
          <w:szCs w:val="20"/>
          <w:lang w:eastAsia="en-US"/>
        </w:rPr>
        <w:t xml:space="preserve"> SWZ.</w:t>
      </w:r>
    </w:p>
    <w:p w14:paraId="2D36DCA9" w14:textId="77777777" w:rsidR="00F03AAF" w:rsidRPr="00170657" w:rsidRDefault="00F03AAF" w:rsidP="00111BDF">
      <w:pPr>
        <w:keepNext/>
        <w:numPr>
          <w:ilvl w:val="1"/>
          <w:numId w:val="19"/>
        </w:numPr>
        <w:spacing w:before="120" w:after="120" w:line="276" w:lineRule="auto"/>
        <w:jc w:val="both"/>
        <w:outlineLvl w:val="3"/>
        <w:rPr>
          <w:rFonts w:cs="Arial"/>
          <w:sz w:val="20"/>
          <w:szCs w:val="20"/>
          <w:lang w:eastAsia="en-US"/>
        </w:rPr>
      </w:pPr>
      <w:r>
        <w:rPr>
          <w:rFonts w:cs="Arial"/>
          <w:sz w:val="20"/>
          <w:szCs w:val="20"/>
          <w:lang w:eastAsia="en-US"/>
        </w:rPr>
        <w:t>Jeżeli w</w:t>
      </w:r>
      <w:r w:rsidRPr="00170657">
        <w:rPr>
          <w:rFonts w:cs="Arial"/>
          <w:sz w:val="20"/>
          <w:szCs w:val="20"/>
          <w:lang w:eastAsia="en-US"/>
        </w:rPr>
        <w:t>ykonawca, którego oferta została wybrana</w:t>
      </w:r>
      <w:r>
        <w:rPr>
          <w:rFonts w:cs="Arial"/>
          <w:sz w:val="20"/>
          <w:szCs w:val="20"/>
          <w:lang w:eastAsia="en-US"/>
        </w:rPr>
        <w:t xml:space="preserve"> jako najkorzystniejsza</w:t>
      </w:r>
      <w:r w:rsidRPr="00170657">
        <w:rPr>
          <w:rFonts w:cs="Arial"/>
          <w:sz w:val="20"/>
          <w:szCs w:val="20"/>
          <w:lang w:eastAsia="en-US"/>
        </w:rPr>
        <w:t>, uchyla się od zawarcia umowy w sprawie zamówienia publicznego lub nie wnosi zabezpieczen</w:t>
      </w:r>
      <w:r>
        <w:rPr>
          <w:rFonts w:cs="Arial"/>
          <w:sz w:val="20"/>
          <w:szCs w:val="20"/>
          <w:lang w:eastAsia="en-US"/>
        </w:rPr>
        <w:t>ia należytego wykonania umowy, z</w:t>
      </w:r>
      <w:r w:rsidRPr="00170657">
        <w:rPr>
          <w:rFonts w:cs="Arial"/>
          <w:sz w:val="20"/>
          <w:szCs w:val="20"/>
          <w:lang w:eastAsia="en-US"/>
        </w:rPr>
        <w:t xml:space="preserve">amawiający może </w:t>
      </w:r>
      <w:r>
        <w:rPr>
          <w:rFonts w:cs="Arial"/>
          <w:sz w:val="20"/>
          <w:szCs w:val="20"/>
          <w:lang w:eastAsia="en-US"/>
        </w:rPr>
        <w:t xml:space="preserve">dokonać ponownego badania i oceny ofert spośród ofert pozostałych w postępowaniu wykonawców albo unieważnić postępowanie (art. 263 ustawy </w:t>
      </w:r>
      <w:proofErr w:type="spellStart"/>
      <w:r>
        <w:rPr>
          <w:rFonts w:cs="Arial"/>
          <w:sz w:val="20"/>
          <w:szCs w:val="20"/>
          <w:lang w:eastAsia="en-US"/>
        </w:rPr>
        <w:t>Pzp</w:t>
      </w:r>
      <w:proofErr w:type="spellEnd"/>
      <w:r>
        <w:rPr>
          <w:rFonts w:cs="Arial"/>
          <w:sz w:val="20"/>
          <w:szCs w:val="20"/>
          <w:lang w:eastAsia="en-US"/>
        </w:rPr>
        <w:t>).</w:t>
      </w:r>
    </w:p>
    <w:p w14:paraId="2CBC1C28" w14:textId="77777777" w:rsidR="00F03AAF" w:rsidRPr="00AC4B15" w:rsidRDefault="00F03AAF" w:rsidP="00111BDF">
      <w:pPr>
        <w:keepNext/>
        <w:numPr>
          <w:ilvl w:val="1"/>
          <w:numId w:val="19"/>
        </w:numPr>
        <w:spacing w:before="120" w:after="120" w:line="276" w:lineRule="auto"/>
        <w:jc w:val="both"/>
        <w:outlineLvl w:val="3"/>
        <w:rPr>
          <w:rFonts w:cs="Arial"/>
          <w:color w:val="FF0000"/>
          <w:sz w:val="20"/>
          <w:szCs w:val="20"/>
          <w:lang w:eastAsia="en-US"/>
        </w:rPr>
      </w:pPr>
      <w:r w:rsidRPr="007B074D">
        <w:rPr>
          <w:rFonts w:cs="Arial"/>
          <w:sz w:val="20"/>
          <w:szCs w:val="20"/>
          <w:lang w:eastAsia="en-US"/>
        </w:rPr>
        <w:t>Wykonawca, którego oferta została wybrana jako najkorzystniejsza, zostanie poinformowany przez zamawiającego o miejscu i terminie podpisania umowy</w:t>
      </w:r>
      <w:r w:rsidRPr="00AC4B15">
        <w:rPr>
          <w:rFonts w:cs="Arial"/>
          <w:color w:val="FF0000"/>
          <w:sz w:val="20"/>
          <w:szCs w:val="20"/>
          <w:lang w:eastAsia="en-US"/>
        </w:rPr>
        <w:t xml:space="preserve">. </w:t>
      </w:r>
    </w:p>
    <w:p w14:paraId="18BFD5CF" w14:textId="77777777" w:rsidR="00F03AAF" w:rsidRPr="00AE72AC" w:rsidRDefault="00F03AAF" w:rsidP="00111BDF">
      <w:pPr>
        <w:keepNext/>
        <w:numPr>
          <w:ilvl w:val="0"/>
          <w:numId w:val="19"/>
        </w:numPr>
        <w:spacing w:before="120" w:after="120" w:line="276" w:lineRule="auto"/>
        <w:jc w:val="both"/>
        <w:outlineLvl w:val="3"/>
        <w:rPr>
          <w:rFonts w:cs="Arial"/>
          <w:b/>
          <w:sz w:val="20"/>
          <w:szCs w:val="20"/>
          <w:lang w:eastAsia="en-US"/>
        </w:rPr>
      </w:pPr>
      <w:r w:rsidRPr="00AE72AC">
        <w:rPr>
          <w:rFonts w:cs="Arial"/>
          <w:b/>
          <w:sz w:val="20"/>
          <w:szCs w:val="20"/>
          <w:lang w:eastAsia="en-US"/>
        </w:rPr>
        <w:t>W związku z art. 455 ustawy Prawo Zamówień Publicznych zamawiający przewiduje możliwość dokonania zmian w umowie.</w:t>
      </w:r>
    </w:p>
    <w:p w14:paraId="7EA78896" w14:textId="00722137" w:rsidR="00F03AAF" w:rsidRPr="00A244E2" w:rsidRDefault="00F03AAF" w:rsidP="00AF7529">
      <w:pPr>
        <w:keepNext/>
        <w:numPr>
          <w:ilvl w:val="1"/>
          <w:numId w:val="19"/>
        </w:numPr>
        <w:spacing w:before="120" w:after="120" w:line="276" w:lineRule="auto"/>
        <w:jc w:val="both"/>
        <w:outlineLvl w:val="3"/>
        <w:rPr>
          <w:rFonts w:cs="Arial"/>
          <w:b/>
          <w:sz w:val="20"/>
          <w:szCs w:val="20"/>
          <w:lang w:eastAsia="en-US"/>
        </w:rPr>
      </w:pPr>
      <w:r w:rsidRPr="00A244E2">
        <w:rPr>
          <w:rFonts w:cs="Arial"/>
          <w:sz w:val="20"/>
          <w:szCs w:val="20"/>
          <w:lang w:eastAsia="en-US"/>
        </w:rPr>
        <w:t>Zmiana terminu realizacji zamówienia z przyczyn nieleżących po stronie Wykonawcy, w przypadku:</w:t>
      </w:r>
    </w:p>
    <w:p w14:paraId="7C2FD7FA" w14:textId="720F9FB4" w:rsidR="00F03AAF" w:rsidRPr="00A244E2" w:rsidRDefault="002D2335" w:rsidP="00111BDF">
      <w:pPr>
        <w:keepNext/>
        <w:numPr>
          <w:ilvl w:val="2"/>
          <w:numId w:val="19"/>
        </w:numPr>
        <w:spacing w:before="120" w:after="120" w:line="276" w:lineRule="auto"/>
        <w:ind w:left="1418" w:hanging="698"/>
        <w:jc w:val="both"/>
        <w:outlineLvl w:val="3"/>
        <w:rPr>
          <w:rFonts w:cs="Arial"/>
          <w:b/>
          <w:sz w:val="20"/>
          <w:szCs w:val="20"/>
          <w:lang w:eastAsia="en-US"/>
        </w:rPr>
      </w:pPr>
      <w:r w:rsidRPr="00E93092">
        <w:rPr>
          <w:rFonts w:cs="Arial"/>
          <w:sz w:val="20"/>
          <w:szCs w:val="20"/>
        </w:rPr>
        <w:t xml:space="preserve">wprowadzenia zmian w zakresie opracowania dokumentacji </w:t>
      </w:r>
      <w:proofErr w:type="spellStart"/>
      <w:r w:rsidRPr="00E93092">
        <w:rPr>
          <w:rFonts w:cs="Arial"/>
          <w:sz w:val="20"/>
          <w:szCs w:val="20"/>
        </w:rPr>
        <w:t>techniczno</w:t>
      </w:r>
      <w:proofErr w:type="spellEnd"/>
      <w:r w:rsidRPr="00E93092">
        <w:rPr>
          <w:rFonts w:cs="Arial"/>
          <w:sz w:val="20"/>
          <w:szCs w:val="20"/>
        </w:rPr>
        <w:t xml:space="preserve"> – projektowej, co może powodować brak możliwości dotrzymania pierwotnego terminu zakończenia realizacji zawartej umowy</w:t>
      </w:r>
      <w:r w:rsidR="00F03AAF" w:rsidRPr="00A244E2">
        <w:rPr>
          <w:rFonts w:cs="Arial"/>
          <w:sz w:val="20"/>
          <w:szCs w:val="20"/>
          <w:lang w:eastAsia="en-US"/>
        </w:rPr>
        <w:t>,</w:t>
      </w:r>
    </w:p>
    <w:p w14:paraId="7F073AD8"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przedłużającego się terminu uzyskania uzgodnień i pozwoleń osób trzecich,</w:t>
      </w:r>
    </w:p>
    <w:p w14:paraId="7652EAE5"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przerw w realizacji robót budowlanych powstałych z przyczyn nie leżących po stronie Wykonawcy,</w:t>
      </w:r>
    </w:p>
    <w:p w14:paraId="1224F2A8"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powierzenia przez Zamawiającego wykonania zamówień dodatkowych lub robót zamiennych, jeżeli terminy ich powierzenia, rodzaj lub zakres uniemożliwiają dotrzymanie pierwotnego terminu zakończenia realizacji umowy,</w:t>
      </w:r>
    </w:p>
    <w:p w14:paraId="65970FB7"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konieczności uzyskania niemożliwych do przewidzenia na etapie planowania inwestycji: danych, zgód lub pozwoleń osób trzecich albo właściwych organów,</w:t>
      </w:r>
    </w:p>
    <w:p w14:paraId="6B276DEE"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wystąpienia opóźnień wynikających z odmowy lub opóźnienia wydania przez organy administracji lub inne podmioty wymaganych decyzji, zezwoleń, uzgodnień, opinii z przyczyn niezawinionych przez Wykonawcę,</w:t>
      </w:r>
    </w:p>
    <w:p w14:paraId="62D0D0DB"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wystąpienia opóźnień wynikających z konieczności uzyskania wyroku sądowego lub innego orzeczenia sądu, lub organu, którego konieczności nie przewidywano przy zawieraniu umowy,</w:t>
      </w:r>
    </w:p>
    <w:p w14:paraId="3904D1DB"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6757695"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odmiennych od przyjętych w dokumentacji projektowej warunków terenowych (w szczególności istnienie niezinwentaryzowanych lub błędnie zinwentaryzowanych obiektów),</w:t>
      </w:r>
    </w:p>
    <w:p w14:paraId="2FDCB32A" w14:textId="77777777" w:rsid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4ECAE997" w14:textId="77777777" w:rsid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wstrzymania realizacji prac objętych umową, co uniemożliwia terminowe zakończenie realizacji przedmiotu umowy,</w:t>
      </w:r>
    </w:p>
    <w:p w14:paraId="4A461AA3" w14:textId="77777777" w:rsid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lastRenderedPageBreak/>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0F497001" w14:textId="77777777" w:rsid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wystąpienia okoliczności niezależnych od Wykonawcy i Zamawiającego skutkujących niemożliwością dotrzymania terminu realizacji przedmiotu umowy</w:t>
      </w:r>
      <w:r>
        <w:rPr>
          <w:rFonts w:cs="Arial"/>
          <w:sz w:val="20"/>
          <w:szCs w:val="20"/>
          <w:lang w:eastAsia="en-US"/>
        </w:rPr>
        <w:t>,</w:t>
      </w:r>
    </w:p>
    <w:p w14:paraId="7E3664F8" w14:textId="461B1DBD" w:rsidR="00AF7529" w:rsidRP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zmiany obowiązujących przepisów, jeżeli zgodnie z nimi konieczne będzie dostosowanie treści umowy do aktualnego stanu prawnego,</w:t>
      </w:r>
    </w:p>
    <w:p w14:paraId="55AEE037" w14:textId="77777777" w:rsidR="00AF7529" w:rsidRDefault="00F03AAF"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C6555">
        <w:rPr>
          <w:rFonts w:cs="Arial"/>
          <w:sz w:val="20"/>
          <w:szCs w:val="20"/>
          <w:lang w:eastAsia="en-US"/>
        </w:rPr>
        <w:t>Zmiana zakresu przedmiotu zamówienia pod warunkiem, że jest korzystna dla Zamawiającego lub zaszły okoliczności, których nie można było przewidzieć w chwili zawarcia umowy.</w:t>
      </w:r>
    </w:p>
    <w:p w14:paraId="52DF2C91"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14:paraId="7B281886" w14:textId="77777777" w:rsidR="00AF7529" w:rsidRP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Zmiana dokonana na podstawie art. 20 ust. 1 pkt 4 lit. b) ustawy Prawo budowlane                uzgodniona możliwość wprowadzenia rozwiązań zamiennych w stosunku do przewidzianych </w:t>
      </w:r>
      <w:r w:rsidRPr="00AF7529">
        <w:rPr>
          <w:rFonts w:cs="Arial"/>
          <w:sz w:val="20"/>
          <w:szCs w:val="20"/>
        </w:rPr>
        <w:br/>
        <w:t>w projekcie, zgłoszonych przez kierownika budowy lub inspektora nadzoru inwestorskiego</w:t>
      </w:r>
      <w:r>
        <w:rPr>
          <w:rFonts w:cs="Arial"/>
          <w:sz w:val="20"/>
          <w:szCs w:val="20"/>
        </w:rPr>
        <w:t>.</w:t>
      </w:r>
    </w:p>
    <w:p w14:paraId="05D56945"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wynagrodzenia Wykonawcy za wykonanie zamówienia w związku z ograniczeniem zakresu prac przez Zamawiającego. W takim przypadku wysokość wynagrodzenia zostanie pomniejszona o niewykonane prace.</w:t>
      </w:r>
    </w:p>
    <w:p w14:paraId="1E3D5D29"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zakresu robót i wynagrodzenia w związku z koniecznością wykonania zamówienia dodatkowego.</w:t>
      </w:r>
    </w:p>
    <w:p w14:paraId="51E398BD"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zakresu robót i wynagrodzenia w związku z aktualizacją rozwiązań ze względu na postęp technologiczny lub gdyby zastosowanie przewidzianych rozwiązań groziło niewykonaniem lub wadliwym wykonaniem projektu.</w:t>
      </w:r>
    </w:p>
    <w:p w14:paraId="25A094D0"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Zmiana nazw, siedziby stron umowy, numerów kont bankowych, innych danych identyfikacyjnych. </w:t>
      </w:r>
    </w:p>
    <w:p w14:paraId="25D86001" w14:textId="60A155A9"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Zmiana Podwykonawcy lub zakresu zamówienia powierzonego Podwykonawcy, pod warunkiem spełnienia wymagań określonych w </w:t>
      </w:r>
      <w:r>
        <w:rPr>
          <w:rFonts w:cs="Arial"/>
          <w:sz w:val="20"/>
          <w:szCs w:val="20"/>
        </w:rPr>
        <w:t>par.8 PPU</w:t>
      </w:r>
    </w:p>
    <w:p w14:paraId="5C5BD5F6"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osób odpowiedzialnych za kontakty i nadzór nad przedmiotem umowy.</w:t>
      </w:r>
    </w:p>
    <w:p w14:paraId="0E0619CE"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formy zabezpieczenia należytego wykonania umowy.</w:t>
      </w:r>
    </w:p>
    <w:p w14:paraId="5A32940D"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64E17F38"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Zmiana sposobu odbioru i rozliczania robót w przypadku wydłużenia terminu wykonania umowy </w:t>
      </w:r>
      <w:r w:rsidRPr="00AF7529">
        <w:rPr>
          <w:rFonts w:cs="Arial"/>
          <w:sz w:val="20"/>
          <w:szCs w:val="20"/>
        </w:rPr>
        <w:br/>
        <w:t>z przyczyn niezależnych od Wykonawcy.</w:t>
      </w:r>
    </w:p>
    <w:p w14:paraId="21C43CC7"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terminu płatności z przyczyn nie leżących po stronie Wykonawcy, w przypadku zmiany obowiązujących przepisów, jeżeli zgodnie z nimi konieczne będzie dostosowanie treści umowy do aktualnego stanu prawnego.</w:t>
      </w:r>
    </w:p>
    <w:p w14:paraId="0CFC1B9B"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2E3AAC38"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lastRenderedPageBreak/>
        <w:t xml:space="preserve">W przypadku wystąpienia okoliczności stanowiących podstawę do zmian postanowień umowy Wykonawca zobowiązany jest do niezwłocznego poinformowania o tym fakcie Zamawiającego </w:t>
      </w:r>
      <w:r w:rsidRPr="00AF7529">
        <w:rPr>
          <w:rFonts w:cs="Arial"/>
          <w:sz w:val="20"/>
          <w:szCs w:val="20"/>
        </w:rPr>
        <w:br/>
        <w:t>i wystąpienia z wnioskiem o dokonanie zmian w przedmiotowej umowie.</w:t>
      </w:r>
    </w:p>
    <w:p w14:paraId="79E77F9B"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926D927" w14:textId="6939EEB3" w:rsidR="00AF7529" w:rsidRP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14:paraId="35307F34" w14:textId="77777777" w:rsidR="00F03AAF" w:rsidRPr="00653E28" w:rsidRDefault="00F03AAF" w:rsidP="00111BDF">
      <w:pPr>
        <w:keepNext/>
        <w:numPr>
          <w:ilvl w:val="1"/>
          <w:numId w:val="19"/>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22CA8DE4" w14:textId="02584A07" w:rsidR="00915605" w:rsidRPr="000D2FB9" w:rsidRDefault="00915605" w:rsidP="00111BDF">
      <w:pPr>
        <w:keepNext/>
        <w:numPr>
          <w:ilvl w:val="0"/>
          <w:numId w:val="19"/>
        </w:numPr>
        <w:spacing w:before="120" w:after="120" w:line="276" w:lineRule="auto"/>
        <w:jc w:val="both"/>
        <w:outlineLvl w:val="3"/>
        <w:rPr>
          <w:rFonts w:cs="Arial"/>
          <w:b/>
          <w:sz w:val="20"/>
        </w:rPr>
      </w:pPr>
      <w:r w:rsidRPr="000D2FB9">
        <w:rPr>
          <w:rFonts w:cs="Arial"/>
          <w:b/>
          <w:sz w:val="20"/>
        </w:rPr>
        <w:t>Wymagania dotyczące zabezpieczenia należytego wykonania umowy.</w:t>
      </w:r>
    </w:p>
    <w:p w14:paraId="3E5394ED" w14:textId="021A7EE9" w:rsidR="00E33C48" w:rsidRPr="00530075" w:rsidRDefault="00E33C48" w:rsidP="00111BDF">
      <w:pPr>
        <w:keepNext/>
        <w:numPr>
          <w:ilvl w:val="1"/>
          <w:numId w:val="19"/>
        </w:numPr>
        <w:spacing w:before="120" w:after="120" w:line="23" w:lineRule="atLeast"/>
        <w:jc w:val="both"/>
        <w:outlineLvl w:val="3"/>
        <w:rPr>
          <w:rFonts w:cs="Arial"/>
          <w:b/>
          <w:bCs/>
          <w:sz w:val="20"/>
          <w:szCs w:val="20"/>
          <w:lang w:eastAsia="en-US"/>
        </w:rPr>
      </w:pPr>
      <w:r w:rsidRPr="00157243">
        <w:rPr>
          <w:rFonts w:cs="Arial"/>
          <w:sz w:val="20"/>
          <w:szCs w:val="20"/>
          <w:lang w:eastAsia="en-US"/>
        </w:rPr>
        <w:t xml:space="preserve">Od Wykonawcy, którego oferta zostanie uznana za najkorzystniejszą, przed podpisaniem umowy wymagane będzie wniesienie zabezpieczenia należytego wykonania umowy w wysokości </w:t>
      </w:r>
      <w:r w:rsidRPr="00530075">
        <w:rPr>
          <w:rFonts w:cs="Arial"/>
          <w:b/>
          <w:bCs/>
          <w:sz w:val="20"/>
          <w:szCs w:val="20"/>
          <w:lang w:eastAsia="en-US"/>
        </w:rPr>
        <w:t>5% ceny całkowitej podanej w ofercie</w:t>
      </w:r>
      <w:r w:rsidR="00E053CB" w:rsidRPr="00530075">
        <w:rPr>
          <w:rFonts w:cs="Arial"/>
          <w:b/>
          <w:bCs/>
          <w:sz w:val="20"/>
          <w:szCs w:val="20"/>
          <w:lang w:eastAsia="en-US"/>
        </w:rPr>
        <w:t>.</w:t>
      </w:r>
    </w:p>
    <w:p w14:paraId="27850F82"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36B0A5AD" w14:textId="77777777" w:rsidR="00E33C48" w:rsidRPr="003076AB" w:rsidRDefault="00E33C48" w:rsidP="00111BDF">
      <w:pPr>
        <w:keepNext/>
        <w:numPr>
          <w:ilvl w:val="1"/>
          <w:numId w:val="19"/>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Pr>
          <w:rFonts w:cs="Arial"/>
          <w:sz w:val="20"/>
          <w:szCs w:val="20"/>
          <w:lang w:eastAsia="en-US"/>
        </w:rPr>
        <w:t>że być wnoszone, według wyboru w</w:t>
      </w:r>
      <w:r w:rsidRPr="003076AB">
        <w:rPr>
          <w:rFonts w:cs="Arial"/>
          <w:sz w:val="20"/>
          <w:szCs w:val="20"/>
          <w:lang w:eastAsia="en-US"/>
        </w:rPr>
        <w:t>ykonawcy, w jednej</w:t>
      </w:r>
      <w:r>
        <w:rPr>
          <w:rFonts w:cs="Arial"/>
          <w:sz w:val="20"/>
          <w:szCs w:val="20"/>
          <w:lang w:eastAsia="en-US"/>
        </w:rPr>
        <w:t xml:space="preserve"> lub w kilku poniższych formach:</w:t>
      </w:r>
    </w:p>
    <w:p w14:paraId="31D0A136"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Pieniądzu,</w:t>
      </w:r>
    </w:p>
    <w:p w14:paraId="2BC55369"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bankowych lub poręczeniach spółdzielczej kasy oszczędnościowo </w:t>
      </w:r>
      <w:r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4C1D9EDD"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27645536"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4F25B2B0"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udzielanych przez podmioty, o których mowa w art. 6b ust 5 pkt 2 ustawy </w:t>
      </w:r>
      <w:r w:rsidRPr="00915605">
        <w:rPr>
          <w:rFonts w:cs="Arial"/>
          <w:sz w:val="20"/>
          <w:szCs w:val="20"/>
          <w:lang w:eastAsia="en-US"/>
        </w:rPr>
        <w:br/>
        <w:t>z dnia 9 listopada 2000r. o utworzeniu Polskiej Agencji Rozwoju Przedsiębiorczości.</w:t>
      </w:r>
    </w:p>
    <w:p w14:paraId="7444DB02" w14:textId="77777777" w:rsidR="00E33C48" w:rsidRPr="0070561E" w:rsidRDefault="00E33C48" w:rsidP="00111BDF">
      <w:pPr>
        <w:keepNext/>
        <w:numPr>
          <w:ilvl w:val="2"/>
          <w:numId w:val="19"/>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 xml:space="preserve">określonych w art. 450 ust. 2 ustawy </w:t>
      </w:r>
      <w:proofErr w:type="spellStart"/>
      <w:r w:rsidRPr="0070561E">
        <w:rPr>
          <w:rFonts w:cs="Arial"/>
          <w:sz w:val="20"/>
          <w:szCs w:val="20"/>
          <w:lang w:eastAsia="en-US"/>
        </w:rPr>
        <w:t>Pzp</w:t>
      </w:r>
      <w:proofErr w:type="spellEnd"/>
      <w:r w:rsidRPr="0070561E">
        <w:rPr>
          <w:rFonts w:cs="Arial"/>
          <w:sz w:val="20"/>
          <w:szCs w:val="20"/>
          <w:lang w:eastAsia="en-US"/>
        </w:rPr>
        <w:t>.</w:t>
      </w:r>
    </w:p>
    <w:p w14:paraId="1092CA19" w14:textId="77777777" w:rsidR="00E33C48" w:rsidRPr="0070561E" w:rsidRDefault="00E33C48" w:rsidP="00111BDF">
      <w:pPr>
        <w:keepNext/>
        <w:numPr>
          <w:ilvl w:val="1"/>
          <w:numId w:val="19"/>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6A5FE9FC" w14:textId="77777777" w:rsidR="00E33C48" w:rsidRPr="0070561E" w:rsidRDefault="00E33C48" w:rsidP="00111BDF">
      <w:pPr>
        <w:keepNext/>
        <w:numPr>
          <w:ilvl w:val="1"/>
          <w:numId w:val="19"/>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Pr>
          <w:rFonts w:cs="Arial"/>
          <w:sz w:val="20"/>
          <w:szCs w:val="20"/>
          <w:lang w:eastAsia="en-US"/>
        </w:rPr>
        <w:t xml:space="preserve">zgłoszone przez </w:t>
      </w:r>
      <w:r w:rsidRPr="0070561E">
        <w:rPr>
          <w:rFonts w:cs="Arial"/>
          <w:sz w:val="20"/>
          <w:szCs w:val="20"/>
          <w:lang w:eastAsia="en-US"/>
        </w:rPr>
        <w:t>zamawiającego wzywające do zapłaty kwoty z tytułu nienależytego wykonania umowy, zgodnie z warunkami umowy, bez jakichkolwiek zastrzeżeń ze strony gwaranta/ poręczyciela.</w:t>
      </w:r>
    </w:p>
    <w:p w14:paraId="7CA05EA1"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Zabez</w:t>
      </w:r>
      <w:r>
        <w:rPr>
          <w:rFonts w:cs="Arial"/>
          <w:sz w:val="20"/>
          <w:szCs w:val="20"/>
          <w:lang w:eastAsia="en-US"/>
        </w:rPr>
        <w:t>pieczenie wnoszone w pieniądzu w</w:t>
      </w:r>
      <w:r w:rsidRPr="00915605">
        <w:rPr>
          <w:rFonts w:cs="Arial"/>
          <w:sz w:val="20"/>
          <w:szCs w:val="20"/>
          <w:lang w:eastAsia="en-US"/>
        </w:rPr>
        <w:t>ykonawca wpłaca przelewem na rachunek b</w:t>
      </w:r>
      <w:r>
        <w:rPr>
          <w:rFonts w:cs="Arial"/>
          <w:sz w:val="20"/>
          <w:szCs w:val="20"/>
          <w:lang w:eastAsia="en-US"/>
        </w:rPr>
        <w:t>ankowy wskazany przez z</w:t>
      </w:r>
      <w:r w:rsidRPr="00915605">
        <w:rPr>
          <w:rFonts w:cs="Arial"/>
          <w:sz w:val="20"/>
          <w:szCs w:val="20"/>
          <w:lang w:eastAsia="en-US"/>
        </w:rPr>
        <w:t>amawiającego.</w:t>
      </w:r>
    </w:p>
    <w:p w14:paraId="2F5B50E2" w14:textId="77777777" w:rsidR="00E33C48" w:rsidRDefault="00E33C48" w:rsidP="00111BDF">
      <w:pPr>
        <w:keepNext/>
        <w:numPr>
          <w:ilvl w:val="1"/>
          <w:numId w:val="19"/>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 xml:space="preserve">art. 450 ust. 1 ustawy </w:t>
      </w:r>
      <w:proofErr w:type="spellStart"/>
      <w:r>
        <w:rPr>
          <w:rFonts w:cs="Arial"/>
          <w:sz w:val="20"/>
          <w:szCs w:val="20"/>
          <w:lang w:eastAsia="en-US"/>
        </w:rPr>
        <w:t>Pzp</w:t>
      </w:r>
      <w:proofErr w:type="spellEnd"/>
      <w:r w:rsidRPr="00915605">
        <w:rPr>
          <w:rFonts w:cs="Arial"/>
          <w:sz w:val="20"/>
          <w:szCs w:val="20"/>
          <w:lang w:eastAsia="en-US"/>
        </w:rPr>
        <w:t>.</w:t>
      </w:r>
    </w:p>
    <w:p w14:paraId="5D3AB475"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w:t>
      </w:r>
      <w:proofErr w:type="spellStart"/>
      <w:r>
        <w:rPr>
          <w:rFonts w:cs="Arial"/>
          <w:sz w:val="20"/>
          <w:szCs w:val="20"/>
          <w:lang w:eastAsia="en-US"/>
        </w:rPr>
        <w:t>Pzp</w:t>
      </w:r>
      <w:proofErr w:type="spellEnd"/>
      <w:r w:rsidRPr="003076AB">
        <w:rPr>
          <w:rFonts w:cs="Arial"/>
          <w:sz w:val="20"/>
          <w:szCs w:val="20"/>
          <w:lang w:eastAsia="en-US"/>
        </w:rPr>
        <w:t>.</w:t>
      </w:r>
    </w:p>
    <w:p w14:paraId="3029DBD9"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0E3EA86"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Pr>
          <w:rFonts w:cs="Arial"/>
          <w:sz w:val="20"/>
          <w:szCs w:val="20"/>
          <w:lang w:eastAsia="en-US"/>
        </w:rPr>
        <w:t xml:space="preserve">w ciągu 30 dni </w:t>
      </w:r>
      <w:r w:rsidRPr="00915605">
        <w:rPr>
          <w:rFonts w:cs="Arial"/>
          <w:sz w:val="20"/>
          <w:szCs w:val="20"/>
          <w:lang w:eastAsia="en-US"/>
        </w:rPr>
        <w:t xml:space="preserve">po protokolarnym stwierdzeniu usunięcia wad stwierdzonych przy odbiorze końcowym, bądź w przypadku braku </w:t>
      </w:r>
      <w:r w:rsidRPr="00915605">
        <w:rPr>
          <w:rFonts w:cs="Arial"/>
          <w:sz w:val="20"/>
          <w:szCs w:val="20"/>
          <w:lang w:eastAsia="en-US"/>
        </w:rPr>
        <w:lastRenderedPageBreak/>
        <w:t>wad w ci</w:t>
      </w:r>
      <w:r>
        <w:rPr>
          <w:rFonts w:cs="Arial"/>
          <w:sz w:val="20"/>
          <w:szCs w:val="20"/>
          <w:lang w:eastAsia="en-US"/>
        </w:rPr>
        <w:t>ągu 30 dni od dnia uznania zamówienia przez zamawiającego w protokole odbioru końcowego, za należycie wykonane)</w:t>
      </w:r>
      <w:r w:rsidRPr="00915605">
        <w:rPr>
          <w:rFonts w:cs="Arial"/>
          <w:sz w:val="20"/>
          <w:szCs w:val="20"/>
          <w:lang w:eastAsia="en-US"/>
        </w:rPr>
        <w:t>.</w:t>
      </w:r>
    </w:p>
    <w:p w14:paraId="52A8F696"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Pr>
          <w:rFonts w:cs="Arial"/>
          <w:sz w:val="20"/>
          <w:szCs w:val="20"/>
          <w:lang w:eastAsia="en-US"/>
        </w:rPr>
        <w:t>zenie roszczeń z tytułu rękojmi</w:t>
      </w:r>
      <w:r w:rsidRPr="00915605">
        <w:rPr>
          <w:rFonts w:cs="Arial"/>
          <w:sz w:val="20"/>
          <w:szCs w:val="20"/>
          <w:lang w:eastAsia="en-US"/>
        </w:rPr>
        <w:t xml:space="preserve"> za wady</w:t>
      </w:r>
      <w:r>
        <w:rPr>
          <w:rFonts w:cs="Arial"/>
          <w:sz w:val="20"/>
          <w:szCs w:val="20"/>
          <w:lang w:eastAsia="en-US"/>
        </w:rPr>
        <w:t xml:space="preserve"> i</w:t>
      </w:r>
      <w:r w:rsidRPr="0070561E">
        <w:rPr>
          <w:rFonts w:cs="Arial"/>
          <w:sz w:val="20"/>
          <w:szCs w:val="20"/>
          <w:lang w:eastAsia="en-US"/>
        </w:rPr>
        <w:t xml:space="preserve"> gwarancji, zostanie zwrócona nie później niż w 15 dniu po upływie okresu rękojmi za wady </w:t>
      </w:r>
      <w:r>
        <w:rPr>
          <w:rFonts w:cs="Arial"/>
          <w:sz w:val="20"/>
          <w:szCs w:val="20"/>
          <w:lang w:eastAsia="en-US"/>
        </w:rPr>
        <w:t>i</w:t>
      </w:r>
      <w:r w:rsidRPr="0070561E">
        <w:rPr>
          <w:rFonts w:cs="Arial"/>
          <w:sz w:val="20"/>
          <w:szCs w:val="20"/>
          <w:lang w:eastAsia="en-US"/>
        </w:rPr>
        <w:t xml:space="preserve"> gwarancji.</w:t>
      </w:r>
    </w:p>
    <w:p w14:paraId="52CDC434" w14:textId="77777777" w:rsidR="00D37A39" w:rsidRDefault="00D37A39" w:rsidP="00111BDF">
      <w:pPr>
        <w:keepNext/>
        <w:numPr>
          <w:ilvl w:val="0"/>
          <w:numId w:val="19"/>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4C99102E" w14:textId="5416C4C5" w:rsidR="00FB02FE" w:rsidRPr="00C4565C" w:rsidRDefault="00D37A39"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D44C72">
        <w:rPr>
          <w:rFonts w:cs="Arial"/>
          <w:bCs/>
          <w:sz w:val="20"/>
          <w:szCs w:val="20"/>
        </w:rPr>
        <w:t xml:space="preserve">Projektowane postanowienia umowy w sprawie zamówienia publicznego, które zostaną wprowadzone do treści tej umowy, określone zostały </w:t>
      </w:r>
      <w:r w:rsidRPr="00D44C72">
        <w:rPr>
          <w:rFonts w:cs="Arial"/>
          <w:b/>
          <w:sz w:val="20"/>
          <w:szCs w:val="20"/>
        </w:rPr>
        <w:t xml:space="preserve">w załączniku nr </w:t>
      </w:r>
      <w:r w:rsidR="00530075">
        <w:rPr>
          <w:rFonts w:cs="Arial"/>
          <w:b/>
          <w:sz w:val="20"/>
          <w:szCs w:val="20"/>
        </w:rPr>
        <w:t>7</w:t>
      </w:r>
      <w:r w:rsidR="00157243">
        <w:rPr>
          <w:rFonts w:cs="Arial"/>
          <w:b/>
          <w:sz w:val="20"/>
          <w:szCs w:val="20"/>
        </w:rPr>
        <w:t>, 7A i/lub 7B</w:t>
      </w:r>
      <w:r w:rsidR="00E30CBE">
        <w:rPr>
          <w:rFonts w:cs="Arial"/>
          <w:b/>
          <w:sz w:val="20"/>
          <w:szCs w:val="20"/>
        </w:rPr>
        <w:t xml:space="preserve"> </w:t>
      </w:r>
      <w:r w:rsidRPr="00D44C72">
        <w:rPr>
          <w:rFonts w:cs="Arial"/>
          <w:b/>
          <w:sz w:val="20"/>
          <w:szCs w:val="20"/>
        </w:rPr>
        <w:t>do SWZ.</w:t>
      </w:r>
    </w:p>
    <w:p w14:paraId="5AB3A6B8" w14:textId="77777777" w:rsidR="00C4565C" w:rsidRPr="00915605" w:rsidRDefault="00C4565C" w:rsidP="00111BDF">
      <w:pPr>
        <w:keepNext/>
        <w:numPr>
          <w:ilvl w:val="0"/>
          <w:numId w:val="19"/>
        </w:numPr>
        <w:spacing w:before="120" w:after="120" w:line="276" w:lineRule="auto"/>
        <w:jc w:val="both"/>
        <w:outlineLvl w:val="3"/>
        <w:rPr>
          <w:rFonts w:cs="Arial"/>
          <w:b/>
          <w:sz w:val="20"/>
          <w:szCs w:val="20"/>
          <w:lang w:eastAsia="en-US"/>
        </w:rPr>
      </w:pPr>
      <w:r w:rsidRPr="00915605">
        <w:rPr>
          <w:rFonts w:cs="Arial"/>
          <w:b/>
          <w:sz w:val="20"/>
          <w:szCs w:val="20"/>
          <w:lang w:eastAsia="en-US"/>
        </w:rPr>
        <w:t>Inne informacje.</w:t>
      </w:r>
    </w:p>
    <w:p w14:paraId="390FD881" w14:textId="77777777"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Zamawiający nie przewiduje rozliczania między zamawiającym a wykonawcą w walutach obcych ani zwrotu kosztów udziału w postępowaniu.</w:t>
      </w:r>
    </w:p>
    <w:p w14:paraId="2FF1A9C7" w14:textId="77777777" w:rsidR="00C4565C" w:rsidRPr="00915605" w:rsidRDefault="00C4565C" w:rsidP="00111BDF">
      <w:pPr>
        <w:keepNext/>
        <w:numPr>
          <w:ilvl w:val="0"/>
          <w:numId w:val="19"/>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Pr>
          <w:rFonts w:cs="Arial"/>
          <w:b/>
          <w:sz w:val="20"/>
          <w:szCs w:val="20"/>
          <w:lang w:eastAsia="en-US"/>
        </w:rPr>
        <w:t>95</w:t>
      </w:r>
      <w:r w:rsidRPr="00915605">
        <w:rPr>
          <w:rFonts w:cs="Arial"/>
          <w:b/>
          <w:sz w:val="20"/>
          <w:szCs w:val="20"/>
          <w:lang w:eastAsia="en-US"/>
        </w:rPr>
        <w:t xml:space="preserve"> </w:t>
      </w:r>
      <w:proofErr w:type="spellStart"/>
      <w:r w:rsidRPr="00915605">
        <w:rPr>
          <w:rFonts w:cs="Arial"/>
          <w:b/>
          <w:sz w:val="20"/>
          <w:szCs w:val="20"/>
          <w:lang w:eastAsia="en-US"/>
        </w:rPr>
        <w:t>Pzp</w:t>
      </w:r>
      <w:proofErr w:type="spellEnd"/>
      <w:r w:rsidRPr="00915605">
        <w:rPr>
          <w:rFonts w:cs="Arial"/>
          <w:b/>
          <w:sz w:val="20"/>
          <w:szCs w:val="20"/>
          <w:lang w:eastAsia="en-US"/>
        </w:rPr>
        <w:t>).</w:t>
      </w:r>
    </w:p>
    <w:p w14:paraId="650AF3C2" w14:textId="1F87C2A6"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Wykonywanie czynności wskazanych w pkt 5.</w:t>
      </w:r>
      <w:r w:rsidR="00E30CBE">
        <w:rPr>
          <w:rFonts w:cs="Arial"/>
          <w:bCs/>
          <w:sz w:val="20"/>
          <w:szCs w:val="20"/>
        </w:rPr>
        <w:t>8</w:t>
      </w:r>
      <w:r w:rsidRPr="00E053CB">
        <w:rPr>
          <w:rFonts w:cs="Arial"/>
          <w:bCs/>
          <w:sz w:val="20"/>
          <w:szCs w:val="20"/>
        </w:rPr>
        <w:t xml:space="preserve"> SWZ przez osoby zatrudnione na umowę </w:t>
      </w:r>
      <w:r w:rsidRPr="00E053CB">
        <w:rPr>
          <w:rFonts w:cs="Arial"/>
          <w:bCs/>
          <w:sz w:val="20"/>
          <w:szCs w:val="20"/>
        </w:rPr>
        <w:br/>
        <w:t xml:space="preserve">o pracę w rozumieniu przepisów ustawy z dnia 26 czerwca 1974 r. – Kodeks pracy </w:t>
      </w:r>
      <w:r w:rsidRPr="00E053CB">
        <w:rPr>
          <w:rFonts w:cs="Arial"/>
          <w:bCs/>
          <w:sz w:val="20"/>
          <w:szCs w:val="20"/>
        </w:rPr>
        <w:br/>
        <w:t>u Wykonawcy/Podwykonawcy.</w:t>
      </w:r>
    </w:p>
    <w:p w14:paraId="703649B7" w14:textId="464EF980"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Najpóźniej na 3 dni robocze przed przystąpieniem do wykonywania czynności w zakresie realizacji przedmiotowego zamówienia wskazanych w pkt 5.</w:t>
      </w:r>
      <w:r w:rsidR="00E30CBE">
        <w:rPr>
          <w:rFonts w:cs="Arial"/>
          <w:bCs/>
          <w:sz w:val="20"/>
          <w:szCs w:val="20"/>
        </w:rPr>
        <w:t>8</w:t>
      </w:r>
      <w:r w:rsidRPr="00E053CB">
        <w:rPr>
          <w:rFonts w:cs="Arial"/>
          <w:bCs/>
          <w:sz w:val="20"/>
          <w:szCs w:val="20"/>
        </w:rPr>
        <w:t xml:space="preserve"> SWZ, Wykonawca / Podwykonawca udokumentuje, że będą one realizowane przez osoby zatrudnione na umowę o pracę, w szczególności złoży oświadczenie/dokumenty o zatrudnieniu osób wykonujących wskazane czynności na umowę o pracę.</w:t>
      </w:r>
    </w:p>
    <w:p w14:paraId="684AFFD6" w14:textId="2AE354DC"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Do faktury końcowej Wykonawca składa aktualne oświadczenie/dokumenty, o których mowa w pkt 27.2 SWZ.</w:t>
      </w:r>
    </w:p>
    <w:p w14:paraId="5365AB78"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Każdorazowo na żądanie Zamawiającego, w terminie wskazanym przez Zamawiającego nie krótszym niż 3 dni robocze, Wykonawca zobowiązuje się przedłożyć oświadczenie/dokumenty, o których mowa w pkt 27.2 SWZ.</w:t>
      </w:r>
    </w:p>
    <w:p w14:paraId="7E700E48"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Zamawiający jest uprawniony do kontroli dokonanego sposobu dokumentowania przez Wykonawcę ze stanem faktycznym.</w:t>
      </w:r>
    </w:p>
    <w:p w14:paraId="2BE0CB61"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W przypadku uzasadnionego podejrzenia, że pracownicy wykonujący czynności wskazane przez Zamawiającego nie są zatrudnieni przez Wykonawcę na umowę o pracę, Zamawiający wezwie PIP do przeprowadzenia kontroli.</w:t>
      </w:r>
    </w:p>
    <w:p w14:paraId="69E71F61"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 xml:space="preserve">Zamawiający przewiduje w PPU sankcje dla Wykonawcy z tytułu niewywiązania się </w:t>
      </w:r>
      <w:r w:rsidRPr="00E053CB">
        <w:rPr>
          <w:rFonts w:cs="Arial"/>
          <w:bCs/>
          <w:sz w:val="20"/>
          <w:szCs w:val="20"/>
        </w:rPr>
        <w:br/>
        <w:t>z obowiązków zatrudnienia osób wykonujących czynności wskazane w  pkt 27.1, pkt 27.2, 27.3 i 27.4 SWZ</w:t>
      </w:r>
    </w:p>
    <w:p w14:paraId="62ABAF97" w14:textId="77777777"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27.1 SWZ w wysokości 5000 zł.,</w:t>
      </w:r>
    </w:p>
    <w:p w14:paraId="6F7C2E83" w14:textId="77777777"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27.2 SWZ w wysokości 5000 zł.,</w:t>
      </w:r>
    </w:p>
    <w:p w14:paraId="0A113EB2" w14:textId="77777777"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27.3 SWZ w wysokości 5000 zł.,</w:t>
      </w:r>
    </w:p>
    <w:p w14:paraId="07AAE464" w14:textId="6F4E8703"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27.4 SWZ w wysokości 5000 zł..</w:t>
      </w:r>
    </w:p>
    <w:p w14:paraId="5BDCEB9A" w14:textId="735B1112" w:rsidR="00DB2090" w:rsidRPr="00930270" w:rsidRDefault="00DB2090" w:rsidP="00111BDF">
      <w:pPr>
        <w:keepNext/>
        <w:numPr>
          <w:ilvl w:val="0"/>
          <w:numId w:val="19"/>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45474704" w14:textId="77777777" w:rsidR="00DB2090" w:rsidRPr="00442E1E"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442E1E">
        <w:rPr>
          <w:rFonts w:cs="Arial"/>
          <w:bCs/>
          <w:sz w:val="20"/>
          <w:szCs w:val="20"/>
        </w:rPr>
        <w:t>Pzp</w:t>
      </w:r>
      <w:proofErr w:type="spellEnd"/>
      <w:r w:rsidRPr="00442E1E">
        <w:rPr>
          <w:rFonts w:cs="Arial"/>
          <w:bCs/>
          <w:sz w:val="20"/>
          <w:szCs w:val="20"/>
        </w:rPr>
        <w:t>.</w:t>
      </w:r>
    </w:p>
    <w:p w14:paraId="5A7C36A6" w14:textId="77777777" w:rsidR="00DB2090" w:rsidRPr="00442E1E"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 xml:space="preserve">Środki ochrony prawnej wobec ogłoszenia wszczynającego postępowanie o udzielenie zamówienia oraz dokumentów zamówienia przysługują również organizacjom wpisanym na </w:t>
      </w:r>
      <w:r w:rsidRPr="00442E1E">
        <w:rPr>
          <w:rFonts w:cs="Arial"/>
          <w:bCs/>
          <w:sz w:val="20"/>
          <w:szCs w:val="20"/>
        </w:rPr>
        <w:lastRenderedPageBreak/>
        <w:t xml:space="preserve">listę, o której mowa w art. 469 pkt 15 ustawy </w:t>
      </w:r>
      <w:proofErr w:type="spellStart"/>
      <w:r w:rsidRPr="00442E1E">
        <w:rPr>
          <w:rFonts w:cs="Arial"/>
          <w:bCs/>
          <w:sz w:val="20"/>
          <w:szCs w:val="20"/>
        </w:rPr>
        <w:t>Pzp</w:t>
      </w:r>
      <w:proofErr w:type="spellEnd"/>
      <w:r w:rsidRPr="00442E1E">
        <w:rPr>
          <w:rFonts w:cs="Arial"/>
          <w:bCs/>
          <w:sz w:val="20"/>
          <w:szCs w:val="20"/>
        </w:rPr>
        <w:t>, oraz Rzecznikowi Małych i Średnich Przedsiębiorców.</w:t>
      </w:r>
    </w:p>
    <w:p w14:paraId="153FEE6E" w14:textId="77777777" w:rsidR="00A244E2"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 xml:space="preserve">Zgodnie z art. 513 ustawy </w:t>
      </w:r>
      <w:proofErr w:type="spellStart"/>
      <w:r w:rsidRPr="00442E1E">
        <w:rPr>
          <w:rFonts w:cs="Arial"/>
          <w:bCs/>
          <w:sz w:val="20"/>
          <w:szCs w:val="20"/>
        </w:rPr>
        <w:t>Pzp</w:t>
      </w:r>
      <w:proofErr w:type="spellEnd"/>
      <w:r w:rsidRPr="00442E1E">
        <w:rPr>
          <w:rFonts w:cs="Arial"/>
          <w:bCs/>
          <w:sz w:val="20"/>
          <w:szCs w:val="20"/>
        </w:rPr>
        <w:t xml:space="preserve"> odwołanie przysługuje na:</w:t>
      </w:r>
    </w:p>
    <w:p w14:paraId="1CC6F1D2" w14:textId="77777777" w:rsidR="00A244E2" w:rsidRDefault="00DB2090" w:rsidP="00111BDF">
      <w:pPr>
        <w:widowControl w:val="0"/>
        <w:numPr>
          <w:ilvl w:val="2"/>
          <w:numId w:val="19"/>
        </w:numPr>
        <w:shd w:val="clear" w:color="auto" w:fill="FFFFFF"/>
        <w:tabs>
          <w:tab w:val="left" w:pos="709"/>
        </w:tabs>
        <w:autoSpaceDE w:val="0"/>
        <w:autoSpaceDN w:val="0"/>
        <w:adjustRightInd w:val="0"/>
        <w:spacing w:before="120" w:after="120" w:line="276" w:lineRule="auto"/>
        <w:ind w:left="1418" w:hanging="698"/>
        <w:jc w:val="both"/>
        <w:rPr>
          <w:rFonts w:cs="Arial"/>
          <w:bCs/>
          <w:sz w:val="20"/>
          <w:szCs w:val="20"/>
        </w:rPr>
      </w:pPr>
      <w:r w:rsidRPr="00A244E2">
        <w:rPr>
          <w:rFonts w:cs="Arial"/>
          <w:sz w:val="20"/>
          <w:szCs w:val="20"/>
          <w:lang w:eastAsia="en-US"/>
        </w:rPr>
        <w:t xml:space="preserve">niezgodną z przepisami ustawy czynność zamawiającego, podjętą w postępowaniu </w:t>
      </w:r>
      <w:r w:rsidRPr="00A244E2">
        <w:rPr>
          <w:rFonts w:cs="Arial"/>
          <w:sz w:val="20"/>
          <w:szCs w:val="20"/>
          <w:lang w:eastAsia="en-US"/>
        </w:rPr>
        <w:br/>
        <w:t>o udzielenie zamówienia, o zawarcie umowy ramowej, dynamicznym systemie zakupów, systemie kwalifikowania wykonawców lub konkursie, w tym na projektowane postanowienie umowy,</w:t>
      </w:r>
    </w:p>
    <w:p w14:paraId="36AE1662" w14:textId="5BCE84BB" w:rsidR="00DB2090" w:rsidRPr="00A244E2" w:rsidRDefault="00DB2090" w:rsidP="00111BDF">
      <w:pPr>
        <w:widowControl w:val="0"/>
        <w:numPr>
          <w:ilvl w:val="2"/>
          <w:numId w:val="19"/>
        </w:numPr>
        <w:shd w:val="clear" w:color="auto" w:fill="FFFFFF"/>
        <w:tabs>
          <w:tab w:val="left" w:pos="709"/>
        </w:tabs>
        <w:autoSpaceDE w:val="0"/>
        <w:autoSpaceDN w:val="0"/>
        <w:adjustRightInd w:val="0"/>
        <w:spacing w:before="120" w:after="120" w:line="276" w:lineRule="auto"/>
        <w:ind w:left="1418" w:hanging="698"/>
        <w:jc w:val="both"/>
        <w:rPr>
          <w:rFonts w:cs="Arial"/>
          <w:bCs/>
          <w:sz w:val="20"/>
          <w:szCs w:val="20"/>
        </w:rPr>
      </w:pPr>
      <w:r w:rsidRPr="00A244E2">
        <w:rPr>
          <w:rFonts w:cs="Arial"/>
          <w:sz w:val="20"/>
          <w:szCs w:val="20"/>
          <w:lang w:eastAsia="en-US"/>
        </w:rPr>
        <w:t>zaniechanie czynności w postępowaniu o udzielenie zamówienia, o zawarcie umowy ramowej, dynamicznym systemie zakupów, systemie kwalifikowania wykonawców lub konkursie, do której zamawiający był obowiązany na podstawie ustawy,</w:t>
      </w:r>
    </w:p>
    <w:p w14:paraId="4F9D874A" w14:textId="77777777" w:rsidR="00DB2090" w:rsidRPr="00930270" w:rsidRDefault="00DB2090" w:rsidP="00111BDF">
      <w:pPr>
        <w:keepNext/>
        <w:numPr>
          <w:ilvl w:val="2"/>
          <w:numId w:val="19"/>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95C0BFB" w14:textId="77777777" w:rsidR="00DB2090" w:rsidRPr="00442E1E"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 xml:space="preserve">Szczegółowe informacje dotyczące środków ochrony prawnej określone są w Dziale IX „Środki ochrony prawnej” ustawy </w:t>
      </w:r>
      <w:proofErr w:type="spellStart"/>
      <w:r w:rsidRPr="00442E1E">
        <w:rPr>
          <w:rFonts w:cs="Arial"/>
          <w:bCs/>
          <w:sz w:val="20"/>
          <w:szCs w:val="20"/>
        </w:rPr>
        <w:t>Pzp</w:t>
      </w:r>
      <w:proofErr w:type="spellEnd"/>
      <w:r w:rsidRPr="00442E1E">
        <w:rPr>
          <w:rFonts w:cs="Arial"/>
          <w:bCs/>
          <w:sz w:val="20"/>
          <w:szCs w:val="20"/>
        </w:rPr>
        <w:t>.</w:t>
      </w:r>
    </w:p>
    <w:p w14:paraId="0B447DD2" w14:textId="77777777" w:rsidR="00CD0C05" w:rsidRPr="00CD0C05" w:rsidRDefault="00CD0C05" w:rsidP="00111BDF">
      <w:pPr>
        <w:keepNext/>
        <w:numPr>
          <w:ilvl w:val="0"/>
          <w:numId w:val="19"/>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3DAF4C2F" w14:textId="33D91318" w:rsidR="000C12EF" w:rsidRDefault="0014207F"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 xml:space="preserve">Rozszerzenia plików wykorzystywanych przez Wykonawców powinny być zgodne </w:t>
      </w:r>
      <w:r w:rsidRPr="00442E1E">
        <w:rPr>
          <w:rFonts w:cs="Arial"/>
          <w:bCs/>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33694BB" w14:textId="77777777" w:rsidR="000C12EF" w:rsidRPr="0014207F" w:rsidRDefault="000C12EF" w:rsidP="00111BDF">
      <w:pPr>
        <w:keepNext/>
        <w:numPr>
          <w:ilvl w:val="1"/>
          <w:numId w:val="19"/>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w:t>
      </w:r>
      <w:proofErr w:type="spellStart"/>
      <w:r w:rsidRPr="0014207F">
        <w:rPr>
          <w:rFonts w:cs="Arial"/>
          <w:b/>
          <w:sz w:val="20"/>
          <w:szCs w:val="20"/>
          <w:lang w:eastAsia="en-US"/>
        </w:rPr>
        <w:t>doc</w:t>
      </w:r>
      <w:proofErr w:type="spellEnd"/>
      <w:r w:rsidRPr="0014207F">
        <w:rPr>
          <w:rFonts w:cs="Arial"/>
          <w:b/>
          <w:sz w:val="20"/>
          <w:szCs w:val="20"/>
          <w:lang w:eastAsia="en-US"/>
        </w:rPr>
        <w:t xml:space="preserve"> .</w:t>
      </w:r>
      <w:proofErr w:type="spellStart"/>
      <w:r w:rsidRPr="0014207F">
        <w:rPr>
          <w:rFonts w:cs="Arial"/>
          <w:b/>
          <w:sz w:val="20"/>
          <w:szCs w:val="20"/>
          <w:lang w:eastAsia="en-US"/>
        </w:rPr>
        <w:t>docx</w:t>
      </w:r>
      <w:proofErr w:type="spellEnd"/>
      <w:r w:rsidRPr="0014207F">
        <w:rPr>
          <w:rFonts w:cs="Arial"/>
          <w:b/>
          <w:sz w:val="20"/>
          <w:szCs w:val="20"/>
          <w:lang w:eastAsia="en-US"/>
        </w:rPr>
        <w:t xml:space="preserve"> .xls .</w:t>
      </w:r>
      <w:proofErr w:type="spellStart"/>
      <w:r w:rsidRPr="0014207F">
        <w:rPr>
          <w:rFonts w:cs="Arial"/>
          <w:b/>
          <w:sz w:val="20"/>
          <w:szCs w:val="20"/>
          <w:lang w:eastAsia="en-US"/>
        </w:rPr>
        <w:t>xlsx</w:t>
      </w:r>
      <w:proofErr w:type="spellEnd"/>
      <w:r w:rsidRPr="0014207F">
        <w:rPr>
          <w:rFonts w:cs="Arial"/>
          <w:b/>
          <w:sz w:val="20"/>
          <w:szCs w:val="20"/>
          <w:lang w:eastAsia="en-US"/>
        </w:rPr>
        <w:t xml:space="preserve"> .jpg (.</w:t>
      </w:r>
      <w:proofErr w:type="spellStart"/>
      <w:r w:rsidRPr="0014207F">
        <w:rPr>
          <w:rFonts w:cs="Arial"/>
          <w:b/>
          <w:sz w:val="20"/>
          <w:szCs w:val="20"/>
          <w:lang w:eastAsia="en-US"/>
        </w:rPr>
        <w:t>jpeg</w:t>
      </w:r>
      <w:proofErr w:type="spellEnd"/>
      <w:r w:rsidRPr="0014207F">
        <w:rPr>
          <w:rFonts w:cs="Arial"/>
          <w:b/>
          <w:sz w:val="20"/>
          <w:szCs w:val="20"/>
          <w:lang w:eastAsia="en-US"/>
        </w:rPr>
        <w:t>)</w:t>
      </w:r>
      <w:r w:rsidRPr="0014207F">
        <w:rPr>
          <w:rFonts w:cs="Arial"/>
          <w:b/>
          <w:sz w:val="20"/>
          <w:szCs w:val="20"/>
          <w:u w:val="single"/>
          <w:lang w:eastAsia="en-US"/>
        </w:rPr>
        <w:t xml:space="preserve"> ze szczególnym wskazaniem na .pdf</w:t>
      </w:r>
    </w:p>
    <w:p w14:paraId="4562ADB5" w14:textId="78FE69EE" w:rsidR="000C12EF" w:rsidRPr="00EC4E8E" w:rsidRDefault="000C12EF" w:rsidP="00111BDF">
      <w:pPr>
        <w:keepNext/>
        <w:numPr>
          <w:ilvl w:val="1"/>
          <w:numId w:val="19"/>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Pr>
          <w:rFonts w:cs="Arial"/>
          <w:sz w:val="20"/>
          <w:szCs w:val="20"/>
          <w:lang w:eastAsia="en-US"/>
        </w:rPr>
        <w:br/>
      </w:r>
      <w:r w:rsidRPr="00CD0C05">
        <w:rPr>
          <w:rFonts w:cs="Arial"/>
          <w:sz w:val="20"/>
          <w:szCs w:val="20"/>
          <w:lang w:eastAsia="en-US"/>
        </w:rPr>
        <w:t xml:space="preserve">z </w:t>
      </w:r>
      <w:r>
        <w:rPr>
          <w:rFonts w:cs="Arial"/>
          <w:sz w:val="20"/>
          <w:szCs w:val="20"/>
          <w:lang w:eastAsia="en-US"/>
        </w:rPr>
        <w:t>rozszerzeń</w:t>
      </w:r>
      <w:r w:rsidRPr="00CD0C05">
        <w:rPr>
          <w:rFonts w:cs="Arial"/>
          <w:sz w:val="20"/>
          <w:szCs w:val="20"/>
          <w:lang w:eastAsia="en-US"/>
        </w:rPr>
        <w:t>:</w:t>
      </w:r>
    </w:p>
    <w:p w14:paraId="63CC91F8" w14:textId="77777777" w:rsidR="00CD0C05" w:rsidRPr="00CD0C05" w:rsidRDefault="00CD0C05" w:rsidP="00111BDF">
      <w:pPr>
        <w:keepNext/>
        <w:numPr>
          <w:ilvl w:val="2"/>
          <w:numId w:val="19"/>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3A08CEE8" w14:textId="77777777" w:rsidR="00CD0C05" w:rsidRPr="00CD0C05" w:rsidRDefault="00CD0C05" w:rsidP="00111BDF">
      <w:pPr>
        <w:keepNext/>
        <w:numPr>
          <w:ilvl w:val="2"/>
          <w:numId w:val="19"/>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7EF65EC3" w14:textId="77777777" w:rsidR="00CD0C05" w:rsidRPr="00CD0C05" w:rsidRDefault="00CD0C05" w:rsidP="00111BDF">
      <w:pPr>
        <w:keepNext/>
        <w:numPr>
          <w:ilvl w:val="1"/>
          <w:numId w:val="19"/>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występują: .</w:t>
      </w:r>
      <w:proofErr w:type="spellStart"/>
      <w:r w:rsidRPr="00CD0C05">
        <w:rPr>
          <w:rFonts w:cs="Arial"/>
          <w:sz w:val="20"/>
          <w:szCs w:val="20"/>
          <w:lang w:eastAsia="en-US"/>
        </w:rPr>
        <w:t>rar</w:t>
      </w:r>
      <w:proofErr w:type="spellEnd"/>
      <w:r w:rsidRPr="00CD0C05">
        <w:rPr>
          <w:rFonts w:cs="Arial"/>
          <w:sz w:val="20"/>
          <w:szCs w:val="20"/>
          <w:lang w:eastAsia="en-US"/>
        </w:rPr>
        <w:t xml:space="preserve"> .gif .</w:t>
      </w:r>
      <w:proofErr w:type="spellStart"/>
      <w:r w:rsidRPr="00CD0C05">
        <w:rPr>
          <w:rFonts w:cs="Arial"/>
          <w:sz w:val="20"/>
          <w:szCs w:val="20"/>
          <w:lang w:eastAsia="en-US"/>
        </w:rPr>
        <w:t>bmp</w:t>
      </w:r>
      <w:proofErr w:type="spellEnd"/>
      <w:r w:rsidRPr="00CD0C05">
        <w:rPr>
          <w:rFonts w:cs="Arial"/>
          <w:sz w:val="20"/>
          <w:szCs w:val="20"/>
          <w:lang w:eastAsia="en-US"/>
        </w:rPr>
        <w:t xml:space="preserve"> .</w:t>
      </w:r>
      <w:proofErr w:type="spellStart"/>
      <w:r w:rsidRPr="00CD0C05">
        <w:rPr>
          <w:rFonts w:cs="Arial"/>
          <w:sz w:val="20"/>
          <w:szCs w:val="20"/>
          <w:lang w:eastAsia="en-US"/>
        </w:rPr>
        <w:t>numbers</w:t>
      </w:r>
      <w:proofErr w:type="spellEnd"/>
      <w:r w:rsidRPr="00CD0C05">
        <w:rPr>
          <w:rFonts w:cs="Arial"/>
          <w:sz w:val="20"/>
          <w:szCs w:val="20"/>
          <w:lang w:eastAsia="en-US"/>
        </w:rPr>
        <w:t xml:space="preserve"> .</w:t>
      </w:r>
      <w:proofErr w:type="spellStart"/>
      <w:r w:rsidRPr="00CD0C05">
        <w:rPr>
          <w:rFonts w:cs="Arial"/>
          <w:sz w:val="20"/>
          <w:szCs w:val="20"/>
          <w:lang w:eastAsia="en-US"/>
        </w:rPr>
        <w:t>pages</w:t>
      </w:r>
      <w:proofErr w:type="spellEnd"/>
      <w:r w:rsidRPr="00CD0C05">
        <w:rPr>
          <w:rFonts w:cs="Arial"/>
          <w:sz w:val="20"/>
          <w:szCs w:val="20"/>
          <w:lang w:eastAsia="en-US"/>
        </w:rPr>
        <w:t xml:space="preserve">. </w:t>
      </w:r>
      <w:r w:rsidRPr="00CD0C05">
        <w:rPr>
          <w:rFonts w:cs="Arial"/>
          <w:b/>
          <w:sz w:val="20"/>
          <w:szCs w:val="20"/>
          <w:lang w:eastAsia="en-US"/>
        </w:rPr>
        <w:t>Dokumenty złożone w takich plikach zostaną uznane za złożone nieskutecznie.</w:t>
      </w:r>
    </w:p>
    <w:p w14:paraId="4C9E5FCA" w14:textId="77777777" w:rsidR="00CD0C05" w:rsidRPr="00CD0C05" w:rsidRDefault="00CD0C05" w:rsidP="00111BDF">
      <w:pPr>
        <w:keepNext/>
        <w:numPr>
          <w:ilvl w:val="1"/>
          <w:numId w:val="19"/>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xml:space="preserve">, oraz na ograniczenie wielkości plików podpisywanych w aplikacji </w:t>
      </w:r>
      <w:proofErr w:type="spellStart"/>
      <w:r w:rsidRPr="00CD0C05">
        <w:rPr>
          <w:rFonts w:cs="Arial"/>
          <w:sz w:val="20"/>
          <w:szCs w:val="20"/>
          <w:lang w:eastAsia="en-US"/>
        </w:rPr>
        <w:t>eDoApp</w:t>
      </w:r>
      <w:proofErr w:type="spellEnd"/>
      <w:r w:rsidRPr="00CD0C05">
        <w:rPr>
          <w:rFonts w:cs="Arial"/>
          <w:sz w:val="20"/>
          <w:szCs w:val="20"/>
          <w:lang w:eastAsia="en-US"/>
        </w:rPr>
        <w:t xml:space="preserve">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2CDB972" w14:textId="77777777" w:rsidR="0014207F" w:rsidRPr="00F73AFC" w:rsidRDefault="0014207F"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W przypadku stosowania przez wykonawcę kwalifikowanego podpisu elektronicznego:</w:t>
      </w:r>
    </w:p>
    <w:p w14:paraId="59504E49" w14:textId="77777777" w:rsidR="00CD0C05" w:rsidRPr="0014207F" w:rsidRDefault="0014207F" w:rsidP="00111BDF">
      <w:pPr>
        <w:keepNext/>
        <w:numPr>
          <w:ilvl w:val="2"/>
          <w:numId w:val="19"/>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00CD0C05" w:rsidRPr="0014207F">
        <w:rPr>
          <w:rFonts w:cs="Arial"/>
          <w:b/>
          <w:sz w:val="20"/>
          <w:szCs w:val="20"/>
          <w:lang w:eastAsia="en-US"/>
        </w:rPr>
        <w:t>PAdES</w:t>
      </w:r>
      <w:proofErr w:type="spellEnd"/>
      <w:r w:rsidR="00CD0C05" w:rsidRPr="0014207F">
        <w:rPr>
          <w:rFonts w:cs="Arial"/>
          <w:b/>
          <w:sz w:val="20"/>
          <w:szCs w:val="20"/>
          <w:lang w:eastAsia="en-US"/>
        </w:rPr>
        <w:t>. </w:t>
      </w:r>
    </w:p>
    <w:p w14:paraId="78D83ABB" w14:textId="77777777" w:rsidR="00CD0C05" w:rsidRDefault="00D90ED0" w:rsidP="00111BDF">
      <w:pPr>
        <w:keepNext/>
        <w:numPr>
          <w:ilvl w:val="2"/>
          <w:numId w:val="19"/>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w:t>
      </w:r>
      <w:proofErr w:type="spellStart"/>
      <w:r w:rsidR="00CD0C05"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1A520D93" w14:textId="77777777" w:rsidR="00D90ED0" w:rsidRPr="00CD0C05" w:rsidRDefault="00D90ED0" w:rsidP="00111BDF">
      <w:pPr>
        <w:keepNext/>
        <w:numPr>
          <w:ilvl w:val="2"/>
          <w:numId w:val="19"/>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58DF7AC5" w14:textId="77777777" w:rsidR="00CD0C05" w:rsidRPr="00CD0C05" w:rsidRDefault="00CD0C05" w:rsidP="00111BDF">
      <w:pPr>
        <w:keepNext/>
        <w:numPr>
          <w:ilvl w:val="1"/>
          <w:numId w:val="19"/>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1075C484" w14:textId="77777777" w:rsidR="00CD0C05" w:rsidRPr="00F73AFC" w:rsidRDefault="00CD0C05"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 xml:space="preserve">Zamawiający zaleca, aby wykonawca z odpowiednim wyprzedzeniem przetestował </w:t>
      </w:r>
      <w:r w:rsidRPr="00F73AFC">
        <w:rPr>
          <w:rFonts w:cs="Arial"/>
          <w:bCs/>
          <w:sz w:val="20"/>
          <w:szCs w:val="20"/>
        </w:rPr>
        <w:lastRenderedPageBreak/>
        <w:t>możliwość prawidłowego wykorzystania wybranej metody podpisania plików oferty.</w:t>
      </w:r>
    </w:p>
    <w:p w14:paraId="1100B37A" w14:textId="77777777" w:rsidR="00D90ED0" w:rsidRPr="00F73AFC" w:rsidRDefault="00D90ED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Osobą składającą ofertę powinna być osoba kontaktowa podawana w dokumentacji.</w:t>
      </w:r>
    </w:p>
    <w:p w14:paraId="62F219A6" w14:textId="77777777" w:rsidR="00CD0C05" w:rsidRPr="00F73AFC" w:rsidRDefault="00CD0C05"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Ofertę należy przygotować z należytą starannością dla podmiotu ubiegającego się o udzielenie zamówienia publicznego i zachowaniem odpowiedniego odstępu czasu do</w:t>
      </w:r>
      <w:r w:rsidR="00D90ED0" w:rsidRPr="00F73AFC">
        <w:rPr>
          <w:rFonts w:cs="Arial"/>
          <w:bCs/>
          <w:sz w:val="20"/>
          <w:szCs w:val="20"/>
        </w:rPr>
        <w:t xml:space="preserve"> zakończenia przyjmowania ofert</w:t>
      </w:r>
      <w:r w:rsidRPr="00F73AFC">
        <w:rPr>
          <w:rFonts w:cs="Arial"/>
          <w:bCs/>
          <w:sz w:val="20"/>
          <w:szCs w:val="20"/>
        </w:rPr>
        <w:t xml:space="preserve">. Sugerujemy złożenie oferty na 24 godziny </w:t>
      </w:r>
      <w:r w:rsidR="00D90ED0" w:rsidRPr="00F73AFC">
        <w:rPr>
          <w:rFonts w:cs="Arial"/>
          <w:bCs/>
          <w:sz w:val="20"/>
          <w:szCs w:val="20"/>
        </w:rPr>
        <w:t>przed terminem składania ofert</w:t>
      </w:r>
      <w:r w:rsidRPr="00F73AFC">
        <w:rPr>
          <w:rFonts w:cs="Arial"/>
          <w:bCs/>
          <w:sz w:val="20"/>
          <w:szCs w:val="20"/>
        </w:rPr>
        <w:t>.</w:t>
      </w:r>
    </w:p>
    <w:p w14:paraId="758174F6" w14:textId="77777777" w:rsidR="00AC4B15" w:rsidRDefault="00CD0C05" w:rsidP="00AC4B15">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 xml:space="preserve">Jeśli wykonawca pakuje dokumenty np. w plik </w:t>
      </w:r>
      <w:r w:rsidR="00D90ED0" w:rsidRPr="00F73AFC">
        <w:rPr>
          <w:rFonts w:cs="Arial"/>
          <w:bCs/>
          <w:sz w:val="20"/>
          <w:szCs w:val="20"/>
        </w:rPr>
        <w:t>o rozszerzeniu .zip</w:t>
      </w:r>
      <w:r w:rsidRPr="00F73AFC">
        <w:rPr>
          <w:rFonts w:cs="Arial"/>
          <w:bCs/>
          <w:sz w:val="20"/>
          <w:szCs w:val="20"/>
        </w:rPr>
        <w:t xml:space="preserve"> zaleca</w:t>
      </w:r>
      <w:r w:rsidR="00D90ED0" w:rsidRPr="00F73AFC">
        <w:rPr>
          <w:rFonts w:cs="Arial"/>
          <w:bCs/>
          <w:sz w:val="20"/>
          <w:szCs w:val="20"/>
        </w:rPr>
        <w:t xml:space="preserve"> się</w:t>
      </w:r>
      <w:r w:rsidRPr="00F73AFC">
        <w:rPr>
          <w:rFonts w:cs="Arial"/>
          <w:bCs/>
          <w:sz w:val="20"/>
          <w:szCs w:val="20"/>
        </w:rPr>
        <w:t xml:space="preserve"> wcześniejsze podpisanie każdego ze skompresowanych plików. </w:t>
      </w:r>
    </w:p>
    <w:p w14:paraId="238EBB7B" w14:textId="77777777" w:rsidR="00AC4B15" w:rsidRDefault="00F73AFC" w:rsidP="00AC4B15">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AC4B15">
        <w:rPr>
          <w:rFonts w:cs="Arial"/>
          <w:sz w:val="20"/>
          <w:szCs w:val="20"/>
          <w:lang w:eastAsia="en-US"/>
        </w:rPr>
        <w:t xml:space="preserve">Zamawiający zaleca aby </w:t>
      </w:r>
      <w:r w:rsidRPr="00AC4B15">
        <w:rPr>
          <w:rFonts w:cs="Arial"/>
          <w:b/>
          <w:sz w:val="20"/>
          <w:szCs w:val="20"/>
          <w:u w:val="single"/>
          <w:lang w:eastAsia="en-US"/>
        </w:rPr>
        <w:t xml:space="preserve">nie wprowadzać jakichkolwiek zmian </w:t>
      </w:r>
      <w:r w:rsidRPr="00AC4B15">
        <w:rPr>
          <w:rFonts w:cs="Arial"/>
          <w:sz w:val="20"/>
          <w:szCs w:val="20"/>
          <w:lang w:eastAsia="en-US"/>
        </w:rPr>
        <w:t>w plikach po podpisaniu ich podpisem kwalifikowanym. Może to skutkować naruszeniem integralności plików co równoważne będzie z koniecznością odrzucenia oferty.</w:t>
      </w:r>
    </w:p>
    <w:p w14:paraId="1C0BA971" w14:textId="08879B47" w:rsidR="00E30CBE" w:rsidRPr="00920163" w:rsidRDefault="00E30CBE" w:rsidP="00920163">
      <w:pPr>
        <w:keepNext/>
        <w:numPr>
          <w:ilvl w:val="0"/>
          <w:numId w:val="19"/>
        </w:numPr>
        <w:spacing w:before="120" w:after="120" w:line="23" w:lineRule="atLeast"/>
        <w:jc w:val="both"/>
        <w:outlineLvl w:val="3"/>
        <w:rPr>
          <w:rFonts w:cs="Arial"/>
          <w:b/>
          <w:sz w:val="20"/>
          <w:szCs w:val="20"/>
          <w:lang w:eastAsia="en-US"/>
        </w:rPr>
      </w:pPr>
      <w:bookmarkStart w:id="18" w:name="_Hlk159409836"/>
      <w:r w:rsidRPr="00026CAE">
        <w:rPr>
          <w:rFonts w:cs="Arial"/>
          <w:b/>
          <w:sz w:val="20"/>
          <w:szCs w:val="20"/>
          <w:lang w:eastAsia="en-US"/>
        </w:rPr>
        <w:t xml:space="preserve">Klauzula informacyjna o przetwarzaniu danych osobowych udostępnionych w celu związanym z postepowaniem o udzielenie zamówienia publicznego prowadzonym przez </w:t>
      </w:r>
      <w:r w:rsidR="00920163">
        <w:rPr>
          <w:rFonts w:cs="Arial"/>
          <w:b/>
          <w:sz w:val="20"/>
          <w:szCs w:val="20"/>
          <w:lang w:eastAsia="en-US"/>
        </w:rPr>
        <w:t xml:space="preserve">Związek Gmin </w:t>
      </w:r>
      <w:r w:rsidR="00157243">
        <w:rPr>
          <w:rFonts w:cs="Arial"/>
          <w:b/>
          <w:sz w:val="20"/>
          <w:szCs w:val="20"/>
          <w:lang w:eastAsia="en-US"/>
        </w:rPr>
        <w:br/>
      </w:r>
      <w:r w:rsidR="00920163">
        <w:rPr>
          <w:rFonts w:cs="Arial"/>
          <w:b/>
          <w:sz w:val="20"/>
          <w:szCs w:val="20"/>
          <w:lang w:eastAsia="en-US"/>
        </w:rPr>
        <w:t>„W Sercu Borów Tucholskich”</w:t>
      </w:r>
      <w:r w:rsidRPr="00026CAE">
        <w:rPr>
          <w:rFonts w:cs="Arial"/>
          <w:b/>
          <w:sz w:val="20"/>
          <w:szCs w:val="20"/>
          <w:lang w:eastAsia="en-US"/>
        </w:rPr>
        <w:t xml:space="preserve"> przy pomocy Urzędu Miejskiego w Czersku. </w:t>
      </w:r>
    </w:p>
    <w:p w14:paraId="453ABEE0" w14:textId="77777777" w:rsidR="00026CAE" w:rsidRPr="00A2569F" w:rsidRDefault="00026CAE" w:rsidP="00920163">
      <w:pPr>
        <w:keepNext/>
        <w:spacing w:line="276" w:lineRule="auto"/>
        <w:ind w:left="284"/>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A2569F">
        <w:rPr>
          <w:rFonts w:cs="Arial"/>
          <w:sz w:val="20"/>
          <w:szCs w:val="20"/>
        </w:rPr>
        <w:t>Dz.Urz</w:t>
      </w:r>
      <w:proofErr w:type="spellEnd"/>
      <w:r w:rsidRPr="00A2569F">
        <w:rPr>
          <w:rFonts w:cs="Arial"/>
          <w:sz w:val="20"/>
          <w:szCs w:val="20"/>
        </w:rPr>
        <w:t xml:space="preserve">. UE L 119, str. 1), dalej „RODO”, Zamawiający informuje, że:  </w:t>
      </w:r>
    </w:p>
    <w:p w14:paraId="79B98285" w14:textId="5C0D48C1" w:rsidR="00026CAE" w:rsidRPr="00A2569F" w:rsidRDefault="00026CAE" w:rsidP="00026CAE">
      <w:pPr>
        <w:numPr>
          <w:ilvl w:val="0"/>
          <w:numId w:val="6"/>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w:t>
      </w:r>
      <w:bookmarkStart w:id="19" w:name="_Hlk159412262"/>
      <w:r w:rsidR="00157243" w:rsidRPr="00FD6779">
        <w:rPr>
          <w:rFonts w:cs="Arial"/>
          <w:bCs/>
          <w:sz w:val="20"/>
          <w:szCs w:val="20"/>
          <w:lang w:eastAsia="en-US"/>
        </w:rPr>
        <w:t>Związek Gmin „W Sercu Borów Tucholskich</w:t>
      </w:r>
      <w:r w:rsidRPr="00FD6779">
        <w:rPr>
          <w:bCs/>
          <w:color w:val="000000" w:themeColor="text1"/>
          <w:sz w:val="20"/>
          <w:szCs w:val="20"/>
          <w:shd w:val="clear" w:color="auto" w:fill="FFFFFF"/>
        </w:rPr>
        <w:t>, w imieniu które</w:t>
      </w:r>
      <w:r w:rsidR="00FD6779" w:rsidRPr="00FD6779">
        <w:rPr>
          <w:bCs/>
          <w:color w:val="000000" w:themeColor="text1"/>
          <w:sz w:val="20"/>
          <w:szCs w:val="20"/>
          <w:shd w:val="clear" w:color="auto" w:fill="FFFFFF"/>
        </w:rPr>
        <w:t>go</w:t>
      </w:r>
      <w:r w:rsidRPr="00FD6779">
        <w:rPr>
          <w:bCs/>
          <w:color w:val="000000" w:themeColor="text1"/>
          <w:sz w:val="20"/>
          <w:szCs w:val="20"/>
          <w:shd w:val="clear" w:color="auto" w:fill="FFFFFF"/>
        </w:rPr>
        <w:t xml:space="preserve"> działa </w:t>
      </w:r>
      <w:r w:rsidR="00FD6779" w:rsidRPr="00FD6779">
        <w:rPr>
          <w:bCs/>
          <w:color w:val="000000" w:themeColor="text1"/>
          <w:sz w:val="20"/>
          <w:szCs w:val="20"/>
          <w:shd w:val="clear" w:color="auto" w:fill="FFFFFF"/>
        </w:rPr>
        <w:t>Przewodniczący Związku</w:t>
      </w:r>
      <w:r w:rsidRPr="00FD6779">
        <w:rPr>
          <w:bCs/>
          <w:color w:val="000000" w:themeColor="text1"/>
          <w:sz w:val="20"/>
          <w:szCs w:val="20"/>
          <w:shd w:val="clear" w:color="auto" w:fill="FFFFFF"/>
        </w:rPr>
        <w:t xml:space="preserve"> wykonujący prawem określone obowiązki przy pomocy Urzędu Miejskiego w Czersku.</w:t>
      </w:r>
      <w:r w:rsidRPr="00A2569F">
        <w:rPr>
          <w:bCs/>
          <w:color w:val="000000" w:themeColor="text1"/>
          <w:sz w:val="20"/>
          <w:szCs w:val="20"/>
          <w:shd w:val="clear" w:color="auto" w:fill="FFFFFF"/>
        </w:rPr>
        <w:t xml:space="preserve">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 xml:space="preserve">tel. 52 395 48 </w:t>
      </w:r>
      <w:r w:rsidR="00FD6779">
        <w:rPr>
          <w:bCs/>
          <w:color w:val="000000" w:themeColor="text1"/>
          <w:sz w:val="20"/>
          <w:szCs w:val="20"/>
          <w:shd w:val="clear" w:color="auto" w:fill="FFFFFF"/>
        </w:rPr>
        <w:t>52</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8" w:history="1">
        <w:r w:rsidR="00FD6779" w:rsidRPr="00106454">
          <w:rPr>
            <w:rStyle w:val="Hipercze"/>
            <w:sz w:val="20"/>
            <w:szCs w:val="20"/>
            <w:shd w:val="clear" w:color="auto" w:fill="FFFFFF"/>
          </w:rPr>
          <w:t>zwiazek.gmin@czersk.pl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bookmarkEnd w:id="19"/>
    <w:p w14:paraId="5CD11EC7" w14:textId="77777777" w:rsidR="00026CAE" w:rsidRPr="00A2569F" w:rsidRDefault="00026CAE" w:rsidP="00026CAE">
      <w:pPr>
        <w:numPr>
          <w:ilvl w:val="0"/>
          <w:numId w:val="6"/>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5D9698E0" w14:textId="224BF606" w:rsidR="00026CAE" w:rsidRPr="00A37EC7" w:rsidRDefault="00026CAE" w:rsidP="00026CAE">
      <w:pPr>
        <w:numPr>
          <w:ilvl w:val="0"/>
          <w:numId w:val="9"/>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w:t>
      </w:r>
      <w:proofErr w:type="spellStart"/>
      <w:r w:rsidRPr="004A083A">
        <w:rPr>
          <w:rFonts w:eastAsia="Calibri" w:cs="Arial"/>
          <w:sz w:val="18"/>
          <w:szCs w:val="18"/>
          <w:lang w:eastAsia="en-US"/>
        </w:rPr>
        <w:t>t.j</w:t>
      </w:r>
      <w:proofErr w:type="spellEnd"/>
      <w:r w:rsidRPr="004A083A">
        <w:rPr>
          <w:rFonts w:eastAsia="Calibri" w:cs="Arial"/>
          <w:sz w:val="18"/>
          <w:szCs w:val="18"/>
          <w:lang w:eastAsia="en-US"/>
        </w:rPr>
        <w:t>. - Dz.U. 202</w:t>
      </w:r>
      <w:r>
        <w:rPr>
          <w:rFonts w:eastAsia="Calibri" w:cs="Arial"/>
          <w:sz w:val="18"/>
          <w:szCs w:val="18"/>
          <w:lang w:eastAsia="en-US"/>
        </w:rPr>
        <w:t>3</w:t>
      </w:r>
      <w:r w:rsidRPr="004A083A">
        <w:rPr>
          <w:rFonts w:eastAsia="Calibri" w:cs="Arial"/>
          <w:sz w:val="18"/>
          <w:szCs w:val="18"/>
          <w:lang w:eastAsia="en-US"/>
        </w:rPr>
        <w:t xml:space="preserve">, poz. </w:t>
      </w:r>
      <w:r>
        <w:rPr>
          <w:rFonts w:eastAsia="Calibri" w:cs="Arial"/>
          <w:sz w:val="18"/>
          <w:szCs w:val="18"/>
          <w:lang w:eastAsia="en-US"/>
        </w:rPr>
        <w:t>1605</w:t>
      </w:r>
      <w:r w:rsidR="00FD6779">
        <w:rPr>
          <w:rFonts w:eastAsia="Calibri" w:cs="Arial"/>
          <w:sz w:val="18"/>
          <w:szCs w:val="18"/>
          <w:lang w:eastAsia="en-US"/>
        </w:rPr>
        <w:t xml:space="preserve"> ze zm.</w:t>
      </w:r>
      <w:r w:rsidRPr="004A083A">
        <w:rPr>
          <w:rFonts w:eastAsia="Calibri" w:cs="Arial"/>
          <w:sz w:val="18"/>
          <w:szCs w:val="18"/>
          <w:lang w:eastAsia="en-US"/>
        </w:rPr>
        <w:t xml:space="preserve">), dalej „Ustawą </w:t>
      </w:r>
      <w:proofErr w:type="spellStart"/>
      <w:r w:rsidRPr="004A083A">
        <w:rPr>
          <w:rFonts w:eastAsia="Calibri" w:cs="Arial"/>
          <w:sz w:val="18"/>
          <w:szCs w:val="18"/>
          <w:lang w:eastAsia="en-US"/>
        </w:rPr>
        <w:t>Pzp</w:t>
      </w:r>
      <w:proofErr w:type="spellEnd"/>
      <w:r w:rsidRPr="004A083A">
        <w:rPr>
          <w:rFonts w:eastAsia="Calibri" w:cs="Arial"/>
          <w:sz w:val="18"/>
          <w:szCs w:val="18"/>
          <w:lang w:eastAsia="en-US"/>
        </w:rPr>
        <w:t xml:space="preserve">”, </w:t>
      </w:r>
    </w:p>
    <w:p w14:paraId="7573A862" w14:textId="281A925B" w:rsidR="00026CAE" w:rsidRDefault="00026CAE" w:rsidP="00026CAE">
      <w:pPr>
        <w:numPr>
          <w:ilvl w:val="0"/>
          <w:numId w:val="9"/>
        </w:numPr>
        <w:ind w:left="1077" w:hanging="357"/>
        <w:contextualSpacing/>
        <w:jc w:val="both"/>
        <w:rPr>
          <w:rFonts w:eastAsia="Calibri" w:cs="Arial"/>
          <w:sz w:val="18"/>
          <w:szCs w:val="18"/>
          <w:lang w:eastAsia="en-US"/>
        </w:rPr>
      </w:pPr>
      <w:r>
        <w:rPr>
          <w:rFonts w:eastAsia="Calibri" w:cs="Arial"/>
          <w:sz w:val="18"/>
          <w:szCs w:val="18"/>
          <w:lang w:eastAsia="en-US"/>
        </w:rPr>
        <w:t>art. 1, 4, 6 ustawy z 6 września 2001 r. o dostępie do informacji publicznej (Dz.U.202</w:t>
      </w:r>
      <w:r w:rsidR="00FD6779">
        <w:rPr>
          <w:rFonts w:eastAsia="Calibri" w:cs="Arial"/>
          <w:sz w:val="18"/>
          <w:szCs w:val="18"/>
          <w:lang w:eastAsia="en-US"/>
        </w:rPr>
        <w:t>2</w:t>
      </w:r>
      <w:r>
        <w:rPr>
          <w:rFonts w:eastAsia="Calibri" w:cs="Arial"/>
          <w:sz w:val="18"/>
          <w:szCs w:val="18"/>
          <w:lang w:eastAsia="en-US"/>
        </w:rPr>
        <w:t>.</w:t>
      </w:r>
      <w:r w:rsidR="00FD6779">
        <w:rPr>
          <w:rFonts w:eastAsia="Calibri" w:cs="Arial"/>
          <w:sz w:val="18"/>
          <w:szCs w:val="18"/>
          <w:lang w:eastAsia="en-US"/>
        </w:rPr>
        <w:t>902</w:t>
      </w:r>
      <w:r>
        <w:rPr>
          <w:rFonts w:eastAsia="Calibri" w:cs="Arial"/>
          <w:sz w:val="18"/>
          <w:szCs w:val="18"/>
          <w:lang w:eastAsia="en-US"/>
        </w:rPr>
        <w:t xml:space="preserve">), </w:t>
      </w:r>
    </w:p>
    <w:p w14:paraId="710F9DBA" w14:textId="108DE68F" w:rsidR="00026CAE" w:rsidRDefault="00026CAE" w:rsidP="00026CAE">
      <w:pPr>
        <w:numPr>
          <w:ilvl w:val="0"/>
          <w:numId w:val="9"/>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art. 33</w:t>
      </w:r>
      <w:r w:rsidR="00B22652">
        <w:rPr>
          <w:rFonts w:eastAsia="Calibri" w:cs="Arial"/>
          <w:sz w:val="18"/>
          <w:szCs w:val="18"/>
          <w:lang w:eastAsia="en-US"/>
        </w:rPr>
        <w:t xml:space="preserve"> i</w:t>
      </w:r>
      <w:r>
        <w:rPr>
          <w:rFonts w:eastAsia="Calibri" w:cs="Arial"/>
          <w:sz w:val="18"/>
          <w:szCs w:val="18"/>
          <w:lang w:eastAsia="en-US"/>
        </w:rPr>
        <w:t xml:space="preserve"> 44 ustawy z dnia 27 sierpnia 2009 r. o finansach publicznych (Dz.U.2023.1270 ze zm.),  </w:t>
      </w:r>
    </w:p>
    <w:p w14:paraId="7F22D896" w14:textId="77777777" w:rsidR="00026CAE" w:rsidRDefault="00026CAE" w:rsidP="00026CAE">
      <w:pPr>
        <w:numPr>
          <w:ilvl w:val="0"/>
          <w:numId w:val="9"/>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76DBE19C" w14:textId="77777777" w:rsidR="00026CAE" w:rsidRPr="000F21EB" w:rsidRDefault="00026CAE" w:rsidP="00026CAE">
      <w:pPr>
        <w:numPr>
          <w:ilvl w:val="0"/>
          <w:numId w:val="6"/>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6C6B05E5" w14:textId="77777777" w:rsidR="00026CAE" w:rsidRPr="00DC7D95" w:rsidRDefault="00026CAE" w:rsidP="00026CAE">
      <w:pPr>
        <w:numPr>
          <w:ilvl w:val="0"/>
          <w:numId w:val="6"/>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w:t>
      </w:r>
      <w:proofErr w:type="spellStart"/>
      <w:r w:rsidRPr="00A2569F">
        <w:rPr>
          <w:bCs/>
          <w:color w:val="000000"/>
          <w:sz w:val="20"/>
          <w:szCs w:val="20"/>
          <w:shd w:val="clear" w:color="auto" w:fill="FFFFFF"/>
        </w:rPr>
        <w:t>Pzp</w:t>
      </w:r>
      <w:proofErr w:type="spellEnd"/>
      <w:r w:rsidRPr="00A2569F">
        <w:rPr>
          <w:bCs/>
          <w:color w:val="000000"/>
          <w:sz w:val="20"/>
          <w:szCs w:val="20"/>
          <w:shd w:val="clear" w:color="auto" w:fill="FFFFFF"/>
        </w:rPr>
        <w:t xml:space="preserve">,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60CE1581" w14:textId="77777777" w:rsidR="00026CAE" w:rsidRPr="005D6FC3" w:rsidRDefault="00026CAE" w:rsidP="00026CAE">
      <w:pPr>
        <w:numPr>
          <w:ilvl w:val="0"/>
          <w:numId w:val="6"/>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5D1BE4AE" w14:textId="77777777" w:rsidR="00026CAE" w:rsidRPr="00A2569F" w:rsidRDefault="00026CAE" w:rsidP="00026CAE">
      <w:pPr>
        <w:numPr>
          <w:ilvl w:val="0"/>
          <w:numId w:val="6"/>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220D9DB" w14:textId="77777777" w:rsidR="00026CAE" w:rsidRPr="004A083A" w:rsidRDefault="00026CAE" w:rsidP="00026CA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1ED0A2E5" w14:textId="1532C3E4" w:rsidR="00026CAE" w:rsidRPr="00B22652" w:rsidRDefault="00026CAE" w:rsidP="00B22652">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w:t>
      </w:r>
      <w:r w:rsidR="00B22652">
        <w:rPr>
          <w:rFonts w:eastAsia="Calibri" w:cs="Arial"/>
          <w:color w:val="000000" w:themeColor="text1"/>
          <w:sz w:val="18"/>
          <w:szCs w:val="18"/>
        </w:rPr>
        <w:t>ust. 5</w:t>
      </w:r>
      <w:r w:rsidRPr="004A083A">
        <w:rPr>
          <w:rFonts w:eastAsia="Calibri" w:cs="Arial"/>
          <w:color w:val="000000" w:themeColor="text1"/>
          <w:sz w:val="18"/>
          <w:szCs w:val="18"/>
        </w:rPr>
        <w:t xml:space="preserve">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r w:rsidRPr="00B22652">
        <w:rPr>
          <w:rFonts w:eastAsia="Calibri" w:cs="Arial"/>
          <w:color w:val="000000" w:themeColor="text1"/>
          <w:sz w:val="18"/>
          <w:szCs w:val="18"/>
        </w:rPr>
        <w:t xml:space="preserve">- ograniczenie dostępu do Pani/Pana danych osobowych może wystąpić jedynie w  szczególnych przypadkach jeśli jest to uzasadnione ochroną prywatności zgodnie z art. 18 ust. 5 Ustawy </w:t>
      </w:r>
      <w:proofErr w:type="spellStart"/>
      <w:r w:rsidRPr="00B22652">
        <w:rPr>
          <w:rFonts w:eastAsia="Calibri" w:cs="Arial"/>
          <w:color w:val="000000" w:themeColor="text1"/>
          <w:sz w:val="18"/>
          <w:szCs w:val="18"/>
        </w:rPr>
        <w:t>Pzp</w:t>
      </w:r>
      <w:proofErr w:type="spellEnd"/>
      <w:r w:rsidRPr="00B22652">
        <w:rPr>
          <w:rFonts w:eastAsia="Calibri" w:cs="Arial"/>
          <w:color w:val="000000" w:themeColor="text1"/>
          <w:sz w:val="18"/>
          <w:szCs w:val="18"/>
        </w:rPr>
        <w:t xml:space="preserve">,  </w:t>
      </w:r>
    </w:p>
    <w:p w14:paraId="4505DBF8" w14:textId="77777777" w:rsidR="00026CAE" w:rsidRPr="004A083A" w:rsidRDefault="00026CAE" w:rsidP="00026CA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0CD49C74" w14:textId="2A5F9486" w:rsidR="00026CAE" w:rsidRPr="004A083A" w:rsidRDefault="00026CAE" w:rsidP="00026CAE">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w:t>
      </w:r>
      <w:r w:rsidR="00FD6779">
        <w:rPr>
          <w:rFonts w:eastAsia="Calibri" w:cs="Arial"/>
          <w:color w:val="000000" w:themeColor="text1"/>
          <w:sz w:val="18"/>
          <w:szCs w:val="18"/>
        </w:rPr>
        <w:t>Związku Gmin „W Sercu Borów Tucholskich”</w:t>
      </w:r>
      <w:r w:rsidRPr="004A083A">
        <w:rPr>
          <w:rFonts w:eastAsia="Calibri" w:cs="Arial"/>
          <w:color w:val="000000" w:themeColor="text1"/>
          <w:sz w:val="18"/>
          <w:szCs w:val="18"/>
        </w:rPr>
        <w:t xml:space="preserve">,  </w:t>
      </w:r>
    </w:p>
    <w:p w14:paraId="5382BC12" w14:textId="2359E088" w:rsidR="00026CAE" w:rsidRPr="004A083A" w:rsidRDefault="00026CAE" w:rsidP="00026CA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lastRenderedPageBreak/>
        <w:t xml:space="preserve">podmioty, które przetwarzają dane osobowe na podstawie stosownych umów zawartych z </w:t>
      </w:r>
      <w:r w:rsidR="00FD6779">
        <w:rPr>
          <w:rFonts w:eastAsia="Calibri" w:cs="Arial"/>
          <w:color w:val="000000" w:themeColor="text1"/>
          <w:sz w:val="18"/>
          <w:szCs w:val="18"/>
        </w:rPr>
        <w:t>Związkiem Gmin „W Sercu Borów Tucholskich”</w:t>
      </w:r>
      <w:r w:rsidR="002D2335">
        <w:rPr>
          <w:rFonts w:eastAsia="Calibri" w:cs="Arial"/>
          <w:color w:val="000000" w:themeColor="text1"/>
          <w:sz w:val="18"/>
          <w:szCs w:val="18"/>
        </w:rPr>
        <w:t xml:space="preserve"> i/lub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5975E5A4" w14:textId="77777777" w:rsidR="00026CAE" w:rsidRPr="00360418" w:rsidRDefault="00026CAE" w:rsidP="00026CAE">
      <w:pPr>
        <w:numPr>
          <w:ilvl w:val="0"/>
          <w:numId w:val="6"/>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 xml:space="preserve">z art. 78 ust. 1 i 4 Ustawy </w:t>
      </w:r>
      <w:proofErr w:type="spellStart"/>
      <w:r>
        <w:rPr>
          <w:rFonts w:cs="Arial"/>
          <w:sz w:val="20"/>
          <w:szCs w:val="20"/>
        </w:rPr>
        <w:t>Pzp</w:t>
      </w:r>
      <w:proofErr w:type="spellEnd"/>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1AF79C06" w14:textId="77777777" w:rsidR="00026CAE" w:rsidRPr="00360418" w:rsidRDefault="00026CAE" w:rsidP="00026CAE">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282944AF" w14:textId="77777777" w:rsidR="00026CAE" w:rsidRPr="00A2569F" w:rsidRDefault="00026CAE" w:rsidP="00026CAE">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523CB162" w14:textId="77777777" w:rsidR="00026CAE" w:rsidRPr="00A2569F" w:rsidRDefault="00026CAE" w:rsidP="00026CA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7D6DE533" w14:textId="77777777" w:rsidR="00026CAE" w:rsidRPr="00EA2628" w:rsidRDefault="00026CAE" w:rsidP="00026CAE">
      <w:pPr>
        <w:pStyle w:val="Akapitzlist"/>
        <w:numPr>
          <w:ilvl w:val="0"/>
          <w:numId w:val="6"/>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 xml:space="preserve">z zastrzeżeniem, o którym mowa w art. 18 ust. 5 Ustawy </w:t>
      </w:r>
      <w:proofErr w:type="spellStart"/>
      <w:r w:rsidRPr="00E830E3">
        <w:rPr>
          <w:rFonts w:ascii="Arial" w:eastAsia="Times New Roman" w:hAnsi="Arial"/>
          <w:bCs/>
          <w:color w:val="000000"/>
          <w:sz w:val="20"/>
          <w:szCs w:val="20"/>
          <w:shd w:val="clear" w:color="auto" w:fill="FFFFFF"/>
          <w:lang w:eastAsia="pl-PL"/>
        </w:rPr>
        <w:t>Pzp</w:t>
      </w:r>
      <w:proofErr w:type="spellEnd"/>
      <w:r w:rsidRPr="00E830E3">
        <w:rPr>
          <w:rFonts w:ascii="Arial" w:eastAsia="Times New Roman" w:hAnsi="Arial"/>
          <w:bCs/>
          <w:color w:val="000000"/>
          <w:sz w:val="20"/>
          <w:szCs w:val="20"/>
          <w:shd w:val="clear" w:color="auto" w:fill="FFFFFF"/>
          <w:lang w:eastAsia="pl-PL"/>
        </w:rPr>
        <w:t>.</w:t>
      </w:r>
      <w:r>
        <w:rPr>
          <w:rFonts w:ascii="Arial" w:eastAsia="Times New Roman" w:hAnsi="Arial"/>
          <w:bCs/>
          <w:color w:val="000000"/>
          <w:sz w:val="20"/>
          <w:szCs w:val="20"/>
          <w:shd w:val="clear" w:color="auto" w:fill="FFFFFF"/>
          <w:lang w:eastAsia="pl-PL"/>
        </w:rPr>
        <w:t xml:space="preserve">  </w:t>
      </w:r>
    </w:p>
    <w:p w14:paraId="7BFEC53E" w14:textId="77777777" w:rsidR="00026CAE" w:rsidRPr="00A2569F" w:rsidRDefault="00026CAE" w:rsidP="00026CA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77E1D521" w14:textId="77777777" w:rsidR="00026CAE" w:rsidRPr="00A2569F" w:rsidRDefault="00026CAE" w:rsidP="00026CA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DBA4BB3" w14:textId="77777777" w:rsidR="00026CAE" w:rsidRPr="004A083A" w:rsidRDefault="00026CAE" w:rsidP="002D2335">
      <w:pPr>
        <w:numPr>
          <w:ilvl w:val="0"/>
          <w:numId w:val="24"/>
        </w:numPr>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5EF6DD7B" w14:textId="77777777" w:rsidR="00026CAE" w:rsidRPr="004A083A" w:rsidRDefault="00026CAE" w:rsidP="002D2335">
      <w:pPr>
        <w:numPr>
          <w:ilvl w:val="0"/>
          <w:numId w:val="24"/>
        </w:numPr>
        <w:contextualSpacing/>
        <w:jc w:val="both"/>
        <w:rPr>
          <w:rFonts w:cs="Arial"/>
          <w:sz w:val="18"/>
          <w:szCs w:val="18"/>
        </w:rPr>
      </w:pPr>
      <w:r w:rsidRPr="004A083A">
        <w:rPr>
          <w:rFonts w:cs="Arial"/>
          <w:sz w:val="18"/>
          <w:szCs w:val="18"/>
        </w:rPr>
        <w:t>na podstawie art. 16 RODO prawo do sprostowania Pani/Pana danych osobowych **;</w:t>
      </w:r>
    </w:p>
    <w:p w14:paraId="3F9B8E27" w14:textId="77777777" w:rsidR="00026CAE" w:rsidRPr="004A083A" w:rsidRDefault="00026CAE" w:rsidP="002D2335">
      <w:pPr>
        <w:numPr>
          <w:ilvl w:val="0"/>
          <w:numId w:val="24"/>
        </w:numPr>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4DA9392C" w14:textId="77777777" w:rsidR="00026CAE" w:rsidRPr="004A083A" w:rsidRDefault="00026CAE" w:rsidP="002D2335">
      <w:pPr>
        <w:numPr>
          <w:ilvl w:val="0"/>
          <w:numId w:val="24"/>
        </w:numPr>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70032001" w14:textId="77777777" w:rsidR="00026CAE" w:rsidRPr="00A2569F" w:rsidRDefault="00026CAE" w:rsidP="00026CAE">
      <w:pPr>
        <w:numPr>
          <w:ilvl w:val="0"/>
          <w:numId w:val="6"/>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42EFAA18" w14:textId="77777777" w:rsidR="00026CAE" w:rsidRPr="004A083A" w:rsidRDefault="00026CAE" w:rsidP="002D2335">
      <w:pPr>
        <w:numPr>
          <w:ilvl w:val="0"/>
          <w:numId w:val="25"/>
        </w:numPr>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7F5D2B90" w14:textId="77777777" w:rsidR="00026CAE" w:rsidRPr="004A083A" w:rsidRDefault="00026CAE" w:rsidP="002D2335">
      <w:pPr>
        <w:numPr>
          <w:ilvl w:val="0"/>
          <w:numId w:val="25"/>
        </w:numPr>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345D3324" w14:textId="77777777" w:rsidR="00026CAE" w:rsidRPr="004A083A" w:rsidRDefault="00026CAE" w:rsidP="002D2335">
      <w:pPr>
        <w:numPr>
          <w:ilvl w:val="0"/>
          <w:numId w:val="25"/>
        </w:numPr>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767FC16B" w14:textId="77777777" w:rsidR="00026CAE" w:rsidRPr="00A2569F" w:rsidRDefault="00026CAE" w:rsidP="00026CAE">
      <w:pPr>
        <w:numPr>
          <w:ilvl w:val="0"/>
          <w:numId w:val="6"/>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9"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1E2C21CE" w14:textId="77777777" w:rsidR="00026CAE" w:rsidRPr="00A2569F" w:rsidRDefault="00026CAE" w:rsidP="00026CAE">
      <w:pPr>
        <w:spacing w:line="276" w:lineRule="auto"/>
        <w:jc w:val="both"/>
        <w:rPr>
          <w:rFonts w:cs="Arial"/>
          <w:u w:val="single"/>
          <w:lang w:eastAsia="en-US"/>
        </w:rPr>
      </w:pPr>
    </w:p>
    <w:p w14:paraId="1E19A019" w14:textId="77777777" w:rsidR="00026CAE" w:rsidRPr="00A2569F" w:rsidRDefault="00026CAE" w:rsidP="00026CAE">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 xml:space="preserve">z </w:t>
      </w:r>
      <w:proofErr w:type="spellStart"/>
      <w:r w:rsidRPr="00A2569F">
        <w:rPr>
          <w:rFonts w:cs="Arial"/>
          <w:sz w:val="20"/>
          <w:szCs w:val="20"/>
        </w:rPr>
        <w:t>wyłączeń</w:t>
      </w:r>
      <w:proofErr w:type="spellEnd"/>
      <w:r w:rsidRPr="00A2569F">
        <w:rPr>
          <w:rFonts w:cs="Arial"/>
          <w:sz w:val="20"/>
          <w:szCs w:val="20"/>
        </w:rPr>
        <w:t>, o których mowa w art. 14 ust. 5 RODO</w:t>
      </w:r>
      <w:r>
        <w:rPr>
          <w:rFonts w:cs="Arial"/>
          <w:sz w:val="20"/>
          <w:szCs w:val="20"/>
        </w:rPr>
        <w:t xml:space="preserve">. </w:t>
      </w:r>
    </w:p>
    <w:p w14:paraId="581FA4C4" w14:textId="77777777" w:rsidR="00026CAE" w:rsidRPr="00A2569F" w:rsidRDefault="00026CAE" w:rsidP="00026CAE">
      <w:pPr>
        <w:jc w:val="both"/>
        <w:rPr>
          <w:rFonts w:cs="Arial"/>
          <w:sz w:val="20"/>
          <w:szCs w:val="20"/>
          <w:u w:val="single"/>
        </w:rPr>
      </w:pPr>
    </w:p>
    <w:p w14:paraId="5100CA32" w14:textId="77777777" w:rsidR="00026CAE" w:rsidRPr="00A2569F" w:rsidRDefault="00026CAE" w:rsidP="00026CA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60"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2659B596" w14:textId="77777777" w:rsidR="00026CAE" w:rsidRPr="00A2569F" w:rsidRDefault="00026CAE" w:rsidP="00026CAE">
      <w:pPr>
        <w:jc w:val="both"/>
        <w:rPr>
          <w:rFonts w:cs="Arial"/>
          <w:sz w:val="20"/>
          <w:szCs w:val="20"/>
          <w:u w:val="single"/>
        </w:rPr>
      </w:pPr>
    </w:p>
    <w:p w14:paraId="5A97F1AA" w14:textId="77777777" w:rsidR="00026CAE" w:rsidRPr="00A2569F" w:rsidRDefault="00026CAE" w:rsidP="00026CA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w:t>
      </w:r>
      <w:proofErr w:type="spellStart"/>
      <w:r w:rsidRPr="00A2569F">
        <w:rPr>
          <w:rFonts w:cs="Arial"/>
          <w:i/>
          <w:iCs/>
          <w:sz w:val="18"/>
          <w:szCs w:val="18"/>
        </w:rPr>
        <w:t>Pzp</w:t>
      </w:r>
      <w:proofErr w:type="spellEnd"/>
      <w:r w:rsidRPr="00A2569F">
        <w:rPr>
          <w:rFonts w:cs="Arial"/>
          <w:i/>
          <w:iCs/>
          <w:sz w:val="18"/>
          <w:szCs w:val="18"/>
        </w:rPr>
        <w:t xml:space="preserve"> oraz nie może naruszać integralności protokołu oraz jego załączników. </w:t>
      </w:r>
    </w:p>
    <w:p w14:paraId="121EED1D" w14:textId="77777777" w:rsidR="00026CAE" w:rsidRPr="00A2569F" w:rsidRDefault="00026CAE" w:rsidP="00026CAE">
      <w:pPr>
        <w:spacing w:before="120"/>
        <w:ind w:left="426"/>
        <w:contextualSpacing/>
        <w:jc w:val="both"/>
        <w:rPr>
          <w:rFonts w:cs="Arial"/>
          <w:i/>
          <w:iCs/>
          <w:sz w:val="18"/>
          <w:szCs w:val="18"/>
        </w:rPr>
      </w:pPr>
    </w:p>
    <w:p w14:paraId="477B29A8" w14:textId="77777777" w:rsidR="00026CAE" w:rsidRPr="00A2569F" w:rsidRDefault="00026CAE" w:rsidP="00026CA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bookmarkEnd w:id="18"/>
    <w:p w14:paraId="6226C7B7" w14:textId="77777777" w:rsidR="008C6E34" w:rsidRDefault="008C6E34" w:rsidP="00694C3B">
      <w:pPr>
        <w:tabs>
          <w:tab w:val="num" w:pos="360"/>
        </w:tabs>
        <w:spacing w:before="120" w:after="120" w:line="276" w:lineRule="auto"/>
        <w:jc w:val="both"/>
        <w:rPr>
          <w:rFonts w:cs="Arial"/>
          <w:bCs/>
          <w:sz w:val="20"/>
          <w:szCs w:val="20"/>
          <w:u w:val="single"/>
          <w:lang w:eastAsia="en-US"/>
        </w:rPr>
      </w:pPr>
    </w:p>
    <w:p w14:paraId="6BDD7F2F" w14:textId="11701982" w:rsidR="005A13AE" w:rsidRDefault="00A06F57" w:rsidP="005A13AE">
      <w:pPr>
        <w:tabs>
          <w:tab w:val="num" w:pos="360"/>
        </w:tabs>
        <w:spacing w:before="120" w:after="120" w:line="276" w:lineRule="auto"/>
        <w:jc w:val="both"/>
        <w:rPr>
          <w:rFonts w:cs="Arial"/>
          <w:bCs/>
          <w:sz w:val="20"/>
          <w:szCs w:val="20"/>
          <w:u w:val="single"/>
          <w:lang w:eastAsia="en-US"/>
        </w:rPr>
      </w:pPr>
      <w:r>
        <w:rPr>
          <w:rFonts w:cs="Arial"/>
          <w:bCs/>
          <w:sz w:val="20"/>
          <w:szCs w:val="20"/>
          <w:u w:val="single"/>
          <w:lang w:eastAsia="en-US"/>
        </w:rPr>
        <w:t xml:space="preserve"> </w:t>
      </w:r>
    </w:p>
    <w:p w14:paraId="5744C0A4" w14:textId="77777777" w:rsidR="00A06F57" w:rsidRDefault="00A06F57" w:rsidP="005A13AE">
      <w:pPr>
        <w:tabs>
          <w:tab w:val="num" w:pos="360"/>
        </w:tabs>
        <w:spacing w:before="120" w:after="120" w:line="276" w:lineRule="auto"/>
        <w:jc w:val="both"/>
        <w:rPr>
          <w:rFonts w:cs="Arial"/>
          <w:bCs/>
          <w:sz w:val="20"/>
          <w:szCs w:val="20"/>
          <w:u w:val="single"/>
          <w:lang w:eastAsia="en-US"/>
        </w:rPr>
      </w:pPr>
    </w:p>
    <w:p w14:paraId="0B81A05A" w14:textId="77777777" w:rsidR="00A06F57" w:rsidRDefault="00A06F57" w:rsidP="005A13AE">
      <w:pPr>
        <w:tabs>
          <w:tab w:val="num" w:pos="360"/>
        </w:tabs>
        <w:spacing w:before="120" w:after="120" w:line="276" w:lineRule="auto"/>
        <w:jc w:val="both"/>
        <w:rPr>
          <w:rFonts w:cs="Arial"/>
          <w:bCs/>
          <w:sz w:val="20"/>
          <w:szCs w:val="20"/>
          <w:u w:val="single"/>
          <w:lang w:eastAsia="en-US"/>
        </w:rPr>
      </w:pPr>
    </w:p>
    <w:p w14:paraId="7072B29D" w14:textId="77777777" w:rsidR="00A06F57" w:rsidRDefault="00A06F57" w:rsidP="005A13AE">
      <w:pPr>
        <w:tabs>
          <w:tab w:val="num" w:pos="360"/>
        </w:tabs>
        <w:spacing w:before="120" w:after="120" w:line="276" w:lineRule="auto"/>
        <w:jc w:val="both"/>
        <w:rPr>
          <w:rFonts w:cs="Arial"/>
          <w:bCs/>
          <w:sz w:val="20"/>
          <w:szCs w:val="20"/>
          <w:u w:val="single"/>
          <w:lang w:eastAsia="en-US"/>
        </w:rPr>
      </w:pPr>
    </w:p>
    <w:p w14:paraId="2741B554" w14:textId="77777777" w:rsidR="00A06F57" w:rsidRDefault="00A06F57" w:rsidP="005A13AE">
      <w:pPr>
        <w:tabs>
          <w:tab w:val="num" w:pos="360"/>
        </w:tabs>
        <w:spacing w:before="120" w:after="120" w:line="276" w:lineRule="auto"/>
        <w:jc w:val="both"/>
        <w:rPr>
          <w:rFonts w:cs="Arial"/>
          <w:bCs/>
          <w:sz w:val="20"/>
          <w:szCs w:val="20"/>
          <w:u w:val="single"/>
          <w:lang w:eastAsia="en-US"/>
        </w:rPr>
      </w:pPr>
    </w:p>
    <w:p w14:paraId="2B651DA5" w14:textId="77777777" w:rsidR="005A13AE" w:rsidRPr="00915605" w:rsidRDefault="005A13AE" w:rsidP="005A13AE">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t>Załączniki stanowiące i</w:t>
      </w:r>
      <w:r>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403876B9" w14:textId="340A0600" w:rsidR="00A06F57" w:rsidRPr="00915605" w:rsidRDefault="00A06F57" w:rsidP="00A06F57">
      <w:pPr>
        <w:spacing w:before="120" w:after="120"/>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p>
    <w:p w14:paraId="512F7671" w14:textId="7D48EF5E" w:rsidR="00A06F57" w:rsidRPr="00F126C4" w:rsidRDefault="00A06F57" w:rsidP="00A06F57">
      <w:pPr>
        <w:spacing w:before="120" w:after="120"/>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w:t>
      </w:r>
      <w:proofErr w:type="spellStart"/>
      <w:r w:rsidRPr="00915605">
        <w:rPr>
          <w:rFonts w:cs="Arial"/>
          <w:bCs/>
          <w:sz w:val="20"/>
          <w:szCs w:val="20"/>
          <w:lang w:eastAsia="en-US"/>
        </w:rPr>
        <w:t>Pzp</w:t>
      </w:r>
      <w:proofErr w:type="spellEnd"/>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24DFA1B9" w14:textId="26148BEE" w:rsidR="00A06F57" w:rsidRPr="00F126C4" w:rsidRDefault="00A06F57" w:rsidP="00A06F57">
      <w:pPr>
        <w:tabs>
          <w:tab w:val="left" w:pos="2127"/>
        </w:tabs>
        <w:spacing w:before="120" w:after="120"/>
        <w:rPr>
          <w:rFonts w:cs="Arial"/>
          <w:bCs/>
          <w:sz w:val="20"/>
          <w:szCs w:val="20"/>
          <w:lang w:eastAsia="en-US"/>
        </w:rPr>
      </w:pPr>
      <w:r w:rsidRPr="004F1DAB">
        <w:rPr>
          <w:rFonts w:cs="Arial"/>
          <w:bCs/>
          <w:sz w:val="20"/>
          <w:szCs w:val="20"/>
          <w:lang w:eastAsia="en-US"/>
        </w:rPr>
        <w:t xml:space="preserve">Załącznik nr </w:t>
      </w:r>
      <w:r>
        <w:rPr>
          <w:rFonts w:cs="Arial"/>
          <w:bCs/>
          <w:sz w:val="20"/>
          <w:szCs w:val="20"/>
          <w:lang w:eastAsia="en-US"/>
        </w:rPr>
        <w:t xml:space="preserve">3   </w:t>
      </w:r>
      <w:r w:rsidRPr="004F1DAB">
        <w:rPr>
          <w:rFonts w:cs="Arial"/>
          <w:bCs/>
          <w:sz w:val="20"/>
          <w:szCs w:val="20"/>
          <w:lang w:eastAsia="en-US"/>
        </w:rPr>
        <w:t xml:space="preserve">-   </w:t>
      </w:r>
      <w:r>
        <w:rPr>
          <w:rFonts w:cs="Arial"/>
          <w:bCs/>
          <w:sz w:val="20"/>
          <w:szCs w:val="20"/>
          <w:lang w:eastAsia="en-US"/>
        </w:rPr>
        <w:t xml:space="preserve"> wykaz robót </w:t>
      </w:r>
      <w:r w:rsidRPr="00E45923">
        <w:rPr>
          <w:rFonts w:cs="Arial"/>
          <w:bCs/>
          <w:sz w:val="20"/>
          <w:szCs w:val="20"/>
          <w:lang w:eastAsia="en-US"/>
        </w:rPr>
        <w:t>(</w:t>
      </w:r>
      <w:r>
        <w:rPr>
          <w:rFonts w:cs="Arial"/>
          <w:bCs/>
          <w:i/>
          <w:sz w:val="16"/>
          <w:szCs w:val="16"/>
          <w:lang w:eastAsia="en-US"/>
        </w:rPr>
        <w:t>złożyć dopiero na wezwanie</w:t>
      </w:r>
      <w:r w:rsidRPr="00E45923">
        <w:rPr>
          <w:rFonts w:cs="Arial"/>
          <w:bCs/>
          <w:i/>
          <w:sz w:val="16"/>
          <w:szCs w:val="16"/>
          <w:lang w:eastAsia="en-US"/>
        </w:rPr>
        <w:t xml:space="preserve"> </w:t>
      </w:r>
      <w:r w:rsidRPr="004F1DAB">
        <w:rPr>
          <w:rFonts w:cs="Arial"/>
          <w:bCs/>
          <w:i/>
          <w:sz w:val="16"/>
          <w:szCs w:val="16"/>
          <w:lang w:eastAsia="en-US"/>
        </w:rPr>
        <w:t xml:space="preserve">Zamawiającego zgodnie z art. 274 ust.  1 </w:t>
      </w:r>
      <w:proofErr w:type="spellStart"/>
      <w:r w:rsidRPr="004F1DAB">
        <w:rPr>
          <w:rFonts w:cs="Arial"/>
          <w:bCs/>
          <w:i/>
          <w:sz w:val="16"/>
          <w:szCs w:val="16"/>
          <w:lang w:eastAsia="en-US"/>
        </w:rPr>
        <w:t>Pzp</w:t>
      </w:r>
      <w:proofErr w:type="spellEnd"/>
      <w:r w:rsidRPr="004F1DAB">
        <w:rPr>
          <w:rFonts w:cs="Arial"/>
          <w:bCs/>
          <w:i/>
          <w:sz w:val="16"/>
          <w:szCs w:val="16"/>
          <w:lang w:eastAsia="en-US"/>
        </w:rPr>
        <w:t>).</w:t>
      </w:r>
    </w:p>
    <w:p w14:paraId="324BF36D" w14:textId="0B3E91E4" w:rsidR="00A06F57" w:rsidRPr="008D6BCD" w:rsidRDefault="00A06F57" w:rsidP="00A06F57">
      <w:pPr>
        <w:tabs>
          <w:tab w:val="left" w:pos="2127"/>
        </w:tabs>
        <w:spacing w:before="120" w:after="120"/>
        <w:rPr>
          <w:rFonts w:cs="Arial"/>
          <w:bCs/>
          <w:sz w:val="20"/>
          <w:szCs w:val="20"/>
          <w:lang w:eastAsia="en-US"/>
        </w:rPr>
      </w:pPr>
      <w:r>
        <w:rPr>
          <w:rFonts w:cs="Arial"/>
          <w:bCs/>
          <w:sz w:val="20"/>
          <w:szCs w:val="20"/>
          <w:lang w:eastAsia="en-US"/>
        </w:rPr>
        <w:t xml:space="preserve">Załącznik nr 4   -    </w:t>
      </w:r>
      <w:r w:rsidRPr="00E45923">
        <w:rPr>
          <w:rFonts w:cs="Arial"/>
          <w:bCs/>
          <w:sz w:val="20"/>
          <w:szCs w:val="20"/>
          <w:lang w:eastAsia="en-US"/>
        </w:rPr>
        <w:t xml:space="preserve">wykaz osób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274 ust.</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w:t>
      </w:r>
      <w:proofErr w:type="spellStart"/>
      <w:r w:rsidRPr="00E45923">
        <w:rPr>
          <w:rFonts w:cs="Arial"/>
          <w:bCs/>
          <w:i/>
          <w:sz w:val="16"/>
          <w:szCs w:val="16"/>
          <w:lang w:eastAsia="en-US"/>
        </w:rPr>
        <w:t>Pzp</w:t>
      </w:r>
      <w:proofErr w:type="spellEnd"/>
      <w:r w:rsidRPr="00E45923">
        <w:rPr>
          <w:rFonts w:cs="Arial"/>
          <w:bCs/>
          <w:i/>
          <w:sz w:val="16"/>
          <w:szCs w:val="16"/>
          <w:lang w:eastAsia="en-US"/>
        </w:rPr>
        <w:t>)</w:t>
      </w:r>
    </w:p>
    <w:p w14:paraId="26C65F70" w14:textId="7A6F9784" w:rsidR="00A06F57" w:rsidRPr="00E059E9" w:rsidRDefault="00A06F57" w:rsidP="00A06F57">
      <w:pPr>
        <w:spacing w:before="120" w:after="120"/>
        <w:jc w:val="both"/>
        <w:rPr>
          <w:rFonts w:cs="Arial"/>
          <w:bCs/>
          <w:sz w:val="20"/>
          <w:szCs w:val="20"/>
          <w:lang w:eastAsia="en-US"/>
        </w:rPr>
      </w:pPr>
      <w:r>
        <w:rPr>
          <w:rFonts w:cs="Arial"/>
          <w:bCs/>
          <w:sz w:val="20"/>
          <w:szCs w:val="20"/>
          <w:lang w:eastAsia="en-US"/>
        </w:rPr>
        <w:t>Załącznik nr 5</w:t>
      </w:r>
      <w:r w:rsidRPr="00E059E9">
        <w:rPr>
          <w:rFonts w:cs="Arial"/>
          <w:bCs/>
          <w:sz w:val="20"/>
          <w:szCs w:val="20"/>
          <w:lang w:eastAsia="en-US"/>
        </w:rPr>
        <w:tab/>
        <w:t xml:space="preserve">-   </w:t>
      </w:r>
      <w:r>
        <w:rPr>
          <w:rFonts w:cs="Arial"/>
          <w:bCs/>
          <w:sz w:val="20"/>
          <w:szCs w:val="20"/>
          <w:lang w:eastAsia="en-US"/>
        </w:rPr>
        <w:t xml:space="preserve"> </w:t>
      </w:r>
      <w:r w:rsidRPr="00E059E9">
        <w:rPr>
          <w:rFonts w:cs="Arial"/>
          <w:bCs/>
          <w:sz w:val="20"/>
          <w:szCs w:val="20"/>
          <w:lang w:eastAsia="en-US"/>
        </w:rPr>
        <w:t>zobowiązanie podmiotu udostępniającego zasoby</w:t>
      </w:r>
      <w:r w:rsidRPr="00E059E9">
        <w:rPr>
          <w:rFonts w:cs="Arial"/>
          <w:bCs/>
          <w:i/>
          <w:sz w:val="18"/>
          <w:szCs w:val="18"/>
          <w:lang w:eastAsia="en-US"/>
        </w:rPr>
        <w:t xml:space="preserve"> </w:t>
      </w:r>
      <w:r w:rsidRPr="00E059E9">
        <w:rPr>
          <w:rFonts w:cs="Arial"/>
          <w:b/>
          <w:bCs/>
          <w:i/>
          <w:sz w:val="18"/>
          <w:szCs w:val="18"/>
          <w:lang w:eastAsia="en-US"/>
        </w:rPr>
        <w:t>(jeżeli dot. złożyć wraz z ofertą)</w:t>
      </w:r>
    </w:p>
    <w:p w14:paraId="23480011" w14:textId="7213D50B" w:rsidR="00A06F57" w:rsidRPr="00F126C4" w:rsidRDefault="00A06F57" w:rsidP="00A06F57">
      <w:pPr>
        <w:spacing w:before="120" w:after="120"/>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r>
        <w:rPr>
          <w:rFonts w:cs="Arial"/>
          <w:b/>
          <w:bCs/>
          <w:i/>
          <w:sz w:val="18"/>
          <w:szCs w:val="18"/>
          <w:lang w:eastAsia="en-US"/>
        </w:rPr>
        <w:t xml:space="preserve"> </w:t>
      </w:r>
    </w:p>
    <w:p w14:paraId="0881AD76" w14:textId="04BB50C3" w:rsidR="005A13AE" w:rsidRPr="00F833E2" w:rsidRDefault="005A13AE" w:rsidP="00A06F57">
      <w:pPr>
        <w:spacing w:before="120" w:after="120" w:line="276" w:lineRule="auto"/>
        <w:jc w:val="both"/>
        <w:rPr>
          <w:rFonts w:cs="Arial"/>
          <w:bCs/>
          <w:sz w:val="20"/>
          <w:szCs w:val="20"/>
          <w:lang w:eastAsia="en-US"/>
        </w:rPr>
      </w:pPr>
      <w:r>
        <w:rPr>
          <w:rFonts w:cs="Arial"/>
          <w:bCs/>
          <w:sz w:val="20"/>
          <w:szCs w:val="20"/>
          <w:lang w:eastAsia="en-US"/>
        </w:rPr>
        <w:t>Załącznik nr 7</w:t>
      </w:r>
      <w:r w:rsidR="00190565">
        <w:rPr>
          <w:rFonts w:cs="Arial"/>
          <w:bCs/>
          <w:sz w:val="20"/>
          <w:szCs w:val="20"/>
          <w:lang w:eastAsia="en-US"/>
        </w:rPr>
        <w:t>, 7A, 7B</w:t>
      </w:r>
      <w:r>
        <w:rPr>
          <w:rFonts w:cs="Arial"/>
          <w:bCs/>
          <w:sz w:val="20"/>
          <w:szCs w:val="20"/>
          <w:lang w:eastAsia="en-US"/>
        </w:rPr>
        <w:tab/>
        <w:t>-    projektowane postanowienia um</w:t>
      </w:r>
      <w:r w:rsidR="00E27D29">
        <w:rPr>
          <w:rFonts w:cs="Arial"/>
          <w:bCs/>
          <w:sz w:val="20"/>
          <w:szCs w:val="20"/>
          <w:lang w:eastAsia="en-US"/>
        </w:rPr>
        <w:t>owy</w:t>
      </w:r>
      <w:r w:rsidR="00190565">
        <w:rPr>
          <w:rFonts w:cs="Arial"/>
          <w:bCs/>
          <w:sz w:val="20"/>
          <w:szCs w:val="20"/>
          <w:lang w:eastAsia="en-US"/>
        </w:rPr>
        <w:t xml:space="preserve"> dla części 1, 2 i 3</w:t>
      </w:r>
      <w:r w:rsidRPr="00E45923">
        <w:rPr>
          <w:rFonts w:cs="Arial"/>
          <w:bCs/>
          <w:sz w:val="20"/>
          <w:szCs w:val="20"/>
          <w:lang w:eastAsia="en-US"/>
        </w:rPr>
        <w:t>.</w:t>
      </w:r>
    </w:p>
    <w:p w14:paraId="71E82CE1" w14:textId="487B6259" w:rsidR="005A13AE" w:rsidRPr="004F1DAB" w:rsidRDefault="005A13AE" w:rsidP="00A06F57">
      <w:pPr>
        <w:tabs>
          <w:tab w:val="left" w:pos="2127"/>
        </w:tabs>
        <w:spacing w:before="120" w:after="120" w:line="276" w:lineRule="auto"/>
        <w:rPr>
          <w:rFonts w:cs="Arial"/>
          <w:bCs/>
          <w:sz w:val="20"/>
          <w:szCs w:val="20"/>
          <w:lang w:eastAsia="en-US"/>
        </w:rPr>
      </w:pPr>
      <w:r w:rsidRPr="00E45923">
        <w:rPr>
          <w:rFonts w:cs="Arial"/>
          <w:bCs/>
          <w:sz w:val="20"/>
          <w:szCs w:val="20"/>
          <w:lang w:eastAsia="en-US"/>
        </w:rPr>
        <w:t>Z</w:t>
      </w:r>
      <w:r>
        <w:rPr>
          <w:rFonts w:cs="Arial"/>
          <w:bCs/>
          <w:sz w:val="20"/>
          <w:szCs w:val="20"/>
          <w:lang w:eastAsia="en-US"/>
        </w:rPr>
        <w:t>ałącznik nr 8</w:t>
      </w:r>
      <w:r w:rsidR="00A06F57">
        <w:rPr>
          <w:rFonts w:cs="Arial"/>
          <w:bCs/>
          <w:sz w:val="20"/>
          <w:szCs w:val="20"/>
          <w:lang w:eastAsia="en-US"/>
        </w:rPr>
        <w:t xml:space="preserve">   </w:t>
      </w:r>
      <w:r>
        <w:rPr>
          <w:rFonts w:cs="Arial"/>
          <w:bCs/>
          <w:sz w:val="20"/>
          <w:szCs w:val="20"/>
          <w:lang w:eastAsia="en-US"/>
        </w:rPr>
        <w:t xml:space="preserve">-    </w:t>
      </w:r>
      <w:r w:rsidR="00A06F57" w:rsidRPr="00A06F57">
        <w:rPr>
          <w:rFonts w:cs="Arial"/>
          <w:bCs/>
          <w:sz w:val="20"/>
          <w:szCs w:val="20"/>
          <w:lang w:eastAsia="en-US"/>
        </w:rPr>
        <w:t xml:space="preserve">opis przedmiotu zamówienia </w:t>
      </w:r>
      <w:r w:rsidR="00A06F57">
        <w:rPr>
          <w:rFonts w:cs="Arial"/>
          <w:bCs/>
          <w:sz w:val="20"/>
          <w:szCs w:val="20"/>
          <w:lang w:eastAsia="en-US"/>
        </w:rPr>
        <w:t xml:space="preserve"> </w:t>
      </w:r>
    </w:p>
    <w:p w14:paraId="2F8F2AB2" w14:textId="6EADDB0E" w:rsidR="00A06F57" w:rsidRPr="005216A3" w:rsidRDefault="00A06F57" w:rsidP="00A06F57">
      <w:pPr>
        <w:tabs>
          <w:tab w:val="left" w:pos="2127"/>
        </w:tabs>
        <w:spacing w:before="120" w:after="120"/>
        <w:jc w:val="both"/>
        <w:rPr>
          <w:rFonts w:cs="Arial"/>
          <w:bCs/>
          <w:sz w:val="20"/>
          <w:szCs w:val="20"/>
          <w:lang w:eastAsia="en-US"/>
        </w:rPr>
      </w:pPr>
      <w:r w:rsidRPr="00E45923">
        <w:rPr>
          <w:rFonts w:cs="Arial"/>
          <w:bCs/>
          <w:sz w:val="20"/>
          <w:szCs w:val="20"/>
          <w:lang w:eastAsia="en-US"/>
        </w:rPr>
        <w:t>Z</w:t>
      </w:r>
      <w:r>
        <w:rPr>
          <w:rFonts w:cs="Arial"/>
          <w:bCs/>
          <w:sz w:val="20"/>
          <w:szCs w:val="20"/>
          <w:lang w:eastAsia="en-US"/>
        </w:rPr>
        <w:t>ałącznik nr 9   -    i</w:t>
      </w:r>
      <w:r w:rsidRPr="00E45923">
        <w:rPr>
          <w:rFonts w:cs="Arial"/>
          <w:bCs/>
          <w:sz w:val="20"/>
          <w:szCs w:val="20"/>
          <w:lang w:eastAsia="en-US"/>
        </w:rPr>
        <w:t>nformacja o przynależności do grupy kapitałowej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 xml:space="preserve">274 ust. </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w:t>
      </w:r>
      <w:proofErr w:type="spellStart"/>
      <w:r w:rsidRPr="00E45923">
        <w:rPr>
          <w:rFonts w:cs="Arial"/>
          <w:bCs/>
          <w:i/>
          <w:sz w:val="16"/>
          <w:szCs w:val="16"/>
          <w:lang w:eastAsia="en-US"/>
        </w:rPr>
        <w:t>Pzp</w:t>
      </w:r>
      <w:proofErr w:type="spellEnd"/>
      <w:r w:rsidRPr="00E45923">
        <w:rPr>
          <w:rFonts w:cs="Arial"/>
          <w:bCs/>
          <w:i/>
          <w:sz w:val="16"/>
          <w:szCs w:val="16"/>
          <w:lang w:eastAsia="en-US"/>
        </w:rPr>
        <w:t>)</w:t>
      </w:r>
      <w:r w:rsidRPr="008D6BCD">
        <w:rPr>
          <w:rFonts w:cs="Arial"/>
          <w:bCs/>
          <w:i/>
          <w:sz w:val="16"/>
          <w:szCs w:val="16"/>
          <w:lang w:eastAsia="en-US"/>
        </w:rPr>
        <w:t>.</w:t>
      </w:r>
    </w:p>
    <w:p w14:paraId="2265BB2B" w14:textId="77777777" w:rsidR="00A06F57" w:rsidRPr="00E059E9" w:rsidRDefault="00A06F57" w:rsidP="00A06F57">
      <w:pPr>
        <w:spacing w:before="120" w:after="120"/>
        <w:jc w:val="both"/>
        <w:rPr>
          <w:rFonts w:cs="Arial"/>
          <w:bCs/>
          <w:sz w:val="20"/>
          <w:szCs w:val="20"/>
          <w:lang w:eastAsia="en-US"/>
        </w:rPr>
      </w:pPr>
      <w:r>
        <w:rPr>
          <w:rFonts w:cs="Arial"/>
          <w:bCs/>
          <w:sz w:val="20"/>
          <w:szCs w:val="20"/>
          <w:lang w:eastAsia="en-US"/>
        </w:rPr>
        <w:t>Załącznik nr 10</w:t>
      </w:r>
      <w:r w:rsidRPr="00E059E9">
        <w:rPr>
          <w:rFonts w:cs="Arial"/>
          <w:bCs/>
          <w:sz w:val="20"/>
          <w:szCs w:val="20"/>
          <w:lang w:eastAsia="en-US"/>
        </w:rPr>
        <w:tab/>
        <w:t xml:space="preserve">-   oświadczenie składane na podstawie art. 125 ust. 5 </w:t>
      </w:r>
      <w:proofErr w:type="spellStart"/>
      <w:r w:rsidRPr="00E059E9">
        <w:rPr>
          <w:rFonts w:cs="Arial"/>
          <w:bCs/>
          <w:sz w:val="20"/>
          <w:szCs w:val="20"/>
          <w:lang w:eastAsia="en-US"/>
        </w:rPr>
        <w:t>Pzp</w:t>
      </w:r>
      <w:proofErr w:type="spellEnd"/>
      <w:r w:rsidRPr="00E059E9">
        <w:rPr>
          <w:rFonts w:cs="Arial"/>
          <w:bCs/>
          <w:sz w:val="20"/>
          <w:szCs w:val="20"/>
          <w:lang w:eastAsia="en-US"/>
        </w:rPr>
        <w:t>.</w:t>
      </w:r>
      <w:r w:rsidRPr="00E059E9">
        <w:rPr>
          <w:rFonts w:cs="Arial"/>
          <w:bCs/>
          <w:sz w:val="18"/>
          <w:szCs w:val="18"/>
          <w:lang w:eastAsia="en-US"/>
        </w:rPr>
        <w:t xml:space="preserve"> </w:t>
      </w:r>
      <w:r w:rsidRPr="00E059E9">
        <w:rPr>
          <w:rFonts w:eastAsia="Calibri" w:cs="Arial"/>
          <w:b/>
          <w:sz w:val="18"/>
          <w:szCs w:val="18"/>
          <w:lang w:eastAsia="en-US"/>
        </w:rPr>
        <w:t>(złożyć wraz z ofertą)</w:t>
      </w:r>
    </w:p>
    <w:p w14:paraId="33CA258E" w14:textId="77777777" w:rsidR="00A06F57" w:rsidRPr="00A06F57" w:rsidRDefault="00A06F57" w:rsidP="00A06F57">
      <w:pPr>
        <w:rPr>
          <w:rFonts w:cs="Arial"/>
          <w:sz w:val="20"/>
          <w:szCs w:val="20"/>
        </w:rPr>
      </w:pPr>
      <w:r w:rsidRPr="00A06F57">
        <w:rPr>
          <w:rFonts w:cs="Arial"/>
          <w:bCs/>
          <w:sz w:val="20"/>
          <w:szCs w:val="20"/>
        </w:rPr>
        <w:t>Załącznik nr 11</w:t>
      </w:r>
      <w:r w:rsidRPr="00A06F57">
        <w:rPr>
          <w:rFonts w:cs="Arial"/>
          <w:bCs/>
          <w:sz w:val="20"/>
          <w:szCs w:val="20"/>
        </w:rPr>
        <w:tab/>
        <w:t xml:space="preserve">-   </w:t>
      </w:r>
      <w:r w:rsidRPr="00A06F57">
        <w:rPr>
          <w:rFonts w:cs="Arial"/>
          <w:sz w:val="20"/>
          <w:szCs w:val="20"/>
        </w:rPr>
        <w:t xml:space="preserve">oświadczenie składane na podstawie art. 117 ust. 4 </w:t>
      </w:r>
      <w:proofErr w:type="spellStart"/>
      <w:r w:rsidRPr="00A06F57">
        <w:rPr>
          <w:rFonts w:cs="Arial"/>
          <w:sz w:val="20"/>
          <w:szCs w:val="20"/>
        </w:rPr>
        <w:t>Pzp</w:t>
      </w:r>
      <w:proofErr w:type="spellEnd"/>
      <w:r w:rsidRPr="00A06F57">
        <w:rPr>
          <w:rFonts w:cs="Arial"/>
          <w:sz w:val="20"/>
          <w:szCs w:val="20"/>
        </w:rPr>
        <w:t xml:space="preserve"> </w:t>
      </w:r>
      <w:r w:rsidRPr="00A06F57">
        <w:rPr>
          <w:rFonts w:cs="Arial"/>
          <w:b/>
          <w:sz w:val="20"/>
          <w:szCs w:val="20"/>
        </w:rPr>
        <w:t>(</w:t>
      </w:r>
      <w:r w:rsidRPr="00A06F57">
        <w:rPr>
          <w:rFonts w:cs="Arial"/>
          <w:b/>
          <w:bCs/>
          <w:i/>
          <w:sz w:val="18"/>
          <w:szCs w:val="18"/>
        </w:rPr>
        <w:t>jeżeli dot. złożyć wraz</w:t>
      </w:r>
      <w:r w:rsidRPr="00A06F57">
        <w:rPr>
          <w:rFonts w:cs="Arial"/>
          <w:b/>
          <w:bCs/>
          <w:i/>
          <w:sz w:val="18"/>
          <w:szCs w:val="18"/>
        </w:rPr>
        <w:br/>
        <w:t xml:space="preserve">                                     z ofertą)</w:t>
      </w:r>
    </w:p>
    <w:p w14:paraId="67289FC4" w14:textId="77777777" w:rsidR="00A06F57" w:rsidRDefault="00A06F57" w:rsidP="008A64EB">
      <w:pPr>
        <w:spacing w:before="120" w:after="120"/>
        <w:rPr>
          <w:rFonts w:cs="Arial"/>
          <w:bCs/>
          <w:sz w:val="20"/>
          <w:szCs w:val="20"/>
          <w:u w:val="single"/>
          <w:lang w:eastAsia="en-US"/>
        </w:rPr>
      </w:pPr>
    </w:p>
    <w:p w14:paraId="0B158D22" w14:textId="4B0703C6" w:rsidR="005A13AE" w:rsidRPr="00915605" w:rsidRDefault="005A13AE" w:rsidP="005A13AE">
      <w:pPr>
        <w:spacing w:before="120" w:after="120"/>
        <w:ind w:left="284"/>
        <w:rPr>
          <w:rFonts w:cs="Arial"/>
          <w:bCs/>
          <w:sz w:val="20"/>
          <w:szCs w:val="20"/>
          <w:u w:val="single"/>
          <w:lang w:eastAsia="en-US"/>
        </w:rPr>
      </w:pPr>
      <w:r w:rsidRPr="00915605">
        <w:rPr>
          <w:rFonts w:cs="Arial"/>
          <w:bCs/>
          <w:sz w:val="20"/>
          <w:szCs w:val="20"/>
          <w:u w:val="single"/>
          <w:lang w:eastAsia="en-US"/>
        </w:rPr>
        <w:t>oraz:</w:t>
      </w:r>
    </w:p>
    <w:p w14:paraId="54D41516" w14:textId="77777777" w:rsidR="005A13AE" w:rsidRPr="000B4871" w:rsidRDefault="005A13AE" w:rsidP="005A13AE">
      <w:pPr>
        <w:numPr>
          <w:ilvl w:val="0"/>
          <w:numId w:val="4"/>
        </w:numPr>
        <w:spacing w:before="120" w:after="120" w:line="276" w:lineRule="auto"/>
        <w:rPr>
          <w:rFonts w:cs="Arial"/>
          <w:bCs/>
          <w:sz w:val="20"/>
          <w:szCs w:val="20"/>
          <w:lang w:eastAsia="en-US"/>
        </w:rPr>
      </w:pPr>
      <w:r>
        <w:rPr>
          <w:rFonts w:cs="Arial"/>
          <w:bCs/>
          <w:sz w:val="20"/>
          <w:szCs w:val="20"/>
          <w:lang w:eastAsia="en-US"/>
        </w:rPr>
        <w:t>Dokumentacja</w:t>
      </w:r>
    </w:p>
    <w:p w14:paraId="746AD005" w14:textId="1F21B9B1" w:rsidR="00736ABA" w:rsidRPr="00C2611E" w:rsidRDefault="00736ABA" w:rsidP="005A13AE">
      <w:pPr>
        <w:tabs>
          <w:tab w:val="num" w:pos="360"/>
        </w:tabs>
        <w:spacing w:before="120" w:after="120" w:line="276" w:lineRule="auto"/>
        <w:jc w:val="both"/>
        <w:rPr>
          <w:rFonts w:cs="Arial"/>
          <w:bCs/>
          <w:sz w:val="20"/>
          <w:szCs w:val="20"/>
          <w:lang w:eastAsia="en-US"/>
        </w:rPr>
      </w:pPr>
    </w:p>
    <w:sectPr w:rsidR="00736ABA" w:rsidRPr="00C2611E" w:rsidSect="001E29C6">
      <w:headerReference w:type="first" r:id="rId61"/>
      <w:footerReference w:type="first" r:id="rId62"/>
      <w:pgSz w:w="11906" w:h="16838" w:code="9"/>
      <w:pgMar w:top="1418" w:right="1133" w:bottom="709" w:left="1418" w:header="284"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0364" w14:textId="77777777" w:rsidR="001E29C6" w:rsidRDefault="001E29C6">
      <w:r>
        <w:separator/>
      </w:r>
    </w:p>
  </w:endnote>
  <w:endnote w:type="continuationSeparator" w:id="0">
    <w:p w14:paraId="599D5E4E" w14:textId="77777777" w:rsidR="001E29C6" w:rsidRDefault="001E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AB84" w14:textId="77777777" w:rsidR="002E2236" w:rsidRDefault="002E2236" w:rsidP="002E2236">
    <w:pPr>
      <w:pStyle w:val="Stopka"/>
      <w:pBdr>
        <w:bottom w:val="single" w:sz="6" w:space="1" w:color="auto"/>
      </w:pBdr>
    </w:pPr>
  </w:p>
  <w:p w14:paraId="6394D3F9" w14:textId="77777777" w:rsidR="002E2236" w:rsidRPr="00BB7B65" w:rsidRDefault="002E2236" w:rsidP="002E2236">
    <w:pPr>
      <w:pStyle w:val="Stopka"/>
      <w:spacing w:line="276" w:lineRule="auto"/>
      <w:rPr>
        <w:rFonts w:cs="Arial"/>
        <w:b/>
        <w:bCs/>
      </w:rPr>
    </w:pPr>
  </w:p>
  <w:p w14:paraId="5F94DC4F" w14:textId="77777777" w:rsidR="002E2236" w:rsidRPr="00041654" w:rsidRDefault="002E2236" w:rsidP="002E2236">
    <w:pPr>
      <w:pStyle w:val="Stopka"/>
      <w:spacing w:line="276" w:lineRule="auto"/>
      <w:rPr>
        <w:rFonts w:cs="Arial"/>
        <w:b/>
        <w:bCs/>
        <w:sz w:val="20"/>
        <w:szCs w:val="20"/>
      </w:rPr>
    </w:pPr>
    <w:r w:rsidRPr="00041654">
      <w:rPr>
        <w:rFonts w:cs="Arial"/>
        <w:b/>
        <w:bCs/>
        <w:sz w:val="20"/>
        <w:szCs w:val="20"/>
      </w:rPr>
      <w:t xml:space="preserve">ul. Kościuszki 27, 89-650 Czersk </w:t>
    </w:r>
  </w:p>
  <w:p w14:paraId="56067873" w14:textId="1F985615" w:rsidR="005B38E6" w:rsidRPr="002E2236" w:rsidRDefault="002E2236" w:rsidP="002E2236">
    <w:pPr>
      <w:pStyle w:val="Stopka"/>
      <w:spacing w:line="276" w:lineRule="auto"/>
      <w:rPr>
        <w:rFonts w:cs="Arial"/>
        <w:b/>
        <w:bCs/>
        <w:sz w:val="20"/>
        <w:szCs w:val="20"/>
      </w:rPr>
    </w:pPr>
    <w:r w:rsidRPr="00041654">
      <w:rPr>
        <w:rFonts w:cs="Arial"/>
        <w:b/>
        <w:bCs/>
        <w:sz w:val="20"/>
        <w:szCs w:val="20"/>
      </w:rPr>
      <w:t>Tel. +48 52 395 48 52, adres e-mail: zwiazek.gmin@czersk.pl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1582" w14:textId="77777777" w:rsidR="001E29C6" w:rsidRDefault="001E29C6">
      <w:r>
        <w:separator/>
      </w:r>
    </w:p>
  </w:footnote>
  <w:footnote w:type="continuationSeparator" w:id="0">
    <w:p w14:paraId="69590682" w14:textId="77777777" w:rsidR="001E29C6" w:rsidRDefault="001E2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2502" w14:textId="77777777" w:rsidR="002E2236" w:rsidRPr="007C2A85" w:rsidRDefault="002E2236" w:rsidP="002E2236">
    <w:pPr>
      <w:spacing w:line="276" w:lineRule="auto"/>
      <w:rPr>
        <w:rFonts w:cs="Arial"/>
        <w:b/>
        <w:bCs/>
      </w:rPr>
    </w:pPr>
  </w:p>
  <w:p w14:paraId="6AE87A31" w14:textId="77777777" w:rsidR="002E2236" w:rsidRPr="00041654" w:rsidRDefault="002E2236" w:rsidP="002E2236">
    <w:pPr>
      <w:pBdr>
        <w:bottom w:val="single" w:sz="6" w:space="1" w:color="auto"/>
      </w:pBdr>
      <w:jc w:val="center"/>
      <w:rPr>
        <w:rFonts w:cs="Arial"/>
        <w:b/>
        <w:bCs/>
        <w:sz w:val="20"/>
        <w:szCs w:val="20"/>
      </w:rPr>
    </w:pPr>
    <w:r w:rsidRPr="00041654">
      <w:rPr>
        <w:rFonts w:cs="Arial"/>
        <w:b/>
        <w:bCs/>
        <w:sz w:val="20"/>
        <w:szCs w:val="20"/>
      </w:rPr>
      <w:t>Związek Gmin „W Sercu Borów Tucholskich”</w:t>
    </w:r>
  </w:p>
  <w:p w14:paraId="73A49A0A" w14:textId="77777777" w:rsidR="002E2236" w:rsidRDefault="002E2236" w:rsidP="002E2236">
    <w:pPr>
      <w:pBdr>
        <w:bottom w:val="single" w:sz="6" w:space="1" w:color="auto"/>
      </w:pBdr>
      <w:jc w:val="center"/>
      <w:rPr>
        <w:rFonts w:cs="Arial"/>
        <w:b/>
        <w:bCs/>
      </w:rPr>
    </w:pPr>
  </w:p>
  <w:p w14:paraId="754C2543" w14:textId="77777777" w:rsidR="00EA60DC" w:rsidRPr="005B38E6" w:rsidRDefault="00EA60DC" w:rsidP="005B38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87454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21D40BB6"/>
    <w:multiLevelType w:val="hybridMultilevel"/>
    <w:tmpl w:val="91AABDE0"/>
    <w:lvl w:ilvl="0" w:tplc="04150017">
      <w:start w:val="1"/>
      <w:numFmt w:val="lowerLetter"/>
      <w:lvlText w:val="%1)"/>
      <w:lvlJc w:val="left"/>
      <w:pPr>
        <w:ind w:left="1146" w:hanging="360"/>
      </w:pPr>
      <w:rPr>
        <w:rFonts w:hint="default"/>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6" w15:restartNumberingAfterBreak="0">
    <w:nsid w:val="22C50C29"/>
    <w:multiLevelType w:val="multilevel"/>
    <w:tmpl w:val="71A89F9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359C560C"/>
    <w:multiLevelType w:val="multilevel"/>
    <w:tmpl w:val="2ACE7986"/>
    <w:lvl w:ilvl="0">
      <w:start w:val="21"/>
      <w:numFmt w:val="decimal"/>
      <w:lvlText w:val="%1"/>
      <w:lvlJc w:val="left"/>
      <w:pPr>
        <w:ind w:left="390" w:hanging="390"/>
      </w:pPr>
      <w:rPr>
        <w:rFonts w:hint="default"/>
      </w:rPr>
    </w:lvl>
    <w:lvl w:ilvl="1">
      <w:start w:val="5"/>
      <w:numFmt w:val="decimal"/>
      <w:lvlText w:val="%1.%2"/>
      <w:lvlJc w:val="left"/>
      <w:pPr>
        <w:ind w:left="816" w:hanging="390"/>
      </w:pPr>
      <w:rPr>
        <w:rFonts w:hint="default"/>
        <w:b/>
        <w:bCs/>
      </w:rPr>
    </w:lvl>
    <w:lvl w:ilvl="2">
      <w:start w:val="1"/>
      <w:numFmt w:val="decimal"/>
      <w:lvlText w:val="%1.%2.%3"/>
      <w:lvlJc w:val="left"/>
      <w:pPr>
        <w:ind w:left="1572" w:hanging="720"/>
      </w:pPr>
      <w:rPr>
        <w:rFonts w:hint="default"/>
        <w:b/>
        <w:bCs/>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0280EA9"/>
    <w:multiLevelType w:val="multilevel"/>
    <w:tmpl w:val="2FDA2C10"/>
    <w:lvl w:ilvl="0">
      <w:start w:val="1"/>
      <w:numFmt w:val="decimal"/>
      <w:lvlText w:val="%1."/>
      <w:lvlJc w:val="left"/>
      <w:pPr>
        <w:tabs>
          <w:tab w:val="num" w:pos="0"/>
        </w:tabs>
        <w:ind w:left="357" w:hanging="357"/>
      </w:pPr>
      <w:rPr>
        <w:b w:val="0"/>
        <w:i w:val="0"/>
        <w:sz w:val="20"/>
      </w:rPr>
    </w:lvl>
    <w:lvl w:ilvl="1">
      <w:start w:val="1"/>
      <w:numFmt w:val="decimal"/>
      <w:lvlText w:val="%1.%2."/>
      <w:lvlJc w:val="left"/>
      <w:pPr>
        <w:tabs>
          <w:tab w:val="num" w:pos="0"/>
        </w:tabs>
        <w:ind w:left="907" w:hanging="623"/>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5CB3A0A"/>
    <w:multiLevelType w:val="hybridMultilevel"/>
    <w:tmpl w:val="8EC46C92"/>
    <w:lvl w:ilvl="0" w:tplc="04150017">
      <w:start w:val="1"/>
      <w:numFmt w:val="lowerLetter"/>
      <w:lvlText w:val="%1)"/>
      <w:lvlJc w:val="left"/>
      <w:pPr>
        <w:ind w:left="1146" w:hanging="360"/>
      </w:pPr>
      <w:rPr>
        <w:rFonts w:hint="default"/>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5" w15:restartNumberingAfterBreak="0">
    <w:nsid w:val="489B225B"/>
    <w:multiLevelType w:val="multilevel"/>
    <w:tmpl w:val="945AAC98"/>
    <w:lvl w:ilvl="0">
      <w:start w:val="21"/>
      <w:numFmt w:val="decimal"/>
      <w:lvlText w:val="%1."/>
      <w:lvlJc w:val="left"/>
      <w:pPr>
        <w:ind w:left="357" w:hanging="357"/>
      </w:pPr>
      <w:rPr>
        <w:rFonts w:ascii="Arial" w:hAnsi="Arial" w:cs="Arial" w:hint="default"/>
        <w:b/>
        <w:sz w:val="20"/>
        <w:szCs w:val="20"/>
      </w:rPr>
    </w:lvl>
    <w:lvl w:ilvl="1">
      <w:start w:val="15"/>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7A3CA2"/>
    <w:multiLevelType w:val="multilevel"/>
    <w:tmpl w:val="867A96B0"/>
    <w:lvl w:ilvl="0">
      <w:start w:val="1"/>
      <w:numFmt w:val="decimal"/>
      <w:lvlText w:val="25.%1."/>
      <w:lvlJc w:val="left"/>
      <w:pPr>
        <w:ind w:left="783" w:hanging="357"/>
      </w:pPr>
      <w:rPr>
        <w:rFonts w:hint="default"/>
        <w:b/>
        <w:sz w:val="20"/>
        <w:szCs w:val="20"/>
      </w:rPr>
    </w:lvl>
    <w:lvl w:ilvl="1">
      <w:start w:val="1"/>
      <w:numFmt w:val="decimal"/>
      <w:lvlText w:val="%1.%2."/>
      <w:lvlJc w:val="left"/>
      <w:pPr>
        <w:ind w:left="1475" w:hanging="623"/>
      </w:pPr>
      <w:rPr>
        <w:rFonts w:ascii="Arial" w:hAnsi="Arial" w:cs="Arial" w:hint="default"/>
        <w:b/>
        <w:i w:val="0"/>
        <w:strike w:val="0"/>
        <w:sz w:val="20"/>
        <w:szCs w:val="20"/>
      </w:rPr>
    </w:lvl>
    <w:lvl w:ilvl="2">
      <w:start w:val="1"/>
      <w:numFmt w:val="decimal"/>
      <w:lvlText w:val="%1.%2.%3."/>
      <w:lvlJc w:val="left"/>
      <w:pPr>
        <w:ind w:left="1650" w:hanging="504"/>
      </w:pPr>
      <w:rPr>
        <w:rFonts w:ascii="Arial" w:hAnsi="Arial" w:cs="Arial" w:hint="default"/>
        <w:b/>
        <w:i w:val="0"/>
        <w:color w:val="auto"/>
        <w:sz w:val="20"/>
        <w:szCs w:val="20"/>
      </w:rPr>
    </w:lvl>
    <w:lvl w:ilvl="3">
      <w:start w:val="1"/>
      <w:numFmt w:val="decimal"/>
      <w:lvlText w:val="%1.%2.%3.%4."/>
      <w:lvlJc w:val="left"/>
      <w:pPr>
        <w:ind w:left="2154" w:hanging="648"/>
      </w:pPr>
      <w:rPr>
        <w:rFonts w:ascii="Arial" w:hAnsi="Arial" w:cs="Arial" w:hint="default"/>
        <w:b/>
        <w:sz w:val="20"/>
        <w:szCs w:val="20"/>
      </w:rPr>
    </w:lvl>
    <w:lvl w:ilvl="4">
      <w:start w:val="1"/>
      <w:numFmt w:val="decimal"/>
      <w:lvlText w:val="%1.%2.%3.%4.%5."/>
      <w:lvlJc w:val="left"/>
      <w:pPr>
        <w:ind w:left="2658" w:hanging="792"/>
      </w:pPr>
      <w:rPr>
        <w:rFonts w:ascii="Arial" w:hAnsi="Arial" w:cs="Arial" w:hint="default"/>
        <w:b/>
        <w:sz w:val="20"/>
        <w:szCs w:val="20"/>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7" w15:restartNumberingAfterBreak="0">
    <w:nsid w:val="5A5B240C"/>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DF0AD9"/>
    <w:multiLevelType w:val="multilevel"/>
    <w:tmpl w:val="2516242A"/>
    <w:lvl w:ilvl="0">
      <w:start w:val="22"/>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color w:val="auto"/>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FAC59D2"/>
    <w:multiLevelType w:val="hybridMultilevel"/>
    <w:tmpl w:val="F2AEBA78"/>
    <w:lvl w:ilvl="0" w:tplc="936AE382">
      <w:start w:val="3"/>
      <w:numFmt w:val="lowerLetter"/>
      <w:lvlText w:val="%1)"/>
      <w:lvlJc w:val="left"/>
      <w:pPr>
        <w:ind w:left="2952" w:hanging="360"/>
      </w:pPr>
      <w:rPr>
        <w:rFonts w:hint="default"/>
      </w:r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2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36D7CC2"/>
    <w:multiLevelType w:val="hybridMultilevel"/>
    <w:tmpl w:val="BCF22808"/>
    <w:lvl w:ilvl="0" w:tplc="FFFFFFFF">
      <w:start w:val="1"/>
      <w:numFmt w:val="lowerLetter"/>
      <w:lvlText w:val="%1)"/>
      <w:lvlJc w:val="left"/>
      <w:pPr>
        <w:ind w:left="2952" w:hanging="360"/>
      </w:p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22" w15:restartNumberingAfterBreak="0">
    <w:nsid w:val="762F4D64"/>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D9641C9"/>
    <w:multiLevelType w:val="hybridMultilevel"/>
    <w:tmpl w:val="53BE3B9A"/>
    <w:lvl w:ilvl="0" w:tplc="FF5E4B84">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7402272">
    <w:abstractNumId w:val="8"/>
  </w:num>
  <w:num w:numId="2" w16cid:durableId="1732926402">
    <w:abstractNumId w:val="9"/>
  </w:num>
  <w:num w:numId="3" w16cid:durableId="1701585696">
    <w:abstractNumId w:val="2"/>
  </w:num>
  <w:num w:numId="4" w16cid:durableId="1425882610">
    <w:abstractNumId w:val="1"/>
  </w:num>
  <w:num w:numId="5" w16cid:durableId="1532303768">
    <w:abstractNumId w:val="20"/>
  </w:num>
  <w:num w:numId="6" w16cid:durableId="2096054703">
    <w:abstractNumId w:val="23"/>
  </w:num>
  <w:num w:numId="7" w16cid:durableId="846141195">
    <w:abstractNumId w:val="4"/>
  </w:num>
  <w:num w:numId="8" w16cid:durableId="2138839133">
    <w:abstractNumId w:val="10"/>
  </w:num>
  <w:num w:numId="9" w16cid:durableId="1287542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2215601">
    <w:abstractNumId w:val="0"/>
  </w:num>
  <w:num w:numId="11" w16cid:durableId="538200175">
    <w:abstractNumId w:val="6"/>
  </w:num>
  <w:num w:numId="12" w16cid:durableId="376131244">
    <w:abstractNumId w:val="3"/>
  </w:num>
  <w:num w:numId="13" w16cid:durableId="11961184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9742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1215277">
    <w:abstractNumId w:val="17"/>
  </w:num>
  <w:num w:numId="16" w16cid:durableId="1280649410">
    <w:abstractNumId w:val="16"/>
  </w:num>
  <w:num w:numId="17" w16cid:durableId="771822591">
    <w:abstractNumId w:val="11"/>
  </w:num>
  <w:num w:numId="18" w16cid:durableId="1569340221">
    <w:abstractNumId w:val="15"/>
  </w:num>
  <w:num w:numId="19" w16cid:durableId="1535078316">
    <w:abstractNumId w:val="18"/>
  </w:num>
  <w:num w:numId="20" w16cid:durableId="1463423006">
    <w:abstractNumId w:val="21"/>
  </w:num>
  <w:num w:numId="21" w16cid:durableId="1493832715">
    <w:abstractNumId w:val="19"/>
  </w:num>
  <w:num w:numId="22" w16cid:durableId="119501136">
    <w:abstractNumId w:val="13"/>
  </w:num>
  <w:num w:numId="23" w16cid:durableId="1143234495">
    <w:abstractNumId w:val="22"/>
  </w:num>
  <w:num w:numId="24" w16cid:durableId="1765151970">
    <w:abstractNumId w:val="5"/>
  </w:num>
  <w:num w:numId="25" w16cid:durableId="145564082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7FA"/>
    <w:rsid w:val="00026A41"/>
    <w:rsid w:val="00026CAE"/>
    <w:rsid w:val="00030637"/>
    <w:rsid w:val="00036972"/>
    <w:rsid w:val="00037F54"/>
    <w:rsid w:val="00043B1D"/>
    <w:rsid w:val="000512C3"/>
    <w:rsid w:val="00053230"/>
    <w:rsid w:val="00054B50"/>
    <w:rsid w:val="00055BBB"/>
    <w:rsid w:val="00061F20"/>
    <w:rsid w:val="00080471"/>
    <w:rsid w:val="00080D83"/>
    <w:rsid w:val="00081585"/>
    <w:rsid w:val="0008187F"/>
    <w:rsid w:val="000820AB"/>
    <w:rsid w:val="00094465"/>
    <w:rsid w:val="000A47AA"/>
    <w:rsid w:val="000B2F16"/>
    <w:rsid w:val="000B7EDA"/>
    <w:rsid w:val="000C12EF"/>
    <w:rsid w:val="000D283E"/>
    <w:rsid w:val="000D2FB9"/>
    <w:rsid w:val="000D3151"/>
    <w:rsid w:val="000D31A0"/>
    <w:rsid w:val="000D4B7D"/>
    <w:rsid w:val="000E2D41"/>
    <w:rsid w:val="000E345E"/>
    <w:rsid w:val="000E4AB0"/>
    <w:rsid w:val="000F2A43"/>
    <w:rsid w:val="000F3628"/>
    <w:rsid w:val="000F3763"/>
    <w:rsid w:val="000F38F2"/>
    <w:rsid w:val="000F636D"/>
    <w:rsid w:val="00100DBB"/>
    <w:rsid w:val="001025D5"/>
    <w:rsid w:val="00111BDF"/>
    <w:rsid w:val="00113B95"/>
    <w:rsid w:val="00124D4A"/>
    <w:rsid w:val="00126B13"/>
    <w:rsid w:val="00130B23"/>
    <w:rsid w:val="00133D8B"/>
    <w:rsid w:val="00134225"/>
    <w:rsid w:val="00135A9B"/>
    <w:rsid w:val="001362BD"/>
    <w:rsid w:val="0014207F"/>
    <w:rsid w:val="00142CE8"/>
    <w:rsid w:val="0014480A"/>
    <w:rsid w:val="001523E5"/>
    <w:rsid w:val="001526DC"/>
    <w:rsid w:val="00153CD8"/>
    <w:rsid w:val="00157243"/>
    <w:rsid w:val="001646A1"/>
    <w:rsid w:val="0016604C"/>
    <w:rsid w:val="00170657"/>
    <w:rsid w:val="0017393F"/>
    <w:rsid w:val="00190565"/>
    <w:rsid w:val="00193F2F"/>
    <w:rsid w:val="00194A75"/>
    <w:rsid w:val="001B210F"/>
    <w:rsid w:val="001B2893"/>
    <w:rsid w:val="001C0A54"/>
    <w:rsid w:val="001C2843"/>
    <w:rsid w:val="001C5CC3"/>
    <w:rsid w:val="001D1E2B"/>
    <w:rsid w:val="001E29C6"/>
    <w:rsid w:val="002010BF"/>
    <w:rsid w:val="00212374"/>
    <w:rsid w:val="002162CD"/>
    <w:rsid w:val="002176F3"/>
    <w:rsid w:val="00220CFE"/>
    <w:rsid w:val="00222CBD"/>
    <w:rsid w:val="00224C75"/>
    <w:rsid w:val="00225499"/>
    <w:rsid w:val="00237E29"/>
    <w:rsid w:val="00241C1F"/>
    <w:rsid w:val="002425AE"/>
    <w:rsid w:val="0024730F"/>
    <w:rsid w:val="00255903"/>
    <w:rsid w:val="00261CDB"/>
    <w:rsid w:val="00267AF9"/>
    <w:rsid w:val="0027010F"/>
    <w:rsid w:val="00276FB2"/>
    <w:rsid w:val="00277933"/>
    <w:rsid w:val="00281B30"/>
    <w:rsid w:val="0029707B"/>
    <w:rsid w:val="002A1B7A"/>
    <w:rsid w:val="002A4F87"/>
    <w:rsid w:val="002A6465"/>
    <w:rsid w:val="002A6F3E"/>
    <w:rsid w:val="002B38C9"/>
    <w:rsid w:val="002C5C3C"/>
    <w:rsid w:val="002C6347"/>
    <w:rsid w:val="002D1D1F"/>
    <w:rsid w:val="002D2335"/>
    <w:rsid w:val="002D37F9"/>
    <w:rsid w:val="002D7596"/>
    <w:rsid w:val="002E2236"/>
    <w:rsid w:val="002E36B4"/>
    <w:rsid w:val="002E7DA5"/>
    <w:rsid w:val="002F3C24"/>
    <w:rsid w:val="002F4884"/>
    <w:rsid w:val="00302387"/>
    <w:rsid w:val="00302790"/>
    <w:rsid w:val="00304B97"/>
    <w:rsid w:val="00306B0A"/>
    <w:rsid w:val="003076AB"/>
    <w:rsid w:val="0031002D"/>
    <w:rsid w:val="00320AAC"/>
    <w:rsid w:val="00323424"/>
    <w:rsid w:val="00323AAC"/>
    <w:rsid w:val="00325198"/>
    <w:rsid w:val="00326AC6"/>
    <w:rsid w:val="00333568"/>
    <w:rsid w:val="00341D64"/>
    <w:rsid w:val="003448DB"/>
    <w:rsid w:val="0035174C"/>
    <w:rsid w:val="0035482A"/>
    <w:rsid w:val="0036119B"/>
    <w:rsid w:val="003619F2"/>
    <w:rsid w:val="0036542C"/>
    <w:rsid w:val="00365820"/>
    <w:rsid w:val="00365D38"/>
    <w:rsid w:val="0036617C"/>
    <w:rsid w:val="00366ED2"/>
    <w:rsid w:val="00371D1E"/>
    <w:rsid w:val="003728C5"/>
    <w:rsid w:val="00374871"/>
    <w:rsid w:val="00376434"/>
    <w:rsid w:val="00383A0E"/>
    <w:rsid w:val="0038725A"/>
    <w:rsid w:val="0038793A"/>
    <w:rsid w:val="0039627D"/>
    <w:rsid w:val="003A0AD8"/>
    <w:rsid w:val="003A170E"/>
    <w:rsid w:val="003C554F"/>
    <w:rsid w:val="003E2F61"/>
    <w:rsid w:val="003E3CB7"/>
    <w:rsid w:val="003E3D21"/>
    <w:rsid w:val="003E47B8"/>
    <w:rsid w:val="003E7042"/>
    <w:rsid w:val="003F331B"/>
    <w:rsid w:val="0040149C"/>
    <w:rsid w:val="00406F60"/>
    <w:rsid w:val="004130E1"/>
    <w:rsid w:val="00414478"/>
    <w:rsid w:val="00414F28"/>
    <w:rsid w:val="00432206"/>
    <w:rsid w:val="00433D8D"/>
    <w:rsid w:val="00442E1E"/>
    <w:rsid w:val="00446F3B"/>
    <w:rsid w:val="00463F50"/>
    <w:rsid w:val="00473F37"/>
    <w:rsid w:val="00476BC3"/>
    <w:rsid w:val="004844D0"/>
    <w:rsid w:val="004861BD"/>
    <w:rsid w:val="0049055F"/>
    <w:rsid w:val="00492BD3"/>
    <w:rsid w:val="00493962"/>
    <w:rsid w:val="00496461"/>
    <w:rsid w:val="004A49CC"/>
    <w:rsid w:val="004B1E3D"/>
    <w:rsid w:val="004B5B16"/>
    <w:rsid w:val="004B70BD"/>
    <w:rsid w:val="004C2060"/>
    <w:rsid w:val="004D0831"/>
    <w:rsid w:val="004E3B59"/>
    <w:rsid w:val="004E3FEE"/>
    <w:rsid w:val="004F1DAB"/>
    <w:rsid w:val="004F73DF"/>
    <w:rsid w:val="0050465C"/>
    <w:rsid w:val="00504E73"/>
    <w:rsid w:val="00505AB0"/>
    <w:rsid w:val="00511C65"/>
    <w:rsid w:val="0052111D"/>
    <w:rsid w:val="005216A3"/>
    <w:rsid w:val="00526523"/>
    <w:rsid w:val="00530075"/>
    <w:rsid w:val="005345FE"/>
    <w:rsid w:val="0053500B"/>
    <w:rsid w:val="00537F26"/>
    <w:rsid w:val="00543FF0"/>
    <w:rsid w:val="005525C1"/>
    <w:rsid w:val="005611BF"/>
    <w:rsid w:val="00561D0C"/>
    <w:rsid w:val="005623D5"/>
    <w:rsid w:val="00562D2D"/>
    <w:rsid w:val="0057024C"/>
    <w:rsid w:val="00570C9C"/>
    <w:rsid w:val="005760A9"/>
    <w:rsid w:val="005836D9"/>
    <w:rsid w:val="00586F1E"/>
    <w:rsid w:val="005922AC"/>
    <w:rsid w:val="00594464"/>
    <w:rsid w:val="00594B19"/>
    <w:rsid w:val="005A0BC7"/>
    <w:rsid w:val="005A13AE"/>
    <w:rsid w:val="005B36A7"/>
    <w:rsid w:val="005B388D"/>
    <w:rsid w:val="005B38E6"/>
    <w:rsid w:val="005C3B29"/>
    <w:rsid w:val="005D0961"/>
    <w:rsid w:val="005D604A"/>
    <w:rsid w:val="005D7089"/>
    <w:rsid w:val="005E07C7"/>
    <w:rsid w:val="005F7E76"/>
    <w:rsid w:val="006031BB"/>
    <w:rsid w:val="00612678"/>
    <w:rsid w:val="0062165A"/>
    <w:rsid w:val="00622781"/>
    <w:rsid w:val="006227CE"/>
    <w:rsid w:val="006253AE"/>
    <w:rsid w:val="00627A67"/>
    <w:rsid w:val="0063380A"/>
    <w:rsid w:val="006342DB"/>
    <w:rsid w:val="00634A63"/>
    <w:rsid w:val="006352D2"/>
    <w:rsid w:val="00635825"/>
    <w:rsid w:val="00640BFF"/>
    <w:rsid w:val="00645DEB"/>
    <w:rsid w:val="006464BB"/>
    <w:rsid w:val="00646CE3"/>
    <w:rsid w:val="006505B7"/>
    <w:rsid w:val="00651504"/>
    <w:rsid w:val="00651B4F"/>
    <w:rsid w:val="00653E28"/>
    <w:rsid w:val="00654FD2"/>
    <w:rsid w:val="00662028"/>
    <w:rsid w:val="006664E3"/>
    <w:rsid w:val="00676EE2"/>
    <w:rsid w:val="0068045C"/>
    <w:rsid w:val="0069143C"/>
    <w:rsid w:val="006943EC"/>
    <w:rsid w:val="00694C3B"/>
    <w:rsid w:val="0069621B"/>
    <w:rsid w:val="0069662C"/>
    <w:rsid w:val="006A148E"/>
    <w:rsid w:val="006A4E12"/>
    <w:rsid w:val="006B1A5F"/>
    <w:rsid w:val="006B3D83"/>
    <w:rsid w:val="006C014B"/>
    <w:rsid w:val="006C3312"/>
    <w:rsid w:val="006C4F6A"/>
    <w:rsid w:val="006C71D5"/>
    <w:rsid w:val="006D03C4"/>
    <w:rsid w:val="006D3CC3"/>
    <w:rsid w:val="006D4741"/>
    <w:rsid w:val="006D5AA2"/>
    <w:rsid w:val="006D6150"/>
    <w:rsid w:val="006E5C0E"/>
    <w:rsid w:val="006E76BC"/>
    <w:rsid w:val="006F0E36"/>
    <w:rsid w:val="006F209E"/>
    <w:rsid w:val="0070371A"/>
    <w:rsid w:val="00703DC7"/>
    <w:rsid w:val="00704168"/>
    <w:rsid w:val="0070561E"/>
    <w:rsid w:val="00715D5B"/>
    <w:rsid w:val="00717104"/>
    <w:rsid w:val="007268A4"/>
    <w:rsid w:val="00727F94"/>
    <w:rsid w:val="007311BF"/>
    <w:rsid w:val="00731E3E"/>
    <w:rsid w:val="00732DCE"/>
    <w:rsid w:val="0073372F"/>
    <w:rsid w:val="007337EB"/>
    <w:rsid w:val="00736ABA"/>
    <w:rsid w:val="00744647"/>
    <w:rsid w:val="00745D18"/>
    <w:rsid w:val="00753E20"/>
    <w:rsid w:val="007657C3"/>
    <w:rsid w:val="00765E3E"/>
    <w:rsid w:val="00766C14"/>
    <w:rsid w:val="0077456D"/>
    <w:rsid w:val="007745AB"/>
    <w:rsid w:val="00776530"/>
    <w:rsid w:val="00791E8E"/>
    <w:rsid w:val="007A0109"/>
    <w:rsid w:val="007A238B"/>
    <w:rsid w:val="007A481D"/>
    <w:rsid w:val="007A7698"/>
    <w:rsid w:val="007B074D"/>
    <w:rsid w:val="007B17F6"/>
    <w:rsid w:val="007B2500"/>
    <w:rsid w:val="007C15B9"/>
    <w:rsid w:val="007D12A3"/>
    <w:rsid w:val="007D61D6"/>
    <w:rsid w:val="007E1B19"/>
    <w:rsid w:val="007E2B57"/>
    <w:rsid w:val="007E5CC6"/>
    <w:rsid w:val="007E5D0F"/>
    <w:rsid w:val="007E64A2"/>
    <w:rsid w:val="007E788E"/>
    <w:rsid w:val="007F07FA"/>
    <w:rsid w:val="007F0ACF"/>
    <w:rsid w:val="007F3294"/>
    <w:rsid w:val="007F3623"/>
    <w:rsid w:val="00803D64"/>
    <w:rsid w:val="008042D0"/>
    <w:rsid w:val="00813031"/>
    <w:rsid w:val="008137EE"/>
    <w:rsid w:val="00815FBF"/>
    <w:rsid w:val="00824F00"/>
    <w:rsid w:val="00826CC2"/>
    <w:rsid w:val="00827311"/>
    <w:rsid w:val="00827469"/>
    <w:rsid w:val="00834BB4"/>
    <w:rsid w:val="00835187"/>
    <w:rsid w:val="00841766"/>
    <w:rsid w:val="00846250"/>
    <w:rsid w:val="00847CA4"/>
    <w:rsid w:val="008551CC"/>
    <w:rsid w:val="00855712"/>
    <w:rsid w:val="00855C1F"/>
    <w:rsid w:val="00856E3A"/>
    <w:rsid w:val="00857604"/>
    <w:rsid w:val="00865A7B"/>
    <w:rsid w:val="00865C6C"/>
    <w:rsid w:val="008660EE"/>
    <w:rsid w:val="0086744C"/>
    <w:rsid w:val="00870AB1"/>
    <w:rsid w:val="008837A3"/>
    <w:rsid w:val="00884A97"/>
    <w:rsid w:val="008852F2"/>
    <w:rsid w:val="00887953"/>
    <w:rsid w:val="008913FF"/>
    <w:rsid w:val="008926D4"/>
    <w:rsid w:val="008945D9"/>
    <w:rsid w:val="008959A7"/>
    <w:rsid w:val="00896932"/>
    <w:rsid w:val="008A0A62"/>
    <w:rsid w:val="008A64EB"/>
    <w:rsid w:val="008B0244"/>
    <w:rsid w:val="008C062B"/>
    <w:rsid w:val="008C1965"/>
    <w:rsid w:val="008C1F27"/>
    <w:rsid w:val="008C202F"/>
    <w:rsid w:val="008C2930"/>
    <w:rsid w:val="008C4A7F"/>
    <w:rsid w:val="008C6E34"/>
    <w:rsid w:val="008C7252"/>
    <w:rsid w:val="008D1424"/>
    <w:rsid w:val="008D408F"/>
    <w:rsid w:val="008D6BCD"/>
    <w:rsid w:val="008D762A"/>
    <w:rsid w:val="008E4534"/>
    <w:rsid w:val="008E5F42"/>
    <w:rsid w:val="008F246D"/>
    <w:rsid w:val="008F626F"/>
    <w:rsid w:val="008F7FF8"/>
    <w:rsid w:val="00901655"/>
    <w:rsid w:val="00901B9E"/>
    <w:rsid w:val="00902331"/>
    <w:rsid w:val="00907E7F"/>
    <w:rsid w:val="00912D33"/>
    <w:rsid w:val="00915605"/>
    <w:rsid w:val="00920163"/>
    <w:rsid w:val="00927783"/>
    <w:rsid w:val="00930270"/>
    <w:rsid w:val="00934687"/>
    <w:rsid w:val="00943728"/>
    <w:rsid w:val="00944B15"/>
    <w:rsid w:val="009500B7"/>
    <w:rsid w:val="00954BED"/>
    <w:rsid w:val="00963760"/>
    <w:rsid w:val="00986301"/>
    <w:rsid w:val="009A3FAC"/>
    <w:rsid w:val="009A7B78"/>
    <w:rsid w:val="009B60C2"/>
    <w:rsid w:val="009C2519"/>
    <w:rsid w:val="009C2B94"/>
    <w:rsid w:val="009C7660"/>
    <w:rsid w:val="009D6F4A"/>
    <w:rsid w:val="009D71C1"/>
    <w:rsid w:val="009E2C7E"/>
    <w:rsid w:val="009F2CF0"/>
    <w:rsid w:val="009F3877"/>
    <w:rsid w:val="00A01658"/>
    <w:rsid w:val="00A02F89"/>
    <w:rsid w:val="00A031F7"/>
    <w:rsid w:val="00A03FE0"/>
    <w:rsid w:val="00A04690"/>
    <w:rsid w:val="00A05354"/>
    <w:rsid w:val="00A06F57"/>
    <w:rsid w:val="00A10628"/>
    <w:rsid w:val="00A236CB"/>
    <w:rsid w:val="00A244E2"/>
    <w:rsid w:val="00A248AF"/>
    <w:rsid w:val="00A40DD3"/>
    <w:rsid w:val="00A5016D"/>
    <w:rsid w:val="00A5127D"/>
    <w:rsid w:val="00A57EE0"/>
    <w:rsid w:val="00A6003B"/>
    <w:rsid w:val="00A621E3"/>
    <w:rsid w:val="00A62D35"/>
    <w:rsid w:val="00A7042C"/>
    <w:rsid w:val="00A70B20"/>
    <w:rsid w:val="00A7104F"/>
    <w:rsid w:val="00A733B9"/>
    <w:rsid w:val="00A74823"/>
    <w:rsid w:val="00A76054"/>
    <w:rsid w:val="00A82C95"/>
    <w:rsid w:val="00A82E0D"/>
    <w:rsid w:val="00A8311B"/>
    <w:rsid w:val="00A85A46"/>
    <w:rsid w:val="00A91D41"/>
    <w:rsid w:val="00A95B80"/>
    <w:rsid w:val="00A965E6"/>
    <w:rsid w:val="00AA165A"/>
    <w:rsid w:val="00AB37C7"/>
    <w:rsid w:val="00AB780A"/>
    <w:rsid w:val="00AC4B15"/>
    <w:rsid w:val="00AC4FD0"/>
    <w:rsid w:val="00AC6555"/>
    <w:rsid w:val="00AC673E"/>
    <w:rsid w:val="00AD0BF8"/>
    <w:rsid w:val="00AD2ADA"/>
    <w:rsid w:val="00AD4036"/>
    <w:rsid w:val="00AD5E47"/>
    <w:rsid w:val="00AD7DD0"/>
    <w:rsid w:val="00AE427C"/>
    <w:rsid w:val="00AE4C76"/>
    <w:rsid w:val="00AE72AC"/>
    <w:rsid w:val="00AF31BF"/>
    <w:rsid w:val="00AF5D7A"/>
    <w:rsid w:val="00AF6389"/>
    <w:rsid w:val="00AF7529"/>
    <w:rsid w:val="00AF76B6"/>
    <w:rsid w:val="00B01F08"/>
    <w:rsid w:val="00B16700"/>
    <w:rsid w:val="00B16E8F"/>
    <w:rsid w:val="00B22652"/>
    <w:rsid w:val="00B277AE"/>
    <w:rsid w:val="00B30401"/>
    <w:rsid w:val="00B30E06"/>
    <w:rsid w:val="00B4016C"/>
    <w:rsid w:val="00B43874"/>
    <w:rsid w:val="00B441D4"/>
    <w:rsid w:val="00B51607"/>
    <w:rsid w:val="00B53720"/>
    <w:rsid w:val="00B540AD"/>
    <w:rsid w:val="00B542CB"/>
    <w:rsid w:val="00B65EEC"/>
    <w:rsid w:val="00B6637D"/>
    <w:rsid w:val="00B74DBA"/>
    <w:rsid w:val="00B800D4"/>
    <w:rsid w:val="00B82B8A"/>
    <w:rsid w:val="00B84A94"/>
    <w:rsid w:val="00B973BE"/>
    <w:rsid w:val="00BA21DB"/>
    <w:rsid w:val="00BA483A"/>
    <w:rsid w:val="00BB5252"/>
    <w:rsid w:val="00BB71AE"/>
    <w:rsid w:val="00BB76D0"/>
    <w:rsid w:val="00BC2A72"/>
    <w:rsid w:val="00BC2BAE"/>
    <w:rsid w:val="00BC363C"/>
    <w:rsid w:val="00BC54C1"/>
    <w:rsid w:val="00BC60F4"/>
    <w:rsid w:val="00BD1DAA"/>
    <w:rsid w:val="00BE758C"/>
    <w:rsid w:val="00BF266D"/>
    <w:rsid w:val="00BF29F0"/>
    <w:rsid w:val="00BF6FDC"/>
    <w:rsid w:val="00C11A26"/>
    <w:rsid w:val="00C23AC8"/>
    <w:rsid w:val="00C25233"/>
    <w:rsid w:val="00C2611E"/>
    <w:rsid w:val="00C26385"/>
    <w:rsid w:val="00C34D3C"/>
    <w:rsid w:val="00C35F54"/>
    <w:rsid w:val="00C4565C"/>
    <w:rsid w:val="00C45F60"/>
    <w:rsid w:val="00C50CF6"/>
    <w:rsid w:val="00C53D5D"/>
    <w:rsid w:val="00C5605C"/>
    <w:rsid w:val="00C62C24"/>
    <w:rsid w:val="00C635B6"/>
    <w:rsid w:val="00C63695"/>
    <w:rsid w:val="00C76F4E"/>
    <w:rsid w:val="00C904CE"/>
    <w:rsid w:val="00C91B7F"/>
    <w:rsid w:val="00C9301D"/>
    <w:rsid w:val="00C94C64"/>
    <w:rsid w:val="00CA1FF3"/>
    <w:rsid w:val="00CA20F9"/>
    <w:rsid w:val="00CB22C7"/>
    <w:rsid w:val="00CB5655"/>
    <w:rsid w:val="00CC13F5"/>
    <w:rsid w:val="00CC263D"/>
    <w:rsid w:val="00CC268C"/>
    <w:rsid w:val="00CC457A"/>
    <w:rsid w:val="00CC7149"/>
    <w:rsid w:val="00CC7B9D"/>
    <w:rsid w:val="00CD0C05"/>
    <w:rsid w:val="00CE005B"/>
    <w:rsid w:val="00CE04D4"/>
    <w:rsid w:val="00CE0584"/>
    <w:rsid w:val="00CE3C8D"/>
    <w:rsid w:val="00CF09A5"/>
    <w:rsid w:val="00CF1A4A"/>
    <w:rsid w:val="00CF2312"/>
    <w:rsid w:val="00CF60DA"/>
    <w:rsid w:val="00CF6D76"/>
    <w:rsid w:val="00D0361A"/>
    <w:rsid w:val="00D037A9"/>
    <w:rsid w:val="00D10C07"/>
    <w:rsid w:val="00D11A6B"/>
    <w:rsid w:val="00D11D05"/>
    <w:rsid w:val="00D23D32"/>
    <w:rsid w:val="00D26836"/>
    <w:rsid w:val="00D279B4"/>
    <w:rsid w:val="00D27D92"/>
    <w:rsid w:val="00D30ADD"/>
    <w:rsid w:val="00D3623C"/>
    <w:rsid w:val="00D37A39"/>
    <w:rsid w:val="00D37E4E"/>
    <w:rsid w:val="00D42569"/>
    <w:rsid w:val="00D43A0D"/>
    <w:rsid w:val="00D44C72"/>
    <w:rsid w:val="00D46867"/>
    <w:rsid w:val="00D526F3"/>
    <w:rsid w:val="00D611A2"/>
    <w:rsid w:val="00D61AFE"/>
    <w:rsid w:val="00D669EA"/>
    <w:rsid w:val="00D712D3"/>
    <w:rsid w:val="00D77755"/>
    <w:rsid w:val="00D830F1"/>
    <w:rsid w:val="00D90ED0"/>
    <w:rsid w:val="00D91D9E"/>
    <w:rsid w:val="00D95AEF"/>
    <w:rsid w:val="00DA35BE"/>
    <w:rsid w:val="00DA74D9"/>
    <w:rsid w:val="00DB2090"/>
    <w:rsid w:val="00DC733E"/>
    <w:rsid w:val="00DF2066"/>
    <w:rsid w:val="00DF57BE"/>
    <w:rsid w:val="00DF7B2A"/>
    <w:rsid w:val="00E053CB"/>
    <w:rsid w:val="00E06500"/>
    <w:rsid w:val="00E13554"/>
    <w:rsid w:val="00E1522A"/>
    <w:rsid w:val="00E16DDF"/>
    <w:rsid w:val="00E20A4C"/>
    <w:rsid w:val="00E27D29"/>
    <w:rsid w:val="00E30CBE"/>
    <w:rsid w:val="00E33435"/>
    <w:rsid w:val="00E33C48"/>
    <w:rsid w:val="00E36359"/>
    <w:rsid w:val="00E4205F"/>
    <w:rsid w:val="00E45923"/>
    <w:rsid w:val="00E46D6D"/>
    <w:rsid w:val="00E5297A"/>
    <w:rsid w:val="00E5408A"/>
    <w:rsid w:val="00E57060"/>
    <w:rsid w:val="00E609FA"/>
    <w:rsid w:val="00E70A2A"/>
    <w:rsid w:val="00E80CE4"/>
    <w:rsid w:val="00E87616"/>
    <w:rsid w:val="00E92047"/>
    <w:rsid w:val="00E93E3C"/>
    <w:rsid w:val="00E94C70"/>
    <w:rsid w:val="00E9523D"/>
    <w:rsid w:val="00EA17BD"/>
    <w:rsid w:val="00EA5C16"/>
    <w:rsid w:val="00EA60DC"/>
    <w:rsid w:val="00EB031E"/>
    <w:rsid w:val="00EC4E8E"/>
    <w:rsid w:val="00EC5D72"/>
    <w:rsid w:val="00ED1389"/>
    <w:rsid w:val="00ED3574"/>
    <w:rsid w:val="00ED35E3"/>
    <w:rsid w:val="00EE0271"/>
    <w:rsid w:val="00EE0957"/>
    <w:rsid w:val="00EF000D"/>
    <w:rsid w:val="00EF0819"/>
    <w:rsid w:val="00EF60D0"/>
    <w:rsid w:val="00F03AAF"/>
    <w:rsid w:val="00F06F92"/>
    <w:rsid w:val="00F0767D"/>
    <w:rsid w:val="00F10B63"/>
    <w:rsid w:val="00F132E4"/>
    <w:rsid w:val="00F16644"/>
    <w:rsid w:val="00F2062E"/>
    <w:rsid w:val="00F30B65"/>
    <w:rsid w:val="00F42CB3"/>
    <w:rsid w:val="00F451C4"/>
    <w:rsid w:val="00F52445"/>
    <w:rsid w:val="00F545A3"/>
    <w:rsid w:val="00F55369"/>
    <w:rsid w:val="00F57B85"/>
    <w:rsid w:val="00F614D1"/>
    <w:rsid w:val="00F619B6"/>
    <w:rsid w:val="00F62967"/>
    <w:rsid w:val="00F65688"/>
    <w:rsid w:val="00F73AFC"/>
    <w:rsid w:val="00F833E2"/>
    <w:rsid w:val="00F85F1B"/>
    <w:rsid w:val="00F90AA7"/>
    <w:rsid w:val="00F933AA"/>
    <w:rsid w:val="00F93B3E"/>
    <w:rsid w:val="00F9581E"/>
    <w:rsid w:val="00FA0249"/>
    <w:rsid w:val="00FA7611"/>
    <w:rsid w:val="00FB02FE"/>
    <w:rsid w:val="00FB5706"/>
    <w:rsid w:val="00FB7858"/>
    <w:rsid w:val="00FC5096"/>
    <w:rsid w:val="00FC6BE2"/>
    <w:rsid w:val="00FD3BBA"/>
    <w:rsid w:val="00FD6779"/>
    <w:rsid w:val="00FE2F9C"/>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0332A43"/>
  <w15:docId w15:val="{7F12B2EF-5F64-42D3-B74C-9A3E2476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table" w:styleId="Tabela-Siatka">
    <w:name w:val="Table Grid"/>
    <w:basedOn w:val="Standardowy"/>
    <w:rsid w:val="00F0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99"/>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character" w:styleId="Nierozpoznanawzmianka">
    <w:name w:val="Unresolved Mention"/>
    <w:basedOn w:val="Domylnaczcionkaakapitu"/>
    <w:uiPriority w:val="99"/>
    <w:semiHidden/>
    <w:unhideWhenUsed/>
    <w:rsid w:val="00323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6422">
      <w:bodyDiv w:val="1"/>
      <w:marLeft w:val="0"/>
      <w:marRight w:val="0"/>
      <w:marTop w:val="0"/>
      <w:marBottom w:val="0"/>
      <w:divBdr>
        <w:top w:val="none" w:sz="0" w:space="0" w:color="auto"/>
        <w:left w:val="none" w:sz="0" w:space="0" w:color="auto"/>
        <w:bottom w:val="none" w:sz="0" w:space="0" w:color="auto"/>
        <w:right w:val="none" w:sz="0" w:space="0" w:color="auto"/>
      </w:divBdr>
    </w:div>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225530295">
      <w:bodyDiv w:val="1"/>
      <w:marLeft w:val="0"/>
      <w:marRight w:val="0"/>
      <w:marTop w:val="0"/>
      <w:marBottom w:val="0"/>
      <w:divBdr>
        <w:top w:val="none" w:sz="0" w:space="0" w:color="auto"/>
        <w:left w:val="none" w:sz="0" w:space="0" w:color="auto"/>
        <w:bottom w:val="none" w:sz="0" w:space="0" w:color="auto"/>
        <w:right w:val="none" w:sz="0" w:space="0" w:color="auto"/>
      </w:divBdr>
    </w:div>
    <w:div w:id="407113505">
      <w:bodyDiv w:val="1"/>
      <w:marLeft w:val="0"/>
      <w:marRight w:val="0"/>
      <w:marTop w:val="0"/>
      <w:marBottom w:val="0"/>
      <w:divBdr>
        <w:top w:val="none" w:sz="0" w:space="0" w:color="auto"/>
        <w:left w:val="none" w:sz="0" w:space="0" w:color="auto"/>
        <w:bottom w:val="none" w:sz="0" w:space="0" w:color="auto"/>
        <w:right w:val="none" w:sz="0" w:space="0" w:color="auto"/>
      </w:divBdr>
    </w:div>
    <w:div w:id="500197718">
      <w:bodyDiv w:val="1"/>
      <w:marLeft w:val="0"/>
      <w:marRight w:val="0"/>
      <w:marTop w:val="0"/>
      <w:marBottom w:val="0"/>
      <w:divBdr>
        <w:top w:val="none" w:sz="0" w:space="0" w:color="auto"/>
        <w:left w:val="none" w:sz="0" w:space="0" w:color="auto"/>
        <w:bottom w:val="none" w:sz="0" w:space="0" w:color="auto"/>
        <w:right w:val="none" w:sz="0" w:space="0" w:color="auto"/>
      </w:divBdr>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79631959">
      <w:bodyDiv w:val="1"/>
      <w:marLeft w:val="0"/>
      <w:marRight w:val="0"/>
      <w:marTop w:val="0"/>
      <w:marBottom w:val="0"/>
      <w:divBdr>
        <w:top w:val="none" w:sz="0" w:space="0" w:color="auto"/>
        <w:left w:val="none" w:sz="0" w:space="0" w:color="auto"/>
        <w:bottom w:val="none" w:sz="0" w:space="0" w:color="auto"/>
        <w:right w:val="none" w:sz="0" w:space="0" w:color="auto"/>
      </w:divBdr>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10745622">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955454527">
      <w:bodyDiv w:val="1"/>
      <w:marLeft w:val="0"/>
      <w:marRight w:val="0"/>
      <w:marTop w:val="0"/>
      <w:marBottom w:val="0"/>
      <w:divBdr>
        <w:top w:val="none" w:sz="0" w:space="0" w:color="auto"/>
        <w:left w:val="none" w:sz="0" w:space="0" w:color="auto"/>
        <w:bottom w:val="none" w:sz="0" w:space="0" w:color="auto"/>
        <w:right w:val="none" w:sz="0" w:space="0" w:color="auto"/>
      </w:divBdr>
    </w:div>
    <w:div w:id="964197467">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109930392">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286350885">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577739884">
      <w:bodyDiv w:val="1"/>
      <w:marLeft w:val="0"/>
      <w:marRight w:val="0"/>
      <w:marTop w:val="0"/>
      <w:marBottom w:val="0"/>
      <w:divBdr>
        <w:top w:val="none" w:sz="0" w:space="0" w:color="auto"/>
        <w:left w:val="none" w:sz="0" w:space="0" w:color="auto"/>
        <w:bottom w:val="none" w:sz="0" w:space="0" w:color="auto"/>
        <w:right w:val="none" w:sz="0" w:space="0" w:color="auto"/>
      </w:divBdr>
    </w:div>
    <w:div w:id="1586181876">
      <w:bodyDiv w:val="1"/>
      <w:marLeft w:val="0"/>
      <w:marRight w:val="0"/>
      <w:marTop w:val="0"/>
      <w:marBottom w:val="0"/>
      <w:divBdr>
        <w:top w:val="none" w:sz="0" w:space="0" w:color="auto"/>
        <w:left w:val="none" w:sz="0" w:space="0" w:color="auto"/>
        <w:bottom w:val="none" w:sz="0" w:space="0" w:color="auto"/>
        <w:right w:val="none" w:sz="0" w:space="0" w:color="auto"/>
      </w:divBdr>
    </w:div>
    <w:div w:id="1665818921">
      <w:bodyDiv w:val="1"/>
      <w:marLeft w:val="0"/>
      <w:marRight w:val="0"/>
      <w:marTop w:val="0"/>
      <w:marBottom w:val="0"/>
      <w:divBdr>
        <w:top w:val="none" w:sz="0" w:space="0" w:color="auto"/>
        <w:left w:val="none" w:sz="0" w:space="0" w:color="auto"/>
        <w:bottom w:val="none" w:sz="0" w:space="0" w:color="auto"/>
        <w:right w:val="none" w:sz="0" w:space="0" w:color="auto"/>
      </w:divBdr>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66994538">
      <w:bodyDiv w:val="1"/>
      <w:marLeft w:val="0"/>
      <w:marRight w:val="0"/>
      <w:marTop w:val="0"/>
      <w:marBottom w:val="0"/>
      <w:divBdr>
        <w:top w:val="none" w:sz="0" w:space="0" w:color="auto"/>
        <w:left w:val="none" w:sz="0" w:space="0" w:color="auto"/>
        <w:bottom w:val="none" w:sz="0" w:space="0" w:color="auto"/>
        <w:right w:val="none" w:sz="0" w:space="0" w:color="auto"/>
      </w:divBdr>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 w:id="20140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mailto:zwiazek.gmini@czersk.pl"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strona/45-instrukcj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https://platformazakupowa.pl/pn/czersk"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platformazakupowa.pl/" TargetMode="External"/><Relationship Id="rId58" Type="http://schemas.openxmlformats.org/officeDocument/2006/relationships/hyperlink" Target="mailto:zwiazek.gmin@czersk.pl"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 TargetMode="External"/><Relationship Id="rId56" Type="http://schemas.openxmlformats.org/officeDocument/2006/relationships/hyperlink" Target="http://platformazakupowa.pl/" TargetMode="External"/><Relationship Id="rId64" Type="http://schemas.openxmlformats.org/officeDocument/2006/relationships/theme" Target="theme/theme1.xml"/><Relationship Id="rId8" Type="http://schemas.openxmlformats.org/officeDocument/2006/relationships/hyperlink" Target="https://platformazakupowa.pl/pn/czersk" TargetMode="External"/><Relationship Id="rId51" Type="http://schemas.openxmlformats.org/officeDocument/2006/relationships/hyperlink" Target="https://platformazakupowa.pl/pn/czersk"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mailto:przetargi.zwiazekgmin@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strona/1-regulamin" TargetMode="External"/><Relationship Id="rId59" Type="http://schemas.openxmlformats.org/officeDocument/2006/relationships/hyperlink" Target="mailto:iod@czersk.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platformazakupowa.p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sip.lex.pl/" TargetMode="External"/><Relationship Id="rId10" Type="http://schemas.openxmlformats.org/officeDocument/2006/relationships/hyperlink" Target="mailto:zwiazek.gmini@czersk.pl" TargetMode="External"/><Relationship Id="rId31" Type="http://schemas.openxmlformats.org/officeDocument/2006/relationships/hyperlink" Target="https://platformazakupowa.pl/pn/czersk"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zwiazek-gmin.bip.gov.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AE041-E902-453E-A001-09429A13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4383</TotalTime>
  <Pages>29</Pages>
  <Words>13581</Words>
  <Characters>81488</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Glaner</cp:lastModifiedBy>
  <cp:revision>380</cp:revision>
  <cp:lastPrinted>2024-02-28T09:38:00Z</cp:lastPrinted>
  <dcterms:created xsi:type="dcterms:W3CDTF">2020-01-30T07:13:00Z</dcterms:created>
  <dcterms:modified xsi:type="dcterms:W3CDTF">2024-02-28T09:58:00Z</dcterms:modified>
</cp:coreProperties>
</file>