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4E" w:rsidRPr="00205B4E" w:rsidRDefault="00205B4E" w:rsidP="00205B4E">
      <w:pPr>
        <w:shd w:val="clear" w:color="auto" w:fill="FFFFFF"/>
        <w:tabs>
          <w:tab w:val="left" w:pos="353"/>
        </w:tabs>
        <w:jc w:val="both"/>
        <w:rPr>
          <w:bCs/>
          <w:color w:val="000000"/>
          <w:spacing w:val="3"/>
          <w:sz w:val="20"/>
          <w:szCs w:val="20"/>
        </w:rPr>
      </w:pPr>
      <w:r>
        <w:rPr>
          <w:bCs/>
          <w:color w:val="000000"/>
          <w:spacing w:val="3"/>
        </w:rPr>
        <w:t xml:space="preserve">                                                                                                               </w:t>
      </w:r>
      <w:r w:rsidRPr="00205B4E">
        <w:rPr>
          <w:bCs/>
          <w:color w:val="000000"/>
          <w:spacing w:val="3"/>
          <w:sz w:val="20"/>
          <w:szCs w:val="20"/>
        </w:rPr>
        <w:t>Załącznik nr. 3</w:t>
      </w:r>
    </w:p>
    <w:p w:rsidR="00205B4E" w:rsidRDefault="00205B4E" w:rsidP="00205B4E">
      <w:pPr>
        <w:shd w:val="clear" w:color="auto" w:fill="FFFFFF"/>
        <w:tabs>
          <w:tab w:val="left" w:pos="353"/>
        </w:tabs>
        <w:jc w:val="both"/>
        <w:rPr>
          <w:bCs/>
          <w:color w:val="000000"/>
          <w:spacing w:val="3"/>
        </w:rPr>
      </w:pPr>
    </w:p>
    <w:p w:rsidR="00EA1DFC" w:rsidRDefault="00EA1DFC"/>
    <w:p w:rsidR="00EA1DFC" w:rsidRDefault="00EA1DFC" w:rsidP="00EA1DFC">
      <w:pPr>
        <w:pStyle w:val="Nagwek8"/>
        <w:ind w:left="0" w:firstLine="0"/>
        <w:rPr>
          <w:sz w:val="24"/>
        </w:rPr>
      </w:pPr>
      <w:r>
        <w:rPr>
          <w:sz w:val="24"/>
        </w:rPr>
        <w:t>KRYTERIA OCENY OFERT</w:t>
      </w:r>
    </w:p>
    <w:p w:rsidR="00EA1DFC" w:rsidRDefault="00EA1DFC" w:rsidP="00EA1DFC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FE5FEE">
        <w:rPr>
          <w:b/>
          <w:snapToGrid w:val="0"/>
          <w:sz w:val="22"/>
          <w:szCs w:val="22"/>
          <w:u w:val="single"/>
        </w:rPr>
        <w:t xml:space="preserve">Kryteria wyboru najkorzystniejszej </w:t>
      </w:r>
      <w:proofErr w:type="gramStart"/>
      <w:r w:rsidRPr="00FE5FEE">
        <w:rPr>
          <w:b/>
          <w:snapToGrid w:val="0"/>
          <w:sz w:val="22"/>
          <w:szCs w:val="22"/>
          <w:u w:val="single"/>
        </w:rPr>
        <w:t>Oferty :</w:t>
      </w:r>
      <w:proofErr w:type="gramEnd"/>
    </w:p>
    <w:p w:rsidR="00EA1DFC" w:rsidRDefault="00EA1DFC" w:rsidP="00EA1DFC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EA1DFC" w:rsidRPr="008130BF" w:rsidRDefault="00EA1DFC" w:rsidP="00EA1DFC">
      <w:pPr>
        <w:widowControl w:val="0"/>
        <w:jc w:val="both"/>
        <w:rPr>
          <w:rFonts w:ascii="Tahoma" w:hAnsi="Tahoma" w:cs="Tahoma"/>
          <w:snapToGrid w:val="0"/>
          <w:sz w:val="20"/>
        </w:rPr>
      </w:pPr>
      <w:r w:rsidRPr="008130BF">
        <w:rPr>
          <w:rFonts w:ascii="Tahoma" w:hAnsi="Tahoma" w:cs="Tahoma"/>
          <w:snapToGrid w:val="0"/>
          <w:sz w:val="20"/>
        </w:rPr>
        <w:t>Przy wyborze oferty Zamawiający będzie się kierował następującym kryterium i jego znaczeniem:</w:t>
      </w:r>
    </w:p>
    <w:p w:rsidR="00EA1DFC" w:rsidRDefault="00EA1DFC" w:rsidP="00EA1DFC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EA1DFC" w:rsidRPr="005B411F" w:rsidRDefault="00EA1DFC" w:rsidP="005B411F">
      <w:pPr>
        <w:keepNext/>
        <w:numPr>
          <w:ilvl w:val="0"/>
          <w:numId w:val="2"/>
        </w:numPr>
        <w:suppressAutoHyphens/>
        <w:ind w:left="714" w:hanging="357"/>
        <w:rPr>
          <w:b/>
          <w:bCs/>
          <w:sz w:val="22"/>
          <w:szCs w:val="22"/>
          <w:lang w:eastAsia="ar-SA"/>
        </w:rPr>
      </w:pPr>
      <w:r w:rsidRPr="000C5E42">
        <w:rPr>
          <w:b/>
          <w:bCs/>
          <w:sz w:val="22"/>
          <w:szCs w:val="22"/>
          <w:lang w:eastAsia="ar-SA"/>
        </w:rPr>
        <w:t xml:space="preserve">Kryterium </w:t>
      </w:r>
      <w:proofErr w:type="gramStart"/>
      <w:r w:rsidRPr="000C5E42">
        <w:rPr>
          <w:b/>
          <w:bCs/>
          <w:sz w:val="22"/>
          <w:szCs w:val="22"/>
          <w:lang w:eastAsia="ar-SA"/>
        </w:rPr>
        <w:t>oceny -  cena</w:t>
      </w:r>
      <w:proofErr w:type="gramEnd"/>
      <w:r w:rsidRPr="000C5E42">
        <w:rPr>
          <w:b/>
          <w:bCs/>
          <w:sz w:val="22"/>
          <w:szCs w:val="22"/>
          <w:lang w:eastAsia="ar-SA"/>
        </w:rPr>
        <w:t xml:space="preserve"> </w:t>
      </w:r>
      <w:r w:rsidR="005B411F">
        <w:rPr>
          <w:b/>
          <w:bCs/>
          <w:sz w:val="22"/>
          <w:szCs w:val="22"/>
          <w:lang w:eastAsia="ar-SA"/>
        </w:rPr>
        <w:t>5</w:t>
      </w:r>
      <w:r w:rsidRPr="000C5E42">
        <w:rPr>
          <w:b/>
          <w:bCs/>
          <w:sz w:val="22"/>
          <w:szCs w:val="22"/>
          <w:lang w:eastAsia="ar-SA"/>
        </w:rPr>
        <w:t xml:space="preserve">0% </w:t>
      </w:r>
    </w:p>
    <w:p w:rsidR="00EA1DFC" w:rsidRPr="005B411F" w:rsidRDefault="00EA1DFC" w:rsidP="00EA1DFC">
      <w:pPr>
        <w:numPr>
          <w:ilvl w:val="0"/>
          <w:numId w:val="2"/>
        </w:numPr>
        <w:shd w:val="clear" w:color="auto" w:fill="FFFFFF"/>
        <w:tabs>
          <w:tab w:val="left" w:pos="353"/>
        </w:tabs>
        <w:rPr>
          <w:b/>
          <w:sz w:val="22"/>
          <w:szCs w:val="22"/>
        </w:rPr>
      </w:pPr>
      <w:r w:rsidRPr="000C5E42">
        <w:rPr>
          <w:b/>
          <w:bCs/>
          <w:sz w:val="22"/>
          <w:szCs w:val="22"/>
          <w:lang w:eastAsia="ar-SA"/>
        </w:rPr>
        <w:t xml:space="preserve">Kryterium </w:t>
      </w:r>
      <w:proofErr w:type="gramStart"/>
      <w:r w:rsidRPr="000C5E42">
        <w:rPr>
          <w:b/>
          <w:bCs/>
          <w:sz w:val="22"/>
          <w:szCs w:val="22"/>
          <w:lang w:eastAsia="ar-SA"/>
        </w:rPr>
        <w:t xml:space="preserve">oceny -  </w:t>
      </w:r>
      <w:proofErr w:type="spellStart"/>
      <w:r w:rsidR="005B411F">
        <w:rPr>
          <w:b/>
          <w:bCs/>
          <w:sz w:val="22"/>
          <w:szCs w:val="22"/>
          <w:lang w:eastAsia="ar-SA"/>
        </w:rPr>
        <w:t>jakośc</w:t>
      </w:r>
      <w:proofErr w:type="spellEnd"/>
      <w:proofErr w:type="gramEnd"/>
      <w:r w:rsidR="005B411F">
        <w:rPr>
          <w:b/>
          <w:bCs/>
          <w:sz w:val="22"/>
          <w:szCs w:val="22"/>
          <w:lang w:eastAsia="ar-SA"/>
        </w:rPr>
        <w:t xml:space="preserve"> produktu</w:t>
      </w:r>
      <w:r w:rsidRPr="00633F69">
        <w:rPr>
          <w:b/>
          <w:sz w:val="22"/>
          <w:szCs w:val="22"/>
        </w:rPr>
        <w:t xml:space="preserve">: </w:t>
      </w:r>
      <w:r w:rsidR="005B411F">
        <w:rPr>
          <w:b/>
          <w:sz w:val="22"/>
          <w:szCs w:val="22"/>
        </w:rPr>
        <w:t>4</w:t>
      </w:r>
      <w:r w:rsidRPr="00633F69">
        <w:rPr>
          <w:b/>
          <w:sz w:val="22"/>
          <w:szCs w:val="22"/>
        </w:rPr>
        <w:t>0%</w:t>
      </w:r>
      <w:r w:rsidRPr="00633F69">
        <w:rPr>
          <w:sz w:val="22"/>
          <w:szCs w:val="22"/>
        </w:rPr>
        <w:t xml:space="preserve"> </w:t>
      </w:r>
    </w:p>
    <w:p w:rsidR="00EA1DFC" w:rsidRPr="005B411F" w:rsidRDefault="00EA1DFC" w:rsidP="005B411F">
      <w:pPr>
        <w:widowControl w:val="0"/>
        <w:numPr>
          <w:ilvl w:val="0"/>
          <w:numId w:val="2"/>
        </w:numPr>
        <w:suppressAutoHyphens/>
        <w:ind w:left="714" w:hanging="357"/>
        <w:rPr>
          <w:b/>
          <w:snapToGrid w:val="0"/>
          <w:sz w:val="22"/>
          <w:szCs w:val="22"/>
          <w:lang w:eastAsia="ar-SA"/>
        </w:rPr>
      </w:pPr>
      <w:r w:rsidRPr="009C6061">
        <w:rPr>
          <w:b/>
          <w:bCs/>
          <w:sz w:val="22"/>
          <w:szCs w:val="22"/>
          <w:lang w:eastAsia="ar-SA"/>
        </w:rPr>
        <w:t>Kryterium oceny –</w:t>
      </w:r>
      <w:r w:rsidRPr="000E7B2E">
        <w:rPr>
          <w:b/>
          <w:bCs/>
          <w:sz w:val="22"/>
          <w:szCs w:val="22"/>
          <w:lang w:eastAsia="ar-SA"/>
        </w:rPr>
        <w:t xml:space="preserve"> </w:t>
      </w:r>
      <w:r w:rsidR="005B411F">
        <w:rPr>
          <w:b/>
          <w:bCs/>
          <w:sz w:val="22"/>
          <w:szCs w:val="22"/>
          <w:lang w:eastAsia="ar-SA"/>
        </w:rPr>
        <w:t>wysokość upustu/rabatu</w:t>
      </w:r>
      <w:r w:rsidR="005B411F">
        <w:rPr>
          <w:b/>
          <w:snapToGrid w:val="0"/>
          <w:sz w:val="22"/>
          <w:szCs w:val="22"/>
          <w:lang w:eastAsia="ar-SA"/>
        </w:rPr>
        <w:t xml:space="preserve"> </w:t>
      </w:r>
      <w:r w:rsidR="005B411F" w:rsidRPr="005B411F">
        <w:rPr>
          <w:b/>
          <w:snapToGrid w:val="0"/>
          <w:sz w:val="22"/>
          <w:szCs w:val="22"/>
          <w:lang w:eastAsia="ar-SA"/>
        </w:rPr>
        <w:t>– 1</w:t>
      </w:r>
      <w:r w:rsidRPr="005B411F">
        <w:rPr>
          <w:b/>
          <w:snapToGrid w:val="0"/>
          <w:sz w:val="22"/>
          <w:szCs w:val="22"/>
          <w:lang w:eastAsia="ar-SA"/>
        </w:rPr>
        <w:t>0%</w:t>
      </w:r>
      <w:r w:rsidRPr="005B411F">
        <w:rPr>
          <w:b/>
          <w:sz w:val="22"/>
          <w:szCs w:val="22"/>
          <w:lang w:eastAsia="ar-SA"/>
        </w:rPr>
        <w:t xml:space="preserve"> </w:t>
      </w:r>
    </w:p>
    <w:p w:rsidR="00EA1DFC" w:rsidRPr="004538B6" w:rsidRDefault="00EA1DFC" w:rsidP="00EA1DFC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:rsidR="00EA1DFC" w:rsidRPr="000E7B2E" w:rsidRDefault="00EA1DFC" w:rsidP="00EA1DFC">
      <w:pPr>
        <w:widowControl w:val="0"/>
        <w:suppressAutoHyphens/>
        <w:jc w:val="both"/>
        <w:rPr>
          <w:b/>
          <w:sz w:val="22"/>
          <w:szCs w:val="22"/>
          <w:lang w:eastAsia="ar-SA"/>
        </w:rPr>
      </w:pPr>
      <w:r w:rsidRPr="000E7B2E">
        <w:rPr>
          <w:b/>
          <w:sz w:val="22"/>
          <w:szCs w:val="22"/>
          <w:lang w:eastAsia="ar-SA"/>
        </w:rPr>
        <w:t xml:space="preserve">Ad. A) </w:t>
      </w:r>
      <w:r w:rsidRPr="000E7B2E">
        <w:rPr>
          <w:b/>
          <w:sz w:val="22"/>
          <w:szCs w:val="22"/>
          <w:u w:val="single"/>
          <w:lang w:eastAsia="ar-SA"/>
        </w:rPr>
        <w:t xml:space="preserve">Kryterium oceny – cena </w:t>
      </w:r>
      <w:r w:rsidR="000E7B2E" w:rsidRPr="000E7B2E">
        <w:rPr>
          <w:b/>
          <w:sz w:val="22"/>
          <w:szCs w:val="22"/>
          <w:u w:val="single"/>
          <w:lang w:eastAsia="ar-SA"/>
        </w:rPr>
        <w:t>5</w:t>
      </w:r>
      <w:r w:rsidRPr="000E7B2E">
        <w:rPr>
          <w:b/>
          <w:sz w:val="22"/>
          <w:szCs w:val="22"/>
          <w:u w:val="single"/>
          <w:lang w:eastAsia="ar-SA"/>
        </w:rPr>
        <w:t>0%</w:t>
      </w:r>
    </w:p>
    <w:p w:rsidR="0045136D" w:rsidRPr="000C5E42" w:rsidRDefault="00EA1DFC" w:rsidP="0045136D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proofErr w:type="gramStart"/>
      <w:r w:rsidRPr="000C5E42">
        <w:rPr>
          <w:snapToGrid w:val="0"/>
          <w:sz w:val="22"/>
          <w:szCs w:val="22"/>
        </w:rPr>
        <w:t>kryterium</w:t>
      </w:r>
      <w:proofErr w:type="gramEnd"/>
      <w:r w:rsidRPr="000C5E42">
        <w:rPr>
          <w:snapToGrid w:val="0"/>
          <w:sz w:val="22"/>
          <w:szCs w:val="22"/>
        </w:rPr>
        <w:t xml:space="preserve"> cenowe będzie rozpatrywane na podstawie ceny oferty podanej przez Wykonawcę </w:t>
      </w: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proofErr w:type="gramStart"/>
      <w:r w:rsidRPr="000C5E42">
        <w:rPr>
          <w:snapToGrid w:val="0"/>
          <w:sz w:val="22"/>
          <w:szCs w:val="22"/>
        </w:rPr>
        <w:t>w</w:t>
      </w:r>
      <w:r w:rsidR="0045136D">
        <w:rPr>
          <w:snapToGrid w:val="0"/>
          <w:sz w:val="22"/>
          <w:szCs w:val="22"/>
        </w:rPr>
        <w:t>g  zał</w:t>
      </w:r>
      <w:proofErr w:type="gramEnd"/>
      <w:r w:rsidR="0045136D">
        <w:rPr>
          <w:snapToGrid w:val="0"/>
          <w:sz w:val="22"/>
          <w:szCs w:val="22"/>
        </w:rPr>
        <w:t>. nr.</w:t>
      </w:r>
      <w:r w:rsidRPr="000C5E42">
        <w:rPr>
          <w:snapToGrid w:val="0"/>
          <w:sz w:val="22"/>
          <w:szCs w:val="22"/>
        </w:rPr>
        <w:t xml:space="preserve"> </w:t>
      </w:r>
      <w:r w:rsidR="00176F5F">
        <w:rPr>
          <w:snapToGrid w:val="0"/>
          <w:sz w:val="22"/>
          <w:szCs w:val="22"/>
        </w:rPr>
        <w:t>1</w:t>
      </w:r>
      <w:r w:rsidRPr="000C5E42">
        <w:rPr>
          <w:snapToGrid w:val="0"/>
          <w:sz w:val="22"/>
          <w:szCs w:val="22"/>
        </w:rPr>
        <w:t>.</w:t>
      </w: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 w:rsidRPr="000C5E42">
        <w:rPr>
          <w:snapToGrid w:val="0"/>
          <w:sz w:val="22"/>
          <w:szCs w:val="22"/>
        </w:rPr>
        <w:t xml:space="preserve">Punkty będą obliczane na podstawie </w:t>
      </w:r>
      <w:proofErr w:type="gramStart"/>
      <w:r w:rsidRPr="000C5E42">
        <w:rPr>
          <w:snapToGrid w:val="0"/>
          <w:sz w:val="22"/>
          <w:szCs w:val="22"/>
        </w:rPr>
        <w:t>wzoru :</w:t>
      </w:r>
      <w:proofErr w:type="gramEnd"/>
    </w:p>
    <w:p w:rsidR="00EA1DFC" w:rsidRPr="000C5E42" w:rsidRDefault="00176F5F" w:rsidP="00EA1DFC">
      <w:pPr>
        <w:widowControl w:val="0"/>
        <w:ind w:left="4603" w:hanging="283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p</w:t>
      </w:r>
      <w:proofErr w:type="gramEnd"/>
      <w:r>
        <w:rPr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ab/>
        <w:t xml:space="preserve">- </w:t>
      </w:r>
      <w:r w:rsidR="00EA1DFC" w:rsidRPr="000C5E42">
        <w:rPr>
          <w:snapToGrid w:val="0"/>
          <w:sz w:val="22"/>
          <w:szCs w:val="22"/>
        </w:rPr>
        <w:t>otrzymane punkty</w:t>
      </w:r>
    </w:p>
    <w:p w:rsidR="00EA1DFC" w:rsidRPr="000C5E42" w:rsidRDefault="00EA1DFC" w:rsidP="00EA1DFC">
      <w:pPr>
        <w:widowControl w:val="0"/>
        <w:ind w:left="4320"/>
        <w:jc w:val="both"/>
        <w:rPr>
          <w:snapToGrid w:val="0"/>
          <w:sz w:val="22"/>
          <w:szCs w:val="22"/>
        </w:rPr>
      </w:pPr>
      <w:proofErr w:type="spellStart"/>
      <w:r w:rsidRPr="000C5E42">
        <w:rPr>
          <w:snapToGrid w:val="0"/>
          <w:sz w:val="22"/>
          <w:szCs w:val="22"/>
        </w:rPr>
        <w:t>Cn</w:t>
      </w:r>
      <w:proofErr w:type="spellEnd"/>
      <w:r w:rsidRPr="000C5E42">
        <w:rPr>
          <w:snapToGrid w:val="0"/>
          <w:sz w:val="22"/>
          <w:szCs w:val="22"/>
        </w:rPr>
        <w:t>- cena najniższa ze złożonych ofert</w:t>
      </w:r>
    </w:p>
    <w:p w:rsidR="00EA1DFC" w:rsidRPr="000C5E42" w:rsidRDefault="00EA1DFC" w:rsidP="00EA1DFC">
      <w:pPr>
        <w:widowControl w:val="0"/>
        <w:ind w:left="4320"/>
        <w:jc w:val="both"/>
        <w:rPr>
          <w:snapToGrid w:val="0"/>
          <w:sz w:val="22"/>
          <w:szCs w:val="22"/>
        </w:rPr>
      </w:pPr>
      <w:proofErr w:type="spellStart"/>
      <w:r w:rsidRPr="000C5E42">
        <w:rPr>
          <w:snapToGrid w:val="0"/>
          <w:sz w:val="22"/>
          <w:szCs w:val="22"/>
        </w:rPr>
        <w:t>Cb</w:t>
      </w:r>
      <w:proofErr w:type="spellEnd"/>
      <w:r w:rsidRPr="000C5E42">
        <w:rPr>
          <w:snapToGrid w:val="0"/>
          <w:sz w:val="22"/>
          <w:szCs w:val="22"/>
        </w:rPr>
        <w:t>- cena badanej oferty</w:t>
      </w: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 w:rsidRPr="000C5E42">
        <w:rPr>
          <w:snapToGrid w:val="0"/>
          <w:sz w:val="22"/>
          <w:szCs w:val="22"/>
        </w:rPr>
        <w:t xml:space="preserve">               </w:t>
      </w:r>
      <w:proofErr w:type="spellStart"/>
      <w:r w:rsidRPr="000C5E42">
        <w:rPr>
          <w:snapToGrid w:val="0"/>
          <w:sz w:val="22"/>
          <w:szCs w:val="22"/>
        </w:rPr>
        <w:t>Cn</w:t>
      </w:r>
      <w:proofErr w:type="spellEnd"/>
      <w:r w:rsidRPr="000C5E42">
        <w:rPr>
          <w:snapToGrid w:val="0"/>
          <w:sz w:val="22"/>
          <w:szCs w:val="22"/>
        </w:rPr>
        <w:t xml:space="preserve">          </w:t>
      </w: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 w:rsidRPr="000C5E42">
        <w:rPr>
          <w:snapToGrid w:val="0"/>
          <w:sz w:val="22"/>
          <w:szCs w:val="22"/>
        </w:rPr>
        <w:t xml:space="preserve"> </w:t>
      </w:r>
      <w:proofErr w:type="gramStart"/>
      <w:r w:rsidRPr="000C5E42">
        <w:rPr>
          <w:snapToGrid w:val="0"/>
          <w:sz w:val="22"/>
          <w:szCs w:val="22"/>
        </w:rPr>
        <w:t>p.=    -------------   x</w:t>
      </w:r>
      <w:proofErr w:type="gramEnd"/>
      <w:r w:rsidRPr="000C5E42">
        <w:rPr>
          <w:snapToGrid w:val="0"/>
          <w:sz w:val="22"/>
          <w:szCs w:val="22"/>
        </w:rPr>
        <w:t xml:space="preserve"> </w:t>
      </w:r>
      <w:r w:rsidR="000E7B2E">
        <w:rPr>
          <w:b/>
          <w:snapToGrid w:val="0"/>
          <w:sz w:val="22"/>
          <w:szCs w:val="22"/>
        </w:rPr>
        <w:t>5</w:t>
      </w:r>
      <w:r w:rsidRPr="000C5E42">
        <w:rPr>
          <w:b/>
          <w:snapToGrid w:val="0"/>
          <w:sz w:val="22"/>
          <w:szCs w:val="22"/>
        </w:rPr>
        <w:t>0</w:t>
      </w:r>
      <w:r w:rsidRPr="000C5E42">
        <w:rPr>
          <w:snapToGrid w:val="0"/>
          <w:sz w:val="22"/>
          <w:szCs w:val="22"/>
        </w:rPr>
        <w:t xml:space="preserve"> = ilość punktów</w:t>
      </w: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 w:rsidRPr="000C5E42">
        <w:rPr>
          <w:snapToGrid w:val="0"/>
          <w:sz w:val="22"/>
          <w:szCs w:val="22"/>
        </w:rPr>
        <w:t xml:space="preserve">               </w:t>
      </w:r>
      <w:proofErr w:type="spellStart"/>
      <w:r w:rsidRPr="000C5E42">
        <w:rPr>
          <w:snapToGrid w:val="0"/>
          <w:sz w:val="22"/>
          <w:szCs w:val="22"/>
        </w:rPr>
        <w:t>Cb</w:t>
      </w:r>
      <w:proofErr w:type="spellEnd"/>
      <w:r w:rsidRPr="000C5E42">
        <w:rPr>
          <w:snapToGrid w:val="0"/>
          <w:sz w:val="22"/>
          <w:szCs w:val="22"/>
        </w:rPr>
        <w:t xml:space="preserve">         </w:t>
      </w: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 w:rsidRPr="000C5E42">
        <w:rPr>
          <w:snapToGrid w:val="0"/>
          <w:sz w:val="22"/>
          <w:szCs w:val="22"/>
        </w:rPr>
        <w:t xml:space="preserve">Wykonawca, który przedstawi najniższą cenę w ofercie otrzyma </w:t>
      </w:r>
      <w:r w:rsidR="000E7B2E">
        <w:rPr>
          <w:b/>
          <w:snapToGrid w:val="0"/>
          <w:sz w:val="22"/>
          <w:szCs w:val="22"/>
        </w:rPr>
        <w:t>5</w:t>
      </w:r>
      <w:r w:rsidRPr="000C5E42">
        <w:rPr>
          <w:b/>
          <w:snapToGrid w:val="0"/>
          <w:sz w:val="22"/>
          <w:szCs w:val="22"/>
        </w:rPr>
        <w:t>0</w:t>
      </w:r>
      <w:r w:rsidRPr="000C5E42">
        <w:rPr>
          <w:snapToGrid w:val="0"/>
          <w:sz w:val="22"/>
          <w:szCs w:val="22"/>
        </w:rPr>
        <w:t xml:space="preserve"> punktów, inni Wykonawcy </w:t>
      </w:r>
    </w:p>
    <w:p w:rsidR="00EA1DFC" w:rsidRPr="000C5E42" w:rsidRDefault="00EA1DFC" w:rsidP="00EA1DFC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proofErr w:type="gramStart"/>
      <w:r w:rsidRPr="000C5E42">
        <w:rPr>
          <w:snapToGrid w:val="0"/>
          <w:sz w:val="22"/>
          <w:szCs w:val="22"/>
        </w:rPr>
        <w:t>odpowiednio</w:t>
      </w:r>
      <w:proofErr w:type="gramEnd"/>
      <w:r w:rsidRPr="000C5E42">
        <w:rPr>
          <w:snapToGrid w:val="0"/>
          <w:sz w:val="22"/>
          <w:szCs w:val="22"/>
        </w:rPr>
        <w:t xml:space="preserve"> mniej, stosownie do w/w. </w:t>
      </w:r>
      <w:proofErr w:type="gramStart"/>
      <w:r w:rsidRPr="000C5E42">
        <w:rPr>
          <w:snapToGrid w:val="0"/>
          <w:sz w:val="22"/>
          <w:szCs w:val="22"/>
        </w:rPr>
        <w:t>wzoru</w:t>
      </w:r>
      <w:proofErr w:type="gramEnd"/>
    </w:p>
    <w:p w:rsidR="00EA1DFC" w:rsidRDefault="00EA1DFC" w:rsidP="00EA1DFC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0E7B2E" w:rsidRDefault="00EA1DFC" w:rsidP="00EA1DFC">
      <w:pPr>
        <w:tabs>
          <w:tab w:val="left" w:pos="142"/>
          <w:tab w:val="left" w:pos="426"/>
        </w:tabs>
        <w:jc w:val="both"/>
        <w:rPr>
          <w:rFonts w:eastAsia="Lucida Sans Unicode"/>
          <w:b/>
          <w:sz w:val="22"/>
          <w:szCs w:val="22"/>
        </w:rPr>
      </w:pPr>
      <w:r w:rsidRPr="000E7B2E">
        <w:rPr>
          <w:b/>
          <w:sz w:val="22"/>
          <w:szCs w:val="22"/>
          <w:lang w:eastAsia="ar-SA"/>
        </w:rPr>
        <w:t>Ad.</w:t>
      </w:r>
      <w:r w:rsidR="00CC6634">
        <w:rPr>
          <w:b/>
          <w:sz w:val="22"/>
          <w:szCs w:val="22"/>
          <w:lang w:eastAsia="ar-SA"/>
        </w:rPr>
        <w:t xml:space="preserve"> </w:t>
      </w:r>
      <w:r w:rsidR="000E7B2E" w:rsidRPr="000E7B2E">
        <w:rPr>
          <w:b/>
          <w:sz w:val="22"/>
          <w:szCs w:val="22"/>
          <w:lang w:eastAsia="ar-SA"/>
        </w:rPr>
        <w:t>B</w:t>
      </w:r>
      <w:r w:rsidRPr="000E7B2E">
        <w:rPr>
          <w:b/>
          <w:sz w:val="22"/>
          <w:szCs w:val="22"/>
          <w:lang w:eastAsia="ar-SA"/>
        </w:rPr>
        <w:t xml:space="preserve">) </w:t>
      </w:r>
      <w:r w:rsidRPr="000E7B2E">
        <w:rPr>
          <w:b/>
          <w:sz w:val="22"/>
          <w:szCs w:val="22"/>
          <w:u w:val="single"/>
          <w:lang w:eastAsia="ar-SA"/>
        </w:rPr>
        <w:t>Kryterium oceny</w:t>
      </w:r>
      <w:r w:rsidRPr="000E7B2E">
        <w:rPr>
          <w:b/>
          <w:sz w:val="22"/>
          <w:szCs w:val="22"/>
          <w:lang w:eastAsia="ar-SA"/>
        </w:rPr>
        <w:t xml:space="preserve"> -</w:t>
      </w:r>
      <w:r w:rsidR="000E7B2E">
        <w:rPr>
          <w:b/>
          <w:sz w:val="22"/>
          <w:szCs w:val="22"/>
          <w:lang w:eastAsia="ar-SA"/>
        </w:rPr>
        <w:t xml:space="preserve"> </w:t>
      </w:r>
      <w:r w:rsidRPr="000E7B2E">
        <w:rPr>
          <w:b/>
          <w:snapToGrid w:val="0"/>
          <w:sz w:val="22"/>
          <w:szCs w:val="22"/>
        </w:rPr>
        <w:t>J</w:t>
      </w:r>
      <w:r w:rsidRPr="000E7B2E">
        <w:rPr>
          <w:rFonts w:eastAsia="Lucida Sans Unicode"/>
          <w:b/>
          <w:sz w:val="22"/>
          <w:szCs w:val="22"/>
        </w:rPr>
        <w:t>akość produktu/producenci punktowani wskazani przez</w:t>
      </w:r>
    </w:p>
    <w:p w:rsidR="00EA1DFC" w:rsidRPr="000E7B2E" w:rsidRDefault="000E7B2E" w:rsidP="00EA1DFC">
      <w:pPr>
        <w:tabs>
          <w:tab w:val="left" w:pos="142"/>
          <w:tab w:val="left" w:pos="426"/>
        </w:tabs>
        <w:jc w:val="both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       </w:t>
      </w:r>
      <w:r w:rsidR="00EA1DFC" w:rsidRPr="000E7B2E">
        <w:rPr>
          <w:rFonts w:eastAsia="Lucida Sans Unicode"/>
          <w:b/>
          <w:sz w:val="22"/>
          <w:szCs w:val="22"/>
        </w:rPr>
        <w:t xml:space="preserve"> </w:t>
      </w:r>
      <w:r>
        <w:rPr>
          <w:rFonts w:eastAsia="Lucida Sans Unicode"/>
          <w:b/>
          <w:sz w:val="22"/>
          <w:szCs w:val="22"/>
        </w:rPr>
        <w:t xml:space="preserve">  </w:t>
      </w:r>
      <w:r w:rsidR="00EA1DFC" w:rsidRPr="000E7B2E">
        <w:rPr>
          <w:rFonts w:eastAsia="Lucida Sans Unicode"/>
          <w:b/>
          <w:sz w:val="22"/>
          <w:szCs w:val="22"/>
        </w:rPr>
        <w:t>Zamawiającego zał. nr 1 - 40%</w:t>
      </w:r>
      <w:r w:rsidR="00EA1DFC" w:rsidRPr="000E7B2E">
        <w:rPr>
          <w:rFonts w:eastAsia="Lucida Sans Unicode"/>
          <w:sz w:val="22"/>
          <w:szCs w:val="22"/>
        </w:rPr>
        <w:t xml:space="preserve"> </w:t>
      </w:r>
      <w:bookmarkStart w:id="0" w:name="_GoBack"/>
      <w:bookmarkEnd w:id="0"/>
    </w:p>
    <w:p w:rsidR="00EA1DFC" w:rsidRPr="000C5E42" w:rsidRDefault="00EA1DFC" w:rsidP="00EA1DFC">
      <w:pPr>
        <w:widowControl w:val="0"/>
        <w:tabs>
          <w:tab w:val="left" w:pos="142"/>
          <w:tab w:val="left" w:pos="426"/>
        </w:tabs>
        <w:suppressAutoHyphens/>
        <w:jc w:val="both"/>
        <w:rPr>
          <w:rFonts w:ascii="Tahoma" w:eastAsia="Lucida Sans Unicode" w:hAnsi="Tahoma" w:cs="Tahoma"/>
          <w:sz w:val="20"/>
          <w:szCs w:val="20"/>
        </w:rPr>
      </w:pPr>
      <w:r w:rsidRPr="000C5E42">
        <w:rPr>
          <w:rFonts w:ascii="Tahoma" w:eastAsia="Lucida Sans Unicode" w:hAnsi="Tahoma" w:cs="Tahoma"/>
          <w:sz w:val="20"/>
          <w:szCs w:val="20"/>
        </w:rPr>
        <w:t xml:space="preserve"> </w:t>
      </w:r>
    </w:p>
    <w:p w:rsidR="00EA1DFC" w:rsidRPr="000C5E42" w:rsidRDefault="00EA1DFC" w:rsidP="00EA1DFC">
      <w:pPr>
        <w:widowControl w:val="0"/>
        <w:tabs>
          <w:tab w:val="left" w:pos="142"/>
          <w:tab w:val="left" w:pos="426"/>
        </w:tabs>
        <w:suppressAutoHyphens/>
        <w:jc w:val="both"/>
        <w:rPr>
          <w:rFonts w:ascii="Tahoma" w:eastAsia="Lucida Sans Unicode" w:hAnsi="Tahoma" w:cs="Tahoma"/>
          <w:sz w:val="20"/>
          <w:szCs w:val="20"/>
        </w:rPr>
      </w:pPr>
      <w:r w:rsidRPr="000C5E42">
        <w:rPr>
          <w:rFonts w:ascii="Tahoma" w:eastAsia="Lucida Sans Unicode" w:hAnsi="Tahoma" w:cs="Tahoma"/>
          <w:sz w:val="20"/>
          <w:szCs w:val="20"/>
        </w:rPr>
        <w:t>Jakość oceniana będzie na podst</w:t>
      </w:r>
      <w:r w:rsidR="00176F5F">
        <w:rPr>
          <w:rFonts w:ascii="Tahoma" w:eastAsia="Lucida Sans Unicode" w:hAnsi="Tahoma" w:cs="Tahoma"/>
          <w:sz w:val="20"/>
          <w:szCs w:val="20"/>
        </w:rPr>
        <w:t>awie złożonych ofert jak niżej:</w:t>
      </w:r>
    </w:p>
    <w:p w:rsidR="00EA1DFC" w:rsidRPr="000C5E42" w:rsidRDefault="00EA1DFC" w:rsidP="00EA1DFC">
      <w:pPr>
        <w:widowControl w:val="0"/>
        <w:tabs>
          <w:tab w:val="left" w:pos="420"/>
        </w:tabs>
        <w:spacing w:line="270" w:lineRule="exact"/>
        <w:ind w:left="709"/>
        <w:jc w:val="both"/>
        <w:rPr>
          <w:rFonts w:ascii="Tahoma" w:eastAsia="Calibri" w:hAnsi="Tahoma" w:cs="Tahoma"/>
          <w:color w:val="000000"/>
          <w:sz w:val="20"/>
          <w:szCs w:val="20"/>
          <w:lang w:bidi="pl-PL"/>
        </w:rPr>
      </w:pPr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>Wartość kryterium będzie obliczana w następujący sposób:</w:t>
      </w:r>
    </w:p>
    <w:p w:rsidR="00EA1DFC" w:rsidRPr="000C5E42" w:rsidRDefault="00EA1DFC" w:rsidP="00176F5F">
      <w:pPr>
        <w:widowControl w:val="0"/>
        <w:tabs>
          <w:tab w:val="left" w:pos="420"/>
        </w:tabs>
        <w:spacing w:line="270" w:lineRule="exact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0C5E42">
        <w:rPr>
          <w:rFonts w:ascii="Tahoma" w:eastAsia="Calibri" w:hAnsi="Tahoma" w:cs="Tahoma"/>
          <w:sz w:val="20"/>
          <w:szCs w:val="20"/>
        </w:rPr>
        <w:t>Wobliczana</w:t>
      </w:r>
      <w:proofErr w:type="spellEnd"/>
      <w:r w:rsidRPr="000C5E42">
        <w:rPr>
          <w:rFonts w:ascii="Tahoma" w:eastAsia="Calibri" w:hAnsi="Tahoma" w:cs="Tahoma"/>
          <w:sz w:val="20"/>
          <w:szCs w:val="20"/>
        </w:rPr>
        <w:t xml:space="preserve"> = </w:t>
      </w:r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>(</w:t>
      </w:r>
      <w:proofErr w:type="spellStart"/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>Yobliczana</w:t>
      </w:r>
      <w:proofErr w:type="spellEnd"/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 xml:space="preserve"> / </w:t>
      </w:r>
      <w:proofErr w:type="spellStart"/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>Ymax</w:t>
      </w:r>
      <w:proofErr w:type="spellEnd"/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 xml:space="preserve">) * </w:t>
      </w:r>
      <w:proofErr w:type="spellStart"/>
      <w:r w:rsidR="00176F5F">
        <w:rPr>
          <w:rFonts w:ascii="Tahoma" w:eastAsia="Calibri" w:hAnsi="Tahoma" w:cs="Tahoma"/>
          <w:sz w:val="20"/>
          <w:szCs w:val="20"/>
        </w:rPr>
        <w:t>Wmax</w:t>
      </w:r>
      <w:proofErr w:type="spellEnd"/>
    </w:p>
    <w:p w:rsidR="00176F5F" w:rsidRPr="000E7B2E" w:rsidRDefault="00176F5F" w:rsidP="00EA1DFC">
      <w:pPr>
        <w:widowControl w:val="0"/>
        <w:tabs>
          <w:tab w:val="left" w:pos="420"/>
        </w:tabs>
        <w:spacing w:line="270" w:lineRule="exact"/>
        <w:ind w:left="709"/>
        <w:jc w:val="both"/>
        <w:rPr>
          <w:rFonts w:ascii="Tahoma" w:eastAsia="Calibri" w:hAnsi="Tahoma" w:cs="Tahoma"/>
          <w:color w:val="000000"/>
          <w:sz w:val="16"/>
          <w:szCs w:val="16"/>
          <w:lang w:bidi="pl-PL"/>
        </w:rPr>
      </w:pPr>
    </w:p>
    <w:p w:rsidR="00EA1DFC" w:rsidRPr="000C5E42" w:rsidRDefault="00EA1DFC" w:rsidP="00EA1DFC">
      <w:pPr>
        <w:widowControl w:val="0"/>
        <w:tabs>
          <w:tab w:val="left" w:pos="420"/>
        </w:tabs>
        <w:spacing w:line="270" w:lineRule="exact"/>
        <w:ind w:left="709"/>
        <w:jc w:val="both"/>
        <w:rPr>
          <w:rFonts w:ascii="Tahoma" w:eastAsia="Calibri" w:hAnsi="Tahoma" w:cs="Tahoma"/>
          <w:color w:val="000000"/>
          <w:sz w:val="20"/>
          <w:szCs w:val="20"/>
          <w:lang w:bidi="pl-PL"/>
        </w:rPr>
      </w:pPr>
      <w:proofErr w:type="gramStart"/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>gdzie</w:t>
      </w:r>
      <w:proofErr w:type="gramEnd"/>
      <w:r w:rsidRPr="000C5E42">
        <w:rPr>
          <w:rFonts w:ascii="Tahoma" w:eastAsia="Calibri" w:hAnsi="Tahoma" w:cs="Tahoma"/>
          <w:color w:val="000000"/>
          <w:sz w:val="20"/>
          <w:szCs w:val="20"/>
          <w:lang w:bidi="pl-PL"/>
        </w:rPr>
        <w:t>:</w:t>
      </w:r>
    </w:p>
    <w:p w:rsidR="00EA1DFC" w:rsidRPr="000C5E42" w:rsidRDefault="00EA1DFC" w:rsidP="00EA1DFC">
      <w:pPr>
        <w:autoSpaceDE w:val="0"/>
        <w:autoSpaceDN w:val="0"/>
        <w:adjustRightInd w:val="0"/>
        <w:ind w:left="709"/>
        <w:rPr>
          <w:rFonts w:ascii="Tahoma" w:eastAsia="Arial Unicode MS" w:hAnsi="Tahoma" w:cs="Tahoma"/>
          <w:sz w:val="20"/>
          <w:szCs w:val="20"/>
        </w:rPr>
      </w:pPr>
      <w:proofErr w:type="spellStart"/>
      <w:r w:rsidRPr="000C5E42">
        <w:rPr>
          <w:rFonts w:ascii="Tahoma" w:eastAsia="Arial Unicode MS" w:hAnsi="Tahoma" w:cs="Tahoma"/>
          <w:sz w:val="20"/>
          <w:szCs w:val="20"/>
        </w:rPr>
        <w:t>Yobliczana</w:t>
      </w:r>
      <w:proofErr w:type="spellEnd"/>
      <w:r w:rsidRPr="000C5E42">
        <w:rPr>
          <w:rFonts w:ascii="Tahoma" w:eastAsia="Arial Unicode MS" w:hAnsi="Tahoma" w:cs="Tahoma"/>
          <w:sz w:val="20"/>
          <w:szCs w:val="20"/>
        </w:rPr>
        <w:t xml:space="preserve"> – ilość zaoferowanych </w:t>
      </w:r>
      <w:r w:rsidRPr="00FB6325">
        <w:rPr>
          <w:rFonts w:ascii="Tahoma" w:eastAsia="Lucida Sans Unicode" w:hAnsi="Tahoma" w:cs="Tahoma"/>
          <w:sz w:val="20"/>
          <w:szCs w:val="20"/>
        </w:rPr>
        <w:t>producentów wymienionych w zał.</w:t>
      </w:r>
      <w:r w:rsidRPr="000C5E42">
        <w:rPr>
          <w:rFonts w:ascii="Tahoma" w:eastAsia="Lucida Sans Unicode" w:hAnsi="Tahoma" w:cs="Tahoma"/>
          <w:sz w:val="20"/>
          <w:szCs w:val="20"/>
        </w:rPr>
        <w:t xml:space="preserve"> nr </w:t>
      </w:r>
      <w:r>
        <w:rPr>
          <w:rFonts w:ascii="Tahoma" w:eastAsia="Lucida Sans Unicode" w:hAnsi="Tahoma" w:cs="Tahoma"/>
          <w:sz w:val="20"/>
          <w:szCs w:val="20"/>
        </w:rPr>
        <w:t>1</w:t>
      </w:r>
      <w:r w:rsidRPr="000C5E42">
        <w:rPr>
          <w:rFonts w:ascii="Tahoma" w:eastAsia="Lucida Sans Unicode" w:hAnsi="Tahoma" w:cs="Tahoma"/>
          <w:sz w:val="20"/>
          <w:szCs w:val="20"/>
        </w:rPr>
        <w:t>, przyjęte do punktacji</w:t>
      </w:r>
      <w:r w:rsidRPr="000C5E42">
        <w:rPr>
          <w:rFonts w:ascii="Tahoma" w:eastAsia="Arial Unicode MS" w:hAnsi="Tahoma" w:cs="Tahoma"/>
          <w:sz w:val="20"/>
          <w:szCs w:val="20"/>
        </w:rPr>
        <w:t>;</w:t>
      </w:r>
    </w:p>
    <w:p w:rsidR="00EA1DFC" w:rsidRPr="000C5E42" w:rsidRDefault="00EA1DFC" w:rsidP="00EA1DFC">
      <w:pPr>
        <w:autoSpaceDE w:val="0"/>
        <w:autoSpaceDN w:val="0"/>
        <w:adjustRightInd w:val="0"/>
        <w:ind w:left="709"/>
        <w:rPr>
          <w:rFonts w:ascii="Tahoma" w:eastAsia="Arial Unicode MS" w:hAnsi="Tahoma" w:cs="Tahoma"/>
          <w:sz w:val="20"/>
          <w:szCs w:val="20"/>
        </w:rPr>
      </w:pPr>
      <w:proofErr w:type="spellStart"/>
      <w:r w:rsidRPr="000C5E42">
        <w:rPr>
          <w:rFonts w:ascii="Tahoma" w:eastAsia="Arial Unicode MS" w:hAnsi="Tahoma" w:cs="Tahoma"/>
          <w:sz w:val="20"/>
          <w:szCs w:val="20"/>
        </w:rPr>
        <w:t>Ymax</w:t>
      </w:r>
      <w:proofErr w:type="spellEnd"/>
      <w:r w:rsidRPr="000C5E42">
        <w:rPr>
          <w:rFonts w:ascii="Tahoma" w:eastAsia="Arial Unicode MS" w:hAnsi="Tahoma" w:cs="Tahoma"/>
          <w:sz w:val="20"/>
          <w:szCs w:val="20"/>
        </w:rPr>
        <w:t xml:space="preserve"> – ilość wszystkich możliwych do zaoferowania </w:t>
      </w:r>
      <w:r w:rsidRPr="000C5E42">
        <w:rPr>
          <w:rFonts w:ascii="Tahoma" w:eastAsia="Lucida Sans Unicode" w:hAnsi="Tahoma" w:cs="Tahoma"/>
          <w:sz w:val="20"/>
          <w:szCs w:val="20"/>
        </w:rPr>
        <w:t xml:space="preserve">producentów wymienionych w załącznikach nr </w:t>
      </w:r>
      <w:r>
        <w:rPr>
          <w:rFonts w:ascii="Tahoma" w:eastAsia="Lucida Sans Unicode" w:hAnsi="Tahoma" w:cs="Tahoma"/>
          <w:sz w:val="20"/>
          <w:szCs w:val="20"/>
        </w:rPr>
        <w:t>1</w:t>
      </w:r>
      <w:r w:rsidRPr="000C5E42">
        <w:rPr>
          <w:rFonts w:ascii="Tahoma" w:eastAsia="Lucida Sans Unicode" w:hAnsi="Tahoma" w:cs="Tahoma"/>
          <w:sz w:val="20"/>
          <w:szCs w:val="20"/>
        </w:rPr>
        <w:t>, przyjęte do punktacji</w:t>
      </w:r>
      <w:r w:rsidRPr="000C5E42">
        <w:rPr>
          <w:rFonts w:ascii="Tahoma" w:eastAsia="Arial Unicode MS" w:hAnsi="Tahoma" w:cs="Tahoma"/>
          <w:sz w:val="20"/>
          <w:szCs w:val="20"/>
        </w:rPr>
        <w:t>;</w:t>
      </w:r>
    </w:p>
    <w:p w:rsidR="00EA1DFC" w:rsidRPr="000C5E42" w:rsidRDefault="00EA1DFC" w:rsidP="00EA1DFC">
      <w:pPr>
        <w:autoSpaceDE w:val="0"/>
        <w:autoSpaceDN w:val="0"/>
        <w:adjustRightInd w:val="0"/>
        <w:ind w:left="709"/>
        <w:rPr>
          <w:rFonts w:ascii="Tahoma" w:eastAsia="Arial Unicode MS" w:hAnsi="Tahoma" w:cs="Tahoma"/>
          <w:sz w:val="20"/>
          <w:szCs w:val="20"/>
        </w:rPr>
      </w:pPr>
      <w:proofErr w:type="spellStart"/>
      <w:r w:rsidRPr="000C5E42">
        <w:rPr>
          <w:rFonts w:ascii="Tahoma" w:eastAsia="Arial Unicode MS" w:hAnsi="Tahoma" w:cs="Tahoma"/>
          <w:sz w:val="20"/>
          <w:szCs w:val="20"/>
        </w:rPr>
        <w:t>Wobliczana</w:t>
      </w:r>
      <w:proofErr w:type="spellEnd"/>
      <w:r w:rsidRPr="000C5E42">
        <w:rPr>
          <w:rFonts w:ascii="Tahoma" w:eastAsia="Arial Unicode MS" w:hAnsi="Tahoma" w:cs="Tahoma"/>
          <w:sz w:val="20"/>
          <w:szCs w:val="20"/>
        </w:rPr>
        <w:t xml:space="preserve"> – wartość punktowa, którą należy wyznaczyć;</w:t>
      </w:r>
    </w:p>
    <w:p w:rsidR="00EA1DFC" w:rsidRPr="000C5E42" w:rsidRDefault="00EA1DFC" w:rsidP="00EA1DFC">
      <w:pPr>
        <w:autoSpaceDE w:val="0"/>
        <w:autoSpaceDN w:val="0"/>
        <w:adjustRightInd w:val="0"/>
        <w:ind w:left="709"/>
        <w:rPr>
          <w:rFonts w:ascii="Tahoma" w:eastAsia="Arial Unicode MS" w:hAnsi="Tahoma" w:cs="Tahoma"/>
          <w:sz w:val="20"/>
          <w:szCs w:val="20"/>
        </w:rPr>
      </w:pPr>
      <w:proofErr w:type="spellStart"/>
      <w:r w:rsidRPr="000C5E42">
        <w:rPr>
          <w:rFonts w:ascii="Tahoma" w:eastAsia="Arial Unicode MS" w:hAnsi="Tahoma" w:cs="Tahoma"/>
          <w:sz w:val="20"/>
          <w:szCs w:val="20"/>
        </w:rPr>
        <w:t>Wmax</w:t>
      </w:r>
      <w:proofErr w:type="spellEnd"/>
      <w:r w:rsidRPr="000C5E42">
        <w:rPr>
          <w:rFonts w:ascii="Tahoma" w:eastAsia="Arial Unicode MS" w:hAnsi="Tahoma" w:cs="Tahoma"/>
          <w:sz w:val="20"/>
          <w:szCs w:val="20"/>
        </w:rPr>
        <w:t xml:space="preserve"> – waga kryterium – maksymalna liczba punktów, która może być przyznana w </w:t>
      </w:r>
      <w:proofErr w:type="gramStart"/>
      <w:r w:rsidRPr="000C5E42">
        <w:rPr>
          <w:rFonts w:ascii="Tahoma" w:eastAsia="Arial Unicode MS" w:hAnsi="Tahoma" w:cs="Tahoma"/>
          <w:sz w:val="20"/>
          <w:szCs w:val="20"/>
        </w:rPr>
        <w:t>kryterium jakości</w:t>
      </w:r>
      <w:proofErr w:type="gramEnd"/>
      <w:r w:rsidRPr="000C5E42">
        <w:rPr>
          <w:rFonts w:ascii="Tahoma" w:eastAsia="Arial Unicode MS" w:hAnsi="Tahoma" w:cs="Tahoma"/>
          <w:sz w:val="20"/>
          <w:szCs w:val="20"/>
        </w:rPr>
        <w:t>;</w:t>
      </w:r>
    </w:p>
    <w:p w:rsidR="00EA1DFC" w:rsidRDefault="00EA1DFC" w:rsidP="00EA1DFC">
      <w:pPr>
        <w:widowControl w:val="0"/>
        <w:jc w:val="both"/>
        <w:rPr>
          <w:b/>
          <w:sz w:val="22"/>
          <w:szCs w:val="22"/>
          <w:lang w:eastAsia="ar-SA"/>
        </w:rPr>
      </w:pP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b/>
          <w:sz w:val="22"/>
          <w:szCs w:val="22"/>
        </w:rPr>
      </w:pPr>
      <w:r w:rsidRPr="000E7B2E">
        <w:rPr>
          <w:b/>
          <w:sz w:val="22"/>
          <w:szCs w:val="22"/>
        </w:rPr>
        <w:t xml:space="preserve">Ad. C) </w:t>
      </w:r>
      <w:r w:rsidR="00CC6634" w:rsidRPr="00CC6634">
        <w:rPr>
          <w:b/>
          <w:sz w:val="22"/>
          <w:szCs w:val="22"/>
          <w:u w:val="single"/>
        </w:rPr>
        <w:t>Wysokość upustu/</w:t>
      </w:r>
      <w:proofErr w:type="gramStart"/>
      <w:r w:rsidR="00CC6634" w:rsidRPr="00CC6634">
        <w:rPr>
          <w:b/>
          <w:sz w:val="22"/>
          <w:szCs w:val="22"/>
          <w:u w:val="single"/>
        </w:rPr>
        <w:t xml:space="preserve">rabatu  </w:t>
      </w:r>
      <w:proofErr w:type="spellStart"/>
      <w:r w:rsidR="00CC6634" w:rsidRPr="00CC6634">
        <w:rPr>
          <w:b/>
          <w:sz w:val="22"/>
          <w:szCs w:val="22"/>
          <w:u w:val="single"/>
        </w:rPr>
        <w:t>Wr</w:t>
      </w:r>
      <w:proofErr w:type="spellEnd"/>
      <w:proofErr w:type="gramEnd"/>
      <w:r w:rsidR="00CC6634" w:rsidRPr="00CC6634">
        <w:rPr>
          <w:b/>
          <w:sz w:val="22"/>
          <w:szCs w:val="22"/>
        </w:rPr>
        <w:t xml:space="preserve"> </w:t>
      </w:r>
      <w:r w:rsidR="00CC6634">
        <w:rPr>
          <w:b/>
          <w:sz w:val="22"/>
          <w:szCs w:val="22"/>
        </w:rPr>
        <w:t>-</w:t>
      </w:r>
      <w:r w:rsidR="00CC6634" w:rsidRPr="00CC6634">
        <w:rPr>
          <w:b/>
          <w:sz w:val="22"/>
          <w:szCs w:val="22"/>
        </w:rPr>
        <w:t xml:space="preserve"> w  % na części nieobjęte zamówieniem podstawowym: 10%</w:t>
      </w: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sz w:val="22"/>
          <w:szCs w:val="22"/>
          <w:u w:val="single"/>
        </w:rPr>
      </w:pP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sz w:val="22"/>
          <w:szCs w:val="22"/>
        </w:rPr>
      </w:pPr>
      <w:r w:rsidRPr="000E7B2E">
        <w:rPr>
          <w:sz w:val="22"/>
          <w:szCs w:val="22"/>
        </w:rPr>
        <w:t xml:space="preserve">0%-10%= 0pkt, </w:t>
      </w: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sz w:val="22"/>
          <w:szCs w:val="22"/>
        </w:rPr>
      </w:pPr>
      <w:r w:rsidRPr="000E7B2E">
        <w:rPr>
          <w:sz w:val="22"/>
          <w:szCs w:val="22"/>
        </w:rPr>
        <w:t xml:space="preserve">11%= 2pkt, </w:t>
      </w: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sz w:val="22"/>
          <w:szCs w:val="22"/>
        </w:rPr>
      </w:pPr>
      <w:r w:rsidRPr="000E7B2E">
        <w:rPr>
          <w:sz w:val="22"/>
          <w:szCs w:val="22"/>
        </w:rPr>
        <w:t xml:space="preserve">12%= 4pkt, </w:t>
      </w: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sz w:val="22"/>
          <w:szCs w:val="22"/>
        </w:rPr>
      </w:pPr>
      <w:r w:rsidRPr="000E7B2E">
        <w:rPr>
          <w:sz w:val="22"/>
          <w:szCs w:val="22"/>
        </w:rPr>
        <w:t xml:space="preserve">13%= 6pkt, </w:t>
      </w: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sz w:val="22"/>
          <w:szCs w:val="22"/>
        </w:rPr>
      </w:pPr>
      <w:r w:rsidRPr="000E7B2E">
        <w:rPr>
          <w:sz w:val="22"/>
          <w:szCs w:val="22"/>
        </w:rPr>
        <w:t xml:space="preserve">14%= 8pkt, </w:t>
      </w:r>
    </w:p>
    <w:p w:rsidR="000E7B2E" w:rsidRPr="000E7B2E" w:rsidRDefault="000E7B2E" w:rsidP="000E7B2E">
      <w:pPr>
        <w:shd w:val="clear" w:color="auto" w:fill="FFFFFF"/>
        <w:tabs>
          <w:tab w:val="left" w:pos="353"/>
        </w:tabs>
        <w:rPr>
          <w:sz w:val="22"/>
          <w:szCs w:val="22"/>
        </w:rPr>
      </w:pPr>
      <w:r w:rsidRPr="000E7B2E">
        <w:rPr>
          <w:sz w:val="22"/>
          <w:szCs w:val="22"/>
        </w:rPr>
        <w:t xml:space="preserve">15% i więcej= 10pkt </w:t>
      </w:r>
    </w:p>
    <w:p w:rsidR="000E7B2E" w:rsidRDefault="000E7B2E" w:rsidP="00EA1DFC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5B411F" w:rsidRDefault="005B411F" w:rsidP="00EA1DFC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EA1DFC" w:rsidRDefault="00EA1DFC" w:rsidP="00EA1DFC">
      <w:pPr>
        <w:widowControl w:val="0"/>
        <w:jc w:val="both"/>
        <w:rPr>
          <w:b/>
          <w:snapToGrid w:val="0"/>
          <w:sz w:val="20"/>
          <w:szCs w:val="22"/>
          <w:u w:val="single"/>
        </w:rPr>
      </w:pPr>
      <w:r w:rsidRPr="000149E0">
        <w:rPr>
          <w:b/>
          <w:snapToGrid w:val="0"/>
          <w:sz w:val="20"/>
          <w:szCs w:val="22"/>
          <w:u w:val="single"/>
        </w:rPr>
        <w:t>ZAMAWIAJĄCY UZNA ZA NAJKORZYSTNIEJSZĄ OFERTĘ, KTÓRA UZYSKAŁA NAJWYŻSZĄ ILOŚĆ PUNKTÓW.</w:t>
      </w:r>
    </w:p>
    <w:sectPr w:rsidR="00EA1DFC" w:rsidSect="000E7B2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0000003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AD3"/>
    <w:multiLevelType w:val="hybridMultilevel"/>
    <w:tmpl w:val="E0EC7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E"/>
    <w:rsid w:val="000E7B2E"/>
    <w:rsid w:val="00176F5F"/>
    <w:rsid w:val="00205B4E"/>
    <w:rsid w:val="0045136D"/>
    <w:rsid w:val="00477CAB"/>
    <w:rsid w:val="005B411F"/>
    <w:rsid w:val="00CC6634"/>
    <w:rsid w:val="00EA1DFC"/>
    <w:rsid w:val="00F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A82C-B76E-4FCE-86F8-66DE616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A1DFC"/>
    <w:pPr>
      <w:keepNext/>
      <w:widowControl w:val="0"/>
      <w:autoSpaceDE w:val="0"/>
      <w:autoSpaceDN w:val="0"/>
      <w:jc w:val="both"/>
      <w:outlineLvl w:val="1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EA1DFC"/>
    <w:pPr>
      <w:keepNext/>
      <w:widowControl w:val="0"/>
      <w:autoSpaceDE w:val="0"/>
      <w:autoSpaceDN w:val="0"/>
      <w:ind w:left="142" w:hanging="142"/>
      <w:jc w:val="both"/>
      <w:outlineLvl w:val="7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 Znak"/>
    <w:basedOn w:val="Domylnaczcionkaakapitu"/>
    <w:link w:val="Nagwek2"/>
    <w:rsid w:val="00EA1DFC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EA1DFC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Filipowicz</dc:creator>
  <cp:keywords/>
  <dc:description/>
  <cp:lastModifiedBy>Krzysztof Filipowicz</cp:lastModifiedBy>
  <cp:revision>5</cp:revision>
  <dcterms:created xsi:type="dcterms:W3CDTF">2021-09-16T06:29:00Z</dcterms:created>
  <dcterms:modified xsi:type="dcterms:W3CDTF">2021-09-28T06:05:00Z</dcterms:modified>
</cp:coreProperties>
</file>