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ACE1511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5C5EC4" w:rsidRPr="005C5EC4">
        <w:rPr>
          <w:rFonts w:ascii="Arial" w:hAnsi="Arial" w:cs="Arial"/>
        </w:rPr>
        <w:t>Remont drogi gminnej nr 103023F (ul. Narutowicza) wraz ze skrzyżowaniem z ul. Krótką i ul. Al. Niepodległości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821014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17C9" w14:textId="77777777" w:rsidR="00821014" w:rsidRDefault="00821014" w:rsidP="0038231F">
      <w:pPr>
        <w:spacing w:after="0" w:line="240" w:lineRule="auto"/>
      </w:pPr>
      <w:r>
        <w:separator/>
      </w:r>
    </w:p>
  </w:endnote>
  <w:endnote w:type="continuationSeparator" w:id="0">
    <w:p w14:paraId="46AABABD" w14:textId="77777777" w:rsidR="00821014" w:rsidRDefault="008210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DC7A" w14:textId="77777777" w:rsidR="00821014" w:rsidRDefault="00821014" w:rsidP="0038231F">
      <w:pPr>
        <w:spacing w:after="0" w:line="240" w:lineRule="auto"/>
      </w:pPr>
      <w:r>
        <w:separator/>
      </w:r>
    </w:p>
  </w:footnote>
  <w:footnote w:type="continuationSeparator" w:id="0">
    <w:p w14:paraId="5F0A7DC5" w14:textId="77777777" w:rsidR="00821014" w:rsidRDefault="008210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C5EC4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1014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2024-03-05T12:28:00Z</dcterms:modified>
</cp:coreProperties>
</file>