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6C2FB" w14:textId="35AA475C" w:rsidR="00F94FE6" w:rsidRPr="002052DA" w:rsidRDefault="006341AC" w:rsidP="006C18F8">
      <w:pPr>
        <w:tabs>
          <w:tab w:val="right" w:pos="8789"/>
        </w:tabs>
        <w:spacing w:line="360" w:lineRule="auto"/>
        <w:ind w:left="-142" w:right="-2"/>
        <w:jc w:val="both"/>
        <w:rPr>
          <w:rStyle w:val="Domylnaczcionkaakapitu1"/>
          <w:rFonts w:ascii="Cambria" w:hAnsi="Cambria" w:cs="Times New Roman"/>
        </w:rPr>
      </w:pPr>
      <w:r w:rsidRPr="006341AC">
        <w:rPr>
          <w:rFonts w:ascii="Cambria" w:hAnsi="Cambria"/>
        </w:rPr>
        <w:t xml:space="preserve"> </w:t>
      </w:r>
      <w:r w:rsidR="00F94FE6" w:rsidRPr="002052DA">
        <w:rPr>
          <w:rFonts w:ascii="Cambria" w:hAnsi="Cambria" w:cs="Times New Roman"/>
        </w:rPr>
        <w:t>Oznaczenie sprawy: ZZP.260.2.</w:t>
      </w:r>
      <w:r w:rsidR="006C18F8">
        <w:rPr>
          <w:rFonts w:ascii="Cambria" w:hAnsi="Cambria" w:cs="Times New Roman"/>
        </w:rPr>
        <w:t>10</w:t>
      </w:r>
      <w:r w:rsidR="00F94FE6" w:rsidRPr="002052DA">
        <w:rPr>
          <w:rFonts w:ascii="Cambria" w:hAnsi="Cambria" w:cs="Times New Roman"/>
        </w:rPr>
        <w:t>.202</w:t>
      </w:r>
      <w:r w:rsidR="006C18F8">
        <w:rPr>
          <w:rFonts w:ascii="Cambria" w:hAnsi="Cambria" w:cs="Times New Roman"/>
        </w:rPr>
        <w:t>4</w:t>
      </w:r>
      <w:r w:rsidR="00F94FE6" w:rsidRPr="002052DA">
        <w:rPr>
          <w:rFonts w:ascii="Cambria" w:hAnsi="Cambria" w:cs="Times New Roman"/>
        </w:rPr>
        <w:t xml:space="preserve">                                                           </w:t>
      </w:r>
      <w:r w:rsidR="00F94FE6" w:rsidRPr="002052DA">
        <w:rPr>
          <w:rFonts w:ascii="Cambria" w:hAnsi="Cambria" w:cs="Times New Roman"/>
        </w:rPr>
        <w:tab/>
        <w:t xml:space="preserve">       </w:t>
      </w:r>
      <w:r w:rsidR="00F94FE6" w:rsidRPr="002052DA">
        <w:rPr>
          <w:rStyle w:val="Domylnaczcionkaakapitu1"/>
          <w:rFonts w:ascii="Cambria" w:hAnsi="Cambria" w:cs="Times New Roman"/>
        </w:rPr>
        <w:t xml:space="preserve">Lublin, dnia </w:t>
      </w:r>
      <w:r w:rsidR="00407598">
        <w:rPr>
          <w:rStyle w:val="Domylnaczcionkaakapitu1"/>
          <w:rFonts w:ascii="Cambria" w:hAnsi="Cambria" w:cs="Times New Roman"/>
        </w:rPr>
        <w:t>12</w:t>
      </w:r>
      <w:r w:rsidR="00F94FE6" w:rsidRPr="002052DA">
        <w:rPr>
          <w:rStyle w:val="Domylnaczcionkaakapitu1"/>
          <w:rFonts w:ascii="Cambria" w:hAnsi="Cambria" w:cs="Times New Roman"/>
        </w:rPr>
        <w:t>.</w:t>
      </w:r>
      <w:r w:rsidR="00F94FE6">
        <w:rPr>
          <w:rStyle w:val="Domylnaczcionkaakapitu1"/>
          <w:rFonts w:ascii="Cambria" w:hAnsi="Cambria" w:cs="Times New Roman"/>
        </w:rPr>
        <w:t>04</w:t>
      </w:r>
      <w:r w:rsidR="00F94FE6" w:rsidRPr="002052DA">
        <w:rPr>
          <w:rStyle w:val="Domylnaczcionkaakapitu1"/>
          <w:rFonts w:ascii="Cambria" w:hAnsi="Cambria" w:cs="Times New Roman"/>
        </w:rPr>
        <w:t>.202</w:t>
      </w:r>
      <w:r w:rsidR="006C18F8">
        <w:rPr>
          <w:rStyle w:val="Domylnaczcionkaakapitu1"/>
          <w:rFonts w:ascii="Cambria" w:hAnsi="Cambria" w:cs="Times New Roman"/>
        </w:rPr>
        <w:t>4</w:t>
      </w:r>
      <w:r w:rsidR="00F94FE6" w:rsidRPr="002052DA">
        <w:rPr>
          <w:rStyle w:val="Domylnaczcionkaakapitu1"/>
          <w:rFonts w:ascii="Cambria" w:hAnsi="Cambria" w:cs="Times New Roman"/>
        </w:rPr>
        <w:t xml:space="preserve"> r.</w:t>
      </w:r>
    </w:p>
    <w:p w14:paraId="0FE96E5A" w14:textId="77FDB404" w:rsidR="00F94FE6" w:rsidRPr="006C18F8" w:rsidRDefault="00F94FE6" w:rsidP="006C18F8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  <w:tab w:val="right" w:pos="8789"/>
          <w:tab w:val="right" w:pos="9356"/>
        </w:tabs>
        <w:suppressAutoHyphens/>
        <w:spacing w:line="360" w:lineRule="auto"/>
        <w:ind w:left="-142" w:right="-2"/>
        <w:jc w:val="both"/>
        <w:rPr>
          <w:rFonts w:ascii="Cambria" w:hAnsi="Cambria" w:cs="Times New Roman"/>
          <w:i/>
          <w:iCs/>
        </w:rPr>
      </w:pPr>
      <w:r w:rsidRPr="006C18F8">
        <w:rPr>
          <w:rFonts w:ascii="Cambria" w:hAnsi="Cambria" w:cs="Times New Roman"/>
          <w:i/>
          <w:iCs/>
        </w:rPr>
        <w:t xml:space="preserve">dot.: postępowania o udzielenie zamówienia o wartości netto do 130 000,00 zł na świadczenie usług przeglądu i konserwacji zjeżdżalni wodnych oraz basenów zewnętrznych ze stali nierdzewnej             </w:t>
      </w:r>
      <w:r w:rsidR="006C18F8" w:rsidRPr="006C18F8">
        <w:rPr>
          <w:rFonts w:ascii="Cambria" w:hAnsi="Cambria" w:cs="Times New Roman"/>
          <w:i/>
          <w:iCs/>
        </w:rPr>
        <w:t xml:space="preserve">  </w:t>
      </w:r>
      <w:r w:rsidR="006C18F8">
        <w:rPr>
          <w:rFonts w:ascii="Cambria" w:hAnsi="Cambria" w:cs="Times New Roman"/>
          <w:i/>
          <w:iCs/>
        </w:rPr>
        <w:t xml:space="preserve">        </w:t>
      </w:r>
      <w:r w:rsidR="006C18F8" w:rsidRPr="006C18F8">
        <w:rPr>
          <w:rFonts w:ascii="Cambria" w:hAnsi="Cambria" w:cs="Times New Roman"/>
          <w:i/>
          <w:iCs/>
        </w:rPr>
        <w:t xml:space="preserve"> </w:t>
      </w:r>
      <w:r w:rsidRPr="006C18F8">
        <w:rPr>
          <w:rFonts w:ascii="Cambria" w:hAnsi="Cambria" w:cs="Times New Roman"/>
          <w:i/>
          <w:iCs/>
        </w:rPr>
        <w:t>w podziale na zadania 1-4</w:t>
      </w:r>
    </w:p>
    <w:p w14:paraId="093B3190" w14:textId="77777777" w:rsidR="00F94FE6" w:rsidRPr="002052DA" w:rsidRDefault="00F94FE6" w:rsidP="006C18F8">
      <w:pPr>
        <w:pStyle w:val="Domylnie"/>
        <w:numPr>
          <w:ilvl w:val="0"/>
          <w:numId w:val="1"/>
        </w:numPr>
        <w:tabs>
          <w:tab w:val="right" w:pos="8789"/>
        </w:tabs>
        <w:spacing w:line="360" w:lineRule="auto"/>
        <w:ind w:right="-2"/>
        <w:jc w:val="center"/>
        <w:rPr>
          <w:rFonts w:ascii="Cambria" w:hAnsi="Cambria"/>
          <w:b/>
          <w:bCs/>
          <w:sz w:val="22"/>
          <w:szCs w:val="22"/>
        </w:rPr>
      </w:pPr>
      <w:r w:rsidRPr="002052DA">
        <w:rPr>
          <w:rFonts w:ascii="Cambria" w:hAnsi="Cambria"/>
          <w:b/>
          <w:bCs/>
          <w:sz w:val="22"/>
          <w:szCs w:val="22"/>
        </w:rPr>
        <w:t>DO WSZYSTKICH WYKONAWCÓW</w:t>
      </w:r>
    </w:p>
    <w:p w14:paraId="3EE92400" w14:textId="77777777" w:rsidR="00F94FE6" w:rsidRDefault="00F94FE6" w:rsidP="006C18F8">
      <w:pPr>
        <w:pStyle w:val="WW-Domylnie"/>
        <w:tabs>
          <w:tab w:val="left" w:pos="4690"/>
          <w:tab w:val="right" w:pos="8789"/>
        </w:tabs>
        <w:spacing w:line="360" w:lineRule="auto"/>
        <w:ind w:right="-2"/>
        <w:jc w:val="center"/>
        <w:rPr>
          <w:rFonts w:ascii="Cambria" w:hAnsi="Cambria"/>
          <w:b/>
          <w:bCs/>
          <w:sz w:val="22"/>
          <w:szCs w:val="22"/>
        </w:rPr>
      </w:pPr>
      <w:r w:rsidRPr="002052DA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14:paraId="1116E0CE" w14:textId="77777777" w:rsidR="00F94FE6" w:rsidRPr="002052DA" w:rsidRDefault="00F94FE6" w:rsidP="006C18F8">
      <w:pPr>
        <w:pStyle w:val="WW-Domylnie"/>
        <w:tabs>
          <w:tab w:val="left" w:pos="4690"/>
          <w:tab w:val="right" w:pos="8789"/>
        </w:tabs>
        <w:spacing w:line="360" w:lineRule="auto"/>
        <w:ind w:right="-2"/>
        <w:rPr>
          <w:rFonts w:ascii="Cambria" w:hAnsi="Cambria"/>
          <w:b/>
          <w:bCs/>
          <w:sz w:val="22"/>
          <w:szCs w:val="22"/>
        </w:rPr>
      </w:pPr>
    </w:p>
    <w:p w14:paraId="35BAF948" w14:textId="170C8709" w:rsidR="00F94FE6" w:rsidRPr="002052DA" w:rsidRDefault="00F94FE6" w:rsidP="006C18F8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  <w:tab w:val="right" w:pos="8789"/>
          <w:tab w:val="right" w:pos="9356"/>
        </w:tabs>
        <w:suppressAutoHyphens/>
        <w:spacing w:line="360" w:lineRule="auto"/>
        <w:ind w:left="-142" w:right="-2"/>
        <w:jc w:val="both"/>
        <w:rPr>
          <w:rFonts w:ascii="Cambria" w:hAnsi="Cambria" w:cs="Times New Roman"/>
          <w:b/>
          <w:i/>
          <w:iCs/>
        </w:rPr>
      </w:pPr>
      <w:r w:rsidRPr="002052DA">
        <w:rPr>
          <w:rFonts w:ascii="Cambria" w:hAnsi="Cambria" w:cs="Times New Roman"/>
        </w:rPr>
        <w:t>Zamawiający:  Miejski Ośrodek Sportu i Rekreacji „Bystrzyca” w Lublinie S</w:t>
      </w:r>
      <w:r>
        <w:rPr>
          <w:rFonts w:ascii="Cambria" w:hAnsi="Cambria" w:cs="Times New Roman"/>
        </w:rPr>
        <w:t xml:space="preserve">p. z o.o. </w:t>
      </w:r>
      <w:r w:rsidRPr="002052DA">
        <w:rPr>
          <w:rFonts w:ascii="Cambria" w:hAnsi="Cambria" w:cs="Times New Roman"/>
        </w:rPr>
        <w:t xml:space="preserve">z siedzibą </w:t>
      </w:r>
      <w:r>
        <w:rPr>
          <w:rFonts w:ascii="Cambria" w:hAnsi="Cambria" w:cs="Times New Roman"/>
        </w:rPr>
        <w:t xml:space="preserve">               </w:t>
      </w:r>
      <w:r w:rsidR="006C18F8">
        <w:rPr>
          <w:rFonts w:ascii="Cambria" w:hAnsi="Cambria" w:cs="Times New Roman"/>
        </w:rPr>
        <w:t xml:space="preserve">      </w:t>
      </w:r>
      <w:r w:rsidRPr="002052DA">
        <w:rPr>
          <w:rFonts w:ascii="Cambria" w:hAnsi="Cambria" w:cs="Times New Roman"/>
        </w:rPr>
        <w:t>w Lublinie  ul. Filaretów 44, 20-609 Lublin</w:t>
      </w:r>
      <w:r w:rsidRPr="002052DA">
        <w:rPr>
          <w:rFonts w:ascii="Cambria" w:hAnsi="Cambria" w:cs="Times New Roman"/>
          <w:i/>
        </w:rPr>
        <w:t>,</w:t>
      </w:r>
      <w:r w:rsidRPr="002052DA">
        <w:rPr>
          <w:rFonts w:ascii="Cambria" w:hAnsi="Cambria" w:cs="Times New Roman"/>
          <w:b/>
          <w:i/>
        </w:rPr>
        <w:t xml:space="preserve"> </w:t>
      </w:r>
      <w:r w:rsidRPr="002052DA">
        <w:rPr>
          <w:rFonts w:ascii="Cambria" w:hAnsi="Cambria" w:cs="Times New Roman"/>
        </w:rPr>
        <w:t xml:space="preserve">informuje, iż w wyniku rozstrzygnięcia postępowania </w:t>
      </w:r>
      <w:r>
        <w:rPr>
          <w:rFonts w:ascii="Cambria" w:hAnsi="Cambria" w:cs="Times New Roman"/>
        </w:rPr>
        <w:t xml:space="preserve">      </w:t>
      </w:r>
      <w:r w:rsidR="006C18F8">
        <w:rPr>
          <w:rFonts w:ascii="Cambria" w:hAnsi="Cambria" w:cs="Times New Roman"/>
        </w:rPr>
        <w:t xml:space="preserve">  </w:t>
      </w:r>
      <w:r w:rsidRPr="002052DA">
        <w:rPr>
          <w:rFonts w:ascii="Cambria" w:hAnsi="Cambria" w:cs="Times New Roman"/>
        </w:rPr>
        <w:t xml:space="preserve">o udzielenie zamówienia o wartości netto do 130 000,00 zł </w:t>
      </w:r>
      <w:r w:rsidRPr="002052DA">
        <w:rPr>
          <w:rFonts w:ascii="Cambria" w:hAnsi="Cambria" w:cs="Times New Roman"/>
          <w:b/>
          <w:i/>
        </w:rPr>
        <w:t xml:space="preserve">na </w:t>
      </w:r>
      <w:r w:rsidRPr="002052DA">
        <w:rPr>
          <w:rFonts w:ascii="Cambria" w:hAnsi="Cambria" w:cs="Times New Roman"/>
          <w:b/>
          <w:i/>
          <w:iCs/>
        </w:rPr>
        <w:t xml:space="preserve">świadczenie usług przeglądu </w:t>
      </w:r>
      <w:r>
        <w:rPr>
          <w:rFonts w:ascii="Cambria" w:hAnsi="Cambria" w:cs="Times New Roman"/>
          <w:b/>
          <w:i/>
          <w:iCs/>
        </w:rPr>
        <w:t xml:space="preserve">              </w:t>
      </w:r>
      <w:r w:rsidR="006C18F8">
        <w:rPr>
          <w:rFonts w:ascii="Cambria" w:hAnsi="Cambria" w:cs="Times New Roman"/>
          <w:b/>
          <w:i/>
          <w:iCs/>
        </w:rPr>
        <w:t xml:space="preserve">     </w:t>
      </w:r>
      <w:r w:rsidRPr="002052DA">
        <w:rPr>
          <w:rFonts w:ascii="Cambria" w:hAnsi="Cambria" w:cs="Times New Roman"/>
          <w:b/>
          <w:i/>
          <w:iCs/>
        </w:rPr>
        <w:t>i konserwacji zjeżdżalni wodnych oraz basenów zewnętrznych ze stali nierdzewnej w podziale na zadania 1-4</w:t>
      </w:r>
      <w:r>
        <w:rPr>
          <w:rFonts w:ascii="Cambria" w:hAnsi="Cambria" w:cs="Times New Roman"/>
          <w:b/>
          <w:i/>
          <w:iCs/>
        </w:rPr>
        <w:t>:</w:t>
      </w:r>
    </w:p>
    <w:p w14:paraId="60FA0CB5" w14:textId="77777777" w:rsidR="00F94FE6" w:rsidRPr="002052DA" w:rsidRDefault="00F94FE6" w:rsidP="006C18F8">
      <w:pPr>
        <w:tabs>
          <w:tab w:val="right" w:pos="8789"/>
        </w:tabs>
        <w:spacing w:after="0" w:line="360" w:lineRule="auto"/>
        <w:ind w:left="-142" w:right="-2"/>
        <w:jc w:val="both"/>
        <w:rPr>
          <w:rFonts w:ascii="Cambria" w:hAnsi="Cambria" w:cs="Times New Roman"/>
          <w:b/>
          <w:i/>
          <w:iCs/>
        </w:rPr>
      </w:pPr>
      <w:r w:rsidRPr="002052DA">
        <w:rPr>
          <w:rFonts w:ascii="Cambria" w:hAnsi="Cambria" w:cs="Times New Roman"/>
          <w:b/>
          <w:i/>
          <w:iCs/>
        </w:rPr>
        <w:t xml:space="preserve">Zadanie nr 1: </w:t>
      </w:r>
      <w:r>
        <w:rPr>
          <w:rFonts w:ascii="Cambria" w:hAnsi="Cambria" w:cs="Times New Roman"/>
          <w:b/>
          <w:i/>
          <w:iCs/>
        </w:rPr>
        <w:t xml:space="preserve">przegląd i konserwacja zjeżdżalni wodnych: producent Firma Mazur, zainstalowanych na obiekcie </w:t>
      </w:r>
      <w:proofErr w:type="spellStart"/>
      <w:r>
        <w:rPr>
          <w:rFonts w:ascii="Cambria" w:hAnsi="Cambria" w:cs="Times New Roman"/>
          <w:b/>
          <w:i/>
          <w:iCs/>
        </w:rPr>
        <w:t>Aqua</w:t>
      </w:r>
      <w:proofErr w:type="spellEnd"/>
      <w:r>
        <w:rPr>
          <w:rFonts w:ascii="Cambria" w:hAnsi="Cambria" w:cs="Times New Roman"/>
          <w:b/>
          <w:i/>
          <w:iCs/>
        </w:rPr>
        <w:t xml:space="preserve"> Lublin,</w:t>
      </w:r>
    </w:p>
    <w:p w14:paraId="73C65584" w14:textId="77777777" w:rsidR="00F94FE6" w:rsidRPr="002052DA" w:rsidRDefault="00F94FE6" w:rsidP="006C18F8">
      <w:pPr>
        <w:tabs>
          <w:tab w:val="right" w:pos="8789"/>
        </w:tabs>
        <w:spacing w:after="0" w:line="360" w:lineRule="auto"/>
        <w:ind w:left="-142" w:right="-2"/>
        <w:jc w:val="both"/>
        <w:rPr>
          <w:rFonts w:ascii="Cambria" w:hAnsi="Cambria" w:cs="Times New Roman"/>
          <w:b/>
          <w:i/>
          <w:iCs/>
        </w:rPr>
      </w:pPr>
      <w:r w:rsidRPr="002052DA">
        <w:rPr>
          <w:rFonts w:ascii="Cambria" w:hAnsi="Cambria" w:cs="Times New Roman"/>
          <w:b/>
          <w:i/>
          <w:iCs/>
        </w:rPr>
        <w:t xml:space="preserve">Zadanie nr 2: </w:t>
      </w:r>
      <w:r>
        <w:rPr>
          <w:rFonts w:ascii="Cambria" w:hAnsi="Cambria" w:cs="Times New Roman"/>
          <w:b/>
          <w:i/>
          <w:iCs/>
        </w:rPr>
        <w:t xml:space="preserve">przegląd i konserwacja zjeżdżalni wodnej: producent </w:t>
      </w:r>
      <w:proofErr w:type="spellStart"/>
      <w:r>
        <w:rPr>
          <w:rFonts w:ascii="Cambria" w:hAnsi="Cambria" w:cs="Times New Roman"/>
          <w:b/>
          <w:i/>
          <w:iCs/>
        </w:rPr>
        <w:t>Amnon</w:t>
      </w:r>
      <w:proofErr w:type="spellEnd"/>
      <w:r>
        <w:rPr>
          <w:rFonts w:ascii="Cambria" w:hAnsi="Cambria" w:cs="Times New Roman"/>
          <w:b/>
          <w:i/>
          <w:iCs/>
        </w:rPr>
        <w:t>, zainstalowanej na obiekcie CRS Łabędzia,</w:t>
      </w:r>
    </w:p>
    <w:p w14:paraId="1ACB9A06" w14:textId="77777777" w:rsidR="00F94FE6" w:rsidRDefault="00F94FE6" w:rsidP="006C18F8">
      <w:pPr>
        <w:tabs>
          <w:tab w:val="right" w:pos="8789"/>
        </w:tabs>
        <w:spacing w:after="0" w:line="360" w:lineRule="auto"/>
        <w:ind w:left="-142" w:right="-2"/>
        <w:jc w:val="both"/>
        <w:rPr>
          <w:rFonts w:ascii="Cambria" w:hAnsi="Cambria" w:cs="Times New Roman"/>
          <w:b/>
          <w:i/>
          <w:iCs/>
        </w:rPr>
      </w:pPr>
      <w:r w:rsidRPr="002052DA">
        <w:rPr>
          <w:rFonts w:ascii="Cambria" w:hAnsi="Cambria" w:cs="Times New Roman"/>
          <w:b/>
          <w:i/>
          <w:iCs/>
        </w:rPr>
        <w:t xml:space="preserve">Zadanie nr 3: </w:t>
      </w:r>
      <w:r>
        <w:rPr>
          <w:rFonts w:ascii="Cambria" w:hAnsi="Cambria" w:cs="Times New Roman"/>
          <w:b/>
          <w:i/>
          <w:iCs/>
        </w:rPr>
        <w:t xml:space="preserve">przegląd i konserwacja zjeżdżalni wodnych: producent </w:t>
      </w:r>
      <w:proofErr w:type="spellStart"/>
      <w:r>
        <w:rPr>
          <w:rFonts w:ascii="Cambria" w:hAnsi="Cambria" w:cs="Times New Roman"/>
          <w:b/>
          <w:i/>
          <w:iCs/>
        </w:rPr>
        <w:t>Amnon</w:t>
      </w:r>
      <w:proofErr w:type="spellEnd"/>
      <w:r>
        <w:rPr>
          <w:rFonts w:ascii="Cambria" w:hAnsi="Cambria" w:cs="Times New Roman"/>
          <w:b/>
          <w:i/>
          <w:iCs/>
        </w:rPr>
        <w:t>, zainstalowanych na obiekcie Słoneczny Wrotków,</w:t>
      </w:r>
    </w:p>
    <w:p w14:paraId="0FE08F68" w14:textId="684EF648" w:rsidR="00F94FE6" w:rsidRPr="002052DA" w:rsidRDefault="00F94FE6" w:rsidP="006C18F8">
      <w:pPr>
        <w:tabs>
          <w:tab w:val="right" w:pos="8789"/>
        </w:tabs>
        <w:spacing w:after="0" w:line="360" w:lineRule="auto"/>
        <w:ind w:left="-142" w:right="-2"/>
        <w:jc w:val="both"/>
        <w:rPr>
          <w:rFonts w:ascii="Cambria" w:hAnsi="Cambria" w:cs="Times New Roman"/>
          <w:b/>
          <w:i/>
          <w:iCs/>
        </w:rPr>
      </w:pPr>
      <w:r>
        <w:rPr>
          <w:rFonts w:ascii="Cambria" w:hAnsi="Cambria" w:cs="Times New Roman"/>
          <w:b/>
          <w:i/>
          <w:iCs/>
        </w:rPr>
        <w:t>Zadanie nr 4: przegląd i konserwacja basenów</w:t>
      </w:r>
      <w:r w:rsidR="006C18F8">
        <w:rPr>
          <w:rFonts w:ascii="Cambria" w:hAnsi="Cambria" w:cs="Times New Roman"/>
          <w:b/>
          <w:i/>
          <w:iCs/>
        </w:rPr>
        <w:t xml:space="preserve"> zewnętrznych ze stali nierdzewnej: producent PEK-MONT, zamontowanych na terenie Obiektów Sportowo-Rekreacyjnych </w:t>
      </w:r>
      <w:proofErr w:type="spellStart"/>
      <w:r w:rsidR="006C18F8">
        <w:rPr>
          <w:rFonts w:ascii="Cambria" w:hAnsi="Cambria" w:cs="Times New Roman"/>
          <w:b/>
          <w:i/>
          <w:iCs/>
        </w:rPr>
        <w:t>Aqua</w:t>
      </w:r>
      <w:proofErr w:type="spellEnd"/>
      <w:r w:rsidR="006C18F8">
        <w:rPr>
          <w:rFonts w:ascii="Cambria" w:hAnsi="Cambria" w:cs="Times New Roman"/>
          <w:b/>
          <w:i/>
          <w:iCs/>
        </w:rPr>
        <w:t xml:space="preserve"> Lublin</w:t>
      </w:r>
      <w:r>
        <w:rPr>
          <w:rFonts w:ascii="Cambria" w:hAnsi="Cambria" w:cs="Times New Roman"/>
          <w:b/>
          <w:i/>
          <w:iCs/>
        </w:rPr>
        <w:t>.</w:t>
      </w:r>
    </w:p>
    <w:p w14:paraId="34EA373D" w14:textId="77777777" w:rsidR="00F94FE6" w:rsidRPr="002052DA" w:rsidRDefault="00F94FE6" w:rsidP="006C18F8">
      <w:pPr>
        <w:tabs>
          <w:tab w:val="left" w:pos="-142"/>
          <w:tab w:val="right" w:pos="8789"/>
        </w:tabs>
        <w:spacing w:after="0" w:line="360" w:lineRule="auto"/>
        <w:ind w:left="-142" w:right="-2"/>
        <w:jc w:val="both"/>
        <w:rPr>
          <w:rFonts w:ascii="Cambria" w:hAnsi="Cambria" w:cs="Times New Roman"/>
          <w:b/>
          <w:i/>
          <w:iCs/>
        </w:rPr>
      </w:pPr>
      <w:r w:rsidRPr="002052DA">
        <w:rPr>
          <w:rFonts w:ascii="Cambria" w:eastAsia="Tahoma" w:hAnsi="Cambria" w:cs="Times New Roman"/>
          <w:b/>
          <w:bCs/>
          <w:i/>
        </w:rPr>
        <w:t xml:space="preserve"> </w:t>
      </w:r>
      <w:r w:rsidRPr="002052DA">
        <w:rPr>
          <w:rFonts w:ascii="Cambria" w:eastAsia="Tahoma" w:hAnsi="Cambria" w:cs="Times New Roman"/>
          <w:bCs/>
          <w:u w:val="single"/>
        </w:rPr>
        <w:t xml:space="preserve">w zadaniach nr </w:t>
      </w:r>
      <w:r w:rsidRPr="00F43C31">
        <w:rPr>
          <w:rFonts w:ascii="Cambria" w:eastAsia="Tahoma" w:hAnsi="Cambria" w:cs="Times New Roman"/>
          <w:bCs/>
          <w:u w:val="single"/>
        </w:rPr>
        <w:t>1, 2 oraz 3</w:t>
      </w:r>
      <w:r w:rsidRPr="002052DA">
        <w:rPr>
          <w:rFonts w:ascii="Cambria" w:eastAsia="Tahoma" w:hAnsi="Cambria" w:cs="Times New Roman"/>
          <w:bCs/>
        </w:rPr>
        <w:t xml:space="preserve"> </w:t>
      </w:r>
      <w:r w:rsidRPr="002052DA">
        <w:rPr>
          <w:rFonts w:ascii="Cambria" w:hAnsi="Cambria" w:cs="Times New Roman"/>
        </w:rPr>
        <w:t>wybrano ofertę firmy:</w:t>
      </w:r>
      <w:r w:rsidRPr="002052DA">
        <w:rPr>
          <w:rFonts w:ascii="Cambria" w:hAnsi="Cambria" w:cs="Times New Roman"/>
          <w:u w:val="single"/>
        </w:rPr>
        <w:t xml:space="preserve"> </w:t>
      </w:r>
    </w:p>
    <w:p w14:paraId="330AE005" w14:textId="77777777" w:rsidR="00F94FE6" w:rsidRPr="00F43C31" w:rsidRDefault="00F94FE6" w:rsidP="006C18F8">
      <w:pPr>
        <w:tabs>
          <w:tab w:val="right" w:pos="8789"/>
        </w:tabs>
        <w:spacing w:after="0" w:line="360" w:lineRule="auto"/>
        <w:ind w:left="-3" w:right="-2"/>
        <w:jc w:val="center"/>
        <w:rPr>
          <w:rFonts w:ascii="Cambria" w:hAnsi="Cambria" w:cs="Times New Roman"/>
          <w:b/>
          <w:bCs/>
        </w:rPr>
      </w:pPr>
      <w:r w:rsidRPr="00F43C31">
        <w:rPr>
          <w:rFonts w:ascii="Cambria" w:hAnsi="Cambria" w:cs="Times New Roman"/>
          <w:b/>
          <w:bCs/>
        </w:rPr>
        <w:t>RAF-CARS Rafał Czubek</w:t>
      </w:r>
    </w:p>
    <w:p w14:paraId="4340FB4E" w14:textId="77777777" w:rsidR="00F94FE6" w:rsidRPr="00F43C31" w:rsidRDefault="00F94FE6" w:rsidP="006C18F8">
      <w:pPr>
        <w:tabs>
          <w:tab w:val="right" w:pos="8789"/>
        </w:tabs>
        <w:spacing w:after="0" w:line="360" w:lineRule="auto"/>
        <w:ind w:right="-2"/>
        <w:jc w:val="center"/>
        <w:rPr>
          <w:rFonts w:ascii="Cambria" w:hAnsi="Cambria" w:cs="Times New Roman"/>
          <w:b/>
          <w:bCs/>
          <w:shd w:val="clear" w:color="auto" w:fill="FFFFFF"/>
        </w:rPr>
      </w:pPr>
      <w:r w:rsidRPr="00F43C31">
        <w:rPr>
          <w:rFonts w:ascii="Cambria" w:hAnsi="Cambria" w:cs="Times New Roman"/>
          <w:b/>
          <w:bCs/>
        </w:rPr>
        <w:t>Zahutyń 129A, 38-500 Sanok</w:t>
      </w:r>
    </w:p>
    <w:p w14:paraId="2EF5B0DC" w14:textId="77777777" w:rsidR="00F94FE6" w:rsidRPr="002052DA" w:rsidRDefault="00F94FE6" w:rsidP="006C18F8">
      <w:pPr>
        <w:numPr>
          <w:ilvl w:val="0"/>
          <w:numId w:val="1"/>
        </w:numPr>
        <w:tabs>
          <w:tab w:val="right" w:pos="8789"/>
        </w:tabs>
        <w:suppressAutoHyphens/>
        <w:spacing w:after="0" w:line="360" w:lineRule="auto"/>
        <w:ind w:right="-2"/>
        <w:jc w:val="both"/>
        <w:rPr>
          <w:rFonts w:ascii="Cambria" w:hAnsi="Cambria" w:cs="Times New Roman"/>
          <w:bCs/>
        </w:rPr>
      </w:pPr>
      <w:r w:rsidRPr="002052DA">
        <w:rPr>
          <w:rFonts w:ascii="Cambria" w:hAnsi="Cambria" w:cs="Times New Roman"/>
          <w:u w:val="single"/>
        </w:rPr>
        <w:t>uzasadnienie wyboru</w:t>
      </w:r>
      <w:r w:rsidRPr="002052DA">
        <w:rPr>
          <w:rFonts w:ascii="Cambria" w:hAnsi="Cambria" w:cs="Times New Roman"/>
        </w:rPr>
        <w:t xml:space="preserve">: dokonano wyboru oferty najkorzystniejszej spośród ważnych ofert,                   na podstawie kryterium określonego w Zaproszeniu, tj. cena 100% . </w:t>
      </w:r>
    </w:p>
    <w:p w14:paraId="228EB360" w14:textId="77777777" w:rsidR="00F94FE6" w:rsidRPr="002052DA" w:rsidRDefault="00F94FE6" w:rsidP="006C18F8">
      <w:pPr>
        <w:pStyle w:val="WW-Domylnie"/>
        <w:tabs>
          <w:tab w:val="left" w:pos="4690"/>
          <w:tab w:val="right" w:pos="8789"/>
        </w:tabs>
        <w:spacing w:line="360" w:lineRule="auto"/>
        <w:ind w:right="-2"/>
        <w:jc w:val="center"/>
        <w:rPr>
          <w:rFonts w:ascii="Cambria" w:hAnsi="Cambria"/>
          <w:b/>
          <w:bCs/>
          <w:sz w:val="22"/>
          <w:szCs w:val="22"/>
        </w:rPr>
      </w:pPr>
    </w:p>
    <w:p w14:paraId="57844057" w14:textId="77777777" w:rsidR="00F94FE6" w:rsidRPr="002052DA" w:rsidRDefault="00F94FE6" w:rsidP="006C18F8">
      <w:pPr>
        <w:pStyle w:val="WW-Domylnie"/>
        <w:tabs>
          <w:tab w:val="left" w:pos="4690"/>
          <w:tab w:val="right" w:pos="8789"/>
        </w:tabs>
        <w:spacing w:line="360" w:lineRule="auto"/>
        <w:ind w:right="-2"/>
        <w:jc w:val="center"/>
        <w:rPr>
          <w:rFonts w:ascii="Cambria" w:hAnsi="Cambria"/>
          <w:b/>
          <w:bCs/>
          <w:sz w:val="22"/>
          <w:szCs w:val="22"/>
        </w:rPr>
      </w:pPr>
      <w:r w:rsidRPr="002052DA">
        <w:rPr>
          <w:rFonts w:ascii="Cambria" w:hAnsi="Cambria"/>
          <w:b/>
          <w:bCs/>
          <w:sz w:val="22"/>
          <w:szCs w:val="22"/>
        </w:rPr>
        <w:t>ZAWIADOMIENIE O UNIEWAŻNIENIU POSTĘPOWANIA</w:t>
      </w:r>
    </w:p>
    <w:p w14:paraId="07A53AFA" w14:textId="77777777" w:rsidR="00F94FE6" w:rsidRPr="002052DA" w:rsidRDefault="00F94FE6" w:rsidP="006C18F8">
      <w:pPr>
        <w:tabs>
          <w:tab w:val="right" w:pos="8789"/>
        </w:tabs>
        <w:spacing w:line="360" w:lineRule="auto"/>
        <w:ind w:right="-2"/>
        <w:rPr>
          <w:rFonts w:ascii="Cambria" w:hAnsi="Cambria" w:cs="Times New Roman"/>
        </w:rPr>
      </w:pPr>
      <w:r w:rsidRPr="002052DA">
        <w:rPr>
          <w:rFonts w:ascii="Cambria" w:hAnsi="Cambria" w:cs="Times New Roman"/>
          <w:u w:val="single"/>
        </w:rPr>
        <w:t xml:space="preserve">w zadaniu nr </w:t>
      </w:r>
      <w:r>
        <w:rPr>
          <w:rFonts w:ascii="Cambria" w:hAnsi="Cambria" w:cs="Times New Roman"/>
          <w:u w:val="single"/>
        </w:rPr>
        <w:t>4</w:t>
      </w:r>
      <w:r w:rsidRPr="002052DA">
        <w:rPr>
          <w:rFonts w:ascii="Cambria" w:hAnsi="Cambria" w:cs="Times New Roman"/>
        </w:rPr>
        <w:t xml:space="preserve"> postępowanie zostało unieważnione, ponieważ nie wpłynęła żadna oferta.</w:t>
      </w:r>
    </w:p>
    <w:p w14:paraId="68D4357A" w14:textId="77777777" w:rsidR="00F94FE6" w:rsidRPr="002052DA" w:rsidRDefault="00F94FE6" w:rsidP="006C18F8">
      <w:pPr>
        <w:tabs>
          <w:tab w:val="right" w:pos="8789"/>
        </w:tabs>
        <w:overflowPunct w:val="0"/>
        <w:spacing w:after="0" w:line="360" w:lineRule="auto"/>
        <w:ind w:right="-2"/>
        <w:jc w:val="both"/>
        <w:rPr>
          <w:rFonts w:ascii="Cambria" w:hAnsi="Cambria" w:cs="Times New Roman"/>
        </w:rPr>
      </w:pPr>
      <w:r w:rsidRPr="002052DA">
        <w:rPr>
          <w:rFonts w:ascii="Cambria" w:hAnsi="Cambria" w:cs="Times New Roman"/>
        </w:rPr>
        <w:t>Dziękujemy za udział w postępowaniu.</w:t>
      </w:r>
    </w:p>
    <w:p w14:paraId="2F392BE7" w14:textId="30146D0D" w:rsidR="006341AC" w:rsidRPr="006341AC" w:rsidRDefault="006341AC" w:rsidP="00B91DAB">
      <w:pPr>
        <w:rPr>
          <w:rFonts w:ascii="Cambria" w:hAnsi="Cambria"/>
        </w:rPr>
      </w:pPr>
    </w:p>
    <w:sectPr w:rsidR="006341AC" w:rsidRPr="006341AC" w:rsidSect="000E5790">
      <w:headerReference w:type="default" r:id="rId7"/>
      <w:pgSz w:w="11906" w:h="16838"/>
      <w:pgMar w:top="2268" w:right="1274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2CEE7" w14:textId="77777777" w:rsidR="000E5790" w:rsidRDefault="000E5790">
      <w:pPr>
        <w:spacing w:after="0" w:line="240" w:lineRule="auto"/>
      </w:pPr>
      <w:r>
        <w:separator/>
      </w:r>
    </w:p>
  </w:endnote>
  <w:endnote w:type="continuationSeparator" w:id="0">
    <w:p w14:paraId="254C0ED0" w14:textId="77777777" w:rsidR="000E5790" w:rsidRDefault="000E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D8E99" w14:textId="77777777" w:rsidR="000E5790" w:rsidRDefault="000E5790">
      <w:pPr>
        <w:spacing w:after="0" w:line="240" w:lineRule="auto"/>
      </w:pPr>
      <w:r>
        <w:separator/>
      </w:r>
    </w:p>
  </w:footnote>
  <w:footnote w:type="continuationSeparator" w:id="0">
    <w:p w14:paraId="72ECAF36" w14:textId="77777777" w:rsidR="000E5790" w:rsidRDefault="000E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547202498" name="Obraz 1547202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799120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6392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E5790"/>
    <w:rsid w:val="001B4114"/>
    <w:rsid w:val="0022624E"/>
    <w:rsid w:val="0022739F"/>
    <w:rsid w:val="00321ABB"/>
    <w:rsid w:val="00407598"/>
    <w:rsid w:val="00563F19"/>
    <w:rsid w:val="006341AC"/>
    <w:rsid w:val="006C18F8"/>
    <w:rsid w:val="007E4A32"/>
    <w:rsid w:val="008E1440"/>
    <w:rsid w:val="009D17F6"/>
    <w:rsid w:val="009E71CC"/>
    <w:rsid w:val="00A54683"/>
    <w:rsid w:val="00A8192E"/>
    <w:rsid w:val="00B91DAB"/>
    <w:rsid w:val="00EA7819"/>
    <w:rsid w:val="00F9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F94FE6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F94FE6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Domylnie">
    <w:name w:val="Domyślnie"/>
    <w:rsid w:val="00F94FE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Domylnie">
    <w:name w:val="WW-Domyślnie"/>
    <w:rsid w:val="00F94FE6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Domylnaczcionkaakapitu1">
    <w:name w:val="Domyślna czcionka akapitu1"/>
    <w:qFormat/>
    <w:rsid w:val="00F94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263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13</cp:revision>
  <dcterms:created xsi:type="dcterms:W3CDTF">2022-02-02T08:25:00Z</dcterms:created>
  <dcterms:modified xsi:type="dcterms:W3CDTF">2024-04-12T13:38:00Z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