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C795" w14:textId="77777777" w:rsidR="00A10AE4" w:rsidRPr="00414711" w:rsidRDefault="00A10AE4" w:rsidP="00A10AE4">
      <w:pPr>
        <w:widowControl w:val="0"/>
        <w:autoSpaceDE w:val="0"/>
        <w:autoSpaceDN w:val="0"/>
        <w:spacing w:before="91" w:after="0" w:line="240" w:lineRule="auto"/>
        <w:ind w:right="1135"/>
        <w:jc w:val="right"/>
        <w:outlineLvl w:val="2"/>
        <w:rPr>
          <w:rFonts w:ascii="Times New Roman" w:eastAsia="Times New Roman" w:hAnsi="Times New Roman" w:cs="Times New Roman"/>
          <w:b/>
          <w:bCs/>
        </w:rPr>
      </w:pPr>
      <w:r w:rsidRPr="00414711">
        <w:rPr>
          <w:rFonts w:ascii="Times New Roman" w:eastAsia="Times New Roman" w:hAnsi="Times New Roman" w:cs="Times New Roman"/>
          <w:b/>
          <w:bCs/>
        </w:rPr>
        <w:t>Załącznik nr 1a do SWZ</w:t>
      </w:r>
    </w:p>
    <w:p w14:paraId="77B89F2E" w14:textId="77777777" w:rsidR="00A10AE4" w:rsidRPr="00414711" w:rsidRDefault="00A10AE4" w:rsidP="00A10AE4">
      <w:pPr>
        <w:widowControl w:val="0"/>
        <w:autoSpaceDE w:val="0"/>
        <w:autoSpaceDN w:val="0"/>
        <w:spacing w:after="0" w:line="240" w:lineRule="auto"/>
        <w:rPr>
          <w:rFonts w:ascii="Times New Roman" w:eastAsia="Times New Roman" w:hAnsi="Times New Roman" w:cs="Times New Roman"/>
          <w:b/>
          <w:sz w:val="24"/>
        </w:rPr>
      </w:pPr>
    </w:p>
    <w:p w14:paraId="00BF91D0" w14:textId="77777777" w:rsidR="00A10AE4" w:rsidRPr="00414711" w:rsidRDefault="00A10AE4" w:rsidP="00A10AE4">
      <w:pPr>
        <w:widowControl w:val="0"/>
        <w:autoSpaceDE w:val="0"/>
        <w:autoSpaceDN w:val="0"/>
        <w:spacing w:before="11" w:after="0" w:line="240" w:lineRule="auto"/>
        <w:rPr>
          <w:rFonts w:ascii="Times New Roman" w:eastAsia="Times New Roman" w:hAnsi="Times New Roman" w:cs="Times New Roman"/>
          <w:b/>
          <w:sz w:val="28"/>
        </w:rPr>
      </w:pPr>
    </w:p>
    <w:p w14:paraId="504993D5" w14:textId="77777777" w:rsidR="00A10AE4" w:rsidRPr="00F6774A" w:rsidRDefault="00A10AE4" w:rsidP="00A10AE4">
      <w:pPr>
        <w:widowControl w:val="0"/>
        <w:autoSpaceDE w:val="0"/>
        <w:autoSpaceDN w:val="0"/>
        <w:spacing w:after="19" w:line="240" w:lineRule="auto"/>
        <w:ind w:left="3305" w:hanging="2676"/>
        <w:rPr>
          <w:rFonts w:ascii="Times New Roman" w:eastAsia="Times New Roman" w:hAnsi="Times New Roman" w:cs="Times New Roman"/>
          <w:b/>
          <w:color w:val="000000" w:themeColor="text1"/>
          <w:sz w:val="20"/>
        </w:rPr>
      </w:pPr>
      <w:r w:rsidRPr="00F6774A">
        <w:rPr>
          <w:rFonts w:ascii="Times New Roman" w:eastAsia="Times New Roman" w:hAnsi="Times New Roman" w:cs="Times New Roman"/>
          <w:b/>
          <w:color w:val="000000" w:themeColor="text1"/>
          <w:sz w:val="20"/>
        </w:rPr>
        <w:t>FORMULARZ WYMAGANYCH WARUNKÓW TECHNICZNYCH I UŻYTKOWYCH (OPIS PRZEDMIOTU ZAMÓWIENIA)</w:t>
      </w:r>
    </w:p>
    <w:p w14:paraId="31B91FDB" w14:textId="77777777" w:rsidR="00A10AE4" w:rsidRPr="00414711" w:rsidRDefault="00A10AE4" w:rsidP="00A10AE4">
      <w:pPr>
        <w:widowControl w:val="0"/>
        <w:autoSpaceDE w:val="0"/>
        <w:autoSpaceDN w:val="0"/>
        <w:spacing w:after="0" w:line="20" w:lineRule="exact"/>
        <w:ind w:left="183"/>
        <w:rPr>
          <w:rFonts w:ascii="Times New Roman" w:eastAsia="Times New Roman" w:hAnsi="Times New Roman" w:cs="Times New Roman"/>
          <w:sz w:val="2"/>
        </w:rPr>
      </w:pPr>
      <w:r w:rsidRPr="00414711">
        <w:rPr>
          <w:rFonts w:ascii="Times New Roman" w:eastAsia="Times New Roman" w:hAnsi="Times New Roman" w:cs="Times New Roman"/>
          <w:noProof/>
          <w:sz w:val="2"/>
        </w:rPr>
        <mc:AlternateContent>
          <mc:Choice Requires="wpg">
            <w:drawing>
              <wp:inline distT="0" distB="0" distL="0" distR="0" wp14:anchorId="3E96F408" wp14:editId="401CACED">
                <wp:extent cx="5797550" cy="6350"/>
                <wp:effectExtent l="11430" t="1905" r="10795" b="10795"/>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11" name="Line 3"/>
                        <wps:cNvCnPr>
                          <a:cxnSpLocks noChangeShapeType="1"/>
                        </wps:cNvCnPr>
                        <wps:spPr bwMode="auto">
                          <a:xfrm>
                            <a:off x="0" y="5"/>
                            <a:ext cx="9130" cy="0"/>
                          </a:xfrm>
                          <a:prstGeom prst="line">
                            <a:avLst/>
                          </a:prstGeom>
                          <a:noFill/>
                          <a:ln w="6350">
                            <a:solidFill>
                              <a:srgbClr val="95B3D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91F3CE" id="Grupa 10"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">
                <v:line id="Line 3" o:spid="_x0000_s1027" style="position:absolute;visibility:visible;mso-wrap-style:square" from="0,5" to="9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" strokecolor="#95b3d7" strokeweight=".5pt"/>
                <w10:anchorlock/>
              </v:group>
            </w:pict>
          </mc:Fallback>
        </mc:AlternateContent>
      </w:r>
    </w:p>
    <w:p w14:paraId="2607F2D2" w14:textId="77777777" w:rsidR="00A10AE4" w:rsidRPr="00414711" w:rsidRDefault="00A10AE4" w:rsidP="00A10AE4">
      <w:pPr>
        <w:widowControl w:val="0"/>
        <w:autoSpaceDE w:val="0"/>
        <w:autoSpaceDN w:val="0"/>
        <w:spacing w:after="0" w:line="240" w:lineRule="auto"/>
        <w:rPr>
          <w:rFonts w:ascii="Times New Roman" w:eastAsia="Times New Roman" w:hAnsi="Times New Roman" w:cs="Times New Roman"/>
          <w:b/>
          <w:sz w:val="20"/>
        </w:rPr>
      </w:pPr>
    </w:p>
    <w:p w14:paraId="19FB2919" w14:textId="77777777" w:rsidR="00A10AE4" w:rsidRPr="00414711" w:rsidRDefault="00A10AE4" w:rsidP="00A10AE4">
      <w:pPr>
        <w:widowControl w:val="0"/>
        <w:autoSpaceDE w:val="0"/>
        <w:autoSpaceDN w:val="0"/>
        <w:spacing w:after="0" w:line="240" w:lineRule="auto"/>
        <w:rPr>
          <w:rFonts w:ascii="Times New Roman" w:eastAsia="Times New Roman" w:hAnsi="Times New Roman" w:cs="Times New Roman"/>
          <w:b/>
          <w:sz w:val="20"/>
        </w:rPr>
      </w:pPr>
    </w:p>
    <w:p w14:paraId="53647082" w14:textId="77777777" w:rsidR="00A10AE4" w:rsidRPr="00414711" w:rsidRDefault="00A10AE4" w:rsidP="00A10AE4">
      <w:pPr>
        <w:widowControl w:val="0"/>
        <w:autoSpaceDE w:val="0"/>
        <w:autoSpaceDN w:val="0"/>
        <w:spacing w:after="0" w:line="240" w:lineRule="auto"/>
        <w:rPr>
          <w:rFonts w:ascii="Times New Roman" w:eastAsia="Times New Roman" w:hAnsi="Times New Roman" w:cs="Times New Roman"/>
          <w:b/>
          <w:sz w:val="20"/>
        </w:rPr>
      </w:pPr>
    </w:p>
    <w:p w14:paraId="4F3D0F8E" w14:textId="77777777" w:rsidR="00A10AE4" w:rsidRPr="00414711" w:rsidRDefault="00A10AE4" w:rsidP="00A10AE4">
      <w:pPr>
        <w:widowControl w:val="0"/>
        <w:autoSpaceDE w:val="0"/>
        <w:autoSpaceDN w:val="0"/>
        <w:spacing w:before="3" w:after="0" w:line="240" w:lineRule="auto"/>
        <w:rPr>
          <w:rFonts w:ascii="Times New Roman" w:eastAsia="Times New Roman" w:hAnsi="Times New Roman" w:cs="Times New Roman"/>
          <w:b/>
          <w:sz w:val="23"/>
        </w:rPr>
      </w:pPr>
    </w:p>
    <w:p w14:paraId="748A9CBD" w14:textId="048EC006" w:rsidR="00A10AE4" w:rsidRPr="00414711" w:rsidRDefault="00A10AE4" w:rsidP="00A10AE4">
      <w:pPr>
        <w:widowControl w:val="0"/>
        <w:autoSpaceDE w:val="0"/>
        <w:autoSpaceDN w:val="0"/>
        <w:spacing w:before="90" w:after="0" w:line="240" w:lineRule="auto"/>
        <w:ind w:left="396"/>
        <w:outlineLvl w:val="1"/>
        <w:rPr>
          <w:rFonts w:ascii="Times New Roman" w:eastAsia="Times New Roman" w:hAnsi="Times New Roman" w:cs="Times New Roman"/>
          <w:sz w:val="24"/>
          <w:szCs w:val="24"/>
        </w:rPr>
      </w:pPr>
      <w:r w:rsidRPr="00414711">
        <w:rPr>
          <w:rFonts w:ascii="Times New Roman" w:eastAsia="Times New Roman" w:hAnsi="Times New Roman" w:cs="Times New Roman"/>
          <w:sz w:val="24"/>
          <w:szCs w:val="24"/>
        </w:rPr>
        <w:t>................................................................................................................................................</w:t>
      </w:r>
    </w:p>
    <w:p w14:paraId="04ABFCEB" w14:textId="77777777" w:rsidR="00A10AE4" w:rsidRPr="00414711" w:rsidRDefault="00A10AE4" w:rsidP="00A10AE4">
      <w:pPr>
        <w:widowControl w:val="0"/>
        <w:autoSpaceDE w:val="0"/>
        <w:autoSpaceDN w:val="0"/>
        <w:spacing w:after="0" w:line="240" w:lineRule="auto"/>
        <w:ind w:left="396"/>
        <w:rPr>
          <w:rFonts w:ascii="Times New Roman" w:eastAsia="Times New Roman" w:hAnsi="Times New Roman" w:cs="Times New Roman"/>
          <w:sz w:val="24"/>
        </w:rPr>
      </w:pPr>
      <w:r w:rsidRPr="00414711">
        <w:rPr>
          <w:rFonts w:ascii="Times New Roman" w:eastAsia="Times New Roman" w:hAnsi="Times New Roman" w:cs="Times New Roman"/>
          <w:sz w:val="24"/>
        </w:rPr>
        <w:t>(wpisać pełną nazwę Wykonawcy)</w:t>
      </w:r>
    </w:p>
    <w:p w14:paraId="55127965" w14:textId="77777777" w:rsidR="00A10AE4" w:rsidRPr="00414711" w:rsidRDefault="00A10AE4" w:rsidP="00A10AE4">
      <w:pPr>
        <w:widowControl w:val="0"/>
        <w:autoSpaceDE w:val="0"/>
        <w:autoSpaceDN w:val="0"/>
        <w:spacing w:after="0" w:line="240" w:lineRule="auto"/>
        <w:rPr>
          <w:rFonts w:ascii="Times New Roman" w:eastAsia="Times New Roman" w:hAnsi="Times New Roman" w:cs="Times New Roman"/>
          <w:sz w:val="26"/>
        </w:rPr>
      </w:pPr>
    </w:p>
    <w:p w14:paraId="40C7F01B" w14:textId="77777777" w:rsidR="00A10AE4" w:rsidRPr="00414711" w:rsidRDefault="00A10AE4" w:rsidP="00A10AE4">
      <w:pPr>
        <w:widowControl w:val="0"/>
        <w:tabs>
          <w:tab w:val="left" w:pos="1752"/>
          <w:tab w:val="left" w:pos="3141"/>
          <w:tab w:val="left" w:pos="4503"/>
          <w:tab w:val="left" w:pos="4879"/>
          <w:tab w:val="left" w:pos="6274"/>
          <w:tab w:val="left" w:pos="7933"/>
          <w:tab w:val="left" w:pos="8258"/>
        </w:tabs>
        <w:autoSpaceDE w:val="0"/>
        <w:autoSpaceDN w:val="0"/>
        <w:spacing w:before="219" w:after="0" w:line="240" w:lineRule="auto"/>
        <w:ind w:left="216" w:right="1139"/>
        <w:jc w:val="both"/>
        <w:rPr>
          <w:rFonts w:ascii="Times New Roman" w:eastAsia="Times New Roman" w:hAnsi="Times New Roman" w:cs="Times New Roman"/>
          <w:sz w:val="24"/>
          <w:szCs w:val="24"/>
        </w:rPr>
      </w:pPr>
      <w:r w:rsidRPr="00414711">
        <w:rPr>
          <w:rFonts w:ascii="Times New Roman" w:eastAsia="Times New Roman" w:hAnsi="Times New Roman" w:cs="Times New Roman"/>
          <w:sz w:val="24"/>
          <w:szCs w:val="24"/>
        </w:rPr>
        <w:t xml:space="preserve">Składając ofertę do Wojewódzkiego Inspektoratu Transportu Drogowego w Kielcach                             w postępowaniu o udzielenie zamówienia publicznego na </w:t>
      </w:r>
      <w:r w:rsidRPr="00F60027">
        <w:rPr>
          <w:rFonts w:ascii="Times New Roman" w:eastAsia="Times New Roman" w:hAnsi="Times New Roman" w:cs="Times New Roman"/>
          <w:b/>
          <w:bCs/>
          <w:i/>
          <w:iCs/>
          <w:color w:val="000000" w:themeColor="text1"/>
          <w:sz w:val="24"/>
          <w:szCs w:val="24"/>
        </w:rPr>
        <w:t>„</w:t>
      </w:r>
      <w:r w:rsidRPr="00F60027">
        <w:rPr>
          <w:rFonts w:ascii="Times New Roman" w:eastAsia="Times New Roman" w:hAnsi="Times New Roman" w:cs="Times New Roman"/>
          <w:b/>
          <w:color w:val="000000" w:themeColor="text1"/>
          <w:sz w:val="24"/>
          <w:szCs w:val="24"/>
        </w:rPr>
        <w:t>Dostawę jednego fabrycznie nowego samochodu specjalnego ze specjalistyczną zabudową i specjalistycznym wyposażeniem kontrolnym dla Wojewódzkiego Inspektoratu Transportu Drogowego w Kielcach.”</w:t>
      </w:r>
      <w:r w:rsidRPr="00F60027">
        <w:rPr>
          <w:rFonts w:ascii="Times New Roman" w:eastAsia="Times New Roman" w:hAnsi="Times New Roman" w:cs="Times New Roman"/>
          <w:color w:val="000000" w:themeColor="text1"/>
          <w:sz w:val="24"/>
          <w:szCs w:val="24"/>
        </w:rPr>
        <w:t xml:space="preserve">, oświadczamy, że </w:t>
      </w:r>
      <w:r w:rsidRPr="00F60027">
        <w:rPr>
          <w:rFonts w:ascii="Times New Roman" w:eastAsia="Times New Roman" w:hAnsi="Times New Roman" w:cs="Times New Roman"/>
          <w:color w:val="000000" w:themeColor="text1"/>
          <w:spacing w:val="-1"/>
          <w:sz w:val="24"/>
          <w:szCs w:val="24"/>
        </w:rPr>
        <w:t xml:space="preserve">oferowany </w:t>
      </w:r>
      <w:r w:rsidRPr="00F60027">
        <w:rPr>
          <w:rFonts w:ascii="Times New Roman" w:eastAsia="Times New Roman" w:hAnsi="Times New Roman" w:cs="Times New Roman"/>
          <w:color w:val="000000" w:themeColor="text1"/>
          <w:sz w:val="24"/>
          <w:szCs w:val="24"/>
        </w:rPr>
        <w:t xml:space="preserve">przedmiot zamówienia </w:t>
      </w:r>
      <w:r w:rsidRPr="00414711">
        <w:rPr>
          <w:rFonts w:ascii="Times New Roman" w:eastAsia="Times New Roman" w:hAnsi="Times New Roman" w:cs="Times New Roman"/>
          <w:sz w:val="24"/>
          <w:szCs w:val="24"/>
        </w:rPr>
        <w:t>charakteryzuje się następującymi parametrami i spełnia wszystkie wymagania Zamawiającego określone</w:t>
      </w:r>
      <w:r>
        <w:rPr>
          <w:rFonts w:ascii="Times New Roman" w:eastAsia="Times New Roman" w:hAnsi="Times New Roman" w:cs="Times New Roman"/>
          <w:sz w:val="24"/>
          <w:szCs w:val="24"/>
        </w:rPr>
        <w:t xml:space="preserve"> </w:t>
      </w:r>
      <w:r w:rsidRPr="00414711">
        <w:rPr>
          <w:rFonts w:ascii="Times New Roman" w:eastAsia="Times New Roman" w:hAnsi="Times New Roman" w:cs="Times New Roman"/>
          <w:sz w:val="24"/>
          <w:szCs w:val="24"/>
        </w:rPr>
        <w:t>w niniejszej</w:t>
      </w:r>
      <w:r w:rsidRPr="00414711">
        <w:rPr>
          <w:rFonts w:ascii="Times New Roman" w:eastAsia="Times New Roman" w:hAnsi="Times New Roman" w:cs="Times New Roman"/>
          <w:spacing w:val="-5"/>
          <w:sz w:val="24"/>
          <w:szCs w:val="24"/>
        </w:rPr>
        <w:t xml:space="preserve"> </w:t>
      </w:r>
      <w:r w:rsidRPr="00414711">
        <w:rPr>
          <w:rFonts w:ascii="Times New Roman" w:eastAsia="Times New Roman" w:hAnsi="Times New Roman" w:cs="Times New Roman"/>
          <w:sz w:val="24"/>
          <w:szCs w:val="24"/>
        </w:rPr>
        <w:t>SWZ.</w:t>
      </w:r>
    </w:p>
    <w:p w14:paraId="51532289" w14:textId="77777777" w:rsidR="00A10AE4" w:rsidRPr="00414711" w:rsidRDefault="00A10AE4" w:rsidP="00A10AE4">
      <w:pPr>
        <w:widowControl w:val="0"/>
        <w:autoSpaceDE w:val="0"/>
        <w:autoSpaceDN w:val="0"/>
        <w:spacing w:before="11" w:after="0" w:line="240" w:lineRule="auto"/>
        <w:rPr>
          <w:rFonts w:ascii="Times New Roman" w:eastAsia="Times New Roman" w:hAnsi="Times New Roman" w:cs="Times New Roman"/>
          <w:sz w:val="23"/>
        </w:rPr>
      </w:pPr>
    </w:p>
    <w:p w14:paraId="7D60BCBB" w14:textId="77777777" w:rsidR="00A10AE4" w:rsidRPr="00414711" w:rsidRDefault="00A10AE4" w:rsidP="00A10AE4">
      <w:pPr>
        <w:widowControl w:val="0"/>
        <w:autoSpaceDE w:val="0"/>
        <w:autoSpaceDN w:val="0"/>
        <w:spacing w:after="0" w:line="240" w:lineRule="auto"/>
        <w:ind w:left="216"/>
        <w:outlineLvl w:val="1"/>
        <w:rPr>
          <w:rFonts w:ascii="Times New Roman" w:eastAsia="Times New Roman" w:hAnsi="Times New Roman" w:cs="Times New Roman"/>
          <w:sz w:val="24"/>
          <w:szCs w:val="24"/>
        </w:rPr>
      </w:pPr>
      <w:r w:rsidRPr="00414711">
        <w:rPr>
          <w:rFonts w:ascii="Times New Roman" w:eastAsia="Times New Roman" w:hAnsi="Times New Roman" w:cs="Times New Roman"/>
          <w:sz w:val="24"/>
          <w:szCs w:val="24"/>
        </w:rPr>
        <w:t>Dostawa samochodu specjalnego :</w:t>
      </w:r>
    </w:p>
    <w:p w14:paraId="03353F68" w14:textId="77777777" w:rsidR="00A10AE4" w:rsidRPr="00414711" w:rsidRDefault="00A10AE4" w:rsidP="00A10AE4">
      <w:pPr>
        <w:widowControl w:val="0"/>
        <w:autoSpaceDE w:val="0"/>
        <w:autoSpaceDN w:val="0"/>
        <w:spacing w:after="0" w:line="240" w:lineRule="auto"/>
        <w:ind w:left="216"/>
        <w:rPr>
          <w:rFonts w:ascii="Times New Roman" w:eastAsia="Times New Roman" w:hAnsi="Times New Roman" w:cs="Times New Roman"/>
        </w:rPr>
      </w:pPr>
      <w:r w:rsidRPr="00414711">
        <w:rPr>
          <w:rFonts w:ascii="Times New Roman" w:eastAsia="Times New Roman" w:hAnsi="Times New Roman" w:cs="Times New Roman"/>
        </w:rPr>
        <w:t>Marka:………………………………………….</w:t>
      </w:r>
    </w:p>
    <w:p w14:paraId="2CCE3ACB" w14:textId="77777777" w:rsidR="00A10AE4" w:rsidRPr="00414711" w:rsidRDefault="00A10AE4" w:rsidP="00A10AE4">
      <w:pPr>
        <w:widowControl w:val="0"/>
        <w:autoSpaceDE w:val="0"/>
        <w:autoSpaceDN w:val="0"/>
        <w:spacing w:after="0" w:line="240" w:lineRule="auto"/>
        <w:ind w:left="216"/>
        <w:rPr>
          <w:rFonts w:ascii="Times New Roman" w:eastAsia="Times New Roman" w:hAnsi="Times New Roman" w:cs="Times New Roman"/>
        </w:rPr>
      </w:pPr>
      <w:r w:rsidRPr="00414711">
        <w:rPr>
          <w:rFonts w:ascii="Times New Roman" w:eastAsia="Times New Roman" w:hAnsi="Times New Roman" w:cs="Times New Roman"/>
        </w:rPr>
        <w:t>Model/Typ:……………………………………</w:t>
      </w:r>
    </w:p>
    <w:p w14:paraId="7EB2588F" w14:textId="77777777" w:rsidR="00A10AE4" w:rsidRPr="00414711" w:rsidRDefault="00A10AE4" w:rsidP="00A10AE4">
      <w:pPr>
        <w:widowControl w:val="0"/>
        <w:autoSpaceDE w:val="0"/>
        <w:autoSpaceDN w:val="0"/>
        <w:spacing w:after="0" w:line="240" w:lineRule="auto"/>
        <w:ind w:left="216"/>
        <w:rPr>
          <w:rFonts w:ascii="Times New Roman" w:eastAsia="Times New Roman" w:hAnsi="Times New Roman" w:cs="Times New Roman"/>
        </w:rPr>
      </w:pPr>
      <w:r w:rsidRPr="00414711">
        <w:rPr>
          <w:rFonts w:ascii="Times New Roman" w:eastAsia="Times New Roman" w:hAnsi="Times New Roman" w:cs="Times New Roman"/>
        </w:rPr>
        <w:t>Silnik:…………………………………………..</w:t>
      </w:r>
    </w:p>
    <w:p w14:paraId="1AFC5C7D" w14:textId="77777777" w:rsidR="00A10AE4" w:rsidRPr="00414711" w:rsidRDefault="00A10AE4" w:rsidP="00A10AE4">
      <w:pPr>
        <w:widowControl w:val="0"/>
        <w:autoSpaceDE w:val="0"/>
        <w:autoSpaceDN w:val="0"/>
        <w:spacing w:after="0" w:line="240" w:lineRule="auto"/>
        <w:ind w:left="216"/>
        <w:rPr>
          <w:rFonts w:ascii="Times New Roman" w:eastAsia="Times New Roman" w:hAnsi="Times New Roman" w:cs="Times New Roman"/>
        </w:rPr>
      </w:pPr>
      <w:r w:rsidRPr="00414711">
        <w:rPr>
          <w:rFonts w:ascii="Times New Roman" w:eastAsia="Times New Roman" w:hAnsi="Times New Roman" w:cs="Times New Roman"/>
        </w:rPr>
        <w:t>Wersja:…………………………………………</w:t>
      </w:r>
    </w:p>
    <w:p w14:paraId="5E74E8AC" w14:textId="77777777" w:rsidR="00A10AE4" w:rsidRPr="00414711" w:rsidRDefault="00A10AE4" w:rsidP="00A10AE4">
      <w:pPr>
        <w:widowControl w:val="0"/>
        <w:autoSpaceDE w:val="0"/>
        <w:autoSpaceDN w:val="0"/>
        <w:spacing w:after="0" w:line="240" w:lineRule="auto"/>
        <w:rPr>
          <w:rFonts w:ascii="Times New Roman" w:eastAsia="Times New Roman" w:hAnsi="Times New Roman" w:cs="Times New Roman"/>
        </w:rPr>
      </w:pPr>
    </w:p>
    <w:tbl>
      <w:tblPr>
        <w:tblpPr w:leftFromText="141" w:rightFromText="141" w:vertAnchor="text" w:tblpY="1"/>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07"/>
        <w:gridCol w:w="1687"/>
        <w:gridCol w:w="993"/>
        <w:gridCol w:w="2976"/>
      </w:tblGrid>
      <w:tr w:rsidR="00A10AE4" w:rsidRPr="00F60027" w14:paraId="06E81FFE" w14:textId="77777777" w:rsidTr="00370A21">
        <w:trPr>
          <w:trHeight w:val="356"/>
        </w:trPr>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60EF057"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b/>
              </w:rPr>
            </w:pPr>
            <w:r w:rsidRPr="00F60027">
              <w:rPr>
                <w:rFonts w:ascii="Times New Roman" w:eastAsia="Calibri" w:hAnsi="Times New Roman" w:cs="Times New Roman"/>
                <w:b/>
              </w:rPr>
              <w:t>LP</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6271BFC"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b/>
              </w:rPr>
            </w:pPr>
            <w:r w:rsidRPr="00F60027">
              <w:rPr>
                <w:rFonts w:ascii="Times New Roman" w:eastAsia="Calibri" w:hAnsi="Times New Roman" w:cs="Times New Roman"/>
                <w:b/>
              </w:rPr>
              <w:t xml:space="preserve">PARAMETRY TECHNICZNO-EKSPLOATACYJNE SAMOCHODU WRAZ Z WYPOSAŻENIEM I WARUNKAMI ZABUDOWY </w:t>
            </w:r>
          </w:p>
          <w:p w14:paraId="65697F57" w14:textId="77777777" w:rsidR="00A10AE4" w:rsidRPr="00F60027" w:rsidRDefault="00A10AE4" w:rsidP="00370A21">
            <w:pPr>
              <w:jc w:val="center"/>
              <w:rPr>
                <w:rFonts w:ascii="Times New Roman" w:eastAsia="Calibri" w:hAnsi="Times New Roman" w:cs="Times New Roman"/>
                <w:b/>
              </w:rPr>
            </w:pPr>
          </w:p>
          <w:p w14:paraId="1B4722EB" w14:textId="77777777" w:rsidR="00A10AE4" w:rsidRPr="00F60027" w:rsidRDefault="00A10AE4" w:rsidP="00370A21">
            <w:pPr>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1363F2"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b/>
              </w:rPr>
            </w:pPr>
            <w:r w:rsidRPr="00F60027">
              <w:rPr>
                <w:rFonts w:ascii="Times New Roman" w:eastAsia="Calibri" w:hAnsi="Times New Roman" w:cs="Times New Roman"/>
                <w:b/>
              </w:rPr>
              <w:t>SPEŁNIA</w:t>
            </w:r>
          </w:p>
          <w:p w14:paraId="69EDF4D5"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b/>
              </w:rPr>
            </w:pPr>
            <w:r w:rsidRPr="00F60027">
              <w:rPr>
                <w:rFonts w:ascii="Times New Roman" w:eastAsia="Calibri" w:hAnsi="Times New Roman" w:cs="Times New Roman"/>
                <w:b/>
              </w:rPr>
              <w:t>/ NIE SPEŁNIA</w:t>
            </w:r>
          </w:p>
        </w:tc>
        <w:tc>
          <w:tcPr>
            <w:tcW w:w="2976" w:type="dxa"/>
            <w:tcBorders>
              <w:top w:val="single" w:sz="4" w:space="0" w:color="auto"/>
              <w:left w:val="single" w:sz="4" w:space="0" w:color="auto"/>
              <w:bottom w:val="single" w:sz="4" w:space="0" w:color="auto"/>
              <w:right w:val="single" w:sz="4" w:space="0" w:color="auto"/>
            </w:tcBorders>
            <w:shd w:val="clear" w:color="auto" w:fill="FFFF00"/>
          </w:tcPr>
          <w:p w14:paraId="68D678E0"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b/>
              </w:rPr>
            </w:pPr>
            <w:r w:rsidRPr="00F60027">
              <w:rPr>
                <w:rFonts w:ascii="Times New Roman" w:eastAsia="Calibri" w:hAnsi="Times New Roman" w:cs="Times New Roman"/>
                <w:b/>
              </w:rPr>
              <w:t>OFEROWANE PARAMETRY WRAZ             Z OPISEM OFEROWANEGO PARAMETRU ORAZ OPISEM SPOSOBU SPEŁNIENIA WYMOGU</w:t>
            </w:r>
          </w:p>
        </w:tc>
      </w:tr>
      <w:tr w:rsidR="00A10AE4" w:rsidRPr="00F60027" w14:paraId="6449AEFE"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121FF4FF"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lang w:eastAsia="pl-PL"/>
              </w:rPr>
              <w:t>1.</w:t>
            </w:r>
          </w:p>
        </w:tc>
        <w:tc>
          <w:tcPr>
            <w:tcW w:w="4394" w:type="dxa"/>
            <w:gridSpan w:val="2"/>
            <w:tcBorders>
              <w:top w:val="single" w:sz="4" w:space="0" w:color="auto"/>
              <w:left w:val="single" w:sz="4" w:space="0" w:color="auto"/>
              <w:bottom w:val="single" w:sz="4" w:space="0" w:color="auto"/>
              <w:right w:val="single" w:sz="4" w:space="0" w:color="auto"/>
            </w:tcBorders>
          </w:tcPr>
          <w:p w14:paraId="6F068412"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rPr>
            </w:pPr>
            <w:r w:rsidRPr="00F60027">
              <w:rPr>
                <w:rFonts w:ascii="Times New Roman" w:eastAsia="Calibri" w:hAnsi="Times New Roman" w:cs="Times New Roman"/>
              </w:rPr>
              <w:t>Samochód fabrycznie  nowy  - rok produkcji 2023</w:t>
            </w:r>
          </w:p>
        </w:tc>
        <w:tc>
          <w:tcPr>
            <w:tcW w:w="993" w:type="dxa"/>
            <w:tcBorders>
              <w:top w:val="single" w:sz="4" w:space="0" w:color="auto"/>
              <w:left w:val="single" w:sz="4" w:space="0" w:color="auto"/>
              <w:bottom w:val="single" w:sz="4" w:space="0" w:color="auto"/>
              <w:right w:val="single" w:sz="4" w:space="0" w:color="auto"/>
            </w:tcBorders>
          </w:tcPr>
          <w:p w14:paraId="68059189"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8AD1D4C"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p>
        </w:tc>
      </w:tr>
      <w:tr w:rsidR="00A10AE4" w:rsidRPr="00F60027" w14:paraId="738753C0"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79CB43ED"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2.</w:t>
            </w:r>
          </w:p>
        </w:tc>
        <w:tc>
          <w:tcPr>
            <w:tcW w:w="4394" w:type="dxa"/>
            <w:gridSpan w:val="2"/>
            <w:tcBorders>
              <w:top w:val="single" w:sz="4" w:space="0" w:color="auto"/>
              <w:left w:val="single" w:sz="4" w:space="0" w:color="auto"/>
              <w:bottom w:val="single" w:sz="4" w:space="0" w:color="auto"/>
              <w:right w:val="single" w:sz="4" w:space="0" w:color="auto"/>
            </w:tcBorders>
          </w:tcPr>
          <w:p w14:paraId="05F9CC65"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rPr>
            </w:pPr>
            <w:r w:rsidRPr="00F60027">
              <w:rPr>
                <w:rFonts w:ascii="Times New Roman" w:eastAsia="Calibri" w:hAnsi="Times New Roman" w:cs="Times New Roman"/>
              </w:rPr>
              <w:t>Dopuszczalna masa całkowita do 3,5 t (włącznie).</w:t>
            </w:r>
          </w:p>
        </w:tc>
        <w:tc>
          <w:tcPr>
            <w:tcW w:w="993" w:type="dxa"/>
            <w:tcBorders>
              <w:top w:val="single" w:sz="4" w:space="0" w:color="auto"/>
              <w:left w:val="single" w:sz="4" w:space="0" w:color="auto"/>
              <w:bottom w:val="single" w:sz="4" w:space="0" w:color="auto"/>
              <w:right w:val="single" w:sz="4" w:space="0" w:color="auto"/>
            </w:tcBorders>
          </w:tcPr>
          <w:p w14:paraId="5B22E461"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4A04516"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p>
        </w:tc>
      </w:tr>
      <w:tr w:rsidR="00A10AE4" w:rsidRPr="00F60027" w14:paraId="21C50616"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29A4E922"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3.</w:t>
            </w:r>
          </w:p>
        </w:tc>
        <w:tc>
          <w:tcPr>
            <w:tcW w:w="4394" w:type="dxa"/>
            <w:gridSpan w:val="2"/>
            <w:tcBorders>
              <w:top w:val="single" w:sz="4" w:space="0" w:color="auto"/>
              <w:left w:val="single" w:sz="4" w:space="0" w:color="auto"/>
              <w:bottom w:val="single" w:sz="4" w:space="0" w:color="auto"/>
              <w:right w:val="single" w:sz="4" w:space="0" w:color="auto"/>
            </w:tcBorders>
          </w:tcPr>
          <w:p w14:paraId="369084E9"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rPr>
            </w:pPr>
            <w:r w:rsidRPr="00F60027">
              <w:rPr>
                <w:rFonts w:ascii="Times New Roman" w:eastAsia="Calibri" w:hAnsi="Times New Roman" w:cs="Times New Roman"/>
              </w:rPr>
              <w:t>Nadwozie zamknięte o konstrukcji samonośnej typu „furgon” częściowo przeszklony.</w:t>
            </w:r>
          </w:p>
        </w:tc>
        <w:tc>
          <w:tcPr>
            <w:tcW w:w="993" w:type="dxa"/>
            <w:tcBorders>
              <w:top w:val="single" w:sz="4" w:space="0" w:color="auto"/>
              <w:left w:val="single" w:sz="4" w:space="0" w:color="auto"/>
              <w:bottom w:val="single" w:sz="4" w:space="0" w:color="auto"/>
              <w:right w:val="single" w:sz="4" w:space="0" w:color="auto"/>
            </w:tcBorders>
          </w:tcPr>
          <w:p w14:paraId="6147A407"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46C8207"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p>
        </w:tc>
      </w:tr>
      <w:tr w:rsidR="00A10AE4" w:rsidRPr="00F60027" w14:paraId="05092B93"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1E872EAB"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4.</w:t>
            </w:r>
          </w:p>
        </w:tc>
        <w:tc>
          <w:tcPr>
            <w:tcW w:w="4394" w:type="dxa"/>
            <w:gridSpan w:val="2"/>
            <w:tcBorders>
              <w:top w:val="single" w:sz="4" w:space="0" w:color="auto"/>
              <w:left w:val="single" w:sz="4" w:space="0" w:color="auto"/>
              <w:bottom w:val="single" w:sz="4" w:space="0" w:color="auto"/>
              <w:right w:val="single" w:sz="4" w:space="0" w:color="auto"/>
            </w:tcBorders>
          </w:tcPr>
          <w:p w14:paraId="43162432"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rPr>
            </w:pPr>
            <w:r w:rsidRPr="00F60027">
              <w:rPr>
                <w:rFonts w:ascii="Times New Roman" w:eastAsia="Calibri" w:hAnsi="Times New Roman" w:cs="Times New Roman"/>
              </w:rPr>
              <w:t xml:space="preserve">Kabina kierowcy trzyosobowa, liczba ta musi wynikać z homologacji </w:t>
            </w:r>
            <w:r w:rsidRPr="00F60027">
              <w:rPr>
                <w:rFonts w:ascii="Times New Roman" w:eastAsia="Calibri" w:hAnsi="Times New Roman" w:cs="Times New Roman"/>
                <w:spacing w:val="-4"/>
              </w:rPr>
              <w:t>oferowanych samochodów. Kierownica musi znajdować się po lewej stronie.</w:t>
            </w:r>
          </w:p>
        </w:tc>
        <w:tc>
          <w:tcPr>
            <w:tcW w:w="993" w:type="dxa"/>
            <w:tcBorders>
              <w:top w:val="single" w:sz="4" w:space="0" w:color="auto"/>
              <w:left w:val="single" w:sz="4" w:space="0" w:color="auto"/>
              <w:bottom w:val="single" w:sz="4" w:space="0" w:color="auto"/>
              <w:right w:val="single" w:sz="4" w:space="0" w:color="auto"/>
            </w:tcBorders>
          </w:tcPr>
          <w:p w14:paraId="43777658"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903E230"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p>
        </w:tc>
      </w:tr>
      <w:tr w:rsidR="00A10AE4" w:rsidRPr="00F60027" w14:paraId="6CB36927" w14:textId="77777777" w:rsidTr="00370A21">
        <w:trPr>
          <w:trHeight w:val="576"/>
        </w:trPr>
        <w:tc>
          <w:tcPr>
            <w:tcW w:w="567" w:type="dxa"/>
            <w:vMerge w:val="restart"/>
            <w:tcBorders>
              <w:top w:val="single" w:sz="4" w:space="0" w:color="auto"/>
              <w:left w:val="single" w:sz="4" w:space="0" w:color="auto"/>
              <w:bottom w:val="single" w:sz="4" w:space="0" w:color="auto"/>
              <w:right w:val="single" w:sz="4" w:space="0" w:color="auto"/>
            </w:tcBorders>
            <w:hideMark/>
          </w:tcPr>
          <w:p w14:paraId="4BD95B9A"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5.</w:t>
            </w:r>
          </w:p>
        </w:tc>
        <w:tc>
          <w:tcPr>
            <w:tcW w:w="2707" w:type="dxa"/>
            <w:vMerge w:val="restart"/>
            <w:tcBorders>
              <w:top w:val="single" w:sz="4" w:space="0" w:color="auto"/>
              <w:left w:val="single" w:sz="4" w:space="0" w:color="auto"/>
              <w:bottom w:val="single" w:sz="4" w:space="0" w:color="auto"/>
              <w:right w:val="single" w:sz="4" w:space="0" w:color="auto"/>
            </w:tcBorders>
            <w:vAlign w:val="center"/>
          </w:tcPr>
          <w:p w14:paraId="6C9BFB6F" w14:textId="77777777" w:rsidR="00A10AE4" w:rsidRPr="00F60027" w:rsidRDefault="00A10AE4" w:rsidP="00370A21">
            <w:pPr>
              <w:shd w:val="clear" w:color="auto" w:fill="FFFFFF"/>
              <w:spacing w:before="100" w:beforeAutospacing="1" w:after="100" w:afterAutospacing="1" w:line="240" w:lineRule="auto"/>
              <w:rPr>
                <w:rFonts w:ascii="Times New Roman" w:eastAsia="Times New Roman" w:hAnsi="Times New Roman" w:cs="Times New Roman"/>
                <w:lang w:eastAsia="pl-PL"/>
              </w:rPr>
            </w:pPr>
            <w:r w:rsidRPr="00F60027">
              <w:rPr>
                <w:rFonts w:ascii="Times New Roman" w:hAnsi="Times New Roman" w:cs="Times New Roman"/>
              </w:rPr>
              <w:t>Wymiary przedziału przeznaczonego do zabudowy</w:t>
            </w:r>
          </w:p>
        </w:tc>
        <w:tc>
          <w:tcPr>
            <w:tcW w:w="1687" w:type="dxa"/>
            <w:tcBorders>
              <w:top w:val="single" w:sz="4" w:space="0" w:color="auto"/>
              <w:left w:val="single" w:sz="4" w:space="0" w:color="auto"/>
              <w:bottom w:val="single" w:sz="4" w:space="0" w:color="auto"/>
              <w:right w:val="single" w:sz="4" w:space="0" w:color="auto"/>
            </w:tcBorders>
            <w:vAlign w:val="center"/>
          </w:tcPr>
          <w:p w14:paraId="3709BF05" w14:textId="77777777" w:rsidR="00A10AE4" w:rsidRPr="00F60027" w:rsidRDefault="00A10AE4" w:rsidP="00370A21">
            <w:pPr>
              <w:spacing w:before="100" w:beforeAutospacing="1" w:after="100" w:afterAutospacing="1" w:line="240" w:lineRule="auto"/>
              <w:jc w:val="center"/>
              <w:rPr>
                <w:rFonts w:ascii="Times New Roman" w:eastAsia="Times New Roman" w:hAnsi="Times New Roman" w:cs="Times New Roman"/>
                <w:lang w:eastAsia="pl-PL"/>
              </w:rPr>
            </w:pPr>
            <w:r w:rsidRPr="00F60027">
              <w:rPr>
                <w:rFonts w:ascii="Times New Roman" w:hAnsi="Times New Roman" w:cs="Times New Roman"/>
              </w:rPr>
              <w:t xml:space="preserve">długość minimalna  </w:t>
            </w:r>
            <w:r w:rsidRPr="00F60027">
              <w:rPr>
                <w:rFonts w:ascii="Times New Roman" w:hAnsi="Times New Roman" w:cs="Times New Roman"/>
              </w:rPr>
              <w:br/>
              <w:t>3 200 mm</w:t>
            </w:r>
          </w:p>
        </w:tc>
        <w:tc>
          <w:tcPr>
            <w:tcW w:w="993" w:type="dxa"/>
            <w:tcBorders>
              <w:top w:val="single" w:sz="4" w:space="0" w:color="auto"/>
              <w:left w:val="single" w:sz="4" w:space="0" w:color="auto"/>
              <w:bottom w:val="single" w:sz="4" w:space="0" w:color="auto"/>
              <w:right w:val="single" w:sz="4" w:space="0" w:color="auto"/>
            </w:tcBorders>
          </w:tcPr>
          <w:p w14:paraId="0BF1F9A9" w14:textId="77777777" w:rsidR="00A10AE4" w:rsidRPr="00F60027" w:rsidRDefault="00A10AE4" w:rsidP="00370A21">
            <w:pPr>
              <w:spacing w:before="100" w:beforeAutospacing="1" w:after="100" w:afterAutospacing="1" w:line="240" w:lineRule="auto"/>
              <w:jc w:val="center"/>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D038FE0" w14:textId="77777777" w:rsidR="00A10AE4" w:rsidRPr="00F60027" w:rsidRDefault="00A10AE4" w:rsidP="00370A21">
            <w:pPr>
              <w:spacing w:before="100" w:beforeAutospacing="1" w:after="100" w:afterAutospacing="1" w:line="240" w:lineRule="auto"/>
              <w:jc w:val="center"/>
              <w:rPr>
                <w:rFonts w:ascii="Times New Roman" w:eastAsia="Times New Roman" w:hAnsi="Times New Roman" w:cs="Times New Roman"/>
                <w:lang w:eastAsia="pl-PL"/>
              </w:rPr>
            </w:pPr>
          </w:p>
        </w:tc>
      </w:tr>
      <w:tr w:rsidR="00A10AE4" w:rsidRPr="00F60027" w14:paraId="7E4C822A" w14:textId="77777777" w:rsidTr="00370A21">
        <w:trPr>
          <w:trHeight w:val="62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9D5E2C5" w14:textId="77777777" w:rsidR="00A10AE4" w:rsidRPr="00F60027" w:rsidRDefault="00A10AE4" w:rsidP="00370A21">
            <w:pPr>
              <w:spacing w:after="0" w:line="240" w:lineRule="auto"/>
              <w:jc w:val="center"/>
              <w:rPr>
                <w:rFonts w:ascii="Times New Roman" w:eastAsia="Calibri" w:hAnsi="Times New Roman" w:cs="Times New Roman"/>
              </w:rPr>
            </w:pPr>
          </w:p>
        </w:tc>
        <w:tc>
          <w:tcPr>
            <w:tcW w:w="2707" w:type="dxa"/>
            <w:vMerge/>
            <w:tcBorders>
              <w:top w:val="single" w:sz="4" w:space="0" w:color="auto"/>
              <w:left w:val="single" w:sz="4" w:space="0" w:color="auto"/>
              <w:bottom w:val="single" w:sz="4" w:space="0" w:color="auto"/>
              <w:right w:val="single" w:sz="4" w:space="0" w:color="auto"/>
            </w:tcBorders>
            <w:vAlign w:val="center"/>
          </w:tcPr>
          <w:p w14:paraId="5D698518" w14:textId="77777777" w:rsidR="00A10AE4" w:rsidRPr="00F60027" w:rsidRDefault="00A10AE4" w:rsidP="00370A21">
            <w:pPr>
              <w:spacing w:after="0" w:line="240" w:lineRule="auto"/>
              <w:rPr>
                <w:rFonts w:ascii="Times New Roman" w:eastAsia="Times New Roman" w:hAnsi="Times New Roman" w:cs="Times New Roman"/>
                <w:lang w:eastAsia="pl-PL"/>
              </w:rPr>
            </w:pPr>
          </w:p>
        </w:tc>
        <w:tc>
          <w:tcPr>
            <w:tcW w:w="1687" w:type="dxa"/>
            <w:tcBorders>
              <w:top w:val="single" w:sz="4" w:space="0" w:color="auto"/>
              <w:left w:val="single" w:sz="4" w:space="0" w:color="auto"/>
              <w:bottom w:val="single" w:sz="4" w:space="0" w:color="auto"/>
              <w:right w:val="single" w:sz="4" w:space="0" w:color="auto"/>
            </w:tcBorders>
            <w:vAlign w:val="center"/>
          </w:tcPr>
          <w:p w14:paraId="3423C848" w14:textId="77777777" w:rsidR="00A10AE4" w:rsidRPr="00F60027" w:rsidRDefault="00A10AE4" w:rsidP="00370A21">
            <w:pPr>
              <w:spacing w:before="100" w:beforeAutospacing="1" w:after="100" w:afterAutospacing="1" w:line="240" w:lineRule="auto"/>
              <w:jc w:val="center"/>
              <w:rPr>
                <w:rFonts w:ascii="Times New Roman" w:eastAsia="Times New Roman" w:hAnsi="Times New Roman" w:cs="Times New Roman"/>
                <w:lang w:eastAsia="pl-PL"/>
              </w:rPr>
            </w:pPr>
            <w:r w:rsidRPr="00F60027">
              <w:rPr>
                <w:rFonts w:ascii="Times New Roman" w:hAnsi="Times New Roman" w:cs="Times New Roman"/>
              </w:rPr>
              <w:t>wysokość minimalna 1 800 mm</w:t>
            </w:r>
          </w:p>
        </w:tc>
        <w:tc>
          <w:tcPr>
            <w:tcW w:w="993" w:type="dxa"/>
            <w:tcBorders>
              <w:top w:val="single" w:sz="4" w:space="0" w:color="auto"/>
              <w:left w:val="single" w:sz="4" w:space="0" w:color="auto"/>
              <w:bottom w:val="single" w:sz="4" w:space="0" w:color="auto"/>
              <w:right w:val="single" w:sz="4" w:space="0" w:color="auto"/>
            </w:tcBorders>
          </w:tcPr>
          <w:p w14:paraId="5BC72E79" w14:textId="77777777" w:rsidR="00A10AE4" w:rsidRPr="00F60027" w:rsidRDefault="00A10AE4" w:rsidP="00370A21">
            <w:pPr>
              <w:spacing w:before="100" w:beforeAutospacing="1" w:after="100" w:afterAutospacing="1" w:line="240" w:lineRule="auto"/>
              <w:jc w:val="center"/>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34EBA44" w14:textId="77777777" w:rsidR="00A10AE4" w:rsidRPr="00F60027" w:rsidRDefault="00A10AE4" w:rsidP="00370A21">
            <w:pPr>
              <w:spacing w:before="100" w:beforeAutospacing="1" w:after="100" w:afterAutospacing="1" w:line="240" w:lineRule="auto"/>
              <w:jc w:val="center"/>
              <w:rPr>
                <w:rFonts w:ascii="Times New Roman" w:eastAsia="Times New Roman" w:hAnsi="Times New Roman" w:cs="Times New Roman"/>
                <w:lang w:eastAsia="pl-PL"/>
              </w:rPr>
            </w:pPr>
          </w:p>
        </w:tc>
      </w:tr>
      <w:tr w:rsidR="00A10AE4" w:rsidRPr="00F60027" w14:paraId="15B12941" w14:textId="77777777" w:rsidTr="00370A21">
        <w:trPr>
          <w:trHeight w:val="70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82A7FB1" w14:textId="77777777" w:rsidR="00A10AE4" w:rsidRPr="00F60027" w:rsidRDefault="00A10AE4" w:rsidP="00370A21">
            <w:pPr>
              <w:spacing w:after="0" w:line="240" w:lineRule="auto"/>
              <w:jc w:val="center"/>
              <w:rPr>
                <w:rFonts w:ascii="Times New Roman" w:eastAsia="Calibri" w:hAnsi="Times New Roman" w:cs="Times New Roman"/>
              </w:rPr>
            </w:pPr>
          </w:p>
        </w:tc>
        <w:tc>
          <w:tcPr>
            <w:tcW w:w="2707" w:type="dxa"/>
            <w:vMerge/>
            <w:tcBorders>
              <w:top w:val="single" w:sz="4" w:space="0" w:color="auto"/>
              <w:left w:val="single" w:sz="4" w:space="0" w:color="auto"/>
              <w:bottom w:val="single" w:sz="4" w:space="0" w:color="auto"/>
              <w:right w:val="single" w:sz="4" w:space="0" w:color="auto"/>
            </w:tcBorders>
            <w:vAlign w:val="center"/>
          </w:tcPr>
          <w:p w14:paraId="71719293" w14:textId="77777777" w:rsidR="00A10AE4" w:rsidRPr="00F60027" w:rsidRDefault="00A10AE4" w:rsidP="00370A21">
            <w:pPr>
              <w:spacing w:after="0" w:line="240" w:lineRule="auto"/>
              <w:rPr>
                <w:rFonts w:ascii="Times New Roman" w:eastAsia="Times New Roman" w:hAnsi="Times New Roman" w:cs="Times New Roman"/>
                <w:lang w:eastAsia="pl-PL"/>
              </w:rPr>
            </w:pPr>
          </w:p>
        </w:tc>
        <w:tc>
          <w:tcPr>
            <w:tcW w:w="1687" w:type="dxa"/>
            <w:tcBorders>
              <w:top w:val="single" w:sz="4" w:space="0" w:color="auto"/>
              <w:left w:val="single" w:sz="4" w:space="0" w:color="auto"/>
              <w:bottom w:val="single" w:sz="4" w:space="0" w:color="auto"/>
              <w:right w:val="single" w:sz="4" w:space="0" w:color="auto"/>
            </w:tcBorders>
            <w:vAlign w:val="center"/>
          </w:tcPr>
          <w:p w14:paraId="2D10F31C" w14:textId="77777777" w:rsidR="00A10AE4" w:rsidRPr="00F60027" w:rsidRDefault="00A10AE4" w:rsidP="00370A21">
            <w:pPr>
              <w:spacing w:before="120" w:after="120" w:line="240" w:lineRule="auto"/>
              <w:jc w:val="center"/>
              <w:rPr>
                <w:rFonts w:ascii="Times New Roman" w:eastAsia="Times New Roman" w:hAnsi="Times New Roman" w:cs="Times New Roman"/>
                <w:lang w:eastAsia="pl-PL"/>
              </w:rPr>
            </w:pPr>
            <w:r w:rsidRPr="00F60027">
              <w:rPr>
                <w:rFonts w:ascii="Times New Roman" w:hAnsi="Times New Roman" w:cs="Times New Roman"/>
              </w:rPr>
              <w:t xml:space="preserve">szerokość minimalna </w:t>
            </w:r>
            <w:r w:rsidRPr="00F60027">
              <w:rPr>
                <w:rFonts w:ascii="Times New Roman" w:hAnsi="Times New Roman" w:cs="Times New Roman"/>
              </w:rPr>
              <w:lastRenderedPageBreak/>
              <w:t>1 700 mm, mierzona pomiędzy wewnętrznymi powierzchniami ścian bocznych</w:t>
            </w:r>
          </w:p>
        </w:tc>
        <w:tc>
          <w:tcPr>
            <w:tcW w:w="993" w:type="dxa"/>
            <w:tcBorders>
              <w:top w:val="single" w:sz="4" w:space="0" w:color="auto"/>
              <w:left w:val="single" w:sz="4" w:space="0" w:color="auto"/>
              <w:bottom w:val="single" w:sz="4" w:space="0" w:color="auto"/>
              <w:right w:val="single" w:sz="4" w:space="0" w:color="auto"/>
            </w:tcBorders>
          </w:tcPr>
          <w:p w14:paraId="7E4B4D9D" w14:textId="77777777" w:rsidR="00A10AE4" w:rsidRPr="00F60027" w:rsidRDefault="00A10AE4" w:rsidP="00370A21">
            <w:pPr>
              <w:spacing w:before="120" w:after="120" w:line="240" w:lineRule="auto"/>
              <w:jc w:val="center"/>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9ED7513" w14:textId="77777777" w:rsidR="00A10AE4" w:rsidRPr="00F60027" w:rsidRDefault="00A10AE4" w:rsidP="00370A21">
            <w:pPr>
              <w:spacing w:before="120" w:after="120" w:line="240" w:lineRule="auto"/>
              <w:jc w:val="center"/>
              <w:rPr>
                <w:rFonts w:ascii="Times New Roman" w:eastAsia="Times New Roman" w:hAnsi="Times New Roman" w:cs="Times New Roman"/>
                <w:lang w:eastAsia="pl-PL"/>
              </w:rPr>
            </w:pPr>
          </w:p>
        </w:tc>
      </w:tr>
      <w:tr w:rsidR="00A10AE4" w:rsidRPr="00F60027" w14:paraId="659FCD13"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488863CD"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6.</w:t>
            </w:r>
          </w:p>
        </w:tc>
        <w:tc>
          <w:tcPr>
            <w:tcW w:w="4394" w:type="dxa"/>
            <w:gridSpan w:val="2"/>
            <w:tcBorders>
              <w:top w:val="single" w:sz="4" w:space="0" w:color="auto"/>
              <w:left w:val="single" w:sz="4" w:space="0" w:color="auto"/>
              <w:bottom w:val="single" w:sz="4" w:space="0" w:color="auto"/>
              <w:right w:val="single" w:sz="4" w:space="0" w:color="auto"/>
            </w:tcBorders>
          </w:tcPr>
          <w:p w14:paraId="33698A5D"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rPr>
            </w:pPr>
            <w:r w:rsidRPr="00F60027">
              <w:rPr>
                <w:rFonts w:ascii="Times New Roman" w:eastAsia="Calibri" w:hAnsi="Times New Roman" w:cs="Times New Roman"/>
              </w:rPr>
              <w:t>Drzwi boczne prawe przesuwne do tyłu z blokadą przeszklone szybą. Zamawiający dopuszcza również, drugą szybę zamontowaną w części biurowej po prawej stronie samochodu. Wewnątrz pojazdu po prawej stronie na słupku drzwi zamontowany uchwyt, ułatwiający wsiadanie do pojazdu.</w:t>
            </w:r>
          </w:p>
        </w:tc>
        <w:tc>
          <w:tcPr>
            <w:tcW w:w="993" w:type="dxa"/>
            <w:tcBorders>
              <w:top w:val="single" w:sz="4" w:space="0" w:color="auto"/>
              <w:left w:val="single" w:sz="4" w:space="0" w:color="auto"/>
              <w:bottom w:val="single" w:sz="4" w:space="0" w:color="auto"/>
              <w:right w:val="single" w:sz="4" w:space="0" w:color="auto"/>
            </w:tcBorders>
          </w:tcPr>
          <w:p w14:paraId="72EDD1EC" w14:textId="77777777" w:rsidR="00A10AE4" w:rsidRPr="00F60027" w:rsidRDefault="00A10AE4" w:rsidP="00370A21">
            <w:pPr>
              <w:autoSpaceDE w:val="0"/>
              <w:autoSpaceDN w:val="0"/>
              <w:adjustRightInd w:val="0"/>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89B3728" w14:textId="77777777" w:rsidR="00A10AE4" w:rsidRPr="00F60027" w:rsidRDefault="00A10AE4" w:rsidP="00370A21">
            <w:pPr>
              <w:autoSpaceDE w:val="0"/>
              <w:autoSpaceDN w:val="0"/>
              <w:adjustRightInd w:val="0"/>
              <w:spacing w:after="0" w:line="240" w:lineRule="auto"/>
              <w:rPr>
                <w:rFonts w:ascii="Times New Roman" w:eastAsia="Calibri" w:hAnsi="Times New Roman" w:cs="Times New Roman"/>
                <w:lang w:eastAsia="pl-PL"/>
              </w:rPr>
            </w:pPr>
          </w:p>
        </w:tc>
      </w:tr>
      <w:tr w:rsidR="00A10AE4" w:rsidRPr="00F60027" w14:paraId="599073D0"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3E8B400C"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7.</w:t>
            </w:r>
          </w:p>
        </w:tc>
        <w:tc>
          <w:tcPr>
            <w:tcW w:w="4394" w:type="dxa"/>
            <w:gridSpan w:val="2"/>
            <w:tcBorders>
              <w:top w:val="single" w:sz="4" w:space="0" w:color="auto"/>
              <w:left w:val="single" w:sz="4" w:space="0" w:color="auto"/>
              <w:bottom w:val="single" w:sz="4" w:space="0" w:color="auto"/>
              <w:right w:val="single" w:sz="4" w:space="0" w:color="auto"/>
            </w:tcBorders>
          </w:tcPr>
          <w:p w14:paraId="7F24E6A5" w14:textId="77777777" w:rsidR="00A10AE4" w:rsidRPr="00F60027" w:rsidRDefault="00A10AE4" w:rsidP="00370A21">
            <w:pPr>
              <w:autoSpaceDE w:val="0"/>
              <w:autoSpaceDN w:val="0"/>
              <w:adjustRightInd w:val="0"/>
              <w:spacing w:after="0" w:line="240" w:lineRule="auto"/>
              <w:rPr>
                <w:rFonts w:ascii="Times New Roman" w:eastAsia="Calibri" w:hAnsi="Times New Roman" w:cs="Times New Roman"/>
              </w:rPr>
            </w:pPr>
            <w:r w:rsidRPr="00F60027">
              <w:rPr>
                <w:rFonts w:ascii="Times New Roman" w:eastAsia="Calibri" w:hAnsi="Times New Roman" w:cs="Times New Roman"/>
              </w:rPr>
              <w:t>Drzwi tylne pełne (bez szyb) dwuskrzydłowe, z kątem otwarcia min 250°.</w:t>
            </w:r>
          </w:p>
        </w:tc>
        <w:tc>
          <w:tcPr>
            <w:tcW w:w="993" w:type="dxa"/>
            <w:tcBorders>
              <w:top w:val="single" w:sz="4" w:space="0" w:color="auto"/>
              <w:left w:val="single" w:sz="4" w:space="0" w:color="auto"/>
              <w:bottom w:val="single" w:sz="4" w:space="0" w:color="auto"/>
              <w:right w:val="single" w:sz="4" w:space="0" w:color="auto"/>
            </w:tcBorders>
          </w:tcPr>
          <w:p w14:paraId="45B1436C" w14:textId="77777777" w:rsidR="00A10AE4" w:rsidRPr="00F60027" w:rsidRDefault="00A10AE4" w:rsidP="00370A21">
            <w:pPr>
              <w:autoSpaceDE w:val="0"/>
              <w:autoSpaceDN w:val="0"/>
              <w:adjustRightInd w:val="0"/>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C746D43" w14:textId="77777777" w:rsidR="00A10AE4" w:rsidRPr="00F60027" w:rsidRDefault="00A10AE4" w:rsidP="00370A21">
            <w:pPr>
              <w:autoSpaceDE w:val="0"/>
              <w:autoSpaceDN w:val="0"/>
              <w:adjustRightInd w:val="0"/>
              <w:spacing w:after="0" w:line="240" w:lineRule="auto"/>
              <w:rPr>
                <w:rFonts w:ascii="Times New Roman" w:eastAsia="Calibri" w:hAnsi="Times New Roman" w:cs="Times New Roman"/>
                <w:lang w:eastAsia="pl-PL"/>
              </w:rPr>
            </w:pPr>
          </w:p>
        </w:tc>
      </w:tr>
      <w:tr w:rsidR="00A10AE4" w:rsidRPr="00F60027" w14:paraId="4D62F549"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15B7CF8D"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8.</w:t>
            </w:r>
          </w:p>
        </w:tc>
        <w:tc>
          <w:tcPr>
            <w:tcW w:w="4394" w:type="dxa"/>
            <w:gridSpan w:val="2"/>
            <w:tcBorders>
              <w:top w:val="single" w:sz="4" w:space="0" w:color="auto"/>
              <w:left w:val="single" w:sz="4" w:space="0" w:color="auto"/>
              <w:bottom w:val="single" w:sz="4" w:space="0" w:color="auto"/>
              <w:right w:val="single" w:sz="4" w:space="0" w:color="auto"/>
            </w:tcBorders>
          </w:tcPr>
          <w:p w14:paraId="47A217A8"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rPr>
            </w:pPr>
            <w:r w:rsidRPr="00F60027">
              <w:rPr>
                <w:rFonts w:ascii="Times New Roman" w:eastAsia="Calibri" w:hAnsi="Times New Roman" w:cs="Times New Roman"/>
              </w:rPr>
              <w:t>Szyba po lewej stronie samochodu, przeciwległa do drzwi przesuwnych, Zamawiający dopuszcza również dwie szyby po lewej stronie samochodu, przeciwległe do drzwi przesuwnych, z możliwością otwierania poprzez odsunięcie lub uchylnie. Szyby przyciemnione technologią „przydymiania” lub oklejania. Na szybach rolety materiałowe, z możliwością regulacji zasłonięcia okna, umożliwiająca zasłonięcie szyb.</w:t>
            </w:r>
          </w:p>
        </w:tc>
        <w:tc>
          <w:tcPr>
            <w:tcW w:w="993" w:type="dxa"/>
            <w:tcBorders>
              <w:top w:val="single" w:sz="4" w:space="0" w:color="auto"/>
              <w:left w:val="single" w:sz="4" w:space="0" w:color="auto"/>
              <w:bottom w:val="single" w:sz="4" w:space="0" w:color="auto"/>
              <w:right w:val="single" w:sz="4" w:space="0" w:color="auto"/>
            </w:tcBorders>
          </w:tcPr>
          <w:p w14:paraId="30727427" w14:textId="77777777" w:rsidR="00A10AE4" w:rsidRPr="00F60027" w:rsidRDefault="00A10AE4" w:rsidP="00370A21">
            <w:pPr>
              <w:autoSpaceDE w:val="0"/>
              <w:autoSpaceDN w:val="0"/>
              <w:adjustRightInd w:val="0"/>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1DEDA21" w14:textId="77777777" w:rsidR="00A10AE4" w:rsidRPr="00F60027" w:rsidRDefault="00A10AE4" w:rsidP="00370A21">
            <w:pPr>
              <w:autoSpaceDE w:val="0"/>
              <w:autoSpaceDN w:val="0"/>
              <w:adjustRightInd w:val="0"/>
              <w:spacing w:after="0" w:line="240" w:lineRule="auto"/>
              <w:rPr>
                <w:rFonts w:ascii="Times New Roman" w:eastAsia="Calibri" w:hAnsi="Times New Roman" w:cs="Times New Roman"/>
                <w:lang w:eastAsia="pl-PL"/>
              </w:rPr>
            </w:pPr>
          </w:p>
        </w:tc>
      </w:tr>
      <w:tr w:rsidR="00A10AE4" w:rsidRPr="00F60027" w14:paraId="50F6D6EF"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6868CE6E"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9.</w:t>
            </w:r>
          </w:p>
        </w:tc>
        <w:tc>
          <w:tcPr>
            <w:tcW w:w="4394" w:type="dxa"/>
            <w:gridSpan w:val="2"/>
            <w:tcBorders>
              <w:top w:val="single" w:sz="4" w:space="0" w:color="auto"/>
              <w:left w:val="single" w:sz="4" w:space="0" w:color="auto"/>
              <w:bottom w:val="single" w:sz="4" w:space="0" w:color="auto"/>
              <w:right w:val="single" w:sz="4" w:space="0" w:color="auto"/>
            </w:tcBorders>
          </w:tcPr>
          <w:p w14:paraId="17C434CB" w14:textId="77777777" w:rsidR="00A10AE4" w:rsidRPr="00F60027" w:rsidRDefault="00A10AE4" w:rsidP="00370A21">
            <w:pPr>
              <w:shd w:val="clear" w:color="auto" w:fill="FFFFFF"/>
              <w:spacing w:before="100" w:beforeAutospacing="1" w:after="100" w:afterAutospacing="1" w:line="240" w:lineRule="auto"/>
              <w:ind w:firstLine="5"/>
              <w:jc w:val="both"/>
              <w:rPr>
                <w:rFonts w:ascii="Times New Roman" w:eastAsia="Calibri" w:hAnsi="Times New Roman" w:cs="Times New Roman"/>
              </w:rPr>
            </w:pPr>
            <w:r w:rsidRPr="00F60027">
              <w:rPr>
                <w:rFonts w:ascii="Times New Roman" w:eastAsia="Calibri" w:hAnsi="Times New Roman" w:cs="Times New Roman"/>
              </w:rPr>
              <w:t>Nadwozie lakierowane w technologii zgodnej z obowiązującą u producenta pojazdu w kolorze ciemnozielonym, z tym że pokrywa silnika, drzwi kierowcy i pasażera oraz drzwi tylne (pokrywa bagażnika) koloru białego.</w:t>
            </w:r>
          </w:p>
        </w:tc>
        <w:tc>
          <w:tcPr>
            <w:tcW w:w="993" w:type="dxa"/>
            <w:tcBorders>
              <w:top w:val="single" w:sz="4" w:space="0" w:color="auto"/>
              <w:left w:val="single" w:sz="4" w:space="0" w:color="auto"/>
              <w:bottom w:val="single" w:sz="4" w:space="0" w:color="auto"/>
              <w:right w:val="single" w:sz="4" w:space="0" w:color="auto"/>
            </w:tcBorders>
          </w:tcPr>
          <w:p w14:paraId="5D2A19A0" w14:textId="77777777" w:rsidR="00A10AE4" w:rsidRPr="00F60027" w:rsidRDefault="00A10AE4" w:rsidP="00370A21">
            <w:pPr>
              <w:shd w:val="clear" w:color="auto" w:fill="FFFFFF"/>
              <w:spacing w:before="100" w:beforeAutospacing="1" w:after="100" w:afterAutospacing="1" w:line="240" w:lineRule="auto"/>
              <w:ind w:firstLine="5"/>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325ECB6" w14:textId="77777777" w:rsidR="00A10AE4" w:rsidRPr="00F60027" w:rsidRDefault="00A10AE4" w:rsidP="00370A21">
            <w:pPr>
              <w:shd w:val="clear" w:color="auto" w:fill="FFFFFF"/>
              <w:spacing w:before="100" w:beforeAutospacing="1" w:after="100" w:afterAutospacing="1" w:line="240" w:lineRule="auto"/>
              <w:ind w:firstLine="5"/>
              <w:rPr>
                <w:rFonts w:ascii="Times New Roman" w:eastAsia="Calibri" w:hAnsi="Times New Roman" w:cs="Times New Roman"/>
                <w:lang w:eastAsia="pl-PL"/>
              </w:rPr>
            </w:pPr>
          </w:p>
        </w:tc>
      </w:tr>
      <w:tr w:rsidR="00A10AE4" w:rsidRPr="00F60027" w14:paraId="5E300017"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28A08058"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10.</w:t>
            </w:r>
          </w:p>
        </w:tc>
        <w:tc>
          <w:tcPr>
            <w:tcW w:w="4394" w:type="dxa"/>
            <w:gridSpan w:val="2"/>
            <w:tcBorders>
              <w:top w:val="single" w:sz="4" w:space="0" w:color="auto"/>
              <w:left w:val="single" w:sz="4" w:space="0" w:color="auto"/>
              <w:bottom w:val="single" w:sz="4" w:space="0" w:color="auto"/>
              <w:right w:val="single" w:sz="4" w:space="0" w:color="auto"/>
            </w:tcBorders>
          </w:tcPr>
          <w:p w14:paraId="30686A90" w14:textId="77777777" w:rsidR="00A10AE4" w:rsidRPr="00F60027" w:rsidRDefault="00A10AE4" w:rsidP="00370A21">
            <w:pPr>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rPr>
              <w:t>Przeszklenie ścian bocznych samochodu w części przedziału biurowego z zastosowaniem przyciemnienia w stopniu od 50 do 90%.</w:t>
            </w:r>
          </w:p>
        </w:tc>
        <w:tc>
          <w:tcPr>
            <w:tcW w:w="993" w:type="dxa"/>
            <w:tcBorders>
              <w:top w:val="single" w:sz="4" w:space="0" w:color="auto"/>
              <w:left w:val="single" w:sz="4" w:space="0" w:color="auto"/>
              <w:bottom w:val="single" w:sz="4" w:space="0" w:color="auto"/>
              <w:right w:val="single" w:sz="4" w:space="0" w:color="auto"/>
            </w:tcBorders>
          </w:tcPr>
          <w:p w14:paraId="30CCF1CD" w14:textId="77777777" w:rsidR="00A10AE4" w:rsidRPr="00F60027" w:rsidRDefault="00A10AE4" w:rsidP="00370A21">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16516FF" w14:textId="77777777" w:rsidR="00A10AE4" w:rsidRPr="00F60027" w:rsidRDefault="00A10AE4" w:rsidP="00370A21">
            <w:pPr>
              <w:spacing w:after="0" w:line="240" w:lineRule="auto"/>
              <w:rPr>
                <w:rFonts w:ascii="Times New Roman" w:eastAsia="Calibri" w:hAnsi="Times New Roman" w:cs="Times New Roman"/>
                <w:lang w:eastAsia="pl-PL"/>
              </w:rPr>
            </w:pPr>
          </w:p>
        </w:tc>
      </w:tr>
      <w:tr w:rsidR="00A10AE4" w:rsidRPr="00F60027" w14:paraId="4CFB2FCE"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728048D2"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11.</w:t>
            </w:r>
          </w:p>
        </w:tc>
        <w:tc>
          <w:tcPr>
            <w:tcW w:w="4394" w:type="dxa"/>
            <w:gridSpan w:val="2"/>
            <w:tcBorders>
              <w:top w:val="single" w:sz="4" w:space="0" w:color="auto"/>
              <w:left w:val="single" w:sz="4" w:space="0" w:color="auto"/>
              <w:bottom w:val="single" w:sz="4" w:space="0" w:color="auto"/>
              <w:right w:val="single" w:sz="4" w:space="0" w:color="auto"/>
            </w:tcBorders>
          </w:tcPr>
          <w:p w14:paraId="3E7691A8" w14:textId="77777777" w:rsidR="00A10AE4" w:rsidRPr="00F60027" w:rsidRDefault="00A10AE4" w:rsidP="00370A21">
            <w:pPr>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rPr>
              <w:t>Silnik wysokoprężny (diesel) z turbodoładowaniem o pojemności skokowej minimum 1950 cm3 i mocy minimum 120 KW (pojemność oraz moc oferowanego silnika samochodu musi wynikać z jego homologacji).</w:t>
            </w:r>
          </w:p>
        </w:tc>
        <w:tc>
          <w:tcPr>
            <w:tcW w:w="993" w:type="dxa"/>
            <w:tcBorders>
              <w:top w:val="single" w:sz="4" w:space="0" w:color="auto"/>
              <w:left w:val="single" w:sz="4" w:space="0" w:color="auto"/>
              <w:bottom w:val="single" w:sz="4" w:space="0" w:color="auto"/>
              <w:right w:val="single" w:sz="4" w:space="0" w:color="auto"/>
            </w:tcBorders>
          </w:tcPr>
          <w:p w14:paraId="65BEAD20" w14:textId="77777777" w:rsidR="00A10AE4" w:rsidRPr="00F60027" w:rsidRDefault="00A10AE4" w:rsidP="00370A21">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F048F52" w14:textId="77777777" w:rsidR="00A10AE4" w:rsidRPr="00F60027" w:rsidRDefault="00A10AE4" w:rsidP="00370A21">
            <w:pPr>
              <w:spacing w:after="0" w:line="240" w:lineRule="auto"/>
              <w:rPr>
                <w:rFonts w:ascii="Times New Roman" w:eastAsia="Calibri" w:hAnsi="Times New Roman" w:cs="Times New Roman"/>
                <w:lang w:eastAsia="pl-PL"/>
              </w:rPr>
            </w:pPr>
          </w:p>
        </w:tc>
      </w:tr>
      <w:tr w:rsidR="00A10AE4" w:rsidRPr="00F60027" w14:paraId="4F13F49E"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5B65C4B5"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12.</w:t>
            </w:r>
          </w:p>
        </w:tc>
        <w:tc>
          <w:tcPr>
            <w:tcW w:w="4394" w:type="dxa"/>
            <w:gridSpan w:val="2"/>
            <w:tcBorders>
              <w:top w:val="single" w:sz="4" w:space="0" w:color="auto"/>
              <w:left w:val="single" w:sz="4" w:space="0" w:color="auto"/>
              <w:bottom w:val="single" w:sz="4" w:space="0" w:color="auto"/>
              <w:right w:val="single" w:sz="4" w:space="0" w:color="auto"/>
            </w:tcBorders>
          </w:tcPr>
          <w:p w14:paraId="6A38298B" w14:textId="77777777" w:rsidR="00A10AE4" w:rsidRPr="00F60027" w:rsidRDefault="00A10AE4" w:rsidP="00370A21">
            <w:pPr>
              <w:spacing w:after="0" w:line="240" w:lineRule="auto"/>
              <w:rPr>
                <w:rFonts w:ascii="Times New Roman" w:eastAsia="Calibri" w:hAnsi="Times New Roman" w:cs="Times New Roman"/>
                <w:color w:val="000000"/>
                <w:lang w:eastAsia="pl-PL"/>
              </w:rPr>
            </w:pPr>
            <w:r w:rsidRPr="00F60027">
              <w:rPr>
                <w:rFonts w:ascii="Times New Roman" w:eastAsia="Calibri" w:hAnsi="Times New Roman" w:cs="Times New Roman"/>
                <w:color w:val="000000"/>
              </w:rPr>
              <w:t>Norma emisji spalin: minimum Euro 6 lub EURO VI</w:t>
            </w:r>
          </w:p>
        </w:tc>
        <w:tc>
          <w:tcPr>
            <w:tcW w:w="993" w:type="dxa"/>
            <w:tcBorders>
              <w:top w:val="single" w:sz="4" w:space="0" w:color="auto"/>
              <w:left w:val="single" w:sz="4" w:space="0" w:color="auto"/>
              <w:bottom w:val="single" w:sz="4" w:space="0" w:color="auto"/>
              <w:right w:val="single" w:sz="4" w:space="0" w:color="auto"/>
            </w:tcBorders>
          </w:tcPr>
          <w:p w14:paraId="079EB8E1" w14:textId="77777777" w:rsidR="00A10AE4" w:rsidRPr="00F60027" w:rsidRDefault="00A10AE4" w:rsidP="00370A21">
            <w:pPr>
              <w:spacing w:after="0" w:line="240" w:lineRule="auto"/>
              <w:rPr>
                <w:rFonts w:ascii="Times New Roman" w:eastAsia="Calibri" w:hAnsi="Times New Roman" w:cs="Times New Roman"/>
                <w:color w:val="000000"/>
                <w:lang w:eastAsia="pl-PL"/>
              </w:rPr>
            </w:pPr>
          </w:p>
        </w:tc>
        <w:tc>
          <w:tcPr>
            <w:tcW w:w="2976" w:type="dxa"/>
            <w:tcBorders>
              <w:top w:val="single" w:sz="4" w:space="0" w:color="auto"/>
              <w:left w:val="single" w:sz="4" w:space="0" w:color="auto"/>
              <w:bottom w:val="single" w:sz="4" w:space="0" w:color="auto"/>
              <w:right w:val="single" w:sz="4" w:space="0" w:color="auto"/>
            </w:tcBorders>
          </w:tcPr>
          <w:p w14:paraId="6F273B1F" w14:textId="77777777" w:rsidR="00A10AE4" w:rsidRPr="00F60027" w:rsidRDefault="00A10AE4" w:rsidP="00370A21">
            <w:pPr>
              <w:spacing w:after="0" w:line="240" w:lineRule="auto"/>
              <w:rPr>
                <w:rFonts w:ascii="Times New Roman" w:eastAsia="Calibri" w:hAnsi="Times New Roman" w:cs="Times New Roman"/>
                <w:color w:val="000000"/>
                <w:lang w:eastAsia="pl-PL"/>
              </w:rPr>
            </w:pPr>
          </w:p>
        </w:tc>
      </w:tr>
      <w:tr w:rsidR="00A10AE4" w:rsidRPr="00F60027" w14:paraId="4D58E6AC"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4B9C4204"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13.</w:t>
            </w:r>
          </w:p>
        </w:tc>
        <w:tc>
          <w:tcPr>
            <w:tcW w:w="4394" w:type="dxa"/>
            <w:gridSpan w:val="2"/>
            <w:tcBorders>
              <w:top w:val="single" w:sz="4" w:space="0" w:color="auto"/>
              <w:left w:val="single" w:sz="4" w:space="0" w:color="auto"/>
              <w:bottom w:val="single" w:sz="4" w:space="0" w:color="auto"/>
              <w:right w:val="single" w:sz="4" w:space="0" w:color="auto"/>
            </w:tcBorders>
          </w:tcPr>
          <w:p w14:paraId="449D6D84" w14:textId="77777777" w:rsidR="00A10AE4" w:rsidRPr="00F60027" w:rsidRDefault="00A10AE4" w:rsidP="00370A21">
            <w:pPr>
              <w:spacing w:after="0" w:line="240" w:lineRule="auto"/>
              <w:rPr>
                <w:rFonts w:ascii="Times New Roman" w:eastAsia="Calibri" w:hAnsi="Times New Roman" w:cs="Times New Roman"/>
                <w:lang w:eastAsia="pl-PL"/>
              </w:rPr>
            </w:pPr>
            <w:r w:rsidRPr="00F60027">
              <w:rPr>
                <w:rFonts w:ascii="Times New Roman" w:eastAsia="Calibri" w:hAnsi="Times New Roman" w:cs="Times New Roman"/>
              </w:rPr>
              <w:t xml:space="preserve">Napędzana przednia lub tylna oś pojazdu. </w:t>
            </w:r>
          </w:p>
        </w:tc>
        <w:tc>
          <w:tcPr>
            <w:tcW w:w="993" w:type="dxa"/>
            <w:tcBorders>
              <w:top w:val="single" w:sz="4" w:space="0" w:color="auto"/>
              <w:left w:val="single" w:sz="4" w:space="0" w:color="auto"/>
              <w:bottom w:val="single" w:sz="4" w:space="0" w:color="auto"/>
              <w:right w:val="single" w:sz="4" w:space="0" w:color="auto"/>
            </w:tcBorders>
          </w:tcPr>
          <w:p w14:paraId="667F4787" w14:textId="77777777" w:rsidR="00A10AE4" w:rsidRPr="00F60027" w:rsidRDefault="00A10AE4" w:rsidP="00370A21">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BE7F96F" w14:textId="77777777" w:rsidR="00A10AE4" w:rsidRPr="00F60027" w:rsidRDefault="00A10AE4" w:rsidP="00370A21">
            <w:pPr>
              <w:spacing w:after="0" w:line="240" w:lineRule="auto"/>
              <w:rPr>
                <w:rFonts w:ascii="Times New Roman" w:eastAsia="Calibri" w:hAnsi="Times New Roman" w:cs="Times New Roman"/>
                <w:lang w:eastAsia="pl-PL"/>
              </w:rPr>
            </w:pPr>
          </w:p>
        </w:tc>
      </w:tr>
      <w:tr w:rsidR="00A10AE4" w:rsidRPr="00F60027" w14:paraId="466D79FC"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66963C09"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14.</w:t>
            </w:r>
          </w:p>
        </w:tc>
        <w:tc>
          <w:tcPr>
            <w:tcW w:w="4394" w:type="dxa"/>
            <w:gridSpan w:val="2"/>
            <w:tcBorders>
              <w:top w:val="single" w:sz="4" w:space="0" w:color="auto"/>
              <w:left w:val="single" w:sz="4" w:space="0" w:color="auto"/>
              <w:bottom w:val="single" w:sz="4" w:space="0" w:color="auto"/>
              <w:right w:val="single" w:sz="4" w:space="0" w:color="auto"/>
            </w:tcBorders>
          </w:tcPr>
          <w:p w14:paraId="2C8A0029" w14:textId="77777777" w:rsidR="00A10AE4" w:rsidRPr="00F60027" w:rsidRDefault="00A10AE4" w:rsidP="00370A21">
            <w:pPr>
              <w:spacing w:after="0" w:line="240" w:lineRule="auto"/>
              <w:rPr>
                <w:rFonts w:ascii="Times New Roman" w:eastAsia="Calibri" w:hAnsi="Times New Roman" w:cs="Times New Roman"/>
                <w:lang w:eastAsia="pl-PL"/>
              </w:rPr>
            </w:pPr>
            <w:r w:rsidRPr="00F60027">
              <w:rPr>
                <w:rFonts w:ascii="Times New Roman" w:eastAsia="Calibri" w:hAnsi="Times New Roman" w:cs="Times New Roman"/>
              </w:rPr>
              <w:t>Skrzynia biegów manualna minimum 6-cio biegowa.</w:t>
            </w:r>
          </w:p>
        </w:tc>
        <w:tc>
          <w:tcPr>
            <w:tcW w:w="993" w:type="dxa"/>
            <w:tcBorders>
              <w:top w:val="single" w:sz="4" w:space="0" w:color="auto"/>
              <w:left w:val="single" w:sz="4" w:space="0" w:color="auto"/>
              <w:bottom w:val="single" w:sz="4" w:space="0" w:color="auto"/>
              <w:right w:val="single" w:sz="4" w:space="0" w:color="auto"/>
            </w:tcBorders>
          </w:tcPr>
          <w:p w14:paraId="4534E508" w14:textId="77777777" w:rsidR="00A10AE4" w:rsidRPr="00F60027" w:rsidRDefault="00A10AE4" w:rsidP="00370A21">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9435055" w14:textId="77777777" w:rsidR="00A10AE4" w:rsidRPr="00F60027" w:rsidRDefault="00A10AE4" w:rsidP="00370A21">
            <w:pPr>
              <w:spacing w:after="0" w:line="240" w:lineRule="auto"/>
              <w:rPr>
                <w:rFonts w:ascii="Times New Roman" w:eastAsia="Calibri" w:hAnsi="Times New Roman" w:cs="Times New Roman"/>
                <w:lang w:eastAsia="pl-PL"/>
              </w:rPr>
            </w:pPr>
          </w:p>
        </w:tc>
      </w:tr>
      <w:tr w:rsidR="00A10AE4" w:rsidRPr="00F60027" w14:paraId="49E46634"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70ED9FB8"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15.</w:t>
            </w:r>
          </w:p>
        </w:tc>
        <w:tc>
          <w:tcPr>
            <w:tcW w:w="4394" w:type="dxa"/>
            <w:gridSpan w:val="2"/>
            <w:tcBorders>
              <w:top w:val="single" w:sz="4" w:space="0" w:color="auto"/>
              <w:left w:val="single" w:sz="4" w:space="0" w:color="auto"/>
              <w:bottom w:val="single" w:sz="4" w:space="0" w:color="auto"/>
              <w:right w:val="single" w:sz="4" w:space="0" w:color="auto"/>
            </w:tcBorders>
          </w:tcPr>
          <w:p w14:paraId="67155A9D" w14:textId="77777777" w:rsidR="00A10AE4" w:rsidRPr="00F60027" w:rsidRDefault="00A10AE4" w:rsidP="00370A21">
            <w:pPr>
              <w:spacing w:after="0" w:line="240" w:lineRule="auto"/>
              <w:rPr>
                <w:rFonts w:ascii="Times New Roman" w:eastAsia="Calibri" w:hAnsi="Times New Roman" w:cs="Times New Roman"/>
                <w:lang w:eastAsia="pl-PL"/>
              </w:rPr>
            </w:pPr>
            <w:r w:rsidRPr="00F60027">
              <w:rPr>
                <w:rFonts w:ascii="Times New Roman" w:eastAsia="Calibri" w:hAnsi="Times New Roman" w:cs="Times New Roman"/>
              </w:rPr>
              <w:t>Układ kierowniczy ze wspomaganiem.</w:t>
            </w:r>
          </w:p>
        </w:tc>
        <w:tc>
          <w:tcPr>
            <w:tcW w:w="993" w:type="dxa"/>
            <w:tcBorders>
              <w:top w:val="single" w:sz="4" w:space="0" w:color="auto"/>
              <w:left w:val="single" w:sz="4" w:space="0" w:color="auto"/>
              <w:bottom w:val="single" w:sz="4" w:space="0" w:color="auto"/>
              <w:right w:val="single" w:sz="4" w:space="0" w:color="auto"/>
            </w:tcBorders>
          </w:tcPr>
          <w:p w14:paraId="39423425" w14:textId="77777777" w:rsidR="00A10AE4" w:rsidRPr="00F60027" w:rsidRDefault="00A10AE4" w:rsidP="00370A21">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BD733A0" w14:textId="77777777" w:rsidR="00A10AE4" w:rsidRPr="00F60027" w:rsidRDefault="00A10AE4" w:rsidP="00370A21">
            <w:pPr>
              <w:spacing w:after="0" w:line="240" w:lineRule="auto"/>
              <w:rPr>
                <w:rFonts w:ascii="Times New Roman" w:eastAsia="Calibri" w:hAnsi="Times New Roman" w:cs="Times New Roman"/>
                <w:lang w:eastAsia="pl-PL"/>
              </w:rPr>
            </w:pPr>
          </w:p>
        </w:tc>
      </w:tr>
      <w:tr w:rsidR="00A10AE4" w:rsidRPr="00F60027" w14:paraId="6F5EC3A3"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5A31B401"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16.</w:t>
            </w:r>
          </w:p>
        </w:tc>
        <w:tc>
          <w:tcPr>
            <w:tcW w:w="4394" w:type="dxa"/>
            <w:gridSpan w:val="2"/>
            <w:tcBorders>
              <w:top w:val="single" w:sz="4" w:space="0" w:color="auto"/>
              <w:left w:val="single" w:sz="4" w:space="0" w:color="auto"/>
              <w:bottom w:val="single" w:sz="4" w:space="0" w:color="auto"/>
              <w:right w:val="single" w:sz="4" w:space="0" w:color="auto"/>
            </w:tcBorders>
          </w:tcPr>
          <w:p w14:paraId="3FD35F68" w14:textId="77777777" w:rsidR="00A10AE4" w:rsidRPr="00F60027" w:rsidRDefault="00A10AE4" w:rsidP="00370A21">
            <w:pPr>
              <w:spacing w:after="0" w:line="240" w:lineRule="auto"/>
              <w:rPr>
                <w:rFonts w:ascii="Times New Roman" w:eastAsia="Calibri" w:hAnsi="Times New Roman" w:cs="Times New Roman"/>
                <w:lang w:eastAsia="pl-PL"/>
              </w:rPr>
            </w:pPr>
            <w:r w:rsidRPr="00F60027">
              <w:rPr>
                <w:rFonts w:ascii="Times New Roman" w:eastAsia="Calibri" w:hAnsi="Times New Roman" w:cs="Times New Roman"/>
              </w:rPr>
              <w:t>Kolumna kierownicy, co najmniej z możliwością regulacji w jednej płaszczyźnie.</w:t>
            </w:r>
          </w:p>
        </w:tc>
        <w:tc>
          <w:tcPr>
            <w:tcW w:w="993" w:type="dxa"/>
            <w:tcBorders>
              <w:top w:val="single" w:sz="4" w:space="0" w:color="auto"/>
              <w:left w:val="single" w:sz="4" w:space="0" w:color="auto"/>
              <w:bottom w:val="single" w:sz="4" w:space="0" w:color="auto"/>
              <w:right w:val="single" w:sz="4" w:space="0" w:color="auto"/>
            </w:tcBorders>
          </w:tcPr>
          <w:p w14:paraId="2AFFF8D7" w14:textId="77777777" w:rsidR="00A10AE4" w:rsidRPr="00F60027" w:rsidRDefault="00A10AE4" w:rsidP="00370A21">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8FA24B3" w14:textId="77777777" w:rsidR="00A10AE4" w:rsidRPr="00F60027" w:rsidRDefault="00A10AE4" w:rsidP="00370A21">
            <w:pPr>
              <w:spacing w:after="0" w:line="240" w:lineRule="auto"/>
              <w:rPr>
                <w:rFonts w:ascii="Times New Roman" w:eastAsia="Calibri" w:hAnsi="Times New Roman" w:cs="Times New Roman"/>
                <w:lang w:eastAsia="pl-PL"/>
              </w:rPr>
            </w:pPr>
          </w:p>
        </w:tc>
      </w:tr>
      <w:tr w:rsidR="00A10AE4" w:rsidRPr="00F60027" w14:paraId="7CAF8644"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2184318A"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17.</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676D2F35"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r w:rsidRPr="00F60027">
              <w:rPr>
                <w:rFonts w:ascii="Times New Roman" w:eastAsia="Calibri" w:hAnsi="Times New Roman" w:cs="Times New Roman"/>
              </w:rPr>
              <w:t>Układ hamulcowy ze wspomaganiem + ABS + ASR lub równoważne.</w:t>
            </w:r>
          </w:p>
        </w:tc>
        <w:tc>
          <w:tcPr>
            <w:tcW w:w="993" w:type="dxa"/>
            <w:tcBorders>
              <w:top w:val="single" w:sz="4" w:space="0" w:color="auto"/>
              <w:left w:val="single" w:sz="4" w:space="0" w:color="auto"/>
              <w:bottom w:val="single" w:sz="4" w:space="0" w:color="auto"/>
              <w:right w:val="single" w:sz="4" w:space="0" w:color="auto"/>
            </w:tcBorders>
          </w:tcPr>
          <w:p w14:paraId="62B8E74F"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A8EA07B"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A10AE4" w:rsidRPr="00F60027" w14:paraId="65BE9D02"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74BEDB02"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18.</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58E4C2C0"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r w:rsidRPr="00F60027">
              <w:rPr>
                <w:rFonts w:ascii="Times New Roman" w:eastAsia="Calibri" w:hAnsi="Times New Roman" w:cs="Times New Roman"/>
              </w:rPr>
              <w:t>Hamulce tarczowe wymagane dla jednej z osi.</w:t>
            </w:r>
          </w:p>
        </w:tc>
        <w:tc>
          <w:tcPr>
            <w:tcW w:w="993" w:type="dxa"/>
            <w:tcBorders>
              <w:top w:val="single" w:sz="4" w:space="0" w:color="auto"/>
              <w:left w:val="single" w:sz="4" w:space="0" w:color="auto"/>
              <w:bottom w:val="single" w:sz="4" w:space="0" w:color="auto"/>
              <w:right w:val="single" w:sz="4" w:space="0" w:color="auto"/>
            </w:tcBorders>
          </w:tcPr>
          <w:p w14:paraId="5B1036A9"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80DD55A"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A10AE4" w:rsidRPr="00F60027" w14:paraId="0869F609"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5C9A4239"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19.</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24EB5F26"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r w:rsidRPr="00F60027">
              <w:rPr>
                <w:rFonts w:ascii="Times New Roman" w:eastAsia="Calibri" w:hAnsi="Times New Roman" w:cs="Times New Roman"/>
              </w:rPr>
              <w:t>Centralny zamek.</w:t>
            </w:r>
          </w:p>
        </w:tc>
        <w:tc>
          <w:tcPr>
            <w:tcW w:w="993" w:type="dxa"/>
            <w:tcBorders>
              <w:top w:val="single" w:sz="4" w:space="0" w:color="auto"/>
              <w:left w:val="single" w:sz="4" w:space="0" w:color="auto"/>
              <w:bottom w:val="single" w:sz="4" w:space="0" w:color="auto"/>
              <w:right w:val="single" w:sz="4" w:space="0" w:color="auto"/>
            </w:tcBorders>
          </w:tcPr>
          <w:p w14:paraId="74ADF17E"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01673EC"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A10AE4" w:rsidRPr="00F60027" w14:paraId="1BD0CBC3"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64106DD1"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20.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6551CDC1"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r w:rsidRPr="00F60027">
              <w:rPr>
                <w:rFonts w:ascii="Times New Roman" w:eastAsia="Calibri" w:hAnsi="Times New Roman" w:cs="Times New Roman"/>
              </w:rPr>
              <w:t xml:space="preserve">Immobiliser </w:t>
            </w:r>
          </w:p>
        </w:tc>
        <w:tc>
          <w:tcPr>
            <w:tcW w:w="993" w:type="dxa"/>
            <w:tcBorders>
              <w:top w:val="single" w:sz="4" w:space="0" w:color="auto"/>
              <w:left w:val="single" w:sz="4" w:space="0" w:color="auto"/>
              <w:bottom w:val="single" w:sz="4" w:space="0" w:color="auto"/>
              <w:right w:val="single" w:sz="4" w:space="0" w:color="auto"/>
            </w:tcBorders>
          </w:tcPr>
          <w:p w14:paraId="0E4F555C"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48A61A6"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A10AE4" w:rsidRPr="00F60027" w14:paraId="342C9B6E"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3425C2FE"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21.</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27B66B3C"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r w:rsidRPr="00F60027">
              <w:rPr>
                <w:rFonts w:ascii="Times New Roman" w:eastAsia="Calibri" w:hAnsi="Times New Roman" w:cs="Times New Roman"/>
              </w:rPr>
              <w:t>Klimatyzacja, co najmniej z regulacją manualną.</w:t>
            </w:r>
          </w:p>
        </w:tc>
        <w:tc>
          <w:tcPr>
            <w:tcW w:w="993" w:type="dxa"/>
            <w:tcBorders>
              <w:top w:val="single" w:sz="4" w:space="0" w:color="auto"/>
              <w:left w:val="single" w:sz="4" w:space="0" w:color="auto"/>
              <w:bottom w:val="single" w:sz="4" w:space="0" w:color="auto"/>
              <w:right w:val="single" w:sz="4" w:space="0" w:color="auto"/>
            </w:tcBorders>
          </w:tcPr>
          <w:p w14:paraId="1C3C91EC"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AB6DC41"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A10AE4" w:rsidRPr="00F60027" w14:paraId="27C67975"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2E53A16E"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lastRenderedPageBreak/>
              <w:t>22.</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5964C3F7"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r w:rsidRPr="00F60027">
              <w:rPr>
                <w:rFonts w:ascii="Times New Roman" w:eastAsia="Calibri" w:hAnsi="Times New Roman" w:cs="Times New Roman"/>
              </w:rPr>
              <w:t>Klimatyzacja rozbudowana o dodatkowy parownik nad kabiną kierowcy, skierowany na przedział biurowy.</w:t>
            </w:r>
          </w:p>
        </w:tc>
        <w:tc>
          <w:tcPr>
            <w:tcW w:w="993" w:type="dxa"/>
            <w:tcBorders>
              <w:top w:val="single" w:sz="4" w:space="0" w:color="auto"/>
              <w:left w:val="single" w:sz="4" w:space="0" w:color="auto"/>
              <w:bottom w:val="single" w:sz="4" w:space="0" w:color="auto"/>
              <w:right w:val="single" w:sz="4" w:space="0" w:color="auto"/>
            </w:tcBorders>
          </w:tcPr>
          <w:p w14:paraId="09BEADC1"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731C827A"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A10AE4" w:rsidRPr="00F60027" w14:paraId="0A0021FE"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042E5027"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23.</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7FC5A90D"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r w:rsidRPr="00F60027">
              <w:rPr>
                <w:rFonts w:ascii="Times New Roman" w:eastAsia="Calibri" w:hAnsi="Times New Roman" w:cs="Times New Roman"/>
              </w:rPr>
              <w:t>Co najmniej po jednej poduszce powietrznej dla kierowcy i pasażera.</w:t>
            </w:r>
          </w:p>
        </w:tc>
        <w:tc>
          <w:tcPr>
            <w:tcW w:w="993" w:type="dxa"/>
            <w:tcBorders>
              <w:top w:val="single" w:sz="4" w:space="0" w:color="auto"/>
              <w:left w:val="single" w:sz="4" w:space="0" w:color="auto"/>
              <w:bottom w:val="single" w:sz="4" w:space="0" w:color="auto"/>
              <w:right w:val="single" w:sz="4" w:space="0" w:color="auto"/>
            </w:tcBorders>
          </w:tcPr>
          <w:p w14:paraId="5CF36376"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03B9CEF"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A10AE4" w:rsidRPr="00F60027" w14:paraId="1F83825C"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4224C459"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24.</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178D5F98" w14:textId="77777777" w:rsidR="00A10AE4" w:rsidRPr="00F60027" w:rsidRDefault="00A10AE4" w:rsidP="00370A21">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F60027">
              <w:rPr>
                <w:rFonts w:ascii="Times New Roman" w:eastAsia="Calibri" w:hAnsi="Times New Roman" w:cs="Times New Roman"/>
              </w:rPr>
              <w:t>Radio z gniazdem USB wraz z instalacją radiową + głośniki + możliwość uruchomienia radia bez zapłonu samochodu.</w:t>
            </w:r>
          </w:p>
        </w:tc>
        <w:tc>
          <w:tcPr>
            <w:tcW w:w="993" w:type="dxa"/>
            <w:tcBorders>
              <w:top w:val="single" w:sz="4" w:space="0" w:color="auto"/>
              <w:left w:val="single" w:sz="4" w:space="0" w:color="auto"/>
              <w:bottom w:val="single" w:sz="4" w:space="0" w:color="auto"/>
              <w:right w:val="single" w:sz="4" w:space="0" w:color="auto"/>
            </w:tcBorders>
          </w:tcPr>
          <w:p w14:paraId="25990989"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7B0F92E6"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heme="minorHAnsi"/>
                <w:lang w:eastAsia="pl-PL"/>
              </w:rPr>
            </w:pPr>
          </w:p>
        </w:tc>
      </w:tr>
      <w:tr w:rsidR="00A10AE4" w:rsidRPr="00F60027" w14:paraId="5B147C3A"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132CC031"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25.</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36D5D731"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r w:rsidRPr="00F60027">
              <w:rPr>
                <w:rFonts w:ascii="Times New Roman" w:eastAsia="Calibri" w:hAnsi="Times New Roman" w:cs="Times New Roman"/>
              </w:rPr>
              <w:t xml:space="preserve">Elektryczne ustawianie lusterek bocznych + podgrzewanie  </w:t>
            </w:r>
          </w:p>
        </w:tc>
        <w:tc>
          <w:tcPr>
            <w:tcW w:w="993" w:type="dxa"/>
            <w:tcBorders>
              <w:top w:val="single" w:sz="4" w:space="0" w:color="auto"/>
              <w:left w:val="single" w:sz="4" w:space="0" w:color="auto"/>
              <w:bottom w:val="single" w:sz="4" w:space="0" w:color="auto"/>
              <w:right w:val="single" w:sz="4" w:space="0" w:color="auto"/>
            </w:tcBorders>
          </w:tcPr>
          <w:p w14:paraId="44AD3FE7"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579573C"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A10AE4" w:rsidRPr="00F60027" w14:paraId="34653DEF"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3BEE9855"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26.</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4B56D7DC"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r w:rsidRPr="00F60027">
              <w:rPr>
                <w:rFonts w:ascii="Times New Roman" w:eastAsia="Calibri" w:hAnsi="Times New Roman" w:cs="Times New Roman"/>
              </w:rPr>
              <w:t>Reflektory przeciwmgielne.</w:t>
            </w:r>
          </w:p>
        </w:tc>
        <w:tc>
          <w:tcPr>
            <w:tcW w:w="993" w:type="dxa"/>
            <w:tcBorders>
              <w:top w:val="single" w:sz="4" w:space="0" w:color="auto"/>
              <w:left w:val="single" w:sz="4" w:space="0" w:color="auto"/>
              <w:bottom w:val="single" w:sz="4" w:space="0" w:color="auto"/>
              <w:right w:val="single" w:sz="4" w:space="0" w:color="auto"/>
            </w:tcBorders>
          </w:tcPr>
          <w:p w14:paraId="5DA3EABD"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74712A00"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A10AE4" w:rsidRPr="00F60027" w14:paraId="5D8D3837" w14:textId="77777777" w:rsidTr="00370A21">
        <w:tc>
          <w:tcPr>
            <w:tcW w:w="567" w:type="dxa"/>
            <w:tcBorders>
              <w:top w:val="single" w:sz="4" w:space="0" w:color="auto"/>
              <w:left w:val="single" w:sz="4" w:space="0" w:color="auto"/>
              <w:bottom w:val="single" w:sz="4" w:space="0" w:color="auto"/>
              <w:right w:val="single" w:sz="4" w:space="0" w:color="auto"/>
            </w:tcBorders>
          </w:tcPr>
          <w:p w14:paraId="2B05BE16"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27.</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165A17AE"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r w:rsidRPr="00F60027">
              <w:rPr>
                <w:rFonts w:ascii="Times New Roman" w:eastAsia="Calibri" w:hAnsi="Times New Roman" w:cs="Times New Roman"/>
              </w:rPr>
              <w:t>Czujnik parkowania co najmniej z tyłu pojazdu</w:t>
            </w:r>
          </w:p>
        </w:tc>
        <w:tc>
          <w:tcPr>
            <w:tcW w:w="993" w:type="dxa"/>
            <w:tcBorders>
              <w:top w:val="single" w:sz="4" w:space="0" w:color="auto"/>
              <w:left w:val="single" w:sz="4" w:space="0" w:color="auto"/>
              <w:bottom w:val="single" w:sz="4" w:space="0" w:color="auto"/>
              <w:right w:val="single" w:sz="4" w:space="0" w:color="auto"/>
            </w:tcBorders>
          </w:tcPr>
          <w:p w14:paraId="194B1ED8"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71EAF385"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A10AE4" w:rsidRPr="00F60027" w14:paraId="06CC6D23"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0DB27C69"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28.</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135B873D" w14:textId="77777777" w:rsidR="00A10AE4" w:rsidRPr="00F60027" w:rsidRDefault="00A10AE4" w:rsidP="00370A21">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F60027">
              <w:rPr>
                <w:rFonts w:ascii="Times New Roman" w:eastAsia="Calibri" w:hAnsi="Times New Roman" w:cs="Times New Roman"/>
              </w:rPr>
              <w:t>Materiałowa tapicerka siedzeń w ciemnej tonacji odporna na ścieranie.</w:t>
            </w:r>
          </w:p>
        </w:tc>
        <w:tc>
          <w:tcPr>
            <w:tcW w:w="993" w:type="dxa"/>
            <w:tcBorders>
              <w:top w:val="single" w:sz="4" w:space="0" w:color="auto"/>
              <w:left w:val="single" w:sz="4" w:space="0" w:color="auto"/>
              <w:bottom w:val="single" w:sz="4" w:space="0" w:color="auto"/>
              <w:right w:val="single" w:sz="4" w:space="0" w:color="auto"/>
            </w:tcBorders>
          </w:tcPr>
          <w:p w14:paraId="395FE064"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E301CC5"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A10AE4" w:rsidRPr="00F60027" w14:paraId="34AE37FA" w14:textId="77777777" w:rsidTr="00370A21">
        <w:tc>
          <w:tcPr>
            <w:tcW w:w="567" w:type="dxa"/>
            <w:tcBorders>
              <w:top w:val="single" w:sz="4" w:space="0" w:color="auto"/>
              <w:left w:val="single" w:sz="4" w:space="0" w:color="auto"/>
              <w:bottom w:val="single" w:sz="4" w:space="0" w:color="auto"/>
              <w:right w:val="single" w:sz="4" w:space="0" w:color="auto"/>
            </w:tcBorders>
          </w:tcPr>
          <w:p w14:paraId="6B839AB3"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29.</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32D2ADB4" w14:textId="77777777" w:rsidR="00A10AE4" w:rsidRPr="00F60027" w:rsidRDefault="00A10AE4" w:rsidP="00370A21">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F60027">
              <w:rPr>
                <w:rFonts w:ascii="Times New Roman" w:eastAsia="Calibri" w:hAnsi="Times New Roman" w:cs="Times New Roman"/>
                <w:color w:val="000000"/>
              </w:rPr>
              <w:t xml:space="preserve">Podłoga przedziału biurowego oraz przedziału magazynowego wykonana z powłoki </w:t>
            </w:r>
            <w:r w:rsidRPr="00F60027">
              <w:rPr>
                <w:rFonts w:ascii="Times New Roman" w:eastAsia="Calibri" w:hAnsi="Times New Roman" w:cs="Times New Roman"/>
              </w:rPr>
              <w:t>antypoślizgowej, łatwo zmywalnej, powłoka wywinięta 10 cm na boczną ścianę zabudowy biurowej.</w:t>
            </w:r>
          </w:p>
        </w:tc>
        <w:tc>
          <w:tcPr>
            <w:tcW w:w="993" w:type="dxa"/>
            <w:tcBorders>
              <w:top w:val="single" w:sz="4" w:space="0" w:color="auto"/>
              <w:left w:val="single" w:sz="4" w:space="0" w:color="auto"/>
              <w:bottom w:val="single" w:sz="4" w:space="0" w:color="auto"/>
              <w:right w:val="single" w:sz="4" w:space="0" w:color="auto"/>
            </w:tcBorders>
          </w:tcPr>
          <w:p w14:paraId="575EA2CA"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c>
          <w:tcPr>
            <w:tcW w:w="2976" w:type="dxa"/>
            <w:tcBorders>
              <w:top w:val="single" w:sz="4" w:space="0" w:color="auto"/>
              <w:left w:val="single" w:sz="4" w:space="0" w:color="auto"/>
              <w:bottom w:val="single" w:sz="4" w:space="0" w:color="auto"/>
              <w:right w:val="single" w:sz="4" w:space="0" w:color="auto"/>
            </w:tcBorders>
          </w:tcPr>
          <w:p w14:paraId="6497F566"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r>
      <w:tr w:rsidR="00A10AE4" w:rsidRPr="00F60027" w14:paraId="5AA366EF" w14:textId="77777777" w:rsidTr="00370A21">
        <w:tc>
          <w:tcPr>
            <w:tcW w:w="567" w:type="dxa"/>
            <w:tcBorders>
              <w:top w:val="single" w:sz="4" w:space="0" w:color="auto"/>
              <w:left w:val="single" w:sz="4" w:space="0" w:color="auto"/>
              <w:bottom w:val="single" w:sz="4" w:space="0" w:color="auto"/>
              <w:right w:val="single" w:sz="4" w:space="0" w:color="auto"/>
            </w:tcBorders>
          </w:tcPr>
          <w:p w14:paraId="1AA63735"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30.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75A0A75F" w14:textId="77777777" w:rsidR="00A10AE4" w:rsidRPr="00F60027" w:rsidRDefault="00A10AE4" w:rsidP="00370A21">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F60027">
              <w:rPr>
                <w:rFonts w:ascii="Times New Roman" w:eastAsia="Calibri" w:hAnsi="Times New Roman" w:cs="Times New Roman"/>
              </w:rPr>
              <w:t>Komplet opon letnich i zimowych z felgami. Zamawiający wymaga 1 kompletu oryginalnych od producenta kołpaków na pojazd. W momencie odbioru pojazd będzie miał założone opony stosownie do pory roku.</w:t>
            </w:r>
          </w:p>
        </w:tc>
        <w:tc>
          <w:tcPr>
            <w:tcW w:w="993" w:type="dxa"/>
            <w:tcBorders>
              <w:top w:val="single" w:sz="4" w:space="0" w:color="auto"/>
              <w:left w:val="single" w:sz="4" w:space="0" w:color="auto"/>
              <w:bottom w:val="single" w:sz="4" w:space="0" w:color="auto"/>
              <w:right w:val="single" w:sz="4" w:space="0" w:color="auto"/>
            </w:tcBorders>
          </w:tcPr>
          <w:p w14:paraId="2F41CD6A"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0A72368D"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heme="minorHAnsi"/>
                <w:lang w:eastAsia="pl-PL"/>
              </w:rPr>
            </w:pPr>
          </w:p>
        </w:tc>
      </w:tr>
      <w:tr w:rsidR="00A10AE4" w:rsidRPr="00F60027" w14:paraId="50DB9068" w14:textId="77777777" w:rsidTr="00370A21">
        <w:tc>
          <w:tcPr>
            <w:tcW w:w="567" w:type="dxa"/>
            <w:tcBorders>
              <w:top w:val="single" w:sz="4" w:space="0" w:color="auto"/>
              <w:left w:val="single" w:sz="4" w:space="0" w:color="auto"/>
              <w:bottom w:val="single" w:sz="4" w:space="0" w:color="auto"/>
              <w:right w:val="single" w:sz="4" w:space="0" w:color="auto"/>
            </w:tcBorders>
          </w:tcPr>
          <w:p w14:paraId="49B0C301"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31.</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1D35D196" w14:textId="77777777" w:rsidR="00A10AE4" w:rsidRPr="00F60027" w:rsidRDefault="00A10AE4" w:rsidP="00370A21">
            <w:pPr>
              <w:shd w:val="clear" w:color="auto" w:fill="FFFFFF"/>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color w:val="000000"/>
              </w:rPr>
              <w:t>Koło zapasowe pełnowymiarowe, podnośnik, klucz do zmiany koła.</w:t>
            </w:r>
          </w:p>
        </w:tc>
        <w:tc>
          <w:tcPr>
            <w:tcW w:w="993" w:type="dxa"/>
            <w:tcBorders>
              <w:top w:val="single" w:sz="4" w:space="0" w:color="auto"/>
              <w:left w:val="single" w:sz="4" w:space="0" w:color="auto"/>
              <w:bottom w:val="single" w:sz="4" w:space="0" w:color="auto"/>
              <w:right w:val="single" w:sz="4" w:space="0" w:color="auto"/>
            </w:tcBorders>
          </w:tcPr>
          <w:p w14:paraId="34B62143" w14:textId="77777777" w:rsidR="00A10AE4" w:rsidRPr="00F60027" w:rsidRDefault="00A10AE4" w:rsidP="00370A21">
            <w:pPr>
              <w:widowControl w:val="0"/>
              <w:autoSpaceDE w:val="0"/>
              <w:autoSpaceDN w:val="0"/>
              <w:spacing w:after="0" w:line="240" w:lineRule="auto"/>
              <w:ind w:left="64"/>
              <w:rPr>
                <w:rFonts w:ascii="Times New Roman" w:eastAsia="Times New Roman" w:hAnsi="Times New Roman" w:cs="Times New Roman"/>
                <w:b/>
              </w:rPr>
            </w:pPr>
          </w:p>
        </w:tc>
        <w:tc>
          <w:tcPr>
            <w:tcW w:w="2976" w:type="dxa"/>
            <w:tcBorders>
              <w:top w:val="single" w:sz="4" w:space="0" w:color="auto"/>
              <w:left w:val="single" w:sz="4" w:space="0" w:color="auto"/>
              <w:bottom w:val="single" w:sz="4" w:space="0" w:color="auto"/>
              <w:right w:val="single" w:sz="4" w:space="0" w:color="auto"/>
            </w:tcBorders>
          </w:tcPr>
          <w:p w14:paraId="4A26E2E7" w14:textId="77777777" w:rsidR="00A10AE4" w:rsidRPr="00F60027" w:rsidRDefault="00A10AE4" w:rsidP="00370A21">
            <w:pPr>
              <w:widowControl w:val="0"/>
              <w:autoSpaceDE w:val="0"/>
              <w:autoSpaceDN w:val="0"/>
              <w:spacing w:after="0" w:line="240" w:lineRule="auto"/>
              <w:ind w:left="64"/>
              <w:rPr>
                <w:rFonts w:ascii="Times New Roman" w:eastAsia="Times New Roman" w:hAnsi="Times New Roman" w:cs="Times New Roman"/>
                <w:b/>
              </w:rPr>
            </w:pPr>
          </w:p>
        </w:tc>
      </w:tr>
      <w:tr w:rsidR="00A10AE4" w:rsidRPr="00F60027" w14:paraId="3457A95E" w14:textId="77777777" w:rsidTr="00370A21">
        <w:tc>
          <w:tcPr>
            <w:tcW w:w="567" w:type="dxa"/>
            <w:tcBorders>
              <w:top w:val="single" w:sz="4" w:space="0" w:color="auto"/>
              <w:left w:val="single" w:sz="4" w:space="0" w:color="auto"/>
              <w:bottom w:val="single" w:sz="4" w:space="0" w:color="auto"/>
              <w:right w:val="single" w:sz="4" w:space="0" w:color="auto"/>
            </w:tcBorders>
          </w:tcPr>
          <w:p w14:paraId="123FD37B"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32.</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35A0C62A"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r w:rsidRPr="00F60027">
              <w:rPr>
                <w:rFonts w:ascii="Times New Roman" w:eastAsia="Calibri" w:hAnsi="Times New Roman" w:cs="Times New Roman"/>
              </w:rPr>
              <w:t>Rejestracja pojazdu na minimum trzy osoby.</w:t>
            </w:r>
          </w:p>
        </w:tc>
        <w:tc>
          <w:tcPr>
            <w:tcW w:w="993" w:type="dxa"/>
            <w:tcBorders>
              <w:top w:val="single" w:sz="4" w:space="0" w:color="auto"/>
              <w:left w:val="single" w:sz="4" w:space="0" w:color="auto"/>
              <w:bottom w:val="single" w:sz="4" w:space="0" w:color="auto"/>
              <w:right w:val="single" w:sz="4" w:space="0" w:color="auto"/>
            </w:tcBorders>
          </w:tcPr>
          <w:p w14:paraId="73DF00BD"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c>
          <w:tcPr>
            <w:tcW w:w="2976" w:type="dxa"/>
            <w:tcBorders>
              <w:top w:val="single" w:sz="4" w:space="0" w:color="auto"/>
              <w:left w:val="single" w:sz="4" w:space="0" w:color="auto"/>
              <w:bottom w:val="single" w:sz="4" w:space="0" w:color="auto"/>
              <w:right w:val="single" w:sz="4" w:space="0" w:color="auto"/>
            </w:tcBorders>
          </w:tcPr>
          <w:p w14:paraId="4D2C3770"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r>
      <w:tr w:rsidR="00A10AE4" w:rsidRPr="00F60027" w14:paraId="4FE22737" w14:textId="77777777" w:rsidTr="00370A21">
        <w:tc>
          <w:tcPr>
            <w:tcW w:w="4961" w:type="dxa"/>
            <w:gridSpan w:val="3"/>
            <w:tcBorders>
              <w:top w:val="single" w:sz="4" w:space="0" w:color="auto"/>
              <w:left w:val="single" w:sz="4" w:space="0" w:color="auto"/>
              <w:bottom w:val="single" w:sz="4" w:space="0" w:color="auto"/>
              <w:right w:val="single" w:sz="4" w:space="0" w:color="auto"/>
            </w:tcBorders>
          </w:tcPr>
          <w:p w14:paraId="22094149" w14:textId="77777777" w:rsidR="00A10AE4" w:rsidRPr="00F60027" w:rsidRDefault="00A10AE4" w:rsidP="00370A21">
            <w:pPr>
              <w:shd w:val="clear" w:color="auto" w:fill="FFFFFF"/>
              <w:spacing w:before="100" w:beforeAutospacing="1" w:after="100" w:afterAutospacing="1" w:line="240" w:lineRule="auto"/>
              <w:jc w:val="center"/>
              <w:rPr>
                <w:rFonts w:ascii="Times New Roman" w:eastAsia="Calibri" w:hAnsi="Times New Roman" w:cs="Times New Roman"/>
                <w:lang w:eastAsia="pl-PL"/>
              </w:rPr>
            </w:pPr>
            <w:r w:rsidRPr="00F60027">
              <w:rPr>
                <w:rFonts w:ascii="Times New Roman" w:hAnsi="Times New Roman" w:cs="Times New Roman"/>
                <w:b/>
              </w:rPr>
              <w:t>Zabudowa biurowa – opis wykonania</w:t>
            </w:r>
          </w:p>
        </w:tc>
        <w:tc>
          <w:tcPr>
            <w:tcW w:w="993" w:type="dxa"/>
            <w:tcBorders>
              <w:top w:val="single" w:sz="4" w:space="0" w:color="auto"/>
              <w:left w:val="single" w:sz="4" w:space="0" w:color="auto"/>
              <w:bottom w:val="single" w:sz="4" w:space="0" w:color="auto"/>
              <w:right w:val="single" w:sz="4" w:space="0" w:color="auto"/>
            </w:tcBorders>
          </w:tcPr>
          <w:p w14:paraId="581A4198" w14:textId="77777777" w:rsidR="00A10AE4" w:rsidRPr="00F60027" w:rsidRDefault="00A10AE4" w:rsidP="00370A21">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pl-PL"/>
              </w:rPr>
            </w:pPr>
          </w:p>
        </w:tc>
        <w:tc>
          <w:tcPr>
            <w:tcW w:w="2976" w:type="dxa"/>
            <w:tcBorders>
              <w:top w:val="single" w:sz="4" w:space="0" w:color="auto"/>
              <w:left w:val="single" w:sz="4" w:space="0" w:color="auto"/>
              <w:bottom w:val="single" w:sz="4" w:space="0" w:color="auto"/>
              <w:right w:val="single" w:sz="4" w:space="0" w:color="auto"/>
            </w:tcBorders>
          </w:tcPr>
          <w:p w14:paraId="02534747" w14:textId="77777777" w:rsidR="00A10AE4" w:rsidRPr="00F60027" w:rsidRDefault="00A10AE4" w:rsidP="00370A21">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pl-PL"/>
              </w:rPr>
            </w:pPr>
          </w:p>
        </w:tc>
      </w:tr>
      <w:tr w:rsidR="00A10AE4" w:rsidRPr="00F60027" w14:paraId="51A7C8F5"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32073A35"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33.</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5A50C9D6" w14:textId="77777777" w:rsidR="00A10AE4" w:rsidRPr="00F60027" w:rsidRDefault="00A10AE4" w:rsidP="00370A21">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F60027">
              <w:rPr>
                <w:rFonts w:ascii="Times New Roman" w:eastAsia="Calibri" w:hAnsi="Times New Roman" w:cs="Times New Roman"/>
              </w:rPr>
              <w:t>Ściany boczne przedziału biurowego i sufit pokryte warstwą izolacji termiczno-dźwiękowej. Użyte materiały w przedziale biurowym o prędkości spalania nie większej niż 100mm/min.</w:t>
            </w:r>
          </w:p>
        </w:tc>
        <w:tc>
          <w:tcPr>
            <w:tcW w:w="993" w:type="dxa"/>
            <w:tcBorders>
              <w:top w:val="single" w:sz="4" w:space="0" w:color="auto"/>
              <w:left w:val="single" w:sz="4" w:space="0" w:color="auto"/>
              <w:bottom w:val="single" w:sz="4" w:space="0" w:color="auto"/>
              <w:right w:val="single" w:sz="4" w:space="0" w:color="auto"/>
            </w:tcBorders>
          </w:tcPr>
          <w:p w14:paraId="685BF4A0"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AC48ED2"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A10AE4" w:rsidRPr="00F60027" w14:paraId="45875E7A"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2CD54176"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34.</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0C3D1946" w14:textId="77777777" w:rsidR="00A10AE4" w:rsidRPr="00F60027" w:rsidRDefault="00A10AE4" w:rsidP="00370A21">
            <w:pPr>
              <w:shd w:val="clear" w:color="auto" w:fill="FFFFFF"/>
              <w:spacing w:before="100" w:beforeAutospacing="1" w:after="100" w:afterAutospacing="1" w:line="240" w:lineRule="auto"/>
              <w:ind w:firstLine="10"/>
              <w:jc w:val="both"/>
              <w:rPr>
                <w:rFonts w:ascii="Times New Roman" w:eastAsia="Calibri" w:hAnsi="Times New Roman" w:cs="Times New Roman"/>
                <w:lang w:eastAsia="pl-PL"/>
              </w:rPr>
            </w:pPr>
            <w:r w:rsidRPr="00F60027">
              <w:rPr>
                <w:rFonts w:ascii="Times New Roman" w:eastAsia="Calibri" w:hAnsi="Times New Roman" w:cs="Times New Roman"/>
              </w:rPr>
              <w:t>W przedziale biurowym winny zostać zainstalowane, co najmniej cztery siedziska: dla dwóch inspektorów i dwóch osób kontrolowanych. Wszystkie siedziska z wewnętrznymi schowkami. Siedziska dla inspektorów zlokalizowane na lewej ścianie przedziału biurowego, przodem zwrócone w kierunku drzwi wejściowych do przedziału. Siedziska dla kontrolowanych po przeciwległej stronie, na prawej ścianie przedziału.</w:t>
            </w:r>
          </w:p>
        </w:tc>
        <w:tc>
          <w:tcPr>
            <w:tcW w:w="993" w:type="dxa"/>
            <w:tcBorders>
              <w:top w:val="single" w:sz="4" w:space="0" w:color="auto"/>
              <w:left w:val="single" w:sz="4" w:space="0" w:color="auto"/>
              <w:bottom w:val="single" w:sz="4" w:space="0" w:color="auto"/>
              <w:right w:val="single" w:sz="4" w:space="0" w:color="auto"/>
            </w:tcBorders>
          </w:tcPr>
          <w:p w14:paraId="1EFF37E5"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0101F23"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A10AE4" w:rsidRPr="00F60027" w14:paraId="730030D0"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75404336"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35.</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3D5F671A" w14:textId="77777777" w:rsidR="00A10AE4" w:rsidRPr="00F60027" w:rsidRDefault="00A10AE4" w:rsidP="00370A21">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F60027">
              <w:rPr>
                <w:rFonts w:ascii="Times New Roman" w:eastAsia="Calibri" w:hAnsi="Times New Roman" w:cs="Times New Roman"/>
              </w:rPr>
              <w:t xml:space="preserve">Dwa stoliki o zbliżonych wymiarach ( min. 550mm x 800mm) pod komputer (laptop), jeden przylegający do ściany działowej z kabiną kierowcy, pod blatem stołu na ścianie działowej w odległości około 10 cm od blatu umieszczone 2 gniazda 230V, drugi stolik przylegający do ściany działowej z przedziałem magazynowym, pod blatem stołu na ścianie działowej w odległości około 10 cm od blatu umieszczone 2 gniazda 230V. Stoliki usytuowane pomiędzy siedziskami (dla inspektorów i </w:t>
            </w:r>
            <w:r w:rsidRPr="00F60027">
              <w:rPr>
                <w:rFonts w:ascii="Times New Roman" w:eastAsia="Calibri" w:hAnsi="Times New Roman" w:cs="Times New Roman"/>
              </w:rPr>
              <w:lastRenderedPageBreak/>
              <w:t>kontrolowanych), zamontowane na szynie przesuwnej, w sposób umożliwiający przesunięcie stolików wzdłuż ścian działowych w celu ułatwienia zajmowania miejsc, z zabezpieczeniem przed przemieszczaniem się stolika podczas jazdy. Każdy ze stolików powinien umożliwiać stabilne zamontowanie laptopa razem z zasilaczem (w celu unieruchomienia go podczas jazdy) z możliwością zamknięcia go pod płytą stołu. Wytrzymałość stolików na obciążenie - min. 100 kg.</w:t>
            </w:r>
          </w:p>
        </w:tc>
        <w:tc>
          <w:tcPr>
            <w:tcW w:w="993" w:type="dxa"/>
            <w:tcBorders>
              <w:top w:val="single" w:sz="4" w:space="0" w:color="auto"/>
              <w:left w:val="single" w:sz="4" w:space="0" w:color="auto"/>
              <w:bottom w:val="single" w:sz="4" w:space="0" w:color="auto"/>
              <w:right w:val="single" w:sz="4" w:space="0" w:color="auto"/>
            </w:tcBorders>
          </w:tcPr>
          <w:p w14:paraId="10032D49"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4ECFF04" w14:textId="77777777" w:rsidR="00A10AE4" w:rsidRPr="00F60027" w:rsidRDefault="00A10AE4" w:rsidP="00370A21">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A10AE4" w:rsidRPr="00F60027" w14:paraId="34323152"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695D9F22"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36.</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47AEDA0E" w14:textId="77777777" w:rsidR="00A10AE4" w:rsidRPr="00F60027" w:rsidRDefault="00A10AE4" w:rsidP="00370A21">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F60027">
              <w:rPr>
                <w:rFonts w:ascii="Times New Roman" w:hAnsi="Times New Roman" w:cs="Times New Roman"/>
              </w:rPr>
              <w:t>Na lewej ścianie bocznej przedziału, obok siedziska dla inspektora - szafka zamykana na klucz przeznaczona do zainstalowania laserowego urządzenia wielofunkcyjnego (</w:t>
            </w:r>
            <w:proofErr w:type="spellStart"/>
            <w:r w:rsidRPr="00F60027">
              <w:rPr>
                <w:rFonts w:ascii="Times New Roman" w:hAnsi="Times New Roman" w:cs="Times New Roman"/>
              </w:rPr>
              <w:t>drukarka+kserokopiarka</w:t>
            </w:r>
            <w:proofErr w:type="spellEnd"/>
            <w:r w:rsidRPr="00F60027">
              <w:rPr>
                <w:rFonts w:ascii="Times New Roman" w:hAnsi="Times New Roman" w:cs="Times New Roman"/>
              </w:rPr>
              <w:t>) z możliwością przechowywania materiałów eksploatacyjnych. Konstrukcja  szafki  powinna  uwzględniać możliwość zabezpieczenia urządzeń oraz elementów wyposażenia przed ewentualnym przesunięciem w czasie jazdy oraz zapewniać łatwy dostęp i użytkowanie urządzeń.</w:t>
            </w:r>
          </w:p>
        </w:tc>
        <w:tc>
          <w:tcPr>
            <w:tcW w:w="993" w:type="dxa"/>
            <w:tcBorders>
              <w:top w:val="single" w:sz="4" w:space="0" w:color="auto"/>
              <w:left w:val="single" w:sz="4" w:space="0" w:color="auto"/>
              <w:bottom w:val="single" w:sz="4" w:space="0" w:color="auto"/>
              <w:right w:val="single" w:sz="4" w:space="0" w:color="auto"/>
            </w:tcBorders>
          </w:tcPr>
          <w:p w14:paraId="19F02AD9" w14:textId="77777777" w:rsidR="00A10AE4" w:rsidRPr="00F60027" w:rsidRDefault="00A10AE4" w:rsidP="00370A21">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DA87F8E" w14:textId="77777777" w:rsidR="00A10AE4" w:rsidRPr="00F60027" w:rsidRDefault="00A10AE4" w:rsidP="00370A21">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A10AE4" w:rsidRPr="00F60027" w14:paraId="6B49DF80"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049ADC40"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37.</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44004556" w14:textId="77777777" w:rsidR="00A10AE4" w:rsidRPr="00F60027" w:rsidRDefault="00A10AE4" w:rsidP="00370A21">
            <w:pPr>
              <w:widowControl w:val="0"/>
              <w:autoSpaceDE w:val="0"/>
              <w:autoSpaceDN w:val="0"/>
              <w:ind w:left="69"/>
              <w:jc w:val="both"/>
              <w:rPr>
                <w:rFonts w:ascii="Times New Roman" w:hAnsi="Times New Roman" w:cs="Times New Roman"/>
              </w:rPr>
            </w:pPr>
            <w:r w:rsidRPr="00F60027">
              <w:rPr>
                <w:rFonts w:ascii="Times New Roman" w:hAnsi="Times New Roman" w:cs="Times New Roman"/>
              </w:rPr>
              <w:t>Na ścianie działowej oddzielającej przedział biurowy od przedziału magazynowego</w:t>
            </w:r>
          </w:p>
          <w:p w14:paraId="5970D606" w14:textId="77777777" w:rsidR="00A10AE4" w:rsidRPr="00F60027" w:rsidRDefault="00A10AE4" w:rsidP="00370A21">
            <w:pPr>
              <w:shd w:val="clear" w:color="auto" w:fill="FFFFFF"/>
              <w:spacing w:after="0" w:line="240" w:lineRule="auto"/>
              <w:jc w:val="both"/>
              <w:rPr>
                <w:rFonts w:ascii="Times New Roman" w:eastAsia="Calibri" w:hAnsi="Times New Roman" w:cs="Times New Roman"/>
                <w:lang w:eastAsia="pl-PL"/>
              </w:rPr>
            </w:pPr>
            <w:r w:rsidRPr="00F60027">
              <w:rPr>
                <w:rFonts w:ascii="Times New Roman" w:hAnsi="Times New Roman" w:cs="Times New Roman"/>
              </w:rPr>
              <w:t>- od strony biurowej zestaw szafek z półkami i szuflad. Część półek i szafek musi umożliwiać przechowywanie w nich segregatorów na dokumenty formatu A4. Również co najmniej część szuflad powinna być przystosowana do przechowywania dokumentów formatu</w:t>
            </w:r>
            <w:r w:rsidRPr="00F60027">
              <w:rPr>
                <w:rFonts w:ascii="Times New Roman" w:hAnsi="Times New Roman" w:cs="Times New Roman"/>
                <w:spacing w:val="-1"/>
              </w:rPr>
              <w:t xml:space="preserve"> </w:t>
            </w:r>
            <w:r w:rsidRPr="00F60027">
              <w:rPr>
                <w:rFonts w:ascii="Times New Roman" w:hAnsi="Times New Roman" w:cs="Times New Roman"/>
              </w:rPr>
              <w:t>A4.</w:t>
            </w:r>
          </w:p>
        </w:tc>
        <w:tc>
          <w:tcPr>
            <w:tcW w:w="993" w:type="dxa"/>
            <w:tcBorders>
              <w:top w:val="single" w:sz="4" w:space="0" w:color="auto"/>
              <w:left w:val="single" w:sz="4" w:space="0" w:color="auto"/>
              <w:bottom w:val="single" w:sz="4" w:space="0" w:color="auto"/>
              <w:right w:val="single" w:sz="4" w:space="0" w:color="auto"/>
            </w:tcBorders>
          </w:tcPr>
          <w:p w14:paraId="58CF7F97" w14:textId="77777777" w:rsidR="00A10AE4" w:rsidRPr="00F60027" w:rsidRDefault="00A10AE4" w:rsidP="00370A21">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B5EB4C6" w14:textId="77777777" w:rsidR="00A10AE4" w:rsidRPr="00F60027" w:rsidRDefault="00A10AE4" w:rsidP="00370A21">
            <w:pPr>
              <w:widowControl w:val="0"/>
              <w:autoSpaceDE w:val="0"/>
              <w:autoSpaceDN w:val="0"/>
              <w:spacing w:after="0" w:line="240" w:lineRule="auto"/>
              <w:ind w:left="69"/>
              <w:rPr>
                <w:rFonts w:ascii="Times New Roman" w:eastAsia="Times New Roman" w:hAnsi="Times New Roman" w:cs="Times New Roman"/>
              </w:rPr>
            </w:pPr>
          </w:p>
        </w:tc>
      </w:tr>
      <w:tr w:rsidR="00A10AE4" w:rsidRPr="00F60027" w14:paraId="25EE8E68"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0C102DF6"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38.</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63BFDE9A" w14:textId="77777777" w:rsidR="00A10AE4" w:rsidRPr="00F60027" w:rsidRDefault="00A10AE4" w:rsidP="00370A21">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F60027">
              <w:rPr>
                <w:rFonts w:ascii="Times New Roman" w:hAnsi="Times New Roman" w:cs="Times New Roman"/>
              </w:rPr>
              <w:t>Wszystkie szafki i szuflady zabezpieczone samozatrzaskowymi zamkami, uniemożliwiającymi samoczynne otwarcie się podczas jazdy. Co najmniej dwie szafki i jedna szuflada wyposażone w zamek zamykany na klucz. Wszystkie szafki, które są zamykane na klucz wyposażone w zamki zamykane i otwierane jednym kluczem.</w:t>
            </w:r>
          </w:p>
        </w:tc>
        <w:tc>
          <w:tcPr>
            <w:tcW w:w="993" w:type="dxa"/>
            <w:tcBorders>
              <w:top w:val="single" w:sz="4" w:space="0" w:color="auto"/>
              <w:left w:val="single" w:sz="4" w:space="0" w:color="auto"/>
              <w:bottom w:val="single" w:sz="4" w:space="0" w:color="auto"/>
              <w:right w:val="single" w:sz="4" w:space="0" w:color="auto"/>
            </w:tcBorders>
          </w:tcPr>
          <w:p w14:paraId="52CBA88A" w14:textId="77777777" w:rsidR="00A10AE4" w:rsidRPr="00F60027" w:rsidRDefault="00A10AE4" w:rsidP="00370A21">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A0D93DE" w14:textId="77777777" w:rsidR="00A10AE4" w:rsidRPr="00F60027" w:rsidRDefault="00A10AE4" w:rsidP="00370A21">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A10AE4" w:rsidRPr="00F60027" w14:paraId="44B48699"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4BD9EEB1"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39.</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02A6DE03" w14:textId="77777777" w:rsidR="00A10AE4" w:rsidRPr="00F60027" w:rsidRDefault="00A10AE4" w:rsidP="00370A21">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F60027">
              <w:rPr>
                <w:rFonts w:ascii="Times New Roman" w:hAnsi="Times New Roman" w:cs="Times New Roman"/>
              </w:rPr>
              <w:t xml:space="preserve">Oświetlenie przedziału biurowego – reflektory </w:t>
            </w:r>
            <w:proofErr w:type="spellStart"/>
            <w:r w:rsidRPr="00F60027">
              <w:rPr>
                <w:rFonts w:ascii="Times New Roman" w:hAnsi="Times New Roman" w:cs="Times New Roman"/>
              </w:rPr>
              <w:t>ledowe</w:t>
            </w:r>
            <w:proofErr w:type="spellEnd"/>
            <w:r w:rsidRPr="00F60027">
              <w:rPr>
                <w:rFonts w:ascii="Times New Roman" w:hAnsi="Times New Roman" w:cs="Times New Roman"/>
              </w:rPr>
              <w:t xml:space="preserve"> umieszczone w górnej części przedziału biurowego oraz oświetlenie punktowe nad miejscami pracy (tj. nad stolikami pod komputer - punktowe kierunkowe reflektory </w:t>
            </w:r>
            <w:proofErr w:type="spellStart"/>
            <w:r w:rsidRPr="00F60027">
              <w:rPr>
                <w:rFonts w:ascii="Times New Roman" w:hAnsi="Times New Roman" w:cs="Times New Roman"/>
              </w:rPr>
              <w:t>ledowe</w:t>
            </w:r>
            <w:proofErr w:type="spellEnd"/>
            <w:r w:rsidRPr="00F60027">
              <w:rPr>
                <w:rFonts w:ascii="Times New Roman" w:hAnsi="Times New Roman" w:cs="Times New Roman"/>
              </w:rPr>
              <w:t xml:space="preserve"> zamontowane w suficie przedziału biurowego).</w:t>
            </w:r>
          </w:p>
        </w:tc>
        <w:tc>
          <w:tcPr>
            <w:tcW w:w="993" w:type="dxa"/>
            <w:tcBorders>
              <w:top w:val="single" w:sz="4" w:space="0" w:color="auto"/>
              <w:left w:val="single" w:sz="4" w:space="0" w:color="auto"/>
              <w:bottom w:val="single" w:sz="4" w:space="0" w:color="auto"/>
              <w:right w:val="single" w:sz="4" w:space="0" w:color="auto"/>
            </w:tcBorders>
          </w:tcPr>
          <w:p w14:paraId="569FC72B" w14:textId="77777777" w:rsidR="00A10AE4" w:rsidRPr="00F60027" w:rsidRDefault="00A10AE4" w:rsidP="00370A21">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AA8B1A9" w14:textId="77777777" w:rsidR="00A10AE4" w:rsidRPr="00F60027" w:rsidRDefault="00A10AE4" w:rsidP="00370A21">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A10AE4" w:rsidRPr="00F60027" w14:paraId="7CE92DFB"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5C9C6C21"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40.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77ED11F1" w14:textId="77777777" w:rsidR="00A10AE4" w:rsidRPr="00F60027" w:rsidRDefault="00A10AE4" w:rsidP="00370A21">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F60027">
              <w:rPr>
                <w:rFonts w:ascii="Times New Roman" w:hAnsi="Times New Roman" w:cs="Times New Roman"/>
              </w:rPr>
              <w:t>Zamontowane w pojeździe meble wykonane ze sklejki wodoodpornej, dopuszczonej do stosowania w tego rodzaju zabudowie zgodnie z wymaganymi atestami.</w:t>
            </w:r>
          </w:p>
        </w:tc>
        <w:tc>
          <w:tcPr>
            <w:tcW w:w="993" w:type="dxa"/>
            <w:tcBorders>
              <w:top w:val="single" w:sz="4" w:space="0" w:color="auto"/>
              <w:left w:val="single" w:sz="4" w:space="0" w:color="auto"/>
              <w:bottom w:val="single" w:sz="4" w:space="0" w:color="auto"/>
              <w:right w:val="single" w:sz="4" w:space="0" w:color="auto"/>
            </w:tcBorders>
          </w:tcPr>
          <w:p w14:paraId="5CD6303A" w14:textId="77777777" w:rsidR="00A10AE4" w:rsidRPr="00F60027" w:rsidRDefault="00A10AE4" w:rsidP="00370A21">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0050DA5" w14:textId="77777777" w:rsidR="00A10AE4" w:rsidRPr="00F60027" w:rsidRDefault="00A10AE4" w:rsidP="00370A21">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A10AE4" w:rsidRPr="00F60027" w14:paraId="44AC60A5"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1895FB7C"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41.</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4CDD7CEB" w14:textId="77777777" w:rsidR="00A10AE4" w:rsidRPr="00F60027" w:rsidRDefault="00A10AE4" w:rsidP="00370A21">
            <w:pPr>
              <w:widowControl w:val="0"/>
              <w:autoSpaceDE w:val="0"/>
              <w:autoSpaceDN w:val="0"/>
              <w:ind w:left="69"/>
              <w:jc w:val="both"/>
              <w:rPr>
                <w:rFonts w:ascii="Times New Roman" w:hAnsi="Times New Roman" w:cs="Times New Roman"/>
              </w:rPr>
            </w:pPr>
            <w:r w:rsidRPr="00F60027">
              <w:rPr>
                <w:rFonts w:ascii="Times New Roman" w:hAnsi="Times New Roman" w:cs="Times New Roman"/>
              </w:rPr>
              <w:t>Systemu sterowania :System sterujący i nadzorujący instalacją elektryczną</w:t>
            </w:r>
          </w:p>
          <w:p w14:paraId="680E180A" w14:textId="77777777" w:rsidR="00A10AE4" w:rsidRPr="00F60027" w:rsidRDefault="00A10AE4" w:rsidP="00370A21">
            <w:pPr>
              <w:widowControl w:val="0"/>
              <w:autoSpaceDE w:val="0"/>
              <w:autoSpaceDN w:val="0"/>
              <w:ind w:left="69"/>
              <w:jc w:val="both"/>
              <w:rPr>
                <w:rFonts w:ascii="Times New Roman" w:hAnsi="Times New Roman" w:cs="Times New Roman"/>
              </w:rPr>
            </w:pPr>
            <w:r w:rsidRPr="00F60027">
              <w:rPr>
                <w:rFonts w:ascii="Times New Roman" w:hAnsi="Times New Roman" w:cs="Times New Roman"/>
              </w:rPr>
              <w:lastRenderedPageBreak/>
              <w:t>zabudowy pojazdu wyposażony co najmniej w:</w:t>
            </w:r>
          </w:p>
          <w:p w14:paraId="7FBD1B35" w14:textId="77777777" w:rsidR="00A10AE4" w:rsidRPr="00F60027" w:rsidRDefault="00A10AE4" w:rsidP="00370A21">
            <w:pPr>
              <w:widowControl w:val="0"/>
              <w:autoSpaceDE w:val="0"/>
              <w:autoSpaceDN w:val="0"/>
              <w:ind w:left="69" w:right="181"/>
              <w:jc w:val="both"/>
              <w:rPr>
                <w:rFonts w:ascii="Times New Roman" w:hAnsi="Times New Roman" w:cs="Times New Roman"/>
              </w:rPr>
            </w:pPr>
            <w:r w:rsidRPr="00F60027">
              <w:rPr>
                <w:rFonts w:ascii="Times New Roman" w:hAnsi="Times New Roman" w:cs="Times New Roman"/>
              </w:rPr>
              <w:t>-wyświetlacz dotykowy o przekątnej ekranu min. 7 cali umieszczony w przedziale biurowym, w miejscu łatwo dostępnym, przystosowany do pracy w temp. od -20st. C;</w:t>
            </w:r>
          </w:p>
          <w:p w14:paraId="14C9CFD2" w14:textId="77777777" w:rsidR="00A10AE4" w:rsidRPr="00F60027" w:rsidRDefault="00A10AE4" w:rsidP="00370A21">
            <w:pPr>
              <w:widowControl w:val="0"/>
              <w:autoSpaceDE w:val="0"/>
              <w:autoSpaceDN w:val="0"/>
              <w:ind w:left="69" w:right="903"/>
              <w:jc w:val="both"/>
              <w:rPr>
                <w:rFonts w:ascii="Times New Roman" w:hAnsi="Times New Roman" w:cs="Times New Roman"/>
              </w:rPr>
            </w:pPr>
            <w:r w:rsidRPr="00F60027">
              <w:rPr>
                <w:rFonts w:ascii="Times New Roman" w:hAnsi="Times New Roman" w:cs="Times New Roman"/>
              </w:rPr>
              <w:t>-funkcję włączania/wyłączania oświetlenia wewnętrznego (rozproszonego i punktowego) w przedziale biurowym;</w:t>
            </w:r>
          </w:p>
          <w:p w14:paraId="1D365FAB" w14:textId="77777777" w:rsidR="00A10AE4" w:rsidRPr="00F60027" w:rsidRDefault="00A10AE4" w:rsidP="00370A21">
            <w:pPr>
              <w:widowControl w:val="0"/>
              <w:autoSpaceDE w:val="0"/>
              <w:autoSpaceDN w:val="0"/>
              <w:ind w:left="69" w:right="716"/>
              <w:jc w:val="both"/>
              <w:rPr>
                <w:rFonts w:ascii="Times New Roman" w:hAnsi="Times New Roman" w:cs="Times New Roman"/>
              </w:rPr>
            </w:pPr>
            <w:r w:rsidRPr="00F60027">
              <w:rPr>
                <w:rFonts w:ascii="Times New Roman" w:hAnsi="Times New Roman" w:cs="Times New Roman"/>
              </w:rPr>
              <w:t>-funkcję włączania/wyłączania oświetlenia wewnętrznego (rozproszonego) w przedziale magazynowym wraz z sygnalizacją działania;</w:t>
            </w:r>
          </w:p>
          <w:p w14:paraId="4A00D553" w14:textId="77777777" w:rsidR="00A10AE4" w:rsidRPr="00F60027" w:rsidRDefault="00A10AE4" w:rsidP="00370A21">
            <w:pPr>
              <w:widowControl w:val="0"/>
              <w:tabs>
                <w:tab w:val="left" w:pos="1482"/>
              </w:tabs>
              <w:autoSpaceDE w:val="0"/>
              <w:autoSpaceDN w:val="0"/>
              <w:ind w:left="69" w:right="728"/>
              <w:jc w:val="both"/>
              <w:rPr>
                <w:rFonts w:ascii="Times New Roman" w:hAnsi="Times New Roman" w:cs="Times New Roman"/>
              </w:rPr>
            </w:pPr>
            <w:r w:rsidRPr="00F60027">
              <w:rPr>
                <w:rFonts w:ascii="Times New Roman" w:hAnsi="Times New Roman" w:cs="Times New Roman"/>
              </w:rPr>
              <w:t>-funkcję włączania/wyłączania oświetlenia zewnętrznego wraz z sygnalizacją działania;</w:t>
            </w:r>
          </w:p>
          <w:p w14:paraId="1D049F74" w14:textId="77777777" w:rsidR="00A10AE4" w:rsidRPr="00F60027" w:rsidRDefault="00A10AE4" w:rsidP="00370A21">
            <w:pPr>
              <w:widowControl w:val="0"/>
              <w:tabs>
                <w:tab w:val="left" w:pos="1482"/>
              </w:tabs>
              <w:autoSpaceDE w:val="0"/>
              <w:autoSpaceDN w:val="0"/>
              <w:ind w:left="69" w:right="728"/>
              <w:jc w:val="both"/>
              <w:rPr>
                <w:rFonts w:ascii="Times New Roman" w:hAnsi="Times New Roman" w:cs="Times New Roman"/>
              </w:rPr>
            </w:pPr>
            <w:r w:rsidRPr="00F60027">
              <w:rPr>
                <w:rFonts w:ascii="Times New Roman" w:hAnsi="Times New Roman" w:cs="Times New Roman"/>
              </w:rPr>
              <w:t>-funkcję zegara z prezentacją aktualnej daty i</w:t>
            </w:r>
            <w:r w:rsidRPr="00F60027">
              <w:rPr>
                <w:rFonts w:ascii="Times New Roman" w:hAnsi="Times New Roman" w:cs="Times New Roman"/>
                <w:spacing w:val="-7"/>
              </w:rPr>
              <w:t xml:space="preserve"> </w:t>
            </w:r>
            <w:r w:rsidRPr="00F60027">
              <w:rPr>
                <w:rFonts w:ascii="Times New Roman" w:hAnsi="Times New Roman" w:cs="Times New Roman"/>
              </w:rPr>
              <w:t>godziny;</w:t>
            </w:r>
          </w:p>
          <w:p w14:paraId="5565F7DC" w14:textId="77777777" w:rsidR="00A10AE4" w:rsidRPr="00F60027" w:rsidRDefault="00A10AE4" w:rsidP="00370A21">
            <w:pPr>
              <w:widowControl w:val="0"/>
              <w:autoSpaceDE w:val="0"/>
              <w:autoSpaceDN w:val="0"/>
              <w:ind w:left="69"/>
              <w:jc w:val="both"/>
              <w:rPr>
                <w:rFonts w:ascii="Times New Roman" w:hAnsi="Times New Roman" w:cs="Times New Roman"/>
              </w:rPr>
            </w:pPr>
            <w:r w:rsidRPr="00F60027">
              <w:rPr>
                <w:rFonts w:ascii="Times New Roman" w:hAnsi="Times New Roman" w:cs="Times New Roman"/>
              </w:rPr>
              <w:t>- funkcję termometru z prezentacją aktualnej temperatury wewnątrz i na zewnątrz</w:t>
            </w:r>
          </w:p>
          <w:p w14:paraId="43E2A124" w14:textId="77777777" w:rsidR="00A10AE4" w:rsidRPr="00F60027" w:rsidRDefault="00A10AE4" w:rsidP="00370A21">
            <w:pPr>
              <w:widowControl w:val="0"/>
              <w:autoSpaceDE w:val="0"/>
              <w:autoSpaceDN w:val="0"/>
              <w:ind w:left="69"/>
              <w:jc w:val="both"/>
              <w:rPr>
                <w:rFonts w:ascii="Times New Roman" w:hAnsi="Times New Roman" w:cs="Times New Roman"/>
              </w:rPr>
            </w:pPr>
            <w:r w:rsidRPr="00F60027">
              <w:rPr>
                <w:rFonts w:ascii="Times New Roman" w:hAnsi="Times New Roman" w:cs="Times New Roman"/>
              </w:rPr>
              <w:t>pojazdu;</w:t>
            </w:r>
          </w:p>
          <w:p w14:paraId="684CC355" w14:textId="77777777" w:rsidR="00A10AE4" w:rsidRPr="00F60027" w:rsidRDefault="00A10AE4" w:rsidP="00370A21">
            <w:pPr>
              <w:widowControl w:val="0"/>
              <w:autoSpaceDE w:val="0"/>
              <w:autoSpaceDN w:val="0"/>
              <w:ind w:left="69"/>
              <w:jc w:val="both"/>
              <w:rPr>
                <w:rFonts w:ascii="Times New Roman" w:hAnsi="Times New Roman" w:cs="Times New Roman"/>
              </w:rPr>
            </w:pPr>
            <w:r w:rsidRPr="00F60027">
              <w:rPr>
                <w:rFonts w:ascii="Times New Roman" w:hAnsi="Times New Roman" w:cs="Times New Roman"/>
              </w:rPr>
              <w:t>-funkcję obrazującą otwarcie/niedomknięcie drzwi przesuwnych do przedziału</w:t>
            </w:r>
          </w:p>
          <w:p w14:paraId="63EE8B3D" w14:textId="77777777" w:rsidR="00A10AE4" w:rsidRPr="00F60027" w:rsidRDefault="00A10AE4" w:rsidP="00370A21">
            <w:pPr>
              <w:widowControl w:val="0"/>
              <w:autoSpaceDE w:val="0"/>
              <w:autoSpaceDN w:val="0"/>
              <w:ind w:left="69"/>
              <w:jc w:val="both"/>
              <w:rPr>
                <w:rFonts w:ascii="Times New Roman" w:hAnsi="Times New Roman" w:cs="Times New Roman"/>
              </w:rPr>
            </w:pPr>
            <w:r w:rsidRPr="00F60027">
              <w:rPr>
                <w:rFonts w:ascii="Times New Roman" w:hAnsi="Times New Roman" w:cs="Times New Roman"/>
              </w:rPr>
              <w:t>biurowego oraz drzwi tylnych do przedziału magazynowego;</w:t>
            </w:r>
          </w:p>
          <w:p w14:paraId="51608A8F" w14:textId="77777777" w:rsidR="00A10AE4" w:rsidRPr="00F60027" w:rsidRDefault="00A10AE4" w:rsidP="00370A21">
            <w:pPr>
              <w:widowControl w:val="0"/>
              <w:autoSpaceDE w:val="0"/>
              <w:autoSpaceDN w:val="0"/>
              <w:ind w:left="69" w:right="682"/>
              <w:jc w:val="both"/>
              <w:rPr>
                <w:rFonts w:ascii="Times New Roman" w:hAnsi="Times New Roman" w:cs="Times New Roman"/>
              </w:rPr>
            </w:pPr>
            <w:r w:rsidRPr="00F60027">
              <w:rPr>
                <w:rFonts w:ascii="Times New Roman" w:hAnsi="Times New Roman" w:cs="Times New Roman"/>
              </w:rPr>
              <w:t>-funkcję wyświetlania stanu naładowania akumulatora bazowego oraz akumulatorów dodatkowych wraz z sygnalizacją graficzną i dźwiękową stanu alarmowego;</w:t>
            </w:r>
          </w:p>
          <w:p w14:paraId="7FB08343" w14:textId="77777777" w:rsidR="00A10AE4" w:rsidRPr="00F60027" w:rsidRDefault="00A10AE4" w:rsidP="00370A21">
            <w:pPr>
              <w:widowControl w:val="0"/>
              <w:autoSpaceDE w:val="0"/>
              <w:autoSpaceDN w:val="0"/>
              <w:ind w:left="69"/>
              <w:jc w:val="both"/>
              <w:rPr>
                <w:rFonts w:ascii="Times New Roman" w:hAnsi="Times New Roman" w:cs="Times New Roman"/>
              </w:rPr>
            </w:pPr>
            <w:r w:rsidRPr="00F60027">
              <w:rPr>
                <w:rFonts w:ascii="Times New Roman" w:hAnsi="Times New Roman" w:cs="Times New Roman"/>
              </w:rPr>
              <w:t>-zabezpieczenie zapobiegające uszkodzeniu akumulatorów poprzez nadmierne rozładowanie;</w:t>
            </w:r>
          </w:p>
          <w:p w14:paraId="31A89016" w14:textId="77777777" w:rsidR="00A10AE4" w:rsidRPr="00F60027" w:rsidRDefault="00A10AE4" w:rsidP="00370A21">
            <w:pPr>
              <w:widowControl w:val="0"/>
              <w:autoSpaceDE w:val="0"/>
              <w:autoSpaceDN w:val="0"/>
              <w:ind w:left="69"/>
              <w:jc w:val="both"/>
              <w:rPr>
                <w:rFonts w:ascii="Times New Roman" w:hAnsi="Times New Roman" w:cs="Times New Roman"/>
              </w:rPr>
            </w:pPr>
            <w:r w:rsidRPr="00F60027">
              <w:rPr>
                <w:rFonts w:ascii="Times New Roman" w:hAnsi="Times New Roman" w:cs="Times New Roman"/>
              </w:rPr>
              <w:t>-funkcję sterowania ogrzewaniem oraz klimatyzacją przedziału biurowego z możliwością regulacji temperatury co 1 st. C, w zakresie od 15 do 26 st. C;</w:t>
            </w:r>
          </w:p>
          <w:p w14:paraId="2AAC6174" w14:textId="77777777" w:rsidR="00A10AE4" w:rsidRPr="00F60027" w:rsidRDefault="00A10AE4" w:rsidP="00370A21">
            <w:pPr>
              <w:widowControl w:val="0"/>
              <w:autoSpaceDE w:val="0"/>
              <w:autoSpaceDN w:val="0"/>
              <w:ind w:left="69"/>
              <w:jc w:val="both"/>
              <w:rPr>
                <w:rFonts w:ascii="Times New Roman" w:hAnsi="Times New Roman" w:cs="Times New Roman"/>
              </w:rPr>
            </w:pPr>
            <w:r w:rsidRPr="00F60027">
              <w:rPr>
                <w:rFonts w:ascii="Times New Roman" w:hAnsi="Times New Roman" w:cs="Times New Roman"/>
              </w:rPr>
              <w:t>-funkcję zaprogramowania uruchomienia ogrzewania o określonej porze;</w:t>
            </w:r>
          </w:p>
          <w:p w14:paraId="3223613B" w14:textId="77777777" w:rsidR="00A10AE4" w:rsidRPr="00F60027" w:rsidRDefault="00A10AE4" w:rsidP="00370A21">
            <w:pPr>
              <w:suppressAutoHyphens/>
              <w:autoSpaceDE w:val="0"/>
              <w:spacing w:after="0" w:line="276" w:lineRule="auto"/>
              <w:ind w:left="283"/>
              <w:jc w:val="both"/>
              <w:rPr>
                <w:rFonts w:ascii="Times New Roman" w:hAnsi="Times New Roman" w:cs="Times New Roman"/>
              </w:rPr>
            </w:pPr>
            <w:r w:rsidRPr="00F60027">
              <w:rPr>
                <w:rFonts w:ascii="Times New Roman" w:hAnsi="Times New Roman" w:cs="Times New Roman"/>
              </w:rPr>
              <w:t xml:space="preserve">-funkcję monitorowania prawidłowości działania obwodów elektrycznych </w:t>
            </w:r>
            <w:r w:rsidRPr="00F60027">
              <w:rPr>
                <w:rFonts w:ascii="Times New Roman" w:hAnsi="Times New Roman" w:cs="Times New Roman"/>
              </w:rPr>
              <w:lastRenderedPageBreak/>
              <w:t>wchodzących w skład zabudowy pojazdu oraz informowania o fakcie wystąpienia usterki w działaniu danego odbiornika w formie komunikatu.</w:t>
            </w:r>
          </w:p>
          <w:p w14:paraId="1255CFDB" w14:textId="77777777" w:rsidR="00A10AE4" w:rsidRPr="00F60027" w:rsidRDefault="00A10AE4" w:rsidP="00370A21">
            <w:pPr>
              <w:suppressAutoHyphens/>
              <w:autoSpaceDE w:val="0"/>
              <w:spacing w:after="0" w:line="276" w:lineRule="auto"/>
              <w:ind w:left="283"/>
              <w:jc w:val="both"/>
              <w:rPr>
                <w:rFonts w:ascii="Times New Roman" w:eastAsia="Calibri" w:hAnsi="Times New Roman" w:cs="Times New Roman"/>
                <w:lang w:eastAsia="pl-PL"/>
              </w:rPr>
            </w:pPr>
          </w:p>
        </w:tc>
        <w:tc>
          <w:tcPr>
            <w:tcW w:w="993" w:type="dxa"/>
            <w:tcBorders>
              <w:top w:val="single" w:sz="4" w:space="0" w:color="auto"/>
              <w:left w:val="single" w:sz="4" w:space="0" w:color="auto"/>
              <w:bottom w:val="single" w:sz="4" w:space="0" w:color="auto"/>
              <w:right w:val="single" w:sz="4" w:space="0" w:color="auto"/>
            </w:tcBorders>
          </w:tcPr>
          <w:p w14:paraId="0113B99D" w14:textId="77777777" w:rsidR="00A10AE4" w:rsidRPr="00F60027" w:rsidRDefault="00A10AE4" w:rsidP="00370A21">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6CC46039" w14:textId="77777777" w:rsidR="00A10AE4" w:rsidRPr="00F60027" w:rsidRDefault="00A10AE4" w:rsidP="00370A21">
            <w:pPr>
              <w:widowControl w:val="0"/>
              <w:autoSpaceDE w:val="0"/>
              <w:autoSpaceDN w:val="0"/>
              <w:spacing w:after="0" w:line="240" w:lineRule="auto"/>
              <w:ind w:left="69"/>
              <w:rPr>
                <w:rFonts w:ascii="Times New Roman" w:eastAsia="Times New Roman" w:hAnsi="Times New Roman" w:cs="Times New Roman"/>
              </w:rPr>
            </w:pPr>
          </w:p>
        </w:tc>
      </w:tr>
      <w:tr w:rsidR="00A10AE4" w:rsidRPr="00F60027" w14:paraId="5DFD336E"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24047B93"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lastRenderedPageBreak/>
              <w:t>42.</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5B0583E0" w14:textId="77777777" w:rsidR="00A10AE4" w:rsidRPr="00F60027" w:rsidRDefault="00A10AE4" w:rsidP="00370A21">
            <w:pPr>
              <w:widowControl w:val="0"/>
              <w:autoSpaceDE w:val="0"/>
              <w:autoSpaceDN w:val="0"/>
              <w:ind w:left="79"/>
              <w:jc w:val="both"/>
              <w:rPr>
                <w:rFonts w:ascii="Times New Roman" w:hAnsi="Times New Roman" w:cs="Times New Roman"/>
                <w:b/>
                <w:bCs/>
              </w:rPr>
            </w:pPr>
            <w:r w:rsidRPr="00F60027">
              <w:rPr>
                <w:rFonts w:ascii="Times New Roman" w:hAnsi="Times New Roman" w:cs="Times New Roman"/>
                <w:b/>
                <w:bCs/>
              </w:rPr>
              <w:t>INSTALACJA GRZEWCZA I WENTYLACYJNA</w:t>
            </w:r>
          </w:p>
          <w:p w14:paraId="7DA12188" w14:textId="77777777" w:rsidR="00A10AE4" w:rsidRPr="00F60027" w:rsidRDefault="00A10AE4" w:rsidP="00370A21">
            <w:pPr>
              <w:suppressAutoHyphens/>
              <w:autoSpaceDE w:val="0"/>
              <w:spacing w:after="0" w:line="276" w:lineRule="auto"/>
              <w:ind w:left="283"/>
              <w:jc w:val="both"/>
              <w:rPr>
                <w:rFonts w:ascii="Times New Roman" w:eastAsia="Times New Roman" w:hAnsi="Times New Roman" w:cs="Times New Roman"/>
                <w:color w:val="000000"/>
                <w:lang w:eastAsia="pl-PL"/>
              </w:rPr>
            </w:pPr>
            <w:r w:rsidRPr="00F60027">
              <w:rPr>
                <w:rFonts w:ascii="Times New Roman" w:hAnsi="Times New Roman" w:cs="Times New Roman"/>
              </w:rPr>
              <w:t>Niezależny od silnika system ogrzewania (o mocy min.3,5kW) przedziału biurowego                     z możliwością ustawienia temperatury w przedziale i termostatem – ogrzewanie postojowe (układ wydechowy systemu ogrzewania powinien być tak skonstruowany i umieszczony żeby nie powodował przedostawania się spalin do przedziału biurowego przy otwartych drzwiach bocznych). Co najmniej 2 wyloty ciepłego powietrza z układu ogrzewania rozmieszczone równomiernie w całym przedziale biurowym, zapewniające jednakową temperaturę w całej przestrzeni przedziału. Elementy wyposażenia elektrycznego przedziału zabezpieczone przed bezpośrednim oddziaływaniem ciepłego powietrza z wylotów układu ogrzewania.</w:t>
            </w:r>
          </w:p>
        </w:tc>
        <w:tc>
          <w:tcPr>
            <w:tcW w:w="993" w:type="dxa"/>
            <w:tcBorders>
              <w:top w:val="single" w:sz="4" w:space="0" w:color="auto"/>
              <w:left w:val="single" w:sz="4" w:space="0" w:color="auto"/>
              <w:bottom w:val="single" w:sz="4" w:space="0" w:color="auto"/>
              <w:right w:val="single" w:sz="4" w:space="0" w:color="auto"/>
            </w:tcBorders>
          </w:tcPr>
          <w:p w14:paraId="29905399" w14:textId="77777777" w:rsidR="00A10AE4" w:rsidRPr="00F60027" w:rsidRDefault="00A10AE4" w:rsidP="00370A21">
            <w:pPr>
              <w:widowControl w:val="0"/>
              <w:autoSpaceDE w:val="0"/>
              <w:autoSpaceDN w:val="0"/>
              <w:spacing w:after="0" w:line="240" w:lineRule="auto"/>
              <w:ind w:left="7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0E3CB5B" w14:textId="77777777" w:rsidR="00A10AE4" w:rsidRPr="00F60027" w:rsidRDefault="00A10AE4" w:rsidP="00370A21">
            <w:pPr>
              <w:widowControl w:val="0"/>
              <w:autoSpaceDE w:val="0"/>
              <w:autoSpaceDN w:val="0"/>
              <w:spacing w:after="0" w:line="240" w:lineRule="auto"/>
              <w:ind w:left="79"/>
              <w:rPr>
                <w:rFonts w:ascii="Times New Roman" w:eastAsia="Times New Roman" w:hAnsi="Times New Roman" w:cs="Times New Roman"/>
              </w:rPr>
            </w:pPr>
          </w:p>
        </w:tc>
      </w:tr>
      <w:tr w:rsidR="00A10AE4" w:rsidRPr="00F60027" w14:paraId="5C46BCF6"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55AAE6D7"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43.</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1866A4D1" w14:textId="77777777" w:rsidR="00A10AE4" w:rsidRPr="00F60027" w:rsidRDefault="00A10AE4" w:rsidP="00370A21">
            <w:pPr>
              <w:widowControl w:val="0"/>
              <w:autoSpaceDE w:val="0"/>
              <w:autoSpaceDN w:val="0"/>
              <w:ind w:left="69" w:right="59"/>
              <w:jc w:val="both"/>
              <w:rPr>
                <w:rFonts w:ascii="Times New Roman" w:hAnsi="Times New Roman" w:cs="Times New Roman"/>
              </w:rPr>
            </w:pPr>
            <w:r w:rsidRPr="00F60027">
              <w:rPr>
                <w:rFonts w:ascii="Times New Roman" w:hAnsi="Times New Roman" w:cs="Times New Roman"/>
              </w:rPr>
              <w:t>Ściana działowa pomiędzy przedziałem magazynowym, a przedziałem biurowym po stronie magazynowej zabudowana otwartymi półkami (konstrukcja z profili aluminiowych) oraz zamykanymi szafkami wyposażonymi w zamki z blokadą. Półki wyposażone w zamontowane uchwyty umożliwiające unieruchomienie za pomocą linek lub pasów przewożonych urządzeń i</w:t>
            </w:r>
            <w:r w:rsidRPr="00F60027">
              <w:rPr>
                <w:rFonts w:ascii="Times New Roman" w:hAnsi="Times New Roman" w:cs="Times New Roman"/>
                <w:spacing w:val="-7"/>
              </w:rPr>
              <w:t xml:space="preserve"> </w:t>
            </w:r>
            <w:r w:rsidRPr="00F60027">
              <w:rPr>
                <w:rFonts w:ascii="Times New Roman" w:hAnsi="Times New Roman" w:cs="Times New Roman"/>
              </w:rPr>
              <w:t>wyposażenia.</w:t>
            </w:r>
          </w:p>
          <w:p w14:paraId="34CDB02E" w14:textId="77777777" w:rsidR="00A10AE4" w:rsidRPr="00F60027" w:rsidRDefault="00A10AE4" w:rsidP="00370A21">
            <w:pPr>
              <w:widowControl w:val="0"/>
              <w:autoSpaceDE w:val="0"/>
              <w:autoSpaceDN w:val="0"/>
              <w:ind w:left="69" w:right="58" w:firstLine="14"/>
              <w:jc w:val="both"/>
              <w:rPr>
                <w:rFonts w:ascii="Times New Roman" w:hAnsi="Times New Roman" w:cs="Times New Roman"/>
              </w:rPr>
            </w:pPr>
            <w:r w:rsidRPr="00F60027">
              <w:rPr>
                <w:rFonts w:ascii="Times New Roman" w:hAnsi="Times New Roman" w:cs="Times New Roman"/>
              </w:rPr>
              <w:t xml:space="preserve">W dolnej części zabudowy przedziału  magazynowego  miejsce  na  wagi  przenośne o wymiarach jednego segmentu ok. 850 mm x 525 mm x 85 mm (minimum dla czterech segmentów). Z uwagi na ciężar wag (ok. 20 kg dla jednego segmentu) zaprojektowane rozwiązanie powinno zapewniać możliwie równomierne rozłożenie nacisku na tylną oś pojazdu. Miejsca na wagi (podłogi schowka na wagi) wyłożyć blachą np. aluminiową - ze względu na konstrukcję wnęki. Przewidziane miejsce na urządzenie do badania stopnia zadymienia spalin. Sposób zabudowy </w:t>
            </w:r>
            <w:r w:rsidRPr="00F60027">
              <w:rPr>
                <w:rFonts w:ascii="Times New Roman" w:hAnsi="Times New Roman" w:cs="Times New Roman"/>
              </w:rPr>
              <w:lastRenderedPageBreak/>
              <w:t>powinien zapewniać bezpieczne mocowanie urządzenie. Sposób montażu musi umożliwiać łatwy i szybki załadunek i wyładunek</w:t>
            </w:r>
            <w:r w:rsidRPr="00F60027">
              <w:rPr>
                <w:rFonts w:ascii="Times New Roman" w:hAnsi="Times New Roman" w:cs="Times New Roman"/>
                <w:spacing w:val="-6"/>
              </w:rPr>
              <w:t xml:space="preserve"> </w:t>
            </w:r>
            <w:r w:rsidRPr="00F60027">
              <w:rPr>
                <w:rFonts w:ascii="Times New Roman" w:hAnsi="Times New Roman" w:cs="Times New Roman"/>
              </w:rPr>
              <w:t>urządzenia.</w:t>
            </w:r>
          </w:p>
          <w:p w14:paraId="51ECAEC6" w14:textId="77777777" w:rsidR="00A10AE4" w:rsidRPr="00F60027" w:rsidRDefault="00A10AE4" w:rsidP="00370A21">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F60027">
              <w:rPr>
                <w:rFonts w:ascii="Times New Roman" w:hAnsi="Times New Roman" w:cs="Times New Roman"/>
              </w:rPr>
              <w:t>Przewidziane miejsce na minimum cztery pachołki drogowe, zestaw 6 znaków drogowych w paczce o wymiarach 630 mm x 630 mm x 100 mm oraz 2 stojaków do znaków w paczkach o wymiarach 1 100mm x 300 mm x 100 mm + 1 stojak w paczce o wymiarach 700 mm x 100 mm x 100</w:t>
            </w:r>
            <w:r w:rsidRPr="00F60027">
              <w:rPr>
                <w:rFonts w:ascii="Times New Roman" w:hAnsi="Times New Roman" w:cs="Times New Roman"/>
                <w:spacing w:val="-6"/>
              </w:rPr>
              <w:t xml:space="preserve"> </w:t>
            </w:r>
            <w:r w:rsidRPr="00F60027">
              <w:rPr>
                <w:rFonts w:ascii="Times New Roman" w:hAnsi="Times New Roman" w:cs="Times New Roman"/>
              </w:rPr>
              <w:t>mm.</w:t>
            </w:r>
          </w:p>
        </w:tc>
        <w:tc>
          <w:tcPr>
            <w:tcW w:w="993" w:type="dxa"/>
            <w:tcBorders>
              <w:top w:val="single" w:sz="4" w:space="0" w:color="auto"/>
              <w:left w:val="single" w:sz="4" w:space="0" w:color="auto"/>
              <w:bottom w:val="single" w:sz="4" w:space="0" w:color="auto"/>
              <w:right w:val="single" w:sz="4" w:space="0" w:color="auto"/>
            </w:tcBorders>
          </w:tcPr>
          <w:p w14:paraId="7FF9C881" w14:textId="77777777" w:rsidR="00A10AE4" w:rsidRPr="00F60027" w:rsidRDefault="00A10AE4" w:rsidP="00370A21">
            <w:pPr>
              <w:widowControl w:val="0"/>
              <w:autoSpaceDE w:val="0"/>
              <w:autoSpaceDN w:val="0"/>
              <w:spacing w:after="0" w:line="240" w:lineRule="auto"/>
              <w:ind w:left="69" w:right="59"/>
              <w:jc w:val="both"/>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C8DF041" w14:textId="77777777" w:rsidR="00A10AE4" w:rsidRPr="00F60027" w:rsidRDefault="00A10AE4" w:rsidP="00370A21">
            <w:pPr>
              <w:widowControl w:val="0"/>
              <w:autoSpaceDE w:val="0"/>
              <w:autoSpaceDN w:val="0"/>
              <w:spacing w:after="0" w:line="240" w:lineRule="auto"/>
              <w:ind w:left="69" w:right="59"/>
              <w:jc w:val="both"/>
              <w:rPr>
                <w:rFonts w:ascii="Times New Roman" w:eastAsia="Times New Roman" w:hAnsi="Times New Roman" w:cs="Times New Roman"/>
              </w:rPr>
            </w:pPr>
          </w:p>
        </w:tc>
      </w:tr>
      <w:tr w:rsidR="00A10AE4" w:rsidRPr="00F60027" w14:paraId="70B88CD1"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20CC10EC"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44.</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4FB1E242" w14:textId="77777777" w:rsidR="00A10AE4" w:rsidRPr="00F60027" w:rsidRDefault="00A10AE4" w:rsidP="00370A21">
            <w:pPr>
              <w:shd w:val="clear" w:color="auto" w:fill="FFFFFF"/>
              <w:spacing w:before="100" w:beforeAutospacing="1" w:after="100" w:afterAutospacing="1"/>
              <w:jc w:val="both"/>
              <w:rPr>
                <w:rFonts w:ascii="Times New Roman" w:eastAsia="Calibri" w:hAnsi="Times New Roman" w:cs="Times New Roman"/>
              </w:rPr>
            </w:pPr>
            <w:r w:rsidRPr="00F60027">
              <w:rPr>
                <w:rFonts w:ascii="Times New Roman" w:hAnsi="Times New Roman" w:cs="Times New Roman"/>
              </w:rPr>
              <w:t>W części magazynowej zamontowana umywalka wraz z niezbędnym osprzętem, w tym zbiornikami na wodę i ścieki. Niezbędne zapewnienie łatwego dostępu do zbiorników w celu ich wymiany. Woda doprowadzana do umywalki w obiegu wymuszonym. Lustro i lampka oświetleniowa nad umywalką.</w:t>
            </w:r>
          </w:p>
          <w:p w14:paraId="7641E47A" w14:textId="77777777" w:rsidR="00A10AE4" w:rsidRPr="00F60027" w:rsidRDefault="00A10AE4" w:rsidP="00370A21">
            <w:pPr>
              <w:shd w:val="clear" w:color="auto" w:fill="FFFFFF"/>
              <w:spacing w:before="100" w:beforeAutospacing="1" w:after="100" w:afterAutospacing="1" w:line="240" w:lineRule="auto"/>
              <w:jc w:val="both"/>
              <w:rPr>
                <w:rFonts w:ascii="Times New Roman" w:eastAsia="Calibri" w:hAnsi="Times New Roman" w:cs="Times New Roman"/>
                <w:lang w:eastAsia="pl-PL"/>
              </w:rPr>
            </w:pPr>
          </w:p>
        </w:tc>
        <w:tc>
          <w:tcPr>
            <w:tcW w:w="993" w:type="dxa"/>
            <w:tcBorders>
              <w:top w:val="single" w:sz="4" w:space="0" w:color="auto"/>
              <w:left w:val="single" w:sz="4" w:space="0" w:color="auto"/>
              <w:bottom w:val="single" w:sz="4" w:space="0" w:color="auto"/>
              <w:right w:val="single" w:sz="4" w:space="0" w:color="auto"/>
            </w:tcBorders>
          </w:tcPr>
          <w:p w14:paraId="58E708BE" w14:textId="77777777" w:rsidR="00A10AE4" w:rsidRPr="00F60027" w:rsidRDefault="00A10AE4" w:rsidP="00370A21">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2473492" w14:textId="77777777" w:rsidR="00A10AE4" w:rsidRPr="00F60027" w:rsidRDefault="00A10AE4" w:rsidP="00370A21">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A10AE4" w:rsidRPr="00F60027" w14:paraId="0479153A" w14:textId="77777777" w:rsidTr="00370A21">
        <w:tc>
          <w:tcPr>
            <w:tcW w:w="4961" w:type="dxa"/>
            <w:gridSpan w:val="3"/>
            <w:tcBorders>
              <w:top w:val="single" w:sz="4" w:space="0" w:color="auto"/>
              <w:left w:val="single" w:sz="4" w:space="0" w:color="auto"/>
              <w:bottom w:val="single" w:sz="4" w:space="0" w:color="auto"/>
              <w:right w:val="single" w:sz="4" w:space="0" w:color="auto"/>
            </w:tcBorders>
          </w:tcPr>
          <w:p w14:paraId="72FF2E93" w14:textId="77777777" w:rsidR="00A10AE4" w:rsidRPr="00F60027" w:rsidRDefault="00A10AE4" w:rsidP="00370A21">
            <w:pPr>
              <w:shd w:val="clear" w:color="auto" w:fill="FFFFFF"/>
              <w:spacing w:before="100" w:beforeAutospacing="1" w:after="100" w:afterAutospacing="1" w:line="240" w:lineRule="auto"/>
              <w:jc w:val="center"/>
              <w:rPr>
                <w:rFonts w:ascii="Times New Roman" w:eastAsia="Times New Roman" w:hAnsi="Times New Roman" w:cs="Times New Roman"/>
                <w:lang w:eastAsia="pl-PL"/>
              </w:rPr>
            </w:pPr>
            <w:r w:rsidRPr="00F60027">
              <w:rPr>
                <w:rFonts w:ascii="Times New Roman" w:eastAsia="Times New Roman" w:hAnsi="Times New Roman" w:cs="Times New Roman"/>
                <w:b/>
                <w:lang w:eastAsia="pl-PL"/>
              </w:rPr>
              <w:t>Instalacja elektryczna</w:t>
            </w:r>
          </w:p>
        </w:tc>
        <w:tc>
          <w:tcPr>
            <w:tcW w:w="993" w:type="dxa"/>
            <w:tcBorders>
              <w:top w:val="single" w:sz="4" w:space="0" w:color="auto"/>
              <w:left w:val="single" w:sz="4" w:space="0" w:color="auto"/>
              <w:bottom w:val="single" w:sz="4" w:space="0" w:color="auto"/>
              <w:right w:val="single" w:sz="4" w:space="0" w:color="auto"/>
            </w:tcBorders>
          </w:tcPr>
          <w:p w14:paraId="42AAB8F6" w14:textId="77777777" w:rsidR="00A10AE4" w:rsidRPr="00F60027" w:rsidRDefault="00A10AE4" w:rsidP="00370A21">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2A867D13" w14:textId="77777777" w:rsidR="00A10AE4" w:rsidRPr="00F60027" w:rsidRDefault="00A10AE4" w:rsidP="00370A21">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r>
      <w:tr w:rsidR="00A10AE4" w:rsidRPr="00F60027" w14:paraId="703D6F0A"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343004F3"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45.</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313A9E91" w14:textId="77777777" w:rsidR="00A10AE4" w:rsidRPr="00F60027" w:rsidRDefault="00A10AE4" w:rsidP="00370A21">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F60027">
              <w:rPr>
                <w:rFonts w:ascii="Times New Roman" w:hAnsi="Times New Roman" w:cs="Times New Roman"/>
              </w:rPr>
              <w:t>Zespół</w:t>
            </w:r>
            <w:r w:rsidRPr="00F60027">
              <w:rPr>
                <w:rFonts w:ascii="Times New Roman" w:hAnsi="Times New Roman" w:cs="Times New Roman"/>
              </w:rPr>
              <w:tab/>
              <w:t>dwóch</w:t>
            </w:r>
            <w:r w:rsidRPr="00F60027">
              <w:rPr>
                <w:rFonts w:ascii="Times New Roman" w:hAnsi="Times New Roman" w:cs="Times New Roman"/>
              </w:rPr>
              <w:tab/>
              <w:t>dodatkowych</w:t>
            </w:r>
            <w:r w:rsidRPr="00F60027">
              <w:rPr>
                <w:rFonts w:ascii="Times New Roman" w:hAnsi="Times New Roman" w:cs="Times New Roman"/>
              </w:rPr>
              <w:tab/>
              <w:t xml:space="preserve">bezobsługowych akumulatorów </w:t>
            </w:r>
            <w:r w:rsidRPr="00F60027">
              <w:rPr>
                <w:rFonts w:ascii="Times New Roman" w:hAnsi="Times New Roman" w:cs="Times New Roman"/>
                <w:spacing w:val="-1"/>
              </w:rPr>
              <w:t xml:space="preserve">żelowych </w:t>
            </w:r>
            <w:r w:rsidRPr="00F60027">
              <w:rPr>
                <w:rFonts w:ascii="Times New Roman" w:hAnsi="Times New Roman" w:cs="Times New Roman"/>
              </w:rPr>
              <w:t>(niezależnych od akumulatora fabrycznie zainstalowanego w pojeździe) o łącznej pojemności minimum 400 Ah. Do zestawu akumulatorów podłączona przetwornica prądu z 12 V na 230 V, zapewniająca wyjściowy prąd zmienny o pełnej sinusoidzie, umożliwiającą uzyskanie w gniazdach napięcia 230 V (o mocy 2300 W) wraz z instalacją przyłączeniową umożliwiającą zasilanie wewnętrznych odbiorników prądu ( dwa komputery, urządzenie wielofunkcyjne, wagi przenośne, dymomierz). Zamontowana</w:t>
            </w:r>
            <w:r w:rsidRPr="00F60027">
              <w:rPr>
                <w:rFonts w:ascii="Times New Roman" w:hAnsi="Times New Roman" w:cs="Times New Roman"/>
              </w:rPr>
              <w:tab/>
              <w:t xml:space="preserve">instalacja zapewnia możliwość jednoczesnego </w:t>
            </w:r>
            <w:r w:rsidRPr="00F60027">
              <w:rPr>
                <w:rFonts w:ascii="Times New Roman" w:hAnsi="Times New Roman" w:cs="Times New Roman"/>
                <w:spacing w:val="-1"/>
              </w:rPr>
              <w:t xml:space="preserve">użytkowania </w:t>
            </w:r>
            <w:r w:rsidRPr="00F60027">
              <w:rPr>
                <w:rFonts w:ascii="Times New Roman" w:hAnsi="Times New Roman" w:cs="Times New Roman"/>
              </w:rPr>
              <w:t>wszystkich wymienionych urządzeń jednocześnie oraz zabezpiecza obwód</w:t>
            </w:r>
            <w:r w:rsidRPr="00F60027">
              <w:rPr>
                <w:rFonts w:ascii="Times New Roman" w:hAnsi="Times New Roman" w:cs="Times New Roman"/>
                <w:spacing w:val="25"/>
              </w:rPr>
              <w:t xml:space="preserve"> </w:t>
            </w:r>
            <w:r w:rsidRPr="00F60027">
              <w:rPr>
                <w:rFonts w:ascii="Times New Roman" w:hAnsi="Times New Roman" w:cs="Times New Roman"/>
              </w:rPr>
              <w:t>drukarki – kserokopiarki przed chwilowymi spadkami napięcia.</w:t>
            </w:r>
          </w:p>
        </w:tc>
        <w:tc>
          <w:tcPr>
            <w:tcW w:w="993" w:type="dxa"/>
            <w:tcBorders>
              <w:top w:val="single" w:sz="4" w:space="0" w:color="auto"/>
              <w:left w:val="single" w:sz="4" w:space="0" w:color="auto"/>
              <w:bottom w:val="single" w:sz="4" w:space="0" w:color="auto"/>
              <w:right w:val="single" w:sz="4" w:space="0" w:color="auto"/>
            </w:tcBorders>
          </w:tcPr>
          <w:p w14:paraId="30E1F4AC" w14:textId="77777777" w:rsidR="00A10AE4" w:rsidRPr="00F60027" w:rsidRDefault="00A10AE4" w:rsidP="00370A21">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77435B6" w14:textId="77777777" w:rsidR="00A10AE4" w:rsidRPr="00F60027" w:rsidRDefault="00A10AE4" w:rsidP="00370A21">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A10AE4" w:rsidRPr="00F60027" w14:paraId="0FACAC27"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7FD9D05C"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46.</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621B51D4" w14:textId="77777777" w:rsidR="00A10AE4" w:rsidRPr="00F60027" w:rsidRDefault="00A10AE4" w:rsidP="00370A21">
            <w:pPr>
              <w:widowControl w:val="0"/>
              <w:autoSpaceDE w:val="0"/>
              <w:autoSpaceDN w:val="0"/>
              <w:ind w:left="69" w:right="59"/>
              <w:jc w:val="both"/>
              <w:rPr>
                <w:rFonts w:ascii="Times New Roman" w:hAnsi="Times New Roman" w:cs="Times New Roman"/>
              </w:rPr>
            </w:pPr>
            <w:r w:rsidRPr="00F60027">
              <w:rPr>
                <w:rFonts w:ascii="Times New Roman" w:hAnsi="Times New Roman" w:cs="Times New Roman"/>
              </w:rPr>
              <w:t xml:space="preserve">Bezobsługowy, automatyczny układ ładowania (ładowarka ok. 50 A) dwóch dodatkowych akumulatorów i akumulatora rozruchowego w czasie postoju przy podłączonym zasilaniu 230 V z jednym gniazdem zewnętrznym zamontowanym w bocznej ścianie pojazdu. Dodatkowo wymagana jest kontrolka ładowania zespołu w/w akumulatorów, informująca o naładowaniu jak i głębokim rozładowaniu- </w:t>
            </w:r>
            <w:r w:rsidRPr="00F60027">
              <w:rPr>
                <w:rFonts w:ascii="Times New Roman" w:hAnsi="Times New Roman" w:cs="Times New Roman"/>
              </w:rPr>
              <w:lastRenderedPageBreak/>
              <w:t>odcięcie zasilania przy 11,5V.</w:t>
            </w:r>
          </w:p>
          <w:p w14:paraId="4D1F2E52" w14:textId="77777777" w:rsidR="00A10AE4" w:rsidRPr="00F60027" w:rsidRDefault="00A10AE4" w:rsidP="00370A21">
            <w:pPr>
              <w:shd w:val="clear" w:color="auto" w:fill="FFFFFF"/>
              <w:spacing w:after="0" w:line="240" w:lineRule="auto"/>
              <w:jc w:val="both"/>
              <w:rPr>
                <w:rFonts w:ascii="Times New Roman" w:eastAsia="Calibri" w:hAnsi="Times New Roman" w:cs="Times New Roman"/>
                <w:lang w:eastAsia="pl-PL"/>
              </w:rPr>
            </w:pPr>
            <w:r w:rsidRPr="00F60027">
              <w:rPr>
                <w:rFonts w:ascii="Times New Roman" w:hAnsi="Times New Roman" w:cs="Times New Roman"/>
              </w:rPr>
              <w:t>Możliwość ładowania dodatkowych akumulatorów za pośrednictwem alternatora podczas pracy silnika w samochodzie.</w:t>
            </w:r>
          </w:p>
        </w:tc>
        <w:tc>
          <w:tcPr>
            <w:tcW w:w="993" w:type="dxa"/>
            <w:tcBorders>
              <w:top w:val="single" w:sz="4" w:space="0" w:color="auto"/>
              <w:left w:val="single" w:sz="4" w:space="0" w:color="auto"/>
              <w:bottom w:val="single" w:sz="4" w:space="0" w:color="auto"/>
              <w:right w:val="single" w:sz="4" w:space="0" w:color="auto"/>
            </w:tcBorders>
          </w:tcPr>
          <w:p w14:paraId="4040E6BE" w14:textId="77777777" w:rsidR="00A10AE4" w:rsidRPr="00F60027" w:rsidRDefault="00A10AE4" w:rsidP="00370A21">
            <w:pPr>
              <w:widowControl w:val="0"/>
              <w:autoSpaceDE w:val="0"/>
              <w:autoSpaceDN w:val="0"/>
              <w:spacing w:after="0" w:line="240" w:lineRule="auto"/>
              <w:ind w:left="69" w:right="5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14E0D088" w14:textId="77777777" w:rsidR="00A10AE4" w:rsidRPr="00F60027" w:rsidRDefault="00A10AE4" w:rsidP="00370A21">
            <w:pPr>
              <w:widowControl w:val="0"/>
              <w:autoSpaceDE w:val="0"/>
              <w:autoSpaceDN w:val="0"/>
              <w:spacing w:after="0" w:line="240" w:lineRule="auto"/>
              <w:ind w:left="69" w:right="59"/>
              <w:rPr>
                <w:rFonts w:ascii="Times New Roman" w:eastAsia="Times New Roman" w:hAnsi="Times New Roman" w:cs="Times New Roman"/>
              </w:rPr>
            </w:pPr>
          </w:p>
        </w:tc>
      </w:tr>
      <w:tr w:rsidR="00A10AE4" w:rsidRPr="00F60027" w14:paraId="682EBFEF"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6E55173A"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47.</w:t>
            </w:r>
          </w:p>
        </w:tc>
        <w:tc>
          <w:tcPr>
            <w:tcW w:w="4394" w:type="dxa"/>
            <w:gridSpan w:val="2"/>
            <w:tcBorders>
              <w:top w:val="single" w:sz="4" w:space="0" w:color="auto"/>
              <w:left w:val="single" w:sz="4" w:space="0" w:color="auto"/>
              <w:bottom w:val="single" w:sz="4" w:space="0" w:color="auto"/>
              <w:right w:val="single" w:sz="4" w:space="0" w:color="auto"/>
            </w:tcBorders>
          </w:tcPr>
          <w:p w14:paraId="5168FBB6" w14:textId="77777777" w:rsidR="00A10AE4" w:rsidRPr="00F60027" w:rsidRDefault="00A10AE4" w:rsidP="00370A21">
            <w:pPr>
              <w:widowControl w:val="0"/>
              <w:autoSpaceDE w:val="0"/>
              <w:autoSpaceDN w:val="0"/>
              <w:spacing w:after="0" w:line="240" w:lineRule="auto"/>
              <w:ind w:left="69"/>
              <w:jc w:val="both"/>
              <w:rPr>
                <w:rFonts w:ascii="Times New Roman" w:eastAsia="Times New Roman" w:hAnsi="Times New Roman" w:cs="Times New Roman"/>
              </w:rPr>
            </w:pPr>
            <w:r w:rsidRPr="00F60027">
              <w:rPr>
                <w:rFonts w:ascii="Times New Roman" w:hAnsi="Times New Roman" w:cs="Times New Roman"/>
              </w:rPr>
              <w:t>Zabezpieczenie uniemożliwiające rozruch silnika przy podłączonym zasilaniu zewnętrznym 230 V wraz z zabezpieczeniem przeciwporażeniowym.</w:t>
            </w:r>
          </w:p>
        </w:tc>
        <w:tc>
          <w:tcPr>
            <w:tcW w:w="993" w:type="dxa"/>
            <w:tcBorders>
              <w:top w:val="single" w:sz="4" w:space="0" w:color="auto"/>
              <w:left w:val="single" w:sz="4" w:space="0" w:color="auto"/>
              <w:bottom w:val="single" w:sz="4" w:space="0" w:color="auto"/>
              <w:right w:val="single" w:sz="4" w:space="0" w:color="auto"/>
            </w:tcBorders>
          </w:tcPr>
          <w:p w14:paraId="438D67D5" w14:textId="77777777" w:rsidR="00A10AE4" w:rsidRPr="00F60027" w:rsidRDefault="00A10AE4" w:rsidP="00370A21">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2D533BE" w14:textId="77777777" w:rsidR="00A10AE4" w:rsidRPr="00F60027" w:rsidRDefault="00A10AE4" w:rsidP="00370A21">
            <w:pPr>
              <w:widowControl w:val="0"/>
              <w:autoSpaceDE w:val="0"/>
              <w:autoSpaceDN w:val="0"/>
              <w:spacing w:after="0" w:line="240" w:lineRule="auto"/>
              <w:ind w:left="69"/>
              <w:rPr>
                <w:rFonts w:ascii="Times New Roman" w:eastAsia="Times New Roman" w:hAnsi="Times New Roman" w:cs="Times New Roman"/>
              </w:rPr>
            </w:pPr>
          </w:p>
        </w:tc>
      </w:tr>
      <w:tr w:rsidR="00A10AE4" w:rsidRPr="00F60027" w14:paraId="0FB9850D"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648631B4"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48.</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0B2DA63A"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hAnsi="Times New Roman" w:cs="Times New Roman"/>
              </w:rPr>
              <w:t>Centralny wyłącznik źródła zasilania dla przedziału biurowego, zabezpieczony przed przypadkowym</w:t>
            </w:r>
            <w:r w:rsidRPr="00F60027">
              <w:rPr>
                <w:rFonts w:ascii="Times New Roman" w:hAnsi="Times New Roman" w:cs="Times New Roman"/>
                <w:spacing w:val="-1"/>
              </w:rPr>
              <w:t xml:space="preserve"> </w:t>
            </w:r>
            <w:r w:rsidRPr="00F60027">
              <w:rPr>
                <w:rFonts w:ascii="Times New Roman" w:hAnsi="Times New Roman" w:cs="Times New Roman"/>
              </w:rPr>
              <w:t>użyciem.</w:t>
            </w:r>
          </w:p>
        </w:tc>
        <w:tc>
          <w:tcPr>
            <w:tcW w:w="993" w:type="dxa"/>
            <w:tcBorders>
              <w:top w:val="single" w:sz="4" w:space="0" w:color="auto"/>
              <w:left w:val="single" w:sz="4" w:space="0" w:color="auto"/>
              <w:bottom w:val="single" w:sz="4" w:space="0" w:color="auto"/>
              <w:right w:val="single" w:sz="4" w:space="0" w:color="auto"/>
            </w:tcBorders>
          </w:tcPr>
          <w:p w14:paraId="714EBEC2" w14:textId="77777777" w:rsidR="00A10AE4" w:rsidRPr="00F60027" w:rsidRDefault="00A10AE4" w:rsidP="00370A21">
            <w:pPr>
              <w:autoSpaceDE w:val="0"/>
              <w:autoSpaceDN w:val="0"/>
              <w:adjustRightInd w:val="0"/>
              <w:spacing w:after="0"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74F90173" w14:textId="77777777" w:rsidR="00A10AE4" w:rsidRPr="00F60027" w:rsidRDefault="00A10AE4" w:rsidP="00370A21">
            <w:pPr>
              <w:autoSpaceDE w:val="0"/>
              <w:autoSpaceDN w:val="0"/>
              <w:adjustRightInd w:val="0"/>
              <w:spacing w:after="0" w:line="240" w:lineRule="auto"/>
              <w:rPr>
                <w:rFonts w:ascii="Times New Roman" w:eastAsia="Times New Roman" w:hAnsi="Times New Roman" w:cs="Times New Roman"/>
                <w:lang w:eastAsia="pl-PL"/>
              </w:rPr>
            </w:pPr>
          </w:p>
        </w:tc>
      </w:tr>
      <w:tr w:rsidR="00A10AE4" w:rsidRPr="00F60027" w14:paraId="3A803BA2"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5B320954"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49.</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299CD1E7"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hAnsi="Times New Roman" w:cs="Times New Roman"/>
              </w:rPr>
              <w:t>Minimum sześć gniazd 230 V w przedziale biurowym do zasilania urządzeń biurowych (w tym dwa gniazda w szafce przeznaczonej do zainstalowania laserowego urządzenia wielofunkcyjnego) oraz dwa w przedziale magazynowym. Jedno samochodowe gniazdo 12 V (typu „zapalniczka”) w przedziale magazynowym i jedno w przedziale biurowym.</w:t>
            </w:r>
          </w:p>
        </w:tc>
        <w:tc>
          <w:tcPr>
            <w:tcW w:w="993" w:type="dxa"/>
            <w:tcBorders>
              <w:top w:val="single" w:sz="4" w:space="0" w:color="auto"/>
              <w:left w:val="single" w:sz="4" w:space="0" w:color="auto"/>
              <w:bottom w:val="single" w:sz="4" w:space="0" w:color="auto"/>
              <w:right w:val="single" w:sz="4" w:space="0" w:color="auto"/>
            </w:tcBorders>
          </w:tcPr>
          <w:p w14:paraId="002D6476" w14:textId="77777777" w:rsidR="00A10AE4" w:rsidRPr="00F60027" w:rsidRDefault="00A10AE4" w:rsidP="00370A21">
            <w:pPr>
              <w:autoSpaceDE w:val="0"/>
              <w:autoSpaceDN w:val="0"/>
              <w:adjustRightInd w:val="0"/>
              <w:spacing w:after="0"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873B8AA" w14:textId="77777777" w:rsidR="00A10AE4" w:rsidRPr="00F60027" w:rsidRDefault="00A10AE4" w:rsidP="00370A21">
            <w:pPr>
              <w:autoSpaceDE w:val="0"/>
              <w:autoSpaceDN w:val="0"/>
              <w:adjustRightInd w:val="0"/>
              <w:spacing w:after="0" w:line="240" w:lineRule="auto"/>
              <w:rPr>
                <w:rFonts w:ascii="Times New Roman" w:eastAsia="Times New Roman" w:hAnsi="Times New Roman" w:cs="Times New Roman"/>
                <w:lang w:eastAsia="pl-PL"/>
              </w:rPr>
            </w:pPr>
          </w:p>
        </w:tc>
      </w:tr>
      <w:tr w:rsidR="00A10AE4" w:rsidRPr="00F60027" w14:paraId="0FD2A582" w14:textId="77777777" w:rsidTr="00370A21">
        <w:tc>
          <w:tcPr>
            <w:tcW w:w="4961" w:type="dxa"/>
            <w:gridSpan w:val="3"/>
            <w:tcBorders>
              <w:top w:val="single" w:sz="4" w:space="0" w:color="auto"/>
              <w:left w:val="single" w:sz="4" w:space="0" w:color="auto"/>
              <w:bottom w:val="single" w:sz="4" w:space="0" w:color="auto"/>
              <w:right w:val="single" w:sz="4" w:space="0" w:color="auto"/>
            </w:tcBorders>
          </w:tcPr>
          <w:p w14:paraId="647C90F6" w14:textId="77777777" w:rsidR="00A10AE4" w:rsidRPr="00F60027" w:rsidRDefault="00A10AE4" w:rsidP="00370A21">
            <w:pPr>
              <w:shd w:val="clear" w:color="auto" w:fill="FFFFFF"/>
              <w:spacing w:before="100" w:beforeAutospacing="1" w:after="100" w:afterAutospacing="1" w:line="240" w:lineRule="auto"/>
              <w:ind w:hanging="5"/>
              <w:jc w:val="center"/>
              <w:rPr>
                <w:rFonts w:ascii="Times New Roman" w:eastAsia="Calibri" w:hAnsi="Times New Roman" w:cs="Times New Roman"/>
                <w:lang w:eastAsia="pl-PL"/>
              </w:rPr>
            </w:pPr>
            <w:r w:rsidRPr="00F60027">
              <w:rPr>
                <w:rFonts w:ascii="Times New Roman" w:hAnsi="Times New Roman" w:cs="Times New Roman"/>
                <w:b/>
              </w:rPr>
              <w:t>Sygnały dźwiękowe</w:t>
            </w:r>
          </w:p>
        </w:tc>
        <w:tc>
          <w:tcPr>
            <w:tcW w:w="993" w:type="dxa"/>
            <w:tcBorders>
              <w:top w:val="single" w:sz="4" w:space="0" w:color="auto"/>
              <w:left w:val="single" w:sz="4" w:space="0" w:color="auto"/>
              <w:bottom w:val="single" w:sz="4" w:space="0" w:color="auto"/>
              <w:right w:val="single" w:sz="4" w:space="0" w:color="auto"/>
            </w:tcBorders>
          </w:tcPr>
          <w:p w14:paraId="19D228C7" w14:textId="77777777" w:rsidR="00A10AE4" w:rsidRPr="00F60027" w:rsidRDefault="00A10AE4" w:rsidP="00370A21">
            <w:pPr>
              <w:shd w:val="clear" w:color="auto" w:fill="FFFFFF"/>
              <w:spacing w:before="100" w:beforeAutospacing="1" w:after="100" w:afterAutospacing="1" w:line="240" w:lineRule="auto"/>
              <w:ind w:hanging="5"/>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2E7313FD" w14:textId="77777777" w:rsidR="00A10AE4" w:rsidRPr="00F60027" w:rsidRDefault="00A10AE4" w:rsidP="00370A21">
            <w:pPr>
              <w:shd w:val="clear" w:color="auto" w:fill="FFFFFF"/>
              <w:spacing w:before="100" w:beforeAutospacing="1" w:after="100" w:afterAutospacing="1" w:line="240" w:lineRule="auto"/>
              <w:ind w:hanging="5"/>
              <w:jc w:val="center"/>
              <w:rPr>
                <w:rFonts w:ascii="Times New Roman" w:eastAsia="Times New Roman" w:hAnsi="Times New Roman" w:cs="Times New Roman"/>
                <w:b/>
                <w:lang w:eastAsia="pl-PL"/>
              </w:rPr>
            </w:pPr>
          </w:p>
        </w:tc>
      </w:tr>
      <w:tr w:rsidR="00A10AE4" w:rsidRPr="00F60027" w14:paraId="3B52BD4E"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1F24227A"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50.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484B6947" w14:textId="77777777" w:rsidR="00A10AE4" w:rsidRPr="00F60027" w:rsidRDefault="00A10AE4" w:rsidP="00370A21">
            <w:pPr>
              <w:shd w:val="clear" w:color="auto" w:fill="FFFFFF"/>
              <w:spacing w:before="100" w:beforeAutospacing="1" w:after="100" w:afterAutospacing="1" w:line="240" w:lineRule="auto"/>
              <w:ind w:firstLine="5"/>
              <w:jc w:val="both"/>
              <w:rPr>
                <w:rFonts w:ascii="Times New Roman" w:eastAsia="Calibri" w:hAnsi="Times New Roman" w:cs="Times New Roman"/>
                <w:lang w:eastAsia="pl-PL"/>
              </w:rPr>
            </w:pPr>
            <w:r w:rsidRPr="00F60027">
              <w:rPr>
                <w:rFonts w:ascii="Times New Roman" w:hAnsi="Times New Roman" w:cs="Times New Roman"/>
              </w:rPr>
              <w:t>Urządzenie wysyłające sygnały dźwiękowe o zmiennym tonie. Belka może być zintegrowana                    z urządzeniem wysyłającym sygnały dźwiękowe o zmiennym tonie, stanowiącym obowiązkowe wyposażenie dla pojazdu uprzywilejowanego. W razie oddzielnego montażu urządzenia wysyłającego zmienny sygnał dźwiękowy sterowanie sygnałami świetlnymi oraz włączanie sygnału dźwiękowego odbywać się musi z jednego panelu łatwo dostępnego dla kierowcy pojazdu. Zamontowane sygnały ostrzegawcze muszą spełniać warunki, o których mowa w §25 i §26 rozporządzenia Ministra Infrastruktury z dnia 31 grudnia 2002 r. w sprawie warunków technicznych pojazdów oraz zakresu ich niezbędnego wyposażenia (Dz. U. z 2015 r., poz.305 ze</w:t>
            </w:r>
            <w:r w:rsidRPr="00F60027">
              <w:rPr>
                <w:rFonts w:ascii="Times New Roman" w:hAnsi="Times New Roman" w:cs="Times New Roman"/>
                <w:spacing w:val="-4"/>
              </w:rPr>
              <w:t xml:space="preserve"> </w:t>
            </w:r>
            <w:r w:rsidRPr="00F60027">
              <w:rPr>
                <w:rFonts w:ascii="Times New Roman" w:hAnsi="Times New Roman" w:cs="Times New Roman"/>
              </w:rPr>
              <w:t>zm.).</w:t>
            </w:r>
          </w:p>
        </w:tc>
        <w:tc>
          <w:tcPr>
            <w:tcW w:w="993" w:type="dxa"/>
            <w:tcBorders>
              <w:top w:val="single" w:sz="4" w:space="0" w:color="auto"/>
              <w:left w:val="single" w:sz="4" w:space="0" w:color="auto"/>
              <w:bottom w:val="single" w:sz="4" w:space="0" w:color="auto"/>
              <w:right w:val="single" w:sz="4" w:space="0" w:color="auto"/>
            </w:tcBorders>
          </w:tcPr>
          <w:p w14:paraId="1012A329" w14:textId="77777777" w:rsidR="00A10AE4" w:rsidRPr="00F60027" w:rsidRDefault="00A10AE4" w:rsidP="00370A21">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60A119E" w14:textId="77777777" w:rsidR="00A10AE4" w:rsidRPr="00F60027" w:rsidRDefault="00A10AE4" w:rsidP="00370A21">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r>
      <w:tr w:rsidR="00A10AE4" w:rsidRPr="00F60027" w14:paraId="55898AE3" w14:textId="77777777" w:rsidTr="00370A21">
        <w:tc>
          <w:tcPr>
            <w:tcW w:w="4961" w:type="dxa"/>
            <w:gridSpan w:val="3"/>
            <w:tcBorders>
              <w:top w:val="single" w:sz="4" w:space="0" w:color="auto"/>
              <w:left w:val="single" w:sz="4" w:space="0" w:color="auto"/>
              <w:bottom w:val="single" w:sz="4" w:space="0" w:color="auto"/>
              <w:right w:val="single" w:sz="4" w:space="0" w:color="auto"/>
            </w:tcBorders>
          </w:tcPr>
          <w:p w14:paraId="70352A2E" w14:textId="77777777" w:rsidR="00A10AE4" w:rsidRPr="00F60027" w:rsidRDefault="00A10AE4" w:rsidP="00370A21">
            <w:pPr>
              <w:shd w:val="clear" w:color="auto" w:fill="FFFFFF"/>
              <w:spacing w:before="100" w:beforeAutospacing="1" w:after="100" w:afterAutospacing="1" w:line="240" w:lineRule="auto"/>
              <w:ind w:firstLine="24"/>
              <w:jc w:val="center"/>
              <w:rPr>
                <w:rFonts w:ascii="Times New Roman" w:eastAsia="Calibri" w:hAnsi="Times New Roman" w:cs="Times New Roman"/>
                <w:lang w:eastAsia="pl-PL"/>
              </w:rPr>
            </w:pPr>
            <w:r w:rsidRPr="00F60027">
              <w:rPr>
                <w:rFonts w:ascii="Times New Roman" w:hAnsi="Times New Roman" w:cs="Times New Roman"/>
                <w:b/>
              </w:rPr>
              <w:t>Sygnały świetlne i oznakowanie</w:t>
            </w:r>
          </w:p>
        </w:tc>
        <w:tc>
          <w:tcPr>
            <w:tcW w:w="993" w:type="dxa"/>
            <w:tcBorders>
              <w:top w:val="single" w:sz="4" w:space="0" w:color="auto"/>
              <w:left w:val="single" w:sz="4" w:space="0" w:color="auto"/>
              <w:bottom w:val="single" w:sz="4" w:space="0" w:color="auto"/>
              <w:right w:val="single" w:sz="4" w:space="0" w:color="auto"/>
            </w:tcBorders>
          </w:tcPr>
          <w:p w14:paraId="42A0268A" w14:textId="77777777" w:rsidR="00A10AE4" w:rsidRPr="00F60027" w:rsidRDefault="00A10AE4" w:rsidP="00370A21">
            <w:pPr>
              <w:shd w:val="clear" w:color="auto" w:fill="FFFFFF"/>
              <w:spacing w:before="100" w:beforeAutospacing="1" w:after="100" w:afterAutospacing="1" w:line="240" w:lineRule="auto"/>
              <w:ind w:firstLine="24"/>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14F3517B" w14:textId="77777777" w:rsidR="00A10AE4" w:rsidRPr="00F60027" w:rsidRDefault="00A10AE4" w:rsidP="00370A21">
            <w:pPr>
              <w:shd w:val="clear" w:color="auto" w:fill="FFFFFF"/>
              <w:spacing w:before="100" w:beforeAutospacing="1" w:after="100" w:afterAutospacing="1" w:line="240" w:lineRule="auto"/>
              <w:ind w:firstLine="24"/>
              <w:jc w:val="center"/>
              <w:rPr>
                <w:rFonts w:ascii="Times New Roman" w:eastAsia="Times New Roman" w:hAnsi="Times New Roman" w:cs="Times New Roman"/>
                <w:b/>
                <w:lang w:eastAsia="pl-PL"/>
              </w:rPr>
            </w:pPr>
          </w:p>
        </w:tc>
      </w:tr>
      <w:tr w:rsidR="00A10AE4" w:rsidRPr="00F60027" w14:paraId="6F418A71"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18A210F1"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51.</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1C70A54D" w14:textId="77777777" w:rsidR="00A10AE4" w:rsidRPr="00F60027" w:rsidRDefault="00A10AE4" w:rsidP="00370A21">
            <w:pPr>
              <w:widowControl w:val="0"/>
              <w:autoSpaceDE w:val="0"/>
              <w:autoSpaceDN w:val="0"/>
              <w:ind w:left="69" w:right="59" w:hanging="5"/>
              <w:jc w:val="both"/>
              <w:rPr>
                <w:rFonts w:ascii="Times New Roman" w:hAnsi="Times New Roman" w:cs="Times New Roman"/>
              </w:rPr>
            </w:pPr>
            <w:r w:rsidRPr="00F60027">
              <w:rPr>
                <w:rFonts w:ascii="Times New Roman" w:hAnsi="Times New Roman" w:cs="Times New Roman"/>
              </w:rPr>
              <w:t xml:space="preserve">Belka świetlna z dwoma lampami błyskowymi (z </w:t>
            </w:r>
            <w:proofErr w:type="spellStart"/>
            <w:r w:rsidRPr="00F60027">
              <w:rPr>
                <w:rFonts w:ascii="Times New Roman" w:hAnsi="Times New Roman" w:cs="Times New Roman"/>
              </w:rPr>
              <w:t>błyskownikami</w:t>
            </w:r>
            <w:proofErr w:type="spellEnd"/>
            <w:r w:rsidRPr="00F60027">
              <w:rPr>
                <w:rFonts w:ascii="Times New Roman" w:hAnsi="Times New Roman" w:cs="Times New Roman"/>
              </w:rPr>
              <w:t xml:space="preserve"> w technologii LED) koloru niebieskiego zamontowana w sposób trwały na dachu centralnie z przodu samochodu z podświetlaną tablicą koloru białego z napisem barwy czarnej</w:t>
            </w:r>
          </w:p>
          <w:p w14:paraId="288233D8" w14:textId="77777777" w:rsidR="00A10AE4" w:rsidRPr="00F60027" w:rsidRDefault="00A10AE4" w:rsidP="00370A21">
            <w:pPr>
              <w:widowControl w:val="0"/>
              <w:autoSpaceDE w:val="0"/>
              <w:autoSpaceDN w:val="0"/>
              <w:spacing w:after="0" w:line="240" w:lineRule="auto"/>
              <w:ind w:left="69" w:right="59" w:hanging="5"/>
              <w:jc w:val="both"/>
              <w:rPr>
                <w:rFonts w:ascii="Times New Roman" w:eastAsia="Times New Roman" w:hAnsi="Times New Roman" w:cs="Times New Roman"/>
              </w:rPr>
            </w:pPr>
            <w:r w:rsidRPr="00F60027">
              <w:rPr>
                <w:rFonts w:ascii="Times New Roman" w:hAnsi="Times New Roman" w:cs="Times New Roman"/>
              </w:rPr>
              <w:t xml:space="preserve">„INSPEKCJA TRANSPORTU DROGOWEGO” z przodu i z tyłu belki, zgodnie ze wzorem określonym w rozporządzeniu Ministra Transportu, Budownictwa i Gospodarki Morskiej z dnia 10 kwietnia 2012r. w sprawie wzoru odznaki identyfikacyjnej inspektorów Inspekcji Transportu Drogowego oraz oznakowania </w:t>
            </w:r>
            <w:r w:rsidRPr="00F60027">
              <w:rPr>
                <w:rFonts w:ascii="Times New Roman" w:hAnsi="Times New Roman" w:cs="Times New Roman"/>
              </w:rPr>
              <w:lastRenderedPageBreak/>
              <w:t>pojazdów służbowych Inspekcji Transportu Drogowego (Dz. U. z 2012, poz. 402).</w:t>
            </w:r>
          </w:p>
        </w:tc>
        <w:tc>
          <w:tcPr>
            <w:tcW w:w="993" w:type="dxa"/>
            <w:tcBorders>
              <w:top w:val="single" w:sz="4" w:space="0" w:color="auto"/>
              <w:left w:val="single" w:sz="4" w:space="0" w:color="auto"/>
              <w:bottom w:val="single" w:sz="4" w:space="0" w:color="auto"/>
              <w:right w:val="single" w:sz="4" w:space="0" w:color="auto"/>
            </w:tcBorders>
          </w:tcPr>
          <w:p w14:paraId="260BBA24" w14:textId="77777777" w:rsidR="00A10AE4" w:rsidRPr="00F60027" w:rsidRDefault="00A10AE4" w:rsidP="00370A21">
            <w:pPr>
              <w:widowControl w:val="0"/>
              <w:autoSpaceDE w:val="0"/>
              <w:autoSpaceDN w:val="0"/>
              <w:spacing w:after="0" w:line="240" w:lineRule="auto"/>
              <w:ind w:left="69" w:right="59" w:hanging="5"/>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AF0B44C" w14:textId="77777777" w:rsidR="00A10AE4" w:rsidRPr="00F60027" w:rsidRDefault="00A10AE4" w:rsidP="00370A21">
            <w:pPr>
              <w:widowControl w:val="0"/>
              <w:autoSpaceDE w:val="0"/>
              <w:autoSpaceDN w:val="0"/>
              <w:spacing w:after="0" w:line="240" w:lineRule="auto"/>
              <w:ind w:left="69" w:right="59" w:hanging="5"/>
              <w:rPr>
                <w:rFonts w:ascii="Times New Roman" w:eastAsia="Times New Roman" w:hAnsi="Times New Roman" w:cs="Times New Roman"/>
              </w:rPr>
            </w:pPr>
          </w:p>
        </w:tc>
      </w:tr>
      <w:tr w:rsidR="00A10AE4" w:rsidRPr="00F60027" w14:paraId="2F82F465"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40691227"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52.</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19EA3AD0" w14:textId="77777777" w:rsidR="00A10AE4" w:rsidRPr="00F60027" w:rsidRDefault="00A10AE4" w:rsidP="00370A21">
            <w:pPr>
              <w:shd w:val="clear" w:color="auto" w:fill="FFFFFF"/>
              <w:spacing w:after="0" w:line="240" w:lineRule="auto"/>
              <w:ind w:firstLine="6"/>
              <w:jc w:val="both"/>
              <w:rPr>
                <w:rFonts w:ascii="Times New Roman" w:eastAsia="Calibri" w:hAnsi="Times New Roman" w:cs="Times New Roman"/>
                <w:lang w:eastAsia="pl-PL"/>
              </w:rPr>
            </w:pPr>
            <w:r w:rsidRPr="00F60027">
              <w:rPr>
                <w:rFonts w:ascii="Times New Roman" w:hAnsi="Times New Roman" w:cs="Times New Roman"/>
              </w:rPr>
              <w:t xml:space="preserve">Dwa dodatkowe światła za lub na przedniej atrapie silnika wysyłające sygnał świetlny barwy niebieskiej działające wspólnie z belkami świetlnymi (z </w:t>
            </w:r>
            <w:proofErr w:type="spellStart"/>
            <w:r w:rsidRPr="00F60027">
              <w:rPr>
                <w:rFonts w:ascii="Times New Roman" w:hAnsi="Times New Roman" w:cs="Times New Roman"/>
              </w:rPr>
              <w:t>błyskownikami</w:t>
            </w:r>
            <w:proofErr w:type="spellEnd"/>
            <w:r w:rsidRPr="00F60027">
              <w:rPr>
                <w:rFonts w:ascii="Times New Roman" w:hAnsi="Times New Roman" w:cs="Times New Roman"/>
              </w:rPr>
              <w:t xml:space="preserve"> w technologii LED).</w:t>
            </w:r>
          </w:p>
        </w:tc>
        <w:tc>
          <w:tcPr>
            <w:tcW w:w="993" w:type="dxa"/>
            <w:tcBorders>
              <w:top w:val="single" w:sz="4" w:space="0" w:color="auto"/>
              <w:left w:val="single" w:sz="4" w:space="0" w:color="auto"/>
              <w:bottom w:val="single" w:sz="4" w:space="0" w:color="auto"/>
              <w:right w:val="single" w:sz="4" w:space="0" w:color="auto"/>
            </w:tcBorders>
          </w:tcPr>
          <w:p w14:paraId="49DEEC78" w14:textId="77777777" w:rsidR="00A10AE4" w:rsidRPr="00F60027" w:rsidRDefault="00A10AE4" w:rsidP="00370A21">
            <w:pPr>
              <w:shd w:val="clear" w:color="auto" w:fill="FFFFFF"/>
              <w:spacing w:after="0" w:line="240" w:lineRule="auto"/>
              <w:ind w:firstLine="6"/>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8228632" w14:textId="77777777" w:rsidR="00A10AE4" w:rsidRPr="00F60027" w:rsidRDefault="00A10AE4" w:rsidP="00370A21">
            <w:pPr>
              <w:shd w:val="clear" w:color="auto" w:fill="FFFFFF"/>
              <w:spacing w:after="0" w:line="240" w:lineRule="auto"/>
              <w:ind w:firstLine="6"/>
              <w:rPr>
                <w:rFonts w:ascii="Times New Roman" w:eastAsia="Times New Roman" w:hAnsi="Times New Roman" w:cs="Times New Roman"/>
                <w:lang w:eastAsia="pl-PL"/>
              </w:rPr>
            </w:pPr>
          </w:p>
        </w:tc>
      </w:tr>
      <w:tr w:rsidR="00A10AE4" w:rsidRPr="00F60027" w14:paraId="70A63DB5"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4DE6A46D"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53.</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243ECC5B" w14:textId="77777777" w:rsidR="00A10AE4" w:rsidRPr="00F60027" w:rsidRDefault="00A10AE4" w:rsidP="00370A21">
            <w:pPr>
              <w:widowControl w:val="0"/>
              <w:autoSpaceDE w:val="0"/>
              <w:autoSpaceDN w:val="0"/>
              <w:ind w:left="69" w:right="58"/>
              <w:jc w:val="both"/>
              <w:rPr>
                <w:rFonts w:ascii="Times New Roman" w:hAnsi="Times New Roman" w:cs="Times New Roman"/>
              </w:rPr>
            </w:pPr>
            <w:r w:rsidRPr="00F60027">
              <w:rPr>
                <w:rFonts w:ascii="Times New Roman" w:hAnsi="Times New Roman" w:cs="Times New Roman"/>
              </w:rPr>
              <w:t xml:space="preserve">Belka świetlna z dwoma lampami błyskowymi (z </w:t>
            </w:r>
            <w:proofErr w:type="spellStart"/>
            <w:r w:rsidRPr="00F60027">
              <w:rPr>
                <w:rFonts w:ascii="Times New Roman" w:hAnsi="Times New Roman" w:cs="Times New Roman"/>
              </w:rPr>
              <w:t>błyskownikami</w:t>
            </w:r>
            <w:proofErr w:type="spellEnd"/>
            <w:r w:rsidRPr="00F60027">
              <w:rPr>
                <w:rFonts w:ascii="Times New Roman" w:hAnsi="Times New Roman" w:cs="Times New Roman"/>
              </w:rPr>
              <w:t xml:space="preserve"> w technologii LED) koloru niebieskiego zamontowana w sposób trwały na dachu centralnie z tyłu pojazdu, zintegrowana z wyświetlaczem diodowym umożliwiającym wyświetlenie w kolorze czerwonym napisu „STOP” oraz napisu „JEDŹ ZA MNĄ”. Wyświetlane napisy</w:t>
            </w:r>
            <w:r w:rsidRPr="00F60027">
              <w:rPr>
                <w:rFonts w:ascii="Times New Roman" w:hAnsi="Times New Roman" w:cs="Times New Roman"/>
                <w:spacing w:val="44"/>
              </w:rPr>
              <w:t xml:space="preserve"> </w:t>
            </w:r>
            <w:r w:rsidRPr="00F60027">
              <w:rPr>
                <w:rFonts w:ascii="Times New Roman" w:hAnsi="Times New Roman" w:cs="Times New Roman"/>
              </w:rPr>
              <w:t>muszą</w:t>
            </w:r>
            <w:r w:rsidRPr="00F60027">
              <w:rPr>
                <w:rFonts w:ascii="Times New Roman" w:hAnsi="Times New Roman" w:cs="Times New Roman"/>
                <w:spacing w:val="45"/>
              </w:rPr>
              <w:t xml:space="preserve"> </w:t>
            </w:r>
            <w:r w:rsidRPr="00F60027">
              <w:rPr>
                <w:rFonts w:ascii="Times New Roman" w:hAnsi="Times New Roman" w:cs="Times New Roman"/>
              </w:rPr>
              <w:t>być</w:t>
            </w:r>
            <w:r w:rsidRPr="00F60027">
              <w:rPr>
                <w:rFonts w:ascii="Times New Roman" w:hAnsi="Times New Roman" w:cs="Times New Roman"/>
                <w:spacing w:val="45"/>
              </w:rPr>
              <w:t xml:space="preserve"> </w:t>
            </w:r>
            <w:r w:rsidRPr="00F60027">
              <w:rPr>
                <w:rFonts w:ascii="Times New Roman" w:hAnsi="Times New Roman" w:cs="Times New Roman"/>
              </w:rPr>
              <w:t>dobrze</w:t>
            </w:r>
            <w:r w:rsidRPr="00F60027">
              <w:rPr>
                <w:rFonts w:ascii="Times New Roman" w:hAnsi="Times New Roman" w:cs="Times New Roman"/>
                <w:spacing w:val="44"/>
              </w:rPr>
              <w:t xml:space="preserve"> </w:t>
            </w:r>
            <w:r w:rsidRPr="00F60027">
              <w:rPr>
                <w:rFonts w:ascii="Times New Roman" w:hAnsi="Times New Roman" w:cs="Times New Roman"/>
              </w:rPr>
              <w:t>widoczne</w:t>
            </w:r>
            <w:r w:rsidRPr="00F60027">
              <w:rPr>
                <w:rFonts w:ascii="Times New Roman" w:hAnsi="Times New Roman" w:cs="Times New Roman"/>
                <w:spacing w:val="45"/>
              </w:rPr>
              <w:t xml:space="preserve"> </w:t>
            </w:r>
            <w:r w:rsidRPr="00F60027">
              <w:rPr>
                <w:rFonts w:ascii="Times New Roman" w:hAnsi="Times New Roman" w:cs="Times New Roman"/>
              </w:rPr>
              <w:t>również</w:t>
            </w:r>
            <w:r w:rsidRPr="00F60027">
              <w:rPr>
                <w:rFonts w:ascii="Times New Roman" w:hAnsi="Times New Roman" w:cs="Times New Roman"/>
                <w:spacing w:val="44"/>
              </w:rPr>
              <w:t xml:space="preserve"> </w:t>
            </w:r>
            <w:r w:rsidRPr="00F60027">
              <w:rPr>
                <w:rFonts w:ascii="Times New Roman" w:hAnsi="Times New Roman" w:cs="Times New Roman"/>
              </w:rPr>
              <w:t>w</w:t>
            </w:r>
            <w:r w:rsidRPr="00F60027">
              <w:rPr>
                <w:rFonts w:ascii="Times New Roman" w:hAnsi="Times New Roman" w:cs="Times New Roman"/>
                <w:spacing w:val="44"/>
              </w:rPr>
              <w:t xml:space="preserve"> </w:t>
            </w:r>
            <w:r w:rsidRPr="00F60027">
              <w:rPr>
                <w:rFonts w:ascii="Times New Roman" w:hAnsi="Times New Roman" w:cs="Times New Roman"/>
              </w:rPr>
              <w:t>ciągu</w:t>
            </w:r>
            <w:r w:rsidRPr="00F60027">
              <w:rPr>
                <w:rFonts w:ascii="Times New Roman" w:hAnsi="Times New Roman" w:cs="Times New Roman"/>
                <w:spacing w:val="46"/>
              </w:rPr>
              <w:t xml:space="preserve"> </w:t>
            </w:r>
            <w:r w:rsidRPr="00F60027">
              <w:rPr>
                <w:rFonts w:ascii="Times New Roman" w:hAnsi="Times New Roman" w:cs="Times New Roman"/>
              </w:rPr>
              <w:t>dnia.</w:t>
            </w:r>
            <w:r w:rsidRPr="00F60027">
              <w:rPr>
                <w:rFonts w:ascii="Times New Roman" w:hAnsi="Times New Roman" w:cs="Times New Roman"/>
                <w:spacing w:val="44"/>
              </w:rPr>
              <w:t xml:space="preserve"> </w:t>
            </w:r>
            <w:r w:rsidRPr="00F60027">
              <w:rPr>
                <w:rFonts w:ascii="Times New Roman" w:hAnsi="Times New Roman" w:cs="Times New Roman"/>
              </w:rPr>
              <w:t>Wyświetlanie</w:t>
            </w:r>
            <w:r w:rsidRPr="00F60027">
              <w:rPr>
                <w:rFonts w:ascii="Times New Roman" w:hAnsi="Times New Roman" w:cs="Times New Roman"/>
                <w:spacing w:val="47"/>
              </w:rPr>
              <w:t xml:space="preserve"> </w:t>
            </w:r>
            <w:r w:rsidRPr="00F60027">
              <w:rPr>
                <w:rFonts w:ascii="Times New Roman" w:hAnsi="Times New Roman" w:cs="Times New Roman"/>
              </w:rPr>
              <w:t>napisu</w:t>
            </w:r>
          </w:p>
          <w:p w14:paraId="183281F9" w14:textId="77777777" w:rsidR="00A10AE4" w:rsidRPr="00F60027" w:rsidRDefault="00A10AE4" w:rsidP="00370A21">
            <w:pPr>
              <w:widowControl w:val="0"/>
              <w:autoSpaceDE w:val="0"/>
              <w:autoSpaceDN w:val="0"/>
              <w:ind w:left="70"/>
              <w:jc w:val="both"/>
              <w:rPr>
                <w:rFonts w:ascii="Times New Roman" w:hAnsi="Times New Roman" w:cs="Times New Roman"/>
              </w:rPr>
            </w:pPr>
            <w:r w:rsidRPr="00F60027">
              <w:rPr>
                <w:rFonts w:ascii="Times New Roman" w:hAnsi="Times New Roman" w:cs="Times New Roman"/>
              </w:rPr>
              <w:t>„JEDŹ</w:t>
            </w:r>
            <w:r w:rsidRPr="00F60027">
              <w:rPr>
                <w:rFonts w:ascii="Times New Roman" w:hAnsi="Times New Roman" w:cs="Times New Roman"/>
                <w:spacing w:val="24"/>
              </w:rPr>
              <w:t xml:space="preserve"> </w:t>
            </w:r>
            <w:r w:rsidRPr="00F60027">
              <w:rPr>
                <w:rFonts w:ascii="Times New Roman" w:hAnsi="Times New Roman" w:cs="Times New Roman"/>
              </w:rPr>
              <w:t>ZA</w:t>
            </w:r>
            <w:r w:rsidRPr="00F60027">
              <w:rPr>
                <w:rFonts w:ascii="Times New Roman" w:hAnsi="Times New Roman" w:cs="Times New Roman"/>
                <w:spacing w:val="24"/>
              </w:rPr>
              <w:t xml:space="preserve"> </w:t>
            </w:r>
            <w:r w:rsidRPr="00F60027">
              <w:rPr>
                <w:rFonts w:ascii="Times New Roman" w:hAnsi="Times New Roman" w:cs="Times New Roman"/>
              </w:rPr>
              <w:t>MNĄ”</w:t>
            </w:r>
            <w:r w:rsidRPr="00F60027">
              <w:rPr>
                <w:rFonts w:ascii="Times New Roman" w:hAnsi="Times New Roman" w:cs="Times New Roman"/>
                <w:spacing w:val="24"/>
              </w:rPr>
              <w:t xml:space="preserve"> </w:t>
            </w:r>
            <w:r w:rsidRPr="00F60027">
              <w:rPr>
                <w:rFonts w:ascii="Times New Roman" w:hAnsi="Times New Roman" w:cs="Times New Roman"/>
              </w:rPr>
              <w:t>winno</w:t>
            </w:r>
            <w:r w:rsidRPr="00F60027">
              <w:rPr>
                <w:rFonts w:ascii="Times New Roman" w:hAnsi="Times New Roman" w:cs="Times New Roman"/>
                <w:spacing w:val="25"/>
              </w:rPr>
              <w:t xml:space="preserve"> </w:t>
            </w:r>
            <w:r w:rsidRPr="00F60027">
              <w:rPr>
                <w:rFonts w:ascii="Times New Roman" w:hAnsi="Times New Roman" w:cs="Times New Roman"/>
              </w:rPr>
              <w:t>być</w:t>
            </w:r>
            <w:r w:rsidRPr="00F60027">
              <w:rPr>
                <w:rFonts w:ascii="Times New Roman" w:hAnsi="Times New Roman" w:cs="Times New Roman"/>
                <w:spacing w:val="24"/>
              </w:rPr>
              <w:t xml:space="preserve"> </w:t>
            </w:r>
            <w:r w:rsidRPr="00F60027">
              <w:rPr>
                <w:rFonts w:ascii="Times New Roman" w:hAnsi="Times New Roman" w:cs="Times New Roman"/>
              </w:rPr>
              <w:t>realizowane</w:t>
            </w:r>
            <w:r w:rsidRPr="00F60027">
              <w:rPr>
                <w:rFonts w:ascii="Times New Roman" w:hAnsi="Times New Roman" w:cs="Times New Roman"/>
                <w:spacing w:val="24"/>
              </w:rPr>
              <w:t xml:space="preserve"> </w:t>
            </w:r>
            <w:r w:rsidRPr="00F60027">
              <w:rPr>
                <w:rFonts w:ascii="Times New Roman" w:hAnsi="Times New Roman" w:cs="Times New Roman"/>
              </w:rPr>
              <w:t>w</w:t>
            </w:r>
            <w:r w:rsidRPr="00F60027">
              <w:rPr>
                <w:rFonts w:ascii="Times New Roman" w:hAnsi="Times New Roman" w:cs="Times New Roman"/>
                <w:spacing w:val="25"/>
              </w:rPr>
              <w:t xml:space="preserve"> </w:t>
            </w:r>
            <w:r w:rsidRPr="00F60027">
              <w:rPr>
                <w:rFonts w:ascii="Times New Roman" w:hAnsi="Times New Roman" w:cs="Times New Roman"/>
              </w:rPr>
              <w:t>sposób</w:t>
            </w:r>
            <w:r w:rsidRPr="00F60027">
              <w:rPr>
                <w:rFonts w:ascii="Times New Roman" w:hAnsi="Times New Roman" w:cs="Times New Roman"/>
                <w:spacing w:val="24"/>
              </w:rPr>
              <w:t xml:space="preserve"> </w:t>
            </w:r>
            <w:r w:rsidRPr="00F60027">
              <w:rPr>
                <w:rFonts w:ascii="Times New Roman" w:hAnsi="Times New Roman" w:cs="Times New Roman"/>
              </w:rPr>
              <w:t>pulsacyjny,</w:t>
            </w:r>
            <w:r w:rsidRPr="00F60027">
              <w:rPr>
                <w:rFonts w:ascii="Times New Roman" w:hAnsi="Times New Roman" w:cs="Times New Roman"/>
                <w:spacing w:val="24"/>
              </w:rPr>
              <w:t xml:space="preserve"> </w:t>
            </w:r>
            <w:r w:rsidRPr="00F60027">
              <w:rPr>
                <w:rFonts w:ascii="Times New Roman" w:hAnsi="Times New Roman" w:cs="Times New Roman"/>
              </w:rPr>
              <w:t>natomiast</w:t>
            </w:r>
            <w:r w:rsidRPr="00F60027">
              <w:rPr>
                <w:rFonts w:ascii="Times New Roman" w:hAnsi="Times New Roman" w:cs="Times New Roman"/>
                <w:spacing w:val="25"/>
              </w:rPr>
              <w:t xml:space="preserve"> </w:t>
            </w:r>
            <w:r w:rsidRPr="00F60027">
              <w:rPr>
                <w:rFonts w:ascii="Times New Roman" w:hAnsi="Times New Roman" w:cs="Times New Roman"/>
              </w:rPr>
              <w:t>napisu</w:t>
            </w:r>
          </w:p>
          <w:p w14:paraId="64B0E8CC" w14:textId="77777777" w:rsidR="00A10AE4" w:rsidRPr="00F60027" w:rsidRDefault="00A10AE4" w:rsidP="00370A21">
            <w:pPr>
              <w:spacing w:after="0" w:line="240" w:lineRule="auto"/>
              <w:jc w:val="both"/>
              <w:rPr>
                <w:rFonts w:ascii="Times New Roman" w:eastAsia="Times New Roman" w:hAnsi="Times New Roman" w:cs="Times New Roman"/>
                <w:color w:val="000000"/>
                <w:lang w:eastAsia="pl-PL"/>
              </w:rPr>
            </w:pPr>
            <w:r w:rsidRPr="00F60027">
              <w:rPr>
                <w:rFonts w:ascii="Times New Roman" w:hAnsi="Times New Roman" w:cs="Times New Roman"/>
              </w:rPr>
              <w:t>„STOP” w sposób ciągły. Możliwość włączania jednego lub drugiego napisu z miejsca kierowcy, włącznik umieszczony w łatwo dostępnym miejscu, zabezpieczonym   przed   przypadkowym   włączeniem.   Włączaniu   podświetlenia napisów musi towarzyszyć zapalenie się lampki kontrolnej w kolorze innym niż zielony, umieszczonej na tablicy rozdzielczej. Włącznik musi mieć konstrukcję wykluczającą przypadkowe włączenie (np. włączenie dwuetapowe). Wszystkie elementy elektryczne oznakowania podłączone do instalacji fabrycznej pojazdu. Całkowita wysokość wyżej opisanej belki świetlnej nie powinna przekraczać 130 mm.</w:t>
            </w:r>
          </w:p>
        </w:tc>
        <w:tc>
          <w:tcPr>
            <w:tcW w:w="993" w:type="dxa"/>
            <w:tcBorders>
              <w:top w:val="single" w:sz="4" w:space="0" w:color="auto"/>
              <w:left w:val="single" w:sz="4" w:space="0" w:color="auto"/>
              <w:bottom w:val="single" w:sz="4" w:space="0" w:color="auto"/>
              <w:right w:val="single" w:sz="4" w:space="0" w:color="auto"/>
            </w:tcBorders>
          </w:tcPr>
          <w:p w14:paraId="71DFD4EA" w14:textId="77777777" w:rsidR="00A10AE4" w:rsidRPr="00F60027" w:rsidRDefault="00A10AE4" w:rsidP="00370A21">
            <w:pPr>
              <w:widowControl w:val="0"/>
              <w:autoSpaceDE w:val="0"/>
              <w:autoSpaceDN w:val="0"/>
              <w:spacing w:after="0" w:line="240" w:lineRule="auto"/>
              <w:ind w:left="69" w:right="58"/>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32F80A0C" w14:textId="77777777" w:rsidR="00A10AE4" w:rsidRPr="00F60027" w:rsidRDefault="00A10AE4" w:rsidP="00370A21">
            <w:pPr>
              <w:widowControl w:val="0"/>
              <w:autoSpaceDE w:val="0"/>
              <w:autoSpaceDN w:val="0"/>
              <w:spacing w:after="0" w:line="240" w:lineRule="auto"/>
              <w:ind w:left="69" w:right="58"/>
              <w:rPr>
                <w:rFonts w:ascii="Times New Roman" w:eastAsia="Times New Roman" w:hAnsi="Times New Roman" w:cs="Times New Roman"/>
              </w:rPr>
            </w:pPr>
          </w:p>
        </w:tc>
      </w:tr>
      <w:tr w:rsidR="00A10AE4" w:rsidRPr="00F60027" w14:paraId="38A849B9"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349A304E"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54.</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1A3BFB60" w14:textId="77777777" w:rsidR="00A10AE4" w:rsidRPr="00F60027" w:rsidRDefault="00A10AE4" w:rsidP="00370A21">
            <w:pPr>
              <w:spacing w:after="0" w:line="240" w:lineRule="auto"/>
              <w:jc w:val="both"/>
              <w:rPr>
                <w:rFonts w:ascii="Times New Roman" w:eastAsia="Calibri" w:hAnsi="Times New Roman" w:cs="Times New Roman"/>
                <w:lang w:eastAsia="pl-PL"/>
              </w:rPr>
            </w:pPr>
            <w:r w:rsidRPr="00F60027">
              <w:rPr>
                <w:rFonts w:ascii="Times New Roman" w:hAnsi="Times New Roman" w:cs="Times New Roman"/>
              </w:rPr>
              <w:t>Pas odblaskowy barwy białej opasający pojazd, o szerokości od 80 do 120 mm, znajdujący się w połowie wysokości pomiędzy dolną krawędzią okien a progiem pojazdu.</w:t>
            </w:r>
          </w:p>
        </w:tc>
        <w:tc>
          <w:tcPr>
            <w:tcW w:w="993" w:type="dxa"/>
            <w:tcBorders>
              <w:top w:val="single" w:sz="4" w:space="0" w:color="auto"/>
              <w:left w:val="single" w:sz="4" w:space="0" w:color="auto"/>
              <w:bottom w:val="single" w:sz="4" w:space="0" w:color="auto"/>
              <w:right w:val="single" w:sz="4" w:space="0" w:color="auto"/>
            </w:tcBorders>
          </w:tcPr>
          <w:p w14:paraId="0A275FF4" w14:textId="77777777" w:rsidR="00A10AE4" w:rsidRPr="00F60027" w:rsidRDefault="00A10AE4" w:rsidP="00370A21">
            <w:pPr>
              <w:spacing w:after="0"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398D175" w14:textId="77777777" w:rsidR="00A10AE4" w:rsidRPr="00F60027" w:rsidRDefault="00A10AE4" w:rsidP="00370A21">
            <w:pPr>
              <w:spacing w:after="0" w:line="240" w:lineRule="auto"/>
              <w:rPr>
                <w:rFonts w:ascii="Times New Roman" w:eastAsia="Times New Roman" w:hAnsi="Times New Roman" w:cs="Times New Roman"/>
                <w:lang w:eastAsia="pl-PL"/>
              </w:rPr>
            </w:pPr>
          </w:p>
        </w:tc>
      </w:tr>
      <w:tr w:rsidR="00A10AE4" w:rsidRPr="00F60027" w14:paraId="3E5DFC55"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2B211E57"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55.</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3095CB2B" w14:textId="77777777" w:rsidR="00A10AE4" w:rsidRPr="00F60027" w:rsidRDefault="00A10AE4" w:rsidP="00370A21">
            <w:pPr>
              <w:widowControl w:val="0"/>
              <w:autoSpaceDE w:val="0"/>
              <w:autoSpaceDN w:val="0"/>
              <w:ind w:left="69"/>
              <w:jc w:val="both"/>
              <w:rPr>
                <w:rFonts w:ascii="Times New Roman" w:hAnsi="Times New Roman" w:cs="Times New Roman"/>
              </w:rPr>
            </w:pPr>
            <w:r w:rsidRPr="00F60027">
              <w:rPr>
                <w:rFonts w:ascii="Times New Roman" w:hAnsi="Times New Roman" w:cs="Times New Roman"/>
              </w:rPr>
              <w:t>Napis „INSPEKCJA TRANSPORTU DROGOWEGO” barwy białej,</w:t>
            </w:r>
          </w:p>
          <w:p w14:paraId="7DA0091C" w14:textId="77777777" w:rsidR="00A10AE4" w:rsidRPr="00F60027" w:rsidRDefault="00A10AE4" w:rsidP="00370A21">
            <w:pPr>
              <w:shd w:val="clear" w:color="auto" w:fill="FFFFFF"/>
              <w:spacing w:after="0" w:line="240" w:lineRule="auto"/>
              <w:ind w:firstLine="29"/>
              <w:jc w:val="both"/>
              <w:rPr>
                <w:rFonts w:ascii="Times New Roman" w:eastAsia="Calibri" w:hAnsi="Times New Roman" w:cs="Times New Roman"/>
                <w:lang w:eastAsia="pl-PL"/>
              </w:rPr>
            </w:pPr>
            <w:r w:rsidRPr="00F60027">
              <w:rPr>
                <w:rFonts w:ascii="Times New Roman" w:hAnsi="Times New Roman" w:cs="Times New Roman"/>
              </w:rPr>
              <w:t>umieszczony po obu stronach samochodu nad pasem odblaskowym barwy białej. Logo Inspekcji Transportu Drogowego na bocznych drzwiach kierowcy i pasażera z folii samoprzylepnej.</w:t>
            </w:r>
          </w:p>
        </w:tc>
        <w:tc>
          <w:tcPr>
            <w:tcW w:w="993" w:type="dxa"/>
            <w:tcBorders>
              <w:top w:val="single" w:sz="4" w:space="0" w:color="auto"/>
              <w:left w:val="single" w:sz="4" w:space="0" w:color="auto"/>
              <w:bottom w:val="single" w:sz="4" w:space="0" w:color="auto"/>
              <w:right w:val="single" w:sz="4" w:space="0" w:color="auto"/>
            </w:tcBorders>
          </w:tcPr>
          <w:p w14:paraId="7F8A64DD" w14:textId="77777777" w:rsidR="00A10AE4" w:rsidRPr="00F60027" w:rsidRDefault="00A10AE4" w:rsidP="00370A21">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7B4C6F7D" w14:textId="77777777" w:rsidR="00A10AE4" w:rsidRPr="00F60027" w:rsidRDefault="00A10AE4" w:rsidP="00370A21">
            <w:pPr>
              <w:widowControl w:val="0"/>
              <w:autoSpaceDE w:val="0"/>
              <w:autoSpaceDN w:val="0"/>
              <w:spacing w:after="0" w:line="240" w:lineRule="auto"/>
              <w:ind w:left="69"/>
              <w:rPr>
                <w:rFonts w:ascii="Times New Roman" w:eastAsia="Times New Roman" w:hAnsi="Times New Roman" w:cs="Times New Roman"/>
              </w:rPr>
            </w:pPr>
          </w:p>
        </w:tc>
      </w:tr>
      <w:tr w:rsidR="00A10AE4" w:rsidRPr="00F60027" w14:paraId="7E09DA8C"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36A60E57"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56.</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1B80E1B2" w14:textId="77777777" w:rsidR="00A10AE4" w:rsidRPr="00F60027" w:rsidRDefault="00A10AE4" w:rsidP="00370A21">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F60027">
              <w:rPr>
                <w:rFonts w:ascii="Times New Roman" w:hAnsi="Times New Roman" w:cs="Times New Roman"/>
              </w:rPr>
              <w:t>Napis „INSPEKCJA TRANSPORTU DROGOWEGO” koloru czarnego z przodu samochodu oraz na tylnych drzwiach.</w:t>
            </w:r>
          </w:p>
        </w:tc>
        <w:tc>
          <w:tcPr>
            <w:tcW w:w="993" w:type="dxa"/>
            <w:tcBorders>
              <w:top w:val="single" w:sz="4" w:space="0" w:color="auto"/>
              <w:left w:val="single" w:sz="4" w:space="0" w:color="auto"/>
              <w:bottom w:val="single" w:sz="4" w:space="0" w:color="auto"/>
              <w:right w:val="single" w:sz="4" w:space="0" w:color="auto"/>
            </w:tcBorders>
          </w:tcPr>
          <w:p w14:paraId="3A5F2515" w14:textId="77777777" w:rsidR="00A10AE4" w:rsidRPr="00F60027" w:rsidRDefault="00A10AE4" w:rsidP="00370A21">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F1E720A" w14:textId="77777777" w:rsidR="00A10AE4" w:rsidRPr="00F60027" w:rsidRDefault="00A10AE4" w:rsidP="00370A21">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A10AE4" w:rsidRPr="00F60027" w14:paraId="62A86B3A" w14:textId="77777777" w:rsidTr="00370A21">
        <w:tc>
          <w:tcPr>
            <w:tcW w:w="4961" w:type="dxa"/>
            <w:gridSpan w:val="3"/>
            <w:tcBorders>
              <w:top w:val="single" w:sz="4" w:space="0" w:color="auto"/>
              <w:left w:val="single" w:sz="4" w:space="0" w:color="auto"/>
              <w:bottom w:val="single" w:sz="4" w:space="0" w:color="auto"/>
              <w:right w:val="single" w:sz="4" w:space="0" w:color="auto"/>
            </w:tcBorders>
          </w:tcPr>
          <w:p w14:paraId="5B1222DF" w14:textId="77777777" w:rsidR="00A10AE4" w:rsidRPr="00F60027" w:rsidRDefault="00A10AE4" w:rsidP="00370A21">
            <w:pPr>
              <w:shd w:val="clear" w:color="auto" w:fill="FFFFFF"/>
              <w:spacing w:before="100" w:beforeAutospacing="1" w:after="100" w:afterAutospacing="1" w:line="240" w:lineRule="auto"/>
              <w:jc w:val="center"/>
              <w:rPr>
                <w:rFonts w:ascii="Times New Roman" w:eastAsia="Calibri" w:hAnsi="Times New Roman" w:cs="Times New Roman"/>
                <w:lang w:eastAsia="pl-PL"/>
              </w:rPr>
            </w:pPr>
            <w:r w:rsidRPr="00F60027">
              <w:rPr>
                <w:rFonts w:ascii="Times New Roman" w:hAnsi="Times New Roman" w:cs="Times New Roman"/>
                <w:b/>
              </w:rPr>
              <w:t>Kolor nadwozia</w:t>
            </w:r>
          </w:p>
        </w:tc>
        <w:tc>
          <w:tcPr>
            <w:tcW w:w="993" w:type="dxa"/>
            <w:tcBorders>
              <w:top w:val="single" w:sz="4" w:space="0" w:color="auto"/>
              <w:left w:val="single" w:sz="4" w:space="0" w:color="auto"/>
              <w:bottom w:val="single" w:sz="4" w:space="0" w:color="auto"/>
              <w:right w:val="single" w:sz="4" w:space="0" w:color="auto"/>
            </w:tcBorders>
          </w:tcPr>
          <w:p w14:paraId="61D0A225" w14:textId="77777777" w:rsidR="00A10AE4" w:rsidRPr="00F60027" w:rsidRDefault="00A10AE4" w:rsidP="00370A21">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1BE95D2E" w14:textId="77777777" w:rsidR="00A10AE4" w:rsidRPr="00F60027" w:rsidRDefault="00A10AE4" w:rsidP="00370A21">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r>
      <w:tr w:rsidR="00A10AE4" w:rsidRPr="00F60027" w14:paraId="6D0A9DCB"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72266EC7"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57.</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4774B8E9" w14:textId="77777777" w:rsidR="00A10AE4" w:rsidRPr="00F60027" w:rsidRDefault="00A10AE4" w:rsidP="00370A21">
            <w:pPr>
              <w:widowControl w:val="0"/>
              <w:autoSpaceDE w:val="0"/>
              <w:autoSpaceDN w:val="0"/>
              <w:spacing w:after="0" w:line="240" w:lineRule="auto"/>
              <w:ind w:left="69" w:firstLine="5"/>
              <w:jc w:val="both"/>
              <w:rPr>
                <w:rFonts w:ascii="Times New Roman" w:eastAsia="Times New Roman" w:hAnsi="Times New Roman" w:cs="Times New Roman"/>
              </w:rPr>
            </w:pPr>
            <w:r w:rsidRPr="00F60027">
              <w:rPr>
                <w:rFonts w:ascii="Times New Roman" w:hAnsi="Times New Roman" w:cs="Times New Roman"/>
              </w:rPr>
              <w:t xml:space="preserve">Nadwozie lakierowane w kolorze ciemnozielonym, z tym że pokrywa silnika, </w:t>
            </w:r>
            <w:r w:rsidRPr="00F60027">
              <w:rPr>
                <w:rFonts w:ascii="Times New Roman" w:hAnsi="Times New Roman" w:cs="Times New Roman"/>
              </w:rPr>
              <w:lastRenderedPageBreak/>
              <w:t>drzwi kierowcy i pasażera oraz drzwi tylne (pokrywa bagażnika) koloru</w:t>
            </w:r>
            <w:r w:rsidRPr="00F60027">
              <w:rPr>
                <w:rFonts w:ascii="Times New Roman" w:hAnsi="Times New Roman" w:cs="Times New Roman"/>
                <w:spacing w:val="-3"/>
              </w:rPr>
              <w:t xml:space="preserve"> </w:t>
            </w:r>
            <w:r w:rsidRPr="00F60027">
              <w:rPr>
                <w:rFonts w:ascii="Times New Roman" w:hAnsi="Times New Roman" w:cs="Times New Roman"/>
              </w:rPr>
              <w:t>białego. Zamawiający dopuszcza pojazd lakierowany fabrycznie w kolorze</w:t>
            </w:r>
            <w:r w:rsidRPr="00F60027">
              <w:rPr>
                <w:rFonts w:ascii="Times New Roman" w:hAnsi="Times New Roman" w:cs="Times New Roman"/>
                <w:spacing w:val="-17"/>
              </w:rPr>
              <w:t xml:space="preserve"> </w:t>
            </w:r>
            <w:r w:rsidRPr="00F60027">
              <w:rPr>
                <w:rFonts w:ascii="Times New Roman" w:hAnsi="Times New Roman" w:cs="Times New Roman"/>
              </w:rPr>
              <w:t>białym.</w:t>
            </w:r>
          </w:p>
        </w:tc>
        <w:tc>
          <w:tcPr>
            <w:tcW w:w="993" w:type="dxa"/>
            <w:tcBorders>
              <w:top w:val="single" w:sz="4" w:space="0" w:color="auto"/>
              <w:left w:val="single" w:sz="4" w:space="0" w:color="auto"/>
              <w:bottom w:val="single" w:sz="4" w:space="0" w:color="auto"/>
              <w:right w:val="single" w:sz="4" w:space="0" w:color="auto"/>
            </w:tcBorders>
          </w:tcPr>
          <w:p w14:paraId="63E69CC8" w14:textId="77777777" w:rsidR="00A10AE4" w:rsidRPr="00F60027" w:rsidRDefault="00A10AE4" w:rsidP="00370A21">
            <w:pPr>
              <w:widowControl w:val="0"/>
              <w:autoSpaceDE w:val="0"/>
              <w:autoSpaceDN w:val="0"/>
              <w:spacing w:after="0" w:line="240" w:lineRule="auto"/>
              <w:ind w:left="69" w:firstLine="5"/>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1199234" w14:textId="77777777" w:rsidR="00A10AE4" w:rsidRPr="00F60027" w:rsidRDefault="00A10AE4" w:rsidP="00370A21">
            <w:pPr>
              <w:widowControl w:val="0"/>
              <w:autoSpaceDE w:val="0"/>
              <w:autoSpaceDN w:val="0"/>
              <w:spacing w:after="0" w:line="240" w:lineRule="auto"/>
              <w:ind w:left="69" w:firstLine="5"/>
              <w:rPr>
                <w:rFonts w:ascii="Times New Roman" w:eastAsia="Times New Roman" w:hAnsi="Times New Roman" w:cs="Times New Roman"/>
              </w:rPr>
            </w:pPr>
          </w:p>
        </w:tc>
      </w:tr>
      <w:tr w:rsidR="00A10AE4" w:rsidRPr="00F60027" w14:paraId="553C10F9" w14:textId="77777777" w:rsidTr="00370A21">
        <w:trPr>
          <w:trHeight w:val="398"/>
        </w:trPr>
        <w:tc>
          <w:tcPr>
            <w:tcW w:w="4961" w:type="dxa"/>
            <w:gridSpan w:val="3"/>
            <w:tcBorders>
              <w:top w:val="single" w:sz="4" w:space="0" w:color="auto"/>
              <w:left w:val="single" w:sz="4" w:space="0" w:color="auto"/>
              <w:bottom w:val="single" w:sz="4" w:space="0" w:color="auto"/>
              <w:right w:val="single" w:sz="4" w:space="0" w:color="auto"/>
            </w:tcBorders>
          </w:tcPr>
          <w:p w14:paraId="4B546AD5" w14:textId="77777777" w:rsidR="00A10AE4" w:rsidRPr="00F60027" w:rsidRDefault="00A10AE4" w:rsidP="00370A21">
            <w:pPr>
              <w:shd w:val="clear" w:color="auto" w:fill="FFFFFF"/>
              <w:spacing w:after="0" w:line="240" w:lineRule="auto"/>
              <w:jc w:val="center"/>
              <w:rPr>
                <w:rFonts w:ascii="Times New Roman" w:eastAsia="Calibri" w:hAnsi="Times New Roman" w:cs="Times New Roman"/>
                <w:lang w:eastAsia="pl-PL"/>
              </w:rPr>
            </w:pPr>
            <w:r w:rsidRPr="00F60027">
              <w:rPr>
                <w:rFonts w:ascii="Times New Roman" w:hAnsi="Times New Roman" w:cs="Times New Roman"/>
                <w:b/>
              </w:rPr>
              <w:t>Dodatkowe wyposażenie związane z zabudową</w:t>
            </w:r>
          </w:p>
        </w:tc>
        <w:tc>
          <w:tcPr>
            <w:tcW w:w="993" w:type="dxa"/>
            <w:tcBorders>
              <w:top w:val="single" w:sz="4" w:space="0" w:color="auto"/>
              <w:left w:val="single" w:sz="4" w:space="0" w:color="auto"/>
              <w:bottom w:val="single" w:sz="4" w:space="0" w:color="auto"/>
              <w:right w:val="single" w:sz="4" w:space="0" w:color="auto"/>
            </w:tcBorders>
          </w:tcPr>
          <w:p w14:paraId="0093516A" w14:textId="77777777" w:rsidR="00A10AE4" w:rsidRPr="00F60027" w:rsidRDefault="00A10AE4" w:rsidP="00370A21">
            <w:pPr>
              <w:shd w:val="clear" w:color="auto" w:fill="FFFFFF"/>
              <w:spacing w:after="0" w:line="240" w:lineRule="auto"/>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2EA6EF6E" w14:textId="77777777" w:rsidR="00A10AE4" w:rsidRPr="00F60027" w:rsidRDefault="00A10AE4" w:rsidP="00370A21">
            <w:pPr>
              <w:shd w:val="clear" w:color="auto" w:fill="FFFFFF"/>
              <w:spacing w:after="0" w:line="240" w:lineRule="auto"/>
              <w:jc w:val="center"/>
              <w:rPr>
                <w:rFonts w:ascii="Times New Roman" w:eastAsia="Times New Roman" w:hAnsi="Times New Roman" w:cs="Times New Roman"/>
                <w:b/>
                <w:lang w:eastAsia="pl-PL"/>
              </w:rPr>
            </w:pPr>
          </w:p>
        </w:tc>
      </w:tr>
      <w:tr w:rsidR="00A10AE4" w:rsidRPr="00F60027" w14:paraId="61AAF95C" w14:textId="77777777" w:rsidTr="00370A21">
        <w:trPr>
          <w:trHeight w:val="412"/>
        </w:trPr>
        <w:tc>
          <w:tcPr>
            <w:tcW w:w="567" w:type="dxa"/>
            <w:tcBorders>
              <w:top w:val="single" w:sz="4" w:space="0" w:color="auto"/>
              <w:left w:val="single" w:sz="4" w:space="0" w:color="auto"/>
              <w:bottom w:val="single" w:sz="4" w:space="0" w:color="auto"/>
              <w:right w:val="single" w:sz="4" w:space="0" w:color="auto"/>
            </w:tcBorders>
            <w:hideMark/>
          </w:tcPr>
          <w:p w14:paraId="7C6406C5"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58.</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2464A1B7" w14:textId="77777777" w:rsidR="00A10AE4" w:rsidRPr="00F60027" w:rsidRDefault="00A10AE4" w:rsidP="00370A21">
            <w:pPr>
              <w:shd w:val="clear" w:color="auto" w:fill="FFFFFF"/>
              <w:spacing w:after="0" w:line="240" w:lineRule="auto"/>
              <w:ind w:firstLine="5"/>
              <w:jc w:val="both"/>
              <w:rPr>
                <w:rFonts w:ascii="Times New Roman" w:eastAsia="Times New Roman" w:hAnsi="Times New Roman" w:cs="Times New Roman"/>
                <w:lang w:eastAsia="pl-PL"/>
              </w:rPr>
            </w:pPr>
            <w:r w:rsidRPr="00F60027">
              <w:rPr>
                <w:rFonts w:ascii="Times New Roman" w:hAnsi="Times New Roman" w:cs="Times New Roman"/>
              </w:rPr>
              <w:t>Pojazd wyposażony w dwa reflektory zewnętrzne typu LED ze światłem rozproszonym, zamontowane na stałe w górnej tylnej i przedniej części samochodu po jego prawej stronie.</w:t>
            </w:r>
          </w:p>
        </w:tc>
        <w:tc>
          <w:tcPr>
            <w:tcW w:w="993" w:type="dxa"/>
            <w:tcBorders>
              <w:top w:val="single" w:sz="4" w:space="0" w:color="auto"/>
              <w:left w:val="single" w:sz="4" w:space="0" w:color="auto"/>
              <w:bottom w:val="single" w:sz="4" w:space="0" w:color="auto"/>
              <w:right w:val="single" w:sz="4" w:space="0" w:color="auto"/>
            </w:tcBorders>
          </w:tcPr>
          <w:p w14:paraId="439C9D8E" w14:textId="77777777" w:rsidR="00A10AE4" w:rsidRPr="00F60027" w:rsidRDefault="00A10AE4" w:rsidP="00370A21">
            <w:pPr>
              <w:shd w:val="clear" w:color="auto" w:fill="FFFFFF"/>
              <w:spacing w:after="0"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A5533A4" w14:textId="77777777" w:rsidR="00A10AE4" w:rsidRPr="00F60027" w:rsidRDefault="00A10AE4" w:rsidP="00370A21">
            <w:pPr>
              <w:shd w:val="clear" w:color="auto" w:fill="FFFFFF"/>
              <w:spacing w:after="0" w:line="240" w:lineRule="auto"/>
              <w:ind w:firstLine="5"/>
              <w:rPr>
                <w:rFonts w:ascii="Times New Roman" w:eastAsia="Times New Roman" w:hAnsi="Times New Roman" w:cs="Times New Roman"/>
                <w:lang w:eastAsia="pl-PL"/>
              </w:rPr>
            </w:pPr>
          </w:p>
        </w:tc>
      </w:tr>
      <w:tr w:rsidR="00A10AE4" w:rsidRPr="00F60027" w14:paraId="387C79C8"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772D3601"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59.</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1C7DC0AC" w14:textId="77777777" w:rsidR="00A10AE4" w:rsidRPr="00F60027" w:rsidRDefault="00A10AE4" w:rsidP="00370A21">
            <w:pPr>
              <w:shd w:val="clear" w:color="auto" w:fill="FFFFFF"/>
              <w:spacing w:before="100" w:beforeAutospacing="1" w:after="100" w:afterAutospacing="1" w:line="240" w:lineRule="auto"/>
              <w:ind w:hanging="5"/>
              <w:rPr>
                <w:rFonts w:ascii="Times New Roman" w:eastAsia="Calibri" w:hAnsi="Times New Roman" w:cs="Times New Roman"/>
                <w:lang w:eastAsia="pl-PL"/>
              </w:rPr>
            </w:pPr>
            <w:r w:rsidRPr="00F60027">
              <w:rPr>
                <w:rFonts w:ascii="Times New Roman" w:hAnsi="Times New Roman" w:cs="Times New Roman"/>
              </w:rPr>
              <w:t>Pojazd wyposażony w instalację i radio CB</w:t>
            </w:r>
          </w:p>
        </w:tc>
        <w:tc>
          <w:tcPr>
            <w:tcW w:w="993" w:type="dxa"/>
            <w:tcBorders>
              <w:top w:val="single" w:sz="4" w:space="0" w:color="auto"/>
              <w:left w:val="single" w:sz="4" w:space="0" w:color="auto"/>
              <w:bottom w:val="single" w:sz="4" w:space="0" w:color="auto"/>
              <w:right w:val="single" w:sz="4" w:space="0" w:color="auto"/>
            </w:tcBorders>
          </w:tcPr>
          <w:p w14:paraId="1F554726" w14:textId="77777777" w:rsidR="00A10AE4" w:rsidRPr="00F60027" w:rsidRDefault="00A10AE4" w:rsidP="00370A21">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5974D48" w14:textId="77777777" w:rsidR="00A10AE4" w:rsidRPr="00F60027" w:rsidRDefault="00A10AE4" w:rsidP="00370A21">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r>
      <w:tr w:rsidR="00A10AE4" w:rsidRPr="00F60027" w14:paraId="3497BB0D" w14:textId="77777777" w:rsidTr="00370A21">
        <w:tc>
          <w:tcPr>
            <w:tcW w:w="567" w:type="dxa"/>
            <w:tcBorders>
              <w:top w:val="single" w:sz="4" w:space="0" w:color="auto"/>
              <w:left w:val="single" w:sz="4" w:space="0" w:color="auto"/>
              <w:bottom w:val="single" w:sz="4" w:space="0" w:color="auto"/>
              <w:right w:val="single" w:sz="4" w:space="0" w:color="auto"/>
            </w:tcBorders>
          </w:tcPr>
          <w:p w14:paraId="1A58B118" w14:textId="77777777" w:rsidR="00A10AE4" w:rsidRPr="00F60027" w:rsidRDefault="00A10AE4" w:rsidP="00370A21">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F60027">
              <w:rPr>
                <w:rFonts w:ascii="Times New Roman" w:eastAsia="Calibri" w:hAnsi="Times New Roman" w:cstheme="minorHAnsi"/>
                <w:lang w:eastAsia="pl-PL"/>
              </w:rPr>
              <w:t>60.</w:t>
            </w:r>
          </w:p>
        </w:tc>
        <w:tc>
          <w:tcPr>
            <w:tcW w:w="4394" w:type="dxa"/>
            <w:gridSpan w:val="2"/>
            <w:tcBorders>
              <w:top w:val="single" w:sz="4" w:space="0" w:color="auto"/>
              <w:left w:val="single" w:sz="4" w:space="0" w:color="auto"/>
              <w:bottom w:val="single" w:sz="4" w:space="0" w:color="auto"/>
              <w:right w:val="single" w:sz="4" w:space="0" w:color="auto"/>
            </w:tcBorders>
          </w:tcPr>
          <w:p w14:paraId="578EAB7A" w14:textId="77777777" w:rsidR="00A10AE4" w:rsidRPr="00F60027" w:rsidRDefault="00A10AE4" w:rsidP="00370A21">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F60027">
              <w:rPr>
                <w:rFonts w:ascii="Times New Roman" w:eastAsia="Calibri" w:hAnsi="Times New Roman" w:cs="Times New Roman"/>
              </w:rPr>
              <w:t>Antena dookólna w standardzie LTE z wtykiem podwójnym SMA wyprowadzonym w miejscu posadowienia modemu GSM w prawym górnym rogu przy bocznej ściance od strony wewnętrznej przy miejscu na drukarkę.</w:t>
            </w:r>
          </w:p>
        </w:tc>
        <w:tc>
          <w:tcPr>
            <w:tcW w:w="993" w:type="dxa"/>
            <w:tcBorders>
              <w:top w:val="single" w:sz="4" w:space="0" w:color="auto"/>
              <w:left w:val="single" w:sz="4" w:space="0" w:color="auto"/>
              <w:bottom w:val="single" w:sz="4" w:space="0" w:color="auto"/>
              <w:right w:val="single" w:sz="4" w:space="0" w:color="auto"/>
            </w:tcBorders>
          </w:tcPr>
          <w:p w14:paraId="17554548" w14:textId="77777777" w:rsidR="00A10AE4" w:rsidRPr="00F60027" w:rsidRDefault="00A10AE4" w:rsidP="00370A21">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3D4FAC74" w14:textId="77777777" w:rsidR="00A10AE4" w:rsidRPr="00F60027" w:rsidRDefault="00A10AE4" w:rsidP="00370A21">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r>
      <w:tr w:rsidR="00A10AE4" w:rsidRPr="00F60027" w14:paraId="58EB3369" w14:textId="77777777" w:rsidTr="00370A21">
        <w:tc>
          <w:tcPr>
            <w:tcW w:w="567" w:type="dxa"/>
            <w:tcBorders>
              <w:top w:val="single" w:sz="4" w:space="0" w:color="auto"/>
              <w:left w:val="single" w:sz="4" w:space="0" w:color="auto"/>
              <w:bottom w:val="single" w:sz="4" w:space="0" w:color="auto"/>
              <w:right w:val="single" w:sz="4" w:space="0" w:color="auto"/>
            </w:tcBorders>
          </w:tcPr>
          <w:p w14:paraId="3BEFC48E" w14:textId="77777777" w:rsidR="00A10AE4" w:rsidRPr="00F60027" w:rsidRDefault="00A10AE4" w:rsidP="00370A21">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F60027">
              <w:rPr>
                <w:rFonts w:ascii="Times New Roman" w:eastAsia="Calibri" w:hAnsi="Times New Roman" w:cstheme="minorHAnsi"/>
                <w:lang w:eastAsia="pl-PL"/>
              </w:rPr>
              <w:t>61.</w:t>
            </w:r>
          </w:p>
        </w:tc>
        <w:tc>
          <w:tcPr>
            <w:tcW w:w="4394" w:type="dxa"/>
            <w:gridSpan w:val="2"/>
            <w:tcBorders>
              <w:top w:val="single" w:sz="4" w:space="0" w:color="auto"/>
              <w:left w:val="single" w:sz="4" w:space="0" w:color="auto"/>
              <w:bottom w:val="single" w:sz="4" w:space="0" w:color="auto"/>
              <w:right w:val="single" w:sz="4" w:space="0" w:color="auto"/>
            </w:tcBorders>
          </w:tcPr>
          <w:p w14:paraId="78544576" w14:textId="77777777" w:rsidR="00A10AE4" w:rsidRPr="00F60027" w:rsidRDefault="00A10AE4" w:rsidP="00370A21">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F60027">
              <w:rPr>
                <w:rFonts w:ascii="Times New Roman" w:eastAsia="Calibri" w:hAnsi="Times New Roman" w:cs="Times New Roman"/>
              </w:rPr>
              <w:t>Urządzenie do wybijania szyb samochodowych zintegrowane nożem</w:t>
            </w:r>
            <w:r w:rsidRPr="00F60027">
              <w:rPr>
                <w:rFonts w:ascii="Times New Roman" w:eastAsia="Calibri" w:hAnsi="Times New Roman" w:cs="Times New Roman"/>
                <w:color w:val="000000"/>
              </w:rPr>
              <w:t xml:space="preserve"> do ciecia pasów </w:t>
            </w:r>
            <w:r w:rsidRPr="00F60027">
              <w:rPr>
                <w:rFonts w:ascii="Times New Roman" w:eastAsia="Calibri" w:hAnsi="Times New Roman" w:cs="Times New Roman"/>
              </w:rPr>
              <w:t>- młotek bezpieczeństwa - 2 sztuki, jedna zamontowana w kabinie kierowcy nad lewymi drzwiami przymocowane na stałe do poszycia wewnętrznego pojazdu , druga w przedziale biurowym.</w:t>
            </w:r>
          </w:p>
        </w:tc>
        <w:tc>
          <w:tcPr>
            <w:tcW w:w="993" w:type="dxa"/>
            <w:tcBorders>
              <w:top w:val="single" w:sz="4" w:space="0" w:color="auto"/>
              <w:left w:val="single" w:sz="4" w:space="0" w:color="auto"/>
              <w:bottom w:val="single" w:sz="4" w:space="0" w:color="auto"/>
              <w:right w:val="single" w:sz="4" w:space="0" w:color="auto"/>
            </w:tcBorders>
          </w:tcPr>
          <w:p w14:paraId="53F9C3D1" w14:textId="77777777" w:rsidR="00A10AE4" w:rsidRPr="00F60027" w:rsidRDefault="00A10AE4" w:rsidP="00370A21">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2FD9FDD2" w14:textId="77777777" w:rsidR="00A10AE4" w:rsidRPr="00F60027" w:rsidRDefault="00A10AE4" w:rsidP="00370A21">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r>
      <w:tr w:rsidR="00A10AE4" w:rsidRPr="00F60027" w14:paraId="5ED70331" w14:textId="77777777" w:rsidTr="00370A21">
        <w:tc>
          <w:tcPr>
            <w:tcW w:w="567" w:type="dxa"/>
            <w:tcBorders>
              <w:top w:val="single" w:sz="4" w:space="0" w:color="auto"/>
              <w:left w:val="single" w:sz="4" w:space="0" w:color="auto"/>
              <w:bottom w:val="single" w:sz="4" w:space="0" w:color="auto"/>
              <w:right w:val="single" w:sz="4" w:space="0" w:color="auto"/>
            </w:tcBorders>
          </w:tcPr>
          <w:p w14:paraId="52201FFB" w14:textId="77777777" w:rsidR="00A10AE4" w:rsidRPr="00F60027" w:rsidRDefault="00A10AE4" w:rsidP="00370A21">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F60027">
              <w:rPr>
                <w:rFonts w:ascii="Times New Roman" w:eastAsia="Calibri" w:hAnsi="Times New Roman" w:cstheme="minorHAnsi"/>
                <w:lang w:eastAsia="pl-PL"/>
              </w:rPr>
              <w:t>62.</w:t>
            </w:r>
          </w:p>
        </w:tc>
        <w:tc>
          <w:tcPr>
            <w:tcW w:w="4394" w:type="dxa"/>
            <w:gridSpan w:val="2"/>
            <w:tcBorders>
              <w:top w:val="single" w:sz="4" w:space="0" w:color="auto"/>
              <w:left w:val="single" w:sz="4" w:space="0" w:color="auto"/>
              <w:bottom w:val="single" w:sz="4" w:space="0" w:color="auto"/>
              <w:right w:val="single" w:sz="4" w:space="0" w:color="auto"/>
            </w:tcBorders>
          </w:tcPr>
          <w:p w14:paraId="3577BC0C" w14:textId="77777777" w:rsidR="00A10AE4" w:rsidRPr="00F60027" w:rsidRDefault="00A10AE4" w:rsidP="00370A21">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F60027">
              <w:rPr>
                <w:rFonts w:ascii="Times New Roman" w:eastAsia="Calibri" w:hAnsi="Times New Roman" w:cs="Times New Roman"/>
              </w:rPr>
              <w:t>Trójkąt, składane pachołki drogowe 4 sztuki, gaśnica (min. 2kg zamontowana w przedziale kierowcy i gaśnica min. 6 kg zamontowana w przedziale magazynowym -zamontowane                              w uchwycie fabrycznym, w przypadku braku uchwytu fabrycznego wymagany uchwyt do gaśnicy), lewarek, apteczka, komplet dywaników gumowych, min 2 komplety kluczyków, szczotka ze skrobaczką, kable rozruchowe (o długości minimum 2 x 5 metrów oraz prądzie 1200A) w opakowaniu zbiorczym.</w:t>
            </w:r>
          </w:p>
        </w:tc>
        <w:tc>
          <w:tcPr>
            <w:tcW w:w="993" w:type="dxa"/>
            <w:tcBorders>
              <w:top w:val="single" w:sz="4" w:space="0" w:color="auto"/>
              <w:left w:val="single" w:sz="4" w:space="0" w:color="auto"/>
              <w:bottom w:val="single" w:sz="4" w:space="0" w:color="auto"/>
              <w:right w:val="single" w:sz="4" w:space="0" w:color="auto"/>
            </w:tcBorders>
          </w:tcPr>
          <w:p w14:paraId="4D75E65C" w14:textId="77777777" w:rsidR="00A10AE4" w:rsidRPr="00F60027" w:rsidRDefault="00A10AE4" w:rsidP="00370A21">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3F1334A2" w14:textId="77777777" w:rsidR="00A10AE4" w:rsidRPr="00F60027" w:rsidRDefault="00A10AE4" w:rsidP="00370A21">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r>
      <w:tr w:rsidR="00A10AE4" w:rsidRPr="00F60027" w14:paraId="12D466B2" w14:textId="77777777" w:rsidTr="00370A21">
        <w:tc>
          <w:tcPr>
            <w:tcW w:w="4961" w:type="dxa"/>
            <w:gridSpan w:val="3"/>
            <w:tcBorders>
              <w:top w:val="single" w:sz="4" w:space="0" w:color="auto"/>
              <w:left w:val="single" w:sz="4" w:space="0" w:color="auto"/>
              <w:bottom w:val="single" w:sz="4" w:space="0" w:color="auto"/>
              <w:right w:val="single" w:sz="4" w:space="0" w:color="auto"/>
            </w:tcBorders>
          </w:tcPr>
          <w:p w14:paraId="79A24E8E" w14:textId="77777777" w:rsidR="00A10AE4" w:rsidRPr="00F60027" w:rsidRDefault="00A10AE4" w:rsidP="00370A21">
            <w:pPr>
              <w:shd w:val="clear" w:color="auto" w:fill="FFFFFF"/>
              <w:spacing w:before="100" w:beforeAutospacing="1" w:after="100" w:afterAutospacing="1" w:line="240" w:lineRule="auto"/>
              <w:ind w:firstLine="10"/>
              <w:jc w:val="center"/>
              <w:rPr>
                <w:rFonts w:ascii="Times New Roman" w:eastAsia="Calibri" w:hAnsi="Times New Roman" w:cs="Times New Roman"/>
                <w:lang w:eastAsia="pl-PL"/>
              </w:rPr>
            </w:pPr>
            <w:r w:rsidRPr="00F60027">
              <w:rPr>
                <w:rFonts w:ascii="Times New Roman" w:eastAsia="Calibri" w:hAnsi="Times New Roman" w:cs="Times New Roman"/>
                <w:b/>
                <w:bCs/>
                <w:lang w:eastAsia="pl-PL"/>
              </w:rPr>
              <w:t>Wyposażenie kontrolne</w:t>
            </w:r>
          </w:p>
        </w:tc>
        <w:tc>
          <w:tcPr>
            <w:tcW w:w="993" w:type="dxa"/>
            <w:tcBorders>
              <w:top w:val="single" w:sz="4" w:space="0" w:color="auto"/>
              <w:left w:val="single" w:sz="4" w:space="0" w:color="auto"/>
              <w:bottom w:val="single" w:sz="4" w:space="0" w:color="auto"/>
              <w:right w:val="single" w:sz="4" w:space="0" w:color="auto"/>
            </w:tcBorders>
          </w:tcPr>
          <w:p w14:paraId="62ACA308" w14:textId="77777777" w:rsidR="00A10AE4" w:rsidRPr="00F60027" w:rsidRDefault="00A10AE4" w:rsidP="00370A21">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13F75714" w14:textId="77777777" w:rsidR="00A10AE4" w:rsidRPr="00F60027" w:rsidRDefault="00A10AE4" w:rsidP="00370A21">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p>
        </w:tc>
      </w:tr>
      <w:tr w:rsidR="00A10AE4" w:rsidRPr="00F60027" w14:paraId="201FD34D"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797478A0"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63.</w:t>
            </w:r>
          </w:p>
        </w:tc>
        <w:tc>
          <w:tcPr>
            <w:tcW w:w="4394" w:type="dxa"/>
            <w:gridSpan w:val="2"/>
            <w:tcBorders>
              <w:top w:val="single" w:sz="4" w:space="0" w:color="auto"/>
              <w:left w:val="single" w:sz="4" w:space="0" w:color="auto"/>
              <w:bottom w:val="single" w:sz="4" w:space="0" w:color="auto"/>
              <w:right w:val="single" w:sz="4" w:space="0" w:color="auto"/>
            </w:tcBorders>
          </w:tcPr>
          <w:p w14:paraId="04449AA6" w14:textId="77777777" w:rsidR="00A10AE4" w:rsidRPr="00F60027" w:rsidRDefault="00A10AE4" w:rsidP="00370A21">
            <w:pPr>
              <w:pStyle w:val="Default"/>
              <w:jc w:val="both"/>
              <w:rPr>
                <w:color w:val="auto"/>
                <w:sz w:val="22"/>
                <w:szCs w:val="22"/>
              </w:rPr>
            </w:pPr>
            <w:r w:rsidRPr="00F60027">
              <w:rPr>
                <w:color w:val="auto"/>
                <w:sz w:val="22"/>
                <w:szCs w:val="22"/>
              </w:rPr>
              <w:t xml:space="preserve">Przymiar wstęgowy - 1 szt. </w:t>
            </w:r>
          </w:p>
          <w:p w14:paraId="56ED83FB" w14:textId="77777777" w:rsidR="00A10AE4" w:rsidRPr="00F60027" w:rsidRDefault="00A10AE4" w:rsidP="00370A21">
            <w:pPr>
              <w:pStyle w:val="Default"/>
              <w:jc w:val="both"/>
              <w:rPr>
                <w:color w:val="auto"/>
                <w:sz w:val="22"/>
                <w:szCs w:val="22"/>
              </w:rPr>
            </w:pPr>
            <w:r w:rsidRPr="00F60027">
              <w:rPr>
                <w:color w:val="auto"/>
                <w:sz w:val="22"/>
                <w:szCs w:val="22"/>
              </w:rPr>
              <w:t xml:space="preserve">1) Przymiar wstęgowy o min. długości 30m - taśma stalowa pokryta poliamidem, na widełkach z lekkiego metalu. </w:t>
            </w:r>
          </w:p>
          <w:p w14:paraId="70ED1E6E" w14:textId="77777777" w:rsidR="00A10AE4" w:rsidRPr="00F60027" w:rsidRDefault="00A10AE4" w:rsidP="00370A21">
            <w:pPr>
              <w:pStyle w:val="Default"/>
              <w:jc w:val="both"/>
              <w:rPr>
                <w:color w:val="auto"/>
                <w:sz w:val="22"/>
                <w:szCs w:val="22"/>
              </w:rPr>
            </w:pPr>
            <w:r w:rsidRPr="00F60027">
              <w:rPr>
                <w:color w:val="auto"/>
                <w:sz w:val="22"/>
                <w:szCs w:val="22"/>
              </w:rPr>
              <w:t xml:space="preserve">2) Do w/w. przymiaru wstęgowego jest wymagane aktualne Świadectwo Wzorcowania wystawione przez laboratorium posiadające akredytację Polskiego Centrum Akredytacji dostarczane na etapie odbioru przedmiotu zamówienia. </w:t>
            </w:r>
          </w:p>
          <w:p w14:paraId="53B55187" w14:textId="77777777" w:rsidR="00A10AE4" w:rsidRPr="00F60027" w:rsidRDefault="00A10AE4" w:rsidP="00370A21">
            <w:pPr>
              <w:shd w:val="clear" w:color="auto" w:fill="FFFFFF"/>
              <w:spacing w:before="100" w:beforeAutospacing="1" w:after="100" w:afterAutospacing="1" w:line="240" w:lineRule="auto"/>
              <w:ind w:firstLine="5"/>
              <w:jc w:val="both"/>
              <w:rPr>
                <w:rFonts w:ascii="Times New Roman" w:eastAsia="Calibri" w:hAnsi="Times New Roman" w:cs="Times New Roman"/>
                <w:lang w:eastAsia="pl-PL"/>
              </w:rPr>
            </w:pPr>
          </w:p>
        </w:tc>
        <w:tc>
          <w:tcPr>
            <w:tcW w:w="993" w:type="dxa"/>
            <w:tcBorders>
              <w:top w:val="single" w:sz="4" w:space="0" w:color="auto"/>
              <w:left w:val="single" w:sz="4" w:space="0" w:color="auto"/>
              <w:bottom w:val="single" w:sz="4" w:space="0" w:color="auto"/>
              <w:right w:val="single" w:sz="4" w:space="0" w:color="auto"/>
            </w:tcBorders>
          </w:tcPr>
          <w:p w14:paraId="6E0593B6" w14:textId="77777777" w:rsidR="00A10AE4" w:rsidRPr="00F60027" w:rsidRDefault="00A10AE4" w:rsidP="00370A21">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700ADFE" w14:textId="77777777" w:rsidR="00A10AE4" w:rsidRPr="00F60027" w:rsidRDefault="00A10AE4" w:rsidP="00370A21">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r>
      <w:tr w:rsidR="00A10AE4" w:rsidRPr="00F60027" w14:paraId="4F0D78FD"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7FF9E545"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64.</w:t>
            </w:r>
          </w:p>
        </w:tc>
        <w:tc>
          <w:tcPr>
            <w:tcW w:w="4394" w:type="dxa"/>
            <w:gridSpan w:val="2"/>
            <w:tcBorders>
              <w:top w:val="single" w:sz="4" w:space="0" w:color="auto"/>
              <w:left w:val="single" w:sz="4" w:space="0" w:color="auto"/>
              <w:bottom w:val="single" w:sz="4" w:space="0" w:color="auto"/>
              <w:right w:val="single" w:sz="4" w:space="0" w:color="auto"/>
            </w:tcBorders>
          </w:tcPr>
          <w:p w14:paraId="30DD8007" w14:textId="77777777" w:rsidR="00A10AE4" w:rsidRPr="00F60027" w:rsidRDefault="00A10AE4" w:rsidP="00370A21">
            <w:pPr>
              <w:pStyle w:val="Default"/>
              <w:jc w:val="both"/>
              <w:rPr>
                <w:color w:val="auto"/>
                <w:sz w:val="22"/>
                <w:szCs w:val="22"/>
              </w:rPr>
            </w:pPr>
            <w:r w:rsidRPr="00F60027">
              <w:rPr>
                <w:color w:val="auto"/>
                <w:sz w:val="22"/>
                <w:szCs w:val="22"/>
              </w:rPr>
              <w:t xml:space="preserve">Przymiar teleskopowy - 1 szt. </w:t>
            </w:r>
          </w:p>
          <w:p w14:paraId="3C855F0A" w14:textId="77777777" w:rsidR="00A10AE4" w:rsidRPr="00F60027" w:rsidRDefault="00A10AE4" w:rsidP="00370A21">
            <w:pPr>
              <w:pStyle w:val="Default"/>
              <w:jc w:val="both"/>
              <w:rPr>
                <w:color w:val="auto"/>
                <w:sz w:val="22"/>
                <w:szCs w:val="22"/>
              </w:rPr>
            </w:pPr>
            <w:r w:rsidRPr="00F60027">
              <w:rPr>
                <w:color w:val="auto"/>
                <w:sz w:val="22"/>
                <w:szCs w:val="22"/>
              </w:rPr>
              <w:t xml:space="preserve">1) Przymiar teleskopowy z prostopadłym ramieniem o dł. min 1 m, z fabrycznym pokrowcem. </w:t>
            </w:r>
          </w:p>
          <w:p w14:paraId="639BDBF2" w14:textId="77777777" w:rsidR="00A10AE4" w:rsidRPr="00F60027" w:rsidRDefault="00A10AE4" w:rsidP="00370A21">
            <w:pPr>
              <w:pStyle w:val="Default"/>
              <w:jc w:val="both"/>
              <w:rPr>
                <w:color w:val="auto"/>
                <w:sz w:val="22"/>
                <w:szCs w:val="22"/>
              </w:rPr>
            </w:pPr>
            <w:r w:rsidRPr="00F60027">
              <w:rPr>
                <w:color w:val="auto"/>
                <w:sz w:val="22"/>
                <w:szCs w:val="22"/>
              </w:rPr>
              <w:t xml:space="preserve">2) Do w/w. przymiaru teleskopowego jest wymagane aktualne Świadectwo Wzorcowania wystawione przez laboratorium posiadające </w:t>
            </w:r>
            <w:r w:rsidRPr="00F60027">
              <w:rPr>
                <w:color w:val="auto"/>
                <w:sz w:val="22"/>
                <w:szCs w:val="22"/>
              </w:rPr>
              <w:lastRenderedPageBreak/>
              <w:t xml:space="preserve">akredytację Polskiego Centrum Akredytacji dostarczane na etapie odbioru przedmiotu zamówienia. </w:t>
            </w:r>
          </w:p>
          <w:p w14:paraId="6D51C088" w14:textId="77777777" w:rsidR="00A10AE4" w:rsidRPr="00F60027" w:rsidRDefault="00A10AE4" w:rsidP="00370A21">
            <w:pPr>
              <w:pStyle w:val="Default"/>
              <w:jc w:val="both"/>
              <w:rPr>
                <w:color w:val="auto"/>
                <w:sz w:val="22"/>
                <w:szCs w:val="22"/>
              </w:rPr>
            </w:pPr>
            <w:r w:rsidRPr="00F60027">
              <w:rPr>
                <w:color w:val="auto"/>
                <w:sz w:val="22"/>
                <w:szCs w:val="22"/>
              </w:rPr>
              <w:t xml:space="preserve">3) Specyfikacja: </w:t>
            </w:r>
          </w:p>
          <w:p w14:paraId="745417A4" w14:textId="77777777" w:rsidR="00A10AE4" w:rsidRPr="00F60027" w:rsidRDefault="00A10AE4" w:rsidP="00370A21">
            <w:pPr>
              <w:pStyle w:val="Default"/>
              <w:jc w:val="both"/>
              <w:rPr>
                <w:color w:val="auto"/>
                <w:sz w:val="22"/>
                <w:szCs w:val="22"/>
              </w:rPr>
            </w:pPr>
            <w:r w:rsidRPr="00F60027">
              <w:rPr>
                <w:color w:val="auto"/>
                <w:sz w:val="22"/>
                <w:szCs w:val="22"/>
              </w:rPr>
              <w:t xml:space="preserve">- Zakres pomiaru min. 1,45 m - 5,0m. </w:t>
            </w:r>
          </w:p>
          <w:p w14:paraId="591BE0B1" w14:textId="77777777" w:rsidR="00A10AE4" w:rsidRPr="00F60027" w:rsidRDefault="00A10AE4" w:rsidP="00370A21">
            <w:pPr>
              <w:pStyle w:val="Default"/>
              <w:jc w:val="both"/>
              <w:rPr>
                <w:color w:val="auto"/>
                <w:sz w:val="22"/>
                <w:szCs w:val="22"/>
              </w:rPr>
            </w:pPr>
            <w:r w:rsidRPr="00F60027">
              <w:rPr>
                <w:color w:val="auto"/>
                <w:sz w:val="22"/>
                <w:szCs w:val="22"/>
              </w:rPr>
              <w:t xml:space="preserve">- Długość transportowa do 1.500mm </w:t>
            </w:r>
          </w:p>
          <w:p w14:paraId="1D87D8B8" w14:textId="77777777" w:rsidR="00A10AE4" w:rsidRPr="00F60027" w:rsidRDefault="00A10AE4" w:rsidP="00370A21">
            <w:pPr>
              <w:pStyle w:val="Default"/>
              <w:jc w:val="both"/>
              <w:rPr>
                <w:color w:val="auto"/>
                <w:sz w:val="22"/>
                <w:szCs w:val="22"/>
              </w:rPr>
            </w:pPr>
            <w:r w:rsidRPr="00F60027">
              <w:rPr>
                <w:color w:val="auto"/>
                <w:sz w:val="22"/>
                <w:szCs w:val="22"/>
              </w:rPr>
              <w:t xml:space="preserve">- Materiał wykonania: aluminium </w:t>
            </w:r>
          </w:p>
          <w:p w14:paraId="7F91CC54" w14:textId="77777777" w:rsidR="00A10AE4" w:rsidRPr="00F60027" w:rsidRDefault="00A10AE4" w:rsidP="00370A21">
            <w:pPr>
              <w:shd w:val="clear" w:color="auto" w:fill="FFFFFF"/>
              <w:spacing w:after="0" w:line="240" w:lineRule="auto"/>
              <w:ind w:firstLine="5"/>
              <w:jc w:val="both"/>
              <w:rPr>
                <w:rFonts w:ascii="Times New Roman" w:eastAsia="Times New Roman" w:hAnsi="Times New Roman" w:cs="Times New Roman"/>
                <w:lang w:eastAsia="pl-PL"/>
              </w:rPr>
            </w:pPr>
          </w:p>
        </w:tc>
        <w:tc>
          <w:tcPr>
            <w:tcW w:w="993" w:type="dxa"/>
            <w:tcBorders>
              <w:top w:val="single" w:sz="4" w:space="0" w:color="auto"/>
              <w:left w:val="single" w:sz="4" w:space="0" w:color="auto"/>
              <w:bottom w:val="single" w:sz="4" w:space="0" w:color="auto"/>
              <w:right w:val="single" w:sz="4" w:space="0" w:color="auto"/>
            </w:tcBorders>
          </w:tcPr>
          <w:p w14:paraId="1758A948" w14:textId="77777777" w:rsidR="00A10AE4" w:rsidRPr="00F60027" w:rsidRDefault="00A10AE4" w:rsidP="00370A21">
            <w:pPr>
              <w:shd w:val="clear" w:color="auto" w:fill="FFFFFF"/>
              <w:spacing w:after="0"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F62DEE3" w14:textId="77777777" w:rsidR="00A10AE4" w:rsidRPr="00F60027" w:rsidRDefault="00A10AE4" w:rsidP="00370A21">
            <w:pPr>
              <w:shd w:val="clear" w:color="auto" w:fill="FFFFFF"/>
              <w:spacing w:after="0" w:line="240" w:lineRule="auto"/>
              <w:ind w:firstLine="5"/>
              <w:rPr>
                <w:rFonts w:ascii="Times New Roman" w:eastAsia="Times New Roman" w:hAnsi="Times New Roman" w:cs="Times New Roman"/>
                <w:lang w:eastAsia="pl-PL"/>
              </w:rPr>
            </w:pPr>
          </w:p>
        </w:tc>
      </w:tr>
      <w:tr w:rsidR="00A10AE4" w:rsidRPr="00F60027" w14:paraId="7133DF15" w14:textId="77777777" w:rsidTr="00370A21">
        <w:tc>
          <w:tcPr>
            <w:tcW w:w="567" w:type="dxa"/>
            <w:tcBorders>
              <w:top w:val="single" w:sz="4" w:space="0" w:color="auto"/>
              <w:left w:val="single" w:sz="4" w:space="0" w:color="auto"/>
              <w:bottom w:val="single" w:sz="4" w:space="0" w:color="auto"/>
              <w:right w:val="single" w:sz="4" w:space="0" w:color="auto"/>
            </w:tcBorders>
            <w:hideMark/>
          </w:tcPr>
          <w:p w14:paraId="52E76989"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65.</w:t>
            </w:r>
          </w:p>
        </w:tc>
        <w:tc>
          <w:tcPr>
            <w:tcW w:w="4394" w:type="dxa"/>
            <w:gridSpan w:val="2"/>
            <w:tcBorders>
              <w:top w:val="single" w:sz="4" w:space="0" w:color="auto"/>
              <w:left w:val="single" w:sz="4" w:space="0" w:color="auto"/>
              <w:bottom w:val="single" w:sz="4" w:space="0" w:color="auto"/>
              <w:right w:val="single" w:sz="4" w:space="0" w:color="auto"/>
            </w:tcBorders>
          </w:tcPr>
          <w:p w14:paraId="12C88EA1" w14:textId="77777777" w:rsidR="00A10AE4" w:rsidRPr="00F60027" w:rsidRDefault="00A10AE4" w:rsidP="00370A21">
            <w:pPr>
              <w:pStyle w:val="Default"/>
              <w:jc w:val="both"/>
              <w:rPr>
                <w:color w:val="auto"/>
                <w:sz w:val="22"/>
                <w:szCs w:val="22"/>
              </w:rPr>
            </w:pPr>
            <w:r w:rsidRPr="00F60027">
              <w:rPr>
                <w:color w:val="auto"/>
                <w:sz w:val="22"/>
                <w:szCs w:val="22"/>
              </w:rPr>
              <w:t xml:space="preserve">Tarcze do zatrzymywania pojazdu - 2 szt. </w:t>
            </w:r>
          </w:p>
          <w:p w14:paraId="33147282" w14:textId="77777777" w:rsidR="00A10AE4" w:rsidRPr="00F60027" w:rsidRDefault="00A10AE4" w:rsidP="00370A21">
            <w:pPr>
              <w:pStyle w:val="Default"/>
              <w:jc w:val="both"/>
              <w:rPr>
                <w:color w:val="auto"/>
                <w:sz w:val="22"/>
                <w:szCs w:val="22"/>
              </w:rPr>
            </w:pPr>
            <w:r w:rsidRPr="00F60027">
              <w:rPr>
                <w:color w:val="auto"/>
                <w:sz w:val="22"/>
                <w:szCs w:val="22"/>
              </w:rPr>
              <w:t xml:space="preserve">Wymagania: </w:t>
            </w:r>
          </w:p>
          <w:p w14:paraId="3279ABA9" w14:textId="77777777" w:rsidR="00A10AE4" w:rsidRPr="00F60027" w:rsidRDefault="00A10AE4" w:rsidP="00370A21">
            <w:pPr>
              <w:pStyle w:val="Default"/>
              <w:jc w:val="both"/>
              <w:rPr>
                <w:color w:val="auto"/>
                <w:sz w:val="22"/>
                <w:szCs w:val="22"/>
              </w:rPr>
            </w:pPr>
            <w:r w:rsidRPr="00F60027">
              <w:rPr>
                <w:color w:val="auto"/>
                <w:sz w:val="22"/>
                <w:szCs w:val="22"/>
              </w:rPr>
              <w:t xml:space="preserve">- konstrukcja tarczy powinna być wykonana z tworzywa sztucznego </w:t>
            </w:r>
          </w:p>
          <w:p w14:paraId="00BB4259" w14:textId="77777777" w:rsidR="00A10AE4" w:rsidRPr="00F60027" w:rsidRDefault="00A10AE4" w:rsidP="00370A21">
            <w:pPr>
              <w:pStyle w:val="Default"/>
              <w:jc w:val="both"/>
              <w:rPr>
                <w:color w:val="auto"/>
                <w:sz w:val="22"/>
                <w:szCs w:val="22"/>
              </w:rPr>
            </w:pPr>
            <w:r w:rsidRPr="00F60027">
              <w:rPr>
                <w:color w:val="auto"/>
                <w:sz w:val="22"/>
                <w:szCs w:val="22"/>
              </w:rPr>
              <w:t xml:space="preserve">- element zabezpieczający przed wypadnięciem z dłoni powinien być wykonany z liny polipropylenowej </w:t>
            </w:r>
          </w:p>
          <w:p w14:paraId="2AECFC8B" w14:textId="77777777" w:rsidR="00A10AE4" w:rsidRPr="00F60027" w:rsidRDefault="00A10AE4" w:rsidP="00370A21">
            <w:pPr>
              <w:shd w:val="clear" w:color="auto" w:fill="FFFFFF"/>
              <w:spacing w:before="100" w:beforeAutospacing="1" w:after="100" w:afterAutospacing="1" w:line="240" w:lineRule="auto"/>
              <w:ind w:hanging="5"/>
              <w:jc w:val="both"/>
              <w:rPr>
                <w:rFonts w:ascii="Times New Roman" w:eastAsia="Calibri" w:hAnsi="Times New Roman" w:cs="Times New Roman"/>
                <w:lang w:eastAsia="pl-PL"/>
              </w:rPr>
            </w:pPr>
            <w:r w:rsidRPr="00F60027">
              <w:rPr>
                <w:rFonts w:ascii="Times New Roman" w:hAnsi="Times New Roman" w:cs="Times New Roman"/>
              </w:rPr>
              <w:t>- produkt powinien zostać wyprodukowany zgodnie z wytycznymi zawartymi w Rozporządzeniu Ministra infrastruktury z dnia 3 lipca 2003 r. w sprawie szczegółowych warunków technicznych dla znaków i sygnałów drogowych oraz urządzeń bezpieczeństwa ruchu drogowego i warunków ich umieszczania na drogach. Dz.U. 2003 nr 220 poz. 2181</w:t>
            </w:r>
            <w:r w:rsidRPr="00F60027">
              <w:rPr>
                <w:rFonts w:ascii="Times New Roman" w:hAnsi="Times New Roman" w:cs="Times New Roman"/>
                <w:color w:val="FF0000"/>
              </w:rPr>
              <w:t xml:space="preserve"> </w:t>
            </w:r>
          </w:p>
        </w:tc>
        <w:tc>
          <w:tcPr>
            <w:tcW w:w="993" w:type="dxa"/>
            <w:tcBorders>
              <w:top w:val="single" w:sz="4" w:space="0" w:color="auto"/>
              <w:left w:val="single" w:sz="4" w:space="0" w:color="auto"/>
              <w:bottom w:val="single" w:sz="4" w:space="0" w:color="auto"/>
              <w:right w:val="single" w:sz="4" w:space="0" w:color="auto"/>
            </w:tcBorders>
          </w:tcPr>
          <w:p w14:paraId="60A11A6A" w14:textId="77777777" w:rsidR="00A10AE4" w:rsidRPr="00F60027" w:rsidRDefault="00A10AE4" w:rsidP="00370A21">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F7F4983" w14:textId="77777777" w:rsidR="00A10AE4" w:rsidRPr="00F60027" w:rsidRDefault="00A10AE4" w:rsidP="00370A21">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r>
      <w:tr w:rsidR="00A10AE4" w:rsidRPr="00F60027" w14:paraId="6AAAAA0D" w14:textId="77777777" w:rsidTr="00370A21">
        <w:trPr>
          <w:trHeight w:val="454"/>
        </w:trPr>
        <w:tc>
          <w:tcPr>
            <w:tcW w:w="567" w:type="dxa"/>
            <w:tcBorders>
              <w:top w:val="single" w:sz="4" w:space="0" w:color="auto"/>
              <w:left w:val="single" w:sz="4" w:space="0" w:color="auto"/>
              <w:bottom w:val="single" w:sz="4" w:space="0" w:color="auto"/>
              <w:right w:val="single" w:sz="4" w:space="0" w:color="auto"/>
            </w:tcBorders>
            <w:hideMark/>
          </w:tcPr>
          <w:p w14:paraId="6E02272E"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66.</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63A607F8"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Torba ratownicza – 1 sztuka</w:t>
            </w:r>
          </w:p>
          <w:p w14:paraId="738CA376"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Parametry torby ratowniczej</w:t>
            </w:r>
          </w:p>
          <w:p w14:paraId="7567D50F"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1)</w:t>
            </w:r>
            <w:r w:rsidRPr="00F60027">
              <w:rPr>
                <w:rFonts w:ascii="Times New Roman" w:eastAsia="Calibri" w:hAnsi="Times New Roman" w:cs="Times New Roman"/>
                <w:lang w:eastAsia="pl-PL"/>
              </w:rPr>
              <w:tab/>
              <w:t>torba w kolorze czerwonym na materiały opatrunkowe i sprzęt medyczny;</w:t>
            </w:r>
          </w:p>
          <w:p w14:paraId="2B658F92"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w:t>
            </w:r>
            <w:r w:rsidRPr="00F60027">
              <w:rPr>
                <w:rFonts w:ascii="Times New Roman" w:eastAsia="Calibri" w:hAnsi="Times New Roman" w:cs="Times New Roman"/>
                <w:lang w:eastAsia="pl-PL"/>
              </w:rPr>
              <w:tab/>
              <w:t>torba wykonana z materiału typu PLAN, wodoodpornego, łatwego w utrzymaniu czystości;</w:t>
            </w:r>
          </w:p>
          <w:p w14:paraId="724195E6"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w:t>
            </w:r>
            <w:r w:rsidRPr="00F60027">
              <w:rPr>
                <w:rFonts w:ascii="Times New Roman" w:eastAsia="Calibri" w:hAnsi="Times New Roman" w:cs="Times New Roman"/>
                <w:lang w:eastAsia="pl-PL"/>
              </w:rPr>
              <w:tab/>
              <w:t>na torbie naszyty pas odblaskowy z napisem ITD, kolor pasa odblaskowego zielony a napisu szary. Na kieszeni zewnętrznej dodatkowo logotyp „Krzyż św. Andrzeja" oraz napis AED. Napis AED ma być umieszczony na taśmie z możliwością odczepienia np. metoda zamocowania na „rzep" lub wsuwany w dedykowane okienko wykonane z transparentnego materiału;</w:t>
            </w:r>
          </w:p>
          <w:p w14:paraId="59208BCB"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4)</w:t>
            </w:r>
            <w:r w:rsidRPr="00F60027">
              <w:rPr>
                <w:rFonts w:ascii="Times New Roman" w:eastAsia="Calibri" w:hAnsi="Times New Roman" w:cs="Times New Roman"/>
                <w:lang w:eastAsia="pl-PL"/>
              </w:rPr>
              <w:tab/>
              <w:t>konstrukcja torby pozwalająca na rodzajowe ułożenie sprzętu i łatwy dostęp do materiałów opatrunkowych zgodnych z wykazem;</w:t>
            </w:r>
          </w:p>
          <w:p w14:paraId="509FD2AC"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5)</w:t>
            </w:r>
            <w:r w:rsidRPr="00F60027">
              <w:rPr>
                <w:rFonts w:ascii="Times New Roman" w:eastAsia="Calibri" w:hAnsi="Times New Roman" w:cs="Times New Roman"/>
                <w:lang w:eastAsia="pl-PL"/>
              </w:rPr>
              <w:tab/>
              <w:t>na wierzchu torby miejsce na trójkąt ostrzegawczy;</w:t>
            </w:r>
          </w:p>
          <w:p w14:paraId="1E61E7DA"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6)</w:t>
            </w:r>
            <w:r w:rsidRPr="00F60027">
              <w:rPr>
                <w:rFonts w:ascii="Times New Roman" w:eastAsia="Calibri" w:hAnsi="Times New Roman" w:cs="Times New Roman"/>
                <w:lang w:eastAsia="pl-PL"/>
              </w:rPr>
              <w:tab/>
              <w:t>w przedniej części torby lub w kieszeni zewnętrznej  miejsce na AED „z okienkiem" z przezroczystego materiału umożliwiające monitorowanie stanu urządzenia;</w:t>
            </w:r>
          </w:p>
          <w:p w14:paraId="2D086818"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7)</w:t>
            </w:r>
            <w:r w:rsidRPr="00F60027">
              <w:rPr>
                <w:rFonts w:ascii="Times New Roman" w:eastAsia="Calibri" w:hAnsi="Times New Roman" w:cs="Times New Roman"/>
                <w:lang w:eastAsia="pl-PL"/>
              </w:rPr>
              <w:tab/>
              <w:t>torba wyposażona w uchwyty do transportu w ręku, na ramieniu i szelki plecakowe chowane, z wszytymi elementami odblaskowymi;</w:t>
            </w:r>
          </w:p>
          <w:p w14:paraId="368E28A7"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lastRenderedPageBreak/>
              <w:t>8)</w:t>
            </w:r>
            <w:r w:rsidRPr="00F60027">
              <w:rPr>
                <w:rFonts w:ascii="Times New Roman" w:eastAsia="Calibri" w:hAnsi="Times New Roman" w:cs="Times New Roman"/>
                <w:lang w:eastAsia="pl-PL"/>
              </w:rPr>
              <w:tab/>
              <w:t>rozwiązanie konstrukcyjne, pozwalające na mocowanie torby w pojeździe, np. za pomocą wszytej taśmy typu „rzep";</w:t>
            </w:r>
          </w:p>
          <w:p w14:paraId="06BA5089"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9)</w:t>
            </w:r>
            <w:r w:rsidRPr="00F60027">
              <w:rPr>
                <w:rFonts w:ascii="Times New Roman" w:eastAsia="Calibri" w:hAnsi="Times New Roman" w:cs="Times New Roman"/>
                <w:lang w:eastAsia="pl-PL"/>
              </w:rPr>
              <w:tab/>
              <w:t>wymiary maksymalne: szerokość 30 cm., wysokość 40 cm., głębokość 34 cm.</w:t>
            </w:r>
          </w:p>
          <w:p w14:paraId="34B03E49"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4.3.3</w:t>
            </w:r>
            <w:r w:rsidRPr="00F60027">
              <w:rPr>
                <w:rFonts w:ascii="Times New Roman" w:eastAsia="Calibri" w:hAnsi="Times New Roman" w:cs="Times New Roman"/>
                <w:lang w:eastAsia="pl-PL"/>
              </w:rPr>
              <w:tab/>
              <w:t>Wyposażenie torby ratowniczej:</w:t>
            </w:r>
          </w:p>
          <w:p w14:paraId="685237EE"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1. miejsce na AED</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35389541"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 Opaska elastyczna 4 m x 10 cm</w:t>
            </w:r>
            <w:r w:rsidRPr="00F60027">
              <w:rPr>
                <w:rFonts w:ascii="Times New Roman" w:eastAsia="Calibri" w:hAnsi="Times New Roman" w:cs="Times New Roman"/>
                <w:lang w:eastAsia="pl-PL"/>
              </w:rPr>
              <w:tab/>
              <w:t>6szt.</w:t>
            </w:r>
          </w:p>
          <w:p w14:paraId="56C2B8C0"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 Opaska elastyczna 4 m x 8 cm</w:t>
            </w:r>
            <w:r w:rsidRPr="00F60027">
              <w:rPr>
                <w:rFonts w:ascii="Times New Roman" w:eastAsia="Calibri" w:hAnsi="Times New Roman" w:cs="Times New Roman"/>
                <w:lang w:eastAsia="pl-PL"/>
              </w:rPr>
              <w:tab/>
              <w:t>6szt.</w:t>
            </w:r>
          </w:p>
          <w:p w14:paraId="07368B4D"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4. Opaska dziana 4 m x 10 cm</w:t>
            </w:r>
            <w:r w:rsidRPr="00F60027">
              <w:rPr>
                <w:rFonts w:ascii="Times New Roman" w:eastAsia="Calibri" w:hAnsi="Times New Roman" w:cs="Times New Roman"/>
                <w:lang w:eastAsia="pl-PL"/>
              </w:rPr>
              <w:tab/>
              <w:t>6szt.</w:t>
            </w:r>
          </w:p>
          <w:p w14:paraId="528AAB84"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5. Opaska dziana 4 m x 5 cm</w:t>
            </w:r>
            <w:r w:rsidRPr="00F60027">
              <w:rPr>
                <w:rFonts w:ascii="Times New Roman" w:eastAsia="Calibri" w:hAnsi="Times New Roman" w:cs="Times New Roman"/>
                <w:lang w:eastAsia="pl-PL"/>
              </w:rPr>
              <w:tab/>
              <w:t>6szt.</w:t>
            </w:r>
          </w:p>
          <w:p w14:paraId="2CE2B6AE"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6. Opatrunek indywidualny</w:t>
            </w:r>
            <w:r w:rsidRPr="00F60027">
              <w:rPr>
                <w:rFonts w:ascii="Times New Roman" w:eastAsia="Calibri" w:hAnsi="Times New Roman" w:cs="Times New Roman"/>
                <w:lang w:eastAsia="pl-PL"/>
              </w:rPr>
              <w:tab/>
              <w:t>4szt.</w:t>
            </w:r>
          </w:p>
          <w:p w14:paraId="1086EEE1"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7. Kompres gazowy 9 cm x 9 cm</w:t>
            </w:r>
            <w:r w:rsidRPr="00F60027">
              <w:rPr>
                <w:rFonts w:ascii="Times New Roman" w:eastAsia="Calibri" w:hAnsi="Times New Roman" w:cs="Times New Roman"/>
                <w:lang w:eastAsia="pl-PL"/>
              </w:rPr>
              <w:tab/>
              <w:t>6szt.</w:t>
            </w:r>
          </w:p>
          <w:p w14:paraId="2386F406"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8. Gaza opatrunkowa 1/2 m2</w:t>
            </w:r>
            <w:r w:rsidRPr="00F60027">
              <w:rPr>
                <w:rFonts w:ascii="Times New Roman" w:eastAsia="Calibri" w:hAnsi="Times New Roman" w:cs="Times New Roman"/>
                <w:lang w:eastAsia="pl-PL"/>
              </w:rPr>
              <w:tab/>
              <w:t>6szt.</w:t>
            </w:r>
          </w:p>
          <w:p w14:paraId="0B4C4C32"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9. Przylepiec z opatrunkiem 10x6</w:t>
            </w:r>
            <w:r w:rsidRPr="00F60027">
              <w:rPr>
                <w:rFonts w:ascii="Times New Roman" w:eastAsia="Calibri" w:hAnsi="Times New Roman" w:cs="Times New Roman"/>
                <w:lang w:eastAsia="pl-PL"/>
              </w:rPr>
              <w:tab/>
              <w:t>9szt.</w:t>
            </w:r>
          </w:p>
          <w:p w14:paraId="0913CE9E"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10. Przylepiec z opatrunkiem 10x8</w:t>
            </w:r>
            <w:r w:rsidRPr="00F60027">
              <w:rPr>
                <w:rFonts w:ascii="Times New Roman" w:eastAsia="Calibri" w:hAnsi="Times New Roman" w:cs="Times New Roman"/>
                <w:lang w:eastAsia="pl-PL"/>
              </w:rPr>
              <w:tab/>
              <w:t>9szt.</w:t>
            </w:r>
          </w:p>
          <w:p w14:paraId="57EA3C91"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 xml:space="preserve">11. Przylepiec z opatrunkiem </w:t>
            </w:r>
            <w:proofErr w:type="spellStart"/>
            <w:r w:rsidRPr="00F60027">
              <w:rPr>
                <w:rFonts w:ascii="Times New Roman" w:eastAsia="Calibri" w:hAnsi="Times New Roman" w:cs="Times New Roman"/>
                <w:lang w:eastAsia="pl-PL"/>
              </w:rPr>
              <w:t>Fixovis</w:t>
            </w:r>
            <w:proofErr w:type="spellEnd"/>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50227738"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12. Przylepiec bez opatrunku 1,25 cm x 5 m</w:t>
            </w:r>
            <w:r w:rsidRPr="00F60027">
              <w:rPr>
                <w:rFonts w:ascii="Times New Roman" w:eastAsia="Calibri" w:hAnsi="Times New Roman" w:cs="Times New Roman"/>
                <w:lang w:eastAsia="pl-PL"/>
              </w:rPr>
              <w:tab/>
              <w:t>2szt.</w:t>
            </w:r>
          </w:p>
          <w:p w14:paraId="55447270"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13. Przylepiec bez opatrunku 5 cm x 5 m</w:t>
            </w:r>
            <w:r w:rsidRPr="00F60027">
              <w:rPr>
                <w:rFonts w:ascii="Times New Roman" w:eastAsia="Calibri" w:hAnsi="Times New Roman" w:cs="Times New Roman"/>
                <w:lang w:eastAsia="pl-PL"/>
              </w:rPr>
              <w:tab/>
              <w:t>2szt.</w:t>
            </w:r>
          </w:p>
          <w:p w14:paraId="3DE71D63"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14. Chusta trójkątna</w:t>
            </w:r>
            <w:r w:rsidRPr="00F60027">
              <w:rPr>
                <w:rFonts w:ascii="Times New Roman" w:eastAsia="Calibri" w:hAnsi="Times New Roman" w:cs="Times New Roman"/>
                <w:lang w:eastAsia="pl-PL"/>
              </w:rPr>
              <w:tab/>
              <w:t>4szt.</w:t>
            </w:r>
          </w:p>
          <w:p w14:paraId="665F2B9D"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15, Opatrunek hydrożelowy 6 x 12 cm</w:t>
            </w:r>
            <w:r w:rsidRPr="00F60027">
              <w:rPr>
                <w:rFonts w:ascii="Times New Roman" w:eastAsia="Calibri" w:hAnsi="Times New Roman" w:cs="Times New Roman"/>
                <w:lang w:eastAsia="pl-PL"/>
              </w:rPr>
              <w:tab/>
              <w:t>2szt</w:t>
            </w:r>
          </w:p>
          <w:p w14:paraId="6C191F44"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16. Opatrunek hydrożelowy 12 x 24 cm</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1AD16FDD"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17. Opatrunek hydrożelowy 20 x 40 cm</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6FBD2402"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 xml:space="preserve">18. Siatka opatrunkowa </w:t>
            </w:r>
            <w:proofErr w:type="spellStart"/>
            <w:r w:rsidRPr="00F60027">
              <w:rPr>
                <w:rFonts w:ascii="Times New Roman" w:eastAsia="Calibri" w:hAnsi="Times New Roman" w:cs="Times New Roman"/>
                <w:lang w:eastAsia="pl-PL"/>
              </w:rPr>
              <w:t>Codofiks</w:t>
            </w:r>
            <w:proofErr w:type="spellEnd"/>
            <w:r w:rsidRPr="00F60027">
              <w:rPr>
                <w:rFonts w:ascii="Times New Roman" w:eastAsia="Calibri" w:hAnsi="Times New Roman" w:cs="Times New Roman"/>
                <w:lang w:eastAsia="pl-PL"/>
              </w:rPr>
              <w:t xml:space="preserve"> nr 2</w:t>
            </w:r>
            <w:r w:rsidRPr="00F60027">
              <w:rPr>
                <w:rFonts w:ascii="Times New Roman" w:eastAsia="Calibri" w:hAnsi="Times New Roman" w:cs="Times New Roman"/>
                <w:lang w:eastAsia="pl-PL"/>
              </w:rPr>
              <w:tab/>
              <w:t>2szt.</w:t>
            </w:r>
          </w:p>
          <w:p w14:paraId="461B5FCE"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 xml:space="preserve">19. Siatka opatrunkowa </w:t>
            </w:r>
            <w:proofErr w:type="spellStart"/>
            <w:r w:rsidRPr="00F60027">
              <w:rPr>
                <w:rFonts w:ascii="Times New Roman" w:eastAsia="Calibri" w:hAnsi="Times New Roman" w:cs="Times New Roman"/>
                <w:lang w:eastAsia="pl-PL"/>
              </w:rPr>
              <w:t>Codofiks</w:t>
            </w:r>
            <w:proofErr w:type="spellEnd"/>
            <w:r w:rsidRPr="00F60027">
              <w:rPr>
                <w:rFonts w:ascii="Times New Roman" w:eastAsia="Calibri" w:hAnsi="Times New Roman" w:cs="Times New Roman"/>
                <w:lang w:eastAsia="pl-PL"/>
              </w:rPr>
              <w:t xml:space="preserve"> nr 6</w:t>
            </w:r>
            <w:r w:rsidRPr="00F60027">
              <w:rPr>
                <w:rFonts w:ascii="Times New Roman" w:eastAsia="Calibri" w:hAnsi="Times New Roman" w:cs="Times New Roman"/>
                <w:lang w:eastAsia="pl-PL"/>
              </w:rPr>
              <w:tab/>
              <w:t>2szt.</w:t>
            </w:r>
          </w:p>
          <w:p w14:paraId="23373E13"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20. Agrafka komp. 10 szt.</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lKpl</w:t>
            </w:r>
            <w:proofErr w:type="spellEnd"/>
            <w:r w:rsidRPr="00F60027">
              <w:rPr>
                <w:rFonts w:ascii="Times New Roman" w:eastAsia="Calibri" w:hAnsi="Times New Roman" w:cs="Times New Roman"/>
                <w:lang w:eastAsia="pl-PL"/>
              </w:rPr>
              <w:t>.</w:t>
            </w:r>
          </w:p>
          <w:p w14:paraId="19552962"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21. Folia Izotermiczna</w:t>
            </w:r>
            <w:r w:rsidRPr="00F60027">
              <w:rPr>
                <w:rFonts w:ascii="Times New Roman" w:eastAsia="Calibri" w:hAnsi="Times New Roman" w:cs="Times New Roman"/>
                <w:lang w:eastAsia="pl-PL"/>
              </w:rPr>
              <w:tab/>
              <w:t>4szt.</w:t>
            </w:r>
          </w:p>
          <w:p w14:paraId="73215D34"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22. Rękawiczki diagnostyczne</w:t>
            </w:r>
            <w:r w:rsidRPr="00F60027">
              <w:rPr>
                <w:rFonts w:ascii="Times New Roman" w:eastAsia="Calibri" w:hAnsi="Times New Roman" w:cs="Times New Roman"/>
                <w:lang w:eastAsia="pl-PL"/>
              </w:rPr>
              <w:tab/>
              <w:t>12par.</w:t>
            </w:r>
          </w:p>
          <w:p w14:paraId="62019477"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23. Nożyczki do cięcia</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71A98DBE"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24. Młotek ratowniczy</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10AF9D2D"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25.CPR maska</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3C2D713C"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26. Płyn do odkażania rąk 100 ml</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365DD2E1"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 xml:space="preserve">27. Gaziki do dezynfekcji </w:t>
            </w:r>
            <w:proofErr w:type="spellStart"/>
            <w:r w:rsidRPr="00F60027">
              <w:rPr>
                <w:rFonts w:ascii="Times New Roman" w:eastAsia="Calibri" w:hAnsi="Times New Roman" w:cs="Times New Roman"/>
                <w:lang w:eastAsia="pl-PL"/>
              </w:rPr>
              <w:t>Leko</w:t>
            </w:r>
            <w:proofErr w:type="spellEnd"/>
            <w:r w:rsidRPr="00F60027">
              <w:rPr>
                <w:rFonts w:ascii="Times New Roman" w:eastAsia="Calibri" w:hAnsi="Times New Roman" w:cs="Times New Roman"/>
                <w:lang w:eastAsia="pl-PL"/>
              </w:rPr>
              <w:tab/>
              <w:t>20szt.</w:t>
            </w:r>
          </w:p>
          <w:p w14:paraId="486FD189"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28. Zestaw do płukania oka</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04C65FC5"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29. Maska ANTY-HIV</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4954CABA"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30. Szyna SAM-SPLINT</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54F22A52"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31. Okulary ochronne</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694E6314"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32. Kołnierz dla dorosłych</w:t>
            </w:r>
            <w:r w:rsidRPr="00F60027">
              <w:rPr>
                <w:rFonts w:ascii="Times New Roman" w:eastAsia="Calibri" w:hAnsi="Times New Roman" w:cs="Times New Roman"/>
                <w:lang w:eastAsia="pl-PL"/>
              </w:rPr>
              <w:tab/>
              <w:t>2szt.</w:t>
            </w:r>
          </w:p>
          <w:p w14:paraId="7F3BE78E"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33. Kołnierz dla dziecka</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382F2501"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34. Latarka czołowa</w:t>
            </w:r>
            <w:r w:rsidRPr="00F60027">
              <w:rPr>
                <w:rFonts w:ascii="Times New Roman" w:eastAsia="Calibri" w:hAnsi="Times New Roman" w:cs="Times New Roman"/>
                <w:lang w:eastAsia="pl-PL"/>
              </w:rPr>
              <w:tab/>
              <w:t>2szt.</w:t>
            </w:r>
          </w:p>
          <w:p w14:paraId="03AB58EE"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 xml:space="preserve">35. Kamizelka odblaskowa </w:t>
            </w:r>
            <w:proofErr w:type="spellStart"/>
            <w:r w:rsidRPr="00F60027">
              <w:rPr>
                <w:rFonts w:ascii="Times New Roman" w:eastAsia="Calibri" w:hAnsi="Times New Roman" w:cs="Times New Roman"/>
                <w:lang w:eastAsia="pl-PL"/>
              </w:rPr>
              <w:t>rozm</w:t>
            </w:r>
            <w:proofErr w:type="spellEnd"/>
            <w:r w:rsidRPr="00F60027">
              <w:rPr>
                <w:rFonts w:ascii="Times New Roman" w:eastAsia="Calibri" w:hAnsi="Times New Roman" w:cs="Times New Roman"/>
                <w:lang w:eastAsia="pl-PL"/>
              </w:rPr>
              <w:t>. XL</w:t>
            </w:r>
            <w:r w:rsidRPr="00F60027">
              <w:rPr>
                <w:rFonts w:ascii="Times New Roman" w:eastAsia="Calibri" w:hAnsi="Times New Roman" w:cs="Times New Roman"/>
                <w:lang w:eastAsia="pl-PL"/>
              </w:rPr>
              <w:tab/>
              <w:t>2szt.</w:t>
            </w:r>
          </w:p>
          <w:p w14:paraId="5F7F5376"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36. Trójkąt ostrzegawczy</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32B1CE21"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37. Opatrunek RSDL</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6A3D8FEB"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38. Opatrunek hemostatyczny</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56C71298"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39. Instrukcja udzielania pierwszej  pomocy</w:t>
            </w:r>
            <w:r w:rsidRPr="00F60027">
              <w:rPr>
                <w:rFonts w:ascii="Times New Roman" w:eastAsia="Calibri" w:hAnsi="Times New Roman" w:cs="Times New Roman"/>
                <w:lang w:eastAsia="pl-PL"/>
              </w:rPr>
              <w:tab/>
            </w:r>
            <w:proofErr w:type="spellStart"/>
            <w:r w:rsidRPr="00F60027">
              <w:rPr>
                <w:rFonts w:ascii="Times New Roman" w:eastAsia="Calibri" w:hAnsi="Times New Roman" w:cs="Times New Roman"/>
                <w:lang w:eastAsia="pl-PL"/>
              </w:rPr>
              <w:t>lszt</w:t>
            </w:r>
            <w:proofErr w:type="spellEnd"/>
            <w:r w:rsidRPr="00F60027">
              <w:rPr>
                <w:rFonts w:ascii="Times New Roman" w:eastAsia="Calibri" w:hAnsi="Times New Roman" w:cs="Times New Roman"/>
                <w:lang w:eastAsia="pl-PL"/>
              </w:rPr>
              <w:t>.</w:t>
            </w:r>
          </w:p>
          <w:p w14:paraId="2E214476"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Opis opatrunku RSDL:</w:t>
            </w:r>
          </w:p>
          <w:p w14:paraId="4D4C2447"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1.</w:t>
            </w:r>
            <w:r w:rsidRPr="00F60027">
              <w:rPr>
                <w:rFonts w:ascii="Times New Roman" w:eastAsia="Calibri" w:hAnsi="Times New Roman" w:cs="Times New Roman"/>
                <w:lang w:eastAsia="pl-PL"/>
              </w:rPr>
              <w:tab/>
              <w:t>Środek do dekontaminacji skóry w postaci płynu naniesionego na gąbkę.</w:t>
            </w:r>
          </w:p>
          <w:p w14:paraId="7D18A795"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w:t>
            </w:r>
            <w:r w:rsidRPr="00F60027">
              <w:rPr>
                <w:rFonts w:ascii="Times New Roman" w:eastAsia="Calibri" w:hAnsi="Times New Roman" w:cs="Times New Roman"/>
                <w:lang w:eastAsia="pl-PL"/>
              </w:rPr>
              <w:tab/>
              <w:t xml:space="preserve">Działanie: dezaktywacja pestycydów pochodzenia fosforoorganicznego oraz środków chemicznych: tabun, sarin, soman, gaz </w:t>
            </w:r>
            <w:r w:rsidRPr="00F60027">
              <w:rPr>
                <w:rFonts w:ascii="Times New Roman" w:eastAsia="Calibri" w:hAnsi="Times New Roman" w:cs="Times New Roman"/>
                <w:lang w:eastAsia="pl-PL"/>
              </w:rPr>
              <w:lastRenderedPageBreak/>
              <w:t xml:space="preserve">musztardowy, </w:t>
            </w:r>
            <w:proofErr w:type="spellStart"/>
            <w:r w:rsidRPr="00F60027">
              <w:rPr>
                <w:rFonts w:ascii="Times New Roman" w:eastAsia="Calibri" w:hAnsi="Times New Roman" w:cs="Times New Roman"/>
                <w:lang w:eastAsia="pl-PL"/>
              </w:rPr>
              <w:t>cyklosarin</w:t>
            </w:r>
            <w:proofErr w:type="spellEnd"/>
            <w:r w:rsidRPr="00F60027">
              <w:rPr>
                <w:rFonts w:ascii="Times New Roman" w:eastAsia="Calibri" w:hAnsi="Times New Roman" w:cs="Times New Roman"/>
                <w:lang w:eastAsia="pl-PL"/>
              </w:rPr>
              <w:t xml:space="preserve">, środków </w:t>
            </w:r>
            <w:proofErr w:type="spellStart"/>
            <w:r w:rsidRPr="00F60027">
              <w:rPr>
                <w:rFonts w:ascii="Times New Roman" w:eastAsia="Calibri" w:hAnsi="Times New Roman" w:cs="Times New Roman"/>
                <w:lang w:eastAsia="pl-PL"/>
              </w:rPr>
              <w:t>paralityczno</w:t>
            </w:r>
            <w:proofErr w:type="spellEnd"/>
            <w:r w:rsidRPr="00F60027">
              <w:rPr>
                <w:rFonts w:ascii="Times New Roman" w:eastAsia="Calibri" w:hAnsi="Times New Roman" w:cs="Times New Roman"/>
                <w:lang w:eastAsia="pl-PL"/>
              </w:rPr>
              <w:t xml:space="preserve"> drgawkowych.</w:t>
            </w:r>
          </w:p>
          <w:p w14:paraId="35E1FFA2"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Nie działa szkodliwe na skórę.</w:t>
            </w:r>
          </w:p>
          <w:p w14:paraId="3A18B11C"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w:t>
            </w:r>
            <w:r w:rsidRPr="00F60027">
              <w:rPr>
                <w:rFonts w:ascii="Times New Roman" w:eastAsia="Calibri" w:hAnsi="Times New Roman" w:cs="Times New Roman"/>
                <w:lang w:eastAsia="pl-PL"/>
              </w:rPr>
              <w:tab/>
              <w:t>Nie uszkadza przedmiotów wykonanych z aluminium, miedzi, stali, cynku i elementów wyposażenia.</w:t>
            </w:r>
          </w:p>
          <w:p w14:paraId="604F4F0B"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4.</w:t>
            </w:r>
            <w:r w:rsidRPr="00F60027">
              <w:rPr>
                <w:rFonts w:ascii="Times New Roman" w:eastAsia="Calibri" w:hAnsi="Times New Roman" w:cs="Times New Roman"/>
                <w:lang w:eastAsia="pl-PL"/>
              </w:rPr>
              <w:tab/>
              <w:t>Opakowanie izotermiczne, chroniące przed działaniem wysokich i niskich temperatur.</w:t>
            </w:r>
          </w:p>
          <w:p w14:paraId="5D984AF6"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5.</w:t>
            </w:r>
            <w:r w:rsidRPr="00F60027">
              <w:rPr>
                <w:rFonts w:ascii="Times New Roman" w:eastAsia="Calibri" w:hAnsi="Times New Roman" w:cs="Times New Roman"/>
                <w:lang w:eastAsia="pl-PL"/>
              </w:rPr>
              <w:tab/>
              <w:t>Pojemność maksymalna 45 ml.</w:t>
            </w:r>
          </w:p>
          <w:p w14:paraId="3680A3C6"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Opis latarki czołowej:</w:t>
            </w:r>
          </w:p>
          <w:p w14:paraId="0017A5B2"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1.</w:t>
            </w:r>
            <w:r w:rsidRPr="00F60027">
              <w:rPr>
                <w:rFonts w:ascii="Times New Roman" w:eastAsia="Calibri" w:hAnsi="Times New Roman" w:cs="Times New Roman"/>
                <w:lang w:eastAsia="pl-PL"/>
              </w:rPr>
              <w:tab/>
              <w:t>Konstrukcja: kompaktowa wodoszczelna, możliwość mocowania na głowie, elastyczna taśma ze ściągaczem</w:t>
            </w:r>
          </w:p>
          <w:p w14:paraId="263C4B13"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możliwość zamocowania za pomocą klipa</w:t>
            </w:r>
          </w:p>
          <w:p w14:paraId="7218CE39"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źródło światła zamocowane na przegubie (wielokierunkowe), blokada włącznika chroniąca przed przypadkowym uruchomieniem</w:t>
            </w:r>
          </w:p>
          <w:p w14:paraId="3CAC62A2"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w:t>
            </w:r>
            <w:r w:rsidRPr="00F60027">
              <w:rPr>
                <w:rFonts w:ascii="Times New Roman" w:eastAsia="Calibri" w:hAnsi="Times New Roman" w:cs="Times New Roman"/>
                <w:lang w:eastAsia="pl-PL"/>
              </w:rPr>
              <w:tab/>
              <w:t>Parametry techniczne:</w:t>
            </w:r>
          </w:p>
          <w:p w14:paraId="3C50B97E"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w:t>
            </w:r>
            <w:r w:rsidRPr="00F60027">
              <w:rPr>
                <w:rFonts w:ascii="Times New Roman" w:eastAsia="Calibri" w:hAnsi="Times New Roman" w:cs="Times New Roman"/>
                <w:lang w:eastAsia="pl-PL"/>
              </w:rPr>
              <w:tab/>
              <w:t>diody białe o zasięgu światła min 15 m</w:t>
            </w:r>
          </w:p>
          <w:p w14:paraId="7FE8EC0A"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w:t>
            </w:r>
            <w:r w:rsidRPr="00F60027">
              <w:rPr>
                <w:rFonts w:ascii="Times New Roman" w:eastAsia="Calibri" w:hAnsi="Times New Roman" w:cs="Times New Roman"/>
                <w:lang w:eastAsia="pl-PL"/>
              </w:rPr>
              <w:tab/>
              <w:t>dioda czerwona</w:t>
            </w:r>
          </w:p>
          <w:p w14:paraId="25B43099"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w:t>
            </w:r>
            <w:r w:rsidRPr="00F60027">
              <w:rPr>
                <w:rFonts w:ascii="Times New Roman" w:eastAsia="Calibri" w:hAnsi="Times New Roman" w:cs="Times New Roman"/>
                <w:lang w:eastAsia="pl-PL"/>
              </w:rPr>
              <w:tab/>
              <w:t>2 poziomy oświetlenia: ekonomiczny (czas świecenie min 5 h) i maksymalny (czas świecenia min 2 h)</w:t>
            </w:r>
          </w:p>
          <w:p w14:paraId="0CB925E4"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w:t>
            </w:r>
            <w:r w:rsidRPr="00F60027">
              <w:rPr>
                <w:rFonts w:ascii="Times New Roman" w:eastAsia="Calibri" w:hAnsi="Times New Roman" w:cs="Times New Roman"/>
                <w:lang w:eastAsia="pl-PL"/>
              </w:rPr>
              <w:tab/>
              <w:t>tryb pulsujący</w:t>
            </w:r>
          </w:p>
          <w:p w14:paraId="35EF5A2B"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w:t>
            </w:r>
            <w:r w:rsidRPr="00F60027">
              <w:rPr>
                <w:rFonts w:ascii="Times New Roman" w:eastAsia="Calibri" w:hAnsi="Times New Roman" w:cs="Times New Roman"/>
                <w:lang w:eastAsia="pl-PL"/>
              </w:rPr>
              <w:tab/>
              <w:t xml:space="preserve">zasilana bateriami litowymi lub </w:t>
            </w:r>
            <w:proofErr w:type="spellStart"/>
            <w:r w:rsidRPr="00F60027">
              <w:rPr>
                <w:rFonts w:ascii="Times New Roman" w:eastAsia="Calibri" w:hAnsi="Times New Roman" w:cs="Times New Roman"/>
                <w:lang w:eastAsia="pl-PL"/>
              </w:rPr>
              <w:t>litowo</w:t>
            </w:r>
            <w:proofErr w:type="spellEnd"/>
            <w:r w:rsidRPr="00F60027">
              <w:rPr>
                <w:rFonts w:ascii="Times New Roman" w:eastAsia="Calibri" w:hAnsi="Times New Roman" w:cs="Times New Roman"/>
                <w:lang w:eastAsia="pl-PL"/>
              </w:rPr>
              <w:t>-jonowymi</w:t>
            </w:r>
          </w:p>
          <w:p w14:paraId="3A630242"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w:t>
            </w:r>
            <w:r w:rsidRPr="00F60027">
              <w:rPr>
                <w:rFonts w:ascii="Times New Roman" w:eastAsia="Calibri" w:hAnsi="Times New Roman" w:cs="Times New Roman"/>
                <w:lang w:eastAsia="pl-PL"/>
              </w:rPr>
              <w:tab/>
              <w:t>masa latarki max 50 g z bateriami</w:t>
            </w:r>
          </w:p>
          <w:p w14:paraId="035A6144"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w:t>
            </w:r>
            <w:r w:rsidRPr="00F60027">
              <w:rPr>
                <w:rFonts w:ascii="Times New Roman" w:eastAsia="Calibri" w:hAnsi="Times New Roman" w:cs="Times New Roman"/>
                <w:lang w:eastAsia="pl-PL"/>
              </w:rPr>
              <w:tab/>
              <w:t>możliwość stosowania w środowisku zagrożonym wybuchem</w:t>
            </w:r>
          </w:p>
          <w:p w14:paraId="3D522586"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4.</w:t>
            </w:r>
            <w:r w:rsidRPr="00F60027">
              <w:rPr>
                <w:rFonts w:ascii="Times New Roman" w:eastAsia="Calibri" w:hAnsi="Times New Roman" w:cs="Times New Roman"/>
                <w:lang w:eastAsia="pl-PL"/>
              </w:rPr>
              <w:tab/>
              <w:t>temperatura pracy: -20°C do +50°C</w:t>
            </w:r>
          </w:p>
          <w:p w14:paraId="13766BE3"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5.</w:t>
            </w:r>
            <w:r w:rsidRPr="00F60027">
              <w:rPr>
                <w:rFonts w:ascii="Times New Roman" w:eastAsia="Calibri" w:hAnsi="Times New Roman" w:cs="Times New Roman"/>
                <w:lang w:eastAsia="pl-PL"/>
              </w:rPr>
              <w:tab/>
              <w:t>pojemnik ochronny na latarkę</w:t>
            </w:r>
          </w:p>
          <w:p w14:paraId="41158DA6"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Opis kołnierza ortopedycznego dla dorosłych:</w:t>
            </w:r>
          </w:p>
          <w:p w14:paraId="72E7FD42"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1.</w:t>
            </w:r>
            <w:r w:rsidRPr="00F60027">
              <w:rPr>
                <w:rFonts w:ascii="Times New Roman" w:eastAsia="Calibri" w:hAnsi="Times New Roman" w:cs="Times New Roman"/>
                <w:lang w:eastAsia="pl-PL"/>
              </w:rPr>
              <w:tab/>
              <w:t>Kołnierz jednoczęściowy dla dorosłych</w:t>
            </w:r>
          </w:p>
          <w:p w14:paraId="48EBB2A7"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w:t>
            </w:r>
            <w:r w:rsidRPr="00F60027">
              <w:rPr>
                <w:rFonts w:ascii="Times New Roman" w:eastAsia="Calibri" w:hAnsi="Times New Roman" w:cs="Times New Roman"/>
                <w:lang w:eastAsia="pl-PL"/>
              </w:rPr>
              <w:tab/>
              <w:t>Wykonany z wytrzymałego tworzywa sztucznego</w:t>
            </w:r>
          </w:p>
          <w:p w14:paraId="15319D3E"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w:t>
            </w:r>
            <w:r w:rsidRPr="00F60027">
              <w:rPr>
                <w:rFonts w:ascii="Times New Roman" w:eastAsia="Calibri" w:hAnsi="Times New Roman" w:cs="Times New Roman"/>
                <w:lang w:eastAsia="pl-PL"/>
              </w:rPr>
              <w:tab/>
              <w:t>Min. czterostopniowa regulacja podparcia żuchwy</w:t>
            </w:r>
          </w:p>
          <w:p w14:paraId="2B6A0E92"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4.</w:t>
            </w:r>
            <w:r w:rsidRPr="00F60027">
              <w:rPr>
                <w:rFonts w:ascii="Times New Roman" w:eastAsia="Calibri" w:hAnsi="Times New Roman" w:cs="Times New Roman"/>
                <w:lang w:eastAsia="pl-PL"/>
              </w:rPr>
              <w:tab/>
              <w:t>Otwór/otwory umożliwiające zbadanie tętna na tętnicach szyjnych</w:t>
            </w:r>
          </w:p>
          <w:p w14:paraId="1EBDAF9D"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5.</w:t>
            </w:r>
            <w:r w:rsidRPr="00F60027">
              <w:rPr>
                <w:rFonts w:ascii="Times New Roman" w:eastAsia="Calibri" w:hAnsi="Times New Roman" w:cs="Times New Roman"/>
                <w:lang w:eastAsia="pl-PL"/>
              </w:rPr>
              <w:tab/>
              <w:t>Przenikliwy dla promieni RTG w stopniu umożliwiającym diagnostykę</w:t>
            </w:r>
          </w:p>
          <w:p w14:paraId="6E06D2D4"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Opis kołnierza ortopedycznego dla dzieci:</w:t>
            </w:r>
          </w:p>
          <w:p w14:paraId="16D30315"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1.</w:t>
            </w:r>
            <w:r w:rsidRPr="00F60027">
              <w:rPr>
                <w:rFonts w:ascii="Times New Roman" w:eastAsia="Calibri" w:hAnsi="Times New Roman" w:cs="Times New Roman"/>
                <w:lang w:eastAsia="pl-PL"/>
              </w:rPr>
              <w:tab/>
              <w:t>Kołnierz jednoczęściowy pediatryczny</w:t>
            </w:r>
          </w:p>
          <w:p w14:paraId="3829FE0B"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w:t>
            </w:r>
            <w:r w:rsidRPr="00F60027">
              <w:rPr>
                <w:rFonts w:ascii="Times New Roman" w:eastAsia="Calibri" w:hAnsi="Times New Roman" w:cs="Times New Roman"/>
                <w:lang w:eastAsia="pl-PL"/>
              </w:rPr>
              <w:tab/>
              <w:t>Wykonany z wytrzymałego tworzywa sztucznego</w:t>
            </w:r>
          </w:p>
          <w:p w14:paraId="3E03B56D"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w:t>
            </w:r>
            <w:r w:rsidRPr="00F60027">
              <w:rPr>
                <w:rFonts w:ascii="Times New Roman" w:eastAsia="Calibri" w:hAnsi="Times New Roman" w:cs="Times New Roman"/>
                <w:lang w:eastAsia="pl-PL"/>
              </w:rPr>
              <w:tab/>
              <w:t>Min. trzystopniowa regulacja podparcia żuchwy</w:t>
            </w:r>
          </w:p>
          <w:p w14:paraId="2F53F0BD"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4.</w:t>
            </w:r>
            <w:r w:rsidRPr="00F60027">
              <w:rPr>
                <w:rFonts w:ascii="Times New Roman" w:eastAsia="Calibri" w:hAnsi="Times New Roman" w:cs="Times New Roman"/>
                <w:lang w:eastAsia="pl-PL"/>
              </w:rPr>
              <w:tab/>
              <w:t>Otwór/otwory umożliwiające zbadanie tętna na tętnicach szyjnych</w:t>
            </w:r>
          </w:p>
          <w:p w14:paraId="424749D8"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5.</w:t>
            </w:r>
            <w:r w:rsidRPr="00F60027">
              <w:rPr>
                <w:rFonts w:ascii="Times New Roman" w:eastAsia="Calibri" w:hAnsi="Times New Roman" w:cs="Times New Roman"/>
                <w:lang w:eastAsia="pl-PL"/>
              </w:rPr>
              <w:tab/>
              <w:t>Przenikliwy dla promieni RTG w stopniu umożliwiającym diagnostykę</w:t>
            </w:r>
          </w:p>
          <w:p w14:paraId="43E8AC60"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Opis nożyczek:</w:t>
            </w:r>
          </w:p>
          <w:p w14:paraId="5029AE99"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lastRenderedPageBreak/>
              <w:t>1.</w:t>
            </w:r>
            <w:r w:rsidRPr="00F60027">
              <w:rPr>
                <w:rFonts w:ascii="Times New Roman" w:eastAsia="Calibri" w:hAnsi="Times New Roman" w:cs="Times New Roman"/>
                <w:lang w:eastAsia="pl-PL"/>
              </w:rPr>
              <w:tab/>
              <w:t>Wykonane z twardej  stali  -  umożliwiają cięcie  tkaniny ubraniowej, materiałów opatrunkowych, pasów bezpieczeństwa, skóry oraz cienkich metalowych przedmiotów</w:t>
            </w:r>
          </w:p>
          <w:p w14:paraId="6A1C079C"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2.</w:t>
            </w:r>
            <w:r w:rsidRPr="00F60027">
              <w:rPr>
                <w:rFonts w:ascii="Times New Roman" w:eastAsia="Calibri" w:hAnsi="Times New Roman" w:cs="Times New Roman"/>
                <w:lang w:eastAsia="pl-PL"/>
              </w:rPr>
              <w:tab/>
              <w:t>Ząbkowane ostrze</w:t>
            </w:r>
          </w:p>
          <w:p w14:paraId="505CD851"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3.</w:t>
            </w:r>
            <w:r w:rsidRPr="00F60027">
              <w:rPr>
                <w:rFonts w:ascii="Times New Roman" w:eastAsia="Calibri" w:hAnsi="Times New Roman" w:cs="Times New Roman"/>
                <w:lang w:eastAsia="pl-PL"/>
              </w:rPr>
              <w:tab/>
              <w:t>Wygięte</w:t>
            </w:r>
          </w:p>
          <w:p w14:paraId="14E383CE"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4.</w:t>
            </w:r>
            <w:r w:rsidRPr="00F60027">
              <w:rPr>
                <w:rFonts w:ascii="Times New Roman" w:eastAsia="Calibri" w:hAnsi="Times New Roman" w:cs="Times New Roman"/>
                <w:lang w:eastAsia="pl-PL"/>
              </w:rPr>
              <w:tab/>
              <w:t>Nie wymagające ostrzenia</w:t>
            </w:r>
          </w:p>
          <w:p w14:paraId="77442A48"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5.</w:t>
            </w:r>
            <w:r w:rsidRPr="00F60027">
              <w:rPr>
                <w:rFonts w:ascii="Times New Roman" w:eastAsia="Calibri" w:hAnsi="Times New Roman" w:cs="Times New Roman"/>
                <w:lang w:eastAsia="pl-PL"/>
              </w:rPr>
              <w:tab/>
              <w:t>Nożyczki na końcu dolnego ostrza posiadają zaokrąglenie, które chroni przed skaleczeniem w czasie stosowania</w:t>
            </w:r>
          </w:p>
          <w:p w14:paraId="0D17120E"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6.</w:t>
            </w:r>
            <w:r w:rsidRPr="00F60027">
              <w:rPr>
                <w:rFonts w:ascii="Times New Roman" w:eastAsia="Calibri" w:hAnsi="Times New Roman" w:cs="Times New Roman"/>
                <w:lang w:eastAsia="pl-PL"/>
              </w:rPr>
              <w:tab/>
              <w:t>Długość powierzchni tnącej - min 4 cm</w:t>
            </w:r>
          </w:p>
          <w:p w14:paraId="491C6D57" w14:textId="77777777" w:rsidR="00A10AE4" w:rsidRPr="00F60027" w:rsidRDefault="00A10AE4" w:rsidP="00370A21">
            <w:pPr>
              <w:shd w:val="clear" w:color="auto" w:fill="FFFFFF"/>
              <w:spacing w:before="100" w:beforeAutospacing="1" w:after="100" w:afterAutospacing="1" w:line="240" w:lineRule="auto"/>
              <w:ind w:hanging="5"/>
              <w:jc w:val="both"/>
              <w:rPr>
                <w:rFonts w:ascii="Times New Roman" w:eastAsia="Calibri" w:hAnsi="Times New Roman" w:cs="Times New Roman"/>
                <w:lang w:eastAsia="pl-PL"/>
              </w:rPr>
            </w:pPr>
            <w:r w:rsidRPr="00F60027">
              <w:rPr>
                <w:rFonts w:ascii="Times New Roman" w:eastAsia="Times New Roman" w:hAnsi="Times New Roman" w:cs="Times New Roman"/>
                <w:lang w:eastAsia="pl-PL"/>
              </w:rPr>
              <w:t>7.</w:t>
            </w:r>
            <w:r w:rsidRPr="00F60027">
              <w:rPr>
                <w:rFonts w:ascii="Times New Roman" w:eastAsia="Times New Roman" w:hAnsi="Times New Roman" w:cs="Times New Roman"/>
                <w:lang w:eastAsia="pl-PL"/>
              </w:rPr>
              <w:tab/>
              <w:t>Możliwość sterylizacji w autoklawie</w:t>
            </w:r>
          </w:p>
        </w:tc>
        <w:tc>
          <w:tcPr>
            <w:tcW w:w="993" w:type="dxa"/>
            <w:tcBorders>
              <w:top w:val="single" w:sz="4" w:space="0" w:color="auto"/>
              <w:left w:val="single" w:sz="4" w:space="0" w:color="auto"/>
              <w:bottom w:val="single" w:sz="4" w:space="0" w:color="auto"/>
              <w:right w:val="single" w:sz="4" w:space="0" w:color="auto"/>
            </w:tcBorders>
          </w:tcPr>
          <w:p w14:paraId="629B7CAB" w14:textId="77777777" w:rsidR="00A10AE4" w:rsidRPr="00F60027" w:rsidRDefault="00A10AE4" w:rsidP="00370A21">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20A92B4" w14:textId="77777777" w:rsidR="00A10AE4" w:rsidRPr="00F60027" w:rsidRDefault="00A10AE4" w:rsidP="00370A21">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r>
      <w:tr w:rsidR="00A10AE4" w:rsidRPr="00F60027" w14:paraId="706F2FCB" w14:textId="77777777" w:rsidTr="00370A21">
        <w:trPr>
          <w:trHeight w:val="454"/>
        </w:trPr>
        <w:tc>
          <w:tcPr>
            <w:tcW w:w="567" w:type="dxa"/>
            <w:tcBorders>
              <w:top w:val="single" w:sz="4" w:space="0" w:color="auto"/>
              <w:left w:val="single" w:sz="4" w:space="0" w:color="auto"/>
              <w:bottom w:val="single" w:sz="4" w:space="0" w:color="auto"/>
              <w:right w:val="single" w:sz="4" w:space="0" w:color="auto"/>
            </w:tcBorders>
            <w:hideMark/>
          </w:tcPr>
          <w:p w14:paraId="304AAA70"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lastRenderedPageBreak/>
              <w:t>67.</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3B7962E1"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lang w:eastAsia="pl-PL"/>
              </w:rPr>
              <w:t xml:space="preserve">Latarka - 2 szt. </w:t>
            </w:r>
          </w:p>
          <w:p w14:paraId="3AD32390" w14:textId="77777777" w:rsidR="00A10AE4" w:rsidRPr="00F60027" w:rsidRDefault="00A10AE4" w:rsidP="00370A21">
            <w:pPr>
              <w:spacing w:before="100" w:beforeAutospacing="1" w:after="100" w:afterAutospacing="1" w:line="240" w:lineRule="auto"/>
              <w:jc w:val="both"/>
              <w:rPr>
                <w:rFonts w:ascii="Times New Roman" w:eastAsia="Times New Roman" w:hAnsi="Times New Roman" w:cs="Times New Roman"/>
                <w:color w:val="FF0000"/>
                <w:lang w:eastAsia="pl-PL"/>
              </w:rPr>
            </w:pPr>
            <w:r w:rsidRPr="00F60027">
              <w:rPr>
                <w:rFonts w:ascii="Times New Roman" w:eastAsia="Times New Roman" w:hAnsi="Times New Roman" w:cs="Times New Roman"/>
                <w:lang w:eastAsia="pl-PL"/>
              </w:rPr>
              <w:t xml:space="preserve">Latarka akumulatorowa LED o mocy strumienia światła min. 1000 lumenów, wyposażona w baterię akumulatorową NI-MH, w obudowie aluminiowej. Czas świecenia po naładowaniu: min 4 h. Dodatkowe wyposażenie: ładowarka sieciowa oraz ładowarka samochodowa na 12V i niezbędne okablowanie. Klasa wodoszczelności: </w:t>
            </w:r>
            <w:proofErr w:type="spellStart"/>
            <w:r w:rsidRPr="00F60027">
              <w:rPr>
                <w:rFonts w:ascii="Times New Roman" w:eastAsia="Times New Roman" w:hAnsi="Times New Roman" w:cs="Times New Roman"/>
                <w:lang w:eastAsia="pl-PL"/>
              </w:rPr>
              <w:t>bryzgoszczelna</w:t>
            </w:r>
            <w:proofErr w:type="spellEnd"/>
          </w:p>
        </w:tc>
        <w:tc>
          <w:tcPr>
            <w:tcW w:w="993" w:type="dxa"/>
            <w:tcBorders>
              <w:top w:val="single" w:sz="4" w:space="0" w:color="auto"/>
              <w:left w:val="single" w:sz="4" w:space="0" w:color="auto"/>
              <w:bottom w:val="single" w:sz="4" w:space="0" w:color="auto"/>
              <w:right w:val="single" w:sz="4" w:space="0" w:color="auto"/>
            </w:tcBorders>
          </w:tcPr>
          <w:p w14:paraId="51080C46" w14:textId="77777777" w:rsidR="00A10AE4" w:rsidRPr="00F60027" w:rsidRDefault="00A10AE4" w:rsidP="00370A21">
            <w:pPr>
              <w:spacing w:before="100" w:beforeAutospacing="1" w:after="100" w:afterAutospacing="1" w:line="240" w:lineRule="auto"/>
              <w:rPr>
                <w:rFonts w:ascii="Times New Roman" w:eastAsia="Calibri" w:hAnsi="Times New Roman" w:cstheme="minorHAnsi"/>
                <w:color w:val="000000" w:themeColor="text1"/>
                <w:lang w:eastAsia="pl-PL"/>
              </w:rPr>
            </w:pPr>
          </w:p>
        </w:tc>
        <w:tc>
          <w:tcPr>
            <w:tcW w:w="2976" w:type="dxa"/>
            <w:tcBorders>
              <w:top w:val="single" w:sz="4" w:space="0" w:color="auto"/>
              <w:left w:val="single" w:sz="4" w:space="0" w:color="auto"/>
              <w:bottom w:val="single" w:sz="4" w:space="0" w:color="auto"/>
              <w:right w:val="single" w:sz="4" w:space="0" w:color="auto"/>
            </w:tcBorders>
          </w:tcPr>
          <w:p w14:paraId="3CCBC5C7" w14:textId="77777777" w:rsidR="00A10AE4" w:rsidRPr="00F60027" w:rsidRDefault="00A10AE4" w:rsidP="00370A21">
            <w:pPr>
              <w:spacing w:before="100" w:beforeAutospacing="1" w:after="100" w:afterAutospacing="1" w:line="240" w:lineRule="auto"/>
              <w:rPr>
                <w:rFonts w:ascii="Times New Roman" w:eastAsia="Calibri" w:hAnsi="Times New Roman" w:cstheme="minorHAnsi"/>
                <w:color w:val="000000" w:themeColor="text1"/>
                <w:lang w:eastAsia="pl-PL"/>
              </w:rPr>
            </w:pPr>
          </w:p>
        </w:tc>
      </w:tr>
      <w:tr w:rsidR="00A10AE4" w:rsidRPr="00F60027" w14:paraId="09865DC4" w14:textId="77777777" w:rsidTr="00370A21">
        <w:trPr>
          <w:trHeight w:val="454"/>
        </w:trPr>
        <w:tc>
          <w:tcPr>
            <w:tcW w:w="567" w:type="dxa"/>
            <w:tcBorders>
              <w:top w:val="single" w:sz="4" w:space="0" w:color="auto"/>
              <w:left w:val="single" w:sz="4" w:space="0" w:color="auto"/>
              <w:bottom w:val="single" w:sz="4" w:space="0" w:color="auto"/>
              <w:right w:val="single" w:sz="4" w:space="0" w:color="auto"/>
            </w:tcBorders>
          </w:tcPr>
          <w:p w14:paraId="74896A0A"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68.</w:t>
            </w:r>
          </w:p>
        </w:tc>
        <w:tc>
          <w:tcPr>
            <w:tcW w:w="4394" w:type="dxa"/>
            <w:gridSpan w:val="2"/>
            <w:tcBorders>
              <w:top w:val="single" w:sz="4" w:space="0" w:color="auto"/>
              <w:left w:val="single" w:sz="4" w:space="0" w:color="auto"/>
              <w:bottom w:val="single" w:sz="4" w:space="0" w:color="auto"/>
              <w:right w:val="single" w:sz="4" w:space="0" w:color="auto"/>
            </w:tcBorders>
          </w:tcPr>
          <w:p w14:paraId="56B60608"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Głębokościomierz -1 sztuka</w:t>
            </w:r>
          </w:p>
          <w:p w14:paraId="20123940"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Elektroniczny głębokościomierz przeznaczony do pomiaru bieżnika opon. Zakres pomiaru 0-21,5 mm, oraz rozdzielczość 0,01 mm. Wyposażony w  wyświetlacz LCD. </w:t>
            </w:r>
            <w:r w:rsidRPr="00F60027">
              <w:rPr>
                <w:rFonts w:ascii="Times New Roman" w:hAnsi="Times New Roman" w:cs="Times New Roman"/>
              </w:rPr>
              <w:br/>
              <w:t>Parametry techniczne:</w:t>
            </w:r>
          </w:p>
          <w:p w14:paraId="762B05A4" w14:textId="77777777" w:rsidR="00A10AE4" w:rsidRPr="00F60027" w:rsidRDefault="00A10AE4" w:rsidP="00A10AE4">
            <w:pPr>
              <w:numPr>
                <w:ilvl w:val="0"/>
                <w:numId w:val="1"/>
              </w:numPr>
              <w:spacing w:before="100" w:beforeAutospacing="1" w:after="100" w:afterAutospacing="1" w:line="240" w:lineRule="auto"/>
              <w:rPr>
                <w:rFonts w:ascii="Times New Roman" w:hAnsi="Times New Roman" w:cs="Times New Roman"/>
              </w:rPr>
            </w:pPr>
            <w:r w:rsidRPr="00F60027">
              <w:rPr>
                <w:rFonts w:ascii="Times New Roman" w:hAnsi="Times New Roman" w:cs="Times New Roman"/>
              </w:rPr>
              <w:t>Zakres pomiaru 0-21,5 mm</w:t>
            </w:r>
          </w:p>
          <w:p w14:paraId="6B846A06" w14:textId="77777777" w:rsidR="00A10AE4" w:rsidRPr="00F60027" w:rsidRDefault="00A10AE4" w:rsidP="00A10AE4">
            <w:pPr>
              <w:numPr>
                <w:ilvl w:val="0"/>
                <w:numId w:val="1"/>
              </w:numPr>
              <w:spacing w:before="100" w:beforeAutospacing="1" w:after="100" w:afterAutospacing="1" w:line="240" w:lineRule="auto"/>
              <w:rPr>
                <w:rFonts w:ascii="Times New Roman" w:hAnsi="Times New Roman" w:cs="Times New Roman"/>
              </w:rPr>
            </w:pPr>
            <w:r w:rsidRPr="00F60027">
              <w:rPr>
                <w:rFonts w:ascii="Times New Roman" w:hAnsi="Times New Roman" w:cs="Times New Roman"/>
              </w:rPr>
              <w:t>Rozdzielczość 0,01 mm</w:t>
            </w:r>
          </w:p>
          <w:p w14:paraId="51E45559" w14:textId="77777777" w:rsidR="00A10AE4" w:rsidRPr="00F60027" w:rsidRDefault="00A10AE4" w:rsidP="00A10AE4">
            <w:pPr>
              <w:numPr>
                <w:ilvl w:val="0"/>
                <w:numId w:val="1"/>
              </w:numPr>
              <w:spacing w:before="100" w:beforeAutospacing="1" w:after="100" w:afterAutospacing="1" w:line="240" w:lineRule="auto"/>
              <w:rPr>
                <w:rFonts w:ascii="Times New Roman" w:hAnsi="Times New Roman" w:cs="Times New Roman"/>
              </w:rPr>
            </w:pPr>
            <w:r w:rsidRPr="00F60027">
              <w:rPr>
                <w:rFonts w:ascii="Times New Roman" w:hAnsi="Times New Roman" w:cs="Times New Roman"/>
              </w:rPr>
              <w:t>Powierzchnia pomiarowa 45 x 6 mm</w:t>
            </w:r>
          </w:p>
          <w:p w14:paraId="3FAB2A33" w14:textId="77777777" w:rsidR="00A10AE4" w:rsidRPr="00F60027" w:rsidRDefault="00A10AE4" w:rsidP="00A10AE4">
            <w:pPr>
              <w:numPr>
                <w:ilvl w:val="0"/>
                <w:numId w:val="1"/>
              </w:numPr>
              <w:spacing w:before="100" w:beforeAutospacing="1" w:after="100" w:afterAutospacing="1" w:line="240" w:lineRule="auto"/>
              <w:rPr>
                <w:rFonts w:ascii="Times New Roman" w:hAnsi="Times New Roman" w:cs="Times New Roman"/>
              </w:rPr>
            </w:pPr>
            <w:r w:rsidRPr="00F60027">
              <w:rPr>
                <w:rFonts w:ascii="Times New Roman" w:hAnsi="Times New Roman" w:cs="Times New Roman"/>
              </w:rPr>
              <w:t>Trzpień pomiarowy 6 x 2 mm, zwężony do 4 x 2 mm</w:t>
            </w:r>
          </w:p>
          <w:p w14:paraId="247EAB77" w14:textId="77777777" w:rsidR="00A10AE4" w:rsidRPr="00F60027" w:rsidRDefault="00A10AE4" w:rsidP="00A10AE4">
            <w:pPr>
              <w:numPr>
                <w:ilvl w:val="0"/>
                <w:numId w:val="1"/>
              </w:numPr>
              <w:spacing w:before="100" w:beforeAutospacing="1" w:after="100" w:afterAutospacing="1" w:line="240" w:lineRule="auto"/>
              <w:rPr>
                <w:rFonts w:ascii="Times New Roman" w:hAnsi="Times New Roman" w:cs="Times New Roman"/>
              </w:rPr>
            </w:pPr>
            <w:r w:rsidRPr="00F60027">
              <w:rPr>
                <w:rFonts w:ascii="Times New Roman" w:hAnsi="Times New Roman" w:cs="Times New Roman"/>
              </w:rPr>
              <w:t>Przycisk ON/OFF</w:t>
            </w:r>
          </w:p>
          <w:p w14:paraId="2A84ABE7" w14:textId="77777777" w:rsidR="00A10AE4" w:rsidRPr="00F60027" w:rsidRDefault="00A10AE4" w:rsidP="00A10AE4">
            <w:pPr>
              <w:numPr>
                <w:ilvl w:val="0"/>
                <w:numId w:val="1"/>
              </w:numPr>
              <w:spacing w:before="100" w:beforeAutospacing="1" w:after="100" w:afterAutospacing="1" w:line="240" w:lineRule="auto"/>
              <w:rPr>
                <w:rFonts w:ascii="Times New Roman" w:hAnsi="Times New Roman" w:cs="Times New Roman"/>
              </w:rPr>
            </w:pPr>
            <w:r w:rsidRPr="00F60027">
              <w:rPr>
                <w:rFonts w:ascii="Times New Roman" w:hAnsi="Times New Roman" w:cs="Times New Roman"/>
              </w:rPr>
              <w:t>Przełącznik mm/cale</w:t>
            </w:r>
          </w:p>
          <w:p w14:paraId="3EC3952F" w14:textId="77777777" w:rsidR="00A10AE4" w:rsidRPr="00F60027" w:rsidRDefault="00A10AE4" w:rsidP="00A10AE4">
            <w:pPr>
              <w:numPr>
                <w:ilvl w:val="0"/>
                <w:numId w:val="1"/>
              </w:numPr>
              <w:spacing w:before="100" w:beforeAutospacing="1" w:after="100" w:afterAutospacing="1" w:line="240" w:lineRule="auto"/>
              <w:rPr>
                <w:rFonts w:ascii="Times New Roman" w:hAnsi="Times New Roman" w:cs="Times New Roman"/>
              </w:rPr>
            </w:pPr>
            <w:r w:rsidRPr="00F60027">
              <w:rPr>
                <w:rFonts w:ascii="Times New Roman" w:hAnsi="Times New Roman" w:cs="Times New Roman"/>
              </w:rPr>
              <w:t>Śruba blokująca</w:t>
            </w:r>
          </w:p>
          <w:p w14:paraId="703F04DD" w14:textId="77777777" w:rsidR="00A10AE4" w:rsidRPr="00F60027" w:rsidRDefault="00A10AE4" w:rsidP="00A10AE4">
            <w:pPr>
              <w:numPr>
                <w:ilvl w:val="0"/>
                <w:numId w:val="1"/>
              </w:numPr>
              <w:spacing w:before="100" w:beforeAutospacing="1" w:after="100" w:afterAutospacing="1" w:line="240" w:lineRule="auto"/>
              <w:rPr>
                <w:rFonts w:ascii="Times New Roman" w:hAnsi="Times New Roman" w:cs="Times New Roman"/>
              </w:rPr>
            </w:pPr>
            <w:r w:rsidRPr="00F60027">
              <w:rPr>
                <w:rFonts w:ascii="Times New Roman" w:hAnsi="Times New Roman" w:cs="Times New Roman"/>
              </w:rPr>
              <w:t>Etui</w:t>
            </w:r>
          </w:p>
          <w:p w14:paraId="3CAA757E" w14:textId="77777777" w:rsidR="00A10AE4" w:rsidRPr="00F60027" w:rsidRDefault="00A10AE4" w:rsidP="00A10AE4">
            <w:pPr>
              <w:numPr>
                <w:ilvl w:val="0"/>
                <w:numId w:val="1"/>
              </w:numPr>
              <w:spacing w:before="100" w:beforeAutospacing="1" w:after="100" w:afterAutospacing="1" w:line="240" w:lineRule="auto"/>
              <w:rPr>
                <w:rFonts w:ascii="Times New Roman" w:hAnsi="Times New Roman" w:cs="Times New Roman"/>
              </w:rPr>
            </w:pPr>
            <w:r w:rsidRPr="00F60027">
              <w:rPr>
                <w:rFonts w:ascii="Times New Roman" w:hAnsi="Times New Roman" w:cs="Times New Roman"/>
              </w:rPr>
              <w:t>Bateria</w:t>
            </w:r>
          </w:p>
          <w:p w14:paraId="726A2921"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hAnsi="Times New Roman" w:cs="Times New Roman"/>
              </w:rPr>
              <w:t xml:space="preserve">Do głębokościomierza wymagane jest aktualne Świadectwo Wzorcowania wystawione przez laboratorium posiadające akredytację Polskiego Centrum Akredytacji. Świadectwo wzorcowania dostarczane na etapie odbioru przedmiotu zamówienia. </w:t>
            </w:r>
          </w:p>
        </w:tc>
        <w:tc>
          <w:tcPr>
            <w:tcW w:w="993" w:type="dxa"/>
            <w:tcBorders>
              <w:top w:val="single" w:sz="4" w:space="0" w:color="auto"/>
              <w:left w:val="single" w:sz="4" w:space="0" w:color="auto"/>
              <w:bottom w:val="single" w:sz="4" w:space="0" w:color="auto"/>
              <w:right w:val="single" w:sz="4" w:space="0" w:color="auto"/>
            </w:tcBorders>
          </w:tcPr>
          <w:p w14:paraId="6DB8C654" w14:textId="77777777" w:rsidR="00A10AE4" w:rsidRPr="00F60027" w:rsidRDefault="00A10AE4" w:rsidP="00370A21">
            <w:pPr>
              <w:spacing w:before="100" w:beforeAutospacing="1" w:after="100" w:afterAutospacing="1" w:line="240" w:lineRule="auto"/>
              <w:rPr>
                <w:rFonts w:ascii="Times New Roman" w:eastAsia="Calibri" w:hAnsi="Times New Roman" w:cstheme="minorHAnsi"/>
                <w:color w:val="000000" w:themeColor="text1"/>
                <w:lang w:eastAsia="pl-PL"/>
              </w:rPr>
            </w:pPr>
          </w:p>
        </w:tc>
        <w:tc>
          <w:tcPr>
            <w:tcW w:w="2976" w:type="dxa"/>
            <w:tcBorders>
              <w:top w:val="single" w:sz="4" w:space="0" w:color="auto"/>
              <w:left w:val="single" w:sz="4" w:space="0" w:color="auto"/>
              <w:bottom w:val="single" w:sz="4" w:space="0" w:color="auto"/>
              <w:right w:val="single" w:sz="4" w:space="0" w:color="auto"/>
            </w:tcBorders>
          </w:tcPr>
          <w:p w14:paraId="649D81B8" w14:textId="77777777" w:rsidR="00A10AE4" w:rsidRPr="00F60027" w:rsidRDefault="00A10AE4" w:rsidP="00370A21">
            <w:pPr>
              <w:spacing w:before="100" w:beforeAutospacing="1" w:after="100" w:afterAutospacing="1" w:line="240" w:lineRule="auto"/>
              <w:rPr>
                <w:rFonts w:ascii="Times New Roman" w:eastAsia="Calibri" w:hAnsi="Times New Roman" w:cstheme="minorHAnsi"/>
                <w:color w:val="000000" w:themeColor="text1"/>
                <w:lang w:eastAsia="pl-PL"/>
              </w:rPr>
            </w:pPr>
          </w:p>
        </w:tc>
      </w:tr>
      <w:tr w:rsidR="00A10AE4" w:rsidRPr="00F60027" w14:paraId="75DC07A8" w14:textId="77777777" w:rsidTr="00370A21">
        <w:trPr>
          <w:trHeight w:val="454"/>
        </w:trPr>
        <w:tc>
          <w:tcPr>
            <w:tcW w:w="567" w:type="dxa"/>
            <w:tcBorders>
              <w:top w:val="single" w:sz="4" w:space="0" w:color="auto"/>
              <w:left w:val="single" w:sz="4" w:space="0" w:color="auto"/>
              <w:bottom w:val="single" w:sz="4" w:space="0" w:color="auto"/>
              <w:right w:val="single" w:sz="4" w:space="0" w:color="auto"/>
            </w:tcBorders>
          </w:tcPr>
          <w:p w14:paraId="02C7ED97"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69.</w:t>
            </w:r>
          </w:p>
        </w:tc>
        <w:tc>
          <w:tcPr>
            <w:tcW w:w="4394" w:type="dxa"/>
            <w:gridSpan w:val="2"/>
            <w:tcBorders>
              <w:top w:val="single" w:sz="4" w:space="0" w:color="auto"/>
              <w:left w:val="single" w:sz="4" w:space="0" w:color="auto"/>
              <w:bottom w:val="single" w:sz="4" w:space="0" w:color="auto"/>
              <w:right w:val="single" w:sz="4" w:space="0" w:color="auto"/>
            </w:tcBorders>
          </w:tcPr>
          <w:p w14:paraId="4AF274F9"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Lornetka – 2 sztuki</w:t>
            </w:r>
          </w:p>
          <w:p w14:paraId="527E5A5C"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 xml:space="preserve">Lornetka o minimalnych parametrach: 10x50 ze stabilizacją obrazu, </w:t>
            </w:r>
          </w:p>
          <w:p w14:paraId="545D6D76"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lastRenderedPageBreak/>
              <w:t>Powiększenie [x]</w:t>
            </w:r>
            <w:r w:rsidRPr="00F60027">
              <w:rPr>
                <w:rFonts w:ascii="Times New Roman" w:hAnsi="Times New Roman" w:cs="Times New Roman"/>
              </w:rPr>
              <w:tab/>
              <w:t xml:space="preserve">10 </w:t>
            </w:r>
          </w:p>
          <w:p w14:paraId="1F3D333E"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Średnica obiektywu [mm]</w:t>
            </w:r>
            <w:r w:rsidRPr="00F60027">
              <w:rPr>
                <w:rFonts w:ascii="Times New Roman" w:hAnsi="Times New Roman" w:cs="Times New Roman"/>
              </w:rPr>
              <w:tab/>
              <w:t xml:space="preserve">50 </w:t>
            </w:r>
          </w:p>
          <w:p w14:paraId="09E3902B"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Pole widzenia kątowe</w:t>
            </w:r>
            <w:r w:rsidRPr="00F60027">
              <w:rPr>
                <w:rFonts w:ascii="Times New Roman" w:hAnsi="Times New Roman" w:cs="Times New Roman"/>
              </w:rPr>
              <w:tab/>
              <w:t>6 stopni</w:t>
            </w:r>
          </w:p>
          <w:p w14:paraId="7A1E6F66"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Pole widzenia na 1000m [m]</w:t>
            </w:r>
            <w:r w:rsidRPr="00F60027">
              <w:rPr>
                <w:rFonts w:ascii="Times New Roman" w:hAnsi="Times New Roman" w:cs="Times New Roman"/>
              </w:rPr>
              <w:tab/>
              <w:t>105/1000</w:t>
            </w:r>
          </w:p>
          <w:p w14:paraId="7CA49B94"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Źrenica wyjściowa [mm]</w:t>
            </w:r>
            <w:r w:rsidRPr="00F60027">
              <w:rPr>
                <w:rFonts w:ascii="Times New Roman" w:hAnsi="Times New Roman" w:cs="Times New Roman"/>
              </w:rPr>
              <w:tab/>
              <w:t>3</w:t>
            </w:r>
          </w:p>
          <w:p w14:paraId="51F182F6"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Odstęp źrenicy [mm]</w:t>
            </w:r>
            <w:r w:rsidRPr="00F60027">
              <w:rPr>
                <w:rFonts w:ascii="Times New Roman" w:hAnsi="Times New Roman" w:cs="Times New Roman"/>
              </w:rPr>
              <w:tab/>
              <w:t>14.5</w:t>
            </w:r>
          </w:p>
          <w:p w14:paraId="3939FD7F"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Ostrość od [m]</w:t>
            </w:r>
            <w:r w:rsidRPr="00F60027">
              <w:rPr>
                <w:rFonts w:ascii="Times New Roman" w:hAnsi="Times New Roman" w:cs="Times New Roman"/>
              </w:rPr>
              <w:tab/>
              <w:t>4.2</w:t>
            </w:r>
          </w:p>
          <w:p w14:paraId="00BEBAB8"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Sprawność zmierzchowa</w:t>
            </w:r>
            <w:r w:rsidRPr="00F60027">
              <w:rPr>
                <w:rFonts w:ascii="Times New Roman" w:hAnsi="Times New Roman" w:cs="Times New Roman"/>
              </w:rPr>
              <w:tab/>
              <w:t>17.32</w:t>
            </w:r>
          </w:p>
          <w:p w14:paraId="300DE68F"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Jasność względna</w:t>
            </w:r>
            <w:r w:rsidRPr="00F60027">
              <w:rPr>
                <w:rFonts w:ascii="Times New Roman" w:hAnsi="Times New Roman" w:cs="Times New Roman"/>
              </w:rPr>
              <w:tab/>
              <w:t>9</w:t>
            </w:r>
          </w:p>
          <w:p w14:paraId="2052BAE4"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 xml:space="preserve">Stabilizacja Tak </w:t>
            </w:r>
          </w:p>
          <w:p w14:paraId="20D891FD"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Waga [g] max. 600</w:t>
            </w:r>
          </w:p>
          <w:p w14:paraId="2F6547E1"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Obudowa powinna zapewniać pewny i stabilny chwyt w dłoni</w:t>
            </w:r>
            <w:r w:rsidRPr="00F60027">
              <w:rPr>
                <w:rFonts w:ascii="Times New Roman" w:hAnsi="Times New Roman" w:cs="Times New Roman"/>
              </w:rPr>
              <w:br/>
              <w:t xml:space="preserve">Dodatkowe wyposażenie: futerał, pasek na szyję, zakrywki okularowe </w:t>
            </w:r>
          </w:p>
          <w:p w14:paraId="5B833DF8"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Regulacja ostrości – centralna</w:t>
            </w:r>
          </w:p>
          <w:p w14:paraId="54ED3044"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Odporna na działanie wody</w:t>
            </w:r>
          </w:p>
          <w:p w14:paraId="2A6188B5"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Gwarancja producenta</w:t>
            </w:r>
          </w:p>
          <w:p w14:paraId="7AC63FB9"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p>
        </w:tc>
        <w:tc>
          <w:tcPr>
            <w:tcW w:w="993" w:type="dxa"/>
            <w:tcBorders>
              <w:top w:val="single" w:sz="4" w:space="0" w:color="auto"/>
              <w:left w:val="single" w:sz="4" w:space="0" w:color="auto"/>
              <w:bottom w:val="single" w:sz="4" w:space="0" w:color="auto"/>
              <w:right w:val="single" w:sz="4" w:space="0" w:color="auto"/>
            </w:tcBorders>
          </w:tcPr>
          <w:p w14:paraId="22879059" w14:textId="77777777" w:rsidR="00A10AE4" w:rsidRPr="00F60027" w:rsidRDefault="00A10AE4" w:rsidP="00370A21">
            <w:pPr>
              <w:spacing w:before="100" w:beforeAutospacing="1" w:after="100" w:afterAutospacing="1" w:line="240" w:lineRule="auto"/>
              <w:rPr>
                <w:rFonts w:ascii="Times New Roman" w:eastAsia="Calibri" w:hAnsi="Times New Roman" w:cstheme="minorHAnsi"/>
                <w:color w:val="000000" w:themeColor="text1"/>
                <w:lang w:eastAsia="pl-PL"/>
              </w:rPr>
            </w:pPr>
          </w:p>
        </w:tc>
        <w:tc>
          <w:tcPr>
            <w:tcW w:w="2976" w:type="dxa"/>
            <w:tcBorders>
              <w:top w:val="single" w:sz="4" w:space="0" w:color="auto"/>
              <w:left w:val="single" w:sz="4" w:space="0" w:color="auto"/>
              <w:bottom w:val="single" w:sz="4" w:space="0" w:color="auto"/>
              <w:right w:val="single" w:sz="4" w:space="0" w:color="auto"/>
            </w:tcBorders>
          </w:tcPr>
          <w:p w14:paraId="45B96ECA" w14:textId="77777777" w:rsidR="00A10AE4" w:rsidRPr="00F60027" w:rsidRDefault="00A10AE4" w:rsidP="00370A21">
            <w:pPr>
              <w:spacing w:before="100" w:beforeAutospacing="1" w:after="100" w:afterAutospacing="1" w:line="240" w:lineRule="auto"/>
              <w:rPr>
                <w:rFonts w:ascii="Times New Roman" w:eastAsia="Calibri" w:hAnsi="Times New Roman" w:cstheme="minorHAnsi"/>
                <w:color w:val="000000" w:themeColor="text1"/>
                <w:lang w:eastAsia="pl-PL"/>
              </w:rPr>
            </w:pPr>
          </w:p>
        </w:tc>
      </w:tr>
      <w:tr w:rsidR="00A10AE4" w:rsidRPr="00F60027" w14:paraId="55F411E7" w14:textId="77777777" w:rsidTr="00370A21">
        <w:trPr>
          <w:trHeight w:val="454"/>
        </w:trPr>
        <w:tc>
          <w:tcPr>
            <w:tcW w:w="567" w:type="dxa"/>
            <w:tcBorders>
              <w:top w:val="single" w:sz="4" w:space="0" w:color="auto"/>
              <w:left w:val="single" w:sz="4" w:space="0" w:color="auto"/>
              <w:bottom w:val="single" w:sz="4" w:space="0" w:color="auto"/>
              <w:right w:val="single" w:sz="4" w:space="0" w:color="auto"/>
            </w:tcBorders>
          </w:tcPr>
          <w:p w14:paraId="151EB4CA"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70.</w:t>
            </w:r>
          </w:p>
        </w:tc>
        <w:tc>
          <w:tcPr>
            <w:tcW w:w="4394" w:type="dxa"/>
            <w:gridSpan w:val="2"/>
            <w:tcBorders>
              <w:top w:val="single" w:sz="4" w:space="0" w:color="auto"/>
              <w:left w:val="single" w:sz="4" w:space="0" w:color="auto"/>
              <w:bottom w:val="single" w:sz="4" w:space="0" w:color="auto"/>
              <w:right w:val="single" w:sz="4" w:space="0" w:color="auto"/>
            </w:tcBorders>
          </w:tcPr>
          <w:p w14:paraId="560A6D7E"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Głowica z taśmą ostrzegawczą 2 szt. oraz głowica końcowa bez taśmy 1 sztuka</w:t>
            </w:r>
          </w:p>
          <w:p w14:paraId="691758E2"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 xml:space="preserve">- głowice wykonane z tworzywa sztucznego odpornego na trudne warunki atmosferyczne     </w:t>
            </w:r>
          </w:p>
          <w:p w14:paraId="3FB9B556"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 nasadka z taśmą ostrzegawczą w  kolorze biało-czerwonym - wodoodporna</w:t>
            </w:r>
          </w:p>
          <w:p w14:paraId="526E78E9"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 długość taśmy 9 m</w:t>
            </w:r>
            <w:r w:rsidRPr="00F60027">
              <w:rPr>
                <w:rFonts w:ascii="Times New Roman" w:hAnsi="Times New Roman" w:cs="Times New Roman"/>
              </w:rPr>
              <w:br/>
              <w:t>- otwory umożliwiające przypięcie taśmy z 3 wolnych stron</w:t>
            </w:r>
            <w:r w:rsidRPr="00F60027">
              <w:rPr>
                <w:rFonts w:ascii="Times New Roman" w:hAnsi="Times New Roman" w:cs="Times New Roman"/>
              </w:rPr>
              <w:br/>
              <w:t xml:space="preserve">- Średnica: Ø13,5 cm (górna), Ø9,0 cm (dolna) </w:t>
            </w:r>
            <w:r w:rsidRPr="00F60027">
              <w:rPr>
                <w:rFonts w:ascii="Times New Roman" w:hAnsi="Times New Roman" w:cs="Times New Roman"/>
              </w:rPr>
              <w:br/>
              <w:t>- Wysokość około 24 cm</w:t>
            </w:r>
            <w:r w:rsidRPr="00F60027">
              <w:rPr>
                <w:rFonts w:ascii="Times New Roman" w:hAnsi="Times New Roman" w:cs="Times New Roman"/>
              </w:rPr>
              <w:br/>
              <w:t>- głowica z taśmą wyposażona w system utrzymujący właściwe naprężenie oraz spowalniania zwijania taśmy (mechanizm hamowania)</w:t>
            </w:r>
            <w:r w:rsidRPr="00F60027">
              <w:rPr>
                <w:rFonts w:ascii="Times New Roman" w:hAnsi="Times New Roman" w:cs="Times New Roman"/>
              </w:rPr>
              <w:br/>
              <w:t>- Wysoka jakość wykonania</w:t>
            </w:r>
          </w:p>
          <w:p w14:paraId="73216639" w14:textId="77777777" w:rsidR="00A10AE4" w:rsidRPr="00F60027" w:rsidRDefault="00A10AE4" w:rsidP="00370A21">
            <w:pPr>
              <w:rPr>
                <w:rFonts w:ascii="Times New Roman" w:hAnsi="Times New Roman" w:cs="Times New Roman"/>
              </w:rPr>
            </w:pPr>
            <w:r w:rsidRPr="00F60027">
              <w:rPr>
                <w:rFonts w:ascii="Times New Roman" w:hAnsi="Times New Roman" w:cs="Times New Roman"/>
              </w:rPr>
              <w:t>- głowica końcowa bez taśmy wyposażona w otwory umożliwiające przypięcie taśmy z 3 stron</w:t>
            </w:r>
          </w:p>
          <w:p w14:paraId="635B81E8" w14:textId="77777777" w:rsidR="00A10AE4" w:rsidRPr="00F60027" w:rsidRDefault="00A10AE4" w:rsidP="00370A21">
            <w:pPr>
              <w:autoSpaceDE w:val="0"/>
              <w:autoSpaceDN w:val="0"/>
              <w:adjustRightInd w:val="0"/>
              <w:spacing w:after="0" w:line="240" w:lineRule="auto"/>
              <w:jc w:val="both"/>
              <w:rPr>
                <w:rFonts w:ascii="Times New Roman" w:eastAsia="Calibri" w:hAnsi="Times New Roman" w:cs="Times New Roman"/>
                <w:lang w:eastAsia="pl-PL"/>
              </w:rPr>
            </w:pPr>
            <w:r w:rsidRPr="00F60027">
              <w:rPr>
                <w:rFonts w:ascii="Times New Roman" w:hAnsi="Times New Roman" w:cs="Times New Roman"/>
              </w:rPr>
              <w:t>- gwarancja producenta</w:t>
            </w:r>
          </w:p>
        </w:tc>
        <w:tc>
          <w:tcPr>
            <w:tcW w:w="993" w:type="dxa"/>
            <w:tcBorders>
              <w:top w:val="single" w:sz="4" w:space="0" w:color="auto"/>
              <w:left w:val="single" w:sz="4" w:space="0" w:color="auto"/>
              <w:bottom w:val="single" w:sz="4" w:space="0" w:color="auto"/>
              <w:right w:val="single" w:sz="4" w:space="0" w:color="auto"/>
            </w:tcBorders>
          </w:tcPr>
          <w:p w14:paraId="48937C05" w14:textId="77777777" w:rsidR="00A10AE4" w:rsidRPr="00F60027" w:rsidRDefault="00A10AE4" w:rsidP="00370A21">
            <w:pPr>
              <w:spacing w:before="100" w:beforeAutospacing="1" w:after="100" w:afterAutospacing="1" w:line="240" w:lineRule="auto"/>
              <w:rPr>
                <w:rFonts w:ascii="Times New Roman" w:eastAsia="Calibri" w:hAnsi="Times New Roman" w:cstheme="minorHAnsi"/>
                <w:color w:val="000000" w:themeColor="text1"/>
                <w:lang w:eastAsia="pl-PL"/>
              </w:rPr>
            </w:pPr>
          </w:p>
        </w:tc>
        <w:tc>
          <w:tcPr>
            <w:tcW w:w="2976" w:type="dxa"/>
            <w:tcBorders>
              <w:top w:val="single" w:sz="4" w:space="0" w:color="auto"/>
              <w:left w:val="single" w:sz="4" w:space="0" w:color="auto"/>
              <w:bottom w:val="single" w:sz="4" w:space="0" w:color="auto"/>
              <w:right w:val="single" w:sz="4" w:space="0" w:color="auto"/>
            </w:tcBorders>
          </w:tcPr>
          <w:p w14:paraId="5D09A461" w14:textId="77777777" w:rsidR="00A10AE4" w:rsidRPr="00F60027" w:rsidRDefault="00A10AE4" w:rsidP="00370A21">
            <w:pPr>
              <w:spacing w:before="100" w:beforeAutospacing="1" w:after="100" w:afterAutospacing="1" w:line="240" w:lineRule="auto"/>
              <w:rPr>
                <w:rFonts w:ascii="Times New Roman" w:eastAsia="Calibri" w:hAnsi="Times New Roman" w:cstheme="minorHAnsi"/>
                <w:color w:val="000000" w:themeColor="text1"/>
                <w:lang w:eastAsia="pl-PL"/>
              </w:rPr>
            </w:pPr>
          </w:p>
        </w:tc>
      </w:tr>
      <w:tr w:rsidR="00A10AE4" w:rsidRPr="00F60027" w14:paraId="06574021" w14:textId="77777777" w:rsidTr="00370A21">
        <w:trPr>
          <w:trHeight w:val="346"/>
        </w:trPr>
        <w:tc>
          <w:tcPr>
            <w:tcW w:w="4961" w:type="dxa"/>
            <w:gridSpan w:val="3"/>
            <w:tcBorders>
              <w:top w:val="single" w:sz="4" w:space="0" w:color="auto"/>
              <w:left w:val="single" w:sz="4" w:space="0" w:color="auto"/>
              <w:bottom w:val="single" w:sz="4" w:space="0" w:color="auto"/>
              <w:right w:val="single" w:sz="4" w:space="0" w:color="auto"/>
            </w:tcBorders>
          </w:tcPr>
          <w:p w14:paraId="0F5F9DA4" w14:textId="77777777" w:rsidR="00A10AE4" w:rsidRPr="00F60027" w:rsidRDefault="00A10AE4" w:rsidP="00370A21">
            <w:pPr>
              <w:spacing w:before="100" w:beforeAutospacing="1" w:after="100" w:afterAutospacing="1" w:line="240" w:lineRule="auto"/>
              <w:jc w:val="center"/>
              <w:rPr>
                <w:rFonts w:ascii="Times New Roman" w:eastAsia="Calibri" w:hAnsi="Times New Roman" w:cs="Times New Roman"/>
                <w:b/>
                <w:lang w:eastAsia="pl-PL"/>
              </w:rPr>
            </w:pPr>
            <w:r w:rsidRPr="00F60027">
              <w:rPr>
                <w:rFonts w:ascii="Times New Roman" w:hAnsi="Times New Roman" w:cs="Times New Roman"/>
                <w:b/>
              </w:rPr>
              <w:lastRenderedPageBreak/>
              <w:t>Gwarancja i serwis</w:t>
            </w:r>
          </w:p>
        </w:tc>
        <w:tc>
          <w:tcPr>
            <w:tcW w:w="993" w:type="dxa"/>
            <w:tcBorders>
              <w:top w:val="single" w:sz="4" w:space="0" w:color="auto"/>
              <w:left w:val="single" w:sz="4" w:space="0" w:color="auto"/>
              <w:bottom w:val="single" w:sz="4" w:space="0" w:color="auto"/>
              <w:right w:val="single" w:sz="4" w:space="0" w:color="auto"/>
            </w:tcBorders>
          </w:tcPr>
          <w:p w14:paraId="622F646F" w14:textId="77777777" w:rsidR="00A10AE4" w:rsidRPr="00F60027" w:rsidRDefault="00A10AE4" w:rsidP="00370A21">
            <w:pPr>
              <w:spacing w:before="100" w:beforeAutospacing="1" w:after="100" w:afterAutospacing="1" w:line="240" w:lineRule="auto"/>
              <w:jc w:val="center"/>
              <w:rPr>
                <w:rFonts w:ascii="Times New Roman" w:eastAsia="Calibri"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4F2CD795" w14:textId="77777777" w:rsidR="00A10AE4" w:rsidRPr="00F60027" w:rsidRDefault="00A10AE4" w:rsidP="00370A21">
            <w:pPr>
              <w:spacing w:before="100" w:beforeAutospacing="1" w:after="100" w:afterAutospacing="1" w:line="240" w:lineRule="auto"/>
              <w:jc w:val="center"/>
              <w:rPr>
                <w:rFonts w:ascii="Times New Roman" w:eastAsia="Calibri" w:hAnsi="Times New Roman" w:cs="Times New Roman"/>
                <w:b/>
                <w:lang w:eastAsia="pl-PL"/>
              </w:rPr>
            </w:pPr>
          </w:p>
        </w:tc>
      </w:tr>
      <w:tr w:rsidR="00A10AE4" w:rsidRPr="00F60027" w14:paraId="072DCBA4" w14:textId="77777777" w:rsidTr="00370A21">
        <w:trPr>
          <w:trHeight w:val="454"/>
        </w:trPr>
        <w:tc>
          <w:tcPr>
            <w:tcW w:w="567" w:type="dxa"/>
            <w:tcBorders>
              <w:top w:val="single" w:sz="4" w:space="0" w:color="auto"/>
              <w:left w:val="single" w:sz="4" w:space="0" w:color="auto"/>
              <w:bottom w:val="single" w:sz="4" w:space="0" w:color="auto"/>
              <w:right w:val="single" w:sz="4" w:space="0" w:color="auto"/>
            </w:tcBorders>
            <w:hideMark/>
          </w:tcPr>
          <w:p w14:paraId="5C43F306"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71.</w:t>
            </w:r>
          </w:p>
        </w:tc>
        <w:tc>
          <w:tcPr>
            <w:tcW w:w="4394" w:type="dxa"/>
            <w:gridSpan w:val="2"/>
            <w:tcBorders>
              <w:top w:val="single" w:sz="4" w:space="0" w:color="auto"/>
              <w:left w:val="single" w:sz="4" w:space="0" w:color="auto"/>
              <w:bottom w:val="single" w:sz="4" w:space="0" w:color="auto"/>
              <w:right w:val="single" w:sz="4" w:space="0" w:color="auto"/>
            </w:tcBorders>
          </w:tcPr>
          <w:p w14:paraId="35CF207F" w14:textId="77777777" w:rsidR="00A10AE4" w:rsidRPr="00F60027" w:rsidRDefault="00A10AE4" w:rsidP="00370A21">
            <w:pPr>
              <w:spacing w:after="0" w:line="240" w:lineRule="auto"/>
              <w:jc w:val="both"/>
              <w:rPr>
                <w:rFonts w:ascii="Times New Roman" w:eastAsia="Calibri" w:hAnsi="Times New Roman" w:cs="Times New Roman"/>
                <w:lang w:eastAsia="pl-PL"/>
              </w:rPr>
            </w:pPr>
            <w:r w:rsidRPr="00F60027">
              <w:rPr>
                <w:rFonts w:ascii="Times New Roman" w:hAnsi="Times New Roman" w:cs="Times New Roman"/>
              </w:rPr>
              <w:t>Okres gwarancji mechanicznej (silnik, podzespoły mechaniczne i elektryczne) - co najmniej 24 miesiące i bez limitu km. Oferowany okres gwarancji nie może być uzależniony od wniesienia dodatkowych opłat przez zamawiającego.</w:t>
            </w:r>
          </w:p>
        </w:tc>
        <w:tc>
          <w:tcPr>
            <w:tcW w:w="993" w:type="dxa"/>
            <w:tcBorders>
              <w:top w:val="single" w:sz="4" w:space="0" w:color="auto"/>
              <w:left w:val="single" w:sz="4" w:space="0" w:color="auto"/>
              <w:bottom w:val="single" w:sz="4" w:space="0" w:color="auto"/>
              <w:right w:val="single" w:sz="4" w:space="0" w:color="auto"/>
            </w:tcBorders>
          </w:tcPr>
          <w:p w14:paraId="661E7084" w14:textId="77777777" w:rsidR="00A10AE4" w:rsidRPr="00F60027" w:rsidRDefault="00A10AE4" w:rsidP="00370A21">
            <w:pPr>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8CF63A0" w14:textId="77777777" w:rsidR="00A10AE4" w:rsidRPr="00F60027" w:rsidRDefault="00A10AE4" w:rsidP="00370A21">
            <w:pPr>
              <w:spacing w:before="100" w:beforeAutospacing="1" w:after="100" w:afterAutospacing="1" w:line="240" w:lineRule="auto"/>
              <w:rPr>
                <w:rFonts w:ascii="Times New Roman" w:eastAsia="Calibri" w:hAnsi="Times New Roman" w:cs="Times New Roman"/>
                <w:lang w:eastAsia="pl-PL"/>
              </w:rPr>
            </w:pPr>
          </w:p>
        </w:tc>
      </w:tr>
      <w:tr w:rsidR="00A10AE4" w:rsidRPr="00F60027" w14:paraId="5DBB1220" w14:textId="77777777" w:rsidTr="00370A21">
        <w:trPr>
          <w:trHeight w:val="454"/>
        </w:trPr>
        <w:tc>
          <w:tcPr>
            <w:tcW w:w="567" w:type="dxa"/>
            <w:tcBorders>
              <w:top w:val="single" w:sz="4" w:space="0" w:color="auto"/>
              <w:left w:val="single" w:sz="4" w:space="0" w:color="auto"/>
              <w:bottom w:val="single" w:sz="4" w:space="0" w:color="auto"/>
              <w:right w:val="single" w:sz="4" w:space="0" w:color="auto"/>
            </w:tcBorders>
          </w:tcPr>
          <w:p w14:paraId="02EA163E"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72.</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6963FCD2" w14:textId="77777777" w:rsidR="00A10AE4" w:rsidRPr="00F60027" w:rsidRDefault="00A10AE4" w:rsidP="00370A21">
            <w:pPr>
              <w:spacing w:after="0" w:line="240" w:lineRule="auto"/>
              <w:jc w:val="both"/>
              <w:rPr>
                <w:rFonts w:ascii="Times New Roman" w:eastAsia="Calibri" w:hAnsi="Times New Roman" w:cs="Times New Roman"/>
                <w:lang w:eastAsia="pl-PL"/>
              </w:rPr>
            </w:pPr>
            <w:r w:rsidRPr="00F60027">
              <w:rPr>
                <w:rFonts w:ascii="Times New Roman" w:hAnsi="Times New Roman" w:cs="Times New Roman"/>
              </w:rPr>
              <w:t>Okres gwarancji na zabudowę, w tym dodatkową instalację elektryczną - nie mniej niż 24 miesiące. Naprawy gwarancyjne w miejscu użytkowania samochodu. Czas reakcji od czasu zgłoszenia usterki nie dłuższy niż 72 godziny (w przypadku awarii układu elektrycznego nie dłużej niż 48 godzin).</w:t>
            </w:r>
          </w:p>
        </w:tc>
        <w:tc>
          <w:tcPr>
            <w:tcW w:w="993" w:type="dxa"/>
            <w:tcBorders>
              <w:top w:val="single" w:sz="4" w:space="0" w:color="auto"/>
              <w:left w:val="single" w:sz="4" w:space="0" w:color="auto"/>
              <w:bottom w:val="single" w:sz="4" w:space="0" w:color="auto"/>
              <w:right w:val="single" w:sz="4" w:space="0" w:color="auto"/>
            </w:tcBorders>
          </w:tcPr>
          <w:p w14:paraId="3BE6FC41" w14:textId="77777777" w:rsidR="00A10AE4" w:rsidRPr="00F60027" w:rsidRDefault="00A10AE4" w:rsidP="00370A21">
            <w:pPr>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7680CAD" w14:textId="77777777" w:rsidR="00A10AE4" w:rsidRPr="00F60027" w:rsidRDefault="00A10AE4" w:rsidP="00370A21">
            <w:pPr>
              <w:spacing w:before="100" w:beforeAutospacing="1" w:after="100" w:afterAutospacing="1" w:line="240" w:lineRule="auto"/>
              <w:rPr>
                <w:rFonts w:ascii="Times New Roman" w:eastAsia="Calibri" w:hAnsi="Times New Roman" w:cs="Times New Roman"/>
                <w:lang w:eastAsia="pl-PL"/>
              </w:rPr>
            </w:pPr>
          </w:p>
        </w:tc>
      </w:tr>
      <w:tr w:rsidR="00A10AE4" w:rsidRPr="00F60027" w14:paraId="546C8F9E" w14:textId="77777777" w:rsidTr="00370A21">
        <w:trPr>
          <w:trHeight w:val="454"/>
        </w:trPr>
        <w:tc>
          <w:tcPr>
            <w:tcW w:w="567" w:type="dxa"/>
            <w:tcBorders>
              <w:top w:val="single" w:sz="4" w:space="0" w:color="auto"/>
              <w:left w:val="single" w:sz="4" w:space="0" w:color="auto"/>
              <w:bottom w:val="single" w:sz="4" w:space="0" w:color="auto"/>
              <w:right w:val="single" w:sz="4" w:space="0" w:color="auto"/>
            </w:tcBorders>
          </w:tcPr>
          <w:p w14:paraId="6CB34830"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73.</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34E54F3A" w14:textId="77777777" w:rsidR="00A10AE4" w:rsidRPr="00F60027" w:rsidRDefault="00A10AE4" w:rsidP="00370A21">
            <w:pPr>
              <w:spacing w:after="0" w:line="240" w:lineRule="auto"/>
              <w:jc w:val="both"/>
              <w:rPr>
                <w:rFonts w:ascii="Times New Roman" w:eastAsia="Calibri" w:hAnsi="Times New Roman" w:cs="Times New Roman"/>
                <w:lang w:eastAsia="pl-PL"/>
              </w:rPr>
            </w:pPr>
            <w:r w:rsidRPr="00F60027">
              <w:rPr>
                <w:rFonts w:ascii="Times New Roman" w:hAnsi="Times New Roman" w:cs="Times New Roman"/>
              </w:rPr>
              <w:t>Gwarancja na lakier- nie mniej niż 36 miesięcy.</w:t>
            </w:r>
          </w:p>
        </w:tc>
        <w:tc>
          <w:tcPr>
            <w:tcW w:w="993" w:type="dxa"/>
            <w:tcBorders>
              <w:top w:val="single" w:sz="4" w:space="0" w:color="auto"/>
              <w:left w:val="single" w:sz="4" w:space="0" w:color="auto"/>
              <w:bottom w:val="single" w:sz="4" w:space="0" w:color="auto"/>
              <w:right w:val="single" w:sz="4" w:space="0" w:color="auto"/>
            </w:tcBorders>
          </w:tcPr>
          <w:p w14:paraId="5C1D2C3A" w14:textId="77777777" w:rsidR="00A10AE4" w:rsidRPr="00F60027" w:rsidRDefault="00A10AE4" w:rsidP="00370A21">
            <w:pPr>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63683D6" w14:textId="77777777" w:rsidR="00A10AE4" w:rsidRPr="00F60027" w:rsidRDefault="00A10AE4" w:rsidP="00370A21">
            <w:pPr>
              <w:spacing w:before="100" w:beforeAutospacing="1" w:after="100" w:afterAutospacing="1" w:line="240" w:lineRule="auto"/>
              <w:rPr>
                <w:rFonts w:ascii="Times New Roman" w:eastAsia="Calibri" w:hAnsi="Times New Roman" w:cs="Times New Roman"/>
                <w:lang w:eastAsia="pl-PL"/>
              </w:rPr>
            </w:pPr>
          </w:p>
        </w:tc>
      </w:tr>
      <w:tr w:rsidR="00A10AE4" w:rsidRPr="00F60027" w14:paraId="017DBEAC" w14:textId="77777777" w:rsidTr="00370A21">
        <w:trPr>
          <w:trHeight w:val="454"/>
        </w:trPr>
        <w:tc>
          <w:tcPr>
            <w:tcW w:w="567" w:type="dxa"/>
            <w:tcBorders>
              <w:top w:val="single" w:sz="4" w:space="0" w:color="auto"/>
              <w:left w:val="single" w:sz="4" w:space="0" w:color="auto"/>
              <w:bottom w:val="single" w:sz="4" w:space="0" w:color="auto"/>
              <w:right w:val="single" w:sz="4" w:space="0" w:color="auto"/>
            </w:tcBorders>
          </w:tcPr>
          <w:p w14:paraId="63CE894C"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74.</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05760DD7" w14:textId="77777777" w:rsidR="00A10AE4" w:rsidRPr="00F60027" w:rsidRDefault="00A10AE4" w:rsidP="00370A21">
            <w:pPr>
              <w:spacing w:after="0" w:line="240" w:lineRule="auto"/>
              <w:jc w:val="both"/>
              <w:rPr>
                <w:rFonts w:ascii="Times New Roman" w:eastAsia="Calibri" w:hAnsi="Times New Roman" w:cs="Times New Roman"/>
                <w:lang w:eastAsia="pl-PL"/>
              </w:rPr>
            </w:pPr>
            <w:r w:rsidRPr="00F60027">
              <w:rPr>
                <w:rFonts w:ascii="Times New Roman" w:hAnsi="Times New Roman" w:cs="Times New Roman"/>
              </w:rPr>
              <w:t>Gwarancja perforacji blach nadwozia- nie mniej niż 60 miesięcy.</w:t>
            </w:r>
          </w:p>
        </w:tc>
        <w:tc>
          <w:tcPr>
            <w:tcW w:w="993" w:type="dxa"/>
            <w:tcBorders>
              <w:top w:val="single" w:sz="4" w:space="0" w:color="auto"/>
              <w:left w:val="single" w:sz="4" w:space="0" w:color="auto"/>
              <w:bottom w:val="single" w:sz="4" w:space="0" w:color="auto"/>
              <w:right w:val="single" w:sz="4" w:space="0" w:color="auto"/>
            </w:tcBorders>
          </w:tcPr>
          <w:p w14:paraId="1CFDB3CB" w14:textId="77777777" w:rsidR="00A10AE4" w:rsidRPr="00F60027" w:rsidRDefault="00A10AE4" w:rsidP="00370A21">
            <w:pPr>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BE73F8C" w14:textId="77777777" w:rsidR="00A10AE4" w:rsidRPr="00F60027" w:rsidRDefault="00A10AE4" w:rsidP="00370A21">
            <w:pPr>
              <w:spacing w:before="100" w:beforeAutospacing="1" w:after="100" w:afterAutospacing="1" w:line="240" w:lineRule="auto"/>
              <w:rPr>
                <w:rFonts w:ascii="Times New Roman" w:eastAsia="Calibri" w:hAnsi="Times New Roman" w:cs="Times New Roman"/>
                <w:lang w:eastAsia="pl-PL"/>
              </w:rPr>
            </w:pPr>
          </w:p>
        </w:tc>
      </w:tr>
      <w:tr w:rsidR="00A10AE4" w:rsidRPr="00F60027" w14:paraId="1591D109" w14:textId="77777777" w:rsidTr="00370A21">
        <w:trPr>
          <w:trHeight w:val="454"/>
        </w:trPr>
        <w:tc>
          <w:tcPr>
            <w:tcW w:w="567" w:type="dxa"/>
            <w:tcBorders>
              <w:top w:val="single" w:sz="4" w:space="0" w:color="auto"/>
              <w:left w:val="single" w:sz="4" w:space="0" w:color="auto"/>
              <w:bottom w:val="single" w:sz="4" w:space="0" w:color="auto"/>
              <w:right w:val="single" w:sz="4" w:space="0" w:color="auto"/>
            </w:tcBorders>
          </w:tcPr>
          <w:p w14:paraId="500873AC"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75.</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6F4A673F" w14:textId="77777777" w:rsidR="00A10AE4" w:rsidRPr="00F60027" w:rsidRDefault="00A10AE4" w:rsidP="00370A21">
            <w:pPr>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color w:val="000000"/>
              </w:rPr>
              <w:t>Sieć autoryzowanych stacji obsługi (ASO) na terenie całej Polski – co najmniej jedna stacja w każdym województwie lub w innym województwie w odległości nie większej niż 150 km od miasta wojewódzkiego w województwie, w którym nie ma autoryzowanej stacji obsługi.</w:t>
            </w:r>
          </w:p>
        </w:tc>
        <w:tc>
          <w:tcPr>
            <w:tcW w:w="993" w:type="dxa"/>
            <w:tcBorders>
              <w:top w:val="single" w:sz="4" w:space="0" w:color="auto"/>
              <w:left w:val="single" w:sz="4" w:space="0" w:color="auto"/>
              <w:bottom w:val="single" w:sz="4" w:space="0" w:color="auto"/>
              <w:right w:val="single" w:sz="4" w:space="0" w:color="auto"/>
            </w:tcBorders>
          </w:tcPr>
          <w:p w14:paraId="1467D86C" w14:textId="77777777" w:rsidR="00A10AE4" w:rsidRPr="00F60027" w:rsidRDefault="00A10AE4" w:rsidP="00370A21">
            <w:pPr>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EE65683" w14:textId="77777777" w:rsidR="00A10AE4" w:rsidRPr="00F60027" w:rsidRDefault="00A10AE4" w:rsidP="00370A21">
            <w:pPr>
              <w:spacing w:before="100" w:beforeAutospacing="1" w:after="100" w:afterAutospacing="1" w:line="240" w:lineRule="auto"/>
              <w:rPr>
                <w:rFonts w:ascii="Times New Roman" w:eastAsia="Calibri" w:hAnsi="Times New Roman" w:cs="Times New Roman"/>
                <w:lang w:eastAsia="pl-PL"/>
              </w:rPr>
            </w:pPr>
          </w:p>
        </w:tc>
      </w:tr>
      <w:tr w:rsidR="00A10AE4" w:rsidRPr="00F60027" w14:paraId="41299524" w14:textId="77777777" w:rsidTr="00370A21">
        <w:trPr>
          <w:trHeight w:val="454"/>
        </w:trPr>
        <w:tc>
          <w:tcPr>
            <w:tcW w:w="4961" w:type="dxa"/>
            <w:gridSpan w:val="3"/>
            <w:tcBorders>
              <w:top w:val="single" w:sz="4" w:space="0" w:color="auto"/>
              <w:left w:val="single" w:sz="4" w:space="0" w:color="auto"/>
              <w:bottom w:val="single" w:sz="4" w:space="0" w:color="auto"/>
              <w:right w:val="single" w:sz="4" w:space="0" w:color="auto"/>
            </w:tcBorders>
          </w:tcPr>
          <w:p w14:paraId="160CFA0C" w14:textId="77777777" w:rsidR="00A10AE4" w:rsidRPr="00F60027" w:rsidRDefault="00A10AE4" w:rsidP="00370A21">
            <w:pPr>
              <w:spacing w:after="0" w:line="240" w:lineRule="auto"/>
              <w:jc w:val="center"/>
              <w:rPr>
                <w:rFonts w:ascii="Times New Roman" w:eastAsia="Calibri" w:hAnsi="Times New Roman" w:cs="Times New Roman"/>
                <w:lang w:eastAsia="pl-PL"/>
              </w:rPr>
            </w:pPr>
            <w:r w:rsidRPr="00F60027">
              <w:rPr>
                <w:rFonts w:ascii="Times New Roman" w:eastAsia="Calibri" w:hAnsi="Times New Roman" w:cs="Times New Roman"/>
                <w:b/>
              </w:rPr>
              <w:t>Homologacja</w:t>
            </w:r>
          </w:p>
        </w:tc>
        <w:tc>
          <w:tcPr>
            <w:tcW w:w="993" w:type="dxa"/>
            <w:tcBorders>
              <w:top w:val="single" w:sz="4" w:space="0" w:color="auto"/>
              <w:left w:val="single" w:sz="4" w:space="0" w:color="auto"/>
              <w:bottom w:val="single" w:sz="4" w:space="0" w:color="auto"/>
              <w:right w:val="single" w:sz="4" w:space="0" w:color="auto"/>
            </w:tcBorders>
          </w:tcPr>
          <w:p w14:paraId="0AE1658B" w14:textId="77777777" w:rsidR="00A10AE4" w:rsidRPr="00F60027" w:rsidRDefault="00A10AE4" w:rsidP="00370A21">
            <w:pPr>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4014E68" w14:textId="77777777" w:rsidR="00A10AE4" w:rsidRPr="00F60027" w:rsidRDefault="00A10AE4" w:rsidP="00370A21">
            <w:pPr>
              <w:spacing w:before="100" w:beforeAutospacing="1" w:after="100" w:afterAutospacing="1" w:line="240" w:lineRule="auto"/>
              <w:rPr>
                <w:rFonts w:ascii="Times New Roman" w:eastAsia="Calibri" w:hAnsi="Times New Roman" w:cs="Times New Roman"/>
                <w:lang w:eastAsia="pl-PL"/>
              </w:rPr>
            </w:pPr>
          </w:p>
        </w:tc>
      </w:tr>
      <w:tr w:rsidR="00A10AE4" w:rsidRPr="00F60027" w14:paraId="71546884" w14:textId="77777777" w:rsidTr="00370A21">
        <w:trPr>
          <w:trHeight w:val="454"/>
        </w:trPr>
        <w:tc>
          <w:tcPr>
            <w:tcW w:w="567" w:type="dxa"/>
            <w:tcBorders>
              <w:top w:val="single" w:sz="4" w:space="0" w:color="auto"/>
              <w:left w:val="single" w:sz="4" w:space="0" w:color="auto"/>
              <w:bottom w:val="single" w:sz="4" w:space="0" w:color="auto"/>
              <w:right w:val="single" w:sz="4" w:space="0" w:color="auto"/>
            </w:tcBorders>
          </w:tcPr>
          <w:p w14:paraId="734B6A1B" w14:textId="77777777" w:rsidR="00A10AE4" w:rsidRPr="00F60027" w:rsidRDefault="00A10AE4" w:rsidP="00370A21">
            <w:pPr>
              <w:autoSpaceDE w:val="0"/>
              <w:autoSpaceDN w:val="0"/>
              <w:adjustRightInd w:val="0"/>
              <w:spacing w:after="0" w:line="240" w:lineRule="auto"/>
              <w:jc w:val="center"/>
              <w:rPr>
                <w:rFonts w:ascii="Times New Roman" w:eastAsia="Calibri" w:hAnsi="Times New Roman" w:cs="Times New Roman"/>
              </w:rPr>
            </w:pPr>
            <w:r w:rsidRPr="00F60027">
              <w:rPr>
                <w:rFonts w:ascii="Times New Roman" w:eastAsia="Calibri" w:hAnsi="Times New Roman" w:cs="Times New Roman"/>
              </w:rPr>
              <w:t>76.</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2F327A75" w14:textId="77777777" w:rsidR="00A10AE4" w:rsidRPr="00F60027" w:rsidRDefault="00A10AE4" w:rsidP="00370A21">
            <w:pPr>
              <w:spacing w:after="0" w:line="240" w:lineRule="auto"/>
              <w:jc w:val="both"/>
              <w:rPr>
                <w:rFonts w:ascii="Times New Roman" w:eastAsia="Calibri" w:hAnsi="Times New Roman" w:cs="Times New Roman"/>
                <w:lang w:eastAsia="pl-PL"/>
              </w:rPr>
            </w:pPr>
            <w:r w:rsidRPr="00F60027">
              <w:rPr>
                <w:rFonts w:ascii="Times New Roman" w:eastAsia="Calibri" w:hAnsi="Times New Roman" w:cs="Times New Roman"/>
              </w:rPr>
              <w:t>Dostarczenie wraz z pojazdem świadectwa homologacji lub innych dokumentów dla pojazdu skompletowanego, gwarantującego rejestrację pojazdu jako specjalny. Zamawiający nie dopuszcza tzw. rejestracji dwuetapowej pojazdu.</w:t>
            </w:r>
          </w:p>
        </w:tc>
        <w:tc>
          <w:tcPr>
            <w:tcW w:w="993" w:type="dxa"/>
            <w:tcBorders>
              <w:top w:val="single" w:sz="4" w:space="0" w:color="auto"/>
              <w:left w:val="single" w:sz="4" w:space="0" w:color="auto"/>
              <w:bottom w:val="single" w:sz="4" w:space="0" w:color="auto"/>
              <w:right w:val="single" w:sz="4" w:space="0" w:color="auto"/>
            </w:tcBorders>
          </w:tcPr>
          <w:p w14:paraId="3E909CAA" w14:textId="77777777" w:rsidR="00A10AE4" w:rsidRPr="00F60027" w:rsidRDefault="00A10AE4" w:rsidP="00370A21">
            <w:pPr>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CD70E82" w14:textId="77777777" w:rsidR="00A10AE4" w:rsidRPr="00F60027" w:rsidRDefault="00A10AE4" w:rsidP="00370A21">
            <w:pPr>
              <w:spacing w:before="100" w:beforeAutospacing="1" w:after="100" w:afterAutospacing="1" w:line="240" w:lineRule="auto"/>
              <w:rPr>
                <w:rFonts w:ascii="Times New Roman" w:eastAsia="Calibri" w:hAnsi="Times New Roman" w:cs="Times New Roman"/>
                <w:lang w:eastAsia="pl-PL"/>
              </w:rPr>
            </w:pPr>
          </w:p>
        </w:tc>
      </w:tr>
    </w:tbl>
    <w:p w14:paraId="4E3A813F" w14:textId="77777777" w:rsidR="00A10AE4" w:rsidRPr="00414711" w:rsidRDefault="00A10AE4" w:rsidP="00A10AE4">
      <w:pPr>
        <w:widowControl w:val="0"/>
        <w:autoSpaceDE w:val="0"/>
        <w:autoSpaceDN w:val="0"/>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br w:type="textWrapping" w:clear="all"/>
      </w:r>
    </w:p>
    <w:p w14:paraId="357D19F1" w14:textId="77777777" w:rsidR="00A10AE4" w:rsidRPr="00414711" w:rsidRDefault="00A10AE4" w:rsidP="00A10AE4">
      <w:pPr>
        <w:widowControl w:val="0"/>
        <w:autoSpaceDE w:val="0"/>
        <w:autoSpaceDN w:val="0"/>
        <w:spacing w:after="0" w:line="240" w:lineRule="auto"/>
        <w:rPr>
          <w:rFonts w:ascii="Times New Roman" w:eastAsia="Times New Roman" w:hAnsi="Times New Roman" w:cs="Times New Roman"/>
          <w:sz w:val="20"/>
        </w:rPr>
      </w:pPr>
    </w:p>
    <w:p w14:paraId="61181614" w14:textId="1B58F40A" w:rsidR="005E5346" w:rsidRDefault="00A10AE4" w:rsidP="00A10AE4">
      <w:r w:rsidRPr="00414711">
        <w:rPr>
          <w:rFonts w:ascii="Times New Roman" w:eastAsia="Times New Roman" w:hAnsi="Times New Roman" w:cs="Times New Roman"/>
          <w:sz w:val="20"/>
        </w:rPr>
        <w:t>Oferowany przez  Wykonawcę  model  samochodu  specjalnego  wraz  z  zabudową musi spełniać wszystkie wyżej wymienione parametry techniczno-użytkowe. W przypadku nie spełniania któregokolwiek z wyżej wymienionych parametrów, oferta jako nieodpowiadająca treści specyfikacji warunków zamówienia</w:t>
      </w:r>
      <w:r>
        <w:rPr>
          <w:rFonts w:ascii="Times New Roman" w:eastAsia="Times New Roman" w:hAnsi="Times New Roman" w:cs="Times New Roman"/>
          <w:sz w:val="20"/>
        </w:rPr>
        <w:t xml:space="preserve"> i</w:t>
      </w:r>
      <w:r w:rsidRPr="00414711">
        <w:rPr>
          <w:rFonts w:ascii="Times New Roman" w:eastAsia="Times New Roman" w:hAnsi="Times New Roman" w:cs="Times New Roman"/>
          <w:sz w:val="20"/>
        </w:rPr>
        <w:t xml:space="preserve"> zostanie</w:t>
      </w:r>
      <w:r w:rsidRPr="00414711">
        <w:rPr>
          <w:rFonts w:ascii="Times New Roman" w:eastAsia="Times New Roman" w:hAnsi="Times New Roman" w:cs="Times New Roman"/>
          <w:spacing w:val="-3"/>
          <w:sz w:val="20"/>
        </w:rPr>
        <w:t xml:space="preserve"> </w:t>
      </w:r>
      <w:r w:rsidRPr="00414711">
        <w:rPr>
          <w:rFonts w:ascii="Times New Roman" w:eastAsia="Times New Roman" w:hAnsi="Times New Roman" w:cs="Times New Roman"/>
          <w:sz w:val="20"/>
        </w:rPr>
        <w:t>odrzucona</w:t>
      </w:r>
    </w:p>
    <w:sectPr w:rsidR="005E5346" w:rsidSect="00A10AE4">
      <w:headerReference w:type="default" r:id="rId7"/>
      <w:pgSz w:w="11906" w:h="16838"/>
      <w:pgMar w:top="1417" w:right="42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2E26" w14:textId="77777777" w:rsidR="00A10AE4" w:rsidRDefault="00A10AE4" w:rsidP="00A10AE4">
      <w:pPr>
        <w:spacing w:after="0" w:line="240" w:lineRule="auto"/>
      </w:pPr>
      <w:r>
        <w:separator/>
      </w:r>
    </w:p>
  </w:endnote>
  <w:endnote w:type="continuationSeparator" w:id="0">
    <w:p w14:paraId="3531D634" w14:textId="77777777" w:rsidR="00A10AE4" w:rsidRDefault="00A10AE4" w:rsidP="00A1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DF97" w14:textId="77777777" w:rsidR="00A10AE4" w:rsidRDefault="00A10AE4" w:rsidP="00A10AE4">
      <w:pPr>
        <w:spacing w:after="0" w:line="240" w:lineRule="auto"/>
      </w:pPr>
      <w:r>
        <w:separator/>
      </w:r>
    </w:p>
  </w:footnote>
  <w:footnote w:type="continuationSeparator" w:id="0">
    <w:p w14:paraId="7B7E5B0B" w14:textId="77777777" w:rsidR="00A10AE4" w:rsidRDefault="00A10AE4" w:rsidP="00A10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DF9B" w14:textId="77777777" w:rsidR="00A10AE4" w:rsidRPr="00A10AE4" w:rsidRDefault="00A10AE4" w:rsidP="00A10AE4">
    <w:pPr>
      <w:widowControl w:val="0"/>
      <w:autoSpaceDE w:val="0"/>
      <w:autoSpaceDN w:val="0"/>
      <w:spacing w:after="0" w:line="244" w:lineRule="exact"/>
      <w:ind w:left="20"/>
      <w:rPr>
        <w:rFonts w:ascii="Carlito" w:eastAsia="Times New Roman" w:hAnsi="Times New Roman" w:cs="Times New Roman"/>
      </w:rPr>
    </w:pPr>
    <w:r w:rsidRPr="00A10AE4">
      <w:rPr>
        <w:rFonts w:ascii="Carlito" w:eastAsia="Times New Roman" w:hAnsi="Times New Roman" w:cs="Times New Roman"/>
      </w:rPr>
      <w:t>WAT.272.2.2023</w:t>
    </w:r>
  </w:p>
  <w:p w14:paraId="498F1BEE" w14:textId="77777777" w:rsidR="00A10AE4" w:rsidRDefault="00A10A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E4351"/>
    <w:multiLevelType w:val="multilevel"/>
    <w:tmpl w:val="8BC4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57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6D"/>
    <w:rsid w:val="00133D6D"/>
    <w:rsid w:val="004E3F29"/>
    <w:rsid w:val="005E5346"/>
    <w:rsid w:val="00A10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E922"/>
  <w15:chartTrackingRefBased/>
  <w15:docId w15:val="{3E231F02-7069-452B-B82D-35181BFF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AE4"/>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0A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AE4"/>
  </w:style>
  <w:style w:type="paragraph" w:styleId="Stopka">
    <w:name w:val="footer"/>
    <w:basedOn w:val="Normalny"/>
    <w:link w:val="StopkaZnak"/>
    <w:uiPriority w:val="99"/>
    <w:unhideWhenUsed/>
    <w:rsid w:val="00A10A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AE4"/>
  </w:style>
  <w:style w:type="paragraph" w:customStyle="1" w:styleId="Default">
    <w:name w:val="Default"/>
    <w:rsid w:val="00A10AE4"/>
    <w:pPr>
      <w:autoSpaceDE w:val="0"/>
      <w:autoSpaceDN w:val="0"/>
      <w:adjustRightInd w:val="0"/>
      <w:spacing w:after="0" w:line="240" w:lineRule="auto"/>
    </w:pPr>
    <w:rPr>
      <w:rFonts w:ascii="Times New Roman" w:eastAsia="Calibri" w:hAnsi="Times New Roman" w:cs="Times New Roman"/>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3996</Words>
  <Characters>23976</Characters>
  <Application>Microsoft Office Word</Application>
  <DocSecurity>0</DocSecurity>
  <Lines>199</Lines>
  <Paragraphs>55</Paragraphs>
  <ScaleCrop>false</ScaleCrop>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Białacki</dc:creator>
  <cp:keywords/>
  <dc:description/>
  <cp:lastModifiedBy>Łukasz Białacki</cp:lastModifiedBy>
  <cp:revision>2</cp:revision>
  <dcterms:created xsi:type="dcterms:W3CDTF">2023-05-22T12:50:00Z</dcterms:created>
  <dcterms:modified xsi:type="dcterms:W3CDTF">2023-05-22T12:55:00Z</dcterms:modified>
</cp:coreProperties>
</file>