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2D46BD" w:rsidRDefault="00132B6C" w:rsidP="002D46BD">
      <w:pPr>
        <w:spacing w:before="280"/>
        <w:jc w:val="center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132B6C">
        <w:rPr>
          <w:b/>
          <w:bCs/>
          <w:kern w:val="1"/>
          <w:sz w:val="28"/>
          <w:szCs w:val="28"/>
          <w:lang w:eastAsia="ar-SA"/>
        </w:rPr>
        <w:t>Dostawa optyk urologicznych i laryngologicznych w celu wymiany w miejsce zużytych</w:t>
      </w:r>
    </w:p>
    <w:p w:rsidR="00132B6C" w:rsidRPr="00AE0D03" w:rsidRDefault="00132B6C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132B6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132B6C" w:rsidRPr="00132B6C">
        <w:rPr>
          <w:b/>
          <w:sz w:val="22"/>
          <w:szCs w:val="22"/>
        </w:rPr>
        <w:t xml:space="preserve">Dostawa optyk urologicznych i laryngologicznych w celu wymiany w miejsce zużytych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…………………………….…… (</w:t>
      </w:r>
      <w:r w:rsidR="00132B6C" w:rsidRPr="003064E1">
        <w:rPr>
          <w:b/>
          <w:sz w:val="22"/>
          <w:szCs w:val="22"/>
        </w:rPr>
        <w:t>min. 24 miesiące</w:t>
      </w:r>
      <w:r w:rsidR="003064E1" w:rsidRPr="003064E1">
        <w:rPr>
          <w:b/>
          <w:sz w:val="22"/>
          <w:szCs w:val="22"/>
        </w:rPr>
        <w:t xml:space="preserve"> max </w:t>
      </w:r>
      <w:r w:rsidRPr="003064E1">
        <w:rPr>
          <w:b/>
          <w:sz w:val="22"/>
          <w:szCs w:val="22"/>
        </w:rPr>
        <w:t>36 miesięcy</w:t>
      </w:r>
      <w:r w:rsidRPr="005E7D42">
        <w:rPr>
          <w:sz w:val="22"/>
          <w:szCs w:val="22"/>
        </w:rPr>
        <w:t>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</w:t>
      </w:r>
      <w:r w:rsidR="00132B6C">
        <w:rPr>
          <w:sz w:val="22"/>
          <w:szCs w:val="22"/>
        </w:rPr>
        <w:t>………od daty zawarcia umowy (</w:t>
      </w:r>
      <w:r w:rsidR="00A22DEC" w:rsidRPr="00132B6C">
        <w:rPr>
          <w:b/>
          <w:sz w:val="22"/>
          <w:szCs w:val="22"/>
        </w:rPr>
        <w:t xml:space="preserve">max </w:t>
      </w:r>
      <w:r w:rsidR="008421A6" w:rsidRPr="00132B6C">
        <w:rPr>
          <w:b/>
          <w:sz w:val="22"/>
          <w:szCs w:val="22"/>
        </w:rPr>
        <w:t>8</w:t>
      </w:r>
      <w:r w:rsidR="00A22DEC" w:rsidRPr="00132B6C">
        <w:rPr>
          <w:b/>
          <w:sz w:val="22"/>
          <w:szCs w:val="22"/>
        </w:rPr>
        <w:t xml:space="preserve"> tygodni</w:t>
      </w:r>
      <w:r w:rsidR="00A22DEC" w:rsidRPr="00A22DEC">
        <w:rPr>
          <w:sz w:val="22"/>
          <w:szCs w:val="22"/>
        </w:rPr>
        <w:t xml:space="preserve">  od daty zawarcia umowy</w:t>
      </w:r>
      <w:r w:rsidR="00132B6C">
        <w:rPr>
          <w:sz w:val="22"/>
          <w:szCs w:val="22"/>
        </w:rPr>
        <w:t>, należy podać 4 tygodnie / lub 5 tygodni / lub 6 tygodni / lub 7 tygodni / lub 8 tygodni</w:t>
      </w:r>
      <w:r w:rsidR="00A22DEC" w:rsidRPr="00A22DEC">
        <w:rPr>
          <w:sz w:val="22"/>
          <w:szCs w:val="22"/>
        </w:rPr>
        <w:t>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132B6C" w:rsidP="00132B6C">
            <w:pPr>
              <w:jc w:val="center"/>
              <w:rPr>
                <w:bCs/>
              </w:rPr>
            </w:pPr>
            <w:r>
              <w:rPr>
                <w:bCs/>
              </w:rPr>
              <w:t>[szt.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4247ED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Optyka urologiczna </w:t>
            </w:r>
            <w:r w:rsidR="00132B6C" w:rsidRPr="00132B6C">
              <w:rPr>
                <w:kern w:val="1"/>
                <w:sz w:val="22"/>
                <w:szCs w:val="22"/>
              </w:rPr>
              <w:t xml:space="preserve">30°; śr. 4 mm, dł. 30 cm, </w:t>
            </w:r>
            <w:proofErr w:type="spellStart"/>
            <w:r w:rsidR="00132B6C" w:rsidRPr="00132B6C">
              <w:rPr>
                <w:kern w:val="1"/>
                <w:sz w:val="22"/>
                <w:szCs w:val="22"/>
              </w:rPr>
              <w:t>autoklawowalna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132B6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3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2B6C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132B6C" w:rsidRDefault="00132B6C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6C" w:rsidRPr="008E5BB5" w:rsidRDefault="004247ED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Optyka laryngologiczna </w:t>
            </w:r>
            <w:bookmarkStart w:id="1" w:name="_GoBack"/>
            <w:bookmarkEnd w:id="1"/>
            <w:r w:rsidR="00AD18A0">
              <w:rPr>
                <w:kern w:val="1"/>
                <w:sz w:val="22"/>
                <w:szCs w:val="22"/>
              </w:rPr>
              <w:t>3</w:t>
            </w:r>
            <w:r w:rsidR="00552B89">
              <w:rPr>
                <w:kern w:val="1"/>
                <w:sz w:val="22"/>
                <w:szCs w:val="22"/>
              </w:rPr>
              <w:t>0°</w:t>
            </w:r>
            <w:r w:rsidR="00132B6C" w:rsidRPr="00132B6C">
              <w:rPr>
                <w:kern w:val="1"/>
                <w:sz w:val="22"/>
                <w:szCs w:val="22"/>
              </w:rPr>
              <w:t xml:space="preserve">, śr. 4 mm, dł. 18 cm, </w:t>
            </w:r>
            <w:proofErr w:type="spellStart"/>
            <w:r w:rsidR="00132B6C" w:rsidRPr="00132B6C">
              <w:rPr>
                <w:kern w:val="1"/>
                <w:sz w:val="22"/>
                <w:szCs w:val="22"/>
              </w:rPr>
              <w:t>autoklawowalna</w:t>
            </w:r>
            <w:proofErr w:type="spellEnd"/>
          </w:p>
        </w:tc>
        <w:tc>
          <w:tcPr>
            <w:tcW w:w="299" w:type="pct"/>
            <w:shd w:val="clear" w:color="auto" w:fill="auto"/>
            <w:vAlign w:val="center"/>
          </w:tcPr>
          <w:p w:rsidR="00132B6C" w:rsidRDefault="00132B6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2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132B6C"/>
    <w:rsid w:val="00151F41"/>
    <w:rsid w:val="00244983"/>
    <w:rsid w:val="00245EB7"/>
    <w:rsid w:val="0024771E"/>
    <w:rsid w:val="002A3839"/>
    <w:rsid w:val="002D46BD"/>
    <w:rsid w:val="003064E1"/>
    <w:rsid w:val="0034432F"/>
    <w:rsid w:val="003A0888"/>
    <w:rsid w:val="003C69C2"/>
    <w:rsid w:val="00411CF8"/>
    <w:rsid w:val="004247ED"/>
    <w:rsid w:val="00452449"/>
    <w:rsid w:val="004E2146"/>
    <w:rsid w:val="004E599D"/>
    <w:rsid w:val="00512D31"/>
    <w:rsid w:val="00530BEC"/>
    <w:rsid w:val="0053784F"/>
    <w:rsid w:val="00552B89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D18A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104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30</cp:revision>
  <cp:lastPrinted>2023-07-26T20:28:00Z</cp:lastPrinted>
  <dcterms:created xsi:type="dcterms:W3CDTF">2019-12-05T07:07:00Z</dcterms:created>
  <dcterms:modified xsi:type="dcterms:W3CDTF">2023-07-26T20:44:00Z</dcterms:modified>
</cp:coreProperties>
</file>