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FA" w:rsidRPr="00A059FA" w:rsidRDefault="00A059FA" w:rsidP="00A059FA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49212967"/>
      <w:bookmarkStart w:id="2" w:name="_Hlk127355672"/>
      <w:r w:rsidRPr="00A059FA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A059FA" w:rsidRPr="00A059FA" w:rsidRDefault="00A059FA" w:rsidP="00A059FA">
      <w:pPr>
        <w:spacing w:after="0" w:line="240" w:lineRule="auto"/>
        <w:jc w:val="center"/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</w:pPr>
      <w:r w:rsidRPr="00A059FA"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  <w:t>FORMULARZ OFERTY</w:t>
      </w:r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A059FA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A059FA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A059F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A059FA" w:rsidRPr="00A059FA" w:rsidRDefault="00A059FA" w:rsidP="00A059FA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A059FA" w:rsidRPr="00A059FA" w:rsidRDefault="00A059FA" w:rsidP="00A059FA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A059FA" w:rsidRPr="00A059FA" w:rsidRDefault="00A059FA" w:rsidP="00A059FA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A059FA" w:rsidRPr="00A059FA" w:rsidRDefault="00A059FA" w:rsidP="00A059F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A059FA" w:rsidRPr="00A059FA" w:rsidRDefault="00A059FA" w:rsidP="00A059FA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A059FA" w:rsidRPr="00A059FA" w:rsidRDefault="00A059FA" w:rsidP="00A059FA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A059FA" w:rsidRPr="00A059FA" w:rsidRDefault="00A059FA" w:rsidP="00A059FA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A059FA" w:rsidRPr="00A059FA" w:rsidRDefault="00A059FA" w:rsidP="00A059FA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A059FA" w:rsidRPr="00A059FA" w:rsidRDefault="00A059FA" w:rsidP="00A059FA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A059FA" w:rsidRPr="00A059FA" w:rsidRDefault="00A059FA" w:rsidP="00A059FA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A059F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A059F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P-28/2023 </w:t>
      </w: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pn.</w:t>
      </w:r>
      <w:r w:rsidRPr="00A059F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„Sukcesywna dostawa doszczelniaczy i opasek uszczelniających”, 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A059FA" w:rsidRPr="00A059FA" w:rsidRDefault="00A059FA" w:rsidP="00A059FA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A059F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oferty za realizację zamówienia wynosi: ............................... zł netto plus należny podatek VAT w wysokości ................... zł, stawka VAT …..% co stanowi łącznie kwotę …………. zł</w:t>
      </w:r>
      <w:r w:rsidRPr="00A059FA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A059F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(słownie: .............................. PLN).</w:t>
      </w:r>
    </w:p>
    <w:p w:rsidR="00A059FA" w:rsidRPr="00A059FA" w:rsidRDefault="00A059FA" w:rsidP="00A059FA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A059FA" w:rsidRPr="00A059FA" w:rsidRDefault="00A059FA" w:rsidP="00A059FA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spełniam warunki udziału w postępowaniu określone przez Zamawiającego w rozdziale IV SWZ.</w:t>
      </w:r>
    </w:p>
    <w:p w:rsidR="00A059FA" w:rsidRPr="00A059FA" w:rsidRDefault="00A059FA" w:rsidP="00A059FA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A059FA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Oświadczamy, że oferowane dostawy odpowiadają wymaganiom określonym przez Zamawiającego.</w:t>
      </w:r>
    </w:p>
    <w:p w:rsidR="00A059FA" w:rsidRPr="00A059FA" w:rsidRDefault="00A059FA" w:rsidP="00A059FA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Oświadczamy, że znajduje się w sytuacji ekonomicznej lub finansowej zapewniającej wykonanie niniejszego zamówienia.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Oświadczam, że 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 wykluczeniu z postępowania na podstawie rozdz. XI SWZ 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zachodzą w stosunku do mnie podstawy wykluczenia z postępowania na podstawie rozdz. XI ust. …….  SWZ (</w:t>
      </w:r>
      <w:r w:rsidRPr="00A059F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podać mającą zastosowanie podstawę wykluczenia spośród </w:t>
      </w:r>
      <w:r w:rsidRPr="00A059F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lastRenderedPageBreak/>
        <w:t>wymienionych w rozdz. XI ust. 1 i/lub 2 SWZ)</w:t>
      </w:r>
      <w:r w:rsidRPr="00A059FA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oświadczam, że w związku z ww. okolicznością, na podstawie rozdz. XI ust. 4 SWZ podjąłem następujące środki naprawcze </w:t>
      </w:r>
      <w:r w:rsidRPr="00A059FA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A059FA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A059FA" w:rsidRPr="00A059FA" w:rsidRDefault="00A059FA" w:rsidP="00A059FA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A059FA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uważam się za związanych niniejszą ofertą przez okres wskazany w SWZ.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Oświadczam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, że zawarty w SWZ wzór umowy został przez nas zaakceptowany i zobowiązuje się, w przypadku wybrania naszej oferty, do zawarcia umowy na wyżej wymienionych warunkach w miejscu i terminie wyznaczonym przez zamawiającego.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Oferta:</w:t>
      </w:r>
    </w:p>
    <w:p w:rsidR="00A059FA" w:rsidRPr="00A059FA" w:rsidRDefault="00A059FA" w:rsidP="00A059FA">
      <w:pPr>
        <w:spacing w:before="240"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A059FA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A059FA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 2022 r.,  poz. 1233)</w:t>
      </w:r>
    </w:p>
    <w:p w:rsidR="00A059FA" w:rsidRPr="00A059FA" w:rsidRDefault="00A059FA" w:rsidP="00A059FA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A059F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A059FA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A059FA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 2022 r., poz. 1233)</w:t>
      </w: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A059FA" w:rsidRPr="00A059FA" w:rsidRDefault="00A059FA" w:rsidP="00A059FA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A059F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A059FA" w:rsidRPr="00A059FA" w:rsidRDefault="00A059FA" w:rsidP="00A059FA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A059FA" w:rsidRPr="00A059FA" w:rsidRDefault="00A059FA" w:rsidP="00A059FA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A059FA" w:rsidRPr="00A059FA" w:rsidRDefault="00A059FA" w:rsidP="00A059FA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A059FA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A059FA" w:rsidRPr="00A059FA" w:rsidRDefault="00A059FA" w:rsidP="00A059FA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iż </w: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jestem małym lub średnim przedsiębiorstwem:</w:t>
      </w:r>
    </w:p>
    <w:p w:rsidR="00A059FA" w:rsidRPr="00A059FA" w:rsidRDefault="00A059FA" w:rsidP="00A059FA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A059FA" w:rsidRPr="00A059FA" w:rsidRDefault="00A059FA" w:rsidP="00A059FA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A059FA" w:rsidRPr="00A059FA" w:rsidRDefault="00A059FA" w:rsidP="00A059FA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A059FA" w:rsidRPr="00A059FA" w:rsidRDefault="00A059FA" w:rsidP="00A059FA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A059FA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A059FA" w:rsidRPr="00A059FA" w:rsidRDefault="00A059FA" w:rsidP="00A059FA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A059FA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A059FA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A059FA" w:rsidRPr="00A059FA" w:rsidRDefault="00A059FA" w:rsidP="00A059FA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A059FA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A059FA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</w:t>
      </w:r>
    </w:p>
    <w:p w:rsidR="00A059FA" w:rsidRPr="00A059FA" w:rsidRDefault="00A059FA" w:rsidP="00A059FA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A059FA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A059FA">
        <w:rPr>
          <w:rFonts w:asciiTheme="majorHAnsi" w:eastAsia="Calibri" w:hAnsiTheme="majorHAnsi" w:cstheme="majorHAnsi"/>
          <w:shd w:val="clear" w:color="auto" w:fill="FFFFFF"/>
        </w:rPr>
      </w:r>
      <w:r w:rsidRPr="00A059FA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A059FA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A059FA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A059FA">
        <w:rPr>
          <w:rFonts w:asciiTheme="majorHAnsi" w:eastAsia="Calibri" w:hAnsiTheme="majorHAnsi" w:cstheme="majorHAnsi"/>
        </w:rPr>
        <w:t>nie należę do grupy kapitałowej o której mowa w rozdz. XI ust. 1 pkt 5) SWZ.</w:t>
      </w:r>
    </w:p>
    <w:p w:rsidR="00A059FA" w:rsidRPr="00A059FA" w:rsidRDefault="00A059FA" w:rsidP="00A059FA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A059FA" w:rsidRPr="00A059FA" w:rsidRDefault="00A059FA" w:rsidP="00A059FA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A059FA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A059FA">
        <w:rPr>
          <w:rFonts w:asciiTheme="majorHAnsi" w:eastAsia="Calibri" w:hAnsiTheme="majorHAnsi" w:cstheme="majorHAnsi"/>
          <w:shd w:val="clear" w:color="auto" w:fill="FFFFFF"/>
        </w:rPr>
      </w:r>
      <w:r w:rsidRPr="00A059FA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A059FA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A059FA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A059FA">
        <w:rPr>
          <w:rFonts w:asciiTheme="majorHAnsi" w:eastAsia="Calibri" w:hAnsiTheme="majorHAnsi" w:cstheme="majorHAnsi"/>
        </w:rPr>
        <w:t>należę do grupy kapitałowej o której mowa w rozdz. XI ust. 1 pkt 5) SWZ w skład której wchodzą:</w:t>
      </w:r>
    </w:p>
    <w:p w:rsidR="00A059FA" w:rsidRPr="00A059FA" w:rsidRDefault="00A059FA" w:rsidP="00A059FA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A059FA" w:rsidRPr="00A059FA" w:rsidRDefault="00A059FA" w:rsidP="00A059FA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A059FA" w:rsidRPr="00A059FA" w:rsidRDefault="00A059FA" w:rsidP="00A059FA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….............................................................................................</w:t>
      </w:r>
    </w:p>
    <w:p w:rsidR="00A059FA" w:rsidRPr="00A059FA" w:rsidRDefault="00A059FA" w:rsidP="00A059FA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A059FA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t>Wskazuje że aktualnym dokument potwierdzający umocowanie do reprezentacji Wykonawcy Zamawiający może pobrać za pomocą bezpłatnych baz dostępnych pod adresem:</w:t>
      </w:r>
    </w:p>
    <w:p w:rsidR="00A059FA" w:rsidRPr="00A059FA" w:rsidRDefault="00A059FA" w:rsidP="00A059FA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A059FA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A059FA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A059FA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(CEIDG)</w:t>
      </w:r>
    </w:p>
    <w:p w:rsidR="00A059FA" w:rsidRPr="00A059FA" w:rsidRDefault="00A059FA" w:rsidP="00A059FA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A059FA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A059FA">
          <w:rPr>
            <w:rFonts w:asciiTheme="majorHAnsi" w:eastAsia="Calibri" w:hAnsiTheme="majorHAnsi" w:cstheme="majorHAnsi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A059FA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(KRS)</w:t>
      </w:r>
    </w:p>
    <w:p w:rsidR="00A059FA" w:rsidRPr="00A059FA" w:rsidRDefault="00A059FA" w:rsidP="00A059FA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A059FA" w:rsidRPr="00A059FA" w:rsidRDefault="00A059FA" w:rsidP="00A059FA">
      <w:pPr>
        <w:spacing w:after="200" w:line="276" w:lineRule="auto"/>
        <w:ind w:left="360"/>
        <w:jc w:val="center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A059FA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(wpisać nazwę bazy)  </w:t>
      </w:r>
      <w:r w:rsidRPr="00A059FA">
        <w:rPr>
          <w:rFonts w:asciiTheme="majorHAnsi" w:eastAsia="Calibri" w:hAnsiTheme="majorHAnsi" w:cstheme="majorHAnsi"/>
          <w:sz w:val="16"/>
          <w:szCs w:val="16"/>
          <w:lang w:eastAsia="pl-PL"/>
        </w:rPr>
        <w:tab/>
      </w:r>
      <w:r w:rsidRPr="00A059FA">
        <w:rPr>
          <w:rFonts w:asciiTheme="majorHAnsi" w:eastAsia="Calibri" w:hAnsiTheme="majorHAnsi" w:cstheme="majorHAnsi"/>
          <w:sz w:val="16"/>
          <w:szCs w:val="16"/>
          <w:lang w:eastAsia="pl-PL"/>
        </w:rPr>
        <w:tab/>
        <w:t xml:space="preserve">  (wpisać adres internetowy bazy)</w:t>
      </w:r>
    </w:p>
    <w:p w:rsidR="00A059FA" w:rsidRPr="00A059FA" w:rsidRDefault="00A059FA" w:rsidP="00A059FA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A059FA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A059FA" w:rsidRPr="00A059FA" w:rsidRDefault="00A059FA" w:rsidP="00A059FA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A059FA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A059FA" w:rsidRPr="00A059FA" w:rsidRDefault="00A059FA" w:rsidP="00A059FA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A059F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A059FA" w:rsidRPr="00A059FA" w:rsidRDefault="00A059FA" w:rsidP="00A059FA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059FA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A059FA" w:rsidRPr="00A059FA" w:rsidRDefault="00A059FA" w:rsidP="00A059FA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059FA" w:rsidRPr="00A059FA" w:rsidRDefault="00A059FA" w:rsidP="00A059FA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A059FA" w:rsidRPr="00A059FA" w:rsidRDefault="00A059FA" w:rsidP="00A059FA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A059FA" w:rsidRPr="00A059FA" w:rsidRDefault="00A059FA" w:rsidP="00A059FA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059FA" w:rsidRPr="00A059FA" w:rsidRDefault="00A059FA" w:rsidP="00A059FA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A059FA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A059FA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A059FA" w:rsidRPr="00A059FA" w:rsidRDefault="00A059FA" w:rsidP="00A059F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A059FA" w:rsidRPr="00A059FA" w:rsidRDefault="00A059FA" w:rsidP="00A059FA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059FA" w:rsidRPr="00A059FA" w:rsidRDefault="00A059FA" w:rsidP="00A059FA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059FA" w:rsidRPr="00A059FA" w:rsidRDefault="00A059FA" w:rsidP="00A059FA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059FA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</w:p>
    <w:p w:rsidR="00A059FA" w:rsidRPr="00A059FA" w:rsidRDefault="00A059FA" w:rsidP="00A059FA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3" w:name="_Toc149212968"/>
      <w:bookmarkStart w:id="4" w:name="_Toc117065472"/>
      <w:bookmarkStart w:id="5" w:name="_Toc130983812"/>
      <w:r w:rsidRPr="00A059FA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>Załącznik nr 1A – Formularz Cenowy.</w:t>
      </w:r>
      <w:bookmarkEnd w:id="3"/>
    </w:p>
    <w:bookmarkEnd w:id="4"/>
    <w:p w:rsidR="00A059FA" w:rsidRPr="00A059FA" w:rsidRDefault="00A059FA" w:rsidP="00A059FA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A059FA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CENOWY</w:t>
      </w:r>
    </w:p>
    <w:p w:rsidR="00A059FA" w:rsidRPr="00A059FA" w:rsidRDefault="00A059FA" w:rsidP="00A05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59FA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A059FA" w:rsidRPr="00A059FA" w:rsidRDefault="00A059FA" w:rsidP="00A05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059FA" w:rsidRPr="00A059FA" w:rsidRDefault="00A059FA" w:rsidP="00A059FA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059F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 </w:t>
      </w:r>
      <w:r w:rsidRPr="00A059FA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</w:t>
      </w:r>
    </w:p>
    <w:p w:rsidR="00A059FA" w:rsidRPr="00A059FA" w:rsidRDefault="00A059FA" w:rsidP="00A059FA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9FA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A059FA" w:rsidRPr="00A059FA" w:rsidRDefault="00A059FA" w:rsidP="00A059FA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A059FA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A059FA" w:rsidRPr="00A059FA" w:rsidRDefault="00A059FA" w:rsidP="00A059FA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A059FA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18;</w:t>
      </w:r>
    </w:p>
    <w:p w:rsidR="00A059FA" w:rsidRPr="00A059FA" w:rsidRDefault="00A059FA" w:rsidP="00A059FA">
      <w:pPr>
        <w:spacing w:before="120" w:after="120" w:line="240" w:lineRule="auto"/>
        <w:jc w:val="center"/>
        <w:rPr>
          <w:rFonts w:asciiTheme="majorHAnsi" w:eastAsia="MS Mincho" w:hAnsiTheme="majorHAnsi" w:cstheme="majorHAnsi"/>
          <w:b/>
          <w:sz w:val="28"/>
          <w:szCs w:val="28"/>
          <w:lang w:eastAsia="pl-PL"/>
        </w:rPr>
      </w:pPr>
      <w:r w:rsidRPr="00A059FA">
        <w:rPr>
          <w:rFonts w:asciiTheme="majorHAnsi" w:eastAsia="MS Mincho" w:hAnsiTheme="majorHAnsi" w:cstheme="majorHAnsi"/>
          <w:b/>
          <w:sz w:val="28"/>
          <w:szCs w:val="28"/>
          <w:lang w:eastAsia="pl-PL"/>
        </w:rPr>
        <w:t>PRZEDMIOT ZAMÓWIENIA</w:t>
      </w: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DOSZCZELNIACZE:</w:t>
      </w:r>
    </w:p>
    <w:tbl>
      <w:tblPr>
        <w:tblW w:w="8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290"/>
        <w:gridCol w:w="966"/>
        <w:gridCol w:w="1107"/>
        <w:gridCol w:w="1584"/>
        <w:gridCol w:w="2080"/>
      </w:tblGrid>
      <w:tr w:rsidR="00A059FA" w:rsidRPr="00A059FA" w:rsidTr="00552A60">
        <w:trPr>
          <w:trHeight w:val="9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Średnica doszczelniaczy</w:t>
            </w:r>
            <w:r w:rsidRPr="00A059F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A059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Ø[mm]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FA" w:rsidRPr="00A059FA" w:rsidRDefault="00A059FA" w:rsidP="00A059FA">
            <w:pPr>
              <w:spacing w:before="240" w:after="6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Zakres średnic</w:t>
            </w:r>
          </w:p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(mm)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6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Wartość netto zł</w:t>
            </w: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94-100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114-120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166-173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217-224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270-276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321-328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373-380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373-380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424-431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527-534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630-638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trHeight w:val="4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outlineLvl w:val="8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outlineLvl w:val="8"/>
              <w:rPr>
                <w:rFonts w:ascii="Arial" w:eastAsia="Times New Roman" w:hAnsi="Arial" w:cs="Arial"/>
                <w:b/>
                <w:bCs/>
                <w:sz w:val="28"/>
                <w:lang w:val="en-GB"/>
              </w:rPr>
            </w:pPr>
            <w:r w:rsidRPr="00A059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GB"/>
              </w:rPr>
              <w:t>RAZEM NETTO: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059FA" w:rsidRPr="00A059FA" w:rsidTr="00552A60">
        <w:trPr>
          <w:trHeight w:val="4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A059F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RAZEM BRUTTO: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OPASKI NAPRAWCZE:</w:t>
      </w: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18"/>
        <w:gridCol w:w="1258"/>
        <w:gridCol w:w="1252"/>
        <w:gridCol w:w="960"/>
        <w:gridCol w:w="1033"/>
        <w:gridCol w:w="741"/>
        <w:gridCol w:w="916"/>
        <w:gridCol w:w="1521"/>
      </w:tblGrid>
      <w:tr w:rsidR="00A059FA" w:rsidRPr="00A059FA" w:rsidTr="00552A60">
        <w:trPr>
          <w:cantSplit/>
          <w:trHeight w:val="930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240" w:after="6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Droid Sans Fallback" w:hAnsiTheme="majorHAnsi" w:cstheme="majorHAnsi"/>
                <w:b/>
                <w:kern w:val="20"/>
                <w:sz w:val="20"/>
                <w:szCs w:val="20"/>
                <w:lang w:eastAsia="hi-IN" w:bidi="hi-IN"/>
              </w:rPr>
            </w:pPr>
            <w:r w:rsidRPr="00A059FA">
              <w:rPr>
                <w:rFonts w:asciiTheme="majorHAnsi" w:eastAsia="Droid Sans Fallback" w:hAnsiTheme="majorHAnsi" w:cstheme="majorHAnsi"/>
                <w:b/>
                <w:kern w:val="20"/>
                <w:sz w:val="20"/>
                <w:szCs w:val="20"/>
                <w:lang w:eastAsia="hi-IN" w:bidi="hi-IN"/>
              </w:rPr>
              <w:t>Sposób montażu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widowControl w:val="0"/>
              <w:suppressAutoHyphens/>
              <w:spacing w:after="0" w:line="240" w:lineRule="auto"/>
              <w:jc w:val="both"/>
              <w:rPr>
                <w:rFonts w:asciiTheme="majorHAnsi" w:eastAsia="Droid Sans Fallback" w:hAnsiTheme="majorHAnsi" w:cstheme="majorHAnsi"/>
                <w:b/>
                <w:kern w:val="20"/>
                <w:sz w:val="20"/>
                <w:szCs w:val="20"/>
                <w:lang w:eastAsia="hi-IN" w:bidi="hi-IN"/>
              </w:rPr>
            </w:pPr>
            <w:r w:rsidRPr="00A059FA">
              <w:rPr>
                <w:rFonts w:asciiTheme="majorHAnsi" w:eastAsia="Droid Sans Fallback" w:hAnsiTheme="majorHAnsi" w:cstheme="majorHAnsi"/>
                <w:b/>
                <w:kern w:val="20"/>
                <w:sz w:val="20"/>
                <w:szCs w:val="20"/>
                <w:lang w:eastAsia="hi-IN" w:bidi="hi-IN"/>
              </w:rPr>
              <w:t>Rodzaj rury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Średnica opaski 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240" w:after="6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Zakres średnic</w:t>
            </w:r>
          </w:p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A059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(mm)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before="240" w:after="6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Długość obejmy</w:t>
            </w:r>
          </w:p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240" w:after="6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Ilość</w:t>
            </w:r>
          </w:p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6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A059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Wartość netto zł</w:t>
            </w:r>
          </w:p>
        </w:tc>
      </w:tr>
      <w:tr w:rsidR="00A059FA" w:rsidRPr="00A059FA" w:rsidTr="00552A60">
        <w:trPr>
          <w:cantSplit/>
          <w:trHeight w:val="5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9FA" w:rsidRPr="00A059FA" w:rsidRDefault="00A059FA" w:rsidP="00A059FA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32"/>
                <w:szCs w:val="32"/>
              </w:rPr>
              <w:t>Jednoczęściowe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30-34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30-34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38-44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38-44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44-51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46-50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54-58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60-67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75-83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82-90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87-97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95-105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106-116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113-123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9FA" w:rsidRPr="00A059FA" w:rsidRDefault="00A059FA" w:rsidP="00A059FA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59FA">
              <w:rPr>
                <w:rFonts w:ascii="Times New Roman" w:eastAsia="Times New Roman" w:hAnsi="Times New Roman" w:cs="Times New Roman"/>
                <w:sz w:val="32"/>
                <w:szCs w:val="32"/>
              </w:rPr>
              <w:t>Jedno i dwuczęściowe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133-155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138-160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158-180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168-190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210-230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216-238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251-271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273-293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314-335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340-360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9FA" w:rsidRPr="00A059FA" w:rsidRDefault="00A059FA" w:rsidP="00A059FA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59FA">
              <w:rPr>
                <w:rFonts w:ascii="Times New Roman" w:eastAsia="Times New Roman" w:hAnsi="Times New Roman" w:cs="Times New Roman"/>
                <w:sz w:val="32"/>
                <w:szCs w:val="32"/>
              </w:rPr>
              <w:t>Dwu i trzyczęściowe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348-368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376-396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404-424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420-440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500-520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520-540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600-620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</w:rPr>
              <w:t>Stal, żeliwo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625-645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500mm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059FA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59FA" w:rsidRPr="00A059FA" w:rsidTr="00552A60">
        <w:trPr>
          <w:cantSplit/>
          <w:trHeight w:val="4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outlineLvl w:val="8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outlineLvl w:val="8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outlineLvl w:val="8"/>
              <w:rPr>
                <w:rFonts w:ascii="Arial" w:eastAsia="Times New Roman" w:hAnsi="Arial" w:cs="Arial"/>
                <w:b/>
                <w:bCs/>
                <w:sz w:val="28"/>
                <w:lang w:val="en-GB"/>
              </w:rPr>
            </w:pPr>
            <w:r w:rsidRPr="00A059F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GB"/>
              </w:rPr>
              <w:t>RAZEM NETTO: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059FA" w:rsidRPr="00A059FA" w:rsidTr="00552A60">
        <w:trPr>
          <w:cantSplit/>
          <w:trHeight w:val="4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FA" w:rsidRPr="00A059FA" w:rsidRDefault="00A059FA" w:rsidP="00A059FA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A059F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RAZEM BRUTTO: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A059FA" w:rsidRPr="00A059FA" w:rsidRDefault="00A059FA" w:rsidP="00A059F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A059FA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A059FA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i/>
          <w:sz w:val="24"/>
          <w:szCs w:val="24"/>
          <w:lang w:eastAsia="pl-PL"/>
        </w:rPr>
        <w:br w:type="page"/>
      </w:r>
    </w:p>
    <w:p w:rsidR="00A059FA" w:rsidRPr="00A059FA" w:rsidRDefault="00A059FA" w:rsidP="00A059FA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6" w:name="_Toc149212969"/>
      <w:r w:rsidRPr="00A059FA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5"/>
      <w:r w:rsidRPr="00A059FA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dostaw</w:t>
      </w:r>
      <w:bookmarkEnd w:id="6"/>
    </w:p>
    <w:p w:rsidR="00A059FA" w:rsidRPr="00A059FA" w:rsidRDefault="00A059FA" w:rsidP="00A059FA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059FA" w:rsidRPr="00A059FA" w:rsidTr="00552A60">
        <w:tc>
          <w:tcPr>
            <w:tcW w:w="6370" w:type="dxa"/>
          </w:tcPr>
          <w:p w:rsidR="00A059FA" w:rsidRPr="00A059FA" w:rsidRDefault="00A059FA" w:rsidP="00A059FA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A059FA" w:rsidRPr="00A059FA" w:rsidRDefault="00A059FA" w:rsidP="00A059FA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P-28/2023</w:t>
            </w:r>
          </w:p>
        </w:tc>
      </w:tr>
    </w:tbl>
    <w:p w:rsidR="00A059FA" w:rsidRPr="00A059FA" w:rsidRDefault="00A059FA" w:rsidP="00A059FA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A059FA" w:rsidRPr="00A059FA" w:rsidRDefault="00A059FA" w:rsidP="00A059FA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A059FA" w:rsidRPr="00A059FA" w:rsidRDefault="00A059FA" w:rsidP="00A059FA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059FA" w:rsidRPr="00A059FA" w:rsidTr="00552A60">
        <w:trPr>
          <w:cantSplit/>
        </w:trPr>
        <w:tc>
          <w:tcPr>
            <w:tcW w:w="610" w:type="dxa"/>
          </w:tcPr>
          <w:p w:rsidR="00A059FA" w:rsidRPr="00A059FA" w:rsidRDefault="00A059FA" w:rsidP="00A059FA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059FA" w:rsidRPr="00A059FA" w:rsidTr="00552A60">
        <w:trPr>
          <w:cantSplit/>
        </w:trPr>
        <w:tc>
          <w:tcPr>
            <w:tcW w:w="610" w:type="dxa"/>
          </w:tcPr>
          <w:p w:rsidR="00A059FA" w:rsidRPr="00A059FA" w:rsidRDefault="00A059FA" w:rsidP="00A059FA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A059FA" w:rsidRPr="00A059FA" w:rsidRDefault="00A059FA" w:rsidP="00A059FA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A059FA" w:rsidRPr="00A059FA" w:rsidRDefault="00A059FA" w:rsidP="00A059FA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A059FA" w:rsidRPr="00A059FA" w:rsidTr="00552A60">
        <w:trPr>
          <w:cantSplit/>
        </w:trPr>
        <w:tc>
          <w:tcPr>
            <w:tcW w:w="610" w:type="dxa"/>
          </w:tcPr>
          <w:p w:rsidR="00A059FA" w:rsidRPr="00A059FA" w:rsidRDefault="00A059FA" w:rsidP="00A059FA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A059FA" w:rsidRPr="00A059FA" w:rsidRDefault="00A059FA" w:rsidP="00A059FA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A059FA" w:rsidRPr="00A059FA" w:rsidRDefault="00A059FA" w:rsidP="00A059FA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A059FA">
        <w:rPr>
          <w:rFonts w:ascii="Times New Roman" w:eastAsia="MS Mincho" w:hAnsi="Times New Roman" w:cs="Times New Roman"/>
          <w:sz w:val="24"/>
          <w:szCs w:val="24"/>
          <w:lang w:eastAsia="pl-PL"/>
        </w:rPr>
        <w:t>WYKAZ WYKONANYCH DOSTAW</w:t>
      </w:r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A059FA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dostawy:</w:t>
      </w: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A059FA" w:rsidRPr="00A059FA" w:rsidTr="00552A60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A059FA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A059FA" w:rsidRPr="00A059FA" w:rsidTr="00552A60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A059FA" w:rsidRPr="00A059FA" w:rsidTr="00552A60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059F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059F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A059FA" w:rsidRPr="00A059FA" w:rsidTr="00552A6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A059FA" w:rsidRPr="00A059FA" w:rsidTr="00552A6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A059FA" w:rsidRPr="00A059FA" w:rsidTr="00552A6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A059FA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FA" w:rsidRPr="00A059FA" w:rsidRDefault="00A059FA" w:rsidP="00A059FA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A059FA" w:rsidRPr="00A059FA" w:rsidRDefault="00A059FA" w:rsidP="00A059FA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A059FA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A059FA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skutkuje nie uznaniem jej za należycie wykonaną.</w:t>
      </w: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ind w:left="4956"/>
        <w:jc w:val="center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A059FA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A059FA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A059FA" w:rsidRPr="00A059FA" w:rsidRDefault="00A059FA" w:rsidP="00A059FA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A059FA" w:rsidRPr="00A059FA" w:rsidRDefault="00A059FA" w:rsidP="00A059FA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CC2B8B" w:rsidRPr="00A059FA" w:rsidRDefault="00CC2B8B" w:rsidP="00A059FA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7" w:name="_GoBack"/>
      <w:bookmarkEnd w:id="7"/>
    </w:p>
    <w:sectPr w:rsidR="00CC2B8B" w:rsidRPr="00A0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175B"/>
    <w:multiLevelType w:val="hybridMultilevel"/>
    <w:tmpl w:val="12C0B3C6"/>
    <w:lvl w:ilvl="0" w:tplc="85FA6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33"/>
    <w:rsid w:val="00935C33"/>
    <w:rsid w:val="00A059FA"/>
    <w:rsid w:val="00C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879F-41CA-46E6-8A08-E643B53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9434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2023-11-03T10:50:00Z</dcterms:created>
  <dcterms:modified xsi:type="dcterms:W3CDTF">2023-11-03T10:50:00Z</dcterms:modified>
</cp:coreProperties>
</file>