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F28619C" w14:textId="3E2E24C3" w:rsidR="000012E4" w:rsidRPr="008D49AE" w:rsidRDefault="00752135" w:rsidP="000012E4">
      <w:pPr>
        <w:spacing w:before="120"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12E4" w:rsidRPr="00D73FE2">
        <w:rPr>
          <w:rFonts w:ascii="Arial" w:hAnsi="Arial" w:cs="Arial"/>
          <w:b/>
          <w:bCs/>
          <w:sz w:val="20"/>
          <w:szCs w:val="20"/>
        </w:rPr>
        <w:t>„Usługa restauracyjna podczas</w:t>
      </w:r>
      <w:bookmarkStart w:id="0" w:name="_Hlk96946857"/>
      <w:r w:rsidR="000012E4">
        <w:rPr>
          <w:rFonts w:ascii="Arial" w:hAnsi="Arial" w:cs="Arial"/>
          <w:b/>
          <w:bCs/>
          <w:sz w:val="20"/>
          <w:szCs w:val="20"/>
        </w:rPr>
        <w:t xml:space="preserve"> czterech</w:t>
      </w:r>
      <w:r w:rsidR="000012E4" w:rsidRPr="008D49AE">
        <w:rPr>
          <w:rFonts w:ascii="Arial" w:hAnsi="Arial" w:cs="Arial"/>
          <w:b/>
          <w:bCs/>
          <w:sz w:val="20"/>
          <w:szCs w:val="20"/>
        </w:rPr>
        <w:t xml:space="preserve"> jednodniowych szkoleń, w dniach: </w:t>
      </w:r>
      <w:r w:rsidR="000012E4">
        <w:rPr>
          <w:rFonts w:ascii="Arial" w:hAnsi="Arial" w:cs="Arial"/>
          <w:b/>
          <w:bCs/>
          <w:sz w:val="20"/>
          <w:szCs w:val="20"/>
        </w:rPr>
        <w:t>04.04.2023 r., 11.04.2023 r., 09.05.2023 r, 23.05.2023 r.</w:t>
      </w:r>
      <w:r w:rsidR="000012E4" w:rsidRPr="008D49AE">
        <w:rPr>
          <w:rFonts w:ascii="Arial" w:hAnsi="Arial" w:cs="Arial"/>
          <w:b/>
          <w:bCs/>
          <w:sz w:val="20"/>
          <w:szCs w:val="20"/>
        </w:rPr>
        <w:t>”, w Regionalnym Centrum Polityki Społecznej w Łodzi”.</w:t>
      </w:r>
    </w:p>
    <w:bookmarkEnd w:id="0"/>
    <w:p w14:paraId="252E934E" w14:textId="77777777" w:rsidR="00752135" w:rsidRPr="007010A7" w:rsidRDefault="00752135" w:rsidP="006238E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879B3"/>
    <w:rsid w:val="00BA50D1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Paulina Latecka</cp:lastModifiedBy>
  <cp:revision>7</cp:revision>
  <cp:lastPrinted>2022-03-09T11:46:00Z</cp:lastPrinted>
  <dcterms:created xsi:type="dcterms:W3CDTF">2022-07-26T11:30:00Z</dcterms:created>
  <dcterms:modified xsi:type="dcterms:W3CDTF">2023-02-14T12:41:00Z</dcterms:modified>
</cp:coreProperties>
</file>