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35B8" w14:textId="77777777" w:rsidR="009A4E4C" w:rsidRPr="009A4E4C" w:rsidRDefault="009A4E4C" w:rsidP="009A4E4C">
      <w:pPr>
        <w:spacing w:after="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9A4E4C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UWAGA ! - Dokument należy złożyć na wezwanie Zamawiającego </w:t>
      </w:r>
    </w:p>
    <w:p w14:paraId="3047C603" w14:textId="77777777" w:rsidR="00A51546" w:rsidRDefault="00A51546" w:rsidP="009A4E4C">
      <w:pPr>
        <w:spacing w:after="0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C108226" w14:textId="4B199A78" w:rsidR="009A4E4C" w:rsidRPr="004666B5" w:rsidRDefault="009A4E4C" w:rsidP="009A4E4C">
      <w:pPr>
        <w:spacing w:after="0"/>
        <w:jc w:val="right"/>
        <w:rPr>
          <w:rFonts w:ascii="Verdana" w:eastAsia="Times New Roman" w:hAnsi="Verdana" w:cs="Arial"/>
          <w:b/>
          <w:bCs/>
          <w:sz w:val="20"/>
          <w:lang w:eastAsia="pl-PL"/>
        </w:rPr>
      </w:pPr>
      <w:r w:rsidRPr="004666B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Postępowanie nr: </w:t>
      </w:r>
      <w:r w:rsidRPr="004666B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BZP.2711.</w:t>
      </w:r>
      <w:r w:rsidR="00427FBF" w:rsidRPr="004666B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11</w:t>
      </w:r>
      <w:r w:rsidRPr="004666B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.202</w:t>
      </w:r>
      <w:r w:rsidR="005B4263" w:rsidRPr="004666B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2</w:t>
      </w:r>
      <w:r w:rsidRPr="004666B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</w:t>
      </w:r>
      <w:r w:rsidR="00427FBF" w:rsidRPr="004666B5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MG</w:t>
      </w:r>
    </w:p>
    <w:p w14:paraId="505DCF62" w14:textId="2318A201" w:rsidR="009A4E4C" w:rsidRPr="004666B5" w:rsidRDefault="009A4E4C" w:rsidP="009A4E4C">
      <w:pPr>
        <w:spacing w:after="0"/>
        <w:jc w:val="right"/>
        <w:rPr>
          <w:rFonts w:ascii="Verdana" w:eastAsia="Times New Roman" w:hAnsi="Verdana" w:cs="Arial"/>
          <w:b/>
          <w:bCs/>
          <w:sz w:val="20"/>
          <w:lang w:eastAsia="pl-PL"/>
        </w:rPr>
      </w:pPr>
      <w:r w:rsidRPr="004666B5">
        <w:rPr>
          <w:rFonts w:ascii="Verdana" w:eastAsia="Times New Roman" w:hAnsi="Verdana" w:cs="Arial"/>
          <w:b/>
          <w:bCs/>
          <w:sz w:val="20"/>
          <w:lang w:eastAsia="pl-PL"/>
        </w:rPr>
        <w:t xml:space="preserve">Załącznik nr </w:t>
      </w:r>
      <w:r w:rsidR="001A0EBC" w:rsidRPr="004666B5">
        <w:rPr>
          <w:rFonts w:ascii="Verdana" w:eastAsia="Times New Roman" w:hAnsi="Verdana" w:cs="Arial"/>
          <w:b/>
          <w:bCs/>
          <w:sz w:val="20"/>
          <w:lang w:eastAsia="pl-PL"/>
        </w:rPr>
        <w:t>7</w:t>
      </w:r>
      <w:r w:rsidRPr="004666B5">
        <w:rPr>
          <w:rFonts w:ascii="Verdana" w:eastAsia="Times New Roman" w:hAnsi="Verdana" w:cs="Arial"/>
          <w:b/>
          <w:bCs/>
          <w:sz w:val="20"/>
          <w:lang w:eastAsia="pl-PL"/>
        </w:rPr>
        <w:t xml:space="preserve"> do SWZ</w:t>
      </w:r>
    </w:p>
    <w:p w14:paraId="28249566" w14:textId="1E844206" w:rsidR="001A0EBC" w:rsidRDefault="001A0EBC" w:rsidP="009A4E4C">
      <w:pPr>
        <w:spacing w:after="0"/>
        <w:jc w:val="right"/>
        <w:rPr>
          <w:rFonts w:ascii="Verdana" w:eastAsia="Times New Roman" w:hAnsi="Verdana" w:cs="Arial"/>
          <w:b/>
          <w:sz w:val="20"/>
          <w:lang w:eastAsia="pl-PL"/>
        </w:rPr>
      </w:pPr>
    </w:p>
    <w:p w14:paraId="32E7A89C" w14:textId="77777777" w:rsidR="004666B5" w:rsidRPr="001378C0" w:rsidRDefault="004666B5" w:rsidP="004666B5">
      <w:pPr>
        <w:pStyle w:val="Nagwek1"/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0"/>
        </w:rPr>
      </w:pPr>
      <w:r w:rsidRPr="001378C0">
        <w:rPr>
          <w:rFonts w:ascii="Verdana" w:hAnsi="Verdana" w:cs="Arial"/>
          <w:color w:val="FFFFFF"/>
          <w:sz w:val="20"/>
        </w:rPr>
        <w:t>WYKAZ OSÓB</w:t>
      </w:r>
      <w:r>
        <w:rPr>
          <w:rFonts w:ascii="Verdana" w:hAnsi="Verdana" w:cs="Arial"/>
          <w:color w:val="FFFFFF"/>
          <w:sz w:val="20"/>
        </w:rPr>
        <w:t xml:space="preserve"> </w:t>
      </w:r>
    </w:p>
    <w:p w14:paraId="7C3C3FA9" w14:textId="77777777" w:rsidR="004666B5" w:rsidRDefault="004666B5" w:rsidP="004666B5">
      <w:pPr>
        <w:pStyle w:val="Bezodstpw"/>
        <w:spacing w:after="120" w:line="276" w:lineRule="auto"/>
        <w:ind w:left="-284"/>
        <w:jc w:val="center"/>
        <w:rPr>
          <w:rFonts w:ascii="Verdana" w:hAnsi="Verdana" w:cs="Arial"/>
          <w:b/>
          <w:sz w:val="20"/>
        </w:rPr>
      </w:pPr>
    </w:p>
    <w:p w14:paraId="2E63322D" w14:textId="77777777" w:rsidR="004666B5" w:rsidRPr="00393998" w:rsidRDefault="004666B5" w:rsidP="004666B5">
      <w:pPr>
        <w:pStyle w:val="Tekstpodstawowy"/>
        <w:spacing w:after="0" w:line="276" w:lineRule="auto"/>
        <w:ind w:left="1176" w:hanging="1148"/>
        <w:jc w:val="center"/>
        <w:rPr>
          <w:rFonts w:ascii="Verdana" w:hAnsi="Verdana" w:cs="Arial"/>
          <w:b/>
          <w:sz w:val="20"/>
        </w:rPr>
      </w:pPr>
      <w:r w:rsidRPr="00393998">
        <w:rPr>
          <w:rFonts w:ascii="Verdana" w:hAnsi="Verdana" w:cs="Arial"/>
          <w:b/>
          <w:sz w:val="20"/>
        </w:rPr>
        <w:t>Usługi medyczne w zakresie przeprowadzania badań lekarskich: wstępnych, okresowych i kontrolnych (badania profilaktyczne) oraz dla celów sanitarno-epidemiologicznych.</w:t>
      </w:r>
    </w:p>
    <w:p w14:paraId="2E88C4E3" w14:textId="77777777" w:rsidR="004666B5" w:rsidRDefault="004666B5" w:rsidP="004666B5">
      <w:pPr>
        <w:pStyle w:val="Bezodstpw"/>
        <w:spacing w:after="120" w:line="276" w:lineRule="auto"/>
        <w:ind w:left="-284"/>
        <w:jc w:val="center"/>
        <w:rPr>
          <w:rFonts w:ascii="Verdana" w:hAnsi="Verdana" w:cs="Arial"/>
          <w:b/>
          <w:sz w:val="20"/>
        </w:rPr>
      </w:pPr>
    </w:p>
    <w:tbl>
      <w:tblPr>
        <w:tblW w:w="5327" w:type="pct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178"/>
        <w:gridCol w:w="2595"/>
        <w:gridCol w:w="2157"/>
        <w:gridCol w:w="1991"/>
      </w:tblGrid>
      <w:tr w:rsidR="004666B5" w:rsidRPr="007652DE" w14:paraId="3B946413" w14:textId="77777777" w:rsidTr="004666B5">
        <w:trPr>
          <w:trHeight w:val="775"/>
        </w:trPr>
        <w:tc>
          <w:tcPr>
            <w:tcW w:w="380" w:type="pct"/>
            <w:vMerge w:val="restart"/>
            <w:shd w:val="clear" w:color="auto" w:fill="DAEEF3" w:themeFill="accent5" w:themeFillTint="33"/>
            <w:vAlign w:val="center"/>
          </w:tcPr>
          <w:p w14:paraId="4FF5F874" w14:textId="77777777" w:rsidR="004666B5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Poz.</w:t>
            </w:r>
          </w:p>
        </w:tc>
        <w:tc>
          <w:tcPr>
            <w:tcW w:w="1128" w:type="pct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4958A0" w14:textId="77777777" w:rsidR="004666B5" w:rsidRPr="007652DE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52DE">
              <w:rPr>
                <w:rFonts w:ascii="Verdana" w:hAnsi="Verdana"/>
                <w:sz w:val="16"/>
                <w:szCs w:val="16"/>
              </w:rPr>
              <w:t>Imię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652DE">
              <w:rPr>
                <w:rFonts w:ascii="Verdana" w:hAnsi="Verdana"/>
                <w:sz w:val="16"/>
                <w:szCs w:val="16"/>
              </w:rPr>
              <w:t>i nazwisko</w:t>
            </w:r>
          </w:p>
        </w:tc>
        <w:tc>
          <w:tcPr>
            <w:tcW w:w="1344" w:type="pct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AD9CDD6" w14:textId="77777777" w:rsidR="004666B5" w:rsidRPr="007652DE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F54DF">
              <w:rPr>
                <w:rFonts w:ascii="Verdana" w:hAnsi="Verdana"/>
                <w:b/>
                <w:sz w:val="16"/>
                <w:szCs w:val="16"/>
              </w:rPr>
              <w:t>Specjalizacja lekarska</w:t>
            </w:r>
            <w:r>
              <w:rPr>
                <w:rFonts w:ascii="Verdana" w:hAnsi="Verdana"/>
                <w:sz w:val="16"/>
                <w:szCs w:val="16"/>
              </w:rPr>
              <w:t xml:space="preserve"> potwierdzająca spełnienie warunku wskazanego w rozdz. VII 2.3 b)</w:t>
            </w:r>
          </w:p>
        </w:tc>
        <w:tc>
          <w:tcPr>
            <w:tcW w:w="2148" w:type="pct"/>
            <w:gridSpan w:val="2"/>
            <w:shd w:val="clear" w:color="auto" w:fill="DAEEF3" w:themeFill="accent5" w:themeFillTint="33"/>
            <w:vAlign w:val="center"/>
          </w:tcPr>
          <w:p w14:paraId="70BA712B" w14:textId="77777777" w:rsidR="004666B5" w:rsidRPr="007652DE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52DE">
              <w:rPr>
                <w:rFonts w:ascii="Verdana" w:hAnsi="Verdana"/>
                <w:sz w:val="16"/>
                <w:szCs w:val="16"/>
              </w:rPr>
              <w:t xml:space="preserve">Wykonawca polegać będzie na </w:t>
            </w:r>
            <w:r>
              <w:rPr>
                <w:rFonts w:ascii="Verdana" w:hAnsi="Verdana"/>
                <w:sz w:val="16"/>
                <w:szCs w:val="16"/>
              </w:rPr>
              <w:t>osobach innych podmiotów (wypełnić odpowiednie kolumny)</w:t>
            </w:r>
          </w:p>
        </w:tc>
      </w:tr>
      <w:tr w:rsidR="004666B5" w:rsidRPr="007652DE" w14:paraId="18DA6987" w14:textId="77777777" w:rsidTr="004666B5">
        <w:trPr>
          <w:trHeight w:val="222"/>
        </w:trPr>
        <w:tc>
          <w:tcPr>
            <w:tcW w:w="380" w:type="pct"/>
            <w:vMerge/>
            <w:vAlign w:val="center"/>
          </w:tcPr>
          <w:p w14:paraId="46D004A5" w14:textId="77777777" w:rsidR="004666B5" w:rsidRPr="007652DE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8" w:type="pct"/>
            <w:vMerge/>
            <w:tcBorders>
              <w:right w:val="single" w:sz="4" w:space="0" w:color="auto"/>
            </w:tcBorders>
            <w:vAlign w:val="center"/>
          </w:tcPr>
          <w:p w14:paraId="354EFC51" w14:textId="77777777" w:rsidR="004666B5" w:rsidRPr="007652DE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  <w:vAlign w:val="center"/>
          </w:tcPr>
          <w:p w14:paraId="3232891E" w14:textId="77777777" w:rsidR="004666B5" w:rsidRPr="007652DE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7" w:type="pct"/>
            <w:shd w:val="clear" w:color="auto" w:fill="FFC000"/>
            <w:vAlign w:val="center"/>
          </w:tcPr>
          <w:p w14:paraId="57C307A2" w14:textId="77777777" w:rsidR="004666B5" w:rsidRPr="007652DE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TAK*</w:t>
            </w:r>
          </w:p>
        </w:tc>
        <w:tc>
          <w:tcPr>
            <w:tcW w:w="1031" w:type="pct"/>
            <w:shd w:val="clear" w:color="auto" w:fill="FFC000"/>
            <w:vAlign w:val="center"/>
          </w:tcPr>
          <w:p w14:paraId="7008B37B" w14:textId="77777777" w:rsidR="004666B5" w:rsidRPr="007652DE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NIE</w:t>
            </w:r>
          </w:p>
        </w:tc>
      </w:tr>
      <w:tr w:rsidR="004666B5" w:rsidRPr="00296533" w14:paraId="669311A1" w14:textId="77777777" w:rsidTr="004666B5">
        <w:trPr>
          <w:trHeight w:val="222"/>
        </w:trPr>
        <w:tc>
          <w:tcPr>
            <w:tcW w:w="380" w:type="pct"/>
            <w:vMerge/>
          </w:tcPr>
          <w:p w14:paraId="0E0F0CA1" w14:textId="77777777" w:rsidR="004666B5" w:rsidRPr="00E44FF2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8" w:type="pct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6432E2" w14:textId="77777777" w:rsidR="004666B5" w:rsidRPr="00296533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(1)</w:t>
            </w:r>
          </w:p>
        </w:tc>
        <w:tc>
          <w:tcPr>
            <w:tcW w:w="1344" w:type="pct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0901035D" w14:textId="77777777" w:rsidR="004666B5" w:rsidRPr="00296533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296533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sz w:val="14"/>
                <w:szCs w:val="14"/>
              </w:rPr>
              <w:t>2</w:t>
            </w:r>
            <w:r w:rsidRPr="00296533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17" w:type="pct"/>
            <w:shd w:val="clear" w:color="auto" w:fill="E5DFEC" w:themeFill="accent4" w:themeFillTint="33"/>
            <w:vAlign w:val="center"/>
          </w:tcPr>
          <w:p w14:paraId="06EAB29F" w14:textId="77777777" w:rsidR="004666B5" w:rsidRPr="00296533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296533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  <w:r w:rsidRPr="00296533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031" w:type="pct"/>
            <w:shd w:val="clear" w:color="auto" w:fill="E5DFEC" w:themeFill="accent4" w:themeFillTint="33"/>
            <w:vAlign w:val="center"/>
          </w:tcPr>
          <w:p w14:paraId="74D33B33" w14:textId="77777777" w:rsidR="004666B5" w:rsidRPr="00296533" w:rsidRDefault="004666B5" w:rsidP="009E5564">
            <w:pPr>
              <w:pStyle w:val="Stopka"/>
              <w:tabs>
                <w:tab w:val="left" w:pos="708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296533">
              <w:rPr>
                <w:rFonts w:ascii="Verdana" w:hAnsi="Verdana"/>
                <w:sz w:val="14"/>
                <w:szCs w:val="14"/>
              </w:rPr>
              <w:t>(</w:t>
            </w:r>
            <w:r>
              <w:rPr>
                <w:rFonts w:ascii="Verdana" w:hAnsi="Verdana"/>
                <w:sz w:val="14"/>
                <w:szCs w:val="14"/>
              </w:rPr>
              <w:t>4</w:t>
            </w:r>
            <w:r w:rsidRPr="00296533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4666B5" w:rsidRPr="00E41E06" w14:paraId="44F55280" w14:textId="77777777" w:rsidTr="009E5564">
        <w:trPr>
          <w:trHeight w:val="560"/>
        </w:trPr>
        <w:tc>
          <w:tcPr>
            <w:tcW w:w="380" w:type="pct"/>
            <w:vAlign w:val="center"/>
          </w:tcPr>
          <w:p w14:paraId="3318424D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358C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44B464A1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vAlign w:val="center"/>
          </w:tcPr>
          <w:p w14:paraId="57855A77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o</w:t>
            </w:r>
            <w:r w:rsidRPr="001F54DF">
              <w:rPr>
                <w:rFonts w:ascii="Verdana" w:hAnsi="Verdana"/>
                <w:sz w:val="16"/>
                <w:szCs w:val="16"/>
              </w:rPr>
              <w:t>rzecznik medycyny pracy</w:t>
            </w:r>
          </w:p>
        </w:tc>
        <w:tc>
          <w:tcPr>
            <w:tcW w:w="1117" w:type="pct"/>
          </w:tcPr>
          <w:p w14:paraId="31EC693D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558E131D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46802417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</w:tcPr>
          <w:p w14:paraId="3CF5570E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2B197F9E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0C418779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48F6F3D7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72BDDA9C" w14:textId="77777777" w:rsidTr="009E5564">
        <w:trPr>
          <w:trHeight w:val="559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D8B6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358C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87A49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816E3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o</w:t>
            </w:r>
            <w:r w:rsidRPr="001F54DF">
              <w:rPr>
                <w:rFonts w:ascii="Verdana" w:hAnsi="Verdana"/>
                <w:sz w:val="16"/>
                <w:szCs w:val="16"/>
              </w:rPr>
              <w:t>rzecznik medycyny pracy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F089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75F28B16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4CECA98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FF2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5A5391F3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53130BB7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1CB54FA9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6FFA5268" w14:textId="77777777" w:rsidTr="009E5564">
        <w:trPr>
          <w:trHeight w:val="559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992A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8E242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CDD83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o</w:t>
            </w:r>
            <w:r w:rsidRPr="001F54DF">
              <w:rPr>
                <w:rFonts w:ascii="Verdana" w:hAnsi="Verdana"/>
                <w:sz w:val="16"/>
                <w:szCs w:val="16"/>
              </w:rPr>
              <w:t>rzecznik medycyny pracy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B4C4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6835BCA9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0938A2A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673D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140D8447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65984798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1DFF8E14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6D7C7D03" w14:textId="77777777" w:rsidTr="009E5564">
        <w:trPr>
          <w:trHeight w:val="559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4202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94C07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6616B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neurolog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42D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71BB45ED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38767E4C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0459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5E2BA2E5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4B151FDB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0473E749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5A18144A" w14:textId="77777777" w:rsidTr="009E5564">
        <w:trPr>
          <w:trHeight w:val="559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BD58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70D07C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FACDAA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neurolog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911B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49BB81F1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3974CFD2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79E3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5731E80F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30A06530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14569ED5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3FB26148" w14:textId="77777777" w:rsidTr="009E5564">
        <w:trPr>
          <w:trHeight w:val="559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3C96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4414C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9F5A6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okulista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B0A7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1352DE39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6D23E53B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EEF0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3864333F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70ECB5B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0D9C493D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24575195" w14:textId="77777777" w:rsidTr="009E5564">
        <w:trPr>
          <w:trHeight w:val="559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E2DF" w14:textId="77777777" w:rsidR="004666B5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E4514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DCCF5B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okulista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ADA7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3411A01B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23380DBE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F503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538B3667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1EB2DDBE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4EF19112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000EEB0E" w14:textId="77777777" w:rsidTr="009E5564">
        <w:trPr>
          <w:trHeight w:val="560"/>
        </w:trPr>
        <w:tc>
          <w:tcPr>
            <w:tcW w:w="380" w:type="pct"/>
            <w:vAlign w:val="center"/>
          </w:tcPr>
          <w:p w14:paraId="44E18623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1AE3D1B9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vAlign w:val="center"/>
          </w:tcPr>
          <w:p w14:paraId="30F153FD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laryngolog</w:t>
            </w:r>
          </w:p>
        </w:tc>
        <w:tc>
          <w:tcPr>
            <w:tcW w:w="1117" w:type="pct"/>
          </w:tcPr>
          <w:p w14:paraId="352FEA13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0A33BA97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D89E49B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</w:tcPr>
          <w:p w14:paraId="2E13FF87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503EA333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0E07CE79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5C889D7F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42E1F8BC" w14:textId="77777777" w:rsidTr="009E5564">
        <w:trPr>
          <w:trHeight w:val="560"/>
        </w:trPr>
        <w:tc>
          <w:tcPr>
            <w:tcW w:w="380" w:type="pct"/>
            <w:vAlign w:val="center"/>
          </w:tcPr>
          <w:p w14:paraId="575C2A5D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05D2070F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vAlign w:val="center"/>
          </w:tcPr>
          <w:p w14:paraId="65658052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laryngolog</w:t>
            </w:r>
          </w:p>
        </w:tc>
        <w:tc>
          <w:tcPr>
            <w:tcW w:w="1117" w:type="pct"/>
          </w:tcPr>
          <w:p w14:paraId="01F8BAA3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3E1CA175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6B6ADFB8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</w:tcPr>
          <w:p w14:paraId="7E157AFE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191C6ADF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23CA594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1BA9244A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27C76D0C" w14:textId="77777777" w:rsidTr="009E5564">
        <w:trPr>
          <w:trHeight w:val="560"/>
        </w:trPr>
        <w:tc>
          <w:tcPr>
            <w:tcW w:w="380" w:type="pct"/>
            <w:vAlign w:val="center"/>
          </w:tcPr>
          <w:p w14:paraId="72101391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6DCBA89F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vAlign w:val="center"/>
          </w:tcPr>
          <w:p w14:paraId="3910BAD9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dermatolog</w:t>
            </w:r>
          </w:p>
        </w:tc>
        <w:tc>
          <w:tcPr>
            <w:tcW w:w="1117" w:type="pct"/>
          </w:tcPr>
          <w:p w14:paraId="51DCDDA3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212FA902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3C736FB1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</w:tcPr>
          <w:p w14:paraId="3390BB75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52744F65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5316B201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28B7A1D0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  <w:tr w:rsidR="004666B5" w:rsidRPr="00E41E06" w14:paraId="6C1D29D5" w14:textId="77777777" w:rsidTr="009E5564">
        <w:trPr>
          <w:trHeight w:val="560"/>
        </w:trPr>
        <w:tc>
          <w:tcPr>
            <w:tcW w:w="380" w:type="pct"/>
            <w:vAlign w:val="center"/>
          </w:tcPr>
          <w:p w14:paraId="28AF3FF3" w14:textId="77777777" w:rsidR="004666B5" w:rsidRPr="006358C4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358C4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14:paraId="663517E7" w14:textId="77777777" w:rsidR="004666B5" w:rsidRPr="00D95FA3" w:rsidRDefault="004666B5" w:rsidP="009E5564">
            <w:pPr>
              <w:pStyle w:val="Stopka"/>
              <w:tabs>
                <w:tab w:val="left" w:pos="708"/>
              </w:tabs>
              <w:spacing w:after="12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vAlign w:val="center"/>
          </w:tcPr>
          <w:p w14:paraId="1DE2F5D3" w14:textId="77777777" w:rsidR="004666B5" w:rsidRPr="001F54DF" w:rsidRDefault="004666B5" w:rsidP="009E5564">
            <w:pPr>
              <w:pStyle w:val="Stopka"/>
              <w:tabs>
                <w:tab w:val="left" w:pos="708"/>
              </w:tabs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Lekarz dermatolog</w:t>
            </w:r>
          </w:p>
        </w:tc>
        <w:tc>
          <w:tcPr>
            <w:tcW w:w="1117" w:type="pct"/>
          </w:tcPr>
          <w:p w14:paraId="26FD71A0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innego podmiotu:</w:t>
            </w:r>
          </w:p>
          <w:p w14:paraId="63FCD606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5AB8848" w14:textId="77777777" w:rsidR="004666B5" w:rsidRPr="009B3F82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</w:t>
            </w:r>
          </w:p>
        </w:tc>
        <w:tc>
          <w:tcPr>
            <w:tcW w:w="1031" w:type="pct"/>
          </w:tcPr>
          <w:p w14:paraId="509825C5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41E06">
              <w:rPr>
                <w:rFonts w:ascii="Verdana" w:hAnsi="Verdana" w:cs="Arial"/>
                <w:snapToGrid w:val="0"/>
                <w:sz w:val="16"/>
                <w:szCs w:val="16"/>
              </w:rPr>
              <w:t>Podstawa do dysponowania osobą :</w:t>
            </w:r>
          </w:p>
          <w:p w14:paraId="77EDDAE4" w14:textId="77777777" w:rsidR="004666B5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7AF36558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  <w:p w14:paraId="6683DF5F" w14:textId="77777777" w:rsidR="004666B5" w:rsidRPr="00E41E06" w:rsidRDefault="004666B5" w:rsidP="009E5564">
            <w:pPr>
              <w:pStyle w:val="Stopka"/>
              <w:tabs>
                <w:tab w:val="left" w:pos="708"/>
              </w:tabs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……………………………</w:t>
            </w:r>
          </w:p>
        </w:tc>
      </w:tr>
    </w:tbl>
    <w:p w14:paraId="35DAC6EB" w14:textId="77777777" w:rsidR="004666B5" w:rsidRDefault="004666B5" w:rsidP="004666B5">
      <w:pPr>
        <w:spacing w:before="120"/>
        <w:ind w:left="284" w:hanging="284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* </w:t>
      </w:r>
      <w:r w:rsidRPr="00AD2138">
        <w:rPr>
          <w:rFonts w:ascii="Verdana" w:hAnsi="Verdana" w:cs="Arial"/>
          <w:i/>
          <w:sz w:val="16"/>
          <w:szCs w:val="16"/>
        </w:rPr>
        <w:t>Jeżeli w wykazie powyżej Wykonawca wskazał, że polegać będzie na osobach zdolnych do wykonania zamówienia innych podmiotów, niezależnie od charakteru prawnego łączących go z nimi stosunków,</w:t>
      </w:r>
      <w:r w:rsidRPr="00AD2138">
        <w:rPr>
          <w:rFonts w:ascii="Verdana" w:hAnsi="Verdana" w:cs="Verdana"/>
          <w:i/>
          <w:sz w:val="16"/>
          <w:szCs w:val="16"/>
        </w:rPr>
        <w:t xml:space="preserve"> należy udowodnić Zamawiającemu, iż będzie dysponował zasobami niezbędnymi do realizacji zamówienia, w szczególności przedstawiając w tym celu pisemne zobowiązanie innych podmiotów do oddania mu do dyspozycji niezbędnych osób na okres korzystania z nich przy wykonywaniu zamówienia</w:t>
      </w:r>
      <w:r w:rsidRPr="00AD2138">
        <w:rPr>
          <w:rFonts w:ascii="Verdana" w:hAnsi="Verdana" w:cs="Arial"/>
          <w:i/>
          <w:sz w:val="16"/>
          <w:szCs w:val="16"/>
        </w:rPr>
        <w:t>.</w:t>
      </w:r>
    </w:p>
    <w:p w14:paraId="250DE6A3" w14:textId="77777777" w:rsidR="004666B5" w:rsidRDefault="004666B5" w:rsidP="004666B5">
      <w:pPr>
        <w:pStyle w:val="Stopka"/>
        <w:tabs>
          <w:tab w:val="left" w:pos="708"/>
        </w:tabs>
        <w:spacing w:line="276" w:lineRule="auto"/>
        <w:rPr>
          <w:rFonts w:ascii="Verdana" w:hAnsi="Verdana" w:cs="Arial"/>
          <w:sz w:val="16"/>
          <w:szCs w:val="16"/>
        </w:rPr>
      </w:pPr>
    </w:p>
    <w:p w14:paraId="7A8ABA7C" w14:textId="77777777" w:rsidR="004666B5" w:rsidRDefault="004666B5" w:rsidP="004666B5">
      <w:pPr>
        <w:spacing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37213317" w14:textId="77777777" w:rsidR="004666B5" w:rsidRDefault="004666B5" w:rsidP="004666B5">
      <w:pPr>
        <w:spacing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253A6861" w14:textId="77777777" w:rsidR="001A0EBC" w:rsidRDefault="001A0EBC" w:rsidP="001A0EBC">
      <w:pPr>
        <w:spacing w:line="240" w:lineRule="auto"/>
        <w:jc w:val="center"/>
        <w:rPr>
          <w:rFonts w:ascii="Verdana" w:hAnsi="Verdana" w:cs="Arial"/>
          <w:i/>
          <w:sz w:val="16"/>
          <w:szCs w:val="16"/>
        </w:rPr>
      </w:pPr>
    </w:p>
    <w:p w14:paraId="3E2745D7" w14:textId="77777777" w:rsidR="00953C01" w:rsidRDefault="009A4E4C" w:rsidP="00B52748">
      <w:pPr>
        <w:spacing w:after="0"/>
        <w:jc w:val="both"/>
      </w:pPr>
      <w:r w:rsidRPr="009A4E4C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musi być opatrzone przez osobę lub osoby uprawnione do reprezentowania Wykonawcy kwalifikowanym podpisem elektronicznym lub podpisem zaufanym, lub podpisem osobistym.</w:t>
      </w:r>
    </w:p>
    <w:sectPr w:rsidR="0095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6660"/>
    <w:multiLevelType w:val="hybridMultilevel"/>
    <w:tmpl w:val="89C83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1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4C"/>
    <w:rsid w:val="001A0EBC"/>
    <w:rsid w:val="00427FBF"/>
    <w:rsid w:val="004666B5"/>
    <w:rsid w:val="00590CA3"/>
    <w:rsid w:val="005B20F6"/>
    <w:rsid w:val="005B4263"/>
    <w:rsid w:val="00774EC5"/>
    <w:rsid w:val="00870A2D"/>
    <w:rsid w:val="009A4E4C"/>
    <w:rsid w:val="00A51546"/>
    <w:rsid w:val="00B30658"/>
    <w:rsid w:val="00B52748"/>
    <w:rsid w:val="00C53D58"/>
    <w:rsid w:val="00D4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71A7"/>
  <w15:docId w15:val="{7F586F6A-3A15-4C8B-9485-E44D78C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0E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EB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0EBC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0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A0E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Odstavec Znak"/>
    <w:link w:val="Akapitzlist"/>
    <w:uiPriority w:val="34"/>
    <w:rsid w:val="001A0E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666B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666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4666B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Wilczek-Kozioł</dc:creator>
  <cp:lastModifiedBy>Monika Golińczak</cp:lastModifiedBy>
  <cp:revision>5</cp:revision>
  <dcterms:created xsi:type="dcterms:W3CDTF">2022-05-24T08:45:00Z</dcterms:created>
  <dcterms:modified xsi:type="dcterms:W3CDTF">2022-05-29T13:25:00Z</dcterms:modified>
</cp:coreProperties>
</file>