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BB960" w14:textId="77777777" w:rsidR="00BB7DDD" w:rsidRDefault="00BB7DDD" w:rsidP="00BB7DDD">
      <w:pPr>
        <w:spacing w:line="276" w:lineRule="auto"/>
        <w:jc w:val="right"/>
        <w:rPr>
          <w:rFonts w:ascii="Times New Roman" w:hAnsi="Times New Roman" w:cs="Times New Roman"/>
          <w:b/>
        </w:rPr>
      </w:pPr>
    </w:p>
    <w:p w14:paraId="4CD87912" w14:textId="77777777" w:rsidR="00787C1C" w:rsidRDefault="00787C1C" w:rsidP="00BB7DDD">
      <w:pPr>
        <w:spacing w:line="276" w:lineRule="auto"/>
        <w:jc w:val="right"/>
        <w:rPr>
          <w:rFonts w:ascii="Times New Roman" w:hAnsi="Times New Roman" w:cs="Times New Roman"/>
          <w:b/>
        </w:rPr>
      </w:pPr>
    </w:p>
    <w:p w14:paraId="2B7C52E5" w14:textId="77777777" w:rsidR="00787C1C" w:rsidRDefault="00787C1C" w:rsidP="00BB7DDD">
      <w:pPr>
        <w:spacing w:line="276" w:lineRule="auto"/>
        <w:jc w:val="right"/>
        <w:rPr>
          <w:rFonts w:ascii="Times New Roman" w:hAnsi="Times New Roman" w:cs="Times New Roman"/>
          <w:b/>
        </w:rPr>
      </w:pPr>
    </w:p>
    <w:p w14:paraId="14D33B70" w14:textId="77777777" w:rsidR="00787C1C" w:rsidRPr="005630C3" w:rsidRDefault="00787C1C" w:rsidP="00BB7DDD">
      <w:pPr>
        <w:spacing w:line="276" w:lineRule="auto"/>
        <w:jc w:val="right"/>
        <w:rPr>
          <w:rFonts w:ascii="Times New Roman" w:hAnsi="Times New Roman" w:cs="Times New Roman"/>
          <w:b/>
        </w:rPr>
      </w:pPr>
    </w:p>
    <w:p w14:paraId="1BD3862C" w14:textId="77777777" w:rsidR="0020564C" w:rsidRPr="003337B4" w:rsidRDefault="0020564C" w:rsidP="0020564C">
      <w:pPr>
        <w:spacing w:line="276" w:lineRule="auto"/>
        <w:jc w:val="center"/>
        <w:rPr>
          <w:rFonts w:ascii="Times New Roman" w:hAnsi="Times New Roman" w:cs="Times New Roman"/>
          <w:b/>
        </w:rPr>
      </w:pPr>
      <w:r w:rsidRPr="003337B4">
        <w:rPr>
          <w:rFonts w:ascii="Times New Roman" w:hAnsi="Times New Roman" w:cs="Times New Roman"/>
          <w:b/>
        </w:rPr>
        <w:t xml:space="preserve">UMOWA NR </w:t>
      </w:r>
      <w:r w:rsidR="00BE6EA3">
        <w:rPr>
          <w:rFonts w:ascii="Times New Roman" w:hAnsi="Times New Roman" w:cs="Times New Roman"/>
          <w:b/>
        </w:rPr>
        <w:t>………</w:t>
      </w:r>
      <w:r w:rsidR="008367F1">
        <w:rPr>
          <w:rFonts w:ascii="Times New Roman" w:hAnsi="Times New Roman" w:cs="Times New Roman"/>
          <w:b/>
        </w:rPr>
        <w:t>/</w:t>
      </w:r>
      <w:proofErr w:type="spellStart"/>
      <w:r w:rsidR="008367F1">
        <w:rPr>
          <w:rFonts w:ascii="Times New Roman" w:hAnsi="Times New Roman" w:cs="Times New Roman"/>
          <w:b/>
        </w:rPr>
        <w:t>WSDiW</w:t>
      </w:r>
      <w:proofErr w:type="spellEnd"/>
      <w:r w:rsidR="008367F1">
        <w:rPr>
          <w:rFonts w:ascii="Times New Roman" w:hAnsi="Times New Roman" w:cs="Times New Roman"/>
          <w:b/>
        </w:rPr>
        <w:t>/</w:t>
      </w:r>
      <w:r w:rsidR="00BE6EA3">
        <w:rPr>
          <w:rFonts w:ascii="Times New Roman" w:hAnsi="Times New Roman" w:cs="Times New Roman"/>
          <w:b/>
        </w:rPr>
        <w:t>……….</w:t>
      </w:r>
      <w:r w:rsidR="008367F1">
        <w:rPr>
          <w:rFonts w:ascii="Times New Roman" w:hAnsi="Times New Roman" w:cs="Times New Roman"/>
          <w:b/>
        </w:rPr>
        <w:t>/202</w:t>
      </w:r>
      <w:r w:rsidR="00BE6EA3">
        <w:rPr>
          <w:rFonts w:ascii="Times New Roman" w:hAnsi="Times New Roman" w:cs="Times New Roman"/>
          <w:b/>
        </w:rPr>
        <w:t>5</w:t>
      </w:r>
    </w:p>
    <w:p w14:paraId="1CCF07D9" w14:textId="77777777" w:rsidR="0020564C" w:rsidRPr="003337B4" w:rsidRDefault="0020564C" w:rsidP="0020564C">
      <w:pPr>
        <w:spacing w:line="276" w:lineRule="auto"/>
        <w:jc w:val="center"/>
        <w:rPr>
          <w:rFonts w:ascii="Times New Roman" w:hAnsi="Times New Roman" w:cs="Times New Roman"/>
          <w:b/>
        </w:rPr>
      </w:pPr>
    </w:p>
    <w:p w14:paraId="4D6CDCB5" w14:textId="77777777" w:rsidR="0020564C" w:rsidRDefault="0020564C" w:rsidP="0020564C">
      <w:pPr>
        <w:spacing w:line="276" w:lineRule="auto"/>
        <w:rPr>
          <w:rFonts w:ascii="Times New Roman" w:hAnsi="Times New Roman" w:cs="Times New Roman"/>
        </w:rPr>
      </w:pPr>
      <w:r w:rsidRPr="003337B4">
        <w:rPr>
          <w:rFonts w:ascii="Times New Roman" w:hAnsi="Times New Roman" w:cs="Times New Roman"/>
        </w:rPr>
        <w:t xml:space="preserve">zawarta  w dniu </w:t>
      </w:r>
      <w:r w:rsidR="00BE6EA3">
        <w:rPr>
          <w:rFonts w:ascii="Times New Roman" w:hAnsi="Times New Roman" w:cs="Times New Roman"/>
        </w:rPr>
        <w:t>…………</w:t>
      </w:r>
      <w:r w:rsidR="00C47BE5">
        <w:rPr>
          <w:rFonts w:ascii="Times New Roman" w:hAnsi="Times New Roman" w:cs="Times New Roman"/>
        </w:rPr>
        <w:t xml:space="preserve"> 202</w:t>
      </w:r>
      <w:r w:rsidR="00BE6EA3">
        <w:rPr>
          <w:rFonts w:ascii="Times New Roman" w:hAnsi="Times New Roman" w:cs="Times New Roman"/>
        </w:rPr>
        <w:t>5</w:t>
      </w:r>
      <w:r w:rsidRPr="003337B4">
        <w:rPr>
          <w:rFonts w:ascii="Times New Roman" w:hAnsi="Times New Roman" w:cs="Times New Roman"/>
        </w:rPr>
        <w:t xml:space="preserve">r.  w  Strzegomiu  pomiędzy </w:t>
      </w:r>
    </w:p>
    <w:p w14:paraId="645BF387" w14:textId="77777777" w:rsidR="0020564C" w:rsidRDefault="0020564C" w:rsidP="0020564C">
      <w:pPr>
        <w:spacing w:line="276" w:lineRule="auto"/>
        <w:rPr>
          <w:rFonts w:ascii="Times New Roman" w:hAnsi="Times New Roman" w:cs="Times New Roman"/>
        </w:rPr>
      </w:pPr>
      <w:r w:rsidRPr="003337B4">
        <w:rPr>
          <w:rFonts w:ascii="Times New Roman" w:hAnsi="Times New Roman" w:cs="Times New Roman"/>
        </w:rPr>
        <w:t>Gminą Strzegom  z siedzibą</w:t>
      </w:r>
      <w:r w:rsidR="008307F6">
        <w:rPr>
          <w:rFonts w:ascii="Times New Roman" w:hAnsi="Times New Roman" w:cs="Times New Roman"/>
        </w:rPr>
        <w:t xml:space="preserve"> </w:t>
      </w:r>
      <w:r w:rsidRPr="003337B4">
        <w:rPr>
          <w:rFonts w:ascii="Times New Roman" w:hAnsi="Times New Roman" w:cs="Times New Roman"/>
        </w:rPr>
        <w:t>w Strzegomiu</w:t>
      </w:r>
      <w:r w:rsidR="00DF5EF6">
        <w:rPr>
          <w:rFonts w:ascii="Times New Roman" w:hAnsi="Times New Roman" w:cs="Times New Roman"/>
        </w:rPr>
        <w:t>, ul.</w:t>
      </w:r>
      <w:r w:rsidRPr="003337B4">
        <w:rPr>
          <w:rFonts w:ascii="Times New Roman" w:hAnsi="Times New Roman" w:cs="Times New Roman"/>
        </w:rPr>
        <w:t xml:space="preserve"> Rynek 38, 58-150 Strzegom</w:t>
      </w:r>
      <w:r>
        <w:rPr>
          <w:rFonts w:ascii="Times New Roman" w:hAnsi="Times New Roman" w:cs="Times New Roman"/>
        </w:rPr>
        <w:t>,</w:t>
      </w:r>
    </w:p>
    <w:p w14:paraId="369A71D6" w14:textId="77777777" w:rsidR="0020564C" w:rsidRPr="003337B4" w:rsidRDefault="0020564C" w:rsidP="0020564C">
      <w:pPr>
        <w:spacing w:line="276" w:lineRule="auto"/>
        <w:rPr>
          <w:rFonts w:ascii="Times New Roman" w:hAnsi="Times New Roman" w:cs="Times New Roman"/>
        </w:rPr>
      </w:pPr>
      <w:r w:rsidRPr="003337B4">
        <w:rPr>
          <w:rFonts w:ascii="Times New Roman" w:hAnsi="Times New Roman" w:cs="Times New Roman"/>
        </w:rPr>
        <w:t xml:space="preserve">reprezentowaną  przez </w:t>
      </w:r>
    </w:p>
    <w:p w14:paraId="5E0DF8E1" w14:textId="77777777" w:rsidR="0020564C" w:rsidRDefault="00B964C7" w:rsidP="0020564C">
      <w:pPr>
        <w:pStyle w:val="Nagwek7"/>
        <w:spacing w:before="0" w:after="0" w:line="276" w:lineRule="auto"/>
        <w:rPr>
          <w:rFonts w:ascii="Times New Roman" w:hAnsi="Times New Roman"/>
        </w:rPr>
      </w:pPr>
      <w:r>
        <w:rPr>
          <w:rFonts w:ascii="Times New Roman" w:hAnsi="Times New Roman"/>
        </w:rPr>
        <w:t>Burmistrza – Krzysztofa Kalinowskiego</w:t>
      </w:r>
      <w:r w:rsidR="0020564C">
        <w:rPr>
          <w:rFonts w:ascii="Times New Roman" w:hAnsi="Times New Roman"/>
        </w:rPr>
        <w:t>,</w:t>
      </w:r>
    </w:p>
    <w:p w14:paraId="5911BD48" w14:textId="77777777" w:rsidR="00DF5EF6" w:rsidRDefault="00DF5EF6" w:rsidP="00DF5EF6">
      <w:pPr>
        <w:rPr>
          <w:rFonts w:ascii="Times New Roman" w:hAnsi="Times New Roman" w:cs="Times New Roman"/>
        </w:rPr>
      </w:pPr>
      <w:r>
        <w:rPr>
          <w:rFonts w:ascii="Times New Roman" w:hAnsi="Times New Roman" w:cs="Times New Roman"/>
        </w:rPr>
        <w:t>przy kontrasygnacie</w:t>
      </w:r>
    </w:p>
    <w:p w14:paraId="1897626D" w14:textId="68A955E9" w:rsidR="00DF5EF6" w:rsidRPr="00DF5EF6" w:rsidRDefault="00DF5EF6" w:rsidP="00DF5EF6">
      <w:pPr>
        <w:rPr>
          <w:rFonts w:ascii="Times New Roman" w:hAnsi="Times New Roman" w:cs="Times New Roman"/>
        </w:rPr>
      </w:pPr>
      <w:r>
        <w:rPr>
          <w:rFonts w:ascii="Times New Roman" w:hAnsi="Times New Roman" w:cs="Times New Roman"/>
        </w:rPr>
        <w:t xml:space="preserve">Skarbnika Gminy – </w:t>
      </w:r>
      <w:r w:rsidR="00416CA4">
        <w:rPr>
          <w:rFonts w:ascii="Times New Roman" w:hAnsi="Times New Roman" w:cs="Times New Roman"/>
        </w:rPr>
        <w:t>Barbary Dudy - Siwek</w:t>
      </w:r>
      <w:r>
        <w:rPr>
          <w:rFonts w:ascii="Times New Roman" w:hAnsi="Times New Roman" w:cs="Times New Roman"/>
        </w:rPr>
        <w:t>,</w:t>
      </w:r>
    </w:p>
    <w:p w14:paraId="02A7BF53" w14:textId="77777777" w:rsidR="0020564C" w:rsidRPr="003337B4" w:rsidRDefault="0020564C" w:rsidP="0020564C">
      <w:pPr>
        <w:spacing w:line="276" w:lineRule="auto"/>
        <w:jc w:val="both"/>
        <w:rPr>
          <w:rFonts w:ascii="Times New Roman" w:hAnsi="Times New Roman" w:cs="Times New Roman"/>
        </w:rPr>
      </w:pPr>
      <w:r w:rsidRPr="003337B4">
        <w:rPr>
          <w:rFonts w:ascii="Times New Roman" w:hAnsi="Times New Roman" w:cs="Times New Roman"/>
        </w:rPr>
        <w:t xml:space="preserve">zwaną </w:t>
      </w:r>
      <w:r w:rsidR="00D81657">
        <w:rPr>
          <w:rFonts w:ascii="Times New Roman" w:hAnsi="Times New Roman" w:cs="Times New Roman"/>
        </w:rPr>
        <w:t>dalej</w:t>
      </w:r>
      <w:r w:rsidRPr="003337B4">
        <w:rPr>
          <w:rFonts w:ascii="Times New Roman" w:hAnsi="Times New Roman" w:cs="Times New Roman"/>
        </w:rPr>
        <w:t xml:space="preserve"> „Zamawiającym”</w:t>
      </w:r>
    </w:p>
    <w:p w14:paraId="786390D1" w14:textId="77777777" w:rsidR="00451567" w:rsidRPr="0043241D" w:rsidRDefault="0020564C" w:rsidP="005F7012">
      <w:pPr>
        <w:spacing w:line="276" w:lineRule="auto"/>
        <w:jc w:val="both"/>
        <w:rPr>
          <w:rFonts w:ascii="Times New Roman" w:hAnsi="Times New Roman"/>
        </w:rPr>
      </w:pPr>
      <w:r w:rsidRPr="003337B4">
        <w:rPr>
          <w:rFonts w:ascii="Times New Roman" w:hAnsi="Times New Roman" w:cs="Times New Roman"/>
        </w:rPr>
        <w:t xml:space="preserve">a </w:t>
      </w:r>
      <w:r w:rsidR="00BE6EA3">
        <w:rPr>
          <w:rFonts w:ascii="Times New Roman" w:hAnsi="Times New Roman" w:cs="Times New Roman"/>
        </w:rPr>
        <w:t>……………………………………………………………………………………………………………………………………………………………………………………………………………………………………</w:t>
      </w:r>
    </w:p>
    <w:p w14:paraId="1EB78E94" w14:textId="77777777" w:rsidR="0020564C" w:rsidRPr="003337B4" w:rsidRDefault="0020564C" w:rsidP="0020564C">
      <w:pPr>
        <w:spacing w:line="276" w:lineRule="auto"/>
        <w:jc w:val="both"/>
        <w:rPr>
          <w:rFonts w:ascii="Times New Roman" w:hAnsi="Times New Roman" w:cs="Times New Roman"/>
        </w:rPr>
      </w:pPr>
      <w:r w:rsidRPr="003337B4">
        <w:rPr>
          <w:rFonts w:ascii="Times New Roman" w:hAnsi="Times New Roman" w:cs="Times New Roman"/>
        </w:rPr>
        <w:t>zwanym dalej Wykonawcą</w:t>
      </w:r>
      <w:r>
        <w:rPr>
          <w:rFonts w:ascii="Times New Roman" w:hAnsi="Times New Roman" w:cs="Times New Roman"/>
        </w:rPr>
        <w:t>,</w:t>
      </w:r>
    </w:p>
    <w:p w14:paraId="02E5767F" w14:textId="77777777" w:rsidR="0020564C" w:rsidRPr="003337B4" w:rsidRDefault="0020564C" w:rsidP="0020564C">
      <w:pPr>
        <w:spacing w:line="276" w:lineRule="auto"/>
        <w:jc w:val="both"/>
        <w:rPr>
          <w:rFonts w:ascii="Times New Roman" w:hAnsi="Times New Roman" w:cs="Times New Roman"/>
        </w:rPr>
      </w:pPr>
      <w:r>
        <w:rPr>
          <w:rFonts w:ascii="Times New Roman" w:hAnsi="Times New Roman" w:cs="Times New Roman"/>
        </w:rPr>
        <w:t>o</w:t>
      </w:r>
      <w:r w:rsidRPr="003337B4">
        <w:rPr>
          <w:rFonts w:ascii="Times New Roman" w:hAnsi="Times New Roman" w:cs="Times New Roman"/>
        </w:rPr>
        <w:t xml:space="preserve"> następującej treści :</w:t>
      </w:r>
    </w:p>
    <w:p w14:paraId="37FF987D" w14:textId="77777777" w:rsidR="009E4D61" w:rsidRPr="003337B4" w:rsidRDefault="009E4D61" w:rsidP="007F311D">
      <w:pPr>
        <w:spacing w:line="276" w:lineRule="auto"/>
        <w:ind w:right="-1"/>
        <w:rPr>
          <w:rFonts w:ascii="Times New Roman" w:hAnsi="Times New Roman" w:cs="Times New Roman"/>
          <w:i/>
        </w:rPr>
      </w:pPr>
    </w:p>
    <w:p w14:paraId="688EA8EB" w14:textId="77777777" w:rsidR="00317360" w:rsidRPr="00CF68BD" w:rsidRDefault="00317360" w:rsidP="0020564C">
      <w:pPr>
        <w:spacing w:line="276" w:lineRule="auto"/>
        <w:ind w:right="-1"/>
        <w:jc w:val="center"/>
        <w:rPr>
          <w:rFonts w:ascii="Times New Roman" w:hAnsi="Times New Roman" w:cs="Times New Roman"/>
          <w:i/>
          <w:iCs/>
        </w:rPr>
      </w:pPr>
    </w:p>
    <w:p w14:paraId="43F340C6" w14:textId="77777777" w:rsidR="0020564C" w:rsidRPr="003337B4" w:rsidRDefault="0020564C" w:rsidP="0020564C">
      <w:pPr>
        <w:spacing w:line="276" w:lineRule="auto"/>
        <w:jc w:val="center"/>
        <w:rPr>
          <w:rFonts w:ascii="Times New Roman" w:hAnsi="Times New Roman" w:cs="Times New Roman"/>
          <w:b/>
        </w:rPr>
      </w:pPr>
      <w:r w:rsidRPr="003337B4">
        <w:rPr>
          <w:rFonts w:ascii="Times New Roman" w:hAnsi="Times New Roman" w:cs="Times New Roman"/>
          <w:b/>
        </w:rPr>
        <w:t>§ 1</w:t>
      </w:r>
    </w:p>
    <w:p w14:paraId="6608BA01" w14:textId="77777777" w:rsidR="0020564C" w:rsidRPr="006E2F63" w:rsidRDefault="0020564C" w:rsidP="00A45E82">
      <w:pPr>
        <w:spacing w:line="276" w:lineRule="auto"/>
        <w:jc w:val="center"/>
        <w:rPr>
          <w:rFonts w:ascii="Times New Roman" w:hAnsi="Times New Roman" w:cs="Times New Roman"/>
          <w:b/>
        </w:rPr>
      </w:pPr>
      <w:r w:rsidRPr="00A4353A">
        <w:rPr>
          <w:rFonts w:ascii="Times New Roman" w:hAnsi="Times New Roman" w:cs="Times New Roman"/>
          <w:b/>
        </w:rPr>
        <w:t>PRZEDMIOT UMOWY</w:t>
      </w:r>
    </w:p>
    <w:p w14:paraId="77D49C8A" w14:textId="22F985CF" w:rsidR="004721B9" w:rsidRPr="00317360" w:rsidRDefault="002776D7">
      <w:pPr>
        <w:widowControl/>
        <w:numPr>
          <w:ilvl w:val="0"/>
          <w:numId w:val="31"/>
        </w:numPr>
        <w:ind w:left="567" w:hanging="502"/>
        <w:jc w:val="both"/>
        <w:rPr>
          <w:rFonts w:ascii="Times New Roman" w:hAnsi="Times New Roman" w:cs="Times New Roman"/>
        </w:rPr>
      </w:pPr>
      <w:r w:rsidRPr="00317360">
        <w:rPr>
          <w:rFonts w:ascii="Times New Roman" w:hAnsi="Times New Roman" w:cs="Times New Roman"/>
        </w:rPr>
        <w:t xml:space="preserve">Przedmiotem umowy </w:t>
      </w:r>
      <w:r w:rsidR="00317360" w:rsidRPr="00317360">
        <w:rPr>
          <w:rFonts w:ascii="Times New Roman" w:hAnsi="Times New Roman" w:cs="Times New Roman"/>
        </w:rPr>
        <w:t>jest realizacja zadania „P</w:t>
      </w:r>
      <w:r w:rsidR="00317360" w:rsidRPr="00317360">
        <w:rPr>
          <w:rFonts w:ascii="Times New Roman" w:hAnsi="Times New Roman" w:cs="Times New Roman"/>
          <w:color w:val="000000"/>
        </w:rPr>
        <w:t xml:space="preserve">rowadzenie eksploatacji i konserwacji urządzeń oświetlenia ulicznego i drogowego w mieście i gminie Strzegom w 2025r. ” </w:t>
      </w:r>
      <w:r w:rsidR="00192AA0">
        <w:rPr>
          <w:rFonts w:ascii="Times New Roman" w:hAnsi="Times New Roman" w:cs="Times New Roman"/>
          <w:color w:val="000000"/>
        </w:rPr>
        <w:t xml:space="preserve">będącego własnością Gminy Strzegom  </w:t>
      </w:r>
      <w:r w:rsidR="00317360" w:rsidRPr="00317360">
        <w:rPr>
          <w:rFonts w:ascii="Times New Roman" w:hAnsi="Times New Roman" w:cs="Times New Roman"/>
          <w:color w:val="000000"/>
        </w:rPr>
        <w:t xml:space="preserve">zgodnie z ustawą z dnia 10 kwietnia 1997 r. Prawo energetyczne (Dz.U. z 2024 r. poz. </w:t>
      </w:r>
      <w:r w:rsidR="00317360" w:rsidRPr="00317360">
        <w:rPr>
          <w:rFonts w:ascii="Times New Roman" w:hAnsi="Times New Roman" w:cs="Times New Roman"/>
        </w:rPr>
        <w:t xml:space="preserve">266 z </w:t>
      </w:r>
      <w:proofErr w:type="spellStart"/>
      <w:r w:rsidR="00317360" w:rsidRPr="00317360">
        <w:rPr>
          <w:rFonts w:ascii="Times New Roman" w:hAnsi="Times New Roman" w:cs="Times New Roman"/>
        </w:rPr>
        <w:t>późn</w:t>
      </w:r>
      <w:proofErr w:type="spellEnd"/>
      <w:r w:rsidR="00317360" w:rsidRPr="00317360">
        <w:rPr>
          <w:rFonts w:ascii="Times New Roman" w:hAnsi="Times New Roman" w:cs="Times New Roman"/>
        </w:rPr>
        <w:t>. zm.)</w:t>
      </w:r>
      <w:r w:rsidR="00317360" w:rsidRPr="00317360">
        <w:rPr>
          <w:rFonts w:ascii="Times New Roman" w:hAnsi="Times New Roman" w:cs="Times New Roman"/>
          <w:color w:val="000000"/>
        </w:rPr>
        <w:t xml:space="preserve"> i załącznikami nr 1 do umowy, oraz w sposób zapewniający nieprzerwaną sprawność techniczną urządzeń oświetleniowych, zgodnie z aktualnym poziomem wiedzy technicznej, obowiązującymi przepisami i zasadą należytej staranności</w:t>
      </w:r>
      <w:r w:rsidR="00317360" w:rsidRPr="00317360">
        <w:rPr>
          <w:rFonts w:ascii="Times New Roman" w:hAnsi="Times New Roman" w:cs="Times New Roman"/>
        </w:rPr>
        <w:t xml:space="preserve">. </w:t>
      </w:r>
      <w:bookmarkStart w:id="0" w:name="_Hlk173911188"/>
    </w:p>
    <w:bookmarkEnd w:id="0"/>
    <w:p w14:paraId="328654B7" w14:textId="77777777" w:rsidR="009D5454" w:rsidRPr="00317360" w:rsidRDefault="00317360">
      <w:pPr>
        <w:widowControl/>
        <w:numPr>
          <w:ilvl w:val="0"/>
          <w:numId w:val="31"/>
        </w:numPr>
        <w:ind w:left="567" w:hanging="502"/>
        <w:jc w:val="both"/>
        <w:rPr>
          <w:rFonts w:ascii="Times New Roman" w:hAnsi="Times New Roman" w:cs="Times New Roman"/>
        </w:rPr>
      </w:pPr>
      <w:r w:rsidRPr="00317360">
        <w:rPr>
          <w:rFonts w:ascii="Times New Roman" w:hAnsi="Times New Roman"/>
        </w:rPr>
        <w:t xml:space="preserve">W ramach prowadzonej </w:t>
      </w:r>
      <w:r w:rsidRPr="00317360">
        <w:rPr>
          <w:rFonts w:ascii="Times New Roman" w:hAnsi="Times New Roman" w:cs="Times New Roman"/>
        </w:rPr>
        <w:t xml:space="preserve">eksploatacji </w:t>
      </w:r>
      <w:r w:rsidRPr="00317360">
        <w:rPr>
          <w:rFonts w:ascii="Times New Roman" w:hAnsi="Times New Roman" w:cs="Times New Roman"/>
          <w:color w:val="000000"/>
        </w:rPr>
        <w:t>i konserwacji urządzeń oświetlenia ulicznego</w:t>
      </w:r>
      <w:r w:rsidR="008307F6">
        <w:rPr>
          <w:rFonts w:ascii="Times New Roman" w:hAnsi="Times New Roman" w:cs="Times New Roman"/>
          <w:color w:val="000000"/>
        </w:rPr>
        <w:t xml:space="preserve"> </w:t>
      </w:r>
      <w:r w:rsidR="00CB3281">
        <w:rPr>
          <w:rFonts w:ascii="Times New Roman" w:hAnsi="Times New Roman" w:cs="Times New Roman"/>
          <w:color w:val="000000"/>
        </w:rPr>
        <w:t>Wykonawca jest zobowiązany do:</w:t>
      </w:r>
    </w:p>
    <w:p w14:paraId="666CD09D" w14:textId="77777777" w:rsidR="00317360" w:rsidRPr="00317360" w:rsidRDefault="00317360" w:rsidP="00317360">
      <w:pPr>
        <w:pStyle w:val="Akapitzlist"/>
        <w:numPr>
          <w:ilvl w:val="0"/>
          <w:numId w:val="45"/>
        </w:numPr>
        <w:jc w:val="both"/>
        <w:rPr>
          <w:rFonts w:ascii="Times New Roman" w:hAnsi="Times New Roman"/>
          <w:sz w:val="24"/>
          <w:szCs w:val="24"/>
        </w:rPr>
      </w:pPr>
      <w:r w:rsidRPr="00317360">
        <w:rPr>
          <w:rFonts w:ascii="Times New Roman" w:hAnsi="Times New Roman"/>
          <w:color w:val="000000"/>
          <w:sz w:val="24"/>
          <w:szCs w:val="24"/>
        </w:rPr>
        <w:t>bieżącej kontroli stanu oświetlenia i usuwania wszelkich usterek bez wezwania</w:t>
      </w:r>
      <w:r>
        <w:rPr>
          <w:rFonts w:ascii="Times New Roman" w:hAnsi="Times New Roman"/>
          <w:color w:val="000000"/>
          <w:sz w:val="24"/>
          <w:szCs w:val="24"/>
        </w:rPr>
        <w:t>,</w:t>
      </w:r>
    </w:p>
    <w:p w14:paraId="778BF298" w14:textId="77777777" w:rsidR="00317360" w:rsidRPr="00317360" w:rsidRDefault="00317360" w:rsidP="00317360">
      <w:pPr>
        <w:pStyle w:val="Akapitzlist"/>
        <w:numPr>
          <w:ilvl w:val="0"/>
          <w:numId w:val="45"/>
        </w:numPr>
        <w:jc w:val="both"/>
        <w:rPr>
          <w:rFonts w:ascii="Times New Roman" w:hAnsi="Times New Roman"/>
          <w:sz w:val="24"/>
          <w:szCs w:val="24"/>
        </w:rPr>
      </w:pPr>
      <w:r w:rsidRPr="00317360">
        <w:rPr>
          <w:rFonts w:ascii="Times New Roman" w:hAnsi="Times New Roman"/>
          <w:color w:val="000000"/>
          <w:sz w:val="24"/>
          <w:szCs w:val="24"/>
        </w:rPr>
        <w:t>wymiany źródeł światła bez pogarszania ich parametrów eksploatacyjnych, opraw LED (poza oprawami objętymi gwarancją), a w szczególności dławików, kondensatorów, układów zapłonowych, wkładek topikowych, aparatury pomiarowo – sterowniczej</w:t>
      </w:r>
      <w:r>
        <w:rPr>
          <w:rFonts w:ascii="Times New Roman" w:hAnsi="Times New Roman"/>
          <w:color w:val="000000"/>
          <w:sz w:val="24"/>
          <w:szCs w:val="24"/>
        </w:rPr>
        <w:t>,</w:t>
      </w:r>
    </w:p>
    <w:p w14:paraId="4EE6B012" w14:textId="77777777" w:rsidR="00317360" w:rsidRPr="00317360" w:rsidRDefault="00317360" w:rsidP="00317360">
      <w:pPr>
        <w:pStyle w:val="Akapitzlist"/>
        <w:numPr>
          <w:ilvl w:val="0"/>
          <w:numId w:val="45"/>
        </w:numPr>
        <w:jc w:val="both"/>
        <w:rPr>
          <w:rFonts w:ascii="Times New Roman" w:hAnsi="Times New Roman"/>
          <w:sz w:val="24"/>
          <w:szCs w:val="24"/>
        </w:rPr>
      </w:pPr>
      <w:r w:rsidRPr="00317360">
        <w:rPr>
          <w:rFonts w:ascii="Times New Roman" w:hAnsi="Times New Roman"/>
          <w:color w:val="000000"/>
          <w:sz w:val="24"/>
          <w:szCs w:val="24"/>
        </w:rPr>
        <w:t>utrzymania w sprawności i prowadzenia bieżących remontów szaf sterowniczych, linii</w:t>
      </w:r>
      <w:r>
        <w:rPr>
          <w:rFonts w:ascii="Times New Roman" w:hAnsi="Times New Roman"/>
          <w:color w:val="000000"/>
          <w:sz w:val="24"/>
          <w:szCs w:val="24"/>
        </w:rPr>
        <w:t xml:space="preserve"> zasilających i sterowniczych,</w:t>
      </w:r>
    </w:p>
    <w:p w14:paraId="02FD9050" w14:textId="77777777" w:rsidR="00317360" w:rsidRPr="00317360" w:rsidRDefault="00317360" w:rsidP="00317360">
      <w:pPr>
        <w:pStyle w:val="Akapitzlist"/>
        <w:numPr>
          <w:ilvl w:val="0"/>
          <w:numId w:val="45"/>
        </w:numPr>
        <w:jc w:val="both"/>
        <w:rPr>
          <w:rFonts w:ascii="Times New Roman" w:hAnsi="Times New Roman"/>
          <w:sz w:val="24"/>
          <w:szCs w:val="24"/>
        </w:rPr>
      </w:pPr>
      <w:r>
        <w:rPr>
          <w:rFonts w:ascii="Times New Roman" w:hAnsi="Times New Roman"/>
          <w:color w:val="000000"/>
          <w:sz w:val="24"/>
          <w:szCs w:val="24"/>
        </w:rPr>
        <w:t>konserwacji opraw oświetleniowych,</w:t>
      </w:r>
    </w:p>
    <w:p w14:paraId="54960482" w14:textId="77777777" w:rsidR="00317360" w:rsidRDefault="00317360" w:rsidP="00317360">
      <w:pPr>
        <w:pStyle w:val="Akapitzlist"/>
        <w:numPr>
          <w:ilvl w:val="0"/>
          <w:numId w:val="45"/>
        </w:numPr>
        <w:jc w:val="both"/>
        <w:rPr>
          <w:rFonts w:ascii="Times New Roman" w:hAnsi="Times New Roman"/>
          <w:sz w:val="24"/>
          <w:szCs w:val="24"/>
        </w:rPr>
      </w:pPr>
      <w:r>
        <w:rPr>
          <w:rFonts w:ascii="Times New Roman" w:hAnsi="Times New Roman"/>
          <w:sz w:val="24"/>
          <w:szCs w:val="24"/>
        </w:rPr>
        <w:t>prowadzenia dokumentacji eksploatacyjnej urządzeń oświetlenia drogowego,</w:t>
      </w:r>
    </w:p>
    <w:p w14:paraId="1A37D8F5" w14:textId="77777777" w:rsidR="00317360" w:rsidRDefault="00317360" w:rsidP="00317360">
      <w:pPr>
        <w:pStyle w:val="Akapitzlist"/>
        <w:numPr>
          <w:ilvl w:val="0"/>
          <w:numId w:val="45"/>
        </w:numPr>
        <w:jc w:val="both"/>
        <w:rPr>
          <w:rFonts w:ascii="Times New Roman" w:hAnsi="Times New Roman"/>
          <w:sz w:val="24"/>
          <w:szCs w:val="24"/>
        </w:rPr>
      </w:pPr>
      <w:r>
        <w:rPr>
          <w:rFonts w:ascii="Times New Roman" w:hAnsi="Times New Roman"/>
          <w:sz w:val="24"/>
          <w:szCs w:val="24"/>
        </w:rPr>
        <w:t>wykonywania wymaganych pomiarów eksploatacyjnych sieci oświetlenia drogowego,</w:t>
      </w:r>
    </w:p>
    <w:p w14:paraId="6B8ADE6E" w14:textId="77777777" w:rsidR="000C3F64" w:rsidRDefault="00317360" w:rsidP="00317360">
      <w:pPr>
        <w:pStyle w:val="Akapitzlist"/>
        <w:numPr>
          <w:ilvl w:val="0"/>
          <w:numId w:val="45"/>
        </w:numPr>
        <w:jc w:val="both"/>
        <w:rPr>
          <w:rFonts w:ascii="Times New Roman" w:hAnsi="Times New Roman"/>
          <w:sz w:val="24"/>
          <w:szCs w:val="24"/>
        </w:rPr>
      </w:pPr>
      <w:r>
        <w:rPr>
          <w:rFonts w:ascii="Times New Roman" w:hAnsi="Times New Roman"/>
          <w:sz w:val="24"/>
          <w:szCs w:val="24"/>
        </w:rPr>
        <w:t>odnawiania oznaczeń i numeracji słupów zgodnie z ustalonym wzorem</w:t>
      </w:r>
      <w:r w:rsidR="000C3F64">
        <w:rPr>
          <w:rFonts w:ascii="Times New Roman" w:hAnsi="Times New Roman"/>
          <w:sz w:val="24"/>
          <w:szCs w:val="24"/>
        </w:rPr>
        <w:t xml:space="preserve"> (50sztuk)</w:t>
      </w:r>
      <w:r w:rsidR="00643D48">
        <w:rPr>
          <w:rFonts w:ascii="Times New Roman" w:hAnsi="Times New Roman"/>
          <w:sz w:val="24"/>
          <w:szCs w:val="24"/>
        </w:rPr>
        <w:t xml:space="preserve"> w terminie do dnia 29.08.2025r.</w:t>
      </w:r>
      <w:r w:rsidR="000C3F64">
        <w:rPr>
          <w:rFonts w:ascii="Times New Roman" w:hAnsi="Times New Roman"/>
          <w:sz w:val="24"/>
          <w:szCs w:val="24"/>
        </w:rPr>
        <w:t>,</w:t>
      </w:r>
    </w:p>
    <w:p w14:paraId="49842157" w14:textId="77777777" w:rsidR="000C3F64" w:rsidRDefault="000C3F64" w:rsidP="00317360">
      <w:pPr>
        <w:pStyle w:val="Akapitzlist"/>
        <w:numPr>
          <w:ilvl w:val="0"/>
          <w:numId w:val="45"/>
        </w:numPr>
        <w:jc w:val="both"/>
        <w:rPr>
          <w:rFonts w:ascii="Times New Roman" w:hAnsi="Times New Roman"/>
          <w:sz w:val="24"/>
          <w:szCs w:val="24"/>
        </w:rPr>
      </w:pPr>
      <w:r>
        <w:rPr>
          <w:rFonts w:ascii="Times New Roman" w:hAnsi="Times New Roman"/>
          <w:sz w:val="24"/>
          <w:szCs w:val="24"/>
        </w:rPr>
        <w:t>wprowadzania poprawek w zegarach sterowych związanych ze zmianą czasu,</w:t>
      </w:r>
    </w:p>
    <w:p w14:paraId="6CFFD85A" w14:textId="77777777" w:rsidR="00317360" w:rsidRPr="00317360" w:rsidRDefault="000C3F64" w:rsidP="00317360">
      <w:pPr>
        <w:pStyle w:val="Akapitzlist"/>
        <w:numPr>
          <w:ilvl w:val="0"/>
          <w:numId w:val="45"/>
        </w:numPr>
        <w:jc w:val="both"/>
        <w:rPr>
          <w:rFonts w:ascii="Times New Roman" w:hAnsi="Times New Roman"/>
          <w:sz w:val="24"/>
          <w:szCs w:val="24"/>
        </w:rPr>
      </w:pPr>
      <w:r>
        <w:rPr>
          <w:rFonts w:ascii="Times New Roman" w:hAnsi="Times New Roman"/>
          <w:sz w:val="24"/>
          <w:szCs w:val="24"/>
        </w:rPr>
        <w:t xml:space="preserve">zapewnienia całodobowego dyżuru w razie konieczności zapewnienia działania urządzeń w przypadku kolizji lub klęsk żywiołowych oraz na żądanie Policji i Straży Pożarnej.   </w:t>
      </w:r>
    </w:p>
    <w:p w14:paraId="504F97AB" w14:textId="01EDB58B" w:rsidR="00A7122D" w:rsidRPr="001D0CB2" w:rsidRDefault="0088740D" w:rsidP="001D0CB2">
      <w:pPr>
        <w:pStyle w:val="Akapitzlist"/>
        <w:numPr>
          <w:ilvl w:val="0"/>
          <w:numId w:val="31"/>
        </w:numPr>
        <w:ind w:hanging="502"/>
        <w:jc w:val="both"/>
        <w:rPr>
          <w:rFonts w:ascii="Times New Roman" w:eastAsia="Arial Unicode MS" w:hAnsi="Times New Roman"/>
          <w:sz w:val="24"/>
          <w:szCs w:val="24"/>
          <w:lang w:eastAsia="pl-PL"/>
        </w:rPr>
      </w:pPr>
      <w:r w:rsidRPr="009D5454">
        <w:rPr>
          <w:rFonts w:ascii="Times New Roman" w:hAnsi="Times New Roman"/>
        </w:rPr>
        <w:t>W</w:t>
      </w:r>
      <w:r w:rsidRPr="00A73C13">
        <w:rPr>
          <w:rFonts w:ascii="Times New Roman" w:eastAsia="Arial Unicode MS" w:hAnsi="Times New Roman"/>
          <w:sz w:val="24"/>
          <w:szCs w:val="24"/>
          <w:lang w:eastAsia="pl-PL"/>
        </w:rPr>
        <w:t xml:space="preserve">ykonawca zobowiązuje się wykonać przedmiot umowy i przekazać go Zamawiającemu </w:t>
      </w:r>
      <w:r w:rsidR="000D2F22" w:rsidRPr="00A73C13">
        <w:rPr>
          <w:rFonts w:ascii="Times New Roman" w:eastAsia="Arial Unicode MS" w:hAnsi="Times New Roman"/>
          <w:sz w:val="24"/>
          <w:szCs w:val="24"/>
          <w:lang w:eastAsia="pl-PL"/>
        </w:rPr>
        <w:t>zgodnie z warunkami</w:t>
      </w:r>
      <w:r w:rsidRPr="00A73C13">
        <w:rPr>
          <w:rFonts w:ascii="Times New Roman" w:eastAsia="Arial Unicode MS" w:hAnsi="Times New Roman"/>
          <w:sz w:val="24"/>
          <w:szCs w:val="24"/>
          <w:lang w:eastAsia="pl-PL"/>
        </w:rPr>
        <w:t xml:space="preserve"> zawartymi w niniejszej umowie oraz w</w:t>
      </w:r>
      <w:r w:rsidR="001D0CB2">
        <w:rPr>
          <w:rFonts w:ascii="Times New Roman" w:eastAsia="Arial Unicode MS" w:hAnsi="Times New Roman"/>
          <w:sz w:val="24"/>
          <w:szCs w:val="24"/>
          <w:lang w:eastAsia="pl-PL"/>
        </w:rPr>
        <w:t xml:space="preserve"> </w:t>
      </w:r>
      <w:r w:rsidRPr="001D0CB2">
        <w:rPr>
          <w:sz w:val="24"/>
          <w:szCs w:val="24"/>
        </w:rPr>
        <w:t>ofercie Wykonawcy</w:t>
      </w:r>
      <w:r w:rsidR="00A7122D" w:rsidRPr="001D0CB2">
        <w:rPr>
          <w:sz w:val="24"/>
          <w:szCs w:val="24"/>
        </w:rPr>
        <w:t>.</w:t>
      </w:r>
    </w:p>
    <w:p w14:paraId="187A61DA" w14:textId="70109125" w:rsidR="00A45E82" w:rsidRPr="00DF7680" w:rsidRDefault="00B51171">
      <w:pPr>
        <w:pStyle w:val="Stopka"/>
        <w:widowControl/>
        <w:numPr>
          <w:ilvl w:val="0"/>
          <w:numId w:val="31"/>
        </w:numPr>
        <w:tabs>
          <w:tab w:val="clear" w:pos="4536"/>
          <w:tab w:val="clear" w:pos="9072"/>
          <w:tab w:val="center" w:pos="0"/>
        </w:tabs>
        <w:autoSpaceDE/>
        <w:autoSpaceDN/>
        <w:adjustRightInd/>
        <w:spacing w:line="276" w:lineRule="auto"/>
        <w:ind w:left="426" w:hanging="426"/>
        <w:jc w:val="both"/>
        <w:rPr>
          <w:rFonts w:ascii="Times New Roman" w:eastAsia="Times New Roman" w:hAnsi="Times New Roman"/>
        </w:rPr>
      </w:pPr>
      <w:r>
        <w:rPr>
          <w:rFonts w:ascii="Times New Roman" w:hAnsi="Times New Roman"/>
        </w:rPr>
        <w:t>Zakres przedmiotu zamówienia</w:t>
      </w:r>
      <w:r w:rsidRPr="00F604EF">
        <w:rPr>
          <w:rFonts w:ascii="Times New Roman" w:hAnsi="Times New Roman"/>
        </w:rPr>
        <w:t>, o który</w:t>
      </w:r>
      <w:r>
        <w:rPr>
          <w:rFonts w:ascii="Times New Roman" w:hAnsi="Times New Roman"/>
        </w:rPr>
        <w:t>m</w:t>
      </w:r>
      <w:r w:rsidRPr="00F604EF">
        <w:rPr>
          <w:rFonts w:ascii="Times New Roman" w:hAnsi="Times New Roman"/>
        </w:rPr>
        <w:t xml:space="preserve"> mowa w </w:t>
      </w:r>
      <w:r w:rsidRPr="00E52BDB">
        <w:rPr>
          <w:rFonts w:ascii="Times New Roman" w:hAnsi="Times New Roman"/>
        </w:rPr>
        <w:t>ust. 1-2</w:t>
      </w:r>
      <w:r w:rsidR="00281AD4">
        <w:rPr>
          <w:rFonts w:ascii="Times New Roman" w:hAnsi="Times New Roman"/>
        </w:rPr>
        <w:t xml:space="preserve"> </w:t>
      </w:r>
      <w:r w:rsidRPr="00F604EF">
        <w:rPr>
          <w:rFonts w:ascii="Times New Roman" w:hAnsi="Times New Roman"/>
        </w:rPr>
        <w:t>w dalszych postanowieniach umowy będ</w:t>
      </w:r>
      <w:r>
        <w:rPr>
          <w:rFonts w:ascii="Times New Roman" w:hAnsi="Times New Roman"/>
        </w:rPr>
        <w:t>zie</w:t>
      </w:r>
      <w:r w:rsidRPr="00F604EF">
        <w:rPr>
          <w:rFonts w:ascii="Times New Roman" w:hAnsi="Times New Roman"/>
        </w:rPr>
        <w:t xml:space="preserve"> określan</w:t>
      </w:r>
      <w:r>
        <w:rPr>
          <w:rFonts w:ascii="Times New Roman" w:hAnsi="Times New Roman"/>
        </w:rPr>
        <w:t>y mianem</w:t>
      </w:r>
      <w:r w:rsidRPr="00F604EF">
        <w:rPr>
          <w:rFonts w:ascii="Times New Roman" w:hAnsi="Times New Roman"/>
        </w:rPr>
        <w:t xml:space="preserve"> „przedmiot</w:t>
      </w:r>
      <w:r>
        <w:rPr>
          <w:rFonts w:ascii="Times New Roman" w:hAnsi="Times New Roman"/>
        </w:rPr>
        <w:t>u</w:t>
      </w:r>
      <w:r w:rsidRPr="00F604EF">
        <w:rPr>
          <w:rFonts w:ascii="Times New Roman" w:hAnsi="Times New Roman"/>
        </w:rPr>
        <w:t xml:space="preserve"> umowy”.</w:t>
      </w:r>
    </w:p>
    <w:p w14:paraId="2A089CCC" w14:textId="77777777" w:rsidR="0020564C" w:rsidRPr="003337B4" w:rsidRDefault="0020564C" w:rsidP="0020564C">
      <w:pPr>
        <w:spacing w:line="276" w:lineRule="auto"/>
        <w:jc w:val="center"/>
        <w:rPr>
          <w:rFonts w:ascii="Times New Roman" w:hAnsi="Times New Roman" w:cs="Times New Roman"/>
          <w:b/>
        </w:rPr>
      </w:pPr>
      <w:r w:rsidRPr="003337B4">
        <w:rPr>
          <w:rFonts w:ascii="Times New Roman" w:hAnsi="Times New Roman" w:cs="Times New Roman"/>
          <w:b/>
        </w:rPr>
        <w:lastRenderedPageBreak/>
        <w:t xml:space="preserve">§ </w:t>
      </w:r>
      <w:r w:rsidR="008D75A4">
        <w:rPr>
          <w:rFonts w:ascii="Times New Roman" w:hAnsi="Times New Roman" w:cs="Times New Roman"/>
          <w:b/>
        </w:rPr>
        <w:t>2</w:t>
      </w:r>
    </w:p>
    <w:p w14:paraId="27740538" w14:textId="77777777" w:rsidR="0020564C" w:rsidRDefault="0020564C" w:rsidP="0020564C">
      <w:pPr>
        <w:spacing w:line="276" w:lineRule="auto"/>
        <w:jc w:val="center"/>
        <w:rPr>
          <w:rFonts w:ascii="Times New Roman" w:hAnsi="Times New Roman" w:cs="Times New Roman"/>
          <w:b/>
        </w:rPr>
      </w:pPr>
      <w:r w:rsidRPr="00A4353A">
        <w:rPr>
          <w:rFonts w:ascii="Times New Roman" w:hAnsi="Times New Roman" w:cs="Times New Roman"/>
          <w:b/>
        </w:rPr>
        <w:t xml:space="preserve">ZAKRES I WARUNKI WYKONANIA </w:t>
      </w:r>
      <w:r w:rsidR="008D75A4">
        <w:rPr>
          <w:rFonts w:ascii="Times New Roman" w:hAnsi="Times New Roman" w:cs="Times New Roman"/>
          <w:b/>
        </w:rPr>
        <w:t>PRAC</w:t>
      </w:r>
    </w:p>
    <w:p w14:paraId="28F8F748" w14:textId="77777777" w:rsidR="0020564C" w:rsidRPr="003337B4" w:rsidRDefault="0020564C" w:rsidP="0020564C">
      <w:pPr>
        <w:spacing w:line="276" w:lineRule="auto"/>
        <w:jc w:val="center"/>
        <w:rPr>
          <w:rFonts w:ascii="Times New Roman" w:hAnsi="Times New Roman" w:cs="Times New Roman"/>
          <w:b/>
        </w:rPr>
      </w:pPr>
    </w:p>
    <w:p w14:paraId="72335900" w14:textId="77777777" w:rsidR="0020564C" w:rsidRPr="003337B4" w:rsidRDefault="009F47BF" w:rsidP="00321C9F">
      <w:pPr>
        <w:widowControl/>
        <w:tabs>
          <w:tab w:val="left" w:pos="0"/>
        </w:tabs>
        <w:suppressAutoHyphens/>
        <w:autoSpaceDE/>
        <w:autoSpaceDN/>
        <w:adjustRightInd/>
        <w:spacing w:line="276" w:lineRule="auto"/>
        <w:jc w:val="both"/>
        <w:rPr>
          <w:rFonts w:ascii="Times New Roman" w:hAnsi="Times New Roman" w:cs="Times New Roman"/>
        </w:rPr>
      </w:pPr>
      <w:r>
        <w:rPr>
          <w:rFonts w:ascii="Times New Roman" w:hAnsi="Times New Roman" w:cs="Times New Roman"/>
        </w:rPr>
        <w:t>1</w:t>
      </w:r>
      <w:r w:rsidR="00321C9F">
        <w:rPr>
          <w:rFonts w:ascii="Times New Roman" w:hAnsi="Times New Roman" w:cs="Times New Roman"/>
        </w:rPr>
        <w:t xml:space="preserve">. </w:t>
      </w:r>
      <w:r>
        <w:rPr>
          <w:rFonts w:ascii="Times New Roman" w:hAnsi="Times New Roman" w:cs="Times New Roman"/>
        </w:rPr>
        <w:t>Prace objęte umową</w:t>
      </w:r>
      <w:r w:rsidR="003A6C0C">
        <w:rPr>
          <w:rFonts w:ascii="Times New Roman" w:hAnsi="Times New Roman" w:cs="Times New Roman"/>
        </w:rPr>
        <w:t xml:space="preserve"> </w:t>
      </w:r>
      <w:r w:rsidR="00F868E9">
        <w:rPr>
          <w:rFonts w:ascii="Times New Roman" w:hAnsi="Times New Roman" w:cs="Times New Roman"/>
        </w:rPr>
        <w:t>Wykonawca wykona</w:t>
      </w:r>
      <w:r w:rsidR="0020564C" w:rsidRPr="004D2A03">
        <w:rPr>
          <w:rFonts w:ascii="Times New Roman" w:hAnsi="Times New Roman" w:cs="Times New Roman"/>
        </w:rPr>
        <w:t xml:space="preserve"> zgodnie </w:t>
      </w:r>
      <w:r w:rsidR="00263615">
        <w:rPr>
          <w:rFonts w:ascii="Times New Roman" w:hAnsi="Times New Roman" w:cs="Times New Roman"/>
        </w:rPr>
        <w:t xml:space="preserve">z </w:t>
      </w:r>
      <w:r w:rsidR="0020564C" w:rsidRPr="004D2A03">
        <w:rPr>
          <w:rFonts w:ascii="Times New Roman" w:hAnsi="Times New Roman" w:cs="Times New Roman"/>
        </w:rPr>
        <w:t>przepisami prawa, ochrony</w:t>
      </w:r>
      <w:r w:rsidR="0020564C" w:rsidRPr="003337B4">
        <w:rPr>
          <w:rFonts w:ascii="Times New Roman" w:hAnsi="Times New Roman" w:cs="Times New Roman"/>
        </w:rPr>
        <w:t xml:space="preserve"> środowiska, zasadami wiedzy technicznej i obowiązującymi normami technicznymi lub technologicznymi, standardami zabezpieczenia i bezpieczeństwa ppoż. i bhp.</w:t>
      </w:r>
    </w:p>
    <w:p w14:paraId="36EA38A8" w14:textId="77777777" w:rsidR="0020564C" w:rsidRDefault="009F47BF" w:rsidP="00321C9F">
      <w:pPr>
        <w:widowControl/>
        <w:tabs>
          <w:tab w:val="left" w:pos="284"/>
        </w:tabs>
        <w:suppressAutoHyphens/>
        <w:autoSpaceDE/>
        <w:autoSpaceDN/>
        <w:adjustRightInd/>
        <w:spacing w:line="276" w:lineRule="auto"/>
        <w:jc w:val="both"/>
        <w:rPr>
          <w:rFonts w:ascii="Times New Roman" w:hAnsi="Times New Roman" w:cs="Times New Roman"/>
        </w:rPr>
      </w:pPr>
      <w:r>
        <w:rPr>
          <w:rFonts w:ascii="Times New Roman" w:hAnsi="Times New Roman" w:cs="Times New Roman"/>
        </w:rPr>
        <w:t>2</w:t>
      </w:r>
      <w:r w:rsidR="00321C9F">
        <w:rPr>
          <w:rFonts w:ascii="Times New Roman" w:hAnsi="Times New Roman" w:cs="Times New Roman"/>
        </w:rPr>
        <w:t xml:space="preserve">. </w:t>
      </w:r>
      <w:r w:rsidR="0020564C" w:rsidRPr="003337B4">
        <w:rPr>
          <w:rFonts w:ascii="Times New Roman" w:hAnsi="Times New Roman" w:cs="Times New Roman"/>
        </w:rPr>
        <w:t>Wykonawca oświadcza, że przed podpisaniem umowy:</w:t>
      </w:r>
    </w:p>
    <w:p w14:paraId="528C4EFC" w14:textId="77777777" w:rsidR="0020564C" w:rsidRDefault="0020564C">
      <w:pPr>
        <w:widowControl/>
        <w:numPr>
          <w:ilvl w:val="0"/>
          <w:numId w:val="10"/>
        </w:numPr>
        <w:tabs>
          <w:tab w:val="left" w:pos="284"/>
        </w:tabs>
        <w:suppressAutoHyphens/>
        <w:autoSpaceDE/>
        <w:autoSpaceDN/>
        <w:adjustRightInd/>
        <w:spacing w:line="276" w:lineRule="auto"/>
        <w:jc w:val="both"/>
        <w:rPr>
          <w:rFonts w:ascii="Times New Roman" w:hAnsi="Times New Roman" w:cs="Times New Roman"/>
        </w:rPr>
      </w:pPr>
      <w:r w:rsidRPr="004D2A03">
        <w:rPr>
          <w:rFonts w:ascii="Times New Roman" w:hAnsi="Times New Roman" w:cs="Times New Roman"/>
        </w:rPr>
        <w:t xml:space="preserve">z należytą starannością zapoznał się z </w:t>
      </w:r>
      <w:r w:rsidR="000C3F64">
        <w:rPr>
          <w:rFonts w:ascii="Times New Roman" w:hAnsi="Times New Roman" w:cs="Times New Roman"/>
        </w:rPr>
        <w:t>przedmiotem umowy</w:t>
      </w:r>
      <w:r w:rsidRPr="004D2A03">
        <w:rPr>
          <w:rFonts w:ascii="Times New Roman" w:hAnsi="Times New Roman" w:cs="Times New Roman"/>
        </w:rPr>
        <w:t xml:space="preserve"> i przeanalizował z należytą starannością terminy wykonania niniejszej umowy;</w:t>
      </w:r>
    </w:p>
    <w:p w14:paraId="6BBEFE19" w14:textId="77777777" w:rsidR="00163A19" w:rsidRDefault="00163A19">
      <w:pPr>
        <w:widowControl/>
        <w:numPr>
          <w:ilvl w:val="0"/>
          <w:numId w:val="10"/>
        </w:numPr>
        <w:tabs>
          <w:tab w:val="left" w:pos="284"/>
        </w:tabs>
        <w:suppressAutoHyphens/>
        <w:autoSpaceDE/>
        <w:autoSpaceDN/>
        <w:adjustRightInd/>
        <w:spacing w:line="276" w:lineRule="auto"/>
        <w:jc w:val="both"/>
        <w:rPr>
          <w:rFonts w:ascii="Times New Roman" w:hAnsi="Times New Roman" w:cs="Times New Roman"/>
        </w:rPr>
      </w:pPr>
      <w:r>
        <w:rPr>
          <w:rFonts w:ascii="Times New Roman" w:hAnsi="Times New Roman" w:cs="Times New Roman"/>
        </w:rPr>
        <w:t xml:space="preserve">dokonał z należytą starannością oględzin terenu </w:t>
      </w:r>
      <w:r w:rsidR="00B51171">
        <w:rPr>
          <w:rFonts w:ascii="Times New Roman" w:hAnsi="Times New Roman" w:cs="Times New Roman"/>
        </w:rPr>
        <w:t>robót</w:t>
      </w:r>
      <w:r>
        <w:rPr>
          <w:rFonts w:ascii="Times New Roman" w:hAnsi="Times New Roman" w:cs="Times New Roman"/>
        </w:rPr>
        <w:t xml:space="preserve"> i jego otoczenia,</w:t>
      </w:r>
    </w:p>
    <w:p w14:paraId="1926FC25" w14:textId="77777777" w:rsidR="0020564C" w:rsidRDefault="0020564C">
      <w:pPr>
        <w:widowControl/>
        <w:numPr>
          <w:ilvl w:val="0"/>
          <w:numId w:val="10"/>
        </w:numPr>
        <w:tabs>
          <w:tab w:val="left" w:pos="284"/>
        </w:tabs>
        <w:suppressAutoHyphens/>
        <w:autoSpaceDE/>
        <w:autoSpaceDN/>
        <w:adjustRightInd/>
        <w:spacing w:line="276" w:lineRule="auto"/>
        <w:jc w:val="both"/>
        <w:rPr>
          <w:rFonts w:ascii="Times New Roman" w:hAnsi="Times New Roman" w:cs="Times New Roman"/>
        </w:rPr>
      </w:pPr>
      <w:r w:rsidRPr="004D2A03">
        <w:rPr>
          <w:rFonts w:ascii="Times New Roman" w:hAnsi="Times New Roman" w:cs="Times New Roman"/>
        </w:rPr>
        <w:t>uzyskał i przeanal</w:t>
      </w:r>
      <w:r>
        <w:rPr>
          <w:rFonts w:ascii="Times New Roman" w:hAnsi="Times New Roman" w:cs="Times New Roman"/>
        </w:rPr>
        <w:t>izował wszelkie inne informacje</w:t>
      </w:r>
      <w:r w:rsidRPr="004D2A03">
        <w:rPr>
          <w:rFonts w:ascii="Times New Roman" w:hAnsi="Times New Roman" w:cs="Times New Roman"/>
        </w:rPr>
        <w:t xml:space="preserve"> niezbędne do określenia zakresu i charakteru robót, które powinny być wykonane.</w:t>
      </w:r>
    </w:p>
    <w:p w14:paraId="07A3E30C" w14:textId="77777777" w:rsidR="0020564C" w:rsidRPr="009F47BF" w:rsidRDefault="0020564C" w:rsidP="009F47BF">
      <w:pPr>
        <w:numPr>
          <w:ilvl w:val="0"/>
          <w:numId w:val="42"/>
        </w:numPr>
        <w:tabs>
          <w:tab w:val="left" w:pos="360"/>
        </w:tabs>
        <w:ind w:left="284"/>
        <w:jc w:val="both"/>
        <w:rPr>
          <w:rFonts w:ascii="Times New Roman" w:hAnsi="Times New Roman"/>
          <w:color w:val="000000"/>
        </w:rPr>
      </w:pPr>
      <w:r w:rsidRPr="009F47BF">
        <w:rPr>
          <w:rFonts w:ascii="Times New Roman" w:hAnsi="Times New Roman"/>
          <w:color w:val="000000"/>
        </w:rPr>
        <w:t xml:space="preserve">Wykonawca zobowiązuje się, że nie będzie angażował się w jakiekolwiek przedsięwzięcia, które mogłyby mieć negatywny wpływ na wymaganą jakość robót lub terminową realizację niniejszej umowy. </w:t>
      </w:r>
    </w:p>
    <w:p w14:paraId="74E06A84" w14:textId="6B639D33" w:rsidR="007A56A4" w:rsidRDefault="0020564C" w:rsidP="009F47BF">
      <w:pPr>
        <w:widowControl/>
        <w:numPr>
          <w:ilvl w:val="0"/>
          <w:numId w:val="42"/>
        </w:numPr>
        <w:tabs>
          <w:tab w:val="left" w:pos="0"/>
        </w:tabs>
        <w:suppressAutoHyphens/>
        <w:autoSpaceDE/>
        <w:autoSpaceDN/>
        <w:adjustRightInd/>
        <w:spacing w:line="276" w:lineRule="auto"/>
        <w:ind w:left="284"/>
        <w:jc w:val="both"/>
        <w:rPr>
          <w:rFonts w:ascii="Times New Roman" w:hAnsi="Times New Roman" w:cs="Times New Roman"/>
        </w:rPr>
      </w:pPr>
      <w:r w:rsidRPr="00B32E42">
        <w:rPr>
          <w:rFonts w:ascii="Times New Roman" w:hAnsi="Times New Roman" w:cs="Times New Roman"/>
        </w:rPr>
        <w:t xml:space="preserve">Zamawiający w przypadku, o którym mowa w ust. </w:t>
      </w:r>
      <w:r w:rsidR="00192AA0">
        <w:rPr>
          <w:rFonts w:ascii="Times New Roman" w:hAnsi="Times New Roman" w:cs="Times New Roman"/>
        </w:rPr>
        <w:t>5</w:t>
      </w:r>
      <w:r w:rsidRPr="00B32E42">
        <w:rPr>
          <w:rFonts w:ascii="Times New Roman" w:hAnsi="Times New Roman" w:cs="Times New Roman"/>
        </w:rPr>
        <w:t xml:space="preserve"> będzie udzielał wiążących dla Wykonawcy wyjaśnień rozbieżności lub niezgodności.</w:t>
      </w:r>
    </w:p>
    <w:p w14:paraId="60634C2D" w14:textId="77777777" w:rsidR="00E42854" w:rsidRPr="00E42854" w:rsidRDefault="00E42854" w:rsidP="00E42854">
      <w:pPr>
        <w:widowControl/>
        <w:numPr>
          <w:ilvl w:val="0"/>
          <w:numId w:val="42"/>
        </w:numPr>
        <w:tabs>
          <w:tab w:val="left" w:pos="0"/>
        </w:tabs>
        <w:suppressAutoHyphens/>
        <w:autoSpaceDE/>
        <w:autoSpaceDN/>
        <w:adjustRightInd/>
        <w:spacing w:line="276" w:lineRule="auto"/>
        <w:ind w:left="284"/>
        <w:jc w:val="both"/>
        <w:rPr>
          <w:rFonts w:ascii="Times New Roman" w:hAnsi="Times New Roman" w:cs="Times New Roman"/>
        </w:rPr>
      </w:pPr>
      <w:r w:rsidRPr="00E42854">
        <w:rPr>
          <w:rFonts w:ascii="Times New Roman" w:hAnsi="Times New Roman"/>
        </w:rPr>
        <w:t>Wykonawca nie będzie prowadził prac, na załączonych urządzeniach oświetleniowych za wyjątkiem awarii, których usunięcie za względów bezpieczeństwa musi być natychmiastowe. Dopuszcza się wykonywanie prac na załączonych urządzeniach oświetleniowych po uprzednim uzyskaniu pisemnej zgody Zamawiającego oraz w celu lokalizacji uszkodzenia lub wykonania pomiarów eksploatacyjnych.</w:t>
      </w:r>
    </w:p>
    <w:p w14:paraId="5C6E4EDC" w14:textId="77777777" w:rsidR="00E42854" w:rsidRPr="00E42854" w:rsidRDefault="00E42854" w:rsidP="00E42854">
      <w:pPr>
        <w:widowControl/>
        <w:numPr>
          <w:ilvl w:val="0"/>
          <w:numId w:val="42"/>
        </w:numPr>
        <w:tabs>
          <w:tab w:val="left" w:pos="0"/>
        </w:tabs>
        <w:suppressAutoHyphens/>
        <w:autoSpaceDE/>
        <w:autoSpaceDN/>
        <w:adjustRightInd/>
        <w:spacing w:line="276" w:lineRule="auto"/>
        <w:ind w:left="284"/>
        <w:jc w:val="both"/>
        <w:rPr>
          <w:rFonts w:ascii="Times New Roman" w:hAnsi="Times New Roman" w:cs="Times New Roman"/>
        </w:rPr>
      </w:pPr>
      <w:r w:rsidRPr="00E42854">
        <w:rPr>
          <w:rFonts w:ascii="Times New Roman" w:hAnsi="Times New Roman"/>
        </w:rPr>
        <w:t>Wykonawca jest zobowiązany do niezwłocznego wykonania zadań związanych z usuwaniem awarii związanych z likwidacją zagrożeń wynikających ze zdarzeń losowych lub dewastacji urządzeń oświetlenia ulicznego i drogowego.</w:t>
      </w:r>
    </w:p>
    <w:p w14:paraId="0ED43913" w14:textId="77777777" w:rsidR="00E42854" w:rsidRPr="00E42854" w:rsidRDefault="00E42854" w:rsidP="00E42854">
      <w:pPr>
        <w:widowControl/>
        <w:numPr>
          <w:ilvl w:val="0"/>
          <w:numId w:val="42"/>
        </w:numPr>
        <w:tabs>
          <w:tab w:val="left" w:pos="0"/>
        </w:tabs>
        <w:suppressAutoHyphens/>
        <w:autoSpaceDE/>
        <w:autoSpaceDN/>
        <w:adjustRightInd/>
        <w:spacing w:line="276" w:lineRule="auto"/>
        <w:ind w:left="284"/>
        <w:jc w:val="both"/>
        <w:rPr>
          <w:rFonts w:ascii="Times New Roman" w:hAnsi="Times New Roman" w:cs="Times New Roman"/>
        </w:rPr>
      </w:pPr>
      <w:r w:rsidRPr="00E42854">
        <w:rPr>
          <w:rFonts w:ascii="Times New Roman" w:hAnsi="Times New Roman"/>
        </w:rPr>
        <w:t>Wykonawca zobowiązany jest do usuwania uszkodzeń oświetlenia ulicznego i drogowego w terminie:</w:t>
      </w:r>
    </w:p>
    <w:p w14:paraId="7E9E37A2" w14:textId="469D3A11" w:rsidR="00E42854" w:rsidRPr="00E42854" w:rsidRDefault="00E42854" w:rsidP="00E42854">
      <w:pPr>
        <w:pStyle w:val="Bezodstpw"/>
        <w:numPr>
          <w:ilvl w:val="0"/>
          <w:numId w:val="48"/>
        </w:numPr>
        <w:rPr>
          <w:rFonts w:ascii="Times New Roman" w:hAnsi="Times New Roman"/>
          <w:sz w:val="24"/>
          <w:szCs w:val="24"/>
        </w:rPr>
      </w:pPr>
      <w:r w:rsidRPr="00E42854">
        <w:rPr>
          <w:rFonts w:ascii="Times New Roman" w:hAnsi="Times New Roman"/>
          <w:sz w:val="24"/>
          <w:szCs w:val="24"/>
        </w:rPr>
        <w:t>w rejonie skrzyżowań w ciągu 1 dn</w:t>
      </w:r>
      <w:r w:rsidR="00281AD4">
        <w:rPr>
          <w:rFonts w:ascii="Times New Roman" w:hAnsi="Times New Roman"/>
          <w:sz w:val="24"/>
          <w:szCs w:val="24"/>
        </w:rPr>
        <w:t>i</w:t>
      </w:r>
      <w:r w:rsidRPr="00E42854">
        <w:rPr>
          <w:rFonts w:ascii="Times New Roman" w:hAnsi="Times New Roman"/>
          <w:sz w:val="24"/>
          <w:szCs w:val="24"/>
        </w:rPr>
        <w:t>a od daty zgłoszenia;</w:t>
      </w:r>
    </w:p>
    <w:p w14:paraId="16C948BA" w14:textId="77777777" w:rsidR="00E42854" w:rsidRPr="00E42854" w:rsidRDefault="00E42854" w:rsidP="00E42854">
      <w:pPr>
        <w:pStyle w:val="Bezodstpw"/>
        <w:numPr>
          <w:ilvl w:val="0"/>
          <w:numId w:val="48"/>
        </w:numPr>
        <w:rPr>
          <w:rFonts w:ascii="Times New Roman" w:hAnsi="Times New Roman"/>
          <w:sz w:val="24"/>
          <w:szCs w:val="24"/>
        </w:rPr>
      </w:pPr>
      <w:r w:rsidRPr="00E42854">
        <w:rPr>
          <w:rFonts w:ascii="Times New Roman" w:hAnsi="Times New Roman"/>
          <w:sz w:val="24"/>
          <w:szCs w:val="24"/>
        </w:rPr>
        <w:t>wymiany zniszczonych opraw i uszkodzonych źródeł światła w ciągu 4 dni od daty zgłoszenia;</w:t>
      </w:r>
    </w:p>
    <w:p w14:paraId="42F7B93F" w14:textId="77777777" w:rsidR="00E42854" w:rsidRPr="00E42854" w:rsidRDefault="00E42854" w:rsidP="00E42854">
      <w:pPr>
        <w:pStyle w:val="Bezodstpw"/>
        <w:numPr>
          <w:ilvl w:val="0"/>
          <w:numId w:val="48"/>
        </w:numPr>
        <w:rPr>
          <w:rFonts w:ascii="Times New Roman" w:hAnsi="Times New Roman"/>
          <w:sz w:val="24"/>
          <w:szCs w:val="24"/>
        </w:rPr>
      </w:pPr>
      <w:r w:rsidRPr="00E42854">
        <w:rPr>
          <w:rFonts w:ascii="Times New Roman" w:hAnsi="Times New Roman"/>
          <w:sz w:val="24"/>
          <w:szCs w:val="24"/>
        </w:rPr>
        <w:t>ciągów oświetleniowych w ciągu 2 dni od daty zgłoszenia.</w:t>
      </w:r>
    </w:p>
    <w:p w14:paraId="348A9023" w14:textId="09166690" w:rsidR="00E42854" w:rsidRPr="00E42854" w:rsidRDefault="00E42854" w:rsidP="00E42854">
      <w:pPr>
        <w:pStyle w:val="Bezodstpw"/>
        <w:numPr>
          <w:ilvl w:val="0"/>
          <w:numId w:val="48"/>
        </w:numPr>
        <w:rPr>
          <w:rFonts w:ascii="Times New Roman" w:hAnsi="Times New Roman"/>
          <w:sz w:val="24"/>
          <w:szCs w:val="24"/>
        </w:rPr>
      </w:pPr>
      <w:r w:rsidRPr="00E42854">
        <w:rPr>
          <w:rFonts w:ascii="Times New Roman" w:hAnsi="Times New Roman"/>
          <w:sz w:val="24"/>
          <w:szCs w:val="24"/>
        </w:rPr>
        <w:t>usunięcia uszkodzenia linii zasilającej lub sterowniczej w ciągu 1 dn</w:t>
      </w:r>
      <w:r w:rsidR="00CD41D0">
        <w:rPr>
          <w:rFonts w:ascii="Times New Roman" w:hAnsi="Times New Roman"/>
          <w:sz w:val="24"/>
          <w:szCs w:val="24"/>
        </w:rPr>
        <w:t>i</w:t>
      </w:r>
      <w:r w:rsidRPr="00E42854">
        <w:rPr>
          <w:rFonts w:ascii="Times New Roman" w:hAnsi="Times New Roman"/>
          <w:sz w:val="24"/>
          <w:szCs w:val="24"/>
        </w:rPr>
        <w:t>a od daty zgłoszenia.</w:t>
      </w:r>
    </w:p>
    <w:p w14:paraId="42C857EC" w14:textId="77777777" w:rsidR="00E42854" w:rsidRDefault="00E42854" w:rsidP="00E42854">
      <w:pPr>
        <w:pStyle w:val="Bezodstpw"/>
        <w:numPr>
          <w:ilvl w:val="0"/>
          <w:numId w:val="48"/>
        </w:numPr>
        <w:rPr>
          <w:rFonts w:ascii="Times New Roman" w:hAnsi="Times New Roman"/>
          <w:sz w:val="24"/>
          <w:szCs w:val="24"/>
        </w:rPr>
      </w:pPr>
      <w:r w:rsidRPr="00E42854">
        <w:rPr>
          <w:rFonts w:ascii="Times New Roman" w:hAnsi="Times New Roman"/>
          <w:sz w:val="24"/>
          <w:szCs w:val="24"/>
        </w:rPr>
        <w:t xml:space="preserve">usunięcia uszkodzonej w wyniku kolizji oprawy, słupa oświetleniowego, linii w ciągu 1 godziny od zgłoszenia uszkodzenia.  </w:t>
      </w:r>
    </w:p>
    <w:p w14:paraId="1AE1BDF9" w14:textId="0AD7571D" w:rsidR="00986670" w:rsidRPr="00986670" w:rsidRDefault="000B14D2" w:rsidP="00541E7D">
      <w:pPr>
        <w:pStyle w:val="Bezodstpw"/>
        <w:ind w:firstLine="0"/>
        <w:jc w:val="left"/>
        <w:rPr>
          <w:rFonts w:ascii="Times New Roman" w:hAnsi="Times New Roman"/>
          <w:b/>
          <w:sz w:val="24"/>
          <w:szCs w:val="24"/>
        </w:rPr>
      </w:pPr>
      <w:r>
        <w:rPr>
          <w:rFonts w:ascii="Times New Roman" w:hAnsi="Times New Roman"/>
          <w:sz w:val="24"/>
          <w:szCs w:val="24"/>
        </w:rPr>
        <w:t>8</w:t>
      </w:r>
      <w:r w:rsidR="00541E7D">
        <w:rPr>
          <w:rFonts w:ascii="Times New Roman" w:hAnsi="Times New Roman"/>
          <w:sz w:val="24"/>
          <w:szCs w:val="24"/>
        </w:rPr>
        <w:t xml:space="preserve">.   </w:t>
      </w:r>
      <w:r w:rsidR="00167537" w:rsidRPr="00167537">
        <w:rPr>
          <w:rFonts w:ascii="Times New Roman" w:hAnsi="Times New Roman"/>
          <w:sz w:val="24"/>
          <w:szCs w:val="24"/>
        </w:rPr>
        <w:t xml:space="preserve">Wykaz punktów świetlnych objętych umową stanowi </w:t>
      </w:r>
      <w:r w:rsidR="00167537" w:rsidRPr="00167537">
        <w:rPr>
          <w:rFonts w:ascii="Times New Roman" w:hAnsi="Times New Roman"/>
          <w:b/>
          <w:sz w:val="24"/>
          <w:szCs w:val="24"/>
        </w:rPr>
        <w:t xml:space="preserve">załącznik nr 1. </w:t>
      </w:r>
    </w:p>
    <w:p w14:paraId="1A0C9E21" w14:textId="75247940" w:rsidR="00167537" w:rsidRPr="00167537" w:rsidRDefault="00167537" w:rsidP="00AB49E7">
      <w:pPr>
        <w:pStyle w:val="Bezodstpw"/>
        <w:ind w:firstLine="0"/>
        <w:rPr>
          <w:rFonts w:ascii="Times New Roman" w:hAnsi="Times New Roman"/>
          <w:sz w:val="24"/>
          <w:szCs w:val="24"/>
        </w:rPr>
      </w:pPr>
    </w:p>
    <w:p w14:paraId="13DDC7B8" w14:textId="77777777" w:rsidR="0020564C" w:rsidRPr="00B65859" w:rsidRDefault="0020564C" w:rsidP="0020564C">
      <w:pPr>
        <w:spacing w:line="276" w:lineRule="auto"/>
        <w:jc w:val="center"/>
        <w:rPr>
          <w:rFonts w:ascii="Times New Roman" w:hAnsi="Times New Roman" w:cs="Times New Roman"/>
          <w:bCs/>
        </w:rPr>
      </w:pPr>
      <w:r w:rsidRPr="00B65859">
        <w:rPr>
          <w:rFonts w:ascii="Times New Roman" w:hAnsi="Times New Roman" w:cs="Times New Roman"/>
          <w:b/>
          <w:bCs/>
        </w:rPr>
        <w:t xml:space="preserve">§ </w:t>
      </w:r>
      <w:r w:rsidR="00226D63">
        <w:rPr>
          <w:rFonts w:ascii="Times New Roman" w:hAnsi="Times New Roman" w:cs="Times New Roman"/>
          <w:b/>
          <w:bCs/>
        </w:rPr>
        <w:t>3</w:t>
      </w:r>
    </w:p>
    <w:p w14:paraId="3E439571" w14:textId="77777777" w:rsidR="0020564C" w:rsidRDefault="0020564C" w:rsidP="0020564C">
      <w:pPr>
        <w:spacing w:line="276" w:lineRule="auto"/>
        <w:jc w:val="center"/>
        <w:rPr>
          <w:rFonts w:ascii="Times New Roman" w:hAnsi="Times New Roman" w:cs="Times New Roman"/>
          <w:b/>
          <w:bCs/>
        </w:rPr>
      </w:pPr>
      <w:r w:rsidRPr="00A4353A">
        <w:rPr>
          <w:rFonts w:ascii="Times New Roman" w:hAnsi="Times New Roman" w:cs="Times New Roman"/>
          <w:b/>
          <w:bCs/>
        </w:rPr>
        <w:t>WSPÓŁPRACA STRON W TRAKCIE REALIZACJI PRZEDMIOTU UMOWY</w:t>
      </w:r>
    </w:p>
    <w:p w14:paraId="41C8E159" w14:textId="77777777" w:rsidR="0020564C" w:rsidRPr="008978C4" w:rsidRDefault="0020564C" w:rsidP="0020564C">
      <w:pPr>
        <w:spacing w:line="276" w:lineRule="auto"/>
        <w:jc w:val="center"/>
        <w:rPr>
          <w:rFonts w:ascii="Times New Roman" w:hAnsi="Times New Roman" w:cs="Times New Roman"/>
          <w:bCs/>
        </w:rPr>
      </w:pPr>
    </w:p>
    <w:p w14:paraId="5279F03E" w14:textId="04886C5B" w:rsidR="0020564C" w:rsidRDefault="00916D2F" w:rsidP="00916D2F">
      <w:pPr>
        <w:spacing w:line="276" w:lineRule="auto"/>
        <w:ind w:left="426"/>
        <w:jc w:val="both"/>
        <w:rPr>
          <w:rFonts w:ascii="Times New Roman" w:hAnsi="Times New Roman" w:cs="Times New Roman"/>
          <w:bCs/>
        </w:rPr>
      </w:pPr>
      <w:r>
        <w:rPr>
          <w:rFonts w:ascii="Times New Roman" w:hAnsi="Times New Roman" w:cs="Times New Roman"/>
          <w:bCs/>
        </w:rPr>
        <w:t xml:space="preserve">1. </w:t>
      </w:r>
      <w:r w:rsidR="006A2389">
        <w:rPr>
          <w:rFonts w:ascii="Times New Roman" w:hAnsi="Times New Roman" w:cs="Times New Roman"/>
          <w:bCs/>
        </w:rPr>
        <w:t xml:space="preserve">  </w:t>
      </w:r>
      <w:r w:rsidR="0020564C" w:rsidRPr="003337B4">
        <w:rPr>
          <w:rFonts w:ascii="Times New Roman" w:hAnsi="Times New Roman" w:cs="Times New Roman"/>
          <w:bCs/>
        </w:rPr>
        <w:t xml:space="preserve">Strony ustalają, że będą współpracowały ze sobą w celu prawidłowego wykonania przedmiotu umowy. Współpraca taka będzie obejmowała w szczególności przekazywanie drugiej Stronie wszelkich informacji, zawiadomień i wątpliwości w odniesieniu do jakiegokolwiek faktu, zdarzenia lub okoliczności, która może mieć jakikolwiek wpływ na prawidłowe wykonanie niniejszej umowy. </w:t>
      </w:r>
      <w:r w:rsidR="008D145D">
        <w:rPr>
          <w:rFonts w:ascii="Times New Roman" w:hAnsi="Times New Roman" w:cs="Times New Roman"/>
          <w:bCs/>
        </w:rPr>
        <w:t>Informacje takie mogą być przekazywane ustnie, telefonicznie, drogą elektroniczną lub pisemnie.</w:t>
      </w:r>
    </w:p>
    <w:p w14:paraId="2B025D5B" w14:textId="487AB2B2" w:rsidR="00E42854" w:rsidRPr="00E42854" w:rsidRDefault="00E42854" w:rsidP="006A2389">
      <w:pPr>
        <w:pStyle w:val="Bezodstpw"/>
        <w:numPr>
          <w:ilvl w:val="0"/>
          <w:numId w:val="52"/>
        </w:numPr>
        <w:rPr>
          <w:rFonts w:ascii="Times New Roman" w:hAnsi="Times New Roman"/>
          <w:sz w:val="24"/>
          <w:szCs w:val="24"/>
        </w:rPr>
      </w:pPr>
      <w:r w:rsidRPr="00E42854">
        <w:rPr>
          <w:rFonts w:ascii="Times New Roman" w:hAnsi="Times New Roman"/>
          <w:sz w:val="24"/>
          <w:szCs w:val="24"/>
        </w:rPr>
        <w:t>Niesprawność oświetlenia ulicznego należy zgłaszać</w:t>
      </w:r>
      <w:bookmarkStart w:id="1" w:name="_Hlk187819676"/>
      <w:r w:rsidRPr="00E42854">
        <w:rPr>
          <w:rFonts w:ascii="Times New Roman" w:hAnsi="Times New Roman"/>
          <w:sz w:val="24"/>
          <w:szCs w:val="24"/>
        </w:rPr>
        <w:t xml:space="preserve"> pod dane Wykonawcy  nr ……….., e-mail………..</w:t>
      </w:r>
    </w:p>
    <w:bookmarkEnd w:id="1"/>
    <w:p w14:paraId="14C435F1" w14:textId="5D55EC96" w:rsidR="00E42854" w:rsidRPr="00E42854" w:rsidRDefault="00E42854" w:rsidP="006A2389">
      <w:pPr>
        <w:pStyle w:val="Bezodstpw"/>
        <w:numPr>
          <w:ilvl w:val="0"/>
          <w:numId w:val="52"/>
        </w:numPr>
        <w:rPr>
          <w:rFonts w:ascii="Times New Roman" w:hAnsi="Times New Roman"/>
          <w:sz w:val="24"/>
          <w:szCs w:val="24"/>
        </w:rPr>
      </w:pPr>
      <w:r w:rsidRPr="00E42854">
        <w:rPr>
          <w:rFonts w:ascii="Times New Roman" w:hAnsi="Times New Roman"/>
          <w:sz w:val="24"/>
          <w:szCs w:val="24"/>
        </w:rPr>
        <w:t>Wykonawca ma obowiązek zapewnić całodobową zdolność usuwania uszkodzeń i awarii.</w:t>
      </w:r>
    </w:p>
    <w:p w14:paraId="465615C6" w14:textId="77777777" w:rsidR="00E42854" w:rsidRPr="00E42854" w:rsidRDefault="00E42854" w:rsidP="006A2389">
      <w:pPr>
        <w:pStyle w:val="Bezodstpw"/>
        <w:numPr>
          <w:ilvl w:val="0"/>
          <w:numId w:val="52"/>
        </w:numPr>
        <w:rPr>
          <w:rFonts w:ascii="Times New Roman" w:hAnsi="Times New Roman"/>
          <w:sz w:val="24"/>
          <w:szCs w:val="24"/>
        </w:rPr>
      </w:pPr>
      <w:r w:rsidRPr="00E42854">
        <w:rPr>
          <w:rFonts w:ascii="Times New Roman" w:hAnsi="Times New Roman"/>
          <w:sz w:val="24"/>
          <w:szCs w:val="24"/>
        </w:rPr>
        <w:t>W przypadku wystąpienia awarii masowych sieci elektroenergetycznej terminy napraw oświetlenia będą na bieżąco ustalane pomiędzy Zamawiającym a Wykonawcą niezależnie od terminów wskazanych w ust. 3.</w:t>
      </w:r>
    </w:p>
    <w:p w14:paraId="6F8E21BF" w14:textId="77777777" w:rsidR="00E42854" w:rsidRPr="00E42854" w:rsidRDefault="00E42854" w:rsidP="006A2389">
      <w:pPr>
        <w:pStyle w:val="Bezodstpw"/>
        <w:numPr>
          <w:ilvl w:val="0"/>
          <w:numId w:val="52"/>
        </w:numPr>
        <w:rPr>
          <w:rFonts w:ascii="Times New Roman" w:hAnsi="Times New Roman"/>
          <w:sz w:val="24"/>
          <w:szCs w:val="24"/>
        </w:rPr>
      </w:pPr>
      <w:r w:rsidRPr="00E42854">
        <w:rPr>
          <w:rFonts w:ascii="Times New Roman" w:hAnsi="Times New Roman"/>
          <w:sz w:val="24"/>
          <w:szCs w:val="24"/>
        </w:rPr>
        <w:t>Reklamacje z tytułu wykonania niniejszej umowy Zamawiający zgłaszać będzie pisemnie pod adresem Wykonawcy:   …………………………………………………………………</w:t>
      </w:r>
    </w:p>
    <w:p w14:paraId="3AB18DE7" w14:textId="77777777" w:rsidR="007D7284" w:rsidRDefault="007D7284" w:rsidP="0020564C">
      <w:pPr>
        <w:spacing w:line="276" w:lineRule="auto"/>
        <w:jc w:val="center"/>
        <w:rPr>
          <w:rFonts w:ascii="Times New Roman" w:hAnsi="Times New Roman" w:cs="Times New Roman"/>
          <w:b/>
        </w:rPr>
      </w:pPr>
    </w:p>
    <w:p w14:paraId="697A4742" w14:textId="77777777" w:rsidR="007804E1" w:rsidRDefault="007804E1" w:rsidP="0020564C">
      <w:pPr>
        <w:spacing w:line="276" w:lineRule="auto"/>
        <w:jc w:val="center"/>
        <w:rPr>
          <w:rFonts w:ascii="Times New Roman" w:hAnsi="Times New Roman" w:cs="Times New Roman"/>
          <w:b/>
        </w:rPr>
      </w:pPr>
    </w:p>
    <w:p w14:paraId="489DB7F3" w14:textId="77777777" w:rsidR="0020564C" w:rsidRPr="003337B4" w:rsidRDefault="0020564C" w:rsidP="0020564C">
      <w:pPr>
        <w:spacing w:line="276" w:lineRule="auto"/>
        <w:jc w:val="center"/>
        <w:rPr>
          <w:rFonts w:ascii="Times New Roman" w:hAnsi="Times New Roman" w:cs="Times New Roman"/>
          <w:b/>
        </w:rPr>
      </w:pPr>
      <w:r w:rsidRPr="003337B4">
        <w:rPr>
          <w:rFonts w:ascii="Times New Roman" w:hAnsi="Times New Roman" w:cs="Times New Roman"/>
          <w:b/>
        </w:rPr>
        <w:lastRenderedPageBreak/>
        <w:t xml:space="preserve">§ </w:t>
      </w:r>
      <w:r w:rsidR="00226D63">
        <w:rPr>
          <w:rFonts w:ascii="Times New Roman" w:hAnsi="Times New Roman" w:cs="Times New Roman"/>
          <w:b/>
        </w:rPr>
        <w:t>4</w:t>
      </w:r>
    </w:p>
    <w:p w14:paraId="65A6C7BB" w14:textId="77777777" w:rsidR="0020564C" w:rsidRDefault="0020564C" w:rsidP="0020564C">
      <w:pPr>
        <w:spacing w:line="276" w:lineRule="auto"/>
        <w:jc w:val="center"/>
        <w:rPr>
          <w:rFonts w:ascii="Times New Roman" w:hAnsi="Times New Roman" w:cs="Times New Roman"/>
          <w:b/>
        </w:rPr>
      </w:pPr>
      <w:r w:rsidRPr="00A4353A">
        <w:rPr>
          <w:rFonts w:ascii="Times New Roman" w:hAnsi="Times New Roman" w:cs="Times New Roman"/>
          <w:b/>
        </w:rPr>
        <w:t>TERMIN REALIZACJI PRZEDMIOTU UMOWY</w:t>
      </w:r>
    </w:p>
    <w:p w14:paraId="4A4944B3" w14:textId="77777777" w:rsidR="0020564C" w:rsidRPr="003337B4" w:rsidRDefault="0020564C" w:rsidP="0020564C">
      <w:pPr>
        <w:spacing w:line="276" w:lineRule="auto"/>
        <w:jc w:val="center"/>
        <w:rPr>
          <w:rFonts w:ascii="Times New Roman" w:hAnsi="Times New Roman" w:cs="Times New Roman"/>
          <w:b/>
        </w:rPr>
      </w:pPr>
    </w:p>
    <w:p w14:paraId="77DD52DA" w14:textId="77777777" w:rsidR="0020564C" w:rsidRDefault="0020564C">
      <w:pPr>
        <w:widowControl/>
        <w:numPr>
          <w:ilvl w:val="0"/>
          <w:numId w:val="13"/>
        </w:numPr>
        <w:autoSpaceDE/>
        <w:autoSpaceDN/>
        <w:adjustRightInd/>
        <w:spacing w:line="276" w:lineRule="auto"/>
        <w:ind w:left="426"/>
        <w:jc w:val="both"/>
        <w:rPr>
          <w:rFonts w:ascii="Times New Roman" w:hAnsi="Times New Roman" w:cs="Times New Roman"/>
        </w:rPr>
      </w:pPr>
      <w:r w:rsidRPr="003337B4">
        <w:rPr>
          <w:rFonts w:ascii="Times New Roman" w:hAnsi="Times New Roman" w:cs="Times New Roman"/>
        </w:rPr>
        <w:t>Terminy realizacji przedmiotu umowy:</w:t>
      </w:r>
    </w:p>
    <w:p w14:paraId="00C06E82" w14:textId="77777777" w:rsidR="0020564C" w:rsidRDefault="0020564C">
      <w:pPr>
        <w:widowControl/>
        <w:numPr>
          <w:ilvl w:val="0"/>
          <w:numId w:val="32"/>
        </w:numPr>
        <w:autoSpaceDE/>
        <w:autoSpaceDN/>
        <w:adjustRightInd/>
        <w:spacing w:line="276" w:lineRule="auto"/>
        <w:ind w:left="1276" w:hanging="425"/>
        <w:jc w:val="both"/>
        <w:rPr>
          <w:rFonts w:ascii="Times New Roman" w:hAnsi="Times New Roman" w:cs="Times New Roman"/>
          <w:color w:val="FF0000"/>
        </w:rPr>
      </w:pPr>
      <w:r w:rsidRPr="003337B4">
        <w:rPr>
          <w:rFonts w:ascii="Times New Roman" w:hAnsi="Times New Roman" w:cs="Times New Roman"/>
        </w:rPr>
        <w:t xml:space="preserve">termin rozpoczęcia: od daty </w:t>
      </w:r>
      <w:r w:rsidR="00A45E82">
        <w:rPr>
          <w:rFonts w:ascii="Times New Roman" w:hAnsi="Times New Roman" w:cs="Times New Roman"/>
        </w:rPr>
        <w:t>podpisania umowy</w:t>
      </w:r>
      <w:r w:rsidRPr="003337B4">
        <w:rPr>
          <w:rFonts w:ascii="Times New Roman" w:hAnsi="Times New Roman" w:cs="Times New Roman"/>
        </w:rPr>
        <w:t>,</w:t>
      </w:r>
    </w:p>
    <w:p w14:paraId="715C27B2" w14:textId="77777777" w:rsidR="00A3370B" w:rsidRPr="00A3370B" w:rsidRDefault="00A3370B">
      <w:pPr>
        <w:widowControl/>
        <w:numPr>
          <w:ilvl w:val="0"/>
          <w:numId w:val="32"/>
        </w:numPr>
        <w:autoSpaceDE/>
        <w:autoSpaceDN/>
        <w:adjustRightInd/>
        <w:spacing w:line="276" w:lineRule="auto"/>
        <w:ind w:left="1276" w:hanging="425"/>
        <w:jc w:val="both"/>
        <w:rPr>
          <w:rFonts w:ascii="Times New Roman" w:hAnsi="Times New Roman" w:cs="Times New Roman"/>
          <w:color w:val="000000"/>
        </w:rPr>
      </w:pPr>
      <w:r w:rsidRPr="00A3370B">
        <w:rPr>
          <w:rFonts w:ascii="Times New Roman" w:hAnsi="Times New Roman" w:cs="Times New Roman"/>
          <w:color w:val="000000"/>
        </w:rPr>
        <w:t xml:space="preserve">termin zakończenia: </w:t>
      </w:r>
      <w:r w:rsidR="00136D6C">
        <w:rPr>
          <w:rFonts w:ascii="Times New Roman" w:hAnsi="Times New Roman" w:cs="Times New Roman"/>
          <w:color w:val="000000"/>
        </w:rPr>
        <w:t xml:space="preserve">31.12.2025r. </w:t>
      </w:r>
    </w:p>
    <w:p w14:paraId="776BD9E3" w14:textId="77777777" w:rsidR="00002899" w:rsidRPr="00F24B97" w:rsidRDefault="00002899" w:rsidP="008978C4">
      <w:pPr>
        <w:widowControl/>
        <w:tabs>
          <w:tab w:val="left" w:pos="284"/>
        </w:tabs>
        <w:suppressAutoHyphens/>
        <w:autoSpaceDE/>
        <w:autoSpaceDN/>
        <w:adjustRightInd/>
        <w:spacing w:line="276" w:lineRule="auto"/>
        <w:jc w:val="center"/>
        <w:rPr>
          <w:rFonts w:ascii="Times New Roman" w:hAnsi="Times New Roman" w:cs="Times New Roman"/>
        </w:rPr>
      </w:pPr>
      <w:r w:rsidRPr="00F24B97">
        <w:rPr>
          <w:rFonts w:ascii="Times New Roman" w:hAnsi="Times New Roman" w:cs="Times New Roman"/>
          <w:b/>
          <w:bCs/>
        </w:rPr>
        <w:t xml:space="preserve">§ </w:t>
      </w:r>
      <w:r w:rsidR="00541E7D">
        <w:rPr>
          <w:rFonts w:ascii="Times New Roman" w:hAnsi="Times New Roman" w:cs="Times New Roman"/>
          <w:b/>
          <w:bCs/>
        </w:rPr>
        <w:t>5</w:t>
      </w:r>
    </w:p>
    <w:p w14:paraId="7F92D95D" w14:textId="77777777" w:rsidR="00E21560" w:rsidRDefault="00002899" w:rsidP="008978C4">
      <w:pPr>
        <w:widowControl/>
        <w:tabs>
          <w:tab w:val="left" w:pos="284"/>
        </w:tabs>
        <w:suppressAutoHyphens/>
        <w:autoSpaceDE/>
        <w:autoSpaceDN/>
        <w:adjustRightInd/>
        <w:spacing w:line="276" w:lineRule="auto"/>
        <w:jc w:val="center"/>
        <w:rPr>
          <w:rFonts w:ascii="Times New Roman" w:hAnsi="Times New Roman" w:cs="Times New Roman"/>
          <w:b/>
          <w:bCs/>
        </w:rPr>
      </w:pPr>
      <w:r w:rsidRPr="00A4353A">
        <w:rPr>
          <w:rFonts w:ascii="Times New Roman" w:hAnsi="Times New Roman" w:cs="Times New Roman"/>
          <w:b/>
          <w:bCs/>
        </w:rPr>
        <w:t>WYNAGRODZENIE WYKONAWCY</w:t>
      </w:r>
    </w:p>
    <w:p w14:paraId="3FA9C763" w14:textId="77777777" w:rsidR="008978C4" w:rsidRPr="003337B4" w:rsidRDefault="008978C4" w:rsidP="008978C4">
      <w:pPr>
        <w:widowControl/>
        <w:tabs>
          <w:tab w:val="left" w:pos="284"/>
        </w:tabs>
        <w:suppressAutoHyphens/>
        <w:autoSpaceDE/>
        <w:autoSpaceDN/>
        <w:adjustRightInd/>
        <w:spacing w:line="276" w:lineRule="auto"/>
        <w:jc w:val="center"/>
        <w:rPr>
          <w:rFonts w:ascii="Times New Roman" w:hAnsi="Times New Roman" w:cs="Times New Roman"/>
          <w:b/>
          <w:bCs/>
        </w:rPr>
      </w:pPr>
    </w:p>
    <w:p w14:paraId="5706B2F5" w14:textId="77777777" w:rsidR="00827F40" w:rsidRDefault="00827F40" w:rsidP="00827F40">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CF68BD">
        <w:rPr>
          <w:rFonts w:ascii="Times New Roman" w:hAnsi="Times New Roman" w:cs="Times New Roman"/>
        </w:rPr>
        <w:t>Za wykonane przedmiot</w:t>
      </w:r>
      <w:r>
        <w:rPr>
          <w:rFonts w:ascii="Times New Roman" w:hAnsi="Times New Roman" w:cs="Times New Roman"/>
        </w:rPr>
        <w:t>u</w:t>
      </w:r>
      <w:r w:rsidRPr="00CF68BD">
        <w:rPr>
          <w:rFonts w:ascii="Times New Roman" w:hAnsi="Times New Roman" w:cs="Times New Roman"/>
        </w:rPr>
        <w:t xml:space="preserve"> niniejszej umowy, ustala się łączne wynagrodzenie ryczałtowe na podstawie oferty Wykonawcy w wysokości: </w:t>
      </w:r>
      <w:r>
        <w:rPr>
          <w:rFonts w:ascii="Times New Roman" w:hAnsi="Times New Roman" w:cs="Times New Roman"/>
        </w:rPr>
        <w:t>…………….</w:t>
      </w:r>
      <w:r w:rsidRPr="00CF68BD">
        <w:rPr>
          <w:rFonts w:ascii="Times New Roman" w:hAnsi="Times New Roman" w:cs="Times New Roman"/>
        </w:rPr>
        <w:t xml:space="preserve">zł  netto plus podatek VAT zgodnie z obowiązującymi przepisami w wysokości </w:t>
      </w:r>
      <w:r>
        <w:rPr>
          <w:rFonts w:ascii="Times New Roman" w:hAnsi="Times New Roman" w:cs="Times New Roman"/>
        </w:rPr>
        <w:t>……………….z</w:t>
      </w:r>
      <w:r w:rsidRPr="00CF68BD">
        <w:rPr>
          <w:rFonts w:ascii="Times New Roman" w:hAnsi="Times New Roman" w:cs="Times New Roman"/>
        </w:rPr>
        <w:t xml:space="preserve">ł,  razem wynagrodzenie brutto </w:t>
      </w:r>
      <w:r>
        <w:rPr>
          <w:rFonts w:ascii="Times New Roman" w:hAnsi="Times New Roman" w:cs="Times New Roman"/>
        </w:rPr>
        <w:t>……………</w:t>
      </w:r>
      <w:r w:rsidRPr="00CF68BD">
        <w:rPr>
          <w:rFonts w:ascii="Times New Roman" w:hAnsi="Times New Roman" w:cs="Times New Roman"/>
        </w:rPr>
        <w:t xml:space="preserve">zł (słownie złotych: </w:t>
      </w:r>
      <w:r>
        <w:rPr>
          <w:rFonts w:ascii="Times New Roman" w:hAnsi="Times New Roman" w:cs="Times New Roman"/>
        </w:rPr>
        <w:t>……………………………………../100</w:t>
      </w:r>
      <w:r w:rsidRPr="00CF68BD">
        <w:rPr>
          <w:rFonts w:ascii="Times New Roman" w:hAnsi="Times New Roman" w:cs="Times New Roman"/>
        </w:rPr>
        <w:t>), zwane w dalszej treści umowy „Wynagrodzeniem”</w:t>
      </w:r>
      <w:r>
        <w:rPr>
          <w:rFonts w:ascii="Times New Roman" w:hAnsi="Times New Roman" w:cs="Times New Roman"/>
        </w:rPr>
        <w:t>.</w:t>
      </w:r>
    </w:p>
    <w:p w14:paraId="0B1D2763" w14:textId="77777777" w:rsidR="00E7402B" w:rsidRPr="00E7402B" w:rsidRDefault="00E7402B" w:rsidP="00E7402B">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E7402B">
        <w:rPr>
          <w:rFonts w:ascii="Times New Roman" w:hAnsi="Times New Roman"/>
        </w:rPr>
        <w:t xml:space="preserve">Wynagrodzenie miesięczne za niepełny miesiąc kalendarzowy zostanie pomniejszone proporcjonalnie do ilości dni świadczonej usługi. </w:t>
      </w:r>
    </w:p>
    <w:p w14:paraId="787CBD34" w14:textId="77777777" w:rsidR="00AD71C7" w:rsidRPr="00E7402B" w:rsidRDefault="00002899" w:rsidP="00E7402B">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E7402B">
        <w:rPr>
          <w:rFonts w:ascii="Times New Roman" w:hAnsi="Times New Roman" w:cs="Times New Roman"/>
        </w:rPr>
        <w:t>Wynagrodzenie zawiera koszty wykonania przez Wykonawcę wsz</w:t>
      </w:r>
      <w:r w:rsidR="006F0E03" w:rsidRPr="00E7402B">
        <w:rPr>
          <w:rFonts w:ascii="Times New Roman" w:hAnsi="Times New Roman" w:cs="Times New Roman"/>
        </w:rPr>
        <w:t>ystkich</w:t>
      </w:r>
      <w:r w:rsidRPr="00E7402B">
        <w:rPr>
          <w:rFonts w:ascii="Times New Roman" w:hAnsi="Times New Roman" w:cs="Times New Roman"/>
        </w:rPr>
        <w:t xml:space="preserve"> robót niezbędnych do zrealizowania </w:t>
      </w:r>
      <w:r w:rsidR="00862023" w:rsidRPr="00E7402B">
        <w:rPr>
          <w:rFonts w:ascii="Times New Roman" w:hAnsi="Times New Roman" w:cs="Times New Roman"/>
        </w:rPr>
        <w:t>przedmiotu umowy</w:t>
      </w:r>
      <w:r w:rsidR="00204E40" w:rsidRPr="00E7402B">
        <w:rPr>
          <w:rFonts w:ascii="Times New Roman" w:hAnsi="Times New Roman"/>
        </w:rPr>
        <w:t>.</w:t>
      </w:r>
    </w:p>
    <w:p w14:paraId="64737597" w14:textId="45EE1085" w:rsidR="00643D48" w:rsidRPr="00643D48" w:rsidRDefault="00C45723" w:rsidP="00E7402B">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E7402B">
        <w:rPr>
          <w:rFonts w:ascii="Times New Roman" w:hAnsi="Times New Roman"/>
        </w:rPr>
        <w:t>K</w:t>
      </w:r>
      <w:r w:rsidR="009971DD" w:rsidRPr="00E7402B">
        <w:rPr>
          <w:rFonts w:ascii="Times New Roman" w:hAnsi="Times New Roman"/>
        </w:rPr>
        <w:t>ażda f</w:t>
      </w:r>
      <w:r w:rsidR="00EF6816" w:rsidRPr="00E7402B">
        <w:rPr>
          <w:rFonts w:ascii="Times New Roman" w:hAnsi="Times New Roman"/>
        </w:rPr>
        <w:t>aktur</w:t>
      </w:r>
      <w:r w:rsidR="009971DD" w:rsidRPr="00E7402B">
        <w:rPr>
          <w:rFonts w:ascii="Times New Roman" w:hAnsi="Times New Roman"/>
        </w:rPr>
        <w:t>a</w:t>
      </w:r>
      <w:r w:rsidR="00EF6816" w:rsidRPr="00E7402B">
        <w:rPr>
          <w:rFonts w:ascii="Times New Roman" w:hAnsi="Times New Roman"/>
        </w:rPr>
        <w:t>, oprócz elementów wymaganych przepisami prawa polskiego mu</w:t>
      </w:r>
      <w:r w:rsidR="009971DD" w:rsidRPr="00E7402B">
        <w:rPr>
          <w:rFonts w:ascii="Times New Roman" w:hAnsi="Times New Roman"/>
        </w:rPr>
        <w:t>si</w:t>
      </w:r>
      <w:r w:rsidR="00C35E35">
        <w:rPr>
          <w:rFonts w:ascii="Times New Roman" w:hAnsi="Times New Roman"/>
        </w:rPr>
        <w:t xml:space="preserve"> </w:t>
      </w:r>
      <w:r w:rsidR="00EF6816" w:rsidRPr="00E7402B">
        <w:rPr>
          <w:rFonts w:ascii="Times New Roman" w:hAnsi="Times New Roman"/>
        </w:rPr>
        <w:t xml:space="preserve">zawierać obligatoryjnie nr umowy i nazwę zadania określoną w </w:t>
      </w:r>
      <w:r w:rsidR="00EF6816" w:rsidRPr="006B12E2">
        <w:sym w:font="Times New Roman" w:char="00A7"/>
      </w:r>
      <w:r w:rsidR="00EF6816" w:rsidRPr="00E7402B">
        <w:rPr>
          <w:rFonts w:ascii="Times New Roman" w:hAnsi="Times New Roman"/>
        </w:rPr>
        <w:t xml:space="preserve"> 1 ust. 1</w:t>
      </w:r>
      <w:r w:rsidR="00CA2FB0" w:rsidRPr="00E7402B">
        <w:rPr>
          <w:rFonts w:ascii="Times New Roman" w:hAnsi="Times New Roman"/>
        </w:rPr>
        <w:t xml:space="preserve"> niniejszej umowy</w:t>
      </w:r>
      <w:r w:rsidR="002A3F9A" w:rsidRPr="00E7402B">
        <w:rPr>
          <w:rFonts w:ascii="Times New Roman" w:hAnsi="Times New Roman"/>
        </w:rPr>
        <w:t xml:space="preserve">. </w:t>
      </w:r>
    </w:p>
    <w:p w14:paraId="3C730BE1" w14:textId="77777777" w:rsidR="001D0C50" w:rsidRPr="00254260" w:rsidRDefault="002A3F9A" w:rsidP="00E7402B">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E7402B">
        <w:rPr>
          <w:rFonts w:ascii="Times New Roman" w:hAnsi="Times New Roman"/>
        </w:rPr>
        <w:t xml:space="preserve">Do </w:t>
      </w:r>
      <w:r w:rsidR="00EF6816" w:rsidRPr="00E7402B">
        <w:rPr>
          <w:rFonts w:ascii="Times New Roman" w:hAnsi="Times New Roman"/>
        </w:rPr>
        <w:t>faktur</w:t>
      </w:r>
      <w:r w:rsidR="009971DD" w:rsidRPr="00E7402B">
        <w:rPr>
          <w:rFonts w:ascii="Times New Roman" w:hAnsi="Times New Roman"/>
        </w:rPr>
        <w:t>y</w:t>
      </w:r>
      <w:r w:rsidR="00EF6816" w:rsidRPr="00E7402B">
        <w:rPr>
          <w:rFonts w:ascii="Times New Roman" w:hAnsi="Times New Roman"/>
        </w:rPr>
        <w:t xml:space="preserve"> muszą być dołączone dokumenty stanowiące podstawę </w:t>
      </w:r>
      <w:r w:rsidR="00E6591E" w:rsidRPr="00E7402B">
        <w:rPr>
          <w:rFonts w:ascii="Times New Roman" w:hAnsi="Times New Roman"/>
        </w:rPr>
        <w:t>ich</w:t>
      </w:r>
      <w:r w:rsidR="00EF6816" w:rsidRPr="00E7402B">
        <w:rPr>
          <w:rFonts w:ascii="Times New Roman" w:hAnsi="Times New Roman"/>
        </w:rPr>
        <w:t xml:space="preserve"> wystawienia, zgodnie z wymaganiami niniejszej umowy tj.: </w:t>
      </w:r>
      <w:r w:rsidR="00254260">
        <w:rPr>
          <w:rFonts w:ascii="Times New Roman" w:hAnsi="Times New Roman"/>
        </w:rPr>
        <w:t>miesięczne zestawienie wykonywanych prac</w:t>
      </w:r>
      <w:r w:rsidR="0046424F" w:rsidRPr="00E7402B">
        <w:rPr>
          <w:rFonts w:ascii="Times New Roman" w:hAnsi="Times New Roman"/>
        </w:rPr>
        <w:t>.</w:t>
      </w:r>
    </w:p>
    <w:p w14:paraId="7F25EE03" w14:textId="370C44A9" w:rsidR="002A3F9A" w:rsidRPr="00B80F3B" w:rsidRDefault="00EF6816" w:rsidP="00254260">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254260">
        <w:rPr>
          <w:rFonts w:ascii="Times New Roman" w:hAnsi="Times New Roman"/>
        </w:rPr>
        <w:t>Zapłata</w:t>
      </w:r>
      <w:r w:rsidR="00A27706" w:rsidRPr="00254260">
        <w:rPr>
          <w:rFonts w:ascii="Times New Roman" w:hAnsi="Times New Roman"/>
        </w:rPr>
        <w:t xml:space="preserve"> wynagrodzenia</w:t>
      </w:r>
      <w:r w:rsidR="00C35E35">
        <w:rPr>
          <w:rFonts w:ascii="Times New Roman" w:hAnsi="Times New Roman"/>
        </w:rPr>
        <w:t xml:space="preserve"> </w:t>
      </w:r>
      <w:r w:rsidRPr="00254260">
        <w:rPr>
          <w:rFonts w:ascii="Times New Roman" w:hAnsi="Times New Roman"/>
        </w:rPr>
        <w:t>nastąpi przelewem</w:t>
      </w:r>
      <w:r w:rsidR="009906E7" w:rsidRPr="00254260">
        <w:rPr>
          <w:rFonts w:ascii="Times New Roman" w:hAnsi="Times New Roman"/>
        </w:rPr>
        <w:t xml:space="preserve"> bankowym</w:t>
      </w:r>
      <w:r w:rsidRPr="00254260">
        <w:rPr>
          <w:rFonts w:ascii="Times New Roman" w:hAnsi="Times New Roman"/>
        </w:rPr>
        <w:t xml:space="preserve"> w </w:t>
      </w:r>
      <w:r w:rsidR="00565328" w:rsidRPr="00254260">
        <w:rPr>
          <w:rFonts w:ascii="Times New Roman" w:hAnsi="Times New Roman"/>
        </w:rPr>
        <w:t xml:space="preserve">terminie </w:t>
      </w:r>
      <w:r w:rsidR="00CC0464" w:rsidRPr="00254260">
        <w:rPr>
          <w:rFonts w:ascii="Times New Roman" w:hAnsi="Times New Roman"/>
        </w:rPr>
        <w:t xml:space="preserve">do </w:t>
      </w:r>
      <w:r w:rsidR="00254260">
        <w:rPr>
          <w:rFonts w:ascii="Times New Roman" w:hAnsi="Times New Roman"/>
        </w:rPr>
        <w:t>21</w:t>
      </w:r>
      <w:r w:rsidR="00C35E35">
        <w:rPr>
          <w:rFonts w:ascii="Times New Roman" w:hAnsi="Times New Roman"/>
        </w:rPr>
        <w:t xml:space="preserve"> </w:t>
      </w:r>
      <w:r w:rsidR="0035570E" w:rsidRPr="00254260">
        <w:rPr>
          <w:rFonts w:ascii="Times New Roman" w:hAnsi="Times New Roman"/>
        </w:rPr>
        <w:t>dni od</w:t>
      </w:r>
      <w:r w:rsidRPr="00254260">
        <w:rPr>
          <w:rFonts w:ascii="Times New Roman" w:hAnsi="Times New Roman"/>
        </w:rPr>
        <w:t xml:space="preserve"> dnia otrzymania faktur</w:t>
      </w:r>
      <w:r w:rsidR="009971DD" w:rsidRPr="00254260">
        <w:rPr>
          <w:rFonts w:ascii="Times New Roman" w:hAnsi="Times New Roman"/>
        </w:rPr>
        <w:t>y</w:t>
      </w:r>
      <w:r w:rsidRPr="00254260">
        <w:rPr>
          <w:rFonts w:ascii="Times New Roman" w:hAnsi="Times New Roman"/>
        </w:rPr>
        <w:t xml:space="preserve"> VAT</w:t>
      </w:r>
      <w:r w:rsidR="00C35E35">
        <w:rPr>
          <w:rFonts w:ascii="Times New Roman" w:hAnsi="Times New Roman"/>
        </w:rPr>
        <w:t xml:space="preserve"> </w:t>
      </w:r>
      <w:r w:rsidR="007F156C" w:rsidRPr="00254260">
        <w:rPr>
          <w:rFonts w:ascii="Times New Roman" w:hAnsi="Times New Roman"/>
        </w:rPr>
        <w:t xml:space="preserve">,z załączonym </w:t>
      </w:r>
      <w:r w:rsidR="00254260">
        <w:rPr>
          <w:rFonts w:ascii="Times New Roman" w:hAnsi="Times New Roman"/>
        </w:rPr>
        <w:t>zestawieniem wykonanych prac</w:t>
      </w:r>
      <w:r w:rsidR="007F156C" w:rsidRPr="00254260">
        <w:rPr>
          <w:rFonts w:ascii="Times New Roman" w:hAnsi="Times New Roman"/>
        </w:rPr>
        <w:t>, na rachunek bankowy Wykonawcy wskazany przez niego na fakturze.</w:t>
      </w:r>
    </w:p>
    <w:p w14:paraId="6D28E1DF" w14:textId="2FB82AC3" w:rsidR="00436D49" w:rsidRPr="00B80F3B" w:rsidRDefault="00EF6816" w:rsidP="00B80F3B">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B80F3B">
        <w:rPr>
          <w:rFonts w:ascii="Times New Roman" w:hAnsi="Times New Roman"/>
        </w:rPr>
        <w:t xml:space="preserve">W przypadku wystąpienia podstawy do naliczenia kary umownej w tym wystąpienia </w:t>
      </w:r>
      <w:r w:rsidR="00D90671" w:rsidRPr="00B80F3B">
        <w:rPr>
          <w:rFonts w:ascii="Times New Roman" w:hAnsi="Times New Roman"/>
        </w:rPr>
        <w:t>zwłoki</w:t>
      </w:r>
      <w:r w:rsidRPr="00B80F3B">
        <w:rPr>
          <w:rFonts w:ascii="Times New Roman" w:hAnsi="Times New Roman"/>
        </w:rPr>
        <w:t xml:space="preserve"> w </w:t>
      </w:r>
      <w:r w:rsidR="00254260" w:rsidRPr="00B80F3B">
        <w:rPr>
          <w:rFonts w:ascii="Times New Roman" w:hAnsi="Times New Roman"/>
        </w:rPr>
        <w:t>wykonaniu przedmiotu umowy</w:t>
      </w:r>
      <w:r w:rsidRPr="00B80F3B">
        <w:rPr>
          <w:rFonts w:ascii="Times New Roman" w:hAnsi="Times New Roman"/>
        </w:rPr>
        <w:t xml:space="preserve"> lub </w:t>
      </w:r>
      <w:r w:rsidR="00D90671" w:rsidRPr="00B80F3B">
        <w:rPr>
          <w:rFonts w:ascii="Times New Roman" w:hAnsi="Times New Roman"/>
        </w:rPr>
        <w:t>zwłoki</w:t>
      </w:r>
      <w:r w:rsidRPr="00B80F3B">
        <w:rPr>
          <w:rFonts w:ascii="Times New Roman" w:hAnsi="Times New Roman"/>
        </w:rPr>
        <w:t xml:space="preserve"> w usunięciu wad stwierdzonych przy odbiorze, wartość faktury</w:t>
      </w:r>
      <w:r w:rsidR="00C35E35">
        <w:rPr>
          <w:rFonts w:ascii="Times New Roman" w:hAnsi="Times New Roman"/>
        </w:rPr>
        <w:t xml:space="preserve"> </w:t>
      </w:r>
      <w:r w:rsidRPr="00B80F3B">
        <w:rPr>
          <w:rFonts w:ascii="Times New Roman" w:hAnsi="Times New Roman"/>
        </w:rPr>
        <w:t xml:space="preserve">zostanie pomniejszona o wysokość kar umownych, ustalonych w oparciu o zapisy zamieszczone w </w:t>
      </w:r>
      <w:r w:rsidRPr="008748BB">
        <w:sym w:font="Times New Roman" w:char="00A7"/>
      </w:r>
      <w:r w:rsidR="008748BB">
        <w:rPr>
          <w:rFonts w:ascii="Times New Roman" w:hAnsi="Times New Roman"/>
        </w:rPr>
        <w:t>7</w:t>
      </w:r>
      <w:r w:rsidR="00C35E35">
        <w:rPr>
          <w:rFonts w:ascii="Times New Roman" w:hAnsi="Times New Roman"/>
        </w:rPr>
        <w:t xml:space="preserve"> </w:t>
      </w:r>
      <w:r w:rsidR="002A45B2" w:rsidRPr="00B80F3B">
        <w:rPr>
          <w:rFonts w:ascii="Times New Roman" w:hAnsi="Times New Roman"/>
        </w:rPr>
        <w:t>niniejszej umowy</w:t>
      </w:r>
      <w:r w:rsidR="00D22A75" w:rsidRPr="00B80F3B">
        <w:rPr>
          <w:rFonts w:ascii="Times New Roman" w:hAnsi="Times New Roman"/>
        </w:rPr>
        <w:t>.</w:t>
      </w:r>
    </w:p>
    <w:p w14:paraId="546E20B8" w14:textId="77777777" w:rsidR="00436D49" w:rsidRPr="00B80F3B" w:rsidRDefault="00EF6816" w:rsidP="00B80F3B">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B80F3B">
        <w:rPr>
          <w:rFonts w:ascii="Times New Roman" w:hAnsi="Times New Roman"/>
        </w:rPr>
        <w:t>Za dzień zapłaty uważa się dzień obciążenia rachunku bankowego Zamawiającego.</w:t>
      </w:r>
    </w:p>
    <w:p w14:paraId="1FEA24A9" w14:textId="77777777" w:rsidR="00436D49" w:rsidRPr="008748BB" w:rsidRDefault="00EF6816" w:rsidP="00B80F3B">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B80F3B">
        <w:rPr>
          <w:rFonts w:ascii="Times New Roman" w:hAnsi="Times New Roman"/>
        </w:rPr>
        <w:t>Wykonawca oświadcza, że jest podatnikiem podatku od towarów i usług i posiada  Nr NIP</w:t>
      </w:r>
      <w:r w:rsidR="00254260" w:rsidRPr="00B80F3B">
        <w:rPr>
          <w:rFonts w:ascii="Times New Roman" w:hAnsi="Times New Roman"/>
        </w:rPr>
        <w:t>…………..</w:t>
      </w:r>
      <w:r w:rsidR="006B4EA9" w:rsidRPr="00B80F3B">
        <w:rPr>
          <w:rFonts w:ascii="Times New Roman" w:hAnsi="Times New Roman"/>
        </w:rPr>
        <w:t>.</w:t>
      </w:r>
    </w:p>
    <w:p w14:paraId="748D3DDC" w14:textId="77777777" w:rsidR="00EF6816" w:rsidRPr="008748BB" w:rsidRDefault="00EF6816" w:rsidP="008748BB">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8748BB">
        <w:rPr>
          <w:rFonts w:ascii="Times New Roman" w:hAnsi="Times New Roman"/>
        </w:rPr>
        <w:t xml:space="preserve">Zamawiający oświadcza, że jest podatnikiem podatku od towarów i usług i posiada </w:t>
      </w:r>
      <w:r w:rsidRPr="008748BB">
        <w:rPr>
          <w:rFonts w:ascii="Times New Roman" w:hAnsi="Times New Roman"/>
        </w:rPr>
        <w:br/>
        <w:t>Nr NIP 884-23-65-255.</w:t>
      </w:r>
    </w:p>
    <w:p w14:paraId="698B1249" w14:textId="77777777" w:rsidR="00113B5D" w:rsidRPr="008748BB" w:rsidRDefault="00113B5D" w:rsidP="008748BB">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8748BB">
        <w:rPr>
          <w:rFonts w:ascii="Times New Roman" w:hAnsi="Times New Roman"/>
        </w:rPr>
        <w:t>Wykonawca oświadcza, że rachunek bankowy, który zostanie ujawniony na fakturze do dokonania zapłaty na rzecz Wykonawcy będzie zgodny z rachunkiem rozliczeniowym, ujawnionym w wykazie prowadzonym przez Szefa Krajowej Administracji Skarbowej  w związku z prowadzoną przez niego działalnością gospodarczą.</w:t>
      </w:r>
    </w:p>
    <w:p w14:paraId="174973FB" w14:textId="77777777" w:rsidR="00113B5D" w:rsidRPr="008748BB" w:rsidRDefault="00113B5D" w:rsidP="008748BB">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8748BB">
        <w:rPr>
          <w:rFonts w:ascii="Times New Roman" w:hAnsi="Times New Roman"/>
        </w:rPr>
        <w:t>Zamawiający oświadcza, że będzie realizować płatnoś</w:t>
      </w:r>
      <w:r w:rsidR="00BC13D7" w:rsidRPr="008748BB">
        <w:rPr>
          <w:rFonts w:ascii="Times New Roman" w:hAnsi="Times New Roman"/>
        </w:rPr>
        <w:t>ć</w:t>
      </w:r>
      <w:r w:rsidRPr="008748BB">
        <w:rPr>
          <w:rFonts w:ascii="Times New Roman" w:hAnsi="Times New Roman"/>
        </w:rPr>
        <w:t xml:space="preserve"> za fakturę z zastosowaniem mechanizmu podzielonej płatności, tzw. </w:t>
      </w:r>
      <w:proofErr w:type="spellStart"/>
      <w:r w:rsidRPr="008748BB">
        <w:rPr>
          <w:rFonts w:ascii="Times New Roman" w:hAnsi="Times New Roman"/>
        </w:rPr>
        <w:t>splitpayment</w:t>
      </w:r>
      <w:proofErr w:type="spellEnd"/>
      <w:r w:rsidRPr="008748BB">
        <w:rPr>
          <w:rFonts w:ascii="Times New Roman" w:hAnsi="Times New Roman"/>
        </w:rPr>
        <w:t>.</w:t>
      </w:r>
    </w:p>
    <w:p w14:paraId="77F32884" w14:textId="77777777" w:rsidR="00A82DC1" w:rsidRPr="008748BB" w:rsidRDefault="00A82DC1" w:rsidP="008748BB">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8748BB">
        <w:rPr>
          <w:rFonts w:ascii="Times New Roman" w:hAnsi="Times New Roman"/>
        </w:rPr>
        <w:t xml:space="preserve">Podzieloną płatność, tzw. </w:t>
      </w:r>
      <w:proofErr w:type="spellStart"/>
      <w:r w:rsidRPr="008748BB">
        <w:rPr>
          <w:rFonts w:ascii="Times New Roman" w:hAnsi="Times New Roman"/>
        </w:rPr>
        <w:t>splitpayment</w:t>
      </w:r>
      <w:proofErr w:type="spellEnd"/>
      <w:r w:rsidRPr="008748BB">
        <w:rPr>
          <w:rFonts w:ascii="Times New Roman" w:hAnsi="Times New Roman"/>
        </w:rPr>
        <w:t xml:space="preserve">  stosuje się wyłącznie przy  płatnościach bezgotówkowych , realizowanych  za pośrednictwem  polecenia przelewu lub polecenia zapłaty czynnych podatników VAT. Mechanizm podzielnej płatności nie będzie wykorzystywany  do zapłaty za czynności lub zdarzenia pozostające poza zakresem VAT( np. zapłata odszkodowania), a także za świadczenia zwolnione z VAT, opodatkowane stawką 0%.</w:t>
      </w:r>
    </w:p>
    <w:p w14:paraId="466642F8" w14:textId="77777777" w:rsidR="00A82DC1" w:rsidRPr="008748BB" w:rsidRDefault="00A82DC1" w:rsidP="008748BB">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8748BB">
        <w:rPr>
          <w:rFonts w:ascii="Times New Roman" w:hAnsi="Times New Roman"/>
        </w:rPr>
        <w:t>Wykonawca oświadcza , że wyraża zgodę na dokonywanie przez Zamawiającego  płatności w systemie podzielonej płatności.</w:t>
      </w:r>
    </w:p>
    <w:p w14:paraId="5C23F70A" w14:textId="643A0FA6" w:rsidR="00746445" w:rsidRPr="008748BB" w:rsidRDefault="00A82DC1" w:rsidP="008748BB">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8748BB">
        <w:rPr>
          <w:rFonts w:ascii="Times New Roman" w:hAnsi="Times New Roman"/>
        </w:rPr>
        <w:t xml:space="preserve">Wykonawca oświadcza ,że numer rachunku rozliczeniowego , który będzie wskazany we wszystkich fakturach , które będą wystawione w jego imieniu, jest rachunkiem dla którego zgodnie z rozdziałem 3a </w:t>
      </w:r>
      <w:r w:rsidRPr="008748BB">
        <w:rPr>
          <w:rFonts w:ascii="Times New Roman" w:hAnsi="Times New Roman"/>
        </w:rPr>
        <w:lastRenderedPageBreak/>
        <w:t>ustawy z dn</w:t>
      </w:r>
      <w:r w:rsidR="00BF3B43" w:rsidRPr="008748BB">
        <w:rPr>
          <w:rFonts w:ascii="Times New Roman" w:hAnsi="Times New Roman"/>
        </w:rPr>
        <w:t>ia 29 sierpnia 1997r.- P</w:t>
      </w:r>
      <w:r w:rsidRPr="008748BB">
        <w:rPr>
          <w:rFonts w:ascii="Times New Roman" w:hAnsi="Times New Roman"/>
        </w:rPr>
        <w:t xml:space="preserve">rawo bankowe </w:t>
      </w:r>
      <w:r w:rsidR="00B07A95" w:rsidRPr="008748BB">
        <w:rPr>
          <w:rFonts w:ascii="Times New Roman" w:hAnsi="Times New Roman"/>
        </w:rPr>
        <w:t>(Dz.U. z 202</w:t>
      </w:r>
      <w:r w:rsidR="00C35E35">
        <w:rPr>
          <w:rFonts w:ascii="Times New Roman" w:hAnsi="Times New Roman"/>
        </w:rPr>
        <w:t>4</w:t>
      </w:r>
      <w:r w:rsidR="00B07A95" w:rsidRPr="008748BB">
        <w:rPr>
          <w:rFonts w:ascii="Times New Roman" w:hAnsi="Times New Roman"/>
        </w:rPr>
        <w:t xml:space="preserve"> r. poz. </w:t>
      </w:r>
      <w:r w:rsidR="00C35E35">
        <w:rPr>
          <w:rFonts w:ascii="Times New Roman" w:hAnsi="Times New Roman"/>
        </w:rPr>
        <w:t>1646</w:t>
      </w:r>
      <w:r w:rsidR="00B07A95" w:rsidRPr="008748BB">
        <w:rPr>
          <w:rFonts w:ascii="Times New Roman" w:hAnsi="Times New Roman"/>
        </w:rPr>
        <w:t xml:space="preserve"> z </w:t>
      </w:r>
      <w:proofErr w:type="spellStart"/>
      <w:r w:rsidR="00B07A95" w:rsidRPr="008748BB">
        <w:rPr>
          <w:rFonts w:ascii="Times New Roman" w:hAnsi="Times New Roman"/>
        </w:rPr>
        <w:t>późn</w:t>
      </w:r>
      <w:proofErr w:type="spellEnd"/>
      <w:r w:rsidR="00B07A95" w:rsidRPr="008748BB">
        <w:rPr>
          <w:rFonts w:ascii="Times New Roman" w:hAnsi="Times New Roman"/>
        </w:rPr>
        <w:t xml:space="preserve">. zm.) </w:t>
      </w:r>
      <w:r w:rsidRPr="008748BB">
        <w:rPr>
          <w:rFonts w:ascii="Times New Roman" w:hAnsi="Times New Roman"/>
        </w:rPr>
        <w:t>prowadzony jest rachunek VAT.</w:t>
      </w:r>
    </w:p>
    <w:p w14:paraId="6AC91764" w14:textId="77777777" w:rsidR="00746445" w:rsidRPr="008748BB" w:rsidRDefault="00746445" w:rsidP="008748BB">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8748BB">
        <w:rPr>
          <w:rFonts w:ascii="Times New Roman" w:hAnsi="Times New Roman"/>
        </w:rPr>
        <w:t xml:space="preserve">Zamawiający oświadcza, że Wykonawca może przesyłać ustrukturyzowane faktury elektroniczne, o których mowa w art. 2 pkt. 4 ustawy z dnia 9 listopada 2018r. </w:t>
      </w:r>
      <w:r w:rsidRPr="008748BB">
        <w:rPr>
          <w:rFonts w:ascii="Times New Roman" w:hAnsi="Times New Roman"/>
        </w:rPr>
        <w:br/>
        <w:t>o elektronicznym fakturowaniu w zamówieniach publicznych</w:t>
      </w:r>
      <w:r w:rsidR="008476BD" w:rsidRPr="008748BB">
        <w:rPr>
          <w:rFonts w:ascii="Times New Roman" w:hAnsi="Times New Roman"/>
        </w:rPr>
        <w:t>, koncesjach na roboty budowlane lub usługi oraz partnerstwie publiczno-pr</w:t>
      </w:r>
      <w:r w:rsidR="00B323D2" w:rsidRPr="008748BB">
        <w:rPr>
          <w:rFonts w:ascii="Times New Roman" w:hAnsi="Times New Roman"/>
        </w:rPr>
        <w:t>ywatnym</w:t>
      </w:r>
      <w:r w:rsidRPr="008748BB">
        <w:rPr>
          <w:rFonts w:ascii="Times New Roman" w:hAnsi="Times New Roman"/>
        </w:rPr>
        <w:t xml:space="preserve"> (Dz. U. z 2020 r. poz. 1666 </w:t>
      </w:r>
      <w:r w:rsidRPr="008748BB">
        <w:rPr>
          <w:rFonts w:ascii="Times New Roman" w:hAnsi="Times New Roman"/>
        </w:rPr>
        <w:br/>
        <w:t xml:space="preserve">z </w:t>
      </w:r>
      <w:proofErr w:type="spellStart"/>
      <w:r w:rsidRPr="008748BB">
        <w:rPr>
          <w:rFonts w:ascii="Times New Roman" w:hAnsi="Times New Roman"/>
        </w:rPr>
        <w:t>późn</w:t>
      </w:r>
      <w:proofErr w:type="spellEnd"/>
      <w:r w:rsidRPr="008748BB">
        <w:rPr>
          <w:rFonts w:ascii="Times New Roman" w:hAnsi="Times New Roman"/>
        </w:rPr>
        <w:t>. zm.), tj. faktury spełniające wymagania umożliwiające przesyłanie za pośrednictwem platformy faktur elektronicznych, o których mowa w art. 2 pkt 32 ustawy z dnia 11 marca 2004 r. o podatku od towarów i usług (Dz. U. z 202</w:t>
      </w:r>
      <w:r w:rsidR="00304186" w:rsidRPr="008748BB">
        <w:rPr>
          <w:rFonts w:ascii="Times New Roman" w:hAnsi="Times New Roman"/>
        </w:rPr>
        <w:t>4</w:t>
      </w:r>
      <w:r w:rsidRPr="008748BB">
        <w:rPr>
          <w:rFonts w:ascii="Times New Roman" w:hAnsi="Times New Roman"/>
        </w:rPr>
        <w:t xml:space="preserve"> r. poz. </w:t>
      </w:r>
      <w:r w:rsidR="00304186" w:rsidRPr="008748BB">
        <w:rPr>
          <w:rFonts w:ascii="Times New Roman" w:hAnsi="Times New Roman"/>
        </w:rPr>
        <w:t>361</w:t>
      </w:r>
      <w:r w:rsidRPr="008748BB">
        <w:rPr>
          <w:rFonts w:ascii="Times New Roman" w:hAnsi="Times New Roman"/>
        </w:rPr>
        <w:t xml:space="preserve"> z </w:t>
      </w:r>
      <w:proofErr w:type="spellStart"/>
      <w:r w:rsidRPr="008748BB">
        <w:rPr>
          <w:rFonts w:ascii="Times New Roman" w:hAnsi="Times New Roman"/>
        </w:rPr>
        <w:t>późn</w:t>
      </w:r>
      <w:proofErr w:type="spellEnd"/>
      <w:r w:rsidRPr="008748BB">
        <w:rPr>
          <w:rFonts w:ascii="Times New Roman" w:hAnsi="Times New Roman"/>
        </w:rPr>
        <w:t>. zm.).</w:t>
      </w:r>
    </w:p>
    <w:p w14:paraId="3F935296" w14:textId="77777777" w:rsidR="00746445" w:rsidRPr="008748BB" w:rsidRDefault="00746445" w:rsidP="008748BB">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8748BB">
        <w:rPr>
          <w:rFonts w:ascii="Times New Roman" w:hAnsi="Times New Roman"/>
        </w:rPr>
        <w:t xml:space="preserve">Zamawiający informuje, iż posiada konto na platformie elektronicznego fakturowania </w:t>
      </w:r>
      <w:r w:rsidRPr="008748BB">
        <w:rPr>
          <w:rFonts w:ascii="Times New Roman" w:hAnsi="Times New Roman"/>
        </w:rPr>
        <w:br/>
        <w:t xml:space="preserve">(w skrócie PEF), umożliwiające odbiór i przesyłanie ustrukturyzowanych faktur elektronicznych oraz innych ustrukturyzowanych dokumentów elektronicznych za swoim pośrednictwem, a także przy wykorzystaniu systemu teleinformatycznego obsługiwanego przez </w:t>
      </w:r>
      <w:proofErr w:type="spellStart"/>
      <w:r w:rsidRPr="008748BB">
        <w:rPr>
          <w:rFonts w:ascii="Times New Roman" w:hAnsi="Times New Roman"/>
        </w:rPr>
        <w:t>OpenPEPPOL</w:t>
      </w:r>
      <w:proofErr w:type="spellEnd"/>
      <w:r w:rsidRPr="008748BB">
        <w:rPr>
          <w:rFonts w:ascii="Times New Roman" w:hAnsi="Times New Roman"/>
        </w:rPr>
        <w:t xml:space="preserve">, której funkcjonowanie zapewnia Minister Przedsiębiorczości i Technologii z siedzibą przy Placu Trzech Krzyży 3/5, 00-507 Warszawa. Platforma dostępna jest pod adresem: </w:t>
      </w:r>
      <w:hyperlink r:id="rId8" w:history="1">
        <w:r w:rsidRPr="008748BB">
          <w:rPr>
            <w:rStyle w:val="Hipercze"/>
            <w:rFonts w:ascii="Times New Roman" w:hAnsi="Times New Roman"/>
            <w:color w:val="auto"/>
          </w:rPr>
          <w:t>https://efaktura.gov.pl/uslugi-pef/</w:t>
        </w:r>
      </w:hyperlink>
      <w:r w:rsidRPr="008748BB">
        <w:rPr>
          <w:rFonts w:ascii="Times New Roman" w:hAnsi="Times New Roman"/>
        </w:rPr>
        <w:t>.</w:t>
      </w:r>
    </w:p>
    <w:p w14:paraId="11D416B1" w14:textId="77777777" w:rsidR="00746445" w:rsidRPr="008748BB" w:rsidRDefault="00746445" w:rsidP="008748BB">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8748BB">
        <w:rPr>
          <w:rFonts w:ascii="Times New Roman" w:hAnsi="Times New Roman"/>
        </w:rPr>
        <w:t>W związku z obowiązkiem odbioru ustrukturyzowanych faktur elektronicznych, o których mowa w art. 2 pkt. 4 ustawy z dnia 9 listopada 2018 r. o elektronicznym fakturowaniu w zamówieniach publicznych</w:t>
      </w:r>
      <w:r w:rsidR="008476BD" w:rsidRPr="008748BB">
        <w:rPr>
          <w:rFonts w:ascii="Times New Roman" w:hAnsi="Times New Roman"/>
        </w:rPr>
        <w:t>, koncesjach na roboty budowlane lub usługi oraz partnerstwie publiczno-pr</w:t>
      </w:r>
      <w:r w:rsidR="00B07A95" w:rsidRPr="008748BB">
        <w:rPr>
          <w:rFonts w:ascii="Times New Roman" w:hAnsi="Times New Roman"/>
        </w:rPr>
        <w:t>ywatnym</w:t>
      </w:r>
      <w:r w:rsidRPr="008748BB">
        <w:rPr>
          <w:rFonts w:ascii="Times New Roman" w:hAnsi="Times New Roman"/>
        </w:rPr>
        <w:t xml:space="preserve"> (Dz. U. z 2020 r. poz. 1666 z </w:t>
      </w:r>
      <w:proofErr w:type="spellStart"/>
      <w:r w:rsidRPr="008748BB">
        <w:rPr>
          <w:rFonts w:ascii="Times New Roman" w:hAnsi="Times New Roman"/>
        </w:rPr>
        <w:t>późn</w:t>
      </w:r>
      <w:proofErr w:type="spellEnd"/>
      <w:r w:rsidRPr="008748BB">
        <w:rPr>
          <w:rFonts w:ascii="Times New Roman" w:hAnsi="Times New Roman"/>
        </w:rPr>
        <w:t>. zm.) przez Zamawiającego, w celu wypełnienia ww. obowiązku, niezbędne jest oświadczenie Wykonawczy, czy zamierza wysyłać ustrukturyzowane faktury elektroniczne do Zamawiającego za pomocą platformy elektronicznego fakturowania.</w:t>
      </w:r>
    </w:p>
    <w:p w14:paraId="107741BF" w14:textId="77777777" w:rsidR="00746445" w:rsidRPr="008748BB" w:rsidRDefault="00746445" w:rsidP="008748BB">
      <w:pPr>
        <w:widowControl/>
        <w:numPr>
          <w:ilvl w:val="6"/>
          <w:numId w:val="34"/>
        </w:numPr>
        <w:tabs>
          <w:tab w:val="clear" w:pos="5040"/>
          <w:tab w:val="left" w:pos="0"/>
          <w:tab w:val="num" w:pos="360"/>
        </w:tabs>
        <w:suppressAutoHyphens/>
        <w:autoSpaceDE/>
        <w:autoSpaceDN/>
        <w:adjustRightInd/>
        <w:spacing w:line="276" w:lineRule="auto"/>
        <w:ind w:left="360"/>
        <w:jc w:val="both"/>
        <w:rPr>
          <w:rFonts w:ascii="Times New Roman" w:hAnsi="Times New Roman" w:cs="Times New Roman"/>
        </w:rPr>
      </w:pPr>
      <w:r w:rsidRPr="008748BB">
        <w:rPr>
          <w:rFonts w:ascii="Times New Roman" w:hAnsi="Times New Roman"/>
        </w:rPr>
        <w:t xml:space="preserve">Wykonawca oświadcza, że: </w:t>
      </w:r>
    </w:p>
    <w:p w14:paraId="4A21EDC4" w14:textId="77777777" w:rsidR="00746445" w:rsidRPr="00746445" w:rsidRDefault="00746445" w:rsidP="00746445">
      <w:pPr>
        <w:pStyle w:val="Akapitzlist"/>
        <w:jc w:val="both"/>
        <w:rPr>
          <w:rFonts w:ascii="Times New Roman" w:hAnsi="Times New Roman"/>
          <w:sz w:val="24"/>
          <w:szCs w:val="24"/>
        </w:rPr>
      </w:pPr>
      <w:r w:rsidRPr="00746445">
        <w:rPr>
          <w:rFonts w:ascii="Times New Roman" w:hAnsi="Times New Roman"/>
          <w:sz w:val="24"/>
          <w:szCs w:val="24"/>
        </w:rPr>
        <w:t> zamierza</w:t>
      </w:r>
    </w:p>
    <w:p w14:paraId="12AB4695" w14:textId="77777777" w:rsidR="00746445" w:rsidRPr="00254260" w:rsidRDefault="00746445" w:rsidP="00746445">
      <w:pPr>
        <w:pStyle w:val="Akapitzlist"/>
        <w:jc w:val="both"/>
        <w:rPr>
          <w:rFonts w:ascii="Times New Roman" w:hAnsi="Times New Roman"/>
          <w:sz w:val="24"/>
          <w:szCs w:val="24"/>
        </w:rPr>
      </w:pPr>
      <w:r w:rsidRPr="00254260">
        <w:rPr>
          <w:rFonts w:ascii="Times New Roman" w:hAnsi="Times New Roman"/>
          <w:sz w:val="24"/>
          <w:szCs w:val="24"/>
        </w:rPr>
        <w:t> nie zamierza</w:t>
      </w:r>
    </w:p>
    <w:p w14:paraId="4FBF7574" w14:textId="77777777" w:rsidR="00746445" w:rsidRPr="00746445" w:rsidRDefault="00746445" w:rsidP="00746445">
      <w:pPr>
        <w:pStyle w:val="Akapitzlist"/>
        <w:ind w:left="426"/>
        <w:jc w:val="both"/>
        <w:rPr>
          <w:rFonts w:ascii="Times New Roman" w:hAnsi="Times New Roman"/>
          <w:sz w:val="24"/>
          <w:szCs w:val="24"/>
        </w:rPr>
      </w:pPr>
      <w:r w:rsidRPr="00746445">
        <w:rPr>
          <w:rFonts w:ascii="Times New Roman" w:hAnsi="Times New Roman"/>
          <w:sz w:val="24"/>
          <w:szCs w:val="24"/>
        </w:rPr>
        <w:t xml:space="preserve">wysyłać za pośrednictwem PEF ustrukturyzowane faktury elektroniczne, o których mowa </w:t>
      </w:r>
      <w:r w:rsidRPr="00746445">
        <w:rPr>
          <w:rFonts w:ascii="Times New Roman" w:hAnsi="Times New Roman"/>
          <w:sz w:val="24"/>
          <w:szCs w:val="24"/>
        </w:rPr>
        <w:br/>
        <w:t xml:space="preserve">w art. 2 pkt. 4 ustawy z dnia 9 listopada 2018 r. o elektronicznym fakturowaniu </w:t>
      </w:r>
      <w:r w:rsidRPr="00746445">
        <w:rPr>
          <w:rFonts w:ascii="Times New Roman" w:hAnsi="Times New Roman"/>
          <w:sz w:val="24"/>
          <w:szCs w:val="24"/>
        </w:rPr>
        <w:br/>
        <w:t>w zamówieniach publicznych</w:t>
      </w:r>
      <w:r w:rsidR="008476BD">
        <w:rPr>
          <w:rFonts w:ascii="Times New Roman" w:hAnsi="Times New Roman"/>
          <w:sz w:val="24"/>
          <w:szCs w:val="24"/>
        </w:rPr>
        <w:t>, koncesjach na roboty budowlane lub usługi oraz partnerstwie publiczno-pr</w:t>
      </w:r>
      <w:r w:rsidR="00B07A95">
        <w:rPr>
          <w:rFonts w:ascii="Times New Roman" w:hAnsi="Times New Roman"/>
          <w:sz w:val="24"/>
          <w:szCs w:val="24"/>
        </w:rPr>
        <w:t xml:space="preserve">ywatnym </w:t>
      </w:r>
      <w:r w:rsidRPr="00746445">
        <w:rPr>
          <w:rFonts w:ascii="Times New Roman" w:hAnsi="Times New Roman"/>
          <w:sz w:val="24"/>
          <w:szCs w:val="24"/>
        </w:rPr>
        <w:t xml:space="preserve">(Dz. U. z 2020 r. poz. 1666 z </w:t>
      </w:r>
      <w:proofErr w:type="spellStart"/>
      <w:r w:rsidRPr="00746445">
        <w:rPr>
          <w:rFonts w:ascii="Times New Roman" w:hAnsi="Times New Roman"/>
          <w:sz w:val="24"/>
          <w:szCs w:val="24"/>
        </w:rPr>
        <w:t>późn</w:t>
      </w:r>
      <w:proofErr w:type="spellEnd"/>
      <w:r w:rsidRPr="00746445">
        <w:rPr>
          <w:rFonts w:ascii="Times New Roman" w:hAnsi="Times New Roman"/>
          <w:sz w:val="24"/>
          <w:szCs w:val="24"/>
        </w:rPr>
        <w:t>. zm.). W przypadku zmiany woli w ww. zakresie Wykonawca zobowiązuje się do powiadomienia Zamawiającego najpóźniej w terminie do 7 dni przed taką zmianą do poinformowania Zamawiającego o tym fakcie.</w:t>
      </w:r>
    </w:p>
    <w:p w14:paraId="7F09CD3C" w14:textId="77777777" w:rsidR="00874354" w:rsidRPr="003337B4" w:rsidRDefault="00874354" w:rsidP="008978C4">
      <w:pPr>
        <w:widowControl/>
        <w:tabs>
          <w:tab w:val="left" w:pos="284"/>
        </w:tabs>
        <w:suppressAutoHyphens/>
        <w:autoSpaceDE/>
        <w:autoSpaceDN/>
        <w:adjustRightInd/>
        <w:spacing w:line="276" w:lineRule="auto"/>
        <w:jc w:val="center"/>
        <w:rPr>
          <w:rFonts w:ascii="Times New Roman" w:hAnsi="Times New Roman" w:cs="Times New Roman"/>
        </w:rPr>
      </w:pPr>
      <w:r w:rsidRPr="003337B4">
        <w:rPr>
          <w:rFonts w:ascii="Times New Roman" w:hAnsi="Times New Roman" w:cs="Times New Roman"/>
          <w:b/>
          <w:bCs/>
        </w:rPr>
        <w:t xml:space="preserve">§ </w:t>
      </w:r>
      <w:r w:rsidR="00254260">
        <w:rPr>
          <w:rFonts w:ascii="Times New Roman" w:hAnsi="Times New Roman" w:cs="Times New Roman"/>
          <w:b/>
          <w:bCs/>
        </w:rPr>
        <w:t>6</w:t>
      </w:r>
    </w:p>
    <w:p w14:paraId="36137ECB" w14:textId="77777777" w:rsidR="0055771E" w:rsidRDefault="00874354" w:rsidP="008978C4">
      <w:pPr>
        <w:widowControl/>
        <w:tabs>
          <w:tab w:val="left" w:pos="284"/>
        </w:tabs>
        <w:suppressAutoHyphens/>
        <w:autoSpaceDE/>
        <w:autoSpaceDN/>
        <w:adjustRightInd/>
        <w:spacing w:line="276" w:lineRule="auto"/>
        <w:jc w:val="center"/>
        <w:rPr>
          <w:rFonts w:ascii="Times New Roman" w:hAnsi="Times New Roman" w:cs="Times New Roman"/>
          <w:b/>
          <w:bCs/>
        </w:rPr>
      </w:pPr>
      <w:r w:rsidRPr="00A4353A">
        <w:rPr>
          <w:rFonts w:ascii="Times New Roman" w:hAnsi="Times New Roman" w:cs="Times New Roman"/>
          <w:b/>
          <w:bCs/>
        </w:rPr>
        <w:t>PRZEDSTAWICIELE STRON UMOWY</w:t>
      </w:r>
    </w:p>
    <w:p w14:paraId="24F3FF4D" w14:textId="77777777" w:rsidR="008978C4" w:rsidRPr="00175113" w:rsidRDefault="008978C4" w:rsidP="008978C4">
      <w:pPr>
        <w:widowControl/>
        <w:tabs>
          <w:tab w:val="left" w:pos="284"/>
        </w:tabs>
        <w:suppressAutoHyphens/>
        <w:autoSpaceDE/>
        <w:autoSpaceDN/>
        <w:adjustRightInd/>
        <w:spacing w:line="276" w:lineRule="auto"/>
        <w:jc w:val="center"/>
        <w:rPr>
          <w:rFonts w:ascii="Times New Roman" w:hAnsi="Times New Roman" w:cs="Times New Roman"/>
          <w:b/>
          <w:bCs/>
        </w:rPr>
      </w:pPr>
    </w:p>
    <w:p w14:paraId="3F95E060" w14:textId="77777777" w:rsidR="00985A2E" w:rsidRDefault="00985A2E">
      <w:pPr>
        <w:widowControl/>
        <w:numPr>
          <w:ilvl w:val="0"/>
          <w:numId w:val="20"/>
        </w:numPr>
        <w:autoSpaceDE/>
        <w:autoSpaceDN/>
        <w:adjustRightInd/>
        <w:spacing w:line="276" w:lineRule="auto"/>
        <w:ind w:left="426"/>
        <w:jc w:val="both"/>
        <w:rPr>
          <w:rFonts w:ascii="Times New Roman" w:hAnsi="Times New Roman" w:cs="Times New Roman"/>
        </w:rPr>
      </w:pPr>
      <w:r>
        <w:rPr>
          <w:rFonts w:ascii="Times New Roman" w:hAnsi="Times New Roman" w:cs="Times New Roman"/>
        </w:rPr>
        <w:t>W celu zapewnienia właściwej współpracy</w:t>
      </w:r>
      <w:r w:rsidR="00BA67F6">
        <w:rPr>
          <w:rFonts w:ascii="Times New Roman" w:hAnsi="Times New Roman" w:cs="Times New Roman"/>
        </w:rPr>
        <w:t xml:space="preserve"> i koordynacji działań Stron w trakcie wykonywania umowy, Strony wyznaczą swoich przedstawicieli do kontaktów i wskażą zakres ich umocowania. Zmiana tych przedstawicieli wymaga pisemnego powiadomienia drugiej Strony.</w:t>
      </w:r>
    </w:p>
    <w:p w14:paraId="73CD8D93" w14:textId="77777777" w:rsidR="0020727F" w:rsidRDefault="0020727F">
      <w:pPr>
        <w:widowControl/>
        <w:numPr>
          <w:ilvl w:val="0"/>
          <w:numId w:val="20"/>
        </w:numPr>
        <w:autoSpaceDE/>
        <w:autoSpaceDN/>
        <w:adjustRightInd/>
        <w:spacing w:line="276" w:lineRule="auto"/>
        <w:ind w:left="426"/>
        <w:jc w:val="both"/>
        <w:rPr>
          <w:rFonts w:ascii="Times New Roman" w:hAnsi="Times New Roman" w:cs="Times New Roman"/>
        </w:rPr>
      </w:pPr>
      <w:r w:rsidRPr="0020727F">
        <w:rPr>
          <w:rFonts w:ascii="Times New Roman" w:hAnsi="Times New Roman" w:cs="Times New Roman"/>
        </w:rPr>
        <w:t xml:space="preserve">Do kontaktów z Wykonawcą w zakresie wykonywania niniejszej umowy Zamawiający wyznacza: </w:t>
      </w:r>
      <w:r w:rsidR="00CA07C5">
        <w:rPr>
          <w:rFonts w:ascii="Times New Roman" w:hAnsi="Times New Roman" w:cs="Times New Roman"/>
        </w:rPr>
        <w:t xml:space="preserve">Sławomira </w:t>
      </w:r>
      <w:proofErr w:type="spellStart"/>
      <w:r w:rsidR="00CA07C5">
        <w:rPr>
          <w:rFonts w:ascii="Times New Roman" w:hAnsi="Times New Roman" w:cs="Times New Roman"/>
        </w:rPr>
        <w:t>Kotlickiego</w:t>
      </w:r>
      <w:proofErr w:type="spellEnd"/>
      <w:r w:rsidR="00A654E4">
        <w:rPr>
          <w:rFonts w:ascii="Times New Roman" w:hAnsi="Times New Roman" w:cs="Times New Roman"/>
        </w:rPr>
        <w:t xml:space="preserve"> </w:t>
      </w:r>
      <w:r w:rsidR="00AA24F8">
        <w:rPr>
          <w:rFonts w:ascii="Times New Roman" w:hAnsi="Times New Roman" w:cs="Times New Roman"/>
        </w:rPr>
        <w:t xml:space="preserve">tel. służb. </w:t>
      </w:r>
      <w:r w:rsidR="00CA07C5">
        <w:rPr>
          <w:rFonts w:ascii="Times New Roman" w:hAnsi="Times New Roman" w:cs="Times New Roman"/>
        </w:rPr>
        <w:t>74 85 60 532.</w:t>
      </w:r>
    </w:p>
    <w:p w14:paraId="2FBD4447" w14:textId="77777777" w:rsidR="0020727F" w:rsidRPr="00A04DE4" w:rsidRDefault="006F62BC">
      <w:pPr>
        <w:widowControl/>
        <w:numPr>
          <w:ilvl w:val="0"/>
          <w:numId w:val="20"/>
        </w:numPr>
        <w:autoSpaceDE/>
        <w:autoSpaceDN/>
        <w:adjustRightInd/>
        <w:spacing w:line="276" w:lineRule="auto"/>
        <w:ind w:left="426"/>
        <w:jc w:val="both"/>
        <w:rPr>
          <w:rFonts w:ascii="Times New Roman" w:hAnsi="Times New Roman" w:cs="Times New Roman"/>
        </w:rPr>
      </w:pPr>
      <w:r w:rsidRPr="0020727F">
        <w:rPr>
          <w:rFonts w:ascii="Times New Roman" w:hAnsi="Times New Roman" w:cs="Times New Roman"/>
        </w:rPr>
        <w:t xml:space="preserve">Do kontaktów z </w:t>
      </w:r>
      <w:r>
        <w:rPr>
          <w:rFonts w:ascii="Times New Roman" w:hAnsi="Times New Roman" w:cs="Times New Roman"/>
        </w:rPr>
        <w:t>Zamawiającym</w:t>
      </w:r>
      <w:r w:rsidRPr="0020727F">
        <w:rPr>
          <w:rFonts w:ascii="Times New Roman" w:hAnsi="Times New Roman" w:cs="Times New Roman"/>
        </w:rPr>
        <w:t xml:space="preserve"> w zakresie wykonywania niniejszej umowy </w:t>
      </w:r>
      <w:r>
        <w:rPr>
          <w:rFonts w:ascii="Times New Roman" w:hAnsi="Times New Roman" w:cs="Times New Roman"/>
        </w:rPr>
        <w:t xml:space="preserve">Wykonawca </w:t>
      </w:r>
      <w:r w:rsidRPr="0020727F">
        <w:rPr>
          <w:rFonts w:ascii="Times New Roman" w:hAnsi="Times New Roman" w:cs="Times New Roman"/>
        </w:rPr>
        <w:t xml:space="preserve">wyznacza: </w:t>
      </w:r>
      <w:r w:rsidR="00254260">
        <w:rPr>
          <w:rFonts w:ascii="Times New Roman" w:hAnsi="Times New Roman" w:cs="Times New Roman"/>
        </w:rPr>
        <w:t>……………</w:t>
      </w:r>
      <w:r w:rsidR="00AA24F8">
        <w:rPr>
          <w:rFonts w:ascii="Times New Roman" w:hAnsi="Times New Roman" w:cs="Times New Roman"/>
        </w:rPr>
        <w:t xml:space="preserve">tel. służb. </w:t>
      </w:r>
      <w:r w:rsidR="00254260">
        <w:rPr>
          <w:rFonts w:ascii="Times New Roman" w:hAnsi="Times New Roman" w:cs="Times New Roman"/>
        </w:rPr>
        <w:t>……………..</w:t>
      </w:r>
      <w:r>
        <w:rPr>
          <w:rFonts w:ascii="Times New Roman" w:hAnsi="Times New Roman" w:cs="Times New Roman"/>
        </w:rPr>
        <w:t>.</w:t>
      </w:r>
    </w:p>
    <w:p w14:paraId="0AF125A6" w14:textId="77777777" w:rsidR="007A56A4" w:rsidRDefault="00874354">
      <w:pPr>
        <w:widowControl/>
        <w:numPr>
          <w:ilvl w:val="0"/>
          <w:numId w:val="20"/>
        </w:numPr>
        <w:tabs>
          <w:tab w:val="left" w:pos="0"/>
        </w:tabs>
        <w:suppressAutoHyphens/>
        <w:autoSpaceDE/>
        <w:autoSpaceDN/>
        <w:adjustRightInd/>
        <w:spacing w:line="276" w:lineRule="auto"/>
        <w:ind w:left="426"/>
        <w:jc w:val="both"/>
        <w:rPr>
          <w:rFonts w:ascii="Times New Roman" w:hAnsi="Times New Roman" w:cs="Times New Roman"/>
        </w:rPr>
      </w:pPr>
      <w:r w:rsidRPr="006417D1">
        <w:rPr>
          <w:rFonts w:ascii="Times New Roman" w:hAnsi="Times New Roman" w:cs="Times New Roman"/>
        </w:rPr>
        <w:t xml:space="preserve">Zmiana </w:t>
      </w:r>
      <w:r w:rsidR="002C15F2">
        <w:rPr>
          <w:rFonts w:ascii="Times New Roman" w:hAnsi="Times New Roman" w:cs="Times New Roman"/>
        </w:rPr>
        <w:t>osób o których mowa w ust. 1 – niniejszego paragrafu</w:t>
      </w:r>
      <w:r w:rsidRPr="006417D1">
        <w:rPr>
          <w:rFonts w:ascii="Times New Roman" w:hAnsi="Times New Roman" w:cs="Times New Roman"/>
        </w:rPr>
        <w:t xml:space="preserve">, nie wymaga zmiany niniejszej umowy. O zmianach tych Strony zawiadamiają się pisemnie. </w:t>
      </w:r>
    </w:p>
    <w:p w14:paraId="603DFA37" w14:textId="77777777" w:rsidR="00383B59" w:rsidRDefault="00383B59" w:rsidP="00916D2F">
      <w:pPr>
        <w:widowControl/>
        <w:tabs>
          <w:tab w:val="left" w:pos="0"/>
        </w:tabs>
        <w:suppressAutoHyphens/>
        <w:autoSpaceDE/>
        <w:autoSpaceDN/>
        <w:adjustRightInd/>
        <w:spacing w:line="276" w:lineRule="auto"/>
        <w:ind w:left="426"/>
        <w:jc w:val="both"/>
        <w:rPr>
          <w:rFonts w:ascii="Times New Roman" w:hAnsi="Times New Roman" w:cs="Times New Roman"/>
        </w:rPr>
      </w:pPr>
    </w:p>
    <w:p w14:paraId="789BA1D4" w14:textId="77777777" w:rsidR="006A2389" w:rsidRDefault="006A2389" w:rsidP="00916D2F">
      <w:pPr>
        <w:widowControl/>
        <w:tabs>
          <w:tab w:val="left" w:pos="0"/>
        </w:tabs>
        <w:suppressAutoHyphens/>
        <w:autoSpaceDE/>
        <w:autoSpaceDN/>
        <w:adjustRightInd/>
        <w:spacing w:line="276" w:lineRule="auto"/>
        <w:ind w:left="426"/>
        <w:jc w:val="both"/>
        <w:rPr>
          <w:rFonts w:ascii="Times New Roman" w:hAnsi="Times New Roman" w:cs="Times New Roman"/>
        </w:rPr>
      </w:pPr>
    </w:p>
    <w:p w14:paraId="52BCDD18" w14:textId="77777777" w:rsidR="006A2389" w:rsidRDefault="006A2389" w:rsidP="00916D2F">
      <w:pPr>
        <w:widowControl/>
        <w:tabs>
          <w:tab w:val="left" w:pos="0"/>
        </w:tabs>
        <w:suppressAutoHyphens/>
        <w:autoSpaceDE/>
        <w:autoSpaceDN/>
        <w:adjustRightInd/>
        <w:spacing w:line="276" w:lineRule="auto"/>
        <w:ind w:left="426"/>
        <w:jc w:val="both"/>
        <w:rPr>
          <w:rFonts w:ascii="Times New Roman" w:hAnsi="Times New Roman" w:cs="Times New Roman"/>
        </w:rPr>
      </w:pPr>
    </w:p>
    <w:p w14:paraId="2CA7AA06" w14:textId="77777777" w:rsidR="006A2389" w:rsidRDefault="006A2389" w:rsidP="00916D2F">
      <w:pPr>
        <w:widowControl/>
        <w:tabs>
          <w:tab w:val="left" w:pos="0"/>
        </w:tabs>
        <w:suppressAutoHyphens/>
        <w:autoSpaceDE/>
        <w:autoSpaceDN/>
        <w:adjustRightInd/>
        <w:spacing w:line="276" w:lineRule="auto"/>
        <w:ind w:left="426"/>
        <w:jc w:val="both"/>
        <w:rPr>
          <w:rFonts w:ascii="Times New Roman" w:hAnsi="Times New Roman" w:cs="Times New Roman"/>
        </w:rPr>
      </w:pPr>
    </w:p>
    <w:p w14:paraId="255446C7" w14:textId="77777777" w:rsidR="006A2389" w:rsidRDefault="006A2389" w:rsidP="00916D2F">
      <w:pPr>
        <w:widowControl/>
        <w:tabs>
          <w:tab w:val="left" w:pos="0"/>
        </w:tabs>
        <w:suppressAutoHyphens/>
        <w:autoSpaceDE/>
        <w:autoSpaceDN/>
        <w:adjustRightInd/>
        <w:spacing w:line="276" w:lineRule="auto"/>
        <w:ind w:left="426"/>
        <w:jc w:val="both"/>
        <w:rPr>
          <w:rFonts w:ascii="Times New Roman" w:hAnsi="Times New Roman" w:cs="Times New Roman"/>
        </w:rPr>
      </w:pPr>
    </w:p>
    <w:p w14:paraId="44B4F090" w14:textId="77777777" w:rsidR="00EE45AB" w:rsidRPr="003337B4" w:rsidRDefault="00EE45AB" w:rsidP="008978C4">
      <w:pPr>
        <w:widowControl/>
        <w:tabs>
          <w:tab w:val="left" w:pos="284"/>
        </w:tabs>
        <w:suppressAutoHyphens/>
        <w:autoSpaceDE/>
        <w:autoSpaceDN/>
        <w:adjustRightInd/>
        <w:spacing w:line="276" w:lineRule="auto"/>
        <w:jc w:val="center"/>
        <w:rPr>
          <w:rFonts w:ascii="Times New Roman" w:hAnsi="Times New Roman" w:cs="Times New Roman"/>
        </w:rPr>
      </w:pPr>
      <w:r w:rsidRPr="003337B4">
        <w:rPr>
          <w:rFonts w:ascii="Times New Roman" w:hAnsi="Times New Roman" w:cs="Times New Roman"/>
          <w:b/>
          <w:bCs/>
        </w:rPr>
        <w:lastRenderedPageBreak/>
        <w:t xml:space="preserve">§ </w:t>
      </w:r>
      <w:r w:rsidR="00B80F3B">
        <w:rPr>
          <w:rFonts w:ascii="Times New Roman" w:hAnsi="Times New Roman" w:cs="Times New Roman"/>
          <w:b/>
          <w:bCs/>
        </w:rPr>
        <w:t>7</w:t>
      </w:r>
    </w:p>
    <w:p w14:paraId="6C7DA352" w14:textId="77777777" w:rsidR="00D57DEB" w:rsidRDefault="00EE45AB" w:rsidP="008978C4">
      <w:pPr>
        <w:widowControl/>
        <w:tabs>
          <w:tab w:val="left" w:pos="284"/>
        </w:tabs>
        <w:suppressAutoHyphens/>
        <w:autoSpaceDE/>
        <w:autoSpaceDN/>
        <w:adjustRightInd/>
        <w:spacing w:line="276" w:lineRule="auto"/>
        <w:jc w:val="center"/>
        <w:rPr>
          <w:rFonts w:ascii="Times New Roman" w:hAnsi="Times New Roman" w:cs="Times New Roman"/>
          <w:b/>
          <w:bCs/>
        </w:rPr>
      </w:pPr>
      <w:r w:rsidRPr="00A4353A">
        <w:rPr>
          <w:rFonts w:ascii="Times New Roman" w:hAnsi="Times New Roman" w:cs="Times New Roman"/>
          <w:b/>
          <w:bCs/>
        </w:rPr>
        <w:t>KARY UMOWNE</w:t>
      </w:r>
    </w:p>
    <w:p w14:paraId="2AEF66EB" w14:textId="77777777" w:rsidR="00820315" w:rsidRPr="00820315" w:rsidRDefault="00820315" w:rsidP="00820315">
      <w:pPr>
        <w:widowControl/>
        <w:numPr>
          <w:ilvl w:val="3"/>
          <w:numId w:val="1"/>
        </w:numPr>
        <w:tabs>
          <w:tab w:val="clear" w:pos="2880"/>
          <w:tab w:val="num" w:pos="0"/>
        </w:tabs>
        <w:autoSpaceDE/>
        <w:autoSpaceDN/>
        <w:adjustRightInd/>
        <w:spacing w:line="276" w:lineRule="auto"/>
        <w:ind w:left="426"/>
        <w:jc w:val="both"/>
        <w:rPr>
          <w:rFonts w:ascii="Times New Roman" w:eastAsia="Calibri" w:hAnsi="Times New Roman" w:cs="Times New Roman"/>
          <w:color w:val="000000"/>
          <w:lang w:eastAsia="en-US"/>
        </w:rPr>
      </w:pPr>
      <w:r w:rsidRPr="00820315">
        <w:rPr>
          <w:rFonts w:ascii="Times New Roman" w:eastAsia="Calibri" w:hAnsi="Times New Roman" w:cs="Times New Roman"/>
          <w:color w:val="000000"/>
          <w:lang w:eastAsia="en-US"/>
        </w:rPr>
        <w:t>Wykonawca zapłaci Zamawiającemu  kary  umowne:</w:t>
      </w:r>
    </w:p>
    <w:p w14:paraId="3D4C0F07" w14:textId="23106826" w:rsidR="00820315" w:rsidRPr="00820315" w:rsidRDefault="00820315">
      <w:pPr>
        <w:widowControl/>
        <w:numPr>
          <w:ilvl w:val="0"/>
          <w:numId w:val="21"/>
        </w:numPr>
        <w:autoSpaceDE/>
        <w:autoSpaceDN/>
        <w:adjustRightInd/>
        <w:spacing w:line="276" w:lineRule="auto"/>
        <w:jc w:val="both"/>
        <w:rPr>
          <w:rFonts w:ascii="Times New Roman" w:eastAsia="Calibri" w:hAnsi="Times New Roman" w:cs="Times New Roman"/>
          <w:color w:val="000000"/>
          <w:lang w:eastAsia="en-US"/>
        </w:rPr>
      </w:pPr>
      <w:r w:rsidRPr="00820315">
        <w:rPr>
          <w:rFonts w:ascii="Times New Roman" w:eastAsia="Calibri" w:hAnsi="Times New Roman" w:cs="Times New Roman"/>
          <w:color w:val="000000"/>
          <w:lang w:eastAsia="en-US"/>
        </w:rPr>
        <w:t xml:space="preserve">za odstąpienie od umowy z przyczyn leżących po stronie Wykonawcy w wysokości 10% </w:t>
      </w:r>
      <w:r w:rsidR="001D3295">
        <w:rPr>
          <w:rFonts w:ascii="Times New Roman" w:eastAsia="Calibri" w:hAnsi="Times New Roman" w:cs="Times New Roman"/>
          <w:color w:val="000000"/>
          <w:lang w:eastAsia="en-US"/>
        </w:rPr>
        <w:t xml:space="preserve">łącznego </w:t>
      </w:r>
      <w:r w:rsidRPr="00820315">
        <w:rPr>
          <w:rFonts w:ascii="Times New Roman" w:eastAsia="Calibri" w:hAnsi="Times New Roman" w:cs="Times New Roman"/>
          <w:color w:val="000000"/>
          <w:lang w:eastAsia="en-US"/>
        </w:rPr>
        <w:t xml:space="preserve">wynagrodzenia umownego brutto określonego w </w:t>
      </w:r>
      <w:r w:rsidRPr="00820315">
        <w:rPr>
          <w:rFonts w:ascii="Times New Roman" w:hAnsi="Times New Roman" w:cs="Times New Roman"/>
          <w:color w:val="000000"/>
        </w:rPr>
        <w:t xml:space="preserve">§ </w:t>
      </w:r>
      <w:r w:rsidR="00383B59">
        <w:rPr>
          <w:rFonts w:ascii="Times New Roman" w:hAnsi="Times New Roman" w:cs="Times New Roman"/>
          <w:color w:val="000000"/>
        </w:rPr>
        <w:t>5</w:t>
      </w:r>
      <w:r w:rsidRPr="00820315">
        <w:rPr>
          <w:rFonts w:ascii="Times New Roman" w:hAnsi="Times New Roman" w:cs="Times New Roman"/>
          <w:color w:val="000000"/>
        </w:rPr>
        <w:t xml:space="preserve"> ust. </w:t>
      </w:r>
      <w:r w:rsidR="00827F40">
        <w:rPr>
          <w:rFonts w:ascii="Times New Roman" w:hAnsi="Times New Roman" w:cs="Times New Roman"/>
          <w:color w:val="000000"/>
        </w:rPr>
        <w:t>1</w:t>
      </w:r>
      <w:r w:rsidRPr="00820315">
        <w:rPr>
          <w:rFonts w:ascii="Times New Roman" w:hAnsi="Times New Roman" w:cs="Times New Roman"/>
          <w:color w:val="000000"/>
        </w:rPr>
        <w:t xml:space="preserve"> umowy</w:t>
      </w:r>
      <w:r w:rsidRPr="00820315">
        <w:rPr>
          <w:rFonts w:ascii="Times New Roman" w:eastAsia="Calibri" w:hAnsi="Times New Roman" w:cs="Times New Roman"/>
          <w:color w:val="000000"/>
          <w:lang w:eastAsia="en-US"/>
        </w:rPr>
        <w:t xml:space="preserve">, </w:t>
      </w:r>
    </w:p>
    <w:p w14:paraId="29E9483A" w14:textId="0DF692EB" w:rsidR="00820315" w:rsidRPr="00820315" w:rsidRDefault="00820315">
      <w:pPr>
        <w:widowControl/>
        <w:numPr>
          <w:ilvl w:val="0"/>
          <w:numId w:val="21"/>
        </w:numPr>
        <w:autoSpaceDE/>
        <w:autoSpaceDN/>
        <w:adjustRightInd/>
        <w:spacing w:line="276" w:lineRule="auto"/>
        <w:jc w:val="both"/>
        <w:rPr>
          <w:rFonts w:ascii="Times New Roman" w:eastAsia="Calibri" w:hAnsi="Times New Roman" w:cs="Times New Roman"/>
          <w:color w:val="000000"/>
          <w:lang w:eastAsia="en-US"/>
        </w:rPr>
      </w:pPr>
      <w:r w:rsidRPr="00820315">
        <w:rPr>
          <w:rFonts w:ascii="Times New Roman" w:eastAsia="Calibri" w:hAnsi="Times New Roman" w:cs="Times New Roman"/>
          <w:color w:val="000000"/>
          <w:lang w:eastAsia="en-US"/>
        </w:rPr>
        <w:t>za zwłokę w wykonaniu przedmiotu umowy</w:t>
      </w:r>
      <w:r w:rsidR="00383B59">
        <w:rPr>
          <w:rFonts w:ascii="Times New Roman" w:eastAsia="Calibri" w:hAnsi="Times New Roman" w:cs="Times New Roman"/>
          <w:color w:val="000000"/>
          <w:lang w:eastAsia="en-US"/>
        </w:rPr>
        <w:t xml:space="preserve"> określonego</w:t>
      </w:r>
      <w:r w:rsidRPr="00820315">
        <w:rPr>
          <w:rFonts w:ascii="Times New Roman" w:eastAsia="Calibri" w:hAnsi="Times New Roman" w:cs="Times New Roman"/>
          <w:color w:val="000000"/>
          <w:lang w:eastAsia="en-US"/>
        </w:rPr>
        <w:t xml:space="preserve">, w wysokości 500,00 zł za każdy dzień zwłoki licząc od </w:t>
      </w:r>
      <w:r w:rsidR="007C381C">
        <w:rPr>
          <w:rFonts w:ascii="Times New Roman" w:eastAsia="Calibri" w:hAnsi="Times New Roman" w:cs="Times New Roman"/>
          <w:color w:val="000000"/>
          <w:lang w:eastAsia="en-US"/>
        </w:rPr>
        <w:t>terminu określonego</w:t>
      </w:r>
      <w:r w:rsidRPr="00820315">
        <w:rPr>
          <w:rFonts w:ascii="Times New Roman" w:eastAsia="Calibri" w:hAnsi="Times New Roman" w:cs="Times New Roman"/>
          <w:color w:val="000000"/>
          <w:lang w:eastAsia="en-US"/>
        </w:rPr>
        <w:t xml:space="preserve"> w </w:t>
      </w:r>
      <w:r w:rsidR="00916D2F" w:rsidRPr="00820315">
        <w:rPr>
          <w:rFonts w:ascii="Times New Roman" w:eastAsia="Calibri" w:hAnsi="Times New Roman" w:cs="Times New Roman"/>
          <w:color w:val="000000"/>
          <w:lang w:eastAsia="en-US"/>
        </w:rPr>
        <w:t xml:space="preserve">§ </w:t>
      </w:r>
      <w:r w:rsidR="00916D2F">
        <w:rPr>
          <w:rFonts w:ascii="Times New Roman" w:eastAsia="Calibri" w:hAnsi="Times New Roman" w:cs="Times New Roman"/>
          <w:color w:val="000000"/>
          <w:lang w:eastAsia="en-US"/>
        </w:rPr>
        <w:t>2</w:t>
      </w:r>
      <w:r w:rsidRPr="00820315">
        <w:rPr>
          <w:rFonts w:ascii="Times New Roman" w:eastAsia="Calibri" w:hAnsi="Times New Roman" w:cs="Times New Roman"/>
          <w:color w:val="000000"/>
          <w:lang w:eastAsia="en-US"/>
        </w:rPr>
        <w:t xml:space="preserve"> ust</w:t>
      </w:r>
      <w:r w:rsidR="00C35E35">
        <w:rPr>
          <w:rFonts w:ascii="Times New Roman" w:eastAsia="Calibri" w:hAnsi="Times New Roman" w:cs="Times New Roman"/>
          <w:color w:val="000000"/>
          <w:lang w:eastAsia="en-US"/>
        </w:rPr>
        <w:t xml:space="preserve">. </w:t>
      </w:r>
      <w:r w:rsidR="006A2389">
        <w:rPr>
          <w:rFonts w:ascii="Times New Roman" w:eastAsia="Calibri" w:hAnsi="Times New Roman" w:cs="Times New Roman"/>
          <w:color w:val="000000"/>
          <w:lang w:eastAsia="en-US"/>
        </w:rPr>
        <w:t>7</w:t>
      </w:r>
      <w:r w:rsidRPr="00820315">
        <w:rPr>
          <w:rFonts w:ascii="Times New Roman" w:eastAsia="Calibri" w:hAnsi="Times New Roman" w:cs="Times New Roman"/>
          <w:color w:val="000000"/>
          <w:lang w:eastAsia="en-US"/>
        </w:rPr>
        <w:t>.</w:t>
      </w:r>
    </w:p>
    <w:p w14:paraId="758493E3" w14:textId="684B7661" w:rsidR="00820315" w:rsidRDefault="00820315">
      <w:pPr>
        <w:widowControl/>
        <w:numPr>
          <w:ilvl w:val="0"/>
          <w:numId w:val="21"/>
        </w:numPr>
        <w:autoSpaceDE/>
        <w:autoSpaceDN/>
        <w:adjustRightInd/>
        <w:spacing w:line="276" w:lineRule="auto"/>
        <w:jc w:val="both"/>
        <w:rPr>
          <w:rFonts w:ascii="Times New Roman" w:eastAsia="Calibri" w:hAnsi="Times New Roman" w:cs="Times New Roman"/>
          <w:color w:val="000000"/>
          <w:lang w:eastAsia="en-US"/>
        </w:rPr>
      </w:pPr>
      <w:r w:rsidRPr="00820315">
        <w:rPr>
          <w:rFonts w:ascii="Times New Roman" w:eastAsia="Calibri" w:hAnsi="Times New Roman" w:cs="Times New Roman"/>
          <w:color w:val="000000"/>
          <w:lang w:eastAsia="en-US"/>
        </w:rPr>
        <w:t>za każdą zwłokę w dostarczeniu dokument</w:t>
      </w:r>
      <w:r w:rsidR="00383B59">
        <w:rPr>
          <w:rFonts w:ascii="Times New Roman" w:eastAsia="Calibri" w:hAnsi="Times New Roman" w:cs="Times New Roman"/>
          <w:color w:val="000000"/>
          <w:lang w:eastAsia="en-US"/>
        </w:rPr>
        <w:t>u</w:t>
      </w:r>
      <w:r w:rsidRPr="00820315">
        <w:rPr>
          <w:rFonts w:ascii="Times New Roman" w:eastAsia="Calibri" w:hAnsi="Times New Roman" w:cs="Times New Roman"/>
          <w:color w:val="000000"/>
          <w:lang w:eastAsia="en-US"/>
        </w:rPr>
        <w:t xml:space="preserve"> określon</w:t>
      </w:r>
      <w:r w:rsidR="00383B59">
        <w:rPr>
          <w:rFonts w:ascii="Times New Roman" w:eastAsia="Calibri" w:hAnsi="Times New Roman" w:cs="Times New Roman"/>
          <w:color w:val="000000"/>
          <w:lang w:eastAsia="en-US"/>
        </w:rPr>
        <w:t>ego</w:t>
      </w:r>
      <w:r w:rsidRPr="00820315">
        <w:rPr>
          <w:rFonts w:ascii="Times New Roman" w:eastAsia="Calibri" w:hAnsi="Times New Roman" w:cs="Times New Roman"/>
          <w:color w:val="000000"/>
          <w:lang w:eastAsia="en-US"/>
        </w:rPr>
        <w:t xml:space="preserve"> w § </w:t>
      </w:r>
      <w:r w:rsidR="00643D48">
        <w:rPr>
          <w:rFonts w:ascii="Times New Roman" w:eastAsia="Calibri" w:hAnsi="Times New Roman" w:cs="Times New Roman"/>
          <w:color w:val="000000"/>
          <w:lang w:eastAsia="en-US"/>
        </w:rPr>
        <w:t>5</w:t>
      </w:r>
      <w:r w:rsidRPr="00820315">
        <w:rPr>
          <w:rFonts w:ascii="Times New Roman" w:eastAsia="Calibri" w:hAnsi="Times New Roman" w:cs="Times New Roman"/>
          <w:color w:val="000000"/>
          <w:lang w:eastAsia="en-US"/>
        </w:rPr>
        <w:t xml:space="preserve"> ust. </w:t>
      </w:r>
      <w:r w:rsidR="00827F40">
        <w:rPr>
          <w:rFonts w:ascii="Times New Roman" w:eastAsia="Calibri" w:hAnsi="Times New Roman" w:cs="Times New Roman"/>
          <w:color w:val="000000"/>
          <w:lang w:eastAsia="en-US"/>
        </w:rPr>
        <w:t>5</w:t>
      </w:r>
      <w:r w:rsidR="00643D48">
        <w:rPr>
          <w:rFonts w:ascii="Times New Roman" w:eastAsia="Calibri" w:hAnsi="Times New Roman" w:cs="Times New Roman"/>
          <w:color w:val="000000"/>
          <w:lang w:eastAsia="en-US"/>
        </w:rPr>
        <w:t xml:space="preserve"> n</w:t>
      </w:r>
      <w:r w:rsidRPr="00820315">
        <w:rPr>
          <w:rFonts w:ascii="Times New Roman" w:eastAsia="Calibri" w:hAnsi="Times New Roman" w:cs="Times New Roman"/>
          <w:color w:val="000000"/>
          <w:lang w:eastAsia="en-US"/>
        </w:rPr>
        <w:t>iniejszej umowy w wysokości 100,00 zł za każdy dzień zwłoki,</w:t>
      </w:r>
    </w:p>
    <w:p w14:paraId="7A2A5BDB" w14:textId="797F7782" w:rsidR="00C77498" w:rsidRPr="00C77498" w:rsidRDefault="00C77498" w:rsidP="00C77498">
      <w:pPr>
        <w:widowControl/>
        <w:numPr>
          <w:ilvl w:val="0"/>
          <w:numId w:val="21"/>
        </w:numPr>
        <w:autoSpaceDE/>
        <w:autoSpaceDN/>
        <w:adjustRightInd/>
        <w:spacing w:line="276" w:lineRule="auto"/>
        <w:jc w:val="both"/>
        <w:rPr>
          <w:rFonts w:ascii="Times New Roman" w:eastAsia="Calibri" w:hAnsi="Times New Roman" w:cs="Times New Roman"/>
          <w:color w:val="000000"/>
          <w:lang w:eastAsia="en-US"/>
        </w:rPr>
      </w:pPr>
      <w:r w:rsidRPr="00C77498">
        <w:rPr>
          <w:rFonts w:ascii="Times New Roman" w:hAnsi="Times New Roman"/>
        </w:rPr>
        <w:t xml:space="preserve">za zwłokę w usunięciu uszkodzenia zasilania obwodów oświetlenia w </w:t>
      </w:r>
      <w:r w:rsidRPr="00827F40">
        <w:rPr>
          <w:rFonts w:ascii="Times New Roman" w:hAnsi="Times New Roman"/>
        </w:rPr>
        <w:t xml:space="preserve">terminie 7 dni </w:t>
      </w:r>
      <w:r w:rsidRPr="00C77498">
        <w:rPr>
          <w:rFonts w:ascii="Times New Roman" w:hAnsi="Times New Roman"/>
        </w:rPr>
        <w:t xml:space="preserve">od daty zgłoszenia przez Zamawiającego, w wysokości </w:t>
      </w:r>
      <w:r>
        <w:rPr>
          <w:rFonts w:ascii="Times New Roman" w:hAnsi="Times New Roman"/>
        </w:rPr>
        <w:t>10</w:t>
      </w:r>
      <w:r w:rsidRPr="00C77498">
        <w:rPr>
          <w:rFonts w:ascii="Times New Roman" w:hAnsi="Times New Roman"/>
        </w:rPr>
        <w:t xml:space="preserve"> % miesięcznego wynagrodzenia brutto, o którym mowa w §</w:t>
      </w:r>
      <w:r>
        <w:rPr>
          <w:rFonts w:ascii="Times New Roman" w:hAnsi="Times New Roman"/>
        </w:rPr>
        <w:t>5</w:t>
      </w:r>
      <w:r w:rsidRPr="00C77498">
        <w:rPr>
          <w:rFonts w:ascii="Times New Roman" w:hAnsi="Times New Roman"/>
        </w:rPr>
        <w:t xml:space="preserve"> ust. </w:t>
      </w:r>
      <w:r w:rsidR="00827F40">
        <w:rPr>
          <w:rFonts w:ascii="Times New Roman" w:hAnsi="Times New Roman"/>
        </w:rPr>
        <w:t>1</w:t>
      </w:r>
      <w:r w:rsidRPr="00C77498">
        <w:rPr>
          <w:rFonts w:ascii="Times New Roman" w:hAnsi="Times New Roman"/>
        </w:rPr>
        <w:t xml:space="preserve"> za każdy dzień zwłoki, </w:t>
      </w:r>
    </w:p>
    <w:p w14:paraId="4612CC15" w14:textId="7FAD2074" w:rsidR="00C77498" w:rsidRPr="00C77498" w:rsidRDefault="00C77498" w:rsidP="00C77498">
      <w:pPr>
        <w:widowControl/>
        <w:numPr>
          <w:ilvl w:val="0"/>
          <w:numId w:val="21"/>
        </w:numPr>
        <w:autoSpaceDE/>
        <w:autoSpaceDN/>
        <w:adjustRightInd/>
        <w:spacing w:line="276" w:lineRule="auto"/>
        <w:jc w:val="both"/>
        <w:rPr>
          <w:rFonts w:ascii="Times New Roman" w:eastAsia="Calibri" w:hAnsi="Times New Roman" w:cs="Times New Roman"/>
          <w:color w:val="000000"/>
          <w:lang w:eastAsia="en-US"/>
        </w:rPr>
      </w:pPr>
      <w:r w:rsidRPr="00C77498">
        <w:rPr>
          <w:rFonts w:ascii="Times New Roman" w:hAnsi="Times New Roman"/>
        </w:rPr>
        <w:t>w przypadku wymiany źródeł o mniejszej efektywności niż dotychczasowe, w wysokości – 1</w:t>
      </w:r>
      <w:r>
        <w:rPr>
          <w:rFonts w:ascii="Times New Roman" w:hAnsi="Times New Roman"/>
        </w:rPr>
        <w:t>0</w:t>
      </w:r>
      <w:r w:rsidRPr="00C77498">
        <w:rPr>
          <w:rFonts w:ascii="Times New Roman" w:hAnsi="Times New Roman"/>
        </w:rPr>
        <w:t>% miesięcznego wynagrodzenia brutto, o którym mowa w §</w:t>
      </w:r>
      <w:r>
        <w:rPr>
          <w:rFonts w:ascii="Times New Roman" w:hAnsi="Times New Roman"/>
        </w:rPr>
        <w:t>5</w:t>
      </w:r>
      <w:r w:rsidRPr="00C77498">
        <w:rPr>
          <w:rFonts w:ascii="Times New Roman" w:hAnsi="Times New Roman"/>
        </w:rPr>
        <w:t xml:space="preserve"> ust. </w:t>
      </w:r>
      <w:r w:rsidR="00827F40">
        <w:rPr>
          <w:rFonts w:ascii="Times New Roman" w:hAnsi="Times New Roman"/>
        </w:rPr>
        <w:t>1</w:t>
      </w:r>
      <w:r w:rsidRPr="00C77498">
        <w:rPr>
          <w:rFonts w:ascii="Times New Roman" w:hAnsi="Times New Roman"/>
        </w:rPr>
        <w:t xml:space="preserve">, </w:t>
      </w:r>
    </w:p>
    <w:p w14:paraId="672CB306" w14:textId="68C8DC0A" w:rsidR="00820315" w:rsidRPr="006A2389" w:rsidRDefault="00820315" w:rsidP="006A2389">
      <w:pPr>
        <w:pStyle w:val="Akapitzlist"/>
        <w:numPr>
          <w:ilvl w:val="0"/>
          <w:numId w:val="9"/>
        </w:numPr>
        <w:jc w:val="both"/>
        <w:rPr>
          <w:rFonts w:ascii="Times New Roman" w:hAnsi="Times New Roman"/>
          <w:color w:val="000000"/>
        </w:rPr>
      </w:pPr>
      <w:r w:rsidRPr="006A2389">
        <w:rPr>
          <w:rFonts w:ascii="Times New Roman" w:hAnsi="Times New Roman"/>
          <w:color w:val="000000"/>
        </w:rPr>
        <w:t>Zamawiający zapłaci Wykonawcy kar</w:t>
      </w:r>
      <w:r w:rsidR="00D56DD5" w:rsidRPr="006A2389">
        <w:rPr>
          <w:rFonts w:ascii="Times New Roman" w:hAnsi="Times New Roman"/>
          <w:color w:val="000000"/>
        </w:rPr>
        <w:t xml:space="preserve">ę umowną </w:t>
      </w:r>
      <w:r w:rsidRPr="006A2389">
        <w:rPr>
          <w:rFonts w:ascii="Times New Roman" w:hAnsi="Times New Roman"/>
          <w:color w:val="000000"/>
        </w:rPr>
        <w:t xml:space="preserve">za odstąpienie od umowy z przyczyn, za które odpowiedzialność ponosi Zamawiający w wysokości 10% </w:t>
      </w:r>
      <w:r w:rsidR="006A79A0" w:rsidRPr="006A2389">
        <w:rPr>
          <w:rFonts w:ascii="Times New Roman" w:hAnsi="Times New Roman"/>
          <w:color w:val="000000"/>
        </w:rPr>
        <w:t xml:space="preserve">łącznego </w:t>
      </w:r>
      <w:r w:rsidRPr="006A2389">
        <w:rPr>
          <w:rFonts w:ascii="Times New Roman" w:hAnsi="Times New Roman"/>
          <w:color w:val="000000"/>
        </w:rPr>
        <w:t xml:space="preserve">wynagrodzenia umownego brutto określonego w § </w:t>
      </w:r>
      <w:r w:rsidR="00916D2F" w:rsidRPr="006A2389">
        <w:rPr>
          <w:rFonts w:ascii="Times New Roman" w:hAnsi="Times New Roman"/>
          <w:color w:val="000000"/>
        </w:rPr>
        <w:t>5</w:t>
      </w:r>
      <w:r w:rsidRPr="006A2389">
        <w:rPr>
          <w:rFonts w:ascii="Times New Roman" w:hAnsi="Times New Roman"/>
          <w:color w:val="000000"/>
        </w:rPr>
        <w:t xml:space="preserve"> ust. </w:t>
      </w:r>
      <w:r w:rsidR="00827F40" w:rsidRPr="006A2389">
        <w:rPr>
          <w:rFonts w:ascii="Times New Roman" w:hAnsi="Times New Roman"/>
          <w:color w:val="000000"/>
        </w:rPr>
        <w:t>1</w:t>
      </w:r>
      <w:r w:rsidRPr="006A2389">
        <w:rPr>
          <w:rFonts w:ascii="Times New Roman" w:hAnsi="Times New Roman"/>
          <w:color w:val="000000"/>
        </w:rPr>
        <w:t xml:space="preserve"> umowy, </w:t>
      </w:r>
    </w:p>
    <w:p w14:paraId="0DF06143" w14:textId="4683C7C0" w:rsidR="00820315" w:rsidRPr="00820315" w:rsidRDefault="00820315">
      <w:pPr>
        <w:widowControl/>
        <w:numPr>
          <w:ilvl w:val="0"/>
          <w:numId w:val="9"/>
        </w:numPr>
        <w:autoSpaceDE/>
        <w:autoSpaceDN/>
        <w:adjustRightInd/>
        <w:spacing w:line="276" w:lineRule="auto"/>
        <w:jc w:val="both"/>
        <w:rPr>
          <w:rFonts w:ascii="Times New Roman" w:eastAsia="Calibri" w:hAnsi="Times New Roman" w:cs="Times New Roman"/>
          <w:color w:val="000000"/>
          <w:lang w:eastAsia="en-US"/>
        </w:rPr>
      </w:pPr>
      <w:r w:rsidRPr="00820315">
        <w:rPr>
          <w:rFonts w:ascii="Times New Roman" w:eastAsia="Calibri" w:hAnsi="Times New Roman" w:cs="Times New Roman"/>
          <w:color w:val="000000"/>
          <w:lang w:eastAsia="en-US"/>
        </w:rPr>
        <w:t xml:space="preserve">Łączna maksymalna wysokość kar umownych, których mogą dochodzić strony wynosi 30 % wartości </w:t>
      </w:r>
      <w:r w:rsidR="00C70119">
        <w:rPr>
          <w:rFonts w:ascii="Times New Roman" w:eastAsia="Calibri" w:hAnsi="Times New Roman" w:cs="Times New Roman"/>
          <w:color w:val="000000"/>
          <w:lang w:eastAsia="en-US"/>
        </w:rPr>
        <w:t xml:space="preserve">łącznego </w:t>
      </w:r>
      <w:r w:rsidRPr="00820315">
        <w:rPr>
          <w:rFonts w:ascii="Times New Roman" w:eastAsia="Calibri" w:hAnsi="Times New Roman" w:cs="Times New Roman"/>
          <w:color w:val="000000"/>
          <w:lang w:eastAsia="en-US"/>
        </w:rPr>
        <w:t>wynagrodzenia brutto określon</w:t>
      </w:r>
      <w:r w:rsidR="00C70119">
        <w:rPr>
          <w:rFonts w:ascii="Times New Roman" w:eastAsia="Calibri" w:hAnsi="Times New Roman" w:cs="Times New Roman"/>
          <w:color w:val="000000"/>
          <w:lang w:eastAsia="en-US"/>
        </w:rPr>
        <w:t xml:space="preserve">ego </w:t>
      </w:r>
      <w:r w:rsidR="00DD4EDA" w:rsidRPr="00820315">
        <w:rPr>
          <w:rFonts w:ascii="Times New Roman" w:eastAsia="Calibri" w:hAnsi="Times New Roman" w:cs="Times New Roman"/>
          <w:color w:val="000000"/>
          <w:lang w:eastAsia="en-US"/>
        </w:rPr>
        <w:t>w §</w:t>
      </w:r>
      <w:r w:rsidR="00B72A19">
        <w:rPr>
          <w:rFonts w:ascii="Times New Roman" w:eastAsia="Calibri" w:hAnsi="Times New Roman" w:cs="Times New Roman"/>
          <w:color w:val="000000"/>
          <w:lang w:eastAsia="en-US"/>
        </w:rPr>
        <w:t xml:space="preserve"> </w:t>
      </w:r>
      <w:r w:rsidR="00643D48">
        <w:rPr>
          <w:rFonts w:ascii="Times New Roman" w:eastAsia="Calibri" w:hAnsi="Times New Roman" w:cs="Times New Roman"/>
          <w:color w:val="000000"/>
          <w:lang w:eastAsia="en-US"/>
        </w:rPr>
        <w:t>5</w:t>
      </w:r>
      <w:r w:rsidRPr="00820315">
        <w:rPr>
          <w:rFonts w:ascii="Times New Roman" w:eastAsia="Calibri" w:hAnsi="Times New Roman" w:cs="Times New Roman"/>
          <w:color w:val="000000"/>
          <w:lang w:eastAsia="en-US"/>
        </w:rPr>
        <w:t xml:space="preserve">ust. </w:t>
      </w:r>
      <w:r w:rsidR="00B72A19">
        <w:rPr>
          <w:rFonts w:ascii="Times New Roman" w:eastAsia="Calibri" w:hAnsi="Times New Roman" w:cs="Times New Roman"/>
          <w:color w:val="000000"/>
          <w:lang w:eastAsia="en-US"/>
        </w:rPr>
        <w:t>1</w:t>
      </w:r>
      <w:r w:rsidRPr="00820315">
        <w:rPr>
          <w:rFonts w:ascii="Times New Roman" w:eastAsia="Calibri" w:hAnsi="Times New Roman" w:cs="Times New Roman"/>
          <w:color w:val="000000"/>
          <w:lang w:eastAsia="en-US"/>
        </w:rPr>
        <w:t xml:space="preserve">. </w:t>
      </w:r>
    </w:p>
    <w:p w14:paraId="59CFF2B9" w14:textId="77777777" w:rsidR="00820315" w:rsidRPr="00820315" w:rsidRDefault="00820315">
      <w:pPr>
        <w:widowControl/>
        <w:numPr>
          <w:ilvl w:val="0"/>
          <w:numId w:val="9"/>
        </w:numPr>
        <w:autoSpaceDE/>
        <w:autoSpaceDN/>
        <w:adjustRightInd/>
        <w:spacing w:line="276" w:lineRule="auto"/>
        <w:jc w:val="both"/>
        <w:rPr>
          <w:rFonts w:ascii="Times New Roman" w:eastAsia="Calibri" w:hAnsi="Times New Roman" w:cs="Times New Roman"/>
          <w:color w:val="000000"/>
          <w:lang w:eastAsia="en-US"/>
        </w:rPr>
      </w:pPr>
      <w:r w:rsidRPr="00820315">
        <w:rPr>
          <w:rFonts w:ascii="Times New Roman" w:eastAsia="Calibri" w:hAnsi="Times New Roman" w:cs="Times New Roman"/>
          <w:color w:val="000000"/>
          <w:lang w:eastAsia="en-US"/>
        </w:rPr>
        <w:t>W przypadku odstąpienia od umowy, Zamawiający nie traci prawa do kary umownej i odszkodowania.</w:t>
      </w:r>
    </w:p>
    <w:p w14:paraId="199F8391" w14:textId="77777777" w:rsidR="00820315" w:rsidRPr="00820315" w:rsidRDefault="00783997">
      <w:pPr>
        <w:widowControl/>
        <w:numPr>
          <w:ilvl w:val="0"/>
          <w:numId w:val="9"/>
        </w:numPr>
        <w:autoSpaceDE/>
        <w:autoSpaceDN/>
        <w:adjustRightInd/>
        <w:spacing w:line="276" w:lineRule="auto"/>
        <w:jc w:val="both"/>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W przypadku powstania szkody </w:t>
      </w:r>
      <w:r w:rsidR="00C70119">
        <w:rPr>
          <w:rFonts w:ascii="Times New Roman" w:eastAsia="Calibri" w:hAnsi="Times New Roman" w:cs="Times New Roman"/>
          <w:color w:val="000000"/>
          <w:lang w:eastAsia="en-US"/>
        </w:rPr>
        <w:t>prze</w:t>
      </w:r>
      <w:r w:rsidR="003C3AB6">
        <w:rPr>
          <w:rFonts w:ascii="Times New Roman" w:eastAsia="Calibri" w:hAnsi="Times New Roman" w:cs="Times New Roman"/>
          <w:color w:val="000000"/>
          <w:lang w:eastAsia="en-US"/>
        </w:rPr>
        <w:t>noszącej</w:t>
      </w:r>
      <w:r>
        <w:rPr>
          <w:rFonts w:ascii="Times New Roman" w:eastAsia="Calibri" w:hAnsi="Times New Roman" w:cs="Times New Roman"/>
          <w:color w:val="000000"/>
          <w:lang w:eastAsia="en-US"/>
        </w:rPr>
        <w:t xml:space="preserve"> wysokość zas</w:t>
      </w:r>
      <w:r w:rsidR="00C70119">
        <w:rPr>
          <w:rFonts w:ascii="Times New Roman" w:eastAsia="Calibri" w:hAnsi="Times New Roman" w:cs="Times New Roman"/>
          <w:color w:val="000000"/>
          <w:lang w:eastAsia="en-US"/>
        </w:rPr>
        <w:t>trzeżonych</w:t>
      </w:r>
      <w:r>
        <w:rPr>
          <w:rFonts w:ascii="Times New Roman" w:eastAsia="Calibri" w:hAnsi="Times New Roman" w:cs="Times New Roman"/>
          <w:color w:val="000000"/>
          <w:lang w:eastAsia="en-US"/>
        </w:rPr>
        <w:t xml:space="preserve"> kar umownych </w:t>
      </w:r>
      <w:r w:rsidR="00820315" w:rsidRPr="00820315">
        <w:rPr>
          <w:rFonts w:ascii="Times New Roman" w:eastAsia="Calibri" w:hAnsi="Times New Roman" w:cs="Times New Roman"/>
          <w:color w:val="000000"/>
          <w:lang w:eastAsia="en-US"/>
        </w:rPr>
        <w:t xml:space="preserve">Zamawiający zastrzega sobie prawo do dochodzenia, na zasadach ogólnych, odszkodowania </w:t>
      </w:r>
      <w:r w:rsidR="00507CED">
        <w:rPr>
          <w:rFonts w:ascii="Times New Roman" w:eastAsia="Calibri" w:hAnsi="Times New Roman" w:cs="Times New Roman"/>
          <w:color w:val="000000"/>
          <w:lang w:eastAsia="en-US"/>
        </w:rPr>
        <w:t xml:space="preserve">uzupełniającego do wysokości szkody rzeczywistej. </w:t>
      </w:r>
    </w:p>
    <w:p w14:paraId="17871BC8" w14:textId="4904A018" w:rsidR="0096396D" w:rsidRPr="007A56A4" w:rsidRDefault="00820315">
      <w:pPr>
        <w:widowControl/>
        <w:numPr>
          <w:ilvl w:val="0"/>
          <w:numId w:val="9"/>
        </w:numPr>
        <w:autoSpaceDE/>
        <w:autoSpaceDN/>
        <w:adjustRightInd/>
        <w:spacing w:line="276" w:lineRule="auto"/>
        <w:jc w:val="both"/>
        <w:rPr>
          <w:rFonts w:ascii="Times New Roman" w:eastAsia="Calibri" w:hAnsi="Times New Roman" w:cs="Times New Roman"/>
          <w:color w:val="000000"/>
          <w:lang w:eastAsia="en-US"/>
        </w:rPr>
      </w:pPr>
      <w:r w:rsidRPr="00820315">
        <w:rPr>
          <w:rFonts w:ascii="Times New Roman" w:eastAsia="Calibri" w:hAnsi="Times New Roman" w:cs="Times New Roman"/>
          <w:color w:val="000000"/>
          <w:lang w:eastAsia="en-US"/>
        </w:rPr>
        <w:t xml:space="preserve">Wykonawca wyraża zgodę na potrącenie kar umownych i innych należności wynikających z niniejszej umowy z </w:t>
      </w:r>
      <w:r w:rsidR="006A79A0">
        <w:rPr>
          <w:rFonts w:ascii="Times New Roman" w:eastAsia="Calibri" w:hAnsi="Times New Roman" w:cs="Times New Roman"/>
          <w:color w:val="000000"/>
          <w:lang w:eastAsia="en-US"/>
        </w:rPr>
        <w:t xml:space="preserve">łącznego </w:t>
      </w:r>
      <w:r w:rsidRPr="00820315">
        <w:rPr>
          <w:rFonts w:ascii="Times New Roman" w:eastAsia="Calibri" w:hAnsi="Times New Roman" w:cs="Times New Roman"/>
          <w:color w:val="000000"/>
          <w:lang w:eastAsia="en-US"/>
        </w:rPr>
        <w:t xml:space="preserve">wynagrodzenia określonego </w:t>
      </w:r>
      <w:r w:rsidR="00DD4EDA" w:rsidRPr="00820315">
        <w:rPr>
          <w:rFonts w:ascii="Times New Roman" w:eastAsia="Calibri" w:hAnsi="Times New Roman" w:cs="Times New Roman"/>
          <w:color w:val="000000"/>
          <w:lang w:eastAsia="en-US"/>
        </w:rPr>
        <w:t>w §</w:t>
      </w:r>
      <w:r w:rsidR="00643D48">
        <w:rPr>
          <w:rFonts w:ascii="Times New Roman" w:eastAsia="Calibri" w:hAnsi="Times New Roman" w:cs="Times New Roman"/>
          <w:color w:val="000000"/>
          <w:lang w:eastAsia="en-US"/>
        </w:rPr>
        <w:t>5</w:t>
      </w:r>
      <w:r w:rsidRPr="00820315">
        <w:rPr>
          <w:rFonts w:ascii="Times New Roman" w:eastAsia="Calibri" w:hAnsi="Times New Roman" w:cs="Times New Roman"/>
          <w:color w:val="000000"/>
          <w:lang w:eastAsia="en-US"/>
        </w:rPr>
        <w:t xml:space="preserve"> ust. </w:t>
      </w:r>
      <w:r w:rsidR="00B72A19">
        <w:rPr>
          <w:rFonts w:ascii="Times New Roman" w:eastAsia="Calibri" w:hAnsi="Times New Roman" w:cs="Times New Roman"/>
          <w:color w:val="000000"/>
          <w:lang w:eastAsia="en-US"/>
        </w:rPr>
        <w:t>1</w:t>
      </w:r>
      <w:r w:rsidRPr="00820315">
        <w:rPr>
          <w:rFonts w:ascii="Times New Roman" w:eastAsia="Calibri" w:hAnsi="Times New Roman" w:cs="Times New Roman"/>
          <w:color w:val="000000"/>
          <w:lang w:eastAsia="en-US"/>
        </w:rPr>
        <w:t xml:space="preserve"> umowy.</w:t>
      </w:r>
    </w:p>
    <w:p w14:paraId="354193C9" w14:textId="77777777" w:rsidR="00A8677E" w:rsidRDefault="00A8677E" w:rsidP="008978C4">
      <w:pPr>
        <w:widowControl/>
        <w:tabs>
          <w:tab w:val="left" w:pos="284"/>
        </w:tabs>
        <w:suppressAutoHyphens/>
        <w:autoSpaceDE/>
        <w:autoSpaceDN/>
        <w:adjustRightInd/>
        <w:spacing w:line="276" w:lineRule="auto"/>
        <w:jc w:val="center"/>
        <w:rPr>
          <w:rFonts w:ascii="Times New Roman" w:hAnsi="Times New Roman" w:cs="Times New Roman"/>
          <w:b/>
          <w:bCs/>
        </w:rPr>
      </w:pPr>
    </w:p>
    <w:p w14:paraId="2FCF4E7A" w14:textId="77777777" w:rsidR="001A1C08" w:rsidRPr="003337B4" w:rsidRDefault="001A1C08" w:rsidP="008978C4">
      <w:pPr>
        <w:widowControl/>
        <w:tabs>
          <w:tab w:val="left" w:pos="284"/>
        </w:tabs>
        <w:suppressAutoHyphens/>
        <w:autoSpaceDE/>
        <w:autoSpaceDN/>
        <w:adjustRightInd/>
        <w:spacing w:line="276" w:lineRule="auto"/>
        <w:jc w:val="center"/>
        <w:rPr>
          <w:rFonts w:ascii="Times New Roman" w:hAnsi="Times New Roman" w:cs="Times New Roman"/>
        </w:rPr>
      </w:pPr>
      <w:r w:rsidRPr="003337B4">
        <w:rPr>
          <w:rFonts w:ascii="Times New Roman" w:hAnsi="Times New Roman" w:cs="Times New Roman"/>
          <w:b/>
          <w:bCs/>
        </w:rPr>
        <w:t xml:space="preserve">§ </w:t>
      </w:r>
      <w:r w:rsidR="00B560BC">
        <w:rPr>
          <w:rFonts w:ascii="Times New Roman" w:hAnsi="Times New Roman" w:cs="Times New Roman"/>
          <w:b/>
          <w:bCs/>
        </w:rPr>
        <w:t>8</w:t>
      </w:r>
    </w:p>
    <w:p w14:paraId="3F026A99" w14:textId="77777777" w:rsidR="00A341D9" w:rsidRDefault="001A1C08" w:rsidP="008978C4">
      <w:pPr>
        <w:widowControl/>
        <w:tabs>
          <w:tab w:val="left" w:pos="284"/>
        </w:tabs>
        <w:suppressAutoHyphens/>
        <w:autoSpaceDE/>
        <w:autoSpaceDN/>
        <w:adjustRightInd/>
        <w:spacing w:line="276" w:lineRule="auto"/>
        <w:jc w:val="center"/>
        <w:rPr>
          <w:rFonts w:ascii="Times New Roman" w:hAnsi="Times New Roman" w:cs="Times New Roman"/>
          <w:b/>
          <w:bCs/>
        </w:rPr>
      </w:pPr>
      <w:r w:rsidRPr="00A4353A">
        <w:rPr>
          <w:rFonts w:ascii="Times New Roman" w:hAnsi="Times New Roman" w:cs="Times New Roman"/>
          <w:b/>
          <w:bCs/>
        </w:rPr>
        <w:t>ODSTĄPIENIE OD UMOWY</w:t>
      </w:r>
    </w:p>
    <w:p w14:paraId="5AC045F9" w14:textId="77777777" w:rsidR="008978C4" w:rsidRPr="003337B4" w:rsidRDefault="008978C4" w:rsidP="008978C4">
      <w:pPr>
        <w:widowControl/>
        <w:tabs>
          <w:tab w:val="left" w:pos="284"/>
        </w:tabs>
        <w:suppressAutoHyphens/>
        <w:autoSpaceDE/>
        <w:autoSpaceDN/>
        <w:adjustRightInd/>
        <w:spacing w:line="276" w:lineRule="auto"/>
        <w:jc w:val="center"/>
        <w:rPr>
          <w:rFonts w:ascii="Times New Roman" w:hAnsi="Times New Roman" w:cs="Times New Roman"/>
          <w:b/>
          <w:bCs/>
        </w:rPr>
      </w:pPr>
    </w:p>
    <w:p w14:paraId="1D494BDC" w14:textId="77777777" w:rsidR="00285A4D" w:rsidRPr="003337B4" w:rsidRDefault="00285A4D">
      <w:pPr>
        <w:pStyle w:val="Nagwek"/>
        <w:widowControl/>
        <w:numPr>
          <w:ilvl w:val="0"/>
          <w:numId w:val="8"/>
        </w:numPr>
        <w:tabs>
          <w:tab w:val="clear" w:pos="4536"/>
          <w:tab w:val="clear" w:pos="9072"/>
          <w:tab w:val="center" w:pos="0"/>
          <w:tab w:val="right" w:pos="426"/>
        </w:tabs>
        <w:autoSpaceDE/>
        <w:autoSpaceDN/>
        <w:adjustRightInd/>
        <w:spacing w:line="276" w:lineRule="auto"/>
        <w:ind w:left="426" w:right="72"/>
        <w:jc w:val="both"/>
        <w:rPr>
          <w:rFonts w:ascii="Times New Roman" w:hAnsi="Times New Roman"/>
        </w:rPr>
      </w:pPr>
      <w:r w:rsidRPr="003337B4">
        <w:rPr>
          <w:rFonts w:ascii="Times New Roman" w:hAnsi="Times New Roman"/>
        </w:rPr>
        <w:t>Strony postanawiają, że oprócz przypadków wymienionych w Kodeksie cywilnym</w:t>
      </w:r>
      <w:r w:rsidR="0035661C">
        <w:rPr>
          <w:rFonts w:ascii="Times New Roman" w:hAnsi="Times New Roman"/>
        </w:rPr>
        <w:t xml:space="preserve">, </w:t>
      </w:r>
      <w:r w:rsidRPr="003337B4">
        <w:rPr>
          <w:rFonts w:ascii="Times New Roman" w:hAnsi="Times New Roman"/>
        </w:rPr>
        <w:t>przysługuje im prawo odstąpienia od umowy w uregulowanych w niej sytuacjach.</w:t>
      </w:r>
    </w:p>
    <w:p w14:paraId="1FEFE7B4" w14:textId="517E9328" w:rsidR="00285A4D" w:rsidRPr="00235DD8" w:rsidRDefault="00285A4D">
      <w:pPr>
        <w:pStyle w:val="Nagwek"/>
        <w:widowControl/>
        <w:numPr>
          <w:ilvl w:val="0"/>
          <w:numId w:val="8"/>
        </w:numPr>
        <w:tabs>
          <w:tab w:val="clear" w:pos="4536"/>
          <w:tab w:val="clear" w:pos="9072"/>
          <w:tab w:val="center" w:pos="0"/>
          <w:tab w:val="right" w:pos="426"/>
        </w:tabs>
        <w:autoSpaceDE/>
        <w:autoSpaceDN/>
        <w:adjustRightInd/>
        <w:spacing w:line="276" w:lineRule="auto"/>
        <w:ind w:left="426" w:right="72"/>
        <w:jc w:val="both"/>
        <w:rPr>
          <w:rFonts w:ascii="Times New Roman" w:hAnsi="Times New Roman"/>
        </w:rPr>
      </w:pPr>
      <w:r w:rsidRPr="00235DD8">
        <w:rPr>
          <w:rFonts w:ascii="Times New Roman" w:hAnsi="Times New Roman"/>
        </w:rPr>
        <w:t xml:space="preserve">Zamawiający </w:t>
      </w:r>
      <w:r w:rsidR="00235DD8" w:rsidRPr="00235DD8">
        <w:rPr>
          <w:rFonts w:ascii="Times New Roman" w:hAnsi="Times New Roman"/>
        </w:rPr>
        <w:t xml:space="preserve">może odstąpić od umowy lub jej części w </w:t>
      </w:r>
      <w:r w:rsidR="00621E44">
        <w:rPr>
          <w:rFonts w:ascii="Times New Roman" w:hAnsi="Times New Roman"/>
        </w:rPr>
        <w:t>terminie</w:t>
      </w:r>
      <w:r w:rsidR="00B72A19">
        <w:rPr>
          <w:rFonts w:ascii="Times New Roman" w:hAnsi="Times New Roman"/>
        </w:rPr>
        <w:t xml:space="preserve"> </w:t>
      </w:r>
      <w:r w:rsidR="00960577">
        <w:rPr>
          <w:rFonts w:ascii="Times New Roman" w:hAnsi="Times New Roman"/>
        </w:rPr>
        <w:t>30</w:t>
      </w:r>
      <w:r w:rsidR="00D56DD5">
        <w:rPr>
          <w:rFonts w:ascii="Times New Roman" w:hAnsi="Times New Roman"/>
        </w:rPr>
        <w:t xml:space="preserve"> </w:t>
      </w:r>
      <w:r w:rsidR="00736005">
        <w:rPr>
          <w:rFonts w:ascii="Times New Roman" w:hAnsi="Times New Roman"/>
        </w:rPr>
        <w:t>dni</w:t>
      </w:r>
      <w:r w:rsidR="00235DD8" w:rsidRPr="00235DD8">
        <w:rPr>
          <w:rFonts w:ascii="Times New Roman" w:hAnsi="Times New Roman"/>
        </w:rPr>
        <w:t xml:space="preserve"> od daty powzięcia informacji o poniższych okolicznościach</w:t>
      </w:r>
      <w:r w:rsidRPr="00235DD8">
        <w:rPr>
          <w:rFonts w:ascii="Times New Roman" w:hAnsi="Times New Roman"/>
        </w:rPr>
        <w:t xml:space="preserve">: </w:t>
      </w:r>
    </w:p>
    <w:p w14:paraId="5198A162" w14:textId="04B3282A" w:rsidR="00235DD8" w:rsidRPr="00235DD8" w:rsidRDefault="00211161">
      <w:pPr>
        <w:widowControl/>
        <w:numPr>
          <w:ilvl w:val="1"/>
          <w:numId w:val="7"/>
        </w:numPr>
        <w:autoSpaceDE/>
        <w:autoSpaceDN/>
        <w:adjustRightInd/>
        <w:spacing w:line="23" w:lineRule="atLeast"/>
        <w:ind w:left="567" w:hanging="347"/>
        <w:jc w:val="both"/>
        <w:rPr>
          <w:rFonts w:ascii="Times New Roman" w:hAnsi="Times New Roman" w:cs="Times New Roman"/>
        </w:rPr>
      </w:pPr>
      <w:r>
        <w:rPr>
          <w:rFonts w:ascii="Times New Roman" w:hAnsi="Times New Roman" w:cs="Times New Roman"/>
        </w:rPr>
        <w:t>niewypłacalności Wykonawcy</w:t>
      </w:r>
      <w:r w:rsidR="00B85B2C">
        <w:rPr>
          <w:rFonts w:ascii="Times New Roman" w:hAnsi="Times New Roman" w:cs="Times New Roman"/>
        </w:rPr>
        <w:t xml:space="preserve"> w rozumieniu ustawy z dnia 28.02.2003 r. Prawo upadłościowe (</w:t>
      </w:r>
      <w:proofErr w:type="spellStart"/>
      <w:r w:rsidR="00327C14">
        <w:rPr>
          <w:rFonts w:ascii="Times New Roman" w:hAnsi="Times New Roman" w:cs="Times New Roman"/>
        </w:rPr>
        <w:t>t.j</w:t>
      </w:r>
      <w:proofErr w:type="spellEnd"/>
      <w:r w:rsidR="00327C14">
        <w:rPr>
          <w:rFonts w:ascii="Times New Roman" w:hAnsi="Times New Roman" w:cs="Times New Roman"/>
        </w:rPr>
        <w:t xml:space="preserve">. </w:t>
      </w:r>
      <w:r w:rsidR="00B85B2C">
        <w:rPr>
          <w:rFonts w:ascii="Times New Roman" w:hAnsi="Times New Roman" w:cs="Times New Roman"/>
        </w:rPr>
        <w:t>Dz. U. z 20</w:t>
      </w:r>
      <w:r w:rsidR="008424FD">
        <w:rPr>
          <w:rFonts w:ascii="Times New Roman" w:hAnsi="Times New Roman" w:cs="Times New Roman"/>
        </w:rPr>
        <w:t>2</w:t>
      </w:r>
      <w:r w:rsidR="00304186">
        <w:rPr>
          <w:rFonts w:ascii="Times New Roman" w:hAnsi="Times New Roman" w:cs="Times New Roman"/>
        </w:rPr>
        <w:t>4</w:t>
      </w:r>
      <w:r w:rsidR="00621E44">
        <w:rPr>
          <w:rFonts w:ascii="Times New Roman" w:hAnsi="Times New Roman" w:cs="Times New Roman"/>
        </w:rPr>
        <w:t xml:space="preserve"> r.</w:t>
      </w:r>
      <w:r w:rsidR="00B85B2C">
        <w:rPr>
          <w:rFonts w:ascii="Times New Roman" w:hAnsi="Times New Roman" w:cs="Times New Roman"/>
        </w:rPr>
        <w:t xml:space="preserve">, poz. </w:t>
      </w:r>
      <w:r w:rsidR="00304186">
        <w:rPr>
          <w:rFonts w:ascii="Times New Roman" w:hAnsi="Times New Roman" w:cs="Times New Roman"/>
        </w:rPr>
        <w:t>794</w:t>
      </w:r>
      <w:r w:rsidR="00D56DD5">
        <w:rPr>
          <w:rFonts w:ascii="Times New Roman" w:hAnsi="Times New Roman" w:cs="Times New Roman"/>
        </w:rPr>
        <w:t xml:space="preserve"> </w:t>
      </w:r>
      <w:r w:rsidR="00925986">
        <w:rPr>
          <w:rFonts w:ascii="Times New Roman" w:hAnsi="Times New Roman" w:cs="Times New Roman"/>
        </w:rPr>
        <w:t xml:space="preserve">z </w:t>
      </w:r>
      <w:proofErr w:type="spellStart"/>
      <w:r w:rsidR="00925986">
        <w:rPr>
          <w:rFonts w:ascii="Times New Roman" w:hAnsi="Times New Roman" w:cs="Times New Roman"/>
        </w:rPr>
        <w:t>późn</w:t>
      </w:r>
      <w:proofErr w:type="spellEnd"/>
      <w:r w:rsidR="00925986">
        <w:rPr>
          <w:rFonts w:ascii="Times New Roman" w:hAnsi="Times New Roman" w:cs="Times New Roman"/>
        </w:rPr>
        <w:t>. zm.</w:t>
      </w:r>
      <w:r w:rsidR="00B85B2C">
        <w:rPr>
          <w:rFonts w:ascii="Times New Roman" w:hAnsi="Times New Roman" w:cs="Times New Roman"/>
        </w:rPr>
        <w:t>), niewypłacalności lub zagrożenia niewypłacalnością Wykonawcy w rozumieniu ustawy z dnia 15.05.2015 r. Prawo restrukturyzacyjne (</w:t>
      </w:r>
      <w:proofErr w:type="spellStart"/>
      <w:r w:rsidR="00327C14">
        <w:rPr>
          <w:rFonts w:ascii="Times New Roman" w:hAnsi="Times New Roman" w:cs="Times New Roman"/>
        </w:rPr>
        <w:t>t.j</w:t>
      </w:r>
      <w:proofErr w:type="spellEnd"/>
      <w:r w:rsidR="00327C14">
        <w:rPr>
          <w:rFonts w:ascii="Times New Roman" w:hAnsi="Times New Roman" w:cs="Times New Roman"/>
        </w:rPr>
        <w:t xml:space="preserve">. </w:t>
      </w:r>
      <w:r w:rsidR="00B85B2C">
        <w:rPr>
          <w:rFonts w:ascii="Times New Roman" w:hAnsi="Times New Roman" w:cs="Times New Roman"/>
        </w:rPr>
        <w:t>Dz. U. z 20</w:t>
      </w:r>
      <w:r w:rsidR="00A47BA6">
        <w:rPr>
          <w:rFonts w:ascii="Times New Roman" w:hAnsi="Times New Roman" w:cs="Times New Roman"/>
        </w:rPr>
        <w:t>2</w:t>
      </w:r>
      <w:r w:rsidR="00D56DD5">
        <w:rPr>
          <w:rFonts w:ascii="Times New Roman" w:hAnsi="Times New Roman" w:cs="Times New Roman"/>
        </w:rPr>
        <w:t>4</w:t>
      </w:r>
      <w:r w:rsidR="00A47BA6">
        <w:rPr>
          <w:rFonts w:ascii="Times New Roman" w:hAnsi="Times New Roman" w:cs="Times New Roman"/>
        </w:rPr>
        <w:t xml:space="preserve"> r., poz. </w:t>
      </w:r>
      <w:r w:rsidR="00D56DD5">
        <w:rPr>
          <w:rFonts w:ascii="Times New Roman" w:hAnsi="Times New Roman" w:cs="Times New Roman"/>
        </w:rPr>
        <w:t>1428</w:t>
      </w:r>
      <w:r w:rsidR="00B85B2C">
        <w:rPr>
          <w:rFonts w:ascii="Times New Roman" w:hAnsi="Times New Roman" w:cs="Times New Roman"/>
        </w:rPr>
        <w:t>), likwidacji Wykonawcy bądź zajęcia majątku Wykonawcy</w:t>
      </w:r>
      <w:r w:rsidR="00166683">
        <w:rPr>
          <w:rFonts w:ascii="Times New Roman" w:hAnsi="Times New Roman" w:cs="Times New Roman"/>
        </w:rPr>
        <w:t>;</w:t>
      </w:r>
    </w:p>
    <w:p w14:paraId="677400E5" w14:textId="77777777" w:rsidR="00002ACD" w:rsidRDefault="00002ACD">
      <w:pPr>
        <w:widowControl/>
        <w:numPr>
          <w:ilvl w:val="1"/>
          <w:numId w:val="7"/>
        </w:numPr>
        <w:suppressAutoHyphens/>
        <w:autoSpaceDE/>
        <w:autoSpaceDN/>
        <w:adjustRightInd/>
        <w:spacing w:line="276" w:lineRule="auto"/>
        <w:ind w:left="567"/>
        <w:jc w:val="both"/>
        <w:rPr>
          <w:rFonts w:ascii="Times New Roman" w:hAnsi="Times New Roman" w:cs="Times New Roman"/>
        </w:rPr>
      </w:pPr>
      <w:r>
        <w:rPr>
          <w:rFonts w:ascii="Times New Roman" w:hAnsi="Times New Roman" w:cs="Times New Roman"/>
        </w:rPr>
        <w:t>wydano nakaz zajęcia majątku Wykonawcy;</w:t>
      </w:r>
    </w:p>
    <w:p w14:paraId="6853384A" w14:textId="6818744D" w:rsidR="00285A4D" w:rsidRPr="003337B4" w:rsidRDefault="00285A4D">
      <w:pPr>
        <w:widowControl/>
        <w:numPr>
          <w:ilvl w:val="1"/>
          <w:numId w:val="7"/>
        </w:numPr>
        <w:autoSpaceDE/>
        <w:autoSpaceDN/>
        <w:adjustRightInd/>
        <w:spacing w:line="276" w:lineRule="auto"/>
        <w:ind w:left="567"/>
        <w:jc w:val="both"/>
        <w:rPr>
          <w:rFonts w:ascii="Times New Roman" w:hAnsi="Times New Roman" w:cs="Times New Roman"/>
        </w:rPr>
      </w:pPr>
      <w:r w:rsidRPr="003337B4">
        <w:rPr>
          <w:rFonts w:ascii="Times New Roman" w:hAnsi="Times New Roman" w:cs="Times New Roman"/>
        </w:rPr>
        <w:t xml:space="preserve">Wykonawca popada w </w:t>
      </w:r>
      <w:r w:rsidR="001A0EA5">
        <w:rPr>
          <w:rFonts w:ascii="Times New Roman" w:hAnsi="Times New Roman" w:cs="Times New Roman"/>
        </w:rPr>
        <w:t>zwłokę</w:t>
      </w:r>
      <w:r w:rsidRPr="003337B4">
        <w:rPr>
          <w:rFonts w:ascii="Times New Roman" w:hAnsi="Times New Roman" w:cs="Times New Roman"/>
        </w:rPr>
        <w:t xml:space="preserve"> w wykonaniu przedmiotu </w:t>
      </w:r>
      <w:r w:rsidR="00952F79">
        <w:rPr>
          <w:rFonts w:ascii="Times New Roman" w:hAnsi="Times New Roman" w:cs="Times New Roman"/>
        </w:rPr>
        <w:t>umowy</w:t>
      </w:r>
      <w:r w:rsidRPr="003337B4">
        <w:rPr>
          <w:rFonts w:ascii="Times New Roman" w:hAnsi="Times New Roman" w:cs="Times New Roman"/>
        </w:rPr>
        <w:t xml:space="preserve"> w stosunku do terminów określonych w </w:t>
      </w:r>
      <w:r w:rsidR="00B560BC">
        <w:rPr>
          <w:rFonts w:ascii="Times New Roman" w:hAnsi="Times New Roman" w:cs="Times New Roman"/>
        </w:rPr>
        <w:t>umowie</w:t>
      </w:r>
      <w:r w:rsidR="00D56DD5">
        <w:rPr>
          <w:rFonts w:ascii="Times New Roman" w:hAnsi="Times New Roman" w:cs="Times New Roman"/>
        </w:rPr>
        <w:t xml:space="preserve"> </w:t>
      </w:r>
      <w:r w:rsidRPr="003337B4">
        <w:rPr>
          <w:rFonts w:ascii="Times New Roman" w:hAnsi="Times New Roman" w:cs="Times New Roman"/>
        </w:rPr>
        <w:t>więcej niż 20 dni;</w:t>
      </w:r>
    </w:p>
    <w:p w14:paraId="278D74CE" w14:textId="77777777" w:rsidR="00E903E0" w:rsidRPr="008424FD" w:rsidRDefault="006A79A0">
      <w:pPr>
        <w:pStyle w:val="Nagwek"/>
        <w:widowControl/>
        <w:numPr>
          <w:ilvl w:val="1"/>
          <w:numId w:val="7"/>
        </w:numPr>
        <w:tabs>
          <w:tab w:val="clear" w:pos="4536"/>
          <w:tab w:val="center" w:pos="567"/>
          <w:tab w:val="left" w:pos="900"/>
          <w:tab w:val="left" w:pos="9072"/>
        </w:tabs>
        <w:autoSpaceDE/>
        <w:autoSpaceDN/>
        <w:adjustRightInd/>
        <w:spacing w:line="276" w:lineRule="auto"/>
        <w:ind w:left="567" w:right="72" w:hanging="347"/>
        <w:jc w:val="both"/>
        <w:rPr>
          <w:rFonts w:ascii="Times New Roman" w:hAnsi="Times New Roman"/>
        </w:rPr>
      </w:pPr>
      <w:r>
        <w:rPr>
          <w:rFonts w:ascii="Times New Roman" w:hAnsi="Times New Roman"/>
        </w:rPr>
        <w:t>W</w:t>
      </w:r>
      <w:r w:rsidR="00E903E0" w:rsidRPr="008424FD">
        <w:rPr>
          <w:rFonts w:ascii="Times New Roman" w:hAnsi="Times New Roman"/>
        </w:rPr>
        <w:t>ykonawca w chwili zawarcia umowy podlegał wykluczeniu  z postępowania,</w:t>
      </w:r>
    </w:p>
    <w:p w14:paraId="7CBF908A" w14:textId="77777777" w:rsidR="001F6857" w:rsidRPr="003337B4" w:rsidRDefault="001F6857">
      <w:pPr>
        <w:pStyle w:val="Nagwek"/>
        <w:widowControl/>
        <w:numPr>
          <w:ilvl w:val="1"/>
          <w:numId w:val="7"/>
        </w:numPr>
        <w:tabs>
          <w:tab w:val="clear" w:pos="4536"/>
          <w:tab w:val="left" w:pos="284"/>
          <w:tab w:val="center" w:pos="567"/>
          <w:tab w:val="left" w:pos="900"/>
          <w:tab w:val="left" w:pos="9072"/>
        </w:tabs>
        <w:suppressAutoHyphens/>
        <w:autoSpaceDE/>
        <w:autoSpaceDN/>
        <w:adjustRightInd/>
        <w:spacing w:line="276" w:lineRule="auto"/>
        <w:ind w:left="567" w:right="72" w:hanging="347"/>
        <w:jc w:val="both"/>
        <w:rPr>
          <w:rFonts w:ascii="Times New Roman" w:hAnsi="Times New Roman"/>
        </w:rPr>
      </w:pPr>
      <w:r w:rsidRPr="003337B4">
        <w:rPr>
          <w:rFonts w:ascii="Times New Roman" w:hAnsi="Times New Roman"/>
        </w:rPr>
        <w:t xml:space="preserve">Wykonawca </w:t>
      </w:r>
      <w:r w:rsidR="00E91F5C" w:rsidRPr="003337B4">
        <w:rPr>
          <w:rFonts w:ascii="Times New Roman" w:hAnsi="Times New Roman"/>
        </w:rPr>
        <w:t>dokonał cesji wierzytelności</w:t>
      </w:r>
      <w:r w:rsidR="00002ACD">
        <w:rPr>
          <w:rFonts w:ascii="Times New Roman" w:hAnsi="Times New Roman"/>
        </w:rPr>
        <w:t xml:space="preserve"> wynagrodzenia</w:t>
      </w:r>
      <w:r w:rsidR="00E91F5C" w:rsidRPr="003337B4">
        <w:rPr>
          <w:rFonts w:ascii="Times New Roman" w:hAnsi="Times New Roman"/>
        </w:rPr>
        <w:t>, bądź zlecił wykonanie zadania</w:t>
      </w:r>
      <w:r w:rsidRPr="003337B4">
        <w:rPr>
          <w:rFonts w:ascii="Times New Roman" w:hAnsi="Times New Roman"/>
        </w:rPr>
        <w:t xml:space="preserve"> niezgodnie z postanowieniami niniejszej umowy</w:t>
      </w:r>
      <w:r w:rsidR="00B560BC">
        <w:rPr>
          <w:rFonts w:ascii="Times New Roman" w:hAnsi="Times New Roman"/>
        </w:rPr>
        <w:t>.</w:t>
      </w:r>
    </w:p>
    <w:p w14:paraId="5C18EDD9" w14:textId="4C0B1944" w:rsidR="006E3604" w:rsidRPr="006E3604" w:rsidRDefault="00285A4D">
      <w:pPr>
        <w:pStyle w:val="Nagwek"/>
        <w:widowControl/>
        <w:numPr>
          <w:ilvl w:val="0"/>
          <w:numId w:val="8"/>
        </w:numPr>
        <w:tabs>
          <w:tab w:val="clear" w:pos="4536"/>
          <w:tab w:val="clear" w:pos="9072"/>
          <w:tab w:val="left" w:pos="0"/>
        </w:tabs>
        <w:autoSpaceDE/>
        <w:autoSpaceDN/>
        <w:adjustRightInd/>
        <w:spacing w:line="276" w:lineRule="auto"/>
        <w:ind w:left="284" w:right="72"/>
        <w:jc w:val="both"/>
        <w:rPr>
          <w:rFonts w:ascii="Times New Roman" w:hAnsi="Times New Roman"/>
        </w:rPr>
      </w:pPr>
      <w:r w:rsidRPr="006E3604">
        <w:rPr>
          <w:rFonts w:ascii="Times New Roman" w:hAnsi="Times New Roman"/>
        </w:rPr>
        <w:t>Odstąpienie od umowy powinno nastąpić w formie pisemnej</w:t>
      </w:r>
      <w:r w:rsidR="00B72A19">
        <w:rPr>
          <w:rFonts w:ascii="Times New Roman" w:hAnsi="Times New Roman"/>
        </w:rPr>
        <w:t xml:space="preserve"> </w:t>
      </w:r>
      <w:r w:rsidRPr="006E3604">
        <w:rPr>
          <w:rFonts w:ascii="Times New Roman" w:hAnsi="Times New Roman"/>
        </w:rPr>
        <w:t>z podaniem uzasadnienia</w:t>
      </w:r>
      <w:r w:rsidR="00B72A19">
        <w:rPr>
          <w:rFonts w:ascii="Times New Roman" w:hAnsi="Times New Roman"/>
        </w:rPr>
        <w:t xml:space="preserve"> </w:t>
      </w:r>
      <w:r w:rsidRPr="006E3604">
        <w:rPr>
          <w:rFonts w:ascii="Times New Roman" w:hAnsi="Times New Roman"/>
        </w:rPr>
        <w:t>-  pod rygorem nieważności odstąpienia.</w:t>
      </w:r>
    </w:p>
    <w:p w14:paraId="43699771" w14:textId="77777777" w:rsidR="006E3604" w:rsidRPr="006E3604" w:rsidRDefault="00F54047">
      <w:pPr>
        <w:pStyle w:val="Nagwek"/>
        <w:widowControl/>
        <w:numPr>
          <w:ilvl w:val="0"/>
          <w:numId w:val="8"/>
        </w:numPr>
        <w:tabs>
          <w:tab w:val="clear" w:pos="4536"/>
          <w:tab w:val="clear" w:pos="9072"/>
          <w:tab w:val="left" w:pos="0"/>
        </w:tabs>
        <w:autoSpaceDE/>
        <w:autoSpaceDN/>
        <w:adjustRightInd/>
        <w:spacing w:line="276" w:lineRule="auto"/>
        <w:ind w:left="284" w:right="72"/>
        <w:jc w:val="both"/>
        <w:rPr>
          <w:rFonts w:ascii="Times New Roman" w:hAnsi="Times New Roman"/>
        </w:rPr>
      </w:pPr>
      <w:r w:rsidRPr="006E3604">
        <w:rPr>
          <w:rFonts w:ascii="Times New Roman" w:hAnsi="Times New Roman"/>
        </w:rPr>
        <w:t>Postanowienia powyższe stosuje się także</w:t>
      </w:r>
      <w:r w:rsidR="0035661C">
        <w:rPr>
          <w:rFonts w:ascii="Times New Roman" w:hAnsi="Times New Roman"/>
        </w:rPr>
        <w:t>,</w:t>
      </w:r>
      <w:r w:rsidRPr="006E3604">
        <w:rPr>
          <w:rFonts w:ascii="Times New Roman" w:hAnsi="Times New Roman"/>
        </w:rPr>
        <w:t xml:space="preserve"> w każdym innym przypadku rozwiązania niniejszej umowy albo stwierdzenia jej nieważności. </w:t>
      </w:r>
    </w:p>
    <w:p w14:paraId="44E39C52" w14:textId="77777777" w:rsidR="007829AB" w:rsidRDefault="007829AB" w:rsidP="00C0689D">
      <w:pPr>
        <w:pStyle w:val="Nagwek"/>
        <w:widowControl/>
        <w:tabs>
          <w:tab w:val="clear" w:pos="9072"/>
        </w:tabs>
        <w:autoSpaceDE/>
        <w:autoSpaceDN/>
        <w:adjustRightInd/>
        <w:spacing w:line="276" w:lineRule="auto"/>
        <w:ind w:left="786"/>
        <w:jc w:val="both"/>
        <w:rPr>
          <w:rFonts w:ascii="Times New Roman" w:hAnsi="Times New Roman"/>
          <w:color w:val="000000"/>
        </w:rPr>
      </w:pPr>
    </w:p>
    <w:p w14:paraId="060E3ECA" w14:textId="77777777" w:rsidR="007804E1" w:rsidRPr="007A56A4" w:rsidRDefault="007804E1" w:rsidP="00C0689D">
      <w:pPr>
        <w:pStyle w:val="Nagwek"/>
        <w:widowControl/>
        <w:tabs>
          <w:tab w:val="clear" w:pos="9072"/>
        </w:tabs>
        <w:autoSpaceDE/>
        <w:autoSpaceDN/>
        <w:adjustRightInd/>
        <w:spacing w:line="276" w:lineRule="auto"/>
        <w:ind w:left="786"/>
        <w:jc w:val="both"/>
        <w:rPr>
          <w:rFonts w:ascii="Times New Roman" w:hAnsi="Times New Roman"/>
          <w:color w:val="000000"/>
        </w:rPr>
      </w:pPr>
    </w:p>
    <w:p w14:paraId="6AF0E08F" w14:textId="77777777" w:rsidR="00E673A2" w:rsidRPr="003337B4" w:rsidRDefault="00E673A2" w:rsidP="008978C4">
      <w:pPr>
        <w:widowControl/>
        <w:tabs>
          <w:tab w:val="left" w:pos="284"/>
        </w:tabs>
        <w:suppressAutoHyphens/>
        <w:autoSpaceDE/>
        <w:autoSpaceDN/>
        <w:adjustRightInd/>
        <w:spacing w:line="276" w:lineRule="auto"/>
        <w:jc w:val="center"/>
        <w:rPr>
          <w:rFonts w:ascii="Times New Roman" w:hAnsi="Times New Roman" w:cs="Times New Roman"/>
        </w:rPr>
      </w:pPr>
      <w:r w:rsidRPr="003337B4">
        <w:rPr>
          <w:rFonts w:ascii="Times New Roman" w:hAnsi="Times New Roman" w:cs="Times New Roman"/>
          <w:b/>
          <w:bCs/>
        </w:rPr>
        <w:t xml:space="preserve">§ </w:t>
      </w:r>
      <w:r w:rsidR="00C0689D">
        <w:rPr>
          <w:rFonts w:ascii="Times New Roman" w:hAnsi="Times New Roman" w:cs="Times New Roman"/>
          <w:b/>
          <w:bCs/>
        </w:rPr>
        <w:t>9</w:t>
      </w:r>
    </w:p>
    <w:p w14:paraId="35E3C7EF" w14:textId="77777777" w:rsidR="00811198" w:rsidRDefault="00E673A2" w:rsidP="008978C4">
      <w:pPr>
        <w:widowControl/>
        <w:tabs>
          <w:tab w:val="left" w:pos="284"/>
        </w:tabs>
        <w:suppressAutoHyphens/>
        <w:autoSpaceDE/>
        <w:autoSpaceDN/>
        <w:adjustRightInd/>
        <w:spacing w:line="276" w:lineRule="auto"/>
        <w:jc w:val="center"/>
        <w:rPr>
          <w:rFonts w:ascii="Times New Roman" w:hAnsi="Times New Roman" w:cs="Times New Roman"/>
          <w:b/>
          <w:bCs/>
        </w:rPr>
      </w:pPr>
      <w:r w:rsidRPr="00A4353A">
        <w:rPr>
          <w:rFonts w:ascii="Times New Roman" w:hAnsi="Times New Roman" w:cs="Times New Roman"/>
          <w:b/>
          <w:bCs/>
        </w:rPr>
        <w:t>POSTANOWIENIA POZOSTAŁE</w:t>
      </w:r>
    </w:p>
    <w:p w14:paraId="7E79EA92" w14:textId="77777777" w:rsidR="008978C4" w:rsidRPr="008978C4" w:rsidRDefault="008978C4" w:rsidP="008978C4">
      <w:pPr>
        <w:widowControl/>
        <w:tabs>
          <w:tab w:val="left" w:pos="284"/>
        </w:tabs>
        <w:suppressAutoHyphens/>
        <w:autoSpaceDE/>
        <w:autoSpaceDN/>
        <w:adjustRightInd/>
        <w:spacing w:line="276" w:lineRule="auto"/>
        <w:jc w:val="center"/>
        <w:rPr>
          <w:rFonts w:ascii="Times New Roman" w:hAnsi="Times New Roman" w:cs="Times New Roman"/>
          <w:b/>
          <w:bCs/>
        </w:rPr>
      </w:pPr>
    </w:p>
    <w:p w14:paraId="2628DF92" w14:textId="371E498F" w:rsidR="000E4E3A" w:rsidRPr="003337B4" w:rsidRDefault="006A2389" w:rsidP="006A2389">
      <w:pPr>
        <w:widowControl/>
        <w:tabs>
          <w:tab w:val="left" w:pos="0"/>
        </w:tabs>
        <w:suppressAutoHyphens/>
        <w:autoSpaceDE/>
        <w:autoSpaceDN/>
        <w:adjustRightInd/>
        <w:spacing w:line="276" w:lineRule="auto"/>
        <w:jc w:val="both"/>
        <w:rPr>
          <w:rFonts w:ascii="Times New Roman" w:hAnsi="Times New Roman" w:cs="Times New Roman"/>
        </w:rPr>
      </w:pPr>
      <w:r>
        <w:rPr>
          <w:rFonts w:ascii="Times New Roman" w:hAnsi="Times New Roman" w:cs="Times New Roman"/>
        </w:rPr>
        <w:t xml:space="preserve">1. </w:t>
      </w:r>
      <w:r w:rsidR="00E673A2" w:rsidRPr="003337B4">
        <w:rPr>
          <w:rFonts w:ascii="Times New Roman" w:hAnsi="Times New Roman" w:cs="Times New Roman"/>
        </w:rPr>
        <w:t xml:space="preserve">Wszelkie oświadczenia dla drugiej Strony w wykonaniu postanowień niniejszej umowy, z zastrzeżeniem </w:t>
      </w:r>
      <w:r>
        <w:rPr>
          <w:rFonts w:ascii="Times New Roman" w:hAnsi="Times New Roman" w:cs="Times New Roman"/>
        </w:rPr>
        <w:t xml:space="preserve"> </w:t>
      </w:r>
      <w:r w:rsidR="00E673A2" w:rsidRPr="003337B4">
        <w:rPr>
          <w:rFonts w:ascii="Times New Roman" w:hAnsi="Times New Roman" w:cs="Times New Roman"/>
        </w:rPr>
        <w:t>wyjątków przewidzianych w umowie, wymagają formy pisemnej i będą przesłane na adres Strony za potwierdzeniem odbioru</w:t>
      </w:r>
      <w:r w:rsidR="001A0EA5">
        <w:rPr>
          <w:rFonts w:ascii="Times New Roman" w:hAnsi="Times New Roman" w:cs="Times New Roman"/>
        </w:rPr>
        <w:t>,</w:t>
      </w:r>
      <w:r w:rsidR="00E673A2" w:rsidRPr="003337B4">
        <w:rPr>
          <w:rFonts w:ascii="Times New Roman" w:hAnsi="Times New Roman" w:cs="Times New Roman"/>
        </w:rPr>
        <w:t xml:space="preserve"> określony w niniejszej umowie. </w:t>
      </w:r>
    </w:p>
    <w:p w14:paraId="0915B9B0" w14:textId="77777777" w:rsidR="000E4E3A" w:rsidRPr="009706C8" w:rsidRDefault="000E4E3A" w:rsidP="008978C4">
      <w:pPr>
        <w:pStyle w:val="Tekstpodstawowywcity"/>
        <w:spacing w:after="0"/>
        <w:ind w:left="0"/>
        <w:jc w:val="both"/>
        <w:rPr>
          <w:sz w:val="24"/>
          <w:szCs w:val="24"/>
        </w:rPr>
      </w:pPr>
      <w:r w:rsidRPr="003337B4">
        <w:rPr>
          <w:sz w:val="24"/>
          <w:szCs w:val="24"/>
        </w:rPr>
        <w:t xml:space="preserve">2.  </w:t>
      </w:r>
      <w:r w:rsidRPr="009706C8">
        <w:rPr>
          <w:sz w:val="24"/>
          <w:szCs w:val="24"/>
        </w:rPr>
        <w:t>Strony podają adres do korespondencji:</w:t>
      </w:r>
    </w:p>
    <w:p w14:paraId="218139A8" w14:textId="77777777" w:rsidR="00811198" w:rsidRPr="009706C8" w:rsidRDefault="000E4E3A">
      <w:pPr>
        <w:pStyle w:val="Tekstpodstawowywcity"/>
        <w:numPr>
          <w:ilvl w:val="0"/>
          <w:numId w:val="26"/>
        </w:numPr>
        <w:spacing w:after="0"/>
        <w:jc w:val="both"/>
        <w:rPr>
          <w:sz w:val="24"/>
          <w:szCs w:val="24"/>
        </w:rPr>
      </w:pPr>
      <w:r w:rsidRPr="009706C8">
        <w:rPr>
          <w:sz w:val="24"/>
          <w:szCs w:val="24"/>
        </w:rPr>
        <w:t>Zamawiający: Gmina Strzegom, Rynek 38, 58-150 Strzegom</w:t>
      </w:r>
      <w:r w:rsidR="00811198" w:rsidRPr="009706C8">
        <w:rPr>
          <w:sz w:val="24"/>
          <w:szCs w:val="24"/>
        </w:rPr>
        <w:t xml:space="preserve">, e-mail: </w:t>
      </w:r>
      <w:hyperlink r:id="rId9" w:history="1">
        <w:r w:rsidR="00811198" w:rsidRPr="009706C8">
          <w:rPr>
            <w:rStyle w:val="Hipercze"/>
            <w:sz w:val="24"/>
            <w:szCs w:val="24"/>
          </w:rPr>
          <w:t>strzegom@strzegom.pl</w:t>
        </w:r>
      </w:hyperlink>
      <w:r w:rsidR="000C5C1D">
        <w:rPr>
          <w:rStyle w:val="Hipercze"/>
          <w:sz w:val="24"/>
          <w:szCs w:val="24"/>
        </w:rPr>
        <w:t>,</w:t>
      </w:r>
    </w:p>
    <w:p w14:paraId="758D95A7" w14:textId="77777777" w:rsidR="00B16B34" w:rsidRDefault="000E4E3A">
      <w:pPr>
        <w:pStyle w:val="Tekstpodstawowywcity"/>
        <w:numPr>
          <w:ilvl w:val="0"/>
          <w:numId w:val="26"/>
        </w:numPr>
        <w:spacing w:after="0"/>
        <w:jc w:val="both"/>
        <w:rPr>
          <w:sz w:val="24"/>
          <w:szCs w:val="24"/>
        </w:rPr>
      </w:pPr>
      <w:r w:rsidRPr="009706C8">
        <w:rPr>
          <w:sz w:val="24"/>
          <w:szCs w:val="24"/>
        </w:rPr>
        <w:t>Wykona</w:t>
      </w:r>
      <w:r w:rsidR="00811198" w:rsidRPr="009706C8">
        <w:rPr>
          <w:sz w:val="24"/>
          <w:szCs w:val="24"/>
        </w:rPr>
        <w:t xml:space="preserve">wca: </w:t>
      </w:r>
      <w:r w:rsidR="00854B30">
        <w:t>……………………………………………………………..</w:t>
      </w:r>
      <w:r w:rsidR="000C5C1D">
        <w:rPr>
          <w:sz w:val="24"/>
          <w:szCs w:val="24"/>
        </w:rPr>
        <w:t>.</w:t>
      </w:r>
    </w:p>
    <w:p w14:paraId="53B32DA4" w14:textId="77777777" w:rsidR="000A4524" w:rsidRPr="00100D2E" w:rsidRDefault="000E4E3A">
      <w:pPr>
        <w:widowControl/>
        <w:numPr>
          <w:ilvl w:val="3"/>
          <w:numId w:val="41"/>
        </w:numPr>
        <w:tabs>
          <w:tab w:val="clear" w:pos="2880"/>
          <w:tab w:val="left" w:pos="0"/>
        </w:tabs>
        <w:suppressAutoHyphens/>
        <w:autoSpaceDE/>
        <w:autoSpaceDN/>
        <w:adjustRightInd/>
        <w:spacing w:line="276" w:lineRule="auto"/>
        <w:ind w:left="426"/>
        <w:jc w:val="both"/>
        <w:rPr>
          <w:rFonts w:ascii="Times New Roman" w:hAnsi="Times New Roman" w:cs="Times New Roman"/>
        </w:rPr>
      </w:pPr>
      <w:r w:rsidRPr="00100D2E">
        <w:rPr>
          <w:rFonts w:ascii="Times New Roman" w:hAnsi="Times New Roman" w:cs="Times New Roman"/>
        </w:rPr>
        <w:t xml:space="preserve">W przypadku zmiany adresu, strona ma obowiązek powiadomić drugą stronę pisemnie </w:t>
      </w:r>
      <w:r w:rsidRPr="00100D2E">
        <w:rPr>
          <w:rFonts w:ascii="Times New Roman" w:hAnsi="Times New Roman" w:cs="Times New Roman"/>
        </w:rPr>
        <w:br/>
        <w:t>o tej zmianie w terminie dwóch dni.</w:t>
      </w:r>
    </w:p>
    <w:p w14:paraId="1BEABDBA" w14:textId="77777777" w:rsidR="00546E67" w:rsidRPr="00100D2E" w:rsidRDefault="000E4E3A">
      <w:pPr>
        <w:widowControl/>
        <w:numPr>
          <w:ilvl w:val="3"/>
          <w:numId w:val="41"/>
        </w:numPr>
        <w:tabs>
          <w:tab w:val="clear" w:pos="2880"/>
          <w:tab w:val="left" w:pos="0"/>
        </w:tabs>
        <w:suppressAutoHyphens/>
        <w:autoSpaceDE/>
        <w:autoSpaceDN/>
        <w:adjustRightInd/>
        <w:spacing w:line="276" w:lineRule="auto"/>
        <w:ind w:left="426"/>
        <w:jc w:val="both"/>
        <w:rPr>
          <w:rFonts w:ascii="Times New Roman" w:hAnsi="Times New Roman" w:cs="Times New Roman"/>
        </w:rPr>
      </w:pPr>
      <w:r w:rsidRPr="00100D2E">
        <w:rPr>
          <w:rFonts w:ascii="Times New Roman" w:hAnsi="Times New Roman" w:cs="Times New Roman"/>
        </w:rPr>
        <w:t>W przypadku niedopełnienia obowiązku  ustalonego w ust. 3</w:t>
      </w:r>
      <w:r w:rsidR="00D10F8D" w:rsidRPr="00100D2E">
        <w:rPr>
          <w:rFonts w:ascii="Times New Roman" w:hAnsi="Times New Roman" w:cs="Times New Roman"/>
        </w:rPr>
        <w:t>, korespondencję wysyłaną</w:t>
      </w:r>
      <w:r w:rsidRPr="00100D2E">
        <w:rPr>
          <w:rFonts w:ascii="Times New Roman" w:hAnsi="Times New Roman" w:cs="Times New Roman"/>
        </w:rPr>
        <w:t xml:space="preserve"> na adres dotychczasowy listem poleconym za potwierdzeniem odbioru i nieod</w:t>
      </w:r>
      <w:r w:rsidR="00B16B34" w:rsidRPr="00100D2E">
        <w:rPr>
          <w:rFonts w:ascii="Times New Roman" w:hAnsi="Times New Roman" w:cs="Times New Roman"/>
        </w:rPr>
        <w:t xml:space="preserve">ebraną, uważa się </w:t>
      </w:r>
      <w:r w:rsidR="00952F79" w:rsidRPr="00100D2E">
        <w:rPr>
          <w:rFonts w:ascii="Times New Roman" w:hAnsi="Times New Roman" w:cs="Times New Roman"/>
        </w:rPr>
        <w:t>za skutecznie doręczon</w:t>
      </w:r>
      <w:r w:rsidR="00C70119" w:rsidRPr="00100D2E">
        <w:rPr>
          <w:rFonts w:ascii="Times New Roman" w:hAnsi="Times New Roman" w:cs="Times New Roman"/>
        </w:rPr>
        <w:t>ą</w:t>
      </w:r>
      <w:r w:rsidR="00952F79" w:rsidRPr="00100D2E">
        <w:rPr>
          <w:rFonts w:ascii="Times New Roman" w:hAnsi="Times New Roman" w:cs="Times New Roman"/>
        </w:rPr>
        <w:t>.</w:t>
      </w:r>
    </w:p>
    <w:p w14:paraId="177D578C" w14:textId="77777777" w:rsidR="00546E67" w:rsidRPr="00100D2E" w:rsidRDefault="000E4E3A">
      <w:pPr>
        <w:widowControl/>
        <w:numPr>
          <w:ilvl w:val="3"/>
          <w:numId w:val="41"/>
        </w:numPr>
        <w:tabs>
          <w:tab w:val="clear" w:pos="2880"/>
          <w:tab w:val="left" w:pos="0"/>
        </w:tabs>
        <w:suppressAutoHyphens/>
        <w:autoSpaceDE/>
        <w:autoSpaceDN/>
        <w:adjustRightInd/>
        <w:spacing w:line="276" w:lineRule="auto"/>
        <w:ind w:left="426"/>
        <w:jc w:val="both"/>
        <w:rPr>
          <w:rFonts w:ascii="Times New Roman" w:hAnsi="Times New Roman" w:cs="Times New Roman"/>
        </w:rPr>
      </w:pPr>
      <w:r w:rsidRPr="00100D2E">
        <w:rPr>
          <w:rFonts w:ascii="Times New Roman" w:hAnsi="Times New Roman" w:cs="Times New Roman"/>
        </w:rPr>
        <w:t>Wykonawca nie może dokonywać przelewu wierzytelności wynikających z niniejszej umowy na rzecz osób trzecich bez zgody Zamawiającego wyrażonej w formie pisemnej.</w:t>
      </w:r>
    </w:p>
    <w:p w14:paraId="3E945A92" w14:textId="77777777" w:rsidR="00546E67" w:rsidRPr="00100D2E" w:rsidRDefault="000E4E3A">
      <w:pPr>
        <w:widowControl/>
        <w:numPr>
          <w:ilvl w:val="3"/>
          <w:numId w:val="41"/>
        </w:numPr>
        <w:tabs>
          <w:tab w:val="clear" w:pos="2880"/>
          <w:tab w:val="left" w:pos="0"/>
        </w:tabs>
        <w:suppressAutoHyphens/>
        <w:autoSpaceDE/>
        <w:autoSpaceDN/>
        <w:adjustRightInd/>
        <w:spacing w:line="276" w:lineRule="auto"/>
        <w:ind w:left="426"/>
        <w:jc w:val="both"/>
        <w:rPr>
          <w:rFonts w:ascii="Times New Roman" w:hAnsi="Times New Roman" w:cs="Times New Roman"/>
        </w:rPr>
      </w:pPr>
      <w:r w:rsidRPr="00100D2E">
        <w:rPr>
          <w:rFonts w:ascii="Times New Roman" w:hAnsi="Times New Roman" w:cs="Times New Roman"/>
        </w:rPr>
        <w:t>Wykonawca nie może przenieść swoich zobowiązań wynikających z niniejszej umowy na rzecz osób trzecich bez zgody Zamawiające</w:t>
      </w:r>
      <w:r w:rsidR="00546E67" w:rsidRPr="00100D2E">
        <w:rPr>
          <w:rFonts w:ascii="Times New Roman" w:hAnsi="Times New Roman" w:cs="Times New Roman"/>
        </w:rPr>
        <w:t>go wyrażonej w formie pisemnej.</w:t>
      </w:r>
    </w:p>
    <w:p w14:paraId="5C635C2B" w14:textId="77777777" w:rsidR="00546E67" w:rsidRPr="00100D2E" w:rsidRDefault="00E673A2">
      <w:pPr>
        <w:widowControl/>
        <w:numPr>
          <w:ilvl w:val="3"/>
          <w:numId w:val="41"/>
        </w:numPr>
        <w:tabs>
          <w:tab w:val="clear" w:pos="2880"/>
          <w:tab w:val="left" w:pos="0"/>
        </w:tabs>
        <w:suppressAutoHyphens/>
        <w:autoSpaceDE/>
        <w:autoSpaceDN/>
        <w:adjustRightInd/>
        <w:spacing w:line="276" w:lineRule="auto"/>
        <w:ind w:left="426"/>
        <w:jc w:val="both"/>
        <w:rPr>
          <w:rFonts w:ascii="Times New Roman" w:hAnsi="Times New Roman" w:cs="Times New Roman"/>
        </w:rPr>
      </w:pPr>
      <w:r w:rsidRPr="00100D2E">
        <w:rPr>
          <w:rFonts w:ascii="Times New Roman" w:hAnsi="Times New Roman" w:cs="Times New Roman"/>
        </w:rPr>
        <w:t xml:space="preserve">Strony umowy stwierdzają, iż zapoznały się z umową i dokonały interpretacji jej poszczególnych postanowień, w celu wyeliminowania ewentualnych mogących powstać w przyszłości sporów na tle jej wykonania. </w:t>
      </w:r>
    </w:p>
    <w:p w14:paraId="6AD3C23F" w14:textId="77777777" w:rsidR="003D72CA" w:rsidRPr="0047087F" w:rsidRDefault="00E673A2" w:rsidP="0047087F">
      <w:pPr>
        <w:tabs>
          <w:tab w:val="left" w:pos="284"/>
        </w:tabs>
        <w:suppressAutoHyphens/>
        <w:ind w:left="360"/>
        <w:jc w:val="center"/>
        <w:rPr>
          <w:rFonts w:ascii="Times New Roman" w:hAnsi="Times New Roman"/>
          <w:b/>
          <w:bCs/>
        </w:rPr>
      </w:pPr>
      <w:r w:rsidRPr="0047087F">
        <w:rPr>
          <w:rFonts w:ascii="Times New Roman" w:hAnsi="Times New Roman"/>
          <w:b/>
          <w:bCs/>
        </w:rPr>
        <w:t>§ 1</w:t>
      </w:r>
      <w:r w:rsidR="00C0689D">
        <w:rPr>
          <w:rFonts w:ascii="Times New Roman" w:hAnsi="Times New Roman"/>
          <w:b/>
          <w:bCs/>
        </w:rPr>
        <w:t>0</w:t>
      </w:r>
    </w:p>
    <w:p w14:paraId="58CFE8EA" w14:textId="77777777" w:rsidR="00B07C7F" w:rsidRDefault="00E673A2" w:rsidP="008978C4">
      <w:pPr>
        <w:widowControl/>
        <w:tabs>
          <w:tab w:val="left" w:pos="284"/>
        </w:tabs>
        <w:suppressAutoHyphens/>
        <w:autoSpaceDE/>
        <w:autoSpaceDN/>
        <w:adjustRightInd/>
        <w:spacing w:line="276" w:lineRule="auto"/>
        <w:jc w:val="center"/>
        <w:rPr>
          <w:rFonts w:ascii="Times New Roman" w:hAnsi="Times New Roman" w:cs="Times New Roman"/>
          <w:b/>
          <w:bCs/>
        </w:rPr>
      </w:pPr>
      <w:r w:rsidRPr="00A4353A">
        <w:rPr>
          <w:rFonts w:ascii="Times New Roman" w:hAnsi="Times New Roman" w:cs="Times New Roman"/>
          <w:b/>
          <w:bCs/>
        </w:rPr>
        <w:t>ZMIANY UMOWY</w:t>
      </w:r>
    </w:p>
    <w:p w14:paraId="3B2746EE" w14:textId="77777777" w:rsidR="0014504A" w:rsidRDefault="0014504A" w:rsidP="008978C4">
      <w:pPr>
        <w:widowControl/>
        <w:tabs>
          <w:tab w:val="left" w:pos="284"/>
        </w:tabs>
        <w:suppressAutoHyphens/>
        <w:autoSpaceDE/>
        <w:autoSpaceDN/>
        <w:adjustRightInd/>
        <w:spacing w:line="276" w:lineRule="auto"/>
        <w:jc w:val="center"/>
        <w:rPr>
          <w:rFonts w:ascii="Times New Roman" w:hAnsi="Times New Roman" w:cs="Times New Roman"/>
          <w:b/>
          <w:bCs/>
        </w:rPr>
      </w:pPr>
    </w:p>
    <w:p w14:paraId="6CD8DDD8" w14:textId="77777777" w:rsidR="00C0689D" w:rsidRPr="00C0689D" w:rsidRDefault="00C0689D" w:rsidP="00C0689D">
      <w:pPr>
        <w:widowControl/>
        <w:numPr>
          <w:ilvl w:val="0"/>
          <w:numId w:val="27"/>
        </w:numPr>
        <w:tabs>
          <w:tab w:val="left" w:pos="142"/>
        </w:tabs>
        <w:suppressAutoHyphens/>
        <w:autoSpaceDE/>
        <w:autoSpaceDN/>
        <w:adjustRightInd/>
        <w:spacing w:line="276" w:lineRule="auto"/>
        <w:ind w:left="426" w:hanging="426"/>
        <w:rPr>
          <w:rFonts w:ascii="Times New Roman" w:hAnsi="Times New Roman" w:cs="Times New Roman"/>
        </w:rPr>
      </w:pPr>
      <w:r w:rsidRPr="00C0689D">
        <w:rPr>
          <w:rFonts w:ascii="Times New Roman" w:hAnsi="Times New Roman"/>
        </w:rPr>
        <w:t>Zamawiający dopuszcza zmianę umowy w następujących sytuacjach:</w:t>
      </w:r>
    </w:p>
    <w:p w14:paraId="56C388F3" w14:textId="77777777" w:rsidR="00C0689D" w:rsidRPr="00C0689D" w:rsidRDefault="00C0689D" w:rsidP="00C0689D">
      <w:pPr>
        <w:pStyle w:val="Bezodstpw"/>
        <w:rPr>
          <w:rFonts w:ascii="Times New Roman" w:hAnsi="Times New Roman"/>
          <w:sz w:val="24"/>
          <w:szCs w:val="24"/>
        </w:rPr>
      </w:pPr>
      <w:r w:rsidRPr="00C0689D">
        <w:rPr>
          <w:rFonts w:ascii="Times New Roman" w:hAnsi="Times New Roman"/>
          <w:sz w:val="24"/>
          <w:szCs w:val="24"/>
        </w:rPr>
        <w:t>1) 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2669B842" w14:textId="77777777" w:rsidR="00C0689D" w:rsidRPr="00C0689D" w:rsidRDefault="00C0689D" w:rsidP="00C0689D">
      <w:pPr>
        <w:pStyle w:val="Bezodstpw"/>
        <w:rPr>
          <w:rFonts w:ascii="Times New Roman" w:hAnsi="Times New Roman"/>
          <w:sz w:val="24"/>
          <w:szCs w:val="24"/>
        </w:rPr>
      </w:pPr>
      <w:r w:rsidRPr="00C0689D">
        <w:rPr>
          <w:rFonts w:ascii="Times New Roman" w:hAnsi="Times New Roman"/>
          <w:sz w:val="24"/>
          <w:szCs w:val="24"/>
        </w:rPr>
        <w:t>2) wystąpienia zmiany powszechnie obowiązujących przepisów prawa, w zakresie mającym istotny wpływ na realizację przedmiotu Umowy;</w:t>
      </w:r>
    </w:p>
    <w:p w14:paraId="40CE779F" w14:textId="77777777" w:rsidR="00C0689D" w:rsidRPr="00C0689D" w:rsidRDefault="00C0689D" w:rsidP="00C0689D">
      <w:pPr>
        <w:pStyle w:val="Bezodstpw"/>
        <w:rPr>
          <w:rFonts w:ascii="Times New Roman" w:hAnsi="Times New Roman"/>
          <w:sz w:val="24"/>
          <w:szCs w:val="24"/>
        </w:rPr>
      </w:pPr>
      <w:r w:rsidRPr="00C0689D">
        <w:rPr>
          <w:rFonts w:ascii="Times New Roman" w:hAnsi="Times New Roman"/>
          <w:sz w:val="24"/>
          <w:szCs w:val="24"/>
        </w:rPr>
        <w:t>3) zmiany numeru rachunku bankowego Wykonawcy;</w:t>
      </w:r>
    </w:p>
    <w:p w14:paraId="4BCFD8B7" w14:textId="77777777" w:rsidR="00C0689D" w:rsidRPr="00C0689D" w:rsidRDefault="00C0689D" w:rsidP="00C0689D">
      <w:pPr>
        <w:pStyle w:val="Bezodstpw"/>
        <w:rPr>
          <w:rFonts w:ascii="Times New Roman" w:hAnsi="Times New Roman"/>
          <w:sz w:val="24"/>
          <w:szCs w:val="24"/>
        </w:rPr>
      </w:pPr>
      <w:r w:rsidRPr="00C0689D">
        <w:rPr>
          <w:rFonts w:ascii="Times New Roman" w:hAnsi="Times New Roman"/>
          <w:sz w:val="24"/>
          <w:szCs w:val="24"/>
        </w:rPr>
        <w:t>4) wystąpienia siły wyższej, która uniemożliwi wykonywanie Umowy zgodnie z jej postanowieniami.</w:t>
      </w:r>
    </w:p>
    <w:p w14:paraId="7FB9C908" w14:textId="6C80D9A5" w:rsidR="00C0689D" w:rsidRPr="00C0689D" w:rsidRDefault="00C0689D" w:rsidP="00C0689D">
      <w:pPr>
        <w:pStyle w:val="Bezodstpw"/>
        <w:rPr>
          <w:rFonts w:ascii="Times New Roman" w:hAnsi="Times New Roman"/>
          <w:sz w:val="24"/>
          <w:szCs w:val="24"/>
        </w:rPr>
      </w:pPr>
      <w:r w:rsidRPr="00C0689D">
        <w:rPr>
          <w:rFonts w:ascii="Times New Roman" w:hAnsi="Times New Roman"/>
          <w:sz w:val="24"/>
          <w:szCs w:val="24"/>
        </w:rPr>
        <w:t>5) zmiany wysokości wynagrodzenia w przypadku zmiany stawki podatku od towarów i usług oraz podatku akcyzowego, z tym zastrzeżeniem, że w przypadku zmiany podatku VAT wartość netto wynagrodzenia wykonawcy nie zmieni się, a wartość brutto wynagrodzenia zostanie wyliczona na podstawie nowych przepisów a w przypadku zmiany wysokości podatku akcyzowego wzrost wynagrodzenia będzie wynikał jedynie ze wzrostu obciążenia</w:t>
      </w:r>
      <w:r w:rsidR="00B72A19">
        <w:rPr>
          <w:rFonts w:ascii="Times New Roman" w:hAnsi="Times New Roman"/>
          <w:sz w:val="24"/>
          <w:szCs w:val="24"/>
        </w:rPr>
        <w:t>.</w:t>
      </w:r>
    </w:p>
    <w:p w14:paraId="15622EF8" w14:textId="77777777" w:rsidR="00C0689D" w:rsidRPr="00C0689D" w:rsidRDefault="00C0689D" w:rsidP="00C0689D">
      <w:pPr>
        <w:widowControl/>
        <w:numPr>
          <w:ilvl w:val="0"/>
          <w:numId w:val="27"/>
        </w:numPr>
        <w:tabs>
          <w:tab w:val="left" w:pos="142"/>
        </w:tabs>
        <w:suppressAutoHyphens/>
        <w:autoSpaceDE/>
        <w:autoSpaceDN/>
        <w:adjustRightInd/>
        <w:spacing w:line="276" w:lineRule="auto"/>
        <w:ind w:left="426" w:hanging="426"/>
        <w:jc w:val="both"/>
        <w:rPr>
          <w:rFonts w:ascii="Times New Roman" w:hAnsi="Times New Roman" w:cs="Times New Roman"/>
        </w:rPr>
      </w:pPr>
      <w:r w:rsidRPr="00C0689D">
        <w:rPr>
          <w:rFonts w:ascii="Times New Roman" w:hAnsi="Times New Roman"/>
        </w:rPr>
        <w:t>Dokonanie zmian, o których mowa w ust. 1, wymaga aneksu do Umowy, podpisanego przez upoważnionych przedstawicieli obu Stron, pod rygorem nieważności, albo aneksu w postaci elektronicznej – opatrzonej kwalifikowanym podpisem elektronicznym, pod rygorem nieważności.</w:t>
      </w:r>
    </w:p>
    <w:p w14:paraId="72B0ABB2" w14:textId="77777777" w:rsidR="00C0689D" w:rsidRPr="00C0689D" w:rsidRDefault="00C0689D" w:rsidP="00C0689D">
      <w:pPr>
        <w:widowControl/>
        <w:numPr>
          <w:ilvl w:val="0"/>
          <w:numId w:val="27"/>
        </w:numPr>
        <w:tabs>
          <w:tab w:val="left" w:pos="142"/>
        </w:tabs>
        <w:suppressAutoHyphens/>
        <w:autoSpaceDE/>
        <w:autoSpaceDN/>
        <w:adjustRightInd/>
        <w:spacing w:line="276" w:lineRule="auto"/>
        <w:ind w:left="426" w:hanging="426"/>
        <w:jc w:val="both"/>
        <w:rPr>
          <w:rFonts w:ascii="Times New Roman" w:hAnsi="Times New Roman" w:cs="Times New Roman"/>
        </w:rPr>
      </w:pPr>
      <w:r w:rsidRPr="00C0689D">
        <w:rPr>
          <w:rFonts w:ascii="Times New Roman" w:hAnsi="Times New Roman"/>
        </w:rPr>
        <w:t xml:space="preserve">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w:t>
      </w:r>
      <w:r w:rsidRPr="00C0689D">
        <w:rPr>
          <w:rFonts w:ascii="Times New Roman" w:hAnsi="Times New Roman"/>
        </w:rPr>
        <w:lastRenderedPageBreak/>
        <w:t>przeciwstawić się jednostka itp. W przypadku siły wyższej Strona dotknięta jej działaniem niezwłocznie poinformuje pisemnie drugą Stronę i Strony, uzgodnią tryb dalszego postępowania.</w:t>
      </w:r>
    </w:p>
    <w:p w14:paraId="197908B3" w14:textId="77777777" w:rsidR="00C0689D" w:rsidRDefault="00C0689D" w:rsidP="00C0689D">
      <w:pPr>
        <w:widowControl/>
        <w:tabs>
          <w:tab w:val="left" w:pos="142"/>
        </w:tabs>
        <w:suppressAutoHyphens/>
        <w:autoSpaceDE/>
        <w:autoSpaceDN/>
        <w:adjustRightInd/>
        <w:spacing w:line="276" w:lineRule="auto"/>
        <w:ind w:left="426"/>
        <w:rPr>
          <w:rFonts w:ascii="Times New Roman" w:hAnsi="Times New Roman" w:cs="Times New Roman"/>
        </w:rPr>
      </w:pPr>
    </w:p>
    <w:p w14:paraId="534F6B48" w14:textId="77777777" w:rsidR="00EA1F9A" w:rsidRPr="00EA1F9A" w:rsidRDefault="00EA1F9A" w:rsidP="00EA1F9A">
      <w:pPr>
        <w:widowControl/>
        <w:tabs>
          <w:tab w:val="left" w:pos="284"/>
        </w:tabs>
        <w:suppressAutoHyphens/>
        <w:autoSpaceDE/>
        <w:autoSpaceDN/>
        <w:adjustRightInd/>
        <w:spacing w:line="276" w:lineRule="auto"/>
        <w:jc w:val="center"/>
        <w:rPr>
          <w:rFonts w:ascii="Times New Roman" w:hAnsi="Times New Roman" w:cs="Times New Roman"/>
          <w:b/>
          <w:bCs/>
          <w:color w:val="000000"/>
        </w:rPr>
      </w:pPr>
      <w:r w:rsidRPr="00EA1F9A">
        <w:rPr>
          <w:rFonts w:ascii="Times New Roman" w:hAnsi="Times New Roman" w:cs="Times New Roman"/>
          <w:b/>
          <w:bCs/>
          <w:color w:val="000000"/>
        </w:rPr>
        <w:t xml:space="preserve">§ </w:t>
      </w:r>
      <w:r w:rsidR="00175854">
        <w:rPr>
          <w:rFonts w:ascii="Times New Roman" w:hAnsi="Times New Roman" w:cs="Times New Roman"/>
          <w:b/>
          <w:bCs/>
          <w:color w:val="000000"/>
        </w:rPr>
        <w:t>1</w:t>
      </w:r>
      <w:r w:rsidR="000351E2">
        <w:rPr>
          <w:rFonts w:ascii="Times New Roman" w:hAnsi="Times New Roman" w:cs="Times New Roman"/>
          <w:b/>
          <w:bCs/>
          <w:color w:val="000000"/>
        </w:rPr>
        <w:t>1</w:t>
      </w:r>
    </w:p>
    <w:p w14:paraId="28D38219" w14:textId="77777777" w:rsidR="00EA1F9A" w:rsidRPr="00EA1F9A" w:rsidRDefault="00EA1F9A" w:rsidP="00EA1F9A">
      <w:pPr>
        <w:widowControl/>
        <w:tabs>
          <w:tab w:val="left" w:pos="284"/>
        </w:tabs>
        <w:autoSpaceDE/>
        <w:spacing w:line="276" w:lineRule="auto"/>
        <w:ind w:left="567" w:right="542"/>
        <w:jc w:val="center"/>
        <w:rPr>
          <w:rFonts w:ascii="Times New Roman" w:hAnsi="Times New Roman" w:cs="Times New Roman"/>
          <w:b/>
          <w:bCs/>
          <w:color w:val="000000"/>
        </w:rPr>
      </w:pPr>
      <w:r w:rsidRPr="00EA1F9A">
        <w:rPr>
          <w:rFonts w:ascii="Times New Roman" w:hAnsi="Times New Roman" w:cs="Times New Roman"/>
          <w:b/>
          <w:bCs/>
          <w:color w:val="000000"/>
        </w:rPr>
        <w:t>OBOWIĄZEK INFORMACYJNY</w:t>
      </w:r>
    </w:p>
    <w:p w14:paraId="5532C3DC" w14:textId="77777777" w:rsidR="00EA1F9A" w:rsidRPr="00EA1F9A" w:rsidRDefault="00EA1F9A">
      <w:pPr>
        <w:pStyle w:val="GDar"/>
        <w:numPr>
          <w:ilvl w:val="0"/>
          <w:numId w:val="36"/>
        </w:numPr>
        <w:tabs>
          <w:tab w:val="left" w:pos="567"/>
        </w:tabs>
        <w:spacing w:before="0" w:after="0" w:line="276" w:lineRule="auto"/>
        <w:ind w:left="426" w:hanging="426"/>
        <w:rPr>
          <w:color w:val="000000"/>
          <w:szCs w:val="24"/>
        </w:rPr>
      </w:pPr>
      <w:r w:rsidRPr="00EA1F9A">
        <w:rPr>
          <w:color w:val="000000"/>
          <w:szCs w:val="24"/>
        </w:rPr>
        <w:t>Strony niniejszej umowy przetwarzają nawzajem dane osobowe w celu spełnienia wymogów kontraktowych, tj. konieczności dysponowania danymi osobowymi na potrzeby zawarcia umowy i jej wykonania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(zwanego dalej: RODO).</w:t>
      </w:r>
    </w:p>
    <w:p w14:paraId="1790B367" w14:textId="77777777" w:rsidR="00EA1F9A" w:rsidRPr="00EA1F9A" w:rsidRDefault="00EA1F9A">
      <w:pPr>
        <w:pStyle w:val="GDar"/>
        <w:numPr>
          <w:ilvl w:val="0"/>
          <w:numId w:val="36"/>
        </w:numPr>
        <w:tabs>
          <w:tab w:val="left" w:pos="567"/>
        </w:tabs>
        <w:spacing w:before="0" w:after="0" w:line="276" w:lineRule="auto"/>
        <w:ind w:left="426" w:hanging="426"/>
        <w:rPr>
          <w:color w:val="000000"/>
          <w:szCs w:val="24"/>
        </w:rPr>
      </w:pPr>
      <w:r w:rsidRPr="00EA1F9A">
        <w:rPr>
          <w:color w:val="000000"/>
          <w:szCs w:val="24"/>
        </w:rPr>
        <w:t xml:space="preserve">Strony niniejszej Umowy przetwarzać będą również dane osobowe wskazane wyżej w celu wypełnienia obowiązków prawnych wynikających z przepisów prawa –na podstawie art. 6 ust. 1 </w:t>
      </w:r>
      <w:proofErr w:type="spellStart"/>
      <w:r w:rsidRPr="00EA1F9A">
        <w:rPr>
          <w:color w:val="000000"/>
          <w:szCs w:val="24"/>
        </w:rPr>
        <w:t>lit.c</w:t>
      </w:r>
      <w:proofErr w:type="spellEnd"/>
      <w:r w:rsidRPr="00EA1F9A">
        <w:rPr>
          <w:color w:val="000000"/>
          <w:szCs w:val="24"/>
        </w:rPr>
        <w:t xml:space="preserve"> RODO. </w:t>
      </w:r>
    </w:p>
    <w:p w14:paraId="253F4026" w14:textId="77777777" w:rsidR="001F0BB2" w:rsidRPr="007A56A4" w:rsidRDefault="00EA1F9A">
      <w:pPr>
        <w:pStyle w:val="GDar"/>
        <w:numPr>
          <w:ilvl w:val="0"/>
          <w:numId w:val="36"/>
        </w:numPr>
        <w:tabs>
          <w:tab w:val="left" w:pos="567"/>
        </w:tabs>
        <w:spacing w:line="276" w:lineRule="auto"/>
        <w:ind w:left="426" w:hanging="426"/>
        <w:rPr>
          <w:color w:val="000000"/>
          <w:szCs w:val="24"/>
        </w:rPr>
      </w:pPr>
      <w:r w:rsidRPr="00EA1F9A">
        <w:rPr>
          <w:color w:val="000000"/>
          <w:szCs w:val="24"/>
        </w:rPr>
        <w:t>Każda ze Stron zobowiązana jest spełnić należycie obowiązek informacyjny, o którym mowa w art. 13 RODO, a ponadto zawrzeć w tej informacji również informacje wymagane zgodnie z art. 14 RODO, tak aby druga Strona mogła powołać się na art. 14 ust. lit. a) RODO.</w:t>
      </w:r>
    </w:p>
    <w:p w14:paraId="068CC175" w14:textId="77777777" w:rsidR="000351E2" w:rsidRDefault="000351E2" w:rsidP="008978C4">
      <w:pPr>
        <w:widowControl/>
        <w:tabs>
          <w:tab w:val="left" w:pos="284"/>
        </w:tabs>
        <w:suppressAutoHyphens/>
        <w:autoSpaceDE/>
        <w:autoSpaceDN/>
        <w:adjustRightInd/>
        <w:spacing w:line="276" w:lineRule="auto"/>
        <w:jc w:val="center"/>
        <w:rPr>
          <w:rFonts w:ascii="Times New Roman" w:hAnsi="Times New Roman" w:cs="Times New Roman"/>
          <w:b/>
          <w:bCs/>
        </w:rPr>
      </w:pPr>
    </w:p>
    <w:p w14:paraId="60E65C33" w14:textId="77777777" w:rsidR="00E673A2" w:rsidRPr="003337B4" w:rsidRDefault="00E673A2" w:rsidP="008978C4">
      <w:pPr>
        <w:widowControl/>
        <w:tabs>
          <w:tab w:val="left" w:pos="284"/>
        </w:tabs>
        <w:suppressAutoHyphens/>
        <w:autoSpaceDE/>
        <w:autoSpaceDN/>
        <w:adjustRightInd/>
        <w:spacing w:line="276" w:lineRule="auto"/>
        <w:jc w:val="center"/>
        <w:rPr>
          <w:rFonts w:ascii="Times New Roman" w:hAnsi="Times New Roman" w:cs="Times New Roman"/>
        </w:rPr>
      </w:pPr>
      <w:r w:rsidRPr="003337B4">
        <w:rPr>
          <w:rFonts w:ascii="Times New Roman" w:hAnsi="Times New Roman" w:cs="Times New Roman"/>
          <w:b/>
          <w:bCs/>
        </w:rPr>
        <w:t xml:space="preserve">§ </w:t>
      </w:r>
      <w:r w:rsidR="00071CE3">
        <w:rPr>
          <w:rFonts w:ascii="Times New Roman" w:hAnsi="Times New Roman" w:cs="Times New Roman"/>
          <w:b/>
          <w:bCs/>
        </w:rPr>
        <w:t>1</w:t>
      </w:r>
      <w:r w:rsidR="000351E2">
        <w:rPr>
          <w:rFonts w:ascii="Times New Roman" w:hAnsi="Times New Roman" w:cs="Times New Roman"/>
          <w:b/>
          <w:bCs/>
        </w:rPr>
        <w:t>2</w:t>
      </w:r>
    </w:p>
    <w:p w14:paraId="006C014C" w14:textId="77777777" w:rsidR="00175113" w:rsidRDefault="00E673A2" w:rsidP="008978C4">
      <w:pPr>
        <w:widowControl/>
        <w:tabs>
          <w:tab w:val="left" w:pos="284"/>
        </w:tabs>
        <w:suppressAutoHyphens/>
        <w:autoSpaceDE/>
        <w:autoSpaceDN/>
        <w:adjustRightInd/>
        <w:spacing w:line="276" w:lineRule="auto"/>
        <w:jc w:val="center"/>
        <w:rPr>
          <w:rFonts w:ascii="Times New Roman" w:hAnsi="Times New Roman" w:cs="Times New Roman"/>
          <w:b/>
          <w:bCs/>
        </w:rPr>
      </w:pPr>
      <w:r w:rsidRPr="00A4353A">
        <w:rPr>
          <w:rFonts w:ascii="Times New Roman" w:hAnsi="Times New Roman" w:cs="Times New Roman"/>
          <w:b/>
          <w:bCs/>
        </w:rPr>
        <w:t>REGULACJE POZAUMOWNE</w:t>
      </w:r>
    </w:p>
    <w:p w14:paraId="4A7A823F" w14:textId="77777777" w:rsidR="008978C4" w:rsidRPr="003337B4" w:rsidRDefault="008978C4" w:rsidP="008978C4">
      <w:pPr>
        <w:widowControl/>
        <w:tabs>
          <w:tab w:val="left" w:pos="284"/>
        </w:tabs>
        <w:suppressAutoHyphens/>
        <w:autoSpaceDE/>
        <w:autoSpaceDN/>
        <w:adjustRightInd/>
        <w:spacing w:line="276" w:lineRule="auto"/>
        <w:jc w:val="center"/>
        <w:rPr>
          <w:rFonts w:ascii="Times New Roman" w:hAnsi="Times New Roman" w:cs="Times New Roman"/>
          <w:b/>
          <w:bCs/>
        </w:rPr>
      </w:pPr>
    </w:p>
    <w:p w14:paraId="58E38939" w14:textId="77777777" w:rsidR="00E673A2" w:rsidRPr="003337B4" w:rsidRDefault="00E673A2">
      <w:pPr>
        <w:widowControl/>
        <w:numPr>
          <w:ilvl w:val="0"/>
          <w:numId w:val="29"/>
        </w:numPr>
        <w:tabs>
          <w:tab w:val="left" w:pos="0"/>
        </w:tabs>
        <w:suppressAutoHyphens/>
        <w:autoSpaceDE/>
        <w:autoSpaceDN/>
        <w:adjustRightInd/>
        <w:spacing w:line="276" w:lineRule="auto"/>
        <w:ind w:left="426"/>
        <w:jc w:val="both"/>
        <w:rPr>
          <w:rFonts w:ascii="Times New Roman" w:hAnsi="Times New Roman" w:cs="Times New Roman"/>
        </w:rPr>
      </w:pPr>
      <w:r w:rsidRPr="003337B4">
        <w:rPr>
          <w:rFonts w:ascii="Times New Roman" w:hAnsi="Times New Roman" w:cs="Times New Roman"/>
        </w:rPr>
        <w:t xml:space="preserve">W sprawach nieuregulowanych niniejszą umową mają w szczególności zastosowanie przepisy prawa: </w:t>
      </w:r>
    </w:p>
    <w:p w14:paraId="1C73B291" w14:textId="77777777" w:rsidR="00265C29" w:rsidRDefault="00E673A2">
      <w:pPr>
        <w:widowControl/>
        <w:numPr>
          <w:ilvl w:val="0"/>
          <w:numId w:val="30"/>
        </w:numPr>
        <w:tabs>
          <w:tab w:val="left" w:pos="284"/>
        </w:tabs>
        <w:suppressAutoHyphens/>
        <w:autoSpaceDE/>
        <w:autoSpaceDN/>
        <w:adjustRightInd/>
        <w:spacing w:line="276" w:lineRule="auto"/>
        <w:jc w:val="both"/>
        <w:rPr>
          <w:rFonts w:ascii="Times New Roman" w:hAnsi="Times New Roman" w:cs="Times New Roman"/>
        </w:rPr>
      </w:pPr>
      <w:r w:rsidRPr="00265C29">
        <w:rPr>
          <w:rFonts w:ascii="Times New Roman" w:hAnsi="Times New Roman" w:cs="Times New Roman"/>
        </w:rPr>
        <w:t xml:space="preserve">ustawa z dnia 23 kwietnia 1964 r. Kodeks cywilny (Dz. U. z </w:t>
      </w:r>
      <w:r w:rsidR="00E712C7" w:rsidRPr="00265C29">
        <w:rPr>
          <w:rFonts w:ascii="Times New Roman" w:hAnsi="Times New Roman" w:cs="Times New Roman"/>
        </w:rPr>
        <w:t>20</w:t>
      </w:r>
      <w:r w:rsidR="00501DA6">
        <w:rPr>
          <w:rFonts w:ascii="Times New Roman" w:hAnsi="Times New Roman" w:cs="Times New Roman"/>
        </w:rPr>
        <w:t>2</w:t>
      </w:r>
      <w:r w:rsidR="00304186">
        <w:rPr>
          <w:rFonts w:ascii="Times New Roman" w:hAnsi="Times New Roman" w:cs="Times New Roman"/>
        </w:rPr>
        <w:t>4</w:t>
      </w:r>
      <w:r w:rsidR="00E712C7" w:rsidRPr="00265C29">
        <w:rPr>
          <w:rFonts w:ascii="Times New Roman" w:hAnsi="Times New Roman" w:cs="Times New Roman"/>
        </w:rPr>
        <w:t>r.</w:t>
      </w:r>
      <w:r w:rsidR="00B918B9">
        <w:rPr>
          <w:rFonts w:ascii="Times New Roman" w:hAnsi="Times New Roman" w:cs="Times New Roman"/>
        </w:rPr>
        <w:t>,</w:t>
      </w:r>
      <w:r w:rsidRPr="00265C29">
        <w:rPr>
          <w:rFonts w:ascii="Times New Roman" w:hAnsi="Times New Roman" w:cs="Times New Roman"/>
        </w:rPr>
        <w:t xml:space="preserve">poz. </w:t>
      </w:r>
      <w:r w:rsidR="00304186">
        <w:rPr>
          <w:rFonts w:ascii="Times New Roman" w:hAnsi="Times New Roman" w:cs="Times New Roman"/>
        </w:rPr>
        <w:t>1601</w:t>
      </w:r>
      <w:r w:rsidR="00EC41D5">
        <w:rPr>
          <w:rFonts w:ascii="Times New Roman" w:hAnsi="Times New Roman" w:cs="Times New Roman"/>
        </w:rPr>
        <w:t>z późn.zm</w:t>
      </w:r>
      <w:r w:rsidR="00462CDD">
        <w:rPr>
          <w:rFonts w:ascii="Times New Roman" w:hAnsi="Times New Roman" w:cs="Times New Roman"/>
        </w:rPr>
        <w:t>.</w:t>
      </w:r>
      <w:r w:rsidR="00ED4B2A" w:rsidRPr="00265C29">
        <w:rPr>
          <w:rFonts w:ascii="Times New Roman" w:hAnsi="Times New Roman" w:cs="Times New Roman"/>
        </w:rPr>
        <w:t>),</w:t>
      </w:r>
    </w:p>
    <w:p w14:paraId="1D9638AC" w14:textId="77777777" w:rsidR="0006115B" w:rsidRDefault="00E673A2">
      <w:pPr>
        <w:widowControl/>
        <w:numPr>
          <w:ilvl w:val="0"/>
          <w:numId w:val="30"/>
        </w:numPr>
        <w:tabs>
          <w:tab w:val="left" w:pos="284"/>
        </w:tabs>
        <w:suppressAutoHyphens/>
        <w:autoSpaceDE/>
        <w:autoSpaceDN/>
        <w:adjustRightInd/>
        <w:spacing w:line="276" w:lineRule="auto"/>
        <w:jc w:val="both"/>
        <w:rPr>
          <w:rFonts w:ascii="Times New Roman" w:hAnsi="Times New Roman" w:cs="Times New Roman"/>
        </w:rPr>
      </w:pPr>
      <w:r w:rsidRPr="00265C29">
        <w:rPr>
          <w:rFonts w:ascii="Times New Roman" w:hAnsi="Times New Roman" w:cs="Times New Roman"/>
        </w:rPr>
        <w:t>ustawa z dnia 7 lipca 1994 r. Prawo budowlane (</w:t>
      </w:r>
      <w:r w:rsidR="00152FDD" w:rsidRPr="00152FDD">
        <w:rPr>
          <w:rFonts w:ascii="Times New Roman" w:hAnsi="Times New Roman" w:cs="Times New Roman"/>
        </w:rPr>
        <w:t>Dz.U. z 202</w:t>
      </w:r>
      <w:r w:rsidR="00304186">
        <w:rPr>
          <w:rFonts w:ascii="Times New Roman" w:hAnsi="Times New Roman" w:cs="Times New Roman"/>
        </w:rPr>
        <w:t>4</w:t>
      </w:r>
      <w:r w:rsidR="00152FDD" w:rsidRPr="00152FDD">
        <w:rPr>
          <w:rFonts w:ascii="Times New Roman" w:hAnsi="Times New Roman" w:cs="Times New Roman"/>
        </w:rPr>
        <w:t xml:space="preserve"> r. poz. </w:t>
      </w:r>
      <w:r w:rsidR="00304186">
        <w:rPr>
          <w:rFonts w:ascii="Times New Roman" w:hAnsi="Times New Roman" w:cs="Times New Roman"/>
        </w:rPr>
        <w:t>725</w:t>
      </w:r>
      <w:r w:rsidR="00EC41D5">
        <w:rPr>
          <w:rFonts w:ascii="Times New Roman" w:hAnsi="Times New Roman" w:cs="Times New Roman"/>
        </w:rPr>
        <w:t>z późn.zm.</w:t>
      </w:r>
      <w:r w:rsidR="00ED4B2A" w:rsidRPr="00265C29">
        <w:rPr>
          <w:rFonts w:ascii="Times New Roman" w:hAnsi="Times New Roman" w:cs="Times New Roman"/>
        </w:rPr>
        <w:t>),oraz przepis</w:t>
      </w:r>
      <w:r w:rsidR="005B282B">
        <w:rPr>
          <w:rFonts w:ascii="Times New Roman" w:hAnsi="Times New Roman" w:cs="Times New Roman"/>
        </w:rPr>
        <w:t xml:space="preserve">y </w:t>
      </w:r>
      <w:r w:rsidR="00ED4B2A" w:rsidRPr="00265C29">
        <w:rPr>
          <w:rFonts w:ascii="Times New Roman" w:hAnsi="Times New Roman" w:cs="Times New Roman"/>
        </w:rPr>
        <w:t>wykonawcz</w:t>
      </w:r>
      <w:r w:rsidR="005B282B">
        <w:rPr>
          <w:rFonts w:ascii="Times New Roman" w:hAnsi="Times New Roman" w:cs="Times New Roman"/>
        </w:rPr>
        <w:t>e</w:t>
      </w:r>
      <w:r w:rsidR="00ED4B2A" w:rsidRPr="00265C29">
        <w:rPr>
          <w:rFonts w:ascii="Times New Roman" w:hAnsi="Times New Roman" w:cs="Times New Roman"/>
        </w:rPr>
        <w:t xml:space="preserve"> wydan</w:t>
      </w:r>
      <w:r w:rsidR="005B282B">
        <w:rPr>
          <w:rFonts w:ascii="Times New Roman" w:hAnsi="Times New Roman" w:cs="Times New Roman"/>
        </w:rPr>
        <w:t>e</w:t>
      </w:r>
      <w:r w:rsidR="00ED4B2A" w:rsidRPr="00265C29">
        <w:rPr>
          <w:rFonts w:ascii="Times New Roman" w:hAnsi="Times New Roman" w:cs="Times New Roman"/>
        </w:rPr>
        <w:t xml:space="preserve"> na ich podstawie.</w:t>
      </w:r>
    </w:p>
    <w:p w14:paraId="2708E9B7" w14:textId="77777777" w:rsidR="00732004" w:rsidRDefault="00732004">
      <w:pPr>
        <w:widowControl/>
        <w:numPr>
          <w:ilvl w:val="0"/>
          <w:numId w:val="29"/>
        </w:numPr>
        <w:tabs>
          <w:tab w:val="left" w:pos="0"/>
        </w:tabs>
        <w:suppressAutoHyphens/>
        <w:autoSpaceDE/>
        <w:autoSpaceDN/>
        <w:adjustRightInd/>
        <w:spacing w:line="276" w:lineRule="auto"/>
        <w:ind w:left="426"/>
        <w:jc w:val="both"/>
        <w:rPr>
          <w:rFonts w:ascii="Times New Roman" w:hAnsi="Times New Roman" w:cs="Times New Roman"/>
        </w:rPr>
      </w:pPr>
      <w:r>
        <w:rPr>
          <w:rFonts w:ascii="Times New Roman" w:hAnsi="Times New Roman" w:cs="Times New Roman"/>
        </w:rPr>
        <w:t>Strony są związane zapisem na sąd polubowny, poddającym spory powstałe lub mogące powstać między nimi w związku z niniejszą umową.</w:t>
      </w:r>
    </w:p>
    <w:p w14:paraId="1BFAD30C" w14:textId="77777777" w:rsidR="009C13E4" w:rsidRDefault="00732004">
      <w:pPr>
        <w:widowControl/>
        <w:numPr>
          <w:ilvl w:val="0"/>
          <w:numId w:val="29"/>
        </w:numPr>
        <w:tabs>
          <w:tab w:val="left" w:pos="0"/>
        </w:tabs>
        <w:suppressAutoHyphens/>
        <w:autoSpaceDE/>
        <w:autoSpaceDN/>
        <w:adjustRightInd/>
        <w:spacing w:line="276" w:lineRule="auto"/>
        <w:ind w:left="426"/>
        <w:jc w:val="both"/>
        <w:rPr>
          <w:rFonts w:ascii="Times New Roman" w:hAnsi="Times New Roman" w:cs="Times New Roman"/>
        </w:rPr>
      </w:pPr>
      <w:r>
        <w:rPr>
          <w:rFonts w:ascii="Times New Roman" w:hAnsi="Times New Roman" w:cs="Times New Roman"/>
        </w:rPr>
        <w:t>Strony postanawiają, że wszelkie spory wynikające z niniejszej umowy lub pozostające w związku z nią  - będą rozwiązywane w trybie mediacji przez mediatorów Centrum Mediacji Sądu Arbitrażowego przy Krajowej Izbie Gospodarczej w Warszawie</w:t>
      </w:r>
      <w:r w:rsidR="009C13E4">
        <w:rPr>
          <w:rFonts w:ascii="Times New Roman" w:hAnsi="Times New Roman" w:cs="Times New Roman"/>
        </w:rPr>
        <w:t xml:space="preserve">, stosownie do regulaminu tego Sądu, obowiązującego w dniu skierowania wniosku o mediację, którego treść publikowana pod adresem </w:t>
      </w:r>
      <w:hyperlink r:id="rId10" w:history="1">
        <w:r w:rsidR="009C13E4" w:rsidRPr="002A2C69">
          <w:rPr>
            <w:rStyle w:val="Hipercze"/>
            <w:rFonts w:ascii="Times New Roman" w:hAnsi="Times New Roman" w:cs="Times New Roman"/>
          </w:rPr>
          <w:t>https://sakig-i-taryfa-oplat/arbitraz/regulaminy</w:t>
        </w:r>
      </w:hyperlink>
      <w:r w:rsidR="009C13E4">
        <w:rPr>
          <w:rFonts w:ascii="Times New Roman" w:hAnsi="Times New Roman" w:cs="Times New Roman"/>
        </w:rPr>
        <w:t xml:space="preserve"> jest stronom znana i akceptowana.</w:t>
      </w:r>
    </w:p>
    <w:p w14:paraId="007F245E" w14:textId="77777777" w:rsidR="009C13E4" w:rsidRDefault="009C13E4">
      <w:pPr>
        <w:widowControl/>
        <w:numPr>
          <w:ilvl w:val="0"/>
          <w:numId w:val="29"/>
        </w:numPr>
        <w:tabs>
          <w:tab w:val="left" w:pos="0"/>
        </w:tabs>
        <w:suppressAutoHyphens/>
        <w:autoSpaceDE/>
        <w:autoSpaceDN/>
        <w:adjustRightInd/>
        <w:spacing w:line="276" w:lineRule="auto"/>
        <w:ind w:left="426"/>
        <w:jc w:val="both"/>
        <w:rPr>
          <w:rFonts w:ascii="Times New Roman" w:hAnsi="Times New Roman" w:cs="Times New Roman"/>
        </w:rPr>
      </w:pPr>
      <w:r>
        <w:rPr>
          <w:rFonts w:ascii="Times New Roman" w:hAnsi="Times New Roman" w:cs="Times New Roman"/>
        </w:rPr>
        <w:t>Sąd polubowny rozstrzyga spór w oparciu o prawo polskie biorąc pod uwagę postanowienia łączącej strony umowy, a językiem postępowania jest polski.</w:t>
      </w:r>
    </w:p>
    <w:p w14:paraId="28A2D5AF" w14:textId="77777777" w:rsidR="009C13E4" w:rsidRDefault="009C13E4">
      <w:pPr>
        <w:widowControl/>
        <w:numPr>
          <w:ilvl w:val="0"/>
          <w:numId w:val="29"/>
        </w:numPr>
        <w:tabs>
          <w:tab w:val="left" w:pos="0"/>
        </w:tabs>
        <w:suppressAutoHyphens/>
        <w:autoSpaceDE/>
        <w:autoSpaceDN/>
        <w:adjustRightInd/>
        <w:spacing w:line="276" w:lineRule="auto"/>
        <w:ind w:left="426"/>
        <w:jc w:val="both"/>
        <w:rPr>
          <w:rFonts w:ascii="Times New Roman" w:hAnsi="Times New Roman" w:cs="Times New Roman"/>
        </w:rPr>
      </w:pPr>
      <w:r>
        <w:rPr>
          <w:rFonts w:ascii="Times New Roman" w:hAnsi="Times New Roman" w:cs="Times New Roman"/>
        </w:rPr>
        <w:t>Miejscem postępowania mediacyjnego będzie siedziba Zamawiającego.</w:t>
      </w:r>
    </w:p>
    <w:p w14:paraId="09EC6283" w14:textId="77777777" w:rsidR="008A5806" w:rsidRDefault="008A5806">
      <w:pPr>
        <w:widowControl/>
        <w:numPr>
          <w:ilvl w:val="0"/>
          <w:numId w:val="29"/>
        </w:numPr>
        <w:tabs>
          <w:tab w:val="left" w:pos="0"/>
        </w:tabs>
        <w:suppressAutoHyphens/>
        <w:autoSpaceDE/>
        <w:autoSpaceDN/>
        <w:adjustRightInd/>
        <w:spacing w:line="276" w:lineRule="auto"/>
        <w:ind w:left="426"/>
        <w:jc w:val="both"/>
        <w:rPr>
          <w:rFonts w:ascii="Times New Roman" w:hAnsi="Times New Roman" w:cs="Times New Roman"/>
        </w:rPr>
      </w:pPr>
      <w:r>
        <w:rPr>
          <w:rFonts w:ascii="Times New Roman" w:hAnsi="Times New Roman" w:cs="Times New Roman"/>
        </w:rPr>
        <w:t>Koszty postępowania arbitrażowego ( w szczególności wynagrodzenia i wydatków arbitra/ zespołu orzekającego ) do czasu wydania orzeczenia strony ponoszą w równej części. W przypadku zawarcia ugody koszty znoszą się wzajemnie.</w:t>
      </w:r>
    </w:p>
    <w:p w14:paraId="4C8BE297" w14:textId="0E689C88" w:rsidR="008A5806" w:rsidRDefault="008A5806">
      <w:pPr>
        <w:widowControl/>
        <w:numPr>
          <w:ilvl w:val="0"/>
          <w:numId w:val="29"/>
        </w:numPr>
        <w:tabs>
          <w:tab w:val="left" w:pos="0"/>
        </w:tabs>
        <w:suppressAutoHyphens/>
        <w:autoSpaceDE/>
        <w:autoSpaceDN/>
        <w:adjustRightInd/>
        <w:spacing w:line="276" w:lineRule="auto"/>
        <w:ind w:left="426"/>
        <w:jc w:val="both"/>
        <w:rPr>
          <w:rFonts w:ascii="Times New Roman" w:hAnsi="Times New Roman" w:cs="Times New Roman"/>
        </w:rPr>
      </w:pPr>
      <w:r>
        <w:rPr>
          <w:rFonts w:ascii="Times New Roman" w:hAnsi="Times New Roman" w:cs="Times New Roman"/>
        </w:rPr>
        <w:t>W przypadku braku porozumienia i niemożliwości rozwiązania spo</w:t>
      </w:r>
      <w:r w:rsidR="00D278DF">
        <w:rPr>
          <w:rFonts w:ascii="Times New Roman" w:hAnsi="Times New Roman" w:cs="Times New Roman"/>
        </w:rPr>
        <w:t>r</w:t>
      </w:r>
      <w:r>
        <w:rPr>
          <w:rFonts w:ascii="Times New Roman" w:hAnsi="Times New Roman" w:cs="Times New Roman"/>
        </w:rPr>
        <w:t>u w postępowaniu przed sądem polubownym w terminie 90 dni od dnia złożenia wniosku o przeprowadzenie postępowania lub innym terminie uzgodnionym pisemnie przez strony, każda ze stron może poddać spór pod rozstrzygnięcie  sądu</w:t>
      </w:r>
      <w:r w:rsidR="001A35AB">
        <w:rPr>
          <w:rFonts w:ascii="Times New Roman" w:hAnsi="Times New Roman" w:cs="Times New Roman"/>
        </w:rPr>
        <w:t xml:space="preserve"> właściwego dla zamawiającego</w:t>
      </w:r>
      <w:r>
        <w:rPr>
          <w:rFonts w:ascii="Times New Roman" w:hAnsi="Times New Roman" w:cs="Times New Roman"/>
        </w:rPr>
        <w:t>.</w:t>
      </w:r>
    </w:p>
    <w:p w14:paraId="2D809662" w14:textId="77777777" w:rsidR="0006115B" w:rsidRDefault="00E673A2">
      <w:pPr>
        <w:widowControl/>
        <w:numPr>
          <w:ilvl w:val="0"/>
          <w:numId w:val="29"/>
        </w:numPr>
        <w:tabs>
          <w:tab w:val="left" w:pos="0"/>
        </w:tabs>
        <w:suppressAutoHyphens/>
        <w:autoSpaceDE/>
        <w:autoSpaceDN/>
        <w:adjustRightInd/>
        <w:spacing w:line="276" w:lineRule="auto"/>
        <w:ind w:left="426"/>
        <w:jc w:val="both"/>
        <w:rPr>
          <w:rFonts w:ascii="Times New Roman" w:hAnsi="Times New Roman" w:cs="Times New Roman"/>
        </w:rPr>
      </w:pPr>
      <w:r w:rsidRPr="0006115B">
        <w:rPr>
          <w:rFonts w:ascii="Times New Roman" w:hAnsi="Times New Roman" w:cs="Times New Roman"/>
        </w:rPr>
        <w:t>Strony zgodnie oświadczają, że w wypadku powstania sporów wynikających z realizacji niniejszej umowy rozstrzygać je będzie Sąd właściwy miejscowo dla siedziby Zamawiającego.</w:t>
      </w:r>
    </w:p>
    <w:p w14:paraId="198D953D" w14:textId="77777777" w:rsidR="0006115B" w:rsidRPr="00A43313" w:rsidRDefault="00934F17">
      <w:pPr>
        <w:widowControl/>
        <w:numPr>
          <w:ilvl w:val="0"/>
          <w:numId w:val="29"/>
        </w:numPr>
        <w:tabs>
          <w:tab w:val="left" w:pos="0"/>
        </w:tabs>
        <w:suppressAutoHyphens/>
        <w:autoSpaceDE/>
        <w:autoSpaceDN/>
        <w:adjustRightInd/>
        <w:spacing w:line="276" w:lineRule="auto"/>
        <w:ind w:left="426"/>
        <w:jc w:val="both"/>
        <w:rPr>
          <w:rFonts w:ascii="Times New Roman" w:hAnsi="Times New Roman" w:cs="Times New Roman"/>
        </w:rPr>
      </w:pPr>
      <w:r w:rsidRPr="00A43313">
        <w:rPr>
          <w:rFonts w:ascii="Times New Roman" w:hAnsi="Times New Roman" w:cs="Times New Roman"/>
        </w:rPr>
        <w:t xml:space="preserve">Umowę sporządzono w </w:t>
      </w:r>
      <w:r w:rsidR="005B282B" w:rsidRPr="00A43313">
        <w:rPr>
          <w:rFonts w:ascii="Times New Roman" w:hAnsi="Times New Roman" w:cs="Times New Roman"/>
        </w:rPr>
        <w:t>dwóch</w:t>
      </w:r>
      <w:r w:rsidR="00E673A2" w:rsidRPr="00A43313">
        <w:rPr>
          <w:rFonts w:ascii="Times New Roman" w:hAnsi="Times New Roman" w:cs="Times New Roman"/>
        </w:rPr>
        <w:t xml:space="preserve"> jednobrzmiących egzemplarzach, </w:t>
      </w:r>
      <w:r w:rsidR="005B282B" w:rsidRPr="00A43313">
        <w:rPr>
          <w:rFonts w:ascii="Times New Roman" w:hAnsi="Times New Roman" w:cs="Times New Roman"/>
        </w:rPr>
        <w:t>po jednym egzemplarzu dla każdej ze stron.</w:t>
      </w:r>
    </w:p>
    <w:p w14:paraId="67A30AB1" w14:textId="77777777" w:rsidR="00AF20A1" w:rsidRDefault="00AF20A1" w:rsidP="008978C4">
      <w:pPr>
        <w:widowControl/>
        <w:tabs>
          <w:tab w:val="left" w:pos="284"/>
        </w:tabs>
        <w:suppressAutoHyphens/>
        <w:autoSpaceDE/>
        <w:autoSpaceDN/>
        <w:adjustRightInd/>
        <w:spacing w:line="276" w:lineRule="auto"/>
        <w:jc w:val="both"/>
        <w:rPr>
          <w:rFonts w:ascii="Times New Roman" w:hAnsi="Times New Roman" w:cs="Times New Roman"/>
        </w:rPr>
      </w:pPr>
    </w:p>
    <w:p w14:paraId="594A6B91" w14:textId="77777777" w:rsidR="00897BE1" w:rsidRDefault="00897BE1" w:rsidP="008978C4">
      <w:pPr>
        <w:widowControl/>
        <w:tabs>
          <w:tab w:val="left" w:pos="284"/>
        </w:tabs>
        <w:suppressAutoHyphens/>
        <w:autoSpaceDE/>
        <w:autoSpaceDN/>
        <w:adjustRightInd/>
        <w:spacing w:line="276" w:lineRule="auto"/>
        <w:jc w:val="both"/>
        <w:rPr>
          <w:rFonts w:ascii="Times New Roman" w:hAnsi="Times New Roman" w:cs="Times New Roman"/>
        </w:rPr>
      </w:pPr>
    </w:p>
    <w:p w14:paraId="74DE17B7" w14:textId="77777777" w:rsidR="00E46D70" w:rsidRPr="00F56148" w:rsidRDefault="00E46D70" w:rsidP="008978C4">
      <w:pPr>
        <w:widowControl/>
        <w:tabs>
          <w:tab w:val="left" w:pos="284"/>
        </w:tabs>
        <w:suppressAutoHyphens/>
        <w:autoSpaceDE/>
        <w:autoSpaceDN/>
        <w:adjustRightInd/>
        <w:spacing w:line="276" w:lineRule="auto"/>
        <w:jc w:val="both"/>
        <w:rPr>
          <w:rFonts w:ascii="Times New Roman" w:hAnsi="Times New Roman" w:cs="Times New Roman"/>
          <w:sz w:val="20"/>
          <w:szCs w:val="20"/>
          <w:u w:val="single"/>
        </w:rPr>
      </w:pPr>
      <w:r w:rsidRPr="00F56148">
        <w:rPr>
          <w:rFonts w:ascii="Times New Roman" w:hAnsi="Times New Roman" w:cs="Times New Roman"/>
          <w:sz w:val="20"/>
          <w:szCs w:val="20"/>
          <w:u w:val="single"/>
        </w:rPr>
        <w:lastRenderedPageBreak/>
        <w:t>Załączniki stanowiące integralną część umowy:</w:t>
      </w:r>
    </w:p>
    <w:p w14:paraId="4A5209B9" w14:textId="5D9A0AD5" w:rsidR="00B72A19" w:rsidRDefault="00E46D70" w:rsidP="00854B30">
      <w:pPr>
        <w:widowControl/>
        <w:tabs>
          <w:tab w:val="left" w:pos="284"/>
        </w:tabs>
        <w:suppressAutoHyphens/>
        <w:autoSpaceDE/>
        <w:autoSpaceDN/>
        <w:adjustRightInd/>
        <w:spacing w:line="276" w:lineRule="auto"/>
        <w:jc w:val="both"/>
        <w:rPr>
          <w:rFonts w:ascii="Times New Roman" w:hAnsi="Times New Roman" w:cs="Times New Roman"/>
          <w:sz w:val="20"/>
          <w:szCs w:val="20"/>
        </w:rPr>
      </w:pPr>
      <w:r w:rsidRPr="00F56148">
        <w:rPr>
          <w:rFonts w:ascii="Times New Roman" w:hAnsi="Times New Roman" w:cs="Times New Roman"/>
          <w:sz w:val="20"/>
          <w:szCs w:val="20"/>
        </w:rPr>
        <w:t>Załącznik nr 1 –</w:t>
      </w:r>
      <w:r w:rsidR="00B72A19">
        <w:rPr>
          <w:rFonts w:ascii="Times New Roman" w:hAnsi="Times New Roman" w:cs="Times New Roman"/>
          <w:sz w:val="20"/>
          <w:szCs w:val="20"/>
        </w:rPr>
        <w:t xml:space="preserve"> wykaz punktów świetlnych</w:t>
      </w:r>
    </w:p>
    <w:p w14:paraId="0740CB82" w14:textId="1333B01E" w:rsidR="00375F31" w:rsidRDefault="00B72A19" w:rsidP="00854B30">
      <w:pPr>
        <w:widowControl/>
        <w:tabs>
          <w:tab w:val="left" w:pos="284"/>
        </w:tabs>
        <w:suppressAutoHyphens/>
        <w:autoSpaceDE/>
        <w:autoSpaceDN/>
        <w:adjustRightInd/>
        <w:spacing w:line="276" w:lineRule="auto"/>
        <w:jc w:val="both"/>
        <w:rPr>
          <w:rStyle w:val="FontStyle27"/>
          <w:rFonts w:ascii="Times New Roman" w:hAnsi="Times New Roman" w:cs="Times New Roman"/>
          <w:bCs/>
          <w:sz w:val="20"/>
          <w:szCs w:val="20"/>
        </w:rPr>
      </w:pPr>
      <w:r>
        <w:rPr>
          <w:rStyle w:val="FontStyle27"/>
          <w:rFonts w:ascii="Times New Roman" w:hAnsi="Times New Roman" w:cs="Times New Roman"/>
          <w:bCs/>
          <w:sz w:val="20"/>
          <w:szCs w:val="20"/>
        </w:rPr>
        <w:t xml:space="preserve">Załącznik nr 2 - </w:t>
      </w:r>
      <w:r w:rsidR="00375F31" w:rsidRPr="00F56148">
        <w:rPr>
          <w:rStyle w:val="FontStyle27"/>
          <w:rFonts w:ascii="Times New Roman" w:hAnsi="Times New Roman" w:cs="Times New Roman"/>
          <w:bCs/>
          <w:sz w:val="20"/>
          <w:szCs w:val="20"/>
        </w:rPr>
        <w:t>Informacja o przetwarzaniu danych osobowych</w:t>
      </w:r>
    </w:p>
    <w:p w14:paraId="5BCBEFCD" w14:textId="77777777" w:rsidR="001F0BB2" w:rsidRPr="00F56148" w:rsidRDefault="001F0BB2" w:rsidP="00375F31">
      <w:pPr>
        <w:widowControl/>
        <w:autoSpaceDE/>
        <w:autoSpaceDN/>
        <w:adjustRightInd/>
        <w:rPr>
          <w:rStyle w:val="FontStyle27"/>
          <w:rFonts w:ascii="Times New Roman" w:hAnsi="Times New Roman" w:cs="Times New Roman"/>
          <w:bCs/>
          <w:sz w:val="20"/>
          <w:szCs w:val="20"/>
        </w:rPr>
      </w:pPr>
    </w:p>
    <w:p w14:paraId="39BB6071" w14:textId="77777777" w:rsidR="0006115B" w:rsidRDefault="00E46D70" w:rsidP="00E46D70">
      <w:pPr>
        <w:widowControl/>
        <w:tabs>
          <w:tab w:val="left" w:pos="284"/>
        </w:tabs>
        <w:suppressAutoHyphens/>
        <w:autoSpaceDE/>
        <w:autoSpaceDN/>
        <w:adjustRightInd/>
        <w:spacing w:line="276"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00E673A2" w:rsidRPr="003337B4">
        <w:rPr>
          <w:rFonts w:ascii="Times New Roman" w:hAnsi="Times New Roman" w:cs="Times New Roman"/>
          <w:b/>
          <w:bCs/>
        </w:rPr>
        <w:t>ZAMAWIAJĄCY</w:t>
      </w: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511F23">
        <w:rPr>
          <w:rFonts w:ascii="Times New Roman" w:hAnsi="Times New Roman" w:cs="Times New Roman"/>
          <w:b/>
          <w:bCs/>
        </w:rPr>
        <w:t>WYKONAWCA</w:t>
      </w:r>
      <w:r>
        <w:rPr>
          <w:rFonts w:ascii="Times New Roman" w:hAnsi="Times New Roman" w:cs="Times New Roman"/>
          <w:b/>
          <w:bCs/>
        </w:rPr>
        <w:t>:</w:t>
      </w:r>
    </w:p>
    <w:p w14:paraId="646FA823" w14:textId="77777777" w:rsidR="007A56A4" w:rsidRDefault="007A56A4" w:rsidP="00E46D70">
      <w:pPr>
        <w:widowControl/>
        <w:tabs>
          <w:tab w:val="left" w:pos="284"/>
        </w:tabs>
        <w:suppressAutoHyphens/>
        <w:autoSpaceDE/>
        <w:autoSpaceDN/>
        <w:adjustRightInd/>
        <w:spacing w:line="276" w:lineRule="auto"/>
        <w:jc w:val="both"/>
        <w:rPr>
          <w:rFonts w:ascii="Times New Roman" w:hAnsi="Times New Roman" w:cs="Times New Roman"/>
          <w:b/>
          <w:bCs/>
        </w:rPr>
      </w:pPr>
    </w:p>
    <w:p w14:paraId="2A9245CB" w14:textId="77777777" w:rsidR="007A56A4" w:rsidRDefault="007A56A4" w:rsidP="00E46D70">
      <w:pPr>
        <w:widowControl/>
        <w:tabs>
          <w:tab w:val="left" w:pos="284"/>
        </w:tabs>
        <w:suppressAutoHyphens/>
        <w:autoSpaceDE/>
        <w:autoSpaceDN/>
        <w:adjustRightInd/>
        <w:spacing w:line="276" w:lineRule="auto"/>
        <w:jc w:val="both"/>
        <w:rPr>
          <w:rFonts w:ascii="Times New Roman" w:hAnsi="Times New Roman" w:cs="Times New Roman"/>
          <w:b/>
          <w:bCs/>
        </w:rPr>
      </w:pPr>
    </w:p>
    <w:p w14:paraId="488C58FC" w14:textId="77777777" w:rsidR="00E46D70" w:rsidRDefault="00E46D70" w:rsidP="00E46D70">
      <w:pPr>
        <w:widowControl/>
        <w:tabs>
          <w:tab w:val="left" w:pos="284"/>
        </w:tabs>
        <w:suppressAutoHyphens/>
        <w:autoSpaceDE/>
        <w:autoSpaceDN/>
        <w:adjustRightInd/>
        <w:spacing w:line="276" w:lineRule="auto"/>
        <w:jc w:val="both"/>
        <w:rPr>
          <w:rFonts w:ascii="Times New Roman" w:hAnsi="Times New Roman" w:cs="Times New Roman"/>
          <w:b/>
          <w:bCs/>
        </w:rPr>
      </w:pPr>
    </w:p>
    <w:p w14:paraId="4B3E8606" w14:textId="77777777" w:rsidR="001F0BB2" w:rsidRDefault="00E46D70" w:rsidP="008978C4">
      <w:pPr>
        <w:widowControl/>
        <w:tabs>
          <w:tab w:val="left" w:pos="284"/>
        </w:tabs>
        <w:suppressAutoHyphens/>
        <w:autoSpaceDE/>
        <w:autoSpaceDN/>
        <w:adjustRightInd/>
        <w:spacing w:line="276" w:lineRule="auto"/>
        <w:jc w:val="both"/>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w:t>
      </w:r>
    </w:p>
    <w:p w14:paraId="38A88326" w14:textId="77777777" w:rsidR="001A0F06" w:rsidRDefault="001A0F06" w:rsidP="008978C4">
      <w:pPr>
        <w:widowControl/>
        <w:tabs>
          <w:tab w:val="left" w:pos="284"/>
        </w:tabs>
        <w:suppressAutoHyphens/>
        <w:autoSpaceDE/>
        <w:autoSpaceDN/>
        <w:adjustRightInd/>
        <w:spacing w:line="276" w:lineRule="auto"/>
        <w:jc w:val="both"/>
        <w:rPr>
          <w:rFonts w:ascii="Times New Roman" w:hAnsi="Times New Roman" w:cs="Times New Roman"/>
          <w:b/>
          <w:bCs/>
        </w:rPr>
      </w:pPr>
    </w:p>
    <w:p w14:paraId="33BC2305" w14:textId="77777777" w:rsidR="001A0F06" w:rsidRDefault="001A0F06" w:rsidP="008978C4">
      <w:pPr>
        <w:widowControl/>
        <w:tabs>
          <w:tab w:val="left" w:pos="284"/>
        </w:tabs>
        <w:suppressAutoHyphens/>
        <w:autoSpaceDE/>
        <w:autoSpaceDN/>
        <w:adjustRightInd/>
        <w:spacing w:line="276" w:lineRule="auto"/>
        <w:jc w:val="both"/>
        <w:rPr>
          <w:rFonts w:ascii="Times New Roman" w:hAnsi="Times New Roman" w:cs="Times New Roman"/>
          <w:b/>
          <w:bCs/>
        </w:rPr>
      </w:pPr>
    </w:p>
    <w:p w14:paraId="539844F7" w14:textId="77777777" w:rsidR="001A0F06" w:rsidRDefault="001A0F06" w:rsidP="008978C4">
      <w:pPr>
        <w:widowControl/>
        <w:tabs>
          <w:tab w:val="left" w:pos="284"/>
        </w:tabs>
        <w:suppressAutoHyphens/>
        <w:autoSpaceDE/>
        <w:autoSpaceDN/>
        <w:adjustRightInd/>
        <w:spacing w:line="276" w:lineRule="auto"/>
        <w:jc w:val="both"/>
        <w:rPr>
          <w:rFonts w:ascii="Times New Roman" w:hAnsi="Times New Roman" w:cs="Times New Roman"/>
          <w:b/>
          <w:bCs/>
        </w:rPr>
      </w:pPr>
    </w:p>
    <w:p w14:paraId="139AA2E2" w14:textId="77777777" w:rsidR="0099253A" w:rsidRDefault="0099253A" w:rsidP="001A0F06">
      <w:pPr>
        <w:widowControl/>
        <w:autoSpaceDE/>
        <w:spacing w:line="276" w:lineRule="auto"/>
        <w:rPr>
          <w:rFonts w:ascii="Times New Roman" w:eastAsia="Calibri" w:hAnsi="Times New Roman" w:cs="Times New Roman"/>
          <w:sz w:val="22"/>
          <w:szCs w:val="22"/>
        </w:rPr>
      </w:pPr>
    </w:p>
    <w:p w14:paraId="2E6761D7" w14:textId="77777777" w:rsidR="0099253A" w:rsidRDefault="0099253A" w:rsidP="001A0F06">
      <w:pPr>
        <w:widowControl/>
        <w:autoSpaceDE/>
        <w:spacing w:line="276" w:lineRule="auto"/>
        <w:rPr>
          <w:rFonts w:ascii="Times New Roman" w:eastAsia="Calibri" w:hAnsi="Times New Roman" w:cs="Times New Roman"/>
          <w:sz w:val="22"/>
          <w:szCs w:val="22"/>
        </w:rPr>
      </w:pPr>
    </w:p>
    <w:p w14:paraId="4F212F40" w14:textId="77777777" w:rsidR="0099253A" w:rsidRDefault="0099253A" w:rsidP="001A0F06">
      <w:pPr>
        <w:widowControl/>
        <w:autoSpaceDE/>
        <w:spacing w:line="276" w:lineRule="auto"/>
        <w:rPr>
          <w:rFonts w:ascii="Times New Roman" w:eastAsia="Calibri" w:hAnsi="Times New Roman" w:cs="Times New Roman"/>
          <w:sz w:val="22"/>
          <w:szCs w:val="22"/>
        </w:rPr>
      </w:pPr>
    </w:p>
    <w:p w14:paraId="471E824A" w14:textId="77777777" w:rsidR="0099253A" w:rsidRDefault="0099253A" w:rsidP="001A0F06">
      <w:pPr>
        <w:widowControl/>
        <w:autoSpaceDE/>
        <w:spacing w:line="276" w:lineRule="auto"/>
        <w:rPr>
          <w:rFonts w:ascii="Times New Roman" w:eastAsia="Calibri" w:hAnsi="Times New Roman" w:cs="Times New Roman"/>
          <w:sz w:val="22"/>
          <w:szCs w:val="22"/>
        </w:rPr>
      </w:pPr>
    </w:p>
    <w:p w14:paraId="55B240DA" w14:textId="77777777" w:rsidR="00AF2189" w:rsidRDefault="00AF2189" w:rsidP="001A0F06">
      <w:pPr>
        <w:widowControl/>
        <w:autoSpaceDE/>
        <w:spacing w:line="276" w:lineRule="auto"/>
        <w:rPr>
          <w:rFonts w:ascii="Times New Roman" w:eastAsia="Calibri" w:hAnsi="Times New Roman" w:cs="Times New Roman"/>
          <w:sz w:val="22"/>
          <w:szCs w:val="22"/>
        </w:rPr>
      </w:pPr>
    </w:p>
    <w:p w14:paraId="5F2D9491" w14:textId="77777777" w:rsidR="00AF2189" w:rsidRDefault="00AF2189" w:rsidP="001A0F06">
      <w:pPr>
        <w:widowControl/>
        <w:autoSpaceDE/>
        <w:spacing w:line="276" w:lineRule="auto"/>
        <w:rPr>
          <w:rFonts w:ascii="Times New Roman" w:eastAsia="Calibri" w:hAnsi="Times New Roman" w:cs="Times New Roman"/>
          <w:sz w:val="22"/>
          <w:szCs w:val="22"/>
        </w:rPr>
      </w:pPr>
    </w:p>
    <w:p w14:paraId="6AAEF855" w14:textId="77777777" w:rsidR="00AF2189" w:rsidRDefault="00AF2189" w:rsidP="001A0F06">
      <w:pPr>
        <w:widowControl/>
        <w:autoSpaceDE/>
        <w:spacing w:line="276" w:lineRule="auto"/>
        <w:rPr>
          <w:rFonts w:ascii="Times New Roman" w:eastAsia="Calibri" w:hAnsi="Times New Roman" w:cs="Times New Roman"/>
          <w:sz w:val="22"/>
          <w:szCs w:val="22"/>
        </w:rPr>
      </w:pPr>
    </w:p>
    <w:p w14:paraId="3A80BFE0" w14:textId="77777777" w:rsidR="00AF2189" w:rsidRDefault="00AF2189" w:rsidP="001A0F06">
      <w:pPr>
        <w:widowControl/>
        <w:autoSpaceDE/>
        <w:spacing w:line="276" w:lineRule="auto"/>
        <w:rPr>
          <w:rFonts w:ascii="Times New Roman" w:eastAsia="Calibri" w:hAnsi="Times New Roman" w:cs="Times New Roman"/>
          <w:sz w:val="22"/>
          <w:szCs w:val="22"/>
        </w:rPr>
      </w:pPr>
    </w:p>
    <w:p w14:paraId="5B1DEEF6" w14:textId="77777777" w:rsidR="00AF2189" w:rsidRDefault="00AF2189" w:rsidP="001A0F06">
      <w:pPr>
        <w:widowControl/>
        <w:autoSpaceDE/>
        <w:spacing w:line="276" w:lineRule="auto"/>
        <w:rPr>
          <w:rFonts w:ascii="Times New Roman" w:eastAsia="Calibri" w:hAnsi="Times New Roman" w:cs="Times New Roman"/>
          <w:sz w:val="22"/>
          <w:szCs w:val="22"/>
        </w:rPr>
      </w:pPr>
    </w:p>
    <w:p w14:paraId="16B16BD2" w14:textId="77777777" w:rsidR="00AF2189" w:rsidRDefault="00AF2189" w:rsidP="001A0F06">
      <w:pPr>
        <w:widowControl/>
        <w:autoSpaceDE/>
        <w:spacing w:line="276" w:lineRule="auto"/>
        <w:rPr>
          <w:rFonts w:ascii="Times New Roman" w:eastAsia="Calibri" w:hAnsi="Times New Roman" w:cs="Times New Roman"/>
          <w:sz w:val="22"/>
          <w:szCs w:val="22"/>
        </w:rPr>
      </w:pPr>
    </w:p>
    <w:p w14:paraId="2B0C1111" w14:textId="77777777" w:rsidR="00AF2189" w:rsidRDefault="00AF2189" w:rsidP="001A0F06">
      <w:pPr>
        <w:widowControl/>
        <w:autoSpaceDE/>
        <w:spacing w:line="276" w:lineRule="auto"/>
        <w:rPr>
          <w:rFonts w:ascii="Times New Roman" w:eastAsia="Calibri" w:hAnsi="Times New Roman" w:cs="Times New Roman"/>
          <w:sz w:val="22"/>
          <w:szCs w:val="22"/>
        </w:rPr>
      </w:pPr>
    </w:p>
    <w:p w14:paraId="78793B21" w14:textId="77777777" w:rsidR="0099253A" w:rsidRDefault="0099253A" w:rsidP="001A0F06">
      <w:pPr>
        <w:widowControl/>
        <w:autoSpaceDE/>
        <w:spacing w:line="276" w:lineRule="auto"/>
        <w:rPr>
          <w:rFonts w:ascii="Times New Roman" w:eastAsia="Calibri" w:hAnsi="Times New Roman" w:cs="Times New Roman"/>
          <w:sz w:val="22"/>
          <w:szCs w:val="22"/>
        </w:rPr>
      </w:pPr>
    </w:p>
    <w:p w14:paraId="5DDE508E" w14:textId="77777777" w:rsidR="0099253A" w:rsidRDefault="0099253A" w:rsidP="001A0F06">
      <w:pPr>
        <w:widowControl/>
        <w:autoSpaceDE/>
        <w:spacing w:line="276" w:lineRule="auto"/>
        <w:rPr>
          <w:rFonts w:ascii="Times New Roman" w:eastAsia="Calibri" w:hAnsi="Times New Roman" w:cs="Times New Roman"/>
          <w:sz w:val="22"/>
          <w:szCs w:val="22"/>
        </w:rPr>
      </w:pPr>
    </w:p>
    <w:p w14:paraId="4F68050A" w14:textId="77777777" w:rsidR="001A35AB" w:rsidRDefault="001A35AB" w:rsidP="001A0F06">
      <w:pPr>
        <w:widowControl/>
        <w:autoSpaceDE/>
        <w:spacing w:line="276" w:lineRule="auto"/>
        <w:rPr>
          <w:rFonts w:ascii="Times New Roman" w:eastAsia="Calibri" w:hAnsi="Times New Roman" w:cs="Times New Roman"/>
          <w:sz w:val="22"/>
          <w:szCs w:val="22"/>
        </w:rPr>
      </w:pPr>
    </w:p>
    <w:p w14:paraId="705290D7" w14:textId="77777777" w:rsidR="001A35AB" w:rsidRDefault="001A35AB" w:rsidP="001A0F06">
      <w:pPr>
        <w:widowControl/>
        <w:autoSpaceDE/>
        <w:spacing w:line="276" w:lineRule="auto"/>
        <w:rPr>
          <w:rFonts w:ascii="Times New Roman" w:eastAsia="Calibri" w:hAnsi="Times New Roman" w:cs="Times New Roman"/>
          <w:sz w:val="22"/>
          <w:szCs w:val="22"/>
        </w:rPr>
      </w:pPr>
    </w:p>
    <w:p w14:paraId="460D2F9E" w14:textId="77777777" w:rsidR="001A35AB" w:rsidRDefault="001A35AB" w:rsidP="001A0F06">
      <w:pPr>
        <w:widowControl/>
        <w:autoSpaceDE/>
        <w:spacing w:line="276" w:lineRule="auto"/>
        <w:rPr>
          <w:rFonts w:ascii="Times New Roman" w:eastAsia="Calibri" w:hAnsi="Times New Roman" w:cs="Times New Roman"/>
          <w:sz w:val="22"/>
          <w:szCs w:val="22"/>
        </w:rPr>
      </w:pPr>
    </w:p>
    <w:p w14:paraId="2E24A258" w14:textId="77777777" w:rsidR="001A35AB" w:rsidRDefault="001A35AB" w:rsidP="001A0F06">
      <w:pPr>
        <w:widowControl/>
        <w:autoSpaceDE/>
        <w:spacing w:line="276" w:lineRule="auto"/>
        <w:rPr>
          <w:rFonts w:ascii="Times New Roman" w:eastAsia="Calibri" w:hAnsi="Times New Roman" w:cs="Times New Roman"/>
          <w:sz w:val="22"/>
          <w:szCs w:val="22"/>
        </w:rPr>
      </w:pPr>
    </w:p>
    <w:p w14:paraId="7562C439" w14:textId="77777777" w:rsidR="001A35AB" w:rsidRDefault="001A35AB" w:rsidP="001A0F06">
      <w:pPr>
        <w:widowControl/>
        <w:autoSpaceDE/>
        <w:spacing w:line="276" w:lineRule="auto"/>
        <w:rPr>
          <w:rFonts w:ascii="Times New Roman" w:eastAsia="Calibri" w:hAnsi="Times New Roman" w:cs="Times New Roman"/>
          <w:sz w:val="22"/>
          <w:szCs w:val="22"/>
        </w:rPr>
      </w:pPr>
    </w:p>
    <w:p w14:paraId="76FAF42A" w14:textId="77777777" w:rsidR="001A35AB" w:rsidRDefault="001A35AB" w:rsidP="001A0F06">
      <w:pPr>
        <w:widowControl/>
        <w:autoSpaceDE/>
        <w:spacing w:line="276" w:lineRule="auto"/>
        <w:rPr>
          <w:rFonts w:ascii="Times New Roman" w:eastAsia="Calibri" w:hAnsi="Times New Roman" w:cs="Times New Roman"/>
          <w:sz w:val="22"/>
          <w:szCs w:val="22"/>
        </w:rPr>
      </w:pPr>
    </w:p>
    <w:p w14:paraId="07B8DE5A" w14:textId="77777777" w:rsidR="001A35AB" w:rsidRDefault="001A35AB" w:rsidP="001A0F06">
      <w:pPr>
        <w:widowControl/>
        <w:autoSpaceDE/>
        <w:spacing w:line="276" w:lineRule="auto"/>
        <w:rPr>
          <w:rFonts w:ascii="Times New Roman" w:eastAsia="Calibri" w:hAnsi="Times New Roman" w:cs="Times New Roman"/>
          <w:sz w:val="22"/>
          <w:szCs w:val="22"/>
        </w:rPr>
      </w:pPr>
    </w:p>
    <w:p w14:paraId="022565CB" w14:textId="77777777" w:rsidR="001A35AB" w:rsidRDefault="001A35AB" w:rsidP="001A0F06">
      <w:pPr>
        <w:widowControl/>
        <w:autoSpaceDE/>
        <w:spacing w:line="276" w:lineRule="auto"/>
        <w:rPr>
          <w:rFonts w:ascii="Times New Roman" w:eastAsia="Calibri" w:hAnsi="Times New Roman" w:cs="Times New Roman"/>
          <w:sz w:val="22"/>
          <w:szCs w:val="22"/>
        </w:rPr>
      </w:pPr>
    </w:p>
    <w:p w14:paraId="0660CB39" w14:textId="77777777" w:rsidR="001A35AB" w:rsidRDefault="001A35AB" w:rsidP="001A0F06">
      <w:pPr>
        <w:widowControl/>
        <w:autoSpaceDE/>
        <w:spacing w:line="276" w:lineRule="auto"/>
        <w:rPr>
          <w:rFonts w:ascii="Times New Roman" w:eastAsia="Calibri" w:hAnsi="Times New Roman" w:cs="Times New Roman"/>
          <w:sz w:val="22"/>
          <w:szCs w:val="22"/>
        </w:rPr>
      </w:pPr>
    </w:p>
    <w:p w14:paraId="03B01ED7" w14:textId="77777777" w:rsidR="001A35AB" w:rsidRDefault="001A35AB" w:rsidP="001A0F06">
      <w:pPr>
        <w:widowControl/>
        <w:autoSpaceDE/>
        <w:spacing w:line="276" w:lineRule="auto"/>
        <w:rPr>
          <w:rFonts w:ascii="Times New Roman" w:eastAsia="Calibri" w:hAnsi="Times New Roman" w:cs="Times New Roman"/>
          <w:sz w:val="22"/>
          <w:szCs w:val="22"/>
        </w:rPr>
      </w:pPr>
    </w:p>
    <w:p w14:paraId="71C71E2E" w14:textId="77777777" w:rsidR="001A35AB" w:rsidRDefault="001A35AB" w:rsidP="001A0F06">
      <w:pPr>
        <w:widowControl/>
        <w:autoSpaceDE/>
        <w:spacing w:line="276" w:lineRule="auto"/>
        <w:rPr>
          <w:rFonts w:ascii="Times New Roman" w:eastAsia="Calibri" w:hAnsi="Times New Roman" w:cs="Times New Roman"/>
          <w:sz w:val="22"/>
          <w:szCs w:val="22"/>
        </w:rPr>
      </w:pPr>
    </w:p>
    <w:p w14:paraId="1A8829BF" w14:textId="77777777" w:rsidR="001A35AB" w:rsidRDefault="001A35AB" w:rsidP="001A0F06">
      <w:pPr>
        <w:widowControl/>
        <w:autoSpaceDE/>
        <w:spacing w:line="276" w:lineRule="auto"/>
        <w:rPr>
          <w:rFonts w:ascii="Times New Roman" w:eastAsia="Calibri" w:hAnsi="Times New Roman" w:cs="Times New Roman"/>
          <w:sz w:val="22"/>
          <w:szCs w:val="22"/>
        </w:rPr>
      </w:pPr>
    </w:p>
    <w:p w14:paraId="0CEEB1F2" w14:textId="77777777" w:rsidR="001A35AB" w:rsidRDefault="001A35AB" w:rsidP="001A0F06">
      <w:pPr>
        <w:widowControl/>
        <w:autoSpaceDE/>
        <w:spacing w:line="276" w:lineRule="auto"/>
        <w:rPr>
          <w:rFonts w:ascii="Times New Roman" w:eastAsia="Calibri" w:hAnsi="Times New Roman" w:cs="Times New Roman"/>
          <w:sz w:val="22"/>
          <w:szCs w:val="22"/>
        </w:rPr>
      </w:pPr>
    </w:p>
    <w:p w14:paraId="2E6F0FF8" w14:textId="77777777" w:rsidR="001A35AB" w:rsidRDefault="001A35AB" w:rsidP="001A0F06">
      <w:pPr>
        <w:widowControl/>
        <w:autoSpaceDE/>
        <w:spacing w:line="276" w:lineRule="auto"/>
        <w:rPr>
          <w:rFonts w:ascii="Times New Roman" w:eastAsia="Calibri" w:hAnsi="Times New Roman" w:cs="Times New Roman"/>
          <w:sz w:val="22"/>
          <w:szCs w:val="22"/>
        </w:rPr>
      </w:pPr>
    </w:p>
    <w:p w14:paraId="0AB7DBA8" w14:textId="77777777" w:rsidR="001A35AB" w:rsidRDefault="001A35AB" w:rsidP="001A0F06">
      <w:pPr>
        <w:widowControl/>
        <w:autoSpaceDE/>
        <w:spacing w:line="276" w:lineRule="auto"/>
        <w:rPr>
          <w:rFonts w:ascii="Times New Roman" w:eastAsia="Calibri" w:hAnsi="Times New Roman" w:cs="Times New Roman"/>
          <w:sz w:val="22"/>
          <w:szCs w:val="22"/>
        </w:rPr>
      </w:pPr>
    </w:p>
    <w:p w14:paraId="26517BB0" w14:textId="77777777" w:rsidR="001A35AB" w:rsidRDefault="001A35AB" w:rsidP="001A0F06">
      <w:pPr>
        <w:widowControl/>
        <w:autoSpaceDE/>
        <w:spacing w:line="276" w:lineRule="auto"/>
        <w:rPr>
          <w:rFonts w:ascii="Times New Roman" w:eastAsia="Calibri" w:hAnsi="Times New Roman" w:cs="Times New Roman"/>
          <w:sz w:val="22"/>
          <w:szCs w:val="22"/>
        </w:rPr>
      </w:pPr>
    </w:p>
    <w:p w14:paraId="4D24B1EA" w14:textId="77777777" w:rsidR="001A35AB" w:rsidRDefault="001A35AB" w:rsidP="001A0F06">
      <w:pPr>
        <w:widowControl/>
        <w:autoSpaceDE/>
        <w:spacing w:line="276" w:lineRule="auto"/>
        <w:rPr>
          <w:rFonts w:ascii="Times New Roman" w:eastAsia="Calibri" w:hAnsi="Times New Roman" w:cs="Times New Roman"/>
          <w:sz w:val="22"/>
          <w:szCs w:val="22"/>
        </w:rPr>
      </w:pPr>
    </w:p>
    <w:p w14:paraId="4F65D629" w14:textId="77777777" w:rsidR="001A35AB" w:rsidRDefault="001A35AB" w:rsidP="001A0F06">
      <w:pPr>
        <w:widowControl/>
        <w:autoSpaceDE/>
        <w:spacing w:line="276" w:lineRule="auto"/>
        <w:rPr>
          <w:rFonts w:ascii="Times New Roman" w:eastAsia="Calibri" w:hAnsi="Times New Roman" w:cs="Times New Roman"/>
          <w:sz w:val="22"/>
          <w:szCs w:val="22"/>
        </w:rPr>
      </w:pPr>
    </w:p>
    <w:p w14:paraId="71E19389" w14:textId="77777777" w:rsidR="001A35AB" w:rsidRDefault="001A35AB" w:rsidP="001A0F06">
      <w:pPr>
        <w:widowControl/>
        <w:autoSpaceDE/>
        <w:spacing w:line="276" w:lineRule="auto"/>
        <w:rPr>
          <w:rFonts w:ascii="Times New Roman" w:eastAsia="Calibri" w:hAnsi="Times New Roman" w:cs="Times New Roman"/>
          <w:sz w:val="22"/>
          <w:szCs w:val="22"/>
        </w:rPr>
      </w:pPr>
    </w:p>
    <w:p w14:paraId="10B19C58" w14:textId="77777777" w:rsidR="001A35AB" w:rsidRDefault="001A35AB" w:rsidP="001A0F06">
      <w:pPr>
        <w:widowControl/>
        <w:autoSpaceDE/>
        <w:spacing w:line="276" w:lineRule="auto"/>
        <w:rPr>
          <w:rFonts w:ascii="Times New Roman" w:eastAsia="Calibri" w:hAnsi="Times New Roman" w:cs="Times New Roman"/>
          <w:sz w:val="22"/>
          <w:szCs w:val="22"/>
        </w:rPr>
      </w:pPr>
    </w:p>
    <w:p w14:paraId="6E57B1BC" w14:textId="77777777" w:rsidR="001A35AB" w:rsidRDefault="001A35AB" w:rsidP="001A0F06">
      <w:pPr>
        <w:widowControl/>
        <w:autoSpaceDE/>
        <w:spacing w:line="276" w:lineRule="auto"/>
        <w:rPr>
          <w:rFonts w:ascii="Times New Roman" w:eastAsia="Calibri" w:hAnsi="Times New Roman" w:cs="Times New Roman"/>
          <w:sz w:val="22"/>
          <w:szCs w:val="22"/>
        </w:rPr>
      </w:pPr>
    </w:p>
    <w:p w14:paraId="021BD82B" w14:textId="77777777" w:rsidR="001A35AB" w:rsidRDefault="001A35AB" w:rsidP="001A0F06">
      <w:pPr>
        <w:widowControl/>
        <w:autoSpaceDE/>
        <w:spacing w:line="276" w:lineRule="auto"/>
        <w:rPr>
          <w:rFonts w:ascii="Times New Roman" w:eastAsia="Calibri" w:hAnsi="Times New Roman" w:cs="Times New Roman"/>
          <w:sz w:val="22"/>
          <w:szCs w:val="22"/>
        </w:rPr>
      </w:pPr>
    </w:p>
    <w:p w14:paraId="27D76E3F" w14:textId="77777777" w:rsidR="001A35AB" w:rsidRDefault="001A35AB" w:rsidP="001A0F06">
      <w:pPr>
        <w:widowControl/>
        <w:autoSpaceDE/>
        <w:spacing w:line="276" w:lineRule="auto"/>
        <w:rPr>
          <w:rFonts w:ascii="Times New Roman" w:eastAsia="Calibri" w:hAnsi="Times New Roman" w:cs="Times New Roman"/>
          <w:sz w:val="22"/>
          <w:szCs w:val="22"/>
        </w:rPr>
      </w:pPr>
    </w:p>
    <w:p w14:paraId="27C0F5ED" w14:textId="77777777" w:rsidR="001A35AB" w:rsidRDefault="001A35AB" w:rsidP="001A0F06">
      <w:pPr>
        <w:widowControl/>
        <w:autoSpaceDE/>
        <w:spacing w:line="276" w:lineRule="auto"/>
        <w:rPr>
          <w:rFonts w:ascii="Times New Roman" w:eastAsia="Calibri" w:hAnsi="Times New Roman" w:cs="Times New Roman"/>
          <w:sz w:val="22"/>
          <w:szCs w:val="22"/>
        </w:rPr>
      </w:pPr>
    </w:p>
    <w:p w14:paraId="34C54342" w14:textId="77777777" w:rsidR="0099253A" w:rsidRDefault="0099253A" w:rsidP="001A0F06">
      <w:pPr>
        <w:widowControl/>
        <w:autoSpaceDE/>
        <w:spacing w:line="276" w:lineRule="auto"/>
        <w:rPr>
          <w:rFonts w:ascii="Times New Roman" w:eastAsia="Calibri" w:hAnsi="Times New Roman" w:cs="Times New Roman"/>
          <w:sz w:val="22"/>
          <w:szCs w:val="22"/>
        </w:rPr>
      </w:pPr>
    </w:p>
    <w:p w14:paraId="0EB2157E" w14:textId="77777777" w:rsidR="0099253A" w:rsidRDefault="0099253A" w:rsidP="001A0F06">
      <w:pPr>
        <w:widowControl/>
        <w:autoSpaceDE/>
        <w:spacing w:line="276" w:lineRule="auto"/>
        <w:rPr>
          <w:rFonts w:ascii="Times New Roman" w:eastAsia="Calibri" w:hAnsi="Times New Roman" w:cs="Times New Roman"/>
          <w:sz w:val="22"/>
          <w:szCs w:val="22"/>
        </w:rPr>
      </w:pPr>
    </w:p>
    <w:p w14:paraId="2D1692AA" w14:textId="0C035AC3" w:rsidR="001A0F06" w:rsidRPr="0074014D" w:rsidRDefault="001A0F06" w:rsidP="001A0F06">
      <w:pPr>
        <w:rPr>
          <w:b/>
          <w:bCs/>
        </w:rPr>
      </w:pPr>
      <w:r w:rsidRPr="0074014D">
        <w:rPr>
          <w:b/>
          <w:bCs/>
        </w:rPr>
        <w:lastRenderedPageBreak/>
        <w:t>Za</w:t>
      </w:r>
      <w:r w:rsidRPr="0074014D">
        <w:rPr>
          <w:b/>
          <w:bCs/>
        </w:rPr>
        <w:t>łą</w:t>
      </w:r>
      <w:r w:rsidRPr="0074014D">
        <w:rPr>
          <w:b/>
          <w:bCs/>
        </w:rPr>
        <w:t xml:space="preserve">cznik Nr </w:t>
      </w:r>
      <w:r w:rsidR="00B72A19">
        <w:rPr>
          <w:b/>
          <w:bCs/>
        </w:rPr>
        <w:t>2</w:t>
      </w:r>
    </w:p>
    <w:p w14:paraId="56054D69" w14:textId="77777777" w:rsidR="001A0F06" w:rsidRPr="0074014D" w:rsidRDefault="001A0F06" w:rsidP="001A0F06">
      <w:pPr>
        <w:rPr>
          <w:b/>
        </w:rPr>
      </w:pPr>
      <w:r w:rsidRPr="0074014D">
        <w:rPr>
          <w:b/>
        </w:rPr>
        <w:t xml:space="preserve">do umowy Nr  </w:t>
      </w:r>
      <w:r w:rsidR="000351E2">
        <w:rPr>
          <w:b/>
        </w:rPr>
        <w:t>………</w:t>
      </w:r>
      <w:r w:rsidRPr="0074014D">
        <w:rPr>
          <w:b/>
        </w:rPr>
        <w:t>/</w:t>
      </w:r>
      <w:proofErr w:type="spellStart"/>
      <w:r w:rsidRPr="0074014D">
        <w:rPr>
          <w:b/>
        </w:rPr>
        <w:t>W</w:t>
      </w:r>
      <w:r w:rsidR="009142C0">
        <w:rPr>
          <w:b/>
        </w:rPr>
        <w:t>SDiW</w:t>
      </w:r>
      <w:proofErr w:type="spellEnd"/>
      <w:r w:rsidRPr="0074014D">
        <w:rPr>
          <w:b/>
        </w:rPr>
        <w:t>/</w:t>
      </w:r>
      <w:r w:rsidR="000351E2">
        <w:rPr>
          <w:b/>
        </w:rPr>
        <w:t>………</w:t>
      </w:r>
      <w:r w:rsidR="000351E2">
        <w:rPr>
          <w:b/>
        </w:rPr>
        <w:t>.</w:t>
      </w:r>
      <w:r w:rsidRPr="0074014D">
        <w:rPr>
          <w:b/>
        </w:rPr>
        <w:t>/</w:t>
      </w:r>
      <w:r w:rsidR="008F388E">
        <w:rPr>
          <w:b/>
        </w:rPr>
        <w:t>202</w:t>
      </w:r>
      <w:r w:rsidR="000351E2">
        <w:rPr>
          <w:b/>
        </w:rPr>
        <w:t>5</w:t>
      </w:r>
    </w:p>
    <w:p w14:paraId="2477A431" w14:textId="77777777" w:rsidR="001A0F06" w:rsidRPr="0074014D" w:rsidRDefault="001A0F06" w:rsidP="001A0F06">
      <w:pPr>
        <w:rPr>
          <w:b/>
        </w:rPr>
      </w:pPr>
      <w:r w:rsidRPr="0074014D">
        <w:rPr>
          <w:b/>
        </w:rPr>
        <w:t xml:space="preserve">z dnia </w:t>
      </w:r>
      <w:r w:rsidR="000351E2">
        <w:rPr>
          <w:b/>
        </w:rPr>
        <w:t>………</w:t>
      </w:r>
      <w:r w:rsidR="000351E2">
        <w:rPr>
          <w:b/>
        </w:rPr>
        <w:t>.</w:t>
      </w:r>
      <w:r w:rsidR="0003445C">
        <w:rPr>
          <w:b/>
        </w:rPr>
        <w:t xml:space="preserve"> 202</w:t>
      </w:r>
      <w:r w:rsidR="000351E2">
        <w:rPr>
          <w:b/>
        </w:rPr>
        <w:t>5</w:t>
      </w:r>
      <w:r w:rsidRPr="0074014D">
        <w:rPr>
          <w:b/>
        </w:rPr>
        <w:t xml:space="preserve">r. </w:t>
      </w:r>
    </w:p>
    <w:p w14:paraId="1CE2A69F" w14:textId="77777777" w:rsidR="001A0F06" w:rsidRPr="0074014D" w:rsidRDefault="001A0F06" w:rsidP="001A0F06"/>
    <w:p w14:paraId="3E1EEBCB" w14:textId="77777777" w:rsidR="001A0F06" w:rsidRDefault="001A0F06" w:rsidP="001A0F06">
      <w:pPr>
        <w:rPr>
          <w:b/>
          <w:bCs/>
          <w:u w:val="single"/>
        </w:rPr>
      </w:pPr>
      <w:r w:rsidRPr="0074014D">
        <w:rPr>
          <w:b/>
          <w:bCs/>
          <w:u w:val="single"/>
        </w:rPr>
        <w:t>Informacja o przetwarzaniu danych osobowych</w:t>
      </w:r>
      <w:r w:rsidR="00D566E1">
        <w:rPr>
          <w:b/>
          <w:bCs/>
          <w:u w:val="single"/>
        </w:rPr>
        <w:t>\</w:t>
      </w:r>
    </w:p>
    <w:p w14:paraId="43488FE8" w14:textId="77777777" w:rsidR="001A0F06" w:rsidRPr="0074014D" w:rsidRDefault="001A0F06" w:rsidP="001A0F06">
      <w:r w:rsidRPr="0074014D">
        <w:t>Zgodnie z art. 14 ust. 1 i ust. 2 Rozporz</w:t>
      </w:r>
      <w:r w:rsidRPr="0074014D">
        <w:t>ą</w:t>
      </w:r>
      <w:r w:rsidRPr="0074014D">
        <w:t>dzenia Parlamentu Europejskiego i Rady (UE) 2016/679 z dnia 27 kwietnia 2016 r. w sprawie ochrony os</w:t>
      </w:r>
      <w:r w:rsidRPr="0074014D">
        <w:t>ó</w:t>
      </w:r>
      <w:r w:rsidRPr="0074014D">
        <w:t>b fizycznych w zwi</w:t>
      </w:r>
      <w:r w:rsidRPr="0074014D">
        <w:t>ą</w:t>
      </w:r>
      <w:r w:rsidRPr="0074014D">
        <w:t>zku z przetwarzaniem danych osobowych i w sprawie swobodnego przep</w:t>
      </w:r>
      <w:r w:rsidRPr="0074014D">
        <w:t>ł</w:t>
      </w:r>
      <w:r w:rsidRPr="0074014D">
        <w:t>ywu takich danych oraz uchylenia dyrektywy 95/46/WE (RODO),</w:t>
      </w:r>
    </w:p>
    <w:p w14:paraId="51C583DB" w14:textId="77777777" w:rsidR="001A0F06" w:rsidRPr="0074014D" w:rsidRDefault="001A0F06" w:rsidP="001A0F06">
      <w:r w:rsidRPr="0074014D">
        <w:t xml:space="preserve">informujemy </w:t>
      </w:r>
      <w:r w:rsidRPr="0074014D">
        <w:t>ż</w:t>
      </w:r>
      <w:r w:rsidRPr="0074014D">
        <w:t>e:</w:t>
      </w:r>
    </w:p>
    <w:p w14:paraId="21605AD4" w14:textId="77777777" w:rsidR="001A0F06" w:rsidRPr="0074014D" w:rsidRDefault="001A0F06" w:rsidP="001A0F06">
      <w:r w:rsidRPr="0074014D">
        <w:t>•</w:t>
      </w:r>
      <w:r w:rsidRPr="0074014D">
        <w:t xml:space="preserve"> Administratorem Pani/Pana danych osobowych jest Urz</w:t>
      </w:r>
      <w:r w:rsidRPr="0074014D">
        <w:t>ą</w:t>
      </w:r>
      <w:r w:rsidRPr="0074014D">
        <w:t>d Miejski w Strzegomiu, reprezentowany przez Burmistrza, z siedzib</w:t>
      </w:r>
      <w:r w:rsidRPr="0074014D">
        <w:t>ą</w:t>
      </w:r>
      <w:r w:rsidRPr="0074014D">
        <w:t xml:space="preserve"> w Strzegomiu, Rynek 38, 58-150 Strzegom.</w:t>
      </w:r>
    </w:p>
    <w:p w14:paraId="08892A92" w14:textId="77777777" w:rsidR="001A0F06" w:rsidRPr="0074014D" w:rsidRDefault="001A0F06" w:rsidP="001A0F06">
      <w:r w:rsidRPr="0074014D">
        <w:t>•</w:t>
      </w:r>
      <w:r w:rsidRPr="0074014D">
        <w:t xml:space="preserve"> Kontakt z Inspektorem Ochrony Danych Osobowych: iodo@amt24.biz</w:t>
      </w:r>
    </w:p>
    <w:p w14:paraId="1132D552" w14:textId="77777777" w:rsidR="001A0F06" w:rsidRPr="0074014D" w:rsidRDefault="001A0F06" w:rsidP="001A0F06">
      <w:r w:rsidRPr="0074014D">
        <w:t>•</w:t>
      </w:r>
      <w:r w:rsidRPr="0074014D">
        <w:t xml:space="preserve"> Pani/Pana dane osobowe b</w:t>
      </w:r>
      <w:r w:rsidRPr="0074014D">
        <w:t>ę</w:t>
      </w:r>
      <w:r w:rsidRPr="0074014D">
        <w:t>d</w:t>
      </w:r>
      <w:r w:rsidRPr="0074014D">
        <w:t>ą</w:t>
      </w:r>
      <w:r w:rsidRPr="0074014D">
        <w:t xml:space="preserve"> przetwarzane w celu realizacji umowy oraz w celach kontaktowych zwi</w:t>
      </w:r>
      <w:r w:rsidRPr="0074014D">
        <w:t>ą</w:t>
      </w:r>
      <w:r w:rsidRPr="0074014D">
        <w:t>zanych z umow</w:t>
      </w:r>
      <w:r w:rsidRPr="0074014D">
        <w:t>ą</w:t>
      </w:r>
      <w:r w:rsidRPr="0074014D">
        <w:t>.</w:t>
      </w:r>
    </w:p>
    <w:p w14:paraId="662E59B1" w14:textId="77777777" w:rsidR="001A0F06" w:rsidRPr="0074014D" w:rsidRDefault="001A0F06" w:rsidP="001A0F06">
      <w:r w:rsidRPr="0074014D">
        <w:t>•</w:t>
      </w:r>
      <w:r w:rsidRPr="0074014D">
        <w:t xml:space="preserve"> Podstaw</w:t>
      </w:r>
      <w:r w:rsidRPr="0074014D">
        <w:t>ą</w:t>
      </w:r>
      <w:r w:rsidRPr="0074014D">
        <w:t xml:space="preserve"> przetwarzania danych osobowych jest:</w:t>
      </w:r>
    </w:p>
    <w:p w14:paraId="1B33D044" w14:textId="77777777" w:rsidR="001A0F06" w:rsidRPr="0074014D" w:rsidRDefault="001A0F06" w:rsidP="001A0F06">
      <w:r w:rsidRPr="0074014D">
        <w:t>a) art. 6 ust. 1 lit. b RODO - przetwarzanie jest niezb</w:t>
      </w:r>
      <w:r w:rsidRPr="0074014D">
        <w:t>ę</w:t>
      </w:r>
      <w:r w:rsidRPr="0074014D">
        <w:t>dne do wykonania umowy, kt</w:t>
      </w:r>
      <w:r w:rsidRPr="0074014D">
        <w:t>ó</w:t>
      </w:r>
      <w:r w:rsidRPr="0074014D">
        <w:t>rej stron</w:t>
      </w:r>
      <w:r w:rsidRPr="0074014D">
        <w:t>ą</w:t>
      </w:r>
      <w:r w:rsidRPr="0074014D">
        <w:t xml:space="preserve"> jest osoba, kt</w:t>
      </w:r>
      <w:r w:rsidRPr="0074014D">
        <w:t>ó</w:t>
      </w:r>
      <w:r w:rsidRPr="0074014D">
        <w:t>rej dane dotycz</w:t>
      </w:r>
      <w:r w:rsidRPr="0074014D">
        <w:t>ą</w:t>
      </w:r>
      <w:r w:rsidRPr="0074014D">
        <w:t>, lub do podj</w:t>
      </w:r>
      <w:r w:rsidRPr="0074014D">
        <w:t>ę</w:t>
      </w:r>
      <w:r w:rsidRPr="0074014D">
        <w:t>cia dzia</w:t>
      </w:r>
      <w:r w:rsidRPr="0074014D">
        <w:t>ł</w:t>
      </w:r>
      <w:r w:rsidRPr="0074014D">
        <w:t>a</w:t>
      </w:r>
      <w:r w:rsidRPr="0074014D">
        <w:t>ń</w:t>
      </w:r>
      <w:r w:rsidRPr="0074014D">
        <w:t xml:space="preserve"> na </w:t>
      </w:r>
      <w:r w:rsidRPr="0074014D">
        <w:t>żą</w:t>
      </w:r>
      <w:r w:rsidRPr="0074014D">
        <w:t>danie osoby, kt</w:t>
      </w:r>
      <w:r w:rsidRPr="0074014D">
        <w:t>ó</w:t>
      </w:r>
      <w:r w:rsidRPr="0074014D">
        <w:t>rej dane dotycz</w:t>
      </w:r>
      <w:r w:rsidRPr="0074014D">
        <w:t>ą</w:t>
      </w:r>
      <w:r w:rsidRPr="0074014D">
        <w:t>, przed zawarciem umowy,</w:t>
      </w:r>
    </w:p>
    <w:p w14:paraId="2DC988EF" w14:textId="77777777" w:rsidR="001A0F06" w:rsidRPr="0074014D" w:rsidRDefault="001A0F06" w:rsidP="001A0F06">
      <w:r w:rsidRPr="0074014D">
        <w:t>b) art. 6 ust. 1 lit. c RODO - przetwarzanie jest niezb</w:t>
      </w:r>
      <w:r w:rsidRPr="0074014D">
        <w:t>ę</w:t>
      </w:r>
      <w:r w:rsidRPr="0074014D">
        <w:t>dne do wype</w:t>
      </w:r>
      <w:r w:rsidRPr="0074014D">
        <w:t>ł</w:t>
      </w:r>
      <w:r w:rsidRPr="0074014D">
        <w:t>nienia obowi</w:t>
      </w:r>
      <w:r w:rsidRPr="0074014D">
        <w:t>ą</w:t>
      </w:r>
      <w:r w:rsidRPr="0074014D">
        <w:t>zku prawnego ci</w:t>
      </w:r>
      <w:r w:rsidRPr="0074014D">
        <w:t>ążą</w:t>
      </w:r>
      <w:r w:rsidRPr="0074014D">
        <w:t xml:space="preserve">cego na administratorze </w:t>
      </w:r>
      <w:r w:rsidRPr="0074014D">
        <w:t>–</w:t>
      </w:r>
      <w:r w:rsidRPr="0074014D">
        <w:t xml:space="preserve"> Ustawa z dnia 29 wrze</w:t>
      </w:r>
      <w:r w:rsidRPr="0074014D">
        <w:t>ś</w:t>
      </w:r>
      <w:r w:rsidRPr="0074014D">
        <w:t>nia 1994r. rachunkowo</w:t>
      </w:r>
      <w:r w:rsidRPr="0074014D">
        <w:t>ś</w:t>
      </w:r>
      <w:r w:rsidRPr="0074014D">
        <w:t>ci, Ustawa z dnia 27 sierpnia 2009 r. o finansach publicznych</w:t>
      </w:r>
    </w:p>
    <w:p w14:paraId="27971690" w14:textId="77777777" w:rsidR="001A0F06" w:rsidRPr="0074014D" w:rsidRDefault="001A0F06" w:rsidP="001A0F06">
      <w:r w:rsidRPr="0074014D">
        <w:t>c) art. 6 ust. 1 lit. f - przetwarzanie jest niezb</w:t>
      </w:r>
      <w:r w:rsidRPr="0074014D">
        <w:t>ę</w:t>
      </w:r>
      <w:r w:rsidRPr="0074014D">
        <w:t>dne do cel</w:t>
      </w:r>
      <w:r w:rsidRPr="0074014D">
        <w:t>ó</w:t>
      </w:r>
      <w:r w:rsidRPr="0074014D">
        <w:t>w wynikaj</w:t>
      </w:r>
      <w:r w:rsidRPr="0074014D">
        <w:t>ą</w:t>
      </w:r>
      <w:r w:rsidRPr="0074014D">
        <w:t>cych z prawnie uzasadnionych interes</w:t>
      </w:r>
      <w:r w:rsidRPr="0074014D">
        <w:t>ó</w:t>
      </w:r>
      <w:r w:rsidRPr="0074014D">
        <w:t>w realizowanych przez administratora lub przez stron</w:t>
      </w:r>
      <w:r w:rsidRPr="0074014D">
        <w:t>ę</w:t>
      </w:r>
      <w:r w:rsidRPr="0074014D">
        <w:t xml:space="preserve"> trzeci</w:t>
      </w:r>
      <w:r w:rsidRPr="0074014D">
        <w:t>ą</w:t>
      </w:r>
      <w:r w:rsidRPr="0074014D">
        <w:t>, z wyj</w:t>
      </w:r>
      <w:r w:rsidRPr="0074014D">
        <w:t>ą</w:t>
      </w:r>
      <w:r w:rsidRPr="0074014D">
        <w:t>tkiem sytuacji, w kt</w:t>
      </w:r>
      <w:r w:rsidRPr="0074014D">
        <w:t>ó</w:t>
      </w:r>
      <w:r w:rsidRPr="0074014D">
        <w:t>rych nadrz</w:t>
      </w:r>
      <w:r w:rsidRPr="0074014D">
        <w:t>ę</w:t>
      </w:r>
      <w:r w:rsidRPr="0074014D">
        <w:t>dny charakter wobec tych interes</w:t>
      </w:r>
      <w:r w:rsidRPr="0074014D">
        <w:t>ó</w:t>
      </w:r>
      <w:r w:rsidRPr="0074014D">
        <w:t>w maj</w:t>
      </w:r>
      <w:r w:rsidRPr="0074014D">
        <w:t>ą</w:t>
      </w:r>
      <w:r w:rsidRPr="0074014D">
        <w:t xml:space="preserve"> interesy lub podstawowe prawa i wolno</w:t>
      </w:r>
      <w:r w:rsidRPr="0074014D">
        <w:t>ś</w:t>
      </w:r>
      <w:r w:rsidRPr="0074014D">
        <w:t>ci osoby, kt</w:t>
      </w:r>
      <w:r w:rsidRPr="0074014D">
        <w:t>ó</w:t>
      </w:r>
      <w:r w:rsidRPr="0074014D">
        <w:t>rej dane dotycz</w:t>
      </w:r>
      <w:r w:rsidRPr="0074014D">
        <w:t>ą</w:t>
      </w:r>
      <w:r w:rsidRPr="0074014D">
        <w:t>, wymagaj</w:t>
      </w:r>
      <w:r w:rsidRPr="0074014D">
        <w:t>ą</w:t>
      </w:r>
      <w:r w:rsidRPr="0074014D">
        <w:t>ce ochrony danych osobowych, w szczeg</w:t>
      </w:r>
      <w:r w:rsidRPr="0074014D">
        <w:t>ó</w:t>
      </w:r>
      <w:r w:rsidRPr="0074014D">
        <w:t>lno</w:t>
      </w:r>
      <w:r w:rsidRPr="0074014D">
        <w:t>ś</w:t>
      </w:r>
      <w:r w:rsidRPr="0074014D">
        <w:t>ci gdy osoba, kt</w:t>
      </w:r>
      <w:r w:rsidRPr="0074014D">
        <w:t>ó</w:t>
      </w:r>
      <w:r w:rsidRPr="0074014D">
        <w:t>rej dane dotycz</w:t>
      </w:r>
      <w:r w:rsidRPr="0074014D">
        <w:t>ą</w:t>
      </w:r>
      <w:r w:rsidRPr="0074014D">
        <w:t>, jest dzieckiem. Prawnie uzasadnionym interesem administratora danych jest umo</w:t>
      </w:r>
      <w:r w:rsidRPr="0074014D">
        <w:t>ż</w:t>
      </w:r>
      <w:r w:rsidRPr="0074014D">
        <w:t>liwienie prawid</w:t>
      </w:r>
      <w:r w:rsidRPr="0074014D">
        <w:t>ł</w:t>
      </w:r>
      <w:r w:rsidRPr="0074014D">
        <w:t>owej realizacji umowy mi</w:t>
      </w:r>
      <w:r w:rsidRPr="0074014D">
        <w:t>ę</w:t>
      </w:r>
      <w:r w:rsidRPr="0074014D">
        <w:t>dzy stronami, komunikacja z osobami kontaktowymi w zakresie realizacji umowy.</w:t>
      </w:r>
    </w:p>
    <w:p w14:paraId="6A494EB4" w14:textId="77777777" w:rsidR="001A0F06" w:rsidRPr="0074014D" w:rsidRDefault="001A0F06" w:rsidP="001A0F06">
      <w:r w:rsidRPr="0074014D">
        <w:t>•</w:t>
      </w:r>
      <w:r w:rsidRPr="0074014D">
        <w:t xml:space="preserve"> Kategorie danych osobowych: dane osobowe os</w:t>
      </w:r>
      <w:r w:rsidRPr="0074014D">
        <w:t>ó</w:t>
      </w:r>
      <w:r w:rsidRPr="0074014D">
        <w:t>b uprawnionych do podpisania umowy: imi</w:t>
      </w:r>
      <w:r w:rsidRPr="0074014D">
        <w:t>ę</w:t>
      </w:r>
      <w:r w:rsidRPr="0074014D">
        <w:t xml:space="preserve"> i nazwisko, stanowisko, dane osobowe pracownik</w:t>
      </w:r>
      <w:r w:rsidRPr="0074014D">
        <w:t>ó</w:t>
      </w:r>
      <w:r w:rsidRPr="0074014D">
        <w:t>w strony w zakresie: imi</w:t>
      </w:r>
      <w:r w:rsidRPr="0074014D">
        <w:t>ę</w:t>
      </w:r>
      <w:r w:rsidRPr="0074014D">
        <w:t xml:space="preserve"> i nazwisko, adres korespondencji s</w:t>
      </w:r>
      <w:r w:rsidRPr="0074014D">
        <w:t>ł</w:t>
      </w:r>
      <w:r w:rsidRPr="0074014D">
        <w:t>u</w:t>
      </w:r>
      <w:r w:rsidRPr="0074014D">
        <w:t>ż</w:t>
      </w:r>
      <w:r w:rsidRPr="0074014D">
        <w:t>bowy, numer telefonu s</w:t>
      </w:r>
      <w:r w:rsidRPr="0074014D">
        <w:t>ł</w:t>
      </w:r>
      <w:r w:rsidRPr="0074014D">
        <w:t>u</w:t>
      </w:r>
      <w:r w:rsidRPr="0074014D">
        <w:t>ż</w:t>
      </w:r>
      <w:r w:rsidRPr="0074014D">
        <w:t>bowego, adres e-mail s</w:t>
      </w:r>
      <w:r w:rsidRPr="0074014D">
        <w:t>ł</w:t>
      </w:r>
      <w:r w:rsidRPr="0074014D">
        <w:t>u</w:t>
      </w:r>
      <w:r w:rsidRPr="0074014D">
        <w:t>ż</w:t>
      </w:r>
      <w:r w:rsidRPr="0074014D">
        <w:t>bowy.</w:t>
      </w:r>
    </w:p>
    <w:p w14:paraId="195D38AB" w14:textId="77777777" w:rsidR="001A0F06" w:rsidRPr="0074014D" w:rsidRDefault="001A0F06" w:rsidP="001A0F06">
      <w:r w:rsidRPr="0074014D">
        <w:t>•</w:t>
      </w:r>
      <w:r w:rsidRPr="0074014D">
        <w:t xml:space="preserve"> Odbiorca lub kategorie odbiorc</w:t>
      </w:r>
      <w:r w:rsidRPr="0074014D">
        <w:t>ó</w:t>
      </w:r>
      <w:r w:rsidRPr="0074014D">
        <w:t>w: Podmioty upowa</w:t>
      </w:r>
      <w:r w:rsidRPr="0074014D">
        <w:t>ż</w:t>
      </w:r>
      <w:r w:rsidRPr="0074014D">
        <w:t>nione na podstawie zawartych um</w:t>
      </w:r>
      <w:r w:rsidRPr="0074014D">
        <w:t>ó</w:t>
      </w:r>
      <w:r w:rsidRPr="0074014D">
        <w:t>w powierzenia oraz uprawnione na mocy obowi</w:t>
      </w:r>
      <w:r w:rsidRPr="0074014D">
        <w:t>ą</w:t>
      </w:r>
      <w:r w:rsidRPr="0074014D">
        <w:t>zuj</w:t>
      </w:r>
      <w:r w:rsidRPr="0074014D">
        <w:t>ą</w:t>
      </w:r>
      <w:r w:rsidRPr="0074014D">
        <w:t>cych przepis</w:t>
      </w:r>
      <w:r w:rsidRPr="0074014D">
        <w:t>ó</w:t>
      </w:r>
      <w:r w:rsidRPr="0074014D">
        <w:t xml:space="preserve">w prawa. Podmioty </w:t>
      </w:r>
      <w:proofErr w:type="spellStart"/>
      <w:r w:rsidRPr="0074014D">
        <w:t>t.j</w:t>
      </w:r>
      <w:proofErr w:type="spellEnd"/>
      <w:r w:rsidRPr="0074014D">
        <w:t>. dostawc</w:t>
      </w:r>
      <w:r w:rsidRPr="0074014D">
        <w:t>ó</w:t>
      </w:r>
      <w:r w:rsidRPr="0074014D">
        <w:t>w us</w:t>
      </w:r>
      <w:r w:rsidRPr="0074014D">
        <w:t>ł</w:t>
      </w:r>
      <w:r w:rsidRPr="0074014D">
        <w:t>ug lub produkt</w:t>
      </w:r>
      <w:r w:rsidRPr="0074014D">
        <w:t>ó</w:t>
      </w:r>
      <w:r w:rsidRPr="0074014D">
        <w:t>w, w szczeg</w:t>
      </w:r>
      <w:r w:rsidRPr="0074014D">
        <w:t>ó</w:t>
      </w:r>
      <w:r w:rsidRPr="0074014D">
        <w:t>lno</w:t>
      </w:r>
      <w:r w:rsidRPr="0074014D">
        <w:t>ś</w:t>
      </w:r>
      <w:r w:rsidRPr="0074014D">
        <w:t xml:space="preserve">ci podmiotom </w:t>
      </w:r>
      <w:r w:rsidRPr="0074014D">
        <w:t>ś</w:t>
      </w:r>
      <w:r w:rsidRPr="0074014D">
        <w:t>wiadcz</w:t>
      </w:r>
      <w:r w:rsidRPr="0074014D">
        <w:t>ą</w:t>
      </w:r>
      <w:r w:rsidRPr="0074014D">
        <w:t>cym Administratorowi us</w:t>
      </w:r>
      <w:r w:rsidRPr="0074014D">
        <w:t>ł</w:t>
      </w:r>
      <w:r w:rsidRPr="0074014D">
        <w:t>ugi IT (serwis, hosting)</w:t>
      </w:r>
    </w:p>
    <w:p w14:paraId="2853B377" w14:textId="77777777" w:rsidR="001A0F06" w:rsidRPr="0074014D" w:rsidRDefault="001A0F06" w:rsidP="001A0F06">
      <w:r w:rsidRPr="0074014D">
        <w:lastRenderedPageBreak/>
        <w:t>•</w:t>
      </w:r>
      <w:r w:rsidRPr="0074014D">
        <w:t xml:space="preserve"> Pani/Pana dane osobowe b</w:t>
      </w:r>
      <w:r w:rsidRPr="0074014D">
        <w:t>ę</w:t>
      </w:r>
      <w:r w:rsidRPr="0074014D">
        <w:t>d</w:t>
      </w:r>
      <w:r w:rsidRPr="0074014D">
        <w:t>ą</w:t>
      </w:r>
      <w:r w:rsidRPr="0074014D">
        <w:t xml:space="preserve"> przechowywane przez okres niezb</w:t>
      </w:r>
      <w:r w:rsidRPr="0074014D">
        <w:t>ę</w:t>
      </w:r>
      <w:r w:rsidRPr="0074014D">
        <w:t>dny do realizacji celu dla jakiego zosta</w:t>
      </w:r>
      <w:r w:rsidRPr="0074014D">
        <w:t>ł</w:t>
      </w:r>
      <w:r w:rsidRPr="0074014D">
        <w:t>y zebrane. W szczeg</w:t>
      </w:r>
      <w:r w:rsidRPr="0074014D">
        <w:t>ó</w:t>
      </w:r>
      <w:r w:rsidRPr="0074014D">
        <w:t>lno</w:t>
      </w:r>
      <w:r w:rsidRPr="0074014D">
        <w:t>ś</w:t>
      </w:r>
      <w:r w:rsidRPr="0074014D">
        <w:t>ci dane mog</w:t>
      </w:r>
      <w:r w:rsidRPr="0074014D">
        <w:t>ą</w:t>
      </w:r>
      <w:r w:rsidRPr="0074014D">
        <w:t xml:space="preserve"> by</w:t>
      </w:r>
      <w:r w:rsidRPr="0074014D">
        <w:t>ć</w:t>
      </w:r>
      <w:r w:rsidRPr="0074014D">
        <w:t xml:space="preserve"> r</w:t>
      </w:r>
      <w:r w:rsidRPr="0074014D">
        <w:t>ó</w:t>
      </w:r>
      <w:r w:rsidRPr="0074014D">
        <w:t>wnie</w:t>
      </w:r>
      <w:r w:rsidRPr="0074014D">
        <w:t>ż</w:t>
      </w:r>
      <w:r w:rsidRPr="0074014D">
        <w:t xml:space="preserve"> przetwarzane przez wynikaj</w:t>
      </w:r>
      <w:r w:rsidRPr="0074014D">
        <w:t>ą</w:t>
      </w:r>
      <w:r w:rsidRPr="0074014D">
        <w:t>cy z przepis</w:t>
      </w:r>
      <w:r w:rsidRPr="0074014D">
        <w:t>ó</w:t>
      </w:r>
      <w:r w:rsidRPr="0074014D">
        <w:t>w prawa okres zwi</w:t>
      </w:r>
      <w:r w:rsidRPr="0074014D">
        <w:t>ą</w:t>
      </w:r>
      <w:r w:rsidRPr="0074014D">
        <w:t>zany z dochodzeniem i przedawnieniem roszcze</w:t>
      </w:r>
      <w:r w:rsidRPr="0074014D">
        <w:t>ń</w:t>
      </w:r>
      <w:r w:rsidRPr="0074014D">
        <w:t>.</w:t>
      </w:r>
    </w:p>
    <w:p w14:paraId="2E18B0AD" w14:textId="77777777" w:rsidR="001A0F06" w:rsidRPr="0074014D" w:rsidRDefault="001A0F06" w:rsidP="001A0F06">
      <w:r w:rsidRPr="0074014D">
        <w:t>•</w:t>
      </w:r>
      <w:r w:rsidRPr="0074014D">
        <w:t xml:space="preserve"> Posiada Pani/Pan prawo do edycji, wgl</w:t>
      </w:r>
      <w:r w:rsidRPr="0074014D">
        <w:t>ą</w:t>
      </w:r>
      <w:r w:rsidRPr="0074014D">
        <w:t xml:space="preserve">du, informacji o </w:t>
      </w:r>
      <w:r w:rsidRPr="0074014D">
        <w:t>ź</w:t>
      </w:r>
      <w:r w:rsidRPr="0074014D">
        <w:t>r</w:t>
      </w:r>
      <w:r w:rsidRPr="0074014D">
        <w:t>ó</w:t>
      </w:r>
      <w:r w:rsidRPr="0074014D">
        <w:t>dle pozyskania, sprzeciwu na dalsze przetwarzanie, a tak</w:t>
      </w:r>
      <w:r w:rsidRPr="0074014D">
        <w:t>ż</w:t>
      </w:r>
      <w:r w:rsidRPr="0074014D">
        <w:t xml:space="preserve">e prawo do bycia zapomnianym, chyba </w:t>
      </w:r>
      <w:r w:rsidRPr="0074014D">
        <w:t>ż</w:t>
      </w:r>
      <w:r w:rsidRPr="0074014D">
        <w:t>e w przepisach prawa wyra</w:t>
      </w:r>
      <w:r w:rsidRPr="0074014D">
        <w:t>ź</w:t>
      </w:r>
      <w:r w:rsidRPr="0074014D">
        <w:t xml:space="preserve">nie wskazano inaczej lub </w:t>
      </w:r>
      <w:r w:rsidRPr="0074014D">
        <w:t>żą</w:t>
      </w:r>
      <w:r w:rsidRPr="0074014D">
        <w:t>danie stoi w sprzeczno</w:t>
      </w:r>
      <w:r w:rsidRPr="0074014D">
        <w:t>ś</w:t>
      </w:r>
      <w:r w:rsidRPr="0074014D">
        <w:t>ci z prawnie uzasadnionym interesem Administratora.</w:t>
      </w:r>
    </w:p>
    <w:p w14:paraId="043EAB87" w14:textId="77777777" w:rsidR="001A0F06" w:rsidRPr="0074014D" w:rsidRDefault="001A0F06" w:rsidP="001A0F06">
      <w:r w:rsidRPr="0074014D">
        <w:t>•</w:t>
      </w:r>
      <w:r w:rsidRPr="0074014D">
        <w:t xml:space="preserve"> Ma Pani/Pan prawo do wniesienia skargi do organu nadzorczego tj. Prezesa Urz</w:t>
      </w:r>
      <w:r w:rsidRPr="0074014D">
        <w:t>ę</w:t>
      </w:r>
      <w:r w:rsidRPr="0074014D">
        <w:t>du Ochrony Danych Osobowych ul. Stawki 2, 00-193Warszawa.</w:t>
      </w:r>
    </w:p>
    <w:p w14:paraId="734702E0" w14:textId="77777777" w:rsidR="001A0F06" w:rsidRPr="0074014D" w:rsidRDefault="001A0F06" w:rsidP="001A0F06">
      <w:r w:rsidRPr="0074014D">
        <w:t>•</w:t>
      </w:r>
      <w:r w:rsidRPr="0074014D">
        <w:t xml:space="preserve"> Pani/Pana dane osobowe nie b</w:t>
      </w:r>
      <w:r w:rsidRPr="0074014D">
        <w:t>ę</w:t>
      </w:r>
      <w:r w:rsidRPr="0074014D">
        <w:t>d</w:t>
      </w:r>
      <w:r w:rsidRPr="0074014D">
        <w:t>ą</w:t>
      </w:r>
      <w:r w:rsidRPr="0074014D">
        <w:t xml:space="preserve"> poddawane zautomatyzowanemu podejmowaniu decyzji, w tym r</w:t>
      </w:r>
      <w:r w:rsidRPr="0074014D">
        <w:t>ó</w:t>
      </w:r>
      <w:r w:rsidRPr="0074014D">
        <w:t>wnie</w:t>
      </w:r>
      <w:r w:rsidRPr="0074014D">
        <w:t>ż</w:t>
      </w:r>
      <w:r w:rsidRPr="0074014D">
        <w:t xml:space="preserve"> profilowaniu.</w:t>
      </w:r>
    </w:p>
    <w:p w14:paraId="06464B5B" w14:textId="77777777" w:rsidR="001A0F06" w:rsidRPr="0074014D" w:rsidRDefault="001A0F06" w:rsidP="001A0F06">
      <w:r w:rsidRPr="0074014D">
        <w:t>•</w:t>
      </w:r>
      <w:r w:rsidRPr="0074014D">
        <w:t xml:space="preserve"> Pani/Pana dane osobowe nie b</w:t>
      </w:r>
      <w:r w:rsidRPr="0074014D">
        <w:t>ę</w:t>
      </w:r>
      <w:r w:rsidRPr="0074014D">
        <w:t>d</w:t>
      </w:r>
      <w:r w:rsidRPr="0074014D">
        <w:t>ą</w:t>
      </w:r>
      <w:r w:rsidRPr="0074014D">
        <w:t xml:space="preserve"> przekazywane do pa</w:t>
      </w:r>
      <w:r w:rsidRPr="0074014D">
        <w:t>ń</w:t>
      </w:r>
      <w:r w:rsidRPr="0074014D">
        <w:t>stw trzecich lub organizacji mi</w:t>
      </w:r>
      <w:r w:rsidRPr="0074014D">
        <w:t>ę</w:t>
      </w:r>
      <w:r w:rsidRPr="0074014D">
        <w:t>dzynarodowych.</w:t>
      </w:r>
    </w:p>
    <w:p w14:paraId="51C59ED3" w14:textId="77777777" w:rsidR="001A0F06" w:rsidRPr="0074014D" w:rsidRDefault="001A0F06" w:rsidP="001A0F06">
      <w:r w:rsidRPr="0074014D">
        <w:t>•</w:t>
      </w:r>
      <w:r w:rsidRPr="0074014D">
        <w:t xml:space="preserve"> Podanie danych jest dobrowolne jednak niezb</w:t>
      </w:r>
      <w:r w:rsidRPr="0074014D">
        <w:t>ę</w:t>
      </w:r>
      <w:r w:rsidRPr="0074014D">
        <w:t>dne do zawarcia do umowy.</w:t>
      </w:r>
    </w:p>
    <w:p w14:paraId="256AEA68" w14:textId="77777777" w:rsidR="001A0F06" w:rsidRPr="0074014D" w:rsidRDefault="001A0F06" w:rsidP="001A0F06">
      <w:r w:rsidRPr="0074014D">
        <w:t>•</w:t>
      </w:r>
      <w:r w:rsidRPr="0074014D">
        <w:t xml:space="preserve"> Konsekwencj</w:t>
      </w:r>
      <w:r w:rsidRPr="0074014D">
        <w:t>ą</w:t>
      </w:r>
      <w:r w:rsidRPr="0074014D">
        <w:t xml:space="preserve"> niepodania danych b</w:t>
      </w:r>
      <w:r w:rsidRPr="0074014D">
        <w:t>ę</w:t>
      </w:r>
      <w:r w:rsidRPr="0074014D">
        <w:t>dzie brak mo</w:t>
      </w:r>
      <w:r w:rsidRPr="0074014D">
        <w:t>ż</w:t>
      </w:r>
      <w:r w:rsidRPr="0074014D">
        <w:t>liwo</w:t>
      </w:r>
      <w:r w:rsidRPr="0074014D">
        <w:t>ś</w:t>
      </w:r>
      <w:r w:rsidRPr="0074014D">
        <w:t>ci podpisania umowy.</w:t>
      </w:r>
    </w:p>
    <w:p w14:paraId="11AF64E3" w14:textId="77777777" w:rsidR="001A0F06" w:rsidRDefault="001A0F06" w:rsidP="008978C4">
      <w:pPr>
        <w:widowControl/>
        <w:tabs>
          <w:tab w:val="left" w:pos="284"/>
        </w:tabs>
        <w:suppressAutoHyphens/>
        <w:autoSpaceDE/>
        <w:autoSpaceDN/>
        <w:adjustRightInd/>
        <w:spacing w:line="276" w:lineRule="auto"/>
        <w:jc w:val="both"/>
        <w:rPr>
          <w:rFonts w:ascii="Times New Roman" w:hAnsi="Times New Roman" w:cs="Times New Roman"/>
          <w:b/>
          <w:bCs/>
          <w:sz w:val="20"/>
          <w:szCs w:val="20"/>
        </w:rPr>
      </w:pPr>
    </w:p>
    <w:p w14:paraId="10BE086C" w14:textId="77777777" w:rsidR="002C28B1" w:rsidRPr="007A56A4" w:rsidRDefault="004B49C4" w:rsidP="007A56A4">
      <w:pPr>
        <w:widowControl/>
        <w:autoSpaceDE/>
        <w:autoSpaceDN/>
        <w:adjustRightInd/>
        <w:spacing w:after="120"/>
        <w:ind w:left="720"/>
        <w:jc w:val="center"/>
        <w:rPr>
          <w:rFonts w:ascii="Times New Roman" w:eastAsia="Times New Roman" w:hAnsi="Times New Roman" w:cs="Times New Roman"/>
          <w:szCs w:val="20"/>
        </w:rPr>
      </w:pPr>
      <w:r>
        <w:rPr>
          <w:rFonts w:ascii="Times New Roman" w:eastAsia="Times New Roman" w:hAnsi="Times New Roman" w:cs="Times New Roman"/>
          <w:b/>
          <w:szCs w:val="20"/>
        </w:rPr>
        <w:tab/>
      </w:r>
      <w:r>
        <w:rPr>
          <w:rFonts w:ascii="Times New Roman" w:eastAsia="Times New Roman" w:hAnsi="Times New Roman" w:cs="Times New Roman"/>
          <w:b/>
          <w:szCs w:val="20"/>
        </w:rPr>
        <w:tab/>
      </w:r>
      <w:r>
        <w:rPr>
          <w:rFonts w:ascii="Times New Roman" w:eastAsia="Times New Roman" w:hAnsi="Times New Roman" w:cs="Times New Roman"/>
          <w:b/>
          <w:szCs w:val="20"/>
        </w:rPr>
        <w:tab/>
      </w:r>
      <w:r>
        <w:rPr>
          <w:rFonts w:ascii="Times New Roman" w:eastAsia="Times New Roman" w:hAnsi="Times New Roman" w:cs="Times New Roman"/>
          <w:b/>
          <w:szCs w:val="20"/>
        </w:rPr>
        <w:tab/>
      </w:r>
      <w:r>
        <w:rPr>
          <w:rFonts w:ascii="Times New Roman" w:eastAsia="Times New Roman" w:hAnsi="Times New Roman" w:cs="Times New Roman"/>
          <w:b/>
          <w:szCs w:val="20"/>
        </w:rPr>
        <w:tab/>
      </w:r>
    </w:p>
    <w:sectPr w:rsidR="002C28B1" w:rsidRPr="007A56A4" w:rsidSect="000B7695">
      <w:headerReference w:type="default" r:id="rId11"/>
      <w:footerReference w:type="even" r:id="rId12"/>
      <w:footerReference w:type="default" r:id="rId13"/>
      <w:pgSz w:w="11905" w:h="16837"/>
      <w:pgMar w:top="720" w:right="720" w:bottom="142" w:left="720" w:header="284"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3DF38" w14:textId="77777777" w:rsidR="00E72DA1" w:rsidRDefault="00E72DA1">
      <w:r>
        <w:separator/>
      </w:r>
    </w:p>
  </w:endnote>
  <w:endnote w:type="continuationSeparator" w:id="0">
    <w:p w14:paraId="56D09EFE" w14:textId="77777777" w:rsidR="00E72DA1" w:rsidRDefault="00E7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27015" w14:textId="77777777" w:rsidR="00935A2C" w:rsidRDefault="008B7CC5">
    <w:pPr>
      <w:pStyle w:val="Style10"/>
      <w:widowControl/>
      <w:ind w:right="10"/>
      <w:jc w:val="right"/>
      <w:rPr>
        <w:rStyle w:val="FontStyle29"/>
      </w:rPr>
    </w:pPr>
    <w:r>
      <w:rPr>
        <w:rStyle w:val="FontStyle29"/>
      </w:rPr>
      <w:fldChar w:fldCharType="begin"/>
    </w:r>
    <w:r w:rsidR="00935A2C">
      <w:rPr>
        <w:rStyle w:val="FontStyle29"/>
      </w:rPr>
      <w:instrText>PAGE</w:instrText>
    </w:r>
    <w:r>
      <w:rPr>
        <w:rStyle w:val="FontStyle29"/>
      </w:rPr>
      <w:fldChar w:fldCharType="separate"/>
    </w:r>
    <w:r w:rsidR="00311CC6">
      <w:rPr>
        <w:rStyle w:val="FontStyle29"/>
        <w:noProof/>
      </w:rPr>
      <w:t>2</w:t>
    </w:r>
    <w:r>
      <w:rPr>
        <w:rStyle w:val="FontStyle2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9A34" w14:textId="77777777" w:rsidR="00935A2C" w:rsidRDefault="008B7CC5">
    <w:pPr>
      <w:pStyle w:val="Style10"/>
      <w:widowControl/>
      <w:ind w:right="10"/>
      <w:jc w:val="right"/>
      <w:rPr>
        <w:rStyle w:val="FontStyle29"/>
      </w:rPr>
    </w:pPr>
    <w:r>
      <w:rPr>
        <w:rStyle w:val="FontStyle29"/>
      </w:rPr>
      <w:fldChar w:fldCharType="begin"/>
    </w:r>
    <w:r w:rsidR="00935A2C">
      <w:rPr>
        <w:rStyle w:val="FontStyle29"/>
      </w:rPr>
      <w:instrText>PAGE</w:instrText>
    </w:r>
    <w:r>
      <w:rPr>
        <w:rStyle w:val="FontStyle29"/>
      </w:rPr>
      <w:fldChar w:fldCharType="separate"/>
    </w:r>
    <w:r w:rsidR="00CB3281">
      <w:rPr>
        <w:rStyle w:val="FontStyle29"/>
        <w:noProof/>
      </w:rPr>
      <w:t>3</w:t>
    </w:r>
    <w:r>
      <w:rPr>
        <w:rStyle w:val="FontStyle2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F11F7" w14:textId="77777777" w:rsidR="00E72DA1" w:rsidRDefault="00E72DA1">
      <w:r>
        <w:separator/>
      </w:r>
    </w:p>
  </w:footnote>
  <w:footnote w:type="continuationSeparator" w:id="0">
    <w:p w14:paraId="347AFFB4" w14:textId="77777777" w:rsidR="00E72DA1" w:rsidRDefault="00E72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3CCD" w14:textId="77777777" w:rsidR="00935A2C" w:rsidRPr="006A0DE2" w:rsidRDefault="00935A2C" w:rsidP="006A0DE2">
    <w:pPr>
      <w:pStyle w:val="Nagwek"/>
      <w:tabs>
        <w:tab w:val="clear" w:pos="4536"/>
        <w:tab w:val="clear" w:pos="9072"/>
        <w:tab w:val="left" w:pos="3855"/>
      </w:tabs>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201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strike w:val="0"/>
        <w:dstrike w:val="0"/>
        <w:color w:val="auto"/>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367"/>
        </w:tabs>
        <w:ind w:left="367"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907"/>
        </w:tabs>
        <w:ind w:left="907" w:hanging="454"/>
      </w:pPr>
      <w:rPr>
        <w:rFonts w:cs="Times New Roman"/>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56" w:hanging="56"/>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56" w:hanging="56"/>
      </w:pPr>
      <w:rPr>
        <w:rFonts w:cs="Times New Roman"/>
      </w:rPr>
    </w:lvl>
  </w:abstractNum>
  <w:abstractNum w:abstractNumId="7" w15:restartNumberingAfterBreak="0">
    <w:nsid w:val="0000000B"/>
    <w:multiLevelType w:val="multilevel"/>
    <w:tmpl w:val="0000000B"/>
    <w:name w:val="WW8Num11"/>
    <w:lvl w:ilvl="0">
      <w:start w:val="1"/>
      <w:numFmt w:val="decimal"/>
      <w:lvlText w:val="%1)"/>
      <w:lvlJc w:val="left"/>
      <w:pPr>
        <w:tabs>
          <w:tab w:val="num" w:pos="0"/>
        </w:tabs>
        <w:ind w:left="0" w:firstLine="0"/>
      </w:p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C"/>
    <w:multiLevelType w:val="multilevel"/>
    <w:tmpl w:val="5560A762"/>
    <w:lvl w:ilvl="0">
      <w:start w:val="1"/>
      <w:numFmt w:val="decimal"/>
      <w:lvlText w:val="%1."/>
      <w:lvlJc w:val="left"/>
      <w:pPr>
        <w:tabs>
          <w:tab w:val="num" w:pos="360"/>
        </w:tabs>
        <w:ind w:left="56" w:hanging="56"/>
      </w:pPr>
      <w:rPr>
        <w:rFonts w:cs="Times New Roman"/>
        <w:b w:val="0"/>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cs="Times New Roman"/>
        <w:b w:val="0"/>
        <w:strike w:val="0"/>
        <w:dstrike w:val="0"/>
        <w:color w:val="auto"/>
      </w:rPr>
    </w:lvl>
  </w:abstractNum>
  <w:abstractNum w:abstractNumId="10" w15:restartNumberingAfterBreak="0">
    <w:nsid w:val="00000010"/>
    <w:multiLevelType w:val="singleLevel"/>
    <w:tmpl w:val="00000010"/>
    <w:name w:val="WW8Num16"/>
    <w:lvl w:ilvl="0">
      <w:start w:val="1"/>
      <w:numFmt w:val="decimal"/>
      <w:lvlText w:val="%1."/>
      <w:lvlJc w:val="left"/>
      <w:pPr>
        <w:tabs>
          <w:tab w:val="num" w:pos="0"/>
        </w:tabs>
        <w:ind w:left="720" w:hanging="360"/>
      </w:pPr>
      <w:rPr>
        <w:b w:val="0"/>
      </w:rPr>
    </w:lvl>
  </w:abstractNum>
  <w:abstractNum w:abstractNumId="11" w15:restartNumberingAfterBreak="0">
    <w:nsid w:val="00000012"/>
    <w:multiLevelType w:val="multilevel"/>
    <w:tmpl w:val="00000012"/>
    <w:name w:val="WW8Num18"/>
    <w:lvl w:ilvl="0">
      <w:start w:val="1"/>
      <w:numFmt w:val="decimal"/>
      <w:lvlText w:val="%1)"/>
      <w:lvlJc w:val="left"/>
      <w:pPr>
        <w:tabs>
          <w:tab w:val="num" w:pos="454"/>
        </w:tabs>
        <w:ind w:left="454" w:hanging="454"/>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13"/>
    <w:multiLevelType w:val="multilevel"/>
    <w:tmpl w:val="D7D6B908"/>
    <w:name w:val="WW8Num19"/>
    <w:lvl w:ilvl="0">
      <w:start w:val="1"/>
      <w:numFmt w:val="decimal"/>
      <w:lvlText w:val="%1."/>
      <w:lvlJc w:val="left"/>
      <w:pPr>
        <w:tabs>
          <w:tab w:val="num" w:pos="360"/>
        </w:tabs>
        <w:ind w:left="56" w:hanging="56"/>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2"/>
      <w:numFmt w:val="lowerLetter"/>
      <w:lvlText w:val="%3)"/>
      <w:lvlJc w:val="left"/>
      <w:pPr>
        <w:tabs>
          <w:tab w:val="num" w:pos="2340"/>
        </w:tabs>
        <w:ind w:left="2340" w:hanging="360"/>
      </w:pPr>
      <w:rPr>
        <w:rFonts w:cs="Times New Roman" w:hint="default"/>
        <w:b w:val="0"/>
      </w:rPr>
    </w:lvl>
    <w:lvl w:ilvl="3">
      <w:start w:val="1"/>
      <w:numFmt w:val="decimal"/>
      <w:lvlText w:val="%4)"/>
      <w:lvlJc w:val="left"/>
      <w:pPr>
        <w:tabs>
          <w:tab w:val="num" w:pos="0"/>
        </w:tabs>
        <w:ind w:left="2880" w:hanging="360"/>
      </w:pPr>
      <w:rPr>
        <w:rFonts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3" w15:restartNumberingAfterBreak="0">
    <w:nsid w:val="00000014"/>
    <w:multiLevelType w:val="singleLevel"/>
    <w:tmpl w:val="00000014"/>
    <w:name w:val="WW8Num20"/>
    <w:lvl w:ilvl="0">
      <w:start w:val="1"/>
      <w:numFmt w:val="decimal"/>
      <w:lvlText w:val="%1)"/>
      <w:lvlJc w:val="left"/>
      <w:pPr>
        <w:tabs>
          <w:tab w:val="num" w:pos="0"/>
        </w:tabs>
        <w:ind w:left="0" w:firstLine="0"/>
      </w:pPr>
      <w:rPr>
        <w:rFonts w:ascii="Times New Roman" w:hAnsi="Times New Roman" w:cs="Times New Roman"/>
        <w:i w:val="0"/>
        <w:color w:val="auto"/>
        <w:sz w:val="24"/>
        <w:szCs w:val="24"/>
      </w:rPr>
    </w:lvl>
  </w:abstractNum>
  <w:abstractNum w:abstractNumId="14" w15:restartNumberingAfterBreak="0">
    <w:nsid w:val="00000015"/>
    <w:multiLevelType w:val="singleLevel"/>
    <w:tmpl w:val="00000015"/>
    <w:name w:val="WW8Num21"/>
    <w:lvl w:ilvl="0">
      <w:start w:val="1"/>
      <w:numFmt w:val="decimal"/>
      <w:lvlText w:val="%1)"/>
      <w:lvlJc w:val="left"/>
      <w:pPr>
        <w:tabs>
          <w:tab w:val="num" w:pos="0"/>
        </w:tabs>
        <w:ind w:left="1146" w:hanging="360"/>
      </w:pPr>
      <w:rPr>
        <w:rFonts w:ascii="Times New Roman" w:hAnsi="Times New Roman" w:cs="Times New Roman"/>
        <w:i w:val="0"/>
        <w:color w:val="auto"/>
      </w:rPr>
    </w:lvl>
  </w:abstractNum>
  <w:abstractNum w:abstractNumId="15"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decimal"/>
      <w:lvlText w:val="%2."/>
      <w:lvlJc w:val="left"/>
      <w:pPr>
        <w:tabs>
          <w:tab w:val="num" w:pos="1440"/>
        </w:tabs>
        <w:ind w:left="1440" w:hanging="360"/>
      </w:pPr>
      <w:rPr>
        <w:rFonts w:ascii="Times New Roman" w:hAnsi="Times New Roman" w:cs="Times New Roman"/>
        <w:color w:val="auto"/>
      </w:rPr>
    </w:lvl>
    <w:lvl w:ilvl="2">
      <w:start w:val="1"/>
      <w:numFmt w:val="lowerRoman"/>
      <w:lvlText w:val="%3."/>
      <w:lvlJc w:val="left"/>
      <w:pPr>
        <w:tabs>
          <w:tab w:val="num" w:pos="2160"/>
        </w:tabs>
        <w:ind w:left="2160" w:hanging="180"/>
      </w:pPr>
      <w:rPr>
        <w:rFonts w:ascii="Times New Roman" w:hAnsi="Times New Roman" w:cs="Times New Roman"/>
        <w:color w:val="auto"/>
      </w:rPr>
    </w:lvl>
    <w:lvl w:ilvl="3">
      <w:start w:val="1"/>
      <w:numFmt w:val="decimal"/>
      <w:lvlText w:val="%4."/>
      <w:lvlJc w:val="left"/>
      <w:pPr>
        <w:tabs>
          <w:tab w:val="num" w:pos="2880"/>
        </w:tabs>
        <w:ind w:left="2880" w:hanging="360"/>
      </w:pPr>
      <w:rPr>
        <w:rFonts w:ascii="Times New Roman" w:hAnsi="Times New Roman" w:cs="Times New Roman"/>
        <w:color w:val="auto"/>
      </w:rPr>
    </w:lvl>
    <w:lvl w:ilvl="4">
      <w:start w:val="1"/>
      <w:numFmt w:val="lowerLetter"/>
      <w:lvlText w:val="%5."/>
      <w:lvlJc w:val="left"/>
      <w:pPr>
        <w:tabs>
          <w:tab w:val="num" w:pos="3600"/>
        </w:tabs>
        <w:ind w:left="3600" w:hanging="360"/>
      </w:pPr>
      <w:rPr>
        <w:rFonts w:ascii="Times New Roman" w:hAnsi="Times New Roman" w:cs="Times New Roman"/>
        <w:color w:val="auto"/>
      </w:rPr>
    </w:lvl>
    <w:lvl w:ilvl="5">
      <w:start w:val="1"/>
      <w:numFmt w:val="lowerRoman"/>
      <w:lvlText w:val="%6."/>
      <w:lvlJc w:val="left"/>
      <w:pPr>
        <w:tabs>
          <w:tab w:val="num" w:pos="4320"/>
        </w:tabs>
        <w:ind w:left="4320" w:hanging="180"/>
      </w:pPr>
      <w:rPr>
        <w:rFonts w:ascii="Times New Roman" w:hAnsi="Times New Roman" w:cs="Times New Roman"/>
        <w:color w:val="auto"/>
      </w:rPr>
    </w:lvl>
    <w:lvl w:ilvl="6">
      <w:start w:val="1"/>
      <w:numFmt w:val="decimal"/>
      <w:lvlText w:val="%7."/>
      <w:lvlJc w:val="left"/>
      <w:pPr>
        <w:tabs>
          <w:tab w:val="num" w:pos="5040"/>
        </w:tabs>
        <w:ind w:left="5040" w:hanging="360"/>
      </w:pPr>
      <w:rPr>
        <w:rFonts w:ascii="Times New Roman" w:hAnsi="Times New Roman" w:cs="Times New Roman"/>
        <w:color w:val="auto"/>
      </w:rPr>
    </w:lvl>
    <w:lvl w:ilvl="7">
      <w:start w:val="1"/>
      <w:numFmt w:val="lowerLetter"/>
      <w:lvlText w:val="%8."/>
      <w:lvlJc w:val="left"/>
      <w:pPr>
        <w:tabs>
          <w:tab w:val="num" w:pos="5760"/>
        </w:tabs>
        <w:ind w:left="5760" w:hanging="360"/>
      </w:pPr>
      <w:rPr>
        <w:rFonts w:ascii="Times New Roman" w:hAnsi="Times New Roman" w:cs="Times New Roman"/>
        <w:color w:val="auto"/>
      </w:rPr>
    </w:lvl>
    <w:lvl w:ilvl="8">
      <w:start w:val="1"/>
      <w:numFmt w:val="lowerRoman"/>
      <w:lvlText w:val="%9."/>
      <w:lvlJc w:val="left"/>
      <w:pPr>
        <w:tabs>
          <w:tab w:val="num" w:pos="6480"/>
        </w:tabs>
        <w:ind w:left="6480" w:hanging="180"/>
      </w:pPr>
      <w:rPr>
        <w:rFonts w:ascii="Times New Roman" w:hAnsi="Times New Roman" w:cs="Times New Roman"/>
        <w:color w:val="auto"/>
      </w:rPr>
    </w:lvl>
  </w:abstractNum>
  <w:abstractNum w:abstractNumId="16" w15:restartNumberingAfterBreak="0">
    <w:nsid w:val="00000017"/>
    <w:multiLevelType w:val="singleLevel"/>
    <w:tmpl w:val="00000017"/>
    <w:name w:val="WW8Num23"/>
    <w:lvl w:ilvl="0">
      <w:start w:val="1"/>
      <w:numFmt w:val="decimal"/>
      <w:lvlText w:val="%1)"/>
      <w:lvlJc w:val="left"/>
      <w:pPr>
        <w:tabs>
          <w:tab w:val="num" w:pos="3379"/>
        </w:tabs>
        <w:ind w:left="3379" w:hanging="454"/>
      </w:pPr>
      <w:rPr>
        <w:rFonts w:cs="Times New Roman"/>
      </w:rPr>
    </w:lvl>
  </w:abstractNum>
  <w:abstractNum w:abstractNumId="17" w15:restartNumberingAfterBreak="0">
    <w:nsid w:val="00000019"/>
    <w:multiLevelType w:val="singleLevel"/>
    <w:tmpl w:val="00000019"/>
    <w:lvl w:ilvl="0">
      <w:start w:val="1"/>
      <w:numFmt w:val="decimal"/>
      <w:lvlText w:val="%1)"/>
      <w:lvlJc w:val="left"/>
      <w:pPr>
        <w:tabs>
          <w:tab w:val="num" w:pos="3323"/>
        </w:tabs>
        <w:ind w:left="3323" w:hanging="454"/>
      </w:pPr>
      <w:rPr>
        <w:rFonts w:cs="Times New Roman"/>
        <w:b w:val="0"/>
        <w:strike w:val="0"/>
        <w:dstrike w:val="0"/>
        <w:color w:val="auto"/>
      </w:rPr>
    </w:lvl>
  </w:abstractNum>
  <w:abstractNum w:abstractNumId="18" w15:restartNumberingAfterBreak="0">
    <w:nsid w:val="0000001A"/>
    <w:multiLevelType w:val="multilevel"/>
    <w:tmpl w:val="0000001A"/>
    <w:name w:val="WW8Num26"/>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2"/>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15:restartNumberingAfterBreak="0">
    <w:nsid w:val="0000001B"/>
    <w:multiLevelType w:val="multilevel"/>
    <w:tmpl w:val="0000001B"/>
    <w:name w:val="WW8Num27"/>
    <w:lvl w:ilvl="0">
      <w:start w:val="1"/>
      <w:numFmt w:val="decimal"/>
      <w:lvlText w:val="%1."/>
      <w:lvlJc w:val="left"/>
      <w:pPr>
        <w:tabs>
          <w:tab w:val="num" w:pos="360"/>
        </w:tabs>
        <w:ind w:left="56" w:hanging="56"/>
      </w:pPr>
      <w:rPr>
        <w:rFonts w:cs="Times New Roman"/>
      </w:rPr>
    </w:lvl>
    <w:lvl w:ilvl="1">
      <w:start w:val="1"/>
      <w:numFmt w:val="decimal"/>
      <w:lvlText w:val="%2)"/>
      <w:lvlJc w:val="left"/>
      <w:pPr>
        <w:tabs>
          <w:tab w:val="num" w:pos="454"/>
        </w:tabs>
        <w:ind w:left="454" w:hanging="454"/>
      </w:pPr>
      <w:rPr>
        <w:rFonts w:cs="Times New Roman"/>
      </w:rPr>
    </w:lvl>
    <w:lvl w:ilvl="2">
      <w:start w:val="1"/>
      <w:numFmt w:val="lowerRoman"/>
      <w:lvlText w:val="%3."/>
      <w:lvlJc w:val="left"/>
      <w:pPr>
        <w:tabs>
          <w:tab w:val="num" w:pos="1706"/>
        </w:tabs>
        <w:ind w:left="1706" w:hanging="180"/>
      </w:pPr>
      <w:rPr>
        <w:rFonts w:cs="Times New Roman"/>
      </w:rPr>
    </w:lvl>
    <w:lvl w:ilvl="3">
      <w:start w:val="1"/>
      <w:numFmt w:val="decimal"/>
      <w:lvlText w:val="%4."/>
      <w:lvlJc w:val="left"/>
      <w:pPr>
        <w:tabs>
          <w:tab w:val="num" w:pos="2426"/>
        </w:tabs>
        <w:ind w:left="2426" w:hanging="360"/>
      </w:pPr>
      <w:rPr>
        <w:rFonts w:cs="Times New Roman"/>
      </w:rPr>
    </w:lvl>
    <w:lvl w:ilvl="4">
      <w:start w:val="1"/>
      <w:numFmt w:val="lowerLetter"/>
      <w:lvlText w:val="%5."/>
      <w:lvlJc w:val="left"/>
      <w:pPr>
        <w:tabs>
          <w:tab w:val="num" w:pos="3146"/>
        </w:tabs>
        <w:ind w:left="3146" w:hanging="360"/>
      </w:pPr>
      <w:rPr>
        <w:rFonts w:cs="Times New Roman"/>
      </w:rPr>
    </w:lvl>
    <w:lvl w:ilvl="5">
      <w:start w:val="1"/>
      <w:numFmt w:val="lowerRoman"/>
      <w:lvlText w:val="%6."/>
      <w:lvlJc w:val="left"/>
      <w:pPr>
        <w:tabs>
          <w:tab w:val="num" w:pos="3866"/>
        </w:tabs>
        <w:ind w:left="3866" w:hanging="180"/>
      </w:pPr>
      <w:rPr>
        <w:rFonts w:cs="Times New Roman"/>
      </w:rPr>
    </w:lvl>
    <w:lvl w:ilvl="6">
      <w:start w:val="1"/>
      <w:numFmt w:val="decimal"/>
      <w:lvlText w:val="%7."/>
      <w:lvlJc w:val="left"/>
      <w:pPr>
        <w:tabs>
          <w:tab w:val="num" w:pos="4586"/>
        </w:tabs>
        <w:ind w:left="4586" w:hanging="360"/>
      </w:pPr>
      <w:rPr>
        <w:rFonts w:cs="Times New Roman"/>
      </w:rPr>
    </w:lvl>
    <w:lvl w:ilvl="7">
      <w:start w:val="1"/>
      <w:numFmt w:val="lowerLetter"/>
      <w:lvlText w:val="%8."/>
      <w:lvlJc w:val="left"/>
      <w:pPr>
        <w:tabs>
          <w:tab w:val="num" w:pos="5306"/>
        </w:tabs>
        <w:ind w:left="5306" w:hanging="360"/>
      </w:pPr>
      <w:rPr>
        <w:rFonts w:cs="Times New Roman"/>
      </w:rPr>
    </w:lvl>
    <w:lvl w:ilvl="8">
      <w:start w:val="1"/>
      <w:numFmt w:val="lowerRoman"/>
      <w:lvlText w:val="%9."/>
      <w:lvlJc w:val="left"/>
      <w:pPr>
        <w:tabs>
          <w:tab w:val="num" w:pos="6026"/>
        </w:tabs>
        <w:ind w:left="6026" w:hanging="180"/>
      </w:pPr>
      <w:rPr>
        <w:rFonts w:cs="Times New Roman"/>
      </w:rPr>
    </w:lvl>
  </w:abstractNum>
  <w:abstractNum w:abstractNumId="20" w15:restartNumberingAfterBreak="0">
    <w:nsid w:val="0000001C"/>
    <w:multiLevelType w:val="multilevel"/>
    <w:tmpl w:val="0000001C"/>
    <w:name w:val="WW8Num28"/>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15:restartNumberingAfterBreak="0">
    <w:nsid w:val="0000001D"/>
    <w:multiLevelType w:val="multilevel"/>
    <w:tmpl w:val="6DA0F4C8"/>
    <w:name w:val="WW8Num29"/>
    <w:lvl w:ilvl="0">
      <w:start w:val="1"/>
      <w:numFmt w:val="decimal"/>
      <w:lvlText w:val="%1."/>
      <w:lvlJc w:val="left"/>
      <w:pPr>
        <w:tabs>
          <w:tab w:val="num" w:pos="502"/>
        </w:tabs>
        <w:ind w:left="198" w:hanging="56"/>
      </w:pPr>
      <w:rPr>
        <w:rFonts w:cs="Times New Roman"/>
        <w:color w:val="auto"/>
      </w:rPr>
    </w:lvl>
    <w:lvl w:ilvl="1">
      <w:start w:val="1"/>
      <w:numFmt w:val="lowerLetter"/>
      <w:lvlText w:val="%2)"/>
      <w:lvlJc w:val="left"/>
      <w:pPr>
        <w:tabs>
          <w:tab w:val="num" w:pos="1440"/>
        </w:tabs>
        <w:ind w:left="1440" w:hanging="360"/>
      </w:pPr>
      <w:rPr>
        <w:rFonts w:ascii="Times New Roman" w:eastAsia="Arial Unicode MS" w:hAnsi="Times New Roman"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1E"/>
    <w:multiLevelType w:val="singleLevel"/>
    <w:tmpl w:val="FE70C36C"/>
    <w:name w:val="WW8Num30"/>
    <w:lvl w:ilvl="0">
      <w:start w:val="1"/>
      <w:numFmt w:val="decimal"/>
      <w:lvlText w:val="%1."/>
      <w:lvlJc w:val="left"/>
      <w:pPr>
        <w:tabs>
          <w:tab w:val="num" w:pos="360"/>
        </w:tabs>
        <w:ind w:left="56" w:hanging="56"/>
      </w:pPr>
      <w:rPr>
        <w:rFonts w:ascii="Times New Roman" w:eastAsia="Times New Roman" w:hAnsi="Times New Roman" w:cs="Times New Roman"/>
        <w:i w:val="0"/>
      </w:rPr>
    </w:lvl>
  </w:abstractNum>
  <w:abstractNum w:abstractNumId="23" w15:restartNumberingAfterBreak="0">
    <w:nsid w:val="0000001F"/>
    <w:multiLevelType w:val="singleLevel"/>
    <w:tmpl w:val="0000001F"/>
    <w:name w:val="WW8Num31"/>
    <w:lvl w:ilvl="0">
      <w:start w:val="1"/>
      <w:numFmt w:val="lowerLetter"/>
      <w:lvlText w:val="%1)"/>
      <w:lvlJc w:val="left"/>
      <w:pPr>
        <w:tabs>
          <w:tab w:val="num" w:pos="0"/>
        </w:tabs>
        <w:ind w:left="1713" w:hanging="360"/>
      </w:pPr>
      <w:rPr>
        <w:rFonts w:cs="Times New Roman"/>
      </w:rPr>
    </w:lvl>
  </w:abstractNum>
  <w:abstractNum w:abstractNumId="24" w15:restartNumberingAfterBreak="0">
    <w:nsid w:val="00000021"/>
    <w:multiLevelType w:val="singleLevel"/>
    <w:tmpl w:val="00000021"/>
    <w:name w:val="WW8Num33"/>
    <w:lvl w:ilvl="0">
      <w:start w:val="1"/>
      <w:numFmt w:val="decimal"/>
      <w:lvlText w:val="%1."/>
      <w:lvlJc w:val="left"/>
      <w:pPr>
        <w:tabs>
          <w:tab w:val="num" w:pos="0"/>
        </w:tabs>
        <w:ind w:left="0" w:firstLine="0"/>
      </w:pPr>
      <w:rPr>
        <w:rFonts w:cs="Times New Roman"/>
      </w:rPr>
    </w:lvl>
  </w:abstractNum>
  <w:abstractNum w:abstractNumId="25" w15:restartNumberingAfterBreak="0">
    <w:nsid w:val="00000022"/>
    <w:multiLevelType w:val="singleLevel"/>
    <w:tmpl w:val="00000022"/>
    <w:name w:val="WW8Num34"/>
    <w:lvl w:ilvl="0">
      <w:start w:val="1"/>
      <w:numFmt w:val="decimal"/>
      <w:lvlText w:val="%1."/>
      <w:lvlJc w:val="left"/>
      <w:pPr>
        <w:tabs>
          <w:tab w:val="num" w:pos="720"/>
        </w:tabs>
        <w:ind w:left="720" w:hanging="360"/>
      </w:pPr>
      <w:rPr>
        <w:rFonts w:cs="Times New Roman"/>
        <w:color w:val="000000"/>
      </w:rPr>
    </w:lvl>
  </w:abstractNum>
  <w:abstractNum w:abstractNumId="26" w15:restartNumberingAfterBreak="0">
    <w:nsid w:val="00000023"/>
    <w:multiLevelType w:val="multilevel"/>
    <w:tmpl w:val="727EB764"/>
    <w:name w:val="WW8Num35"/>
    <w:lvl w:ilvl="0">
      <w:start w:val="1"/>
      <w:numFmt w:val="decimal"/>
      <w:lvlText w:val="%1)"/>
      <w:lvlJc w:val="left"/>
      <w:pPr>
        <w:tabs>
          <w:tab w:val="num" w:pos="2204"/>
        </w:tabs>
        <w:ind w:left="2204" w:hanging="360"/>
      </w:pPr>
    </w:lvl>
    <w:lvl w:ilvl="1">
      <w:start w:val="1"/>
      <w:numFmt w:val="bullet"/>
      <w:lvlText w:val=""/>
      <w:lvlJc w:val="left"/>
      <w:pPr>
        <w:tabs>
          <w:tab w:val="num" w:pos="1844"/>
        </w:tabs>
        <w:ind w:left="1844" w:hanging="360"/>
      </w:pPr>
      <w:rPr>
        <w:rFonts w:ascii="Symbol" w:hAnsi="Symbol"/>
      </w:rPr>
    </w:lvl>
    <w:lvl w:ilvl="2">
      <w:start w:val="2"/>
      <w:numFmt w:val="decimal"/>
      <w:lvlText w:val="%3)"/>
      <w:lvlJc w:val="left"/>
      <w:pPr>
        <w:tabs>
          <w:tab w:val="num" w:pos="2204"/>
        </w:tabs>
        <w:ind w:left="2204" w:hanging="360"/>
      </w:pPr>
      <w:rPr>
        <w:rFonts w:ascii="Times New Roman" w:eastAsia="Times New Roman" w:hAnsi="Times New Roman" w:cs="Times New Roman"/>
      </w:rPr>
    </w:lvl>
    <w:lvl w:ilvl="3">
      <w:start w:val="1"/>
      <w:numFmt w:val="decimal"/>
      <w:lvlText w:val="%4)"/>
      <w:lvlJc w:val="left"/>
      <w:pPr>
        <w:tabs>
          <w:tab w:val="num" w:pos="3284"/>
        </w:tabs>
        <w:ind w:left="3284" w:hanging="360"/>
      </w:pPr>
      <w:rPr>
        <w:rFonts w:ascii="Times New Roman" w:eastAsia="Times New Roman" w:hAnsi="Times New Roman" w:cs="Times New Roman"/>
      </w:rPr>
    </w:lvl>
    <w:lvl w:ilvl="4">
      <w:start w:val="1"/>
      <w:numFmt w:val="decimal"/>
      <w:lvlText w:val="%5)"/>
      <w:lvlJc w:val="left"/>
      <w:pPr>
        <w:tabs>
          <w:tab w:val="num" w:pos="644"/>
        </w:tabs>
        <w:ind w:left="644" w:hanging="360"/>
      </w:pPr>
      <w:rPr>
        <w:rFonts w:ascii="Times New Roman" w:eastAsia="Times New Roman" w:hAnsi="Times New Roman" w:cs="Times New Roman"/>
      </w:rPr>
    </w:lvl>
    <w:lvl w:ilvl="5">
      <w:start w:val="1"/>
      <w:numFmt w:val="lowerRoman"/>
      <w:lvlText w:val="%6."/>
      <w:lvlJc w:val="left"/>
      <w:pPr>
        <w:tabs>
          <w:tab w:val="num" w:pos="4724"/>
        </w:tabs>
        <w:ind w:left="4724" w:hanging="180"/>
      </w:pPr>
    </w:lvl>
    <w:lvl w:ilvl="6">
      <w:start w:val="1"/>
      <w:numFmt w:val="decimal"/>
      <w:lvlText w:val="%7."/>
      <w:lvlJc w:val="left"/>
      <w:pPr>
        <w:tabs>
          <w:tab w:val="num" w:pos="5444"/>
        </w:tabs>
        <w:ind w:left="5444" w:hanging="360"/>
      </w:pPr>
    </w:lvl>
    <w:lvl w:ilvl="7">
      <w:start w:val="1"/>
      <w:numFmt w:val="lowerLetter"/>
      <w:lvlText w:val="%8."/>
      <w:lvlJc w:val="left"/>
      <w:pPr>
        <w:tabs>
          <w:tab w:val="num" w:pos="6164"/>
        </w:tabs>
        <w:ind w:left="6164" w:hanging="360"/>
      </w:pPr>
    </w:lvl>
    <w:lvl w:ilvl="8">
      <w:start w:val="1"/>
      <w:numFmt w:val="lowerRoman"/>
      <w:lvlText w:val="%9."/>
      <w:lvlJc w:val="left"/>
      <w:pPr>
        <w:tabs>
          <w:tab w:val="num" w:pos="6884"/>
        </w:tabs>
        <w:ind w:left="6884" w:hanging="180"/>
      </w:pPr>
    </w:lvl>
  </w:abstractNum>
  <w:abstractNum w:abstractNumId="27" w15:restartNumberingAfterBreak="0">
    <w:nsid w:val="00000024"/>
    <w:multiLevelType w:val="singleLevel"/>
    <w:tmpl w:val="00000024"/>
    <w:name w:val="WW8Num36"/>
    <w:lvl w:ilvl="0">
      <w:start w:val="1"/>
      <w:numFmt w:val="decimal"/>
      <w:lvlText w:val="%1)"/>
      <w:lvlJc w:val="left"/>
      <w:pPr>
        <w:tabs>
          <w:tab w:val="num" w:pos="908"/>
        </w:tabs>
        <w:ind w:left="908" w:hanging="454"/>
      </w:pPr>
      <w:rPr>
        <w:rFonts w:cs="Times New Roman"/>
        <w:color w:val="000000"/>
      </w:rPr>
    </w:lvl>
  </w:abstractNum>
  <w:abstractNum w:abstractNumId="28" w15:restartNumberingAfterBreak="0">
    <w:nsid w:val="00000025"/>
    <w:multiLevelType w:val="multilevel"/>
    <w:tmpl w:val="00000025"/>
    <w:name w:val="WW8Num37"/>
    <w:lvl w:ilvl="0">
      <w:start w:val="1"/>
      <w:numFmt w:val="decimal"/>
      <w:lvlText w:val="%1."/>
      <w:lvlJc w:val="left"/>
      <w:pPr>
        <w:tabs>
          <w:tab w:val="num" w:pos="360"/>
        </w:tabs>
        <w:ind w:left="56" w:hanging="56"/>
      </w:pPr>
      <w:rPr>
        <w:rFonts w:cs="Times New Roman"/>
      </w:rPr>
    </w:lvl>
    <w:lvl w:ilvl="1">
      <w:start w:val="1"/>
      <w:numFmt w:val="decimal"/>
      <w:lvlText w:val="%2)"/>
      <w:lvlJc w:val="left"/>
      <w:pPr>
        <w:tabs>
          <w:tab w:val="num" w:pos="934"/>
        </w:tabs>
        <w:ind w:left="934" w:hanging="454"/>
      </w:pPr>
      <w:rPr>
        <w:rFonts w:ascii="Symbol" w:hAnsi="Symbol"/>
      </w:rPr>
    </w:lvl>
    <w:lvl w:ilvl="2">
      <w:start w:val="2"/>
      <w:numFmt w:val="lowerLetter"/>
      <w:lvlText w:val="%3)"/>
      <w:lvlJc w:val="left"/>
      <w:pPr>
        <w:tabs>
          <w:tab w:val="num" w:pos="2340"/>
        </w:tabs>
        <w:ind w:left="2340" w:hanging="360"/>
      </w:pPr>
      <w:rPr>
        <w:rFonts w:ascii="Times New Roman" w:eastAsia="Times New Roman" w:hAnsi="Times New Roman" w:cs="Times New Roman"/>
      </w:rPr>
    </w:lvl>
    <w:lvl w:ilvl="3">
      <w:start w:val="2"/>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15:restartNumberingAfterBreak="0">
    <w:nsid w:val="00B55B00"/>
    <w:multiLevelType w:val="hybridMultilevel"/>
    <w:tmpl w:val="B81C8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1DE4123"/>
    <w:multiLevelType w:val="hybridMultilevel"/>
    <w:tmpl w:val="DA56D086"/>
    <w:lvl w:ilvl="0" w:tplc="1FFAFF2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47E0846"/>
    <w:multiLevelType w:val="hybridMultilevel"/>
    <w:tmpl w:val="4A805E48"/>
    <w:lvl w:ilvl="0" w:tplc="C8841DA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376F98"/>
    <w:multiLevelType w:val="hybridMultilevel"/>
    <w:tmpl w:val="B7026CCA"/>
    <w:lvl w:ilvl="0" w:tplc="160AC0B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0C461414"/>
    <w:multiLevelType w:val="hybridMultilevel"/>
    <w:tmpl w:val="7AE0654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15:restartNumberingAfterBreak="0">
    <w:nsid w:val="106D543D"/>
    <w:multiLevelType w:val="hybridMultilevel"/>
    <w:tmpl w:val="C9543104"/>
    <w:lvl w:ilvl="0" w:tplc="CECC193E">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5A58DB"/>
    <w:multiLevelType w:val="hybridMultilevel"/>
    <w:tmpl w:val="37285C52"/>
    <w:lvl w:ilvl="0" w:tplc="21A04352">
      <w:start w:val="1"/>
      <w:numFmt w:val="decimal"/>
      <w:lvlText w:val="%1."/>
      <w:lvlJc w:val="left"/>
      <w:pPr>
        <w:tabs>
          <w:tab w:val="num" w:pos="720"/>
        </w:tabs>
        <w:ind w:left="720" w:hanging="360"/>
      </w:pPr>
      <w:rPr>
        <w:b w:val="0"/>
      </w:rPr>
    </w:lvl>
    <w:lvl w:ilvl="1" w:tplc="26D4F6A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1A25242E"/>
    <w:multiLevelType w:val="hybridMultilevel"/>
    <w:tmpl w:val="65480178"/>
    <w:lvl w:ilvl="0" w:tplc="D428BA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4F4AE2"/>
    <w:multiLevelType w:val="multilevel"/>
    <w:tmpl w:val="C0DE7ACA"/>
    <w:lvl w:ilvl="0">
      <w:start w:val="3"/>
      <w:numFmt w:val="decimal"/>
      <w:lvlText w:val="%1."/>
      <w:lvlJc w:val="left"/>
      <w:pPr>
        <w:tabs>
          <w:tab w:val="num" w:pos="360"/>
        </w:tabs>
        <w:ind w:left="56" w:hanging="56"/>
      </w:pPr>
      <w:rPr>
        <w:rFonts w:cs="Times New Roman" w:hint="default"/>
      </w:rPr>
    </w:lvl>
    <w:lvl w:ilvl="1">
      <w:start w:val="1"/>
      <w:numFmt w:val="decimal"/>
      <w:lvlText w:val="%2)"/>
      <w:lvlJc w:val="left"/>
      <w:pPr>
        <w:tabs>
          <w:tab w:val="num" w:pos="1440"/>
        </w:tabs>
        <w:ind w:left="1440" w:hanging="360"/>
      </w:pPr>
      <w:rPr>
        <w:rFonts w:cs="Times New Roman" w:hint="default"/>
        <w:b w:val="0"/>
        <w:strike w:val="0"/>
        <w:dstrike w:val="0"/>
        <w:color w:val="auto"/>
      </w:rPr>
    </w:lvl>
    <w:lvl w:ilvl="2">
      <w:start w:val="2"/>
      <w:numFmt w:val="lowerLetter"/>
      <w:lvlText w:val="%3)"/>
      <w:lvlJc w:val="left"/>
      <w:pPr>
        <w:tabs>
          <w:tab w:val="num" w:pos="2340"/>
        </w:tabs>
        <w:ind w:left="2340" w:hanging="360"/>
      </w:pPr>
      <w:rPr>
        <w:rFonts w:cs="Times New Roman" w:hint="default"/>
        <w:b w:val="0"/>
      </w:rPr>
    </w:lvl>
    <w:lvl w:ilvl="3">
      <w:start w:val="1"/>
      <w:numFmt w:val="decimal"/>
      <w:lvlText w:val="%4)"/>
      <w:lvlJc w:val="left"/>
      <w:pPr>
        <w:tabs>
          <w:tab w:val="num" w:pos="0"/>
        </w:tabs>
        <w:ind w:left="2880" w:hanging="360"/>
      </w:pPr>
      <w:rPr>
        <w:rFonts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2"/>
      <w:numFmt w:val="decimal"/>
      <w:lvlText w:val="%7."/>
      <w:lvlJc w:val="left"/>
      <w:pPr>
        <w:tabs>
          <w:tab w:val="num" w:pos="5040"/>
        </w:tabs>
        <w:ind w:left="5040" w:hanging="360"/>
      </w:pPr>
      <w:rPr>
        <w:rFonts w:cs="Times New Roman" w:hint="default"/>
        <w:color w:val="00000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8" w15:restartNumberingAfterBreak="0">
    <w:nsid w:val="1CAD5871"/>
    <w:multiLevelType w:val="hybridMultilevel"/>
    <w:tmpl w:val="7D3E3D04"/>
    <w:lvl w:ilvl="0" w:tplc="5610F8D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21254FBA"/>
    <w:multiLevelType w:val="hybridMultilevel"/>
    <w:tmpl w:val="2AD0C3D6"/>
    <w:lvl w:ilvl="0" w:tplc="7D524602">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6304ADA"/>
    <w:multiLevelType w:val="multilevel"/>
    <w:tmpl w:val="1B8ADCD4"/>
    <w:lvl w:ilvl="0">
      <w:start w:val="3"/>
      <w:numFmt w:val="decimal"/>
      <w:lvlText w:val="%1."/>
      <w:lvlJc w:val="left"/>
      <w:pPr>
        <w:tabs>
          <w:tab w:val="num" w:pos="360"/>
        </w:tabs>
        <w:ind w:left="56" w:hanging="56"/>
      </w:pPr>
      <w:rPr>
        <w:rFonts w:cs="Times New Roman" w:hint="default"/>
      </w:rPr>
    </w:lvl>
    <w:lvl w:ilvl="1">
      <w:start w:val="1"/>
      <w:numFmt w:val="decimal"/>
      <w:lvlText w:val="%2)"/>
      <w:lvlJc w:val="left"/>
      <w:pPr>
        <w:tabs>
          <w:tab w:val="num" w:pos="1440"/>
        </w:tabs>
        <w:ind w:left="1440" w:hanging="360"/>
      </w:pPr>
      <w:rPr>
        <w:rFonts w:cs="Times New Roman" w:hint="default"/>
        <w:b w:val="0"/>
        <w:strike w:val="0"/>
        <w:dstrike w:val="0"/>
        <w:color w:val="auto"/>
      </w:rPr>
    </w:lvl>
    <w:lvl w:ilvl="2">
      <w:start w:val="2"/>
      <w:numFmt w:val="lowerLetter"/>
      <w:lvlText w:val="%3)"/>
      <w:lvlJc w:val="left"/>
      <w:pPr>
        <w:tabs>
          <w:tab w:val="num" w:pos="2340"/>
        </w:tabs>
        <w:ind w:left="2340" w:hanging="360"/>
      </w:pPr>
      <w:rPr>
        <w:rFonts w:cs="Times New Roman" w:hint="default"/>
        <w:b w:val="0"/>
      </w:rPr>
    </w:lvl>
    <w:lvl w:ilvl="3">
      <w:start w:val="1"/>
      <w:numFmt w:val="decimal"/>
      <w:lvlText w:val="%4)"/>
      <w:lvlJc w:val="left"/>
      <w:pPr>
        <w:tabs>
          <w:tab w:val="num" w:pos="0"/>
        </w:tabs>
        <w:ind w:left="2880" w:hanging="360"/>
      </w:pPr>
      <w:rPr>
        <w:rFonts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color w:val="00000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1" w15:restartNumberingAfterBreak="0">
    <w:nsid w:val="26A12665"/>
    <w:multiLevelType w:val="hybridMultilevel"/>
    <w:tmpl w:val="4E50E5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8267540"/>
    <w:multiLevelType w:val="multilevel"/>
    <w:tmpl w:val="3552F234"/>
    <w:lvl w:ilvl="0">
      <w:start w:val="3"/>
      <w:numFmt w:val="decimal"/>
      <w:lvlText w:val="%1."/>
      <w:lvlJc w:val="left"/>
      <w:pPr>
        <w:tabs>
          <w:tab w:val="num" w:pos="360"/>
        </w:tabs>
        <w:ind w:left="56" w:hanging="56"/>
      </w:pPr>
      <w:rPr>
        <w:rFonts w:cs="Times New Roman" w:hint="default"/>
      </w:rPr>
    </w:lvl>
    <w:lvl w:ilvl="1">
      <w:start w:val="1"/>
      <w:numFmt w:val="decimal"/>
      <w:lvlText w:val="%2)"/>
      <w:lvlJc w:val="left"/>
      <w:pPr>
        <w:tabs>
          <w:tab w:val="num" w:pos="1440"/>
        </w:tabs>
        <w:ind w:left="1440" w:hanging="360"/>
      </w:pPr>
      <w:rPr>
        <w:rFonts w:cs="Times New Roman" w:hint="default"/>
        <w:b w:val="0"/>
        <w:strike w:val="0"/>
        <w:dstrike w:val="0"/>
        <w:color w:val="auto"/>
      </w:rPr>
    </w:lvl>
    <w:lvl w:ilvl="2">
      <w:start w:val="2"/>
      <w:numFmt w:val="lowerLetter"/>
      <w:lvlText w:val="%3)"/>
      <w:lvlJc w:val="left"/>
      <w:pPr>
        <w:tabs>
          <w:tab w:val="num" w:pos="2340"/>
        </w:tabs>
        <w:ind w:left="2340" w:hanging="360"/>
      </w:pPr>
      <w:rPr>
        <w:rFonts w:cs="Times New Roman" w:hint="default"/>
        <w:b w:val="0"/>
      </w:rPr>
    </w:lvl>
    <w:lvl w:ilvl="3">
      <w:start w:val="1"/>
      <w:numFmt w:val="decimal"/>
      <w:lvlText w:val="%4)"/>
      <w:lvlJc w:val="left"/>
      <w:pPr>
        <w:tabs>
          <w:tab w:val="num" w:pos="0"/>
        </w:tabs>
        <w:ind w:left="2880" w:hanging="360"/>
      </w:pPr>
      <w:rPr>
        <w:rFonts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4"/>
      <w:numFmt w:val="decimal"/>
      <w:lvlText w:val="%7."/>
      <w:lvlJc w:val="left"/>
      <w:pPr>
        <w:tabs>
          <w:tab w:val="num" w:pos="5040"/>
        </w:tabs>
        <w:ind w:left="5040" w:hanging="360"/>
      </w:pPr>
      <w:rPr>
        <w:rFonts w:cs="Times New Roman" w:hint="default"/>
        <w:color w:val="00000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3" w15:restartNumberingAfterBreak="0">
    <w:nsid w:val="2B551AFC"/>
    <w:multiLevelType w:val="multilevel"/>
    <w:tmpl w:val="A308173A"/>
    <w:lvl w:ilvl="0">
      <w:start w:val="3"/>
      <w:numFmt w:val="decimal"/>
      <w:lvlText w:val="%1."/>
      <w:lvlJc w:val="left"/>
      <w:pPr>
        <w:tabs>
          <w:tab w:val="num" w:pos="360"/>
        </w:tabs>
        <w:ind w:left="56" w:hanging="56"/>
      </w:pPr>
      <w:rPr>
        <w:rFonts w:cs="Times New Roman" w:hint="default"/>
      </w:rPr>
    </w:lvl>
    <w:lvl w:ilvl="1">
      <w:start w:val="1"/>
      <w:numFmt w:val="decimal"/>
      <w:lvlText w:val="%2)"/>
      <w:lvlJc w:val="left"/>
      <w:pPr>
        <w:tabs>
          <w:tab w:val="num" w:pos="1440"/>
        </w:tabs>
        <w:ind w:left="1440" w:hanging="360"/>
      </w:pPr>
      <w:rPr>
        <w:rFonts w:cs="Times New Roman" w:hint="default"/>
        <w:b w:val="0"/>
        <w:strike w:val="0"/>
        <w:dstrike w:val="0"/>
        <w:color w:val="auto"/>
      </w:rPr>
    </w:lvl>
    <w:lvl w:ilvl="2">
      <w:start w:val="2"/>
      <w:numFmt w:val="lowerLetter"/>
      <w:lvlText w:val="%3)"/>
      <w:lvlJc w:val="left"/>
      <w:pPr>
        <w:tabs>
          <w:tab w:val="num" w:pos="2340"/>
        </w:tabs>
        <w:ind w:left="2340" w:hanging="360"/>
      </w:pPr>
      <w:rPr>
        <w:rFonts w:cs="Times New Roman" w:hint="default"/>
        <w:b w:val="0"/>
      </w:rPr>
    </w:lvl>
    <w:lvl w:ilvl="3">
      <w:start w:val="1"/>
      <w:numFmt w:val="decimal"/>
      <w:lvlText w:val="%4)"/>
      <w:lvlJc w:val="left"/>
      <w:pPr>
        <w:tabs>
          <w:tab w:val="num" w:pos="0"/>
        </w:tabs>
        <w:ind w:left="2880" w:hanging="360"/>
      </w:pPr>
      <w:rPr>
        <w:rFonts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color w:val="00000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4" w15:restartNumberingAfterBreak="0">
    <w:nsid w:val="30FE37D6"/>
    <w:multiLevelType w:val="hybridMultilevel"/>
    <w:tmpl w:val="B756CD72"/>
    <w:lvl w:ilvl="0" w:tplc="01E8A18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1A519E"/>
    <w:multiLevelType w:val="hybridMultilevel"/>
    <w:tmpl w:val="599ACCDA"/>
    <w:name w:val="WW8Num1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2CF7EA2"/>
    <w:multiLevelType w:val="hybridMultilevel"/>
    <w:tmpl w:val="0150D91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683A44"/>
    <w:multiLevelType w:val="hybridMultilevel"/>
    <w:tmpl w:val="E5A8F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EE436B"/>
    <w:multiLevelType w:val="multilevel"/>
    <w:tmpl w:val="980687EC"/>
    <w:lvl w:ilvl="0">
      <w:start w:val="2"/>
      <w:numFmt w:val="decimal"/>
      <w:lvlText w:val="%1."/>
      <w:lvlJc w:val="left"/>
      <w:pPr>
        <w:tabs>
          <w:tab w:val="num" w:pos="360"/>
        </w:tabs>
        <w:ind w:left="56" w:hanging="56"/>
      </w:pPr>
      <w:rPr>
        <w:rFonts w:cs="Times New Roman" w:hint="default"/>
        <w:b w:val="0"/>
      </w:rPr>
    </w:lvl>
    <w:lvl w:ilvl="1">
      <w:start w:val="1"/>
      <w:numFmt w:val="lowerLetter"/>
      <w:lvlText w:val="%2)"/>
      <w:lvlJc w:val="left"/>
      <w:pPr>
        <w:tabs>
          <w:tab w:val="num" w:pos="1440"/>
        </w:tabs>
        <w:ind w:left="1440" w:hanging="360"/>
      </w:pPr>
      <w:rPr>
        <w:rFonts w:ascii="Times New Roman" w:eastAsia="Calibri" w:hAnsi="Times New Roman" w:cs="Times New Roman" w:hint="default"/>
      </w:rPr>
    </w:lvl>
    <w:lvl w:ilvl="2">
      <w:start w:val="2"/>
      <w:numFmt w:val="lowerLetter"/>
      <w:lvlText w:val="%3)"/>
      <w:lvlJc w:val="left"/>
      <w:pPr>
        <w:tabs>
          <w:tab w:val="num" w:pos="2340"/>
        </w:tabs>
        <w:ind w:left="2340" w:hanging="360"/>
      </w:pPr>
      <w:rPr>
        <w:rFonts w:cs="Times New Roman" w:hint="default"/>
        <w:b w:val="0"/>
      </w:rPr>
    </w:lvl>
    <w:lvl w:ilvl="3">
      <w:start w:val="3"/>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9" w15:restartNumberingAfterBreak="0">
    <w:nsid w:val="350B31B7"/>
    <w:multiLevelType w:val="multilevel"/>
    <w:tmpl w:val="C2A6E3DC"/>
    <w:lvl w:ilvl="0">
      <w:start w:val="3"/>
      <w:numFmt w:val="decimal"/>
      <w:lvlText w:val="%1."/>
      <w:lvlJc w:val="left"/>
      <w:pPr>
        <w:tabs>
          <w:tab w:val="num" w:pos="360"/>
        </w:tabs>
        <w:ind w:left="56" w:hanging="56"/>
      </w:pPr>
      <w:rPr>
        <w:rFonts w:cs="Times New Roman" w:hint="default"/>
      </w:rPr>
    </w:lvl>
    <w:lvl w:ilvl="1">
      <w:start w:val="1"/>
      <w:numFmt w:val="decimal"/>
      <w:lvlText w:val="%2)"/>
      <w:lvlJc w:val="left"/>
      <w:pPr>
        <w:tabs>
          <w:tab w:val="num" w:pos="1440"/>
        </w:tabs>
        <w:ind w:left="1440" w:hanging="360"/>
      </w:pPr>
      <w:rPr>
        <w:rFonts w:cs="Times New Roman" w:hint="default"/>
        <w:b w:val="0"/>
        <w:strike w:val="0"/>
        <w:dstrike w:val="0"/>
        <w:color w:val="auto"/>
      </w:rPr>
    </w:lvl>
    <w:lvl w:ilvl="2">
      <w:start w:val="2"/>
      <w:numFmt w:val="lowerLetter"/>
      <w:lvlText w:val="%3)"/>
      <w:lvlJc w:val="left"/>
      <w:pPr>
        <w:tabs>
          <w:tab w:val="num" w:pos="2340"/>
        </w:tabs>
        <w:ind w:left="2340" w:hanging="360"/>
      </w:pPr>
      <w:rPr>
        <w:rFonts w:cs="Times New Roman" w:hint="default"/>
        <w:b w:val="0"/>
      </w:rPr>
    </w:lvl>
    <w:lvl w:ilvl="3">
      <w:start w:val="1"/>
      <w:numFmt w:val="decimal"/>
      <w:lvlText w:val="%4)"/>
      <w:lvlJc w:val="left"/>
      <w:pPr>
        <w:tabs>
          <w:tab w:val="num" w:pos="0"/>
        </w:tabs>
        <w:ind w:left="2880" w:hanging="360"/>
      </w:pPr>
      <w:rPr>
        <w:rFonts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color w:val="00000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0" w15:restartNumberingAfterBreak="0">
    <w:nsid w:val="385139A1"/>
    <w:multiLevelType w:val="hybridMultilevel"/>
    <w:tmpl w:val="402E9D4A"/>
    <w:lvl w:ilvl="0" w:tplc="1D58FAD8">
      <w:start w:val="3"/>
      <w:numFmt w:val="decimal"/>
      <w:lvlText w:val="%1."/>
      <w:lvlJc w:val="left"/>
      <w:pPr>
        <w:ind w:left="100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8461AF"/>
    <w:multiLevelType w:val="hybridMultilevel"/>
    <w:tmpl w:val="7D744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C76B59"/>
    <w:multiLevelType w:val="hybridMultilevel"/>
    <w:tmpl w:val="19EE45EE"/>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3EF74B43"/>
    <w:multiLevelType w:val="multilevel"/>
    <w:tmpl w:val="3DC050AE"/>
    <w:lvl w:ilvl="0">
      <w:start w:val="1"/>
      <w:numFmt w:val="none"/>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B9769D"/>
    <w:multiLevelType w:val="hybridMultilevel"/>
    <w:tmpl w:val="39D4EC78"/>
    <w:lvl w:ilvl="0" w:tplc="A97ED70A">
      <w:start w:val="1"/>
      <w:numFmt w:val="decimal"/>
      <w:lvlText w:val="%1."/>
      <w:lvlJc w:val="left"/>
      <w:pPr>
        <w:tabs>
          <w:tab w:val="num" w:pos="720"/>
        </w:tabs>
        <w:ind w:left="720" w:hanging="360"/>
      </w:pPr>
      <w:rPr>
        <w:b w:val="0"/>
      </w:rPr>
    </w:lvl>
    <w:lvl w:ilvl="1" w:tplc="3D9266A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43D92179"/>
    <w:multiLevelType w:val="hybridMultilevel"/>
    <w:tmpl w:val="7AB4F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AA070B"/>
    <w:multiLevelType w:val="hybridMultilevel"/>
    <w:tmpl w:val="97BEEBD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BDC6A50"/>
    <w:multiLevelType w:val="hybridMultilevel"/>
    <w:tmpl w:val="A95A687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D6732AD"/>
    <w:multiLevelType w:val="hybridMultilevel"/>
    <w:tmpl w:val="60AC4398"/>
    <w:lvl w:ilvl="0" w:tplc="9F0283EC">
      <w:start w:val="1"/>
      <w:numFmt w:val="decimal"/>
      <w:lvlText w:val="%1."/>
      <w:lvlJc w:val="left"/>
      <w:pPr>
        <w:tabs>
          <w:tab w:val="num" w:pos="1080"/>
        </w:tabs>
        <w:ind w:left="108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E05622D"/>
    <w:multiLevelType w:val="hybridMultilevel"/>
    <w:tmpl w:val="38FEECFE"/>
    <w:lvl w:ilvl="0" w:tplc="04150011">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AB7022"/>
    <w:multiLevelType w:val="hybridMultilevel"/>
    <w:tmpl w:val="3C2E2370"/>
    <w:lvl w:ilvl="0" w:tplc="35B2793A">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525F565A"/>
    <w:multiLevelType w:val="hybridMultilevel"/>
    <w:tmpl w:val="4EC2C496"/>
    <w:lvl w:ilvl="0" w:tplc="0415000F">
      <w:start w:val="1"/>
      <w:numFmt w:val="lowerLetter"/>
      <w:lvlText w:val="%1)"/>
      <w:lvlJc w:val="left"/>
      <w:pPr>
        <w:ind w:left="720" w:hanging="360"/>
      </w:pPr>
    </w:lvl>
    <w:lvl w:ilvl="1" w:tplc="04150019">
      <w:start w:val="1"/>
      <w:numFmt w:val="decimal"/>
      <w:lvlText w:val="%2)"/>
      <w:lvlJc w:val="left"/>
      <w:pPr>
        <w:ind w:left="502" w:hanging="360"/>
      </w:pPr>
      <w:rPr>
        <w:rFonts w:ascii="Times New Roman" w:eastAsia="Times New Roman" w:hAnsi="Times New Roman" w:cs="Times New Roman"/>
      </w:rPr>
    </w:lvl>
    <w:lvl w:ilvl="2" w:tplc="0415001B">
      <w:start w:val="1"/>
      <w:numFmt w:val="decimal"/>
      <w:lvlText w:val="%3)"/>
      <w:lvlJc w:val="left"/>
      <w:pPr>
        <w:ind w:left="2340" w:hanging="360"/>
      </w:pPr>
      <w:rPr>
        <w:rFonts w:hint="default"/>
      </w:rPr>
    </w:lvl>
    <w:lvl w:ilvl="3" w:tplc="0415000F">
      <w:start w:val="1"/>
      <w:numFmt w:val="decimal"/>
      <w:lvlText w:val="%4."/>
      <w:lvlJc w:val="left"/>
      <w:pPr>
        <w:ind w:left="2880" w:hanging="360"/>
      </w:pPr>
      <w:rPr>
        <w:rFonts w:hint="default"/>
      </w:rPr>
    </w:lvl>
    <w:lvl w:ilvl="4" w:tplc="04150019">
      <w:start w:val="13"/>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B74664"/>
    <w:multiLevelType w:val="hybridMultilevel"/>
    <w:tmpl w:val="0836566E"/>
    <w:lvl w:ilvl="0" w:tplc="EFE610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80F0668"/>
    <w:multiLevelType w:val="hybridMultilevel"/>
    <w:tmpl w:val="F0E2B246"/>
    <w:lvl w:ilvl="0" w:tplc="7BB410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A72838"/>
    <w:multiLevelType w:val="singleLevel"/>
    <w:tmpl w:val="C8841DA0"/>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65" w15:restartNumberingAfterBreak="0">
    <w:nsid w:val="5E785C58"/>
    <w:multiLevelType w:val="hybridMultilevel"/>
    <w:tmpl w:val="4AC83430"/>
    <w:lvl w:ilvl="0" w:tplc="04150017">
      <w:start w:val="1"/>
      <w:numFmt w:val="lowerLetter"/>
      <w:lvlText w:val="%1)"/>
      <w:lvlJc w:val="left"/>
      <w:pPr>
        <w:ind w:left="1440" w:hanging="360"/>
      </w:pPr>
      <w:rPr>
        <w:rFonts w:hint="default"/>
        <w:color w:val="auto"/>
      </w:rPr>
    </w:lvl>
    <w:lvl w:ilvl="1" w:tplc="644A0356" w:tentative="1">
      <w:start w:val="1"/>
      <w:numFmt w:val="bullet"/>
      <w:lvlText w:val="o"/>
      <w:lvlJc w:val="left"/>
      <w:pPr>
        <w:ind w:left="2160" w:hanging="360"/>
      </w:pPr>
      <w:rPr>
        <w:rFonts w:ascii="Courier New" w:hAnsi="Courier New" w:cs="Courier New" w:hint="default"/>
      </w:rPr>
    </w:lvl>
    <w:lvl w:ilvl="2" w:tplc="946802F0" w:tentative="1">
      <w:start w:val="1"/>
      <w:numFmt w:val="bullet"/>
      <w:lvlText w:val=""/>
      <w:lvlJc w:val="left"/>
      <w:pPr>
        <w:ind w:left="2880" w:hanging="360"/>
      </w:pPr>
      <w:rPr>
        <w:rFonts w:ascii="Wingdings" w:hAnsi="Wingdings" w:hint="default"/>
      </w:rPr>
    </w:lvl>
    <w:lvl w:ilvl="3" w:tplc="4A54C6FC" w:tentative="1">
      <w:start w:val="1"/>
      <w:numFmt w:val="bullet"/>
      <w:lvlText w:val=""/>
      <w:lvlJc w:val="left"/>
      <w:pPr>
        <w:ind w:left="3600" w:hanging="360"/>
      </w:pPr>
      <w:rPr>
        <w:rFonts w:ascii="Symbol" w:hAnsi="Symbol" w:hint="default"/>
      </w:rPr>
    </w:lvl>
    <w:lvl w:ilvl="4" w:tplc="40263EFE"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66" w15:restartNumberingAfterBreak="0">
    <w:nsid w:val="5F5E6BC3"/>
    <w:multiLevelType w:val="hybridMultilevel"/>
    <w:tmpl w:val="EC7A92AC"/>
    <w:lvl w:ilvl="0" w:tplc="CFE2A4D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F63264"/>
    <w:multiLevelType w:val="hybridMultilevel"/>
    <w:tmpl w:val="6CC4F860"/>
    <w:lvl w:ilvl="0" w:tplc="0415000F">
      <w:start w:val="1"/>
      <w:numFmt w:val="decimal"/>
      <w:lvlText w:val="%1."/>
      <w:lvlJc w:val="left"/>
      <w:pPr>
        <w:ind w:left="720" w:hanging="360"/>
      </w:pPr>
      <w:rPr>
        <w:color w:val="auto"/>
      </w:rPr>
    </w:lvl>
    <w:lvl w:ilvl="1" w:tplc="04150019">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F96D9C"/>
    <w:multiLevelType w:val="hybridMultilevel"/>
    <w:tmpl w:val="2DAC84CE"/>
    <w:lvl w:ilvl="0" w:tplc="70F02A5A">
      <w:start w:val="1"/>
      <w:numFmt w:val="decimal"/>
      <w:lvlText w:val="%1)"/>
      <w:lvlJc w:val="left"/>
      <w:pPr>
        <w:ind w:left="1069" w:hanging="360"/>
      </w:pPr>
      <w:rPr>
        <w:rFonts w:cs="Arial Unicode M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64B844C4"/>
    <w:multiLevelType w:val="hybridMultilevel"/>
    <w:tmpl w:val="F16A0E46"/>
    <w:lvl w:ilvl="0" w:tplc="FFFFFFFF">
      <w:start w:val="1"/>
      <w:numFmt w:val="lowerLetter"/>
      <w:lvlText w:val="%1)"/>
      <w:lvlJc w:val="left"/>
      <w:pPr>
        <w:ind w:left="1080" w:hanging="360"/>
      </w:pPr>
      <w:rPr>
        <w:rFonts w:ascii="Times New Roman" w:eastAsia="Calibri" w:hAnsi="Times New Roman" w:cs="Times New Roman"/>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674C2893"/>
    <w:multiLevelType w:val="hybridMultilevel"/>
    <w:tmpl w:val="53F2FA28"/>
    <w:lvl w:ilvl="0" w:tplc="04150017">
      <w:start w:val="1"/>
      <w:numFmt w:val="decimal"/>
      <w:lvlText w:val="%1."/>
      <w:lvlJc w:val="left"/>
      <w:pPr>
        <w:ind w:left="720" w:hanging="360"/>
      </w:pPr>
      <w:rPr>
        <w:rFonts w:ascii="Times New Roman" w:eastAsia="Arial Unicode MS" w:hAnsi="Times New Roman" w:cs="Times New Roman"/>
      </w:rPr>
    </w:lvl>
    <w:lvl w:ilvl="1" w:tplc="04150003">
      <w:start w:val="1"/>
      <w:numFmt w:val="decimal"/>
      <w:lvlText w:val="%2)"/>
      <w:lvlJc w:val="left"/>
      <w:pPr>
        <w:ind w:left="1440" w:hanging="360"/>
      </w:pPr>
    </w:lvl>
    <w:lvl w:ilvl="2" w:tplc="04150005">
      <w:start w:val="1"/>
      <w:numFmt w:val="lowerLetter"/>
      <w:lvlText w:val="%3)"/>
      <w:lvlJc w:val="lef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1" w15:restartNumberingAfterBreak="0">
    <w:nsid w:val="688876BD"/>
    <w:multiLevelType w:val="hybridMultilevel"/>
    <w:tmpl w:val="E048E398"/>
    <w:lvl w:ilvl="0" w:tplc="BF666538">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9175700"/>
    <w:multiLevelType w:val="multilevel"/>
    <w:tmpl w:val="C3AE8C2C"/>
    <w:lvl w:ilvl="0">
      <w:start w:val="1"/>
      <w:numFmt w:val="decimal"/>
      <w:lvlText w:val="%1."/>
      <w:lvlJc w:val="left"/>
      <w:pPr>
        <w:ind w:left="502" w:hanging="360"/>
      </w:pPr>
      <w:rPr>
        <w:rFonts w:ascii="Times New Roman" w:eastAsia="Arial Unicode MS" w:hAnsi="Times New Roman" w:cs="Times New Roman"/>
        <w:b w:val="0"/>
        <w:i w:val="0"/>
        <w:color w:val="auto"/>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3" w15:restartNumberingAfterBreak="0">
    <w:nsid w:val="70C92893"/>
    <w:multiLevelType w:val="hybridMultilevel"/>
    <w:tmpl w:val="0AAA6308"/>
    <w:lvl w:ilvl="0" w:tplc="B65214D2">
      <w:start w:val="1"/>
      <w:numFmt w:val="decimal"/>
      <w:lvlText w:val="%1)"/>
      <w:lvlJc w:val="left"/>
      <w:pPr>
        <w:ind w:left="360" w:hanging="360"/>
      </w:pPr>
    </w:lvl>
    <w:lvl w:ilvl="1" w:tplc="FFFFFFFF">
      <w:start w:val="1"/>
      <w:numFmt w:val="lowerLetter"/>
      <w:lvlText w:val="%2)"/>
      <w:lvlJc w:val="left"/>
      <w:pPr>
        <w:tabs>
          <w:tab w:val="num" w:pos="1080"/>
        </w:tabs>
        <w:ind w:left="1080" w:hanging="360"/>
      </w:pPr>
      <w:rPr>
        <w:rFonts w:ascii="Times New Roman" w:eastAsia="Calibri" w:hAnsi="Times New Roman" w:cs="Times New Roman"/>
      </w:rPr>
    </w:lvl>
    <w:lvl w:ilvl="2" w:tplc="04150017">
      <w:start w:val="1"/>
      <w:numFmt w:val="lowerLetter"/>
      <w:lvlText w:val="%3)"/>
      <w:lvlJc w:val="left"/>
      <w:pPr>
        <w:ind w:left="1800" w:hanging="180"/>
      </w:pPr>
      <w:rPr>
        <w:rFonts w:hint="default"/>
        <w:color w:val="auto"/>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7520125A"/>
    <w:multiLevelType w:val="hybridMultilevel"/>
    <w:tmpl w:val="4FF2769E"/>
    <w:lvl w:ilvl="0" w:tplc="0415000F">
      <w:start w:val="1"/>
      <w:numFmt w:val="decimal"/>
      <w:lvlText w:val="%1."/>
      <w:lvlJc w:val="left"/>
      <w:pPr>
        <w:ind w:left="3210" w:hanging="360"/>
      </w:pPr>
    </w:lvl>
    <w:lvl w:ilvl="1" w:tplc="04150019" w:tentative="1">
      <w:start w:val="1"/>
      <w:numFmt w:val="lowerLetter"/>
      <w:lvlText w:val="%2."/>
      <w:lvlJc w:val="left"/>
      <w:pPr>
        <w:ind w:left="3930" w:hanging="360"/>
      </w:pPr>
    </w:lvl>
    <w:lvl w:ilvl="2" w:tplc="0415001B" w:tentative="1">
      <w:start w:val="1"/>
      <w:numFmt w:val="lowerRoman"/>
      <w:lvlText w:val="%3."/>
      <w:lvlJc w:val="right"/>
      <w:pPr>
        <w:ind w:left="4650" w:hanging="180"/>
      </w:pPr>
    </w:lvl>
    <w:lvl w:ilvl="3" w:tplc="0415000F" w:tentative="1">
      <w:start w:val="1"/>
      <w:numFmt w:val="decimal"/>
      <w:lvlText w:val="%4."/>
      <w:lvlJc w:val="left"/>
      <w:pPr>
        <w:ind w:left="5370" w:hanging="360"/>
      </w:pPr>
    </w:lvl>
    <w:lvl w:ilvl="4" w:tplc="04150019" w:tentative="1">
      <w:start w:val="1"/>
      <w:numFmt w:val="lowerLetter"/>
      <w:lvlText w:val="%5."/>
      <w:lvlJc w:val="left"/>
      <w:pPr>
        <w:ind w:left="6090" w:hanging="360"/>
      </w:pPr>
    </w:lvl>
    <w:lvl w:ilvl="5" w:tplc="0415001B" w:tentative="1">
      <w:start w:val="1"/>
      <w:numFmt w:val="lowerRoman"/>
      <w:lvlText w:val="%6."/>
      <w:lvlJc w:val="right"/>
      <w:pPr>
        <w:ind w:left="6810" w:hanging="180"/>
      </w:pPr>
    </w:lvl>
    <w:lvl w:ilvl="6" w:tplc="0415000F" w:tentative="1">
      <w:start w:val="1"/>
      <w:numFmt w:val="decimal"/>
      <w:lvlText w:val="%7."/>
      <w:lvlJc w:val="left"/>
      <w:pPr>
        <w:ind w:left="7530" w:hanging="360"/>
      </w:pPr>
    </w:lvl>
    <w:lvl w:ilvl="7" w:tplc="04150019" w:tentative="1">
      <w:start w:val="1"/>
      <w:numFmt w:val="lowerLetter"/>
      <w:lvlText w:val="%8."/>
      <w:lvlJc w:val="left"/>
      <w:pPr>
        <w:ind w:left="8250" w:hanging="360"/>
      </w:pPr>
    </w:lvl>
    <w:lvl w:ilvl="8" w:tplc="0415001B" w:tentative="1">
      <w:start w:val="1"/>
      <w:numFmt w:val="lowerRoman"/>
      <w:lvlText w:val="%9."/>
      <w:lvlJc w:val="right"/>
      <w:pPr>
        <w:ind w:left="8970" w:hanging="180"/>
      </w:pPr>
    </w:lvl>
  </w:abstractNum>
  <w:abstractNum w:abstractNumId="75" w15:restartNumberingAfterBreak="0">
    <w:nsid w:val="7F583A78"/>
    <w:multiLevelType w:val="hybridMultilevel"/>
    <w:tmpl w:val="F0D22F3A"/>
    <w:lvl w:ilvl="0" w:tplc="81C4AB1E">
      <w:start w:val="1"/>
      <w:numFmt w:val="decimal"/>
      <w:lvlText w:val="%1)"/>
      <w:lvlJc w:val="left"/>
      <w:pPr>
        <w:ind w:left="1146" w:hanging="360"/>
      </w:pPr>
      <w:rPr>
        <w:color w:val="auto"/>
      </w:rPr>
    </w:lvl>
    <w:lvl w:ilvl="1" w:tplc="428A1FCE"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735740102">
    <w:abstractNumId w:val="8"/>
  </w:num>
  <w:num w:numId="2" w16cid:durableId="1073821735">
    <w:abstractNumId w:val="12"/>
  </w:num>
  <w:num w:numId="3" w16cid:durableId="1629239447">
    <w:abstractNumId w:val="17"/>
  </w:num>
  <w:num w:numId="4" w16cid:durableId="1243636043">
    <w:abstractNumId w:val="69"/>
  </w:num>
  <w:num w:numId="5" w16cid:durableId="1862278745">
    <w:abstractNumId w:val="64"/>
    <w:lvlOverride w:ilvl="0">
      <w:startOverride w:val="1"/>
    </w:lvlOverride>
  </w:num>
  <w:num w:numId="6" w16cid:durableId="1097750562">
    <w:abstractNumId w:val="56"/>
  </w:num>
  <w:num w:numId="7" w16cid:durableId="93021376">
    <w:abstractNumId w:val="61"/>
  </w:num>
  <w:num w:numId="8" w16cid:durableId="2055812806">
    <w:abstractNumId w:val="36"/>
  </w:num>
  <w:num w:numId="9" w16cid:durableId="1082264291">
    <w:abstractNumId w:val="44"/>
  </w:num>
  <w:num w:numId="10" w16cid:durableId="6055115">
    <w:abstractNumId w:val="71"/>
  </w:num>
  <w:num w:numId="11" w16cid:durableId="1662850108">
    <w:abstractNumId w:val="34"/>
  </w:num>
  <w:num w:numId="12" w16cid:durableId="518667869">
    <w:abstractNumId w:val="47"/>
  </w:num>
  <w:num w:numId="13" w16cid:durableId="1802531046">
    <w:abstractNumId w:val="67"/>
  </w:num>
  <w:num w:numId="14" w16cid:durableId="413548058">
    <w:abstractNumId w:val="39"/>
  </w:num>
  <w:num w:numId="15" w16cid:durableId="3018041">
    <w:abstractNumId w:val="30"/>
  </w:num>
  <w:num w:numId="16" w16cid:durableId="1258320291">
    <w:abstractNumId w:val="59"/>
  </w:num>
  <w:num w:numId="17" w16cid:durableId="1153832554">
    <w:abstractNumId w:val="45"/>
  </w:num>
  <w:num w:numId="18" w16cid:durableId="1804224953">
    <w:abstractNumId w:val="75"/>
  </w:num>
  <w:num w:numId="19" w16cid:durableId="1941332313">
    <w:abstractNumId w:val="53"/>
  </w:num>
  <w:num w:numId="20" w16cid:durableId="1495223499">
    <w:abstractNumId w:val="29"/>
  </w:num>
  <w:num w:numId="21" w16cid:durableId="1359313088">
    <w:abstractNumId w:val="31"/>
  </w:num>
  <w:num w:numId="22" w16cid:durableId="1017923503">
    <w:abstractNumId w:val="57"/>
  </w:num>
  <w:num w:numId="23" w16cid:durableId="704603457">
    <w:abstractNumId w:val="51"/>
  </w:num>
  <w:num w:numId="24" w16cid:durableId="1427730776">
    <w:abstractNumId w:val="41"/>
  </w:num>
  <w:num w:numId="25" w16cid:durableId="734084130">
    <w:abstractNumId w:val="32"/>
  </w:num>
  <w:num w:numId="26" w16cid:durableId="642122403">
    <w:abstractNumId w:val="55"/>
  </w:num>
  <w:num w:numId="27" w16cid:durableId="1868106557">
    <w:abstractNumId w:val="70"/>
  </w:num>
  <w:num w:numId="28" w16cid:durableId="1445035157">
    <w:abstractNumId w:val="66"/>
  </w:num>
  <w:num w:numId="29" w16cid:durableId="1566838131">
    <w:abstractNumId w:val="63"/>
  </w:num>
  <w:num w:numId="30" w16cid:durableId="757604761">
    <w:abstractNumId w:val="62"/>
  </w:num>
  <w:num w:numId="31" w16cid:durableId="1149979177">
    <w:abstractNumId w:val="72"/>
  </w:num>
  <w:num w:numId="32" w16cid:durableId="686562822">
    <w:abstractNumId w:val="65"/>
  </w:num>
  <w:num w:numId="33" w16cid:durableId="743068128">
    <w:abstractNumId w:val="73"/>
  </w:num>
  <w:num w:numId="34" w16cid:durableId="1376587529">
    <w:abstractNumId w:val="43"/>
  </w:num>
  <w:num w:numId="35" w16cid:durableId="458453393">
    <w:abstractNumId w:val="33"/>
  </w:num>
  <w:num w:numId="36" w16cid:durableId="423379165">
    <w:abstractNumId w:val="74"/>
  </w:num>
  <w:num w:numId="37" w16cid:durableId="298271172">
    <w:abstractNumId w:val="40"/>
  </w:num>
  <w:num w:numId="38" w16cid:durableId="1025908571">
    <w:abstractNumId w:val="49"/>
  </w:num>
  <w:num w:numId="39" w16cid:durableId="876703541">
    <w:abstractNumId w:val="37"/>
  </w:num>
  <w:num w:numId="40" w16cid:durableId="473762299">
    <w:abstractNumId w:val="42"/>
  </w:num>
  <w:num w:numId="41" w16cid:durableId="496582283">
    <w:abstractNumId w:val="48"/>
  </w:num>
  <w:num w:numId="42" w16cid:durableId="1495606790">
    <w:abstractNumId w:val="50"/>
  </w:num>
  <w:num w:numId="43" w16cid:durableId="1393654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2836913">
    <w:abstractNumId w:val="1"/>
  </w:num>
  <w:num w:numId="45" w16cid:durableId="2100254286">
    <w:abstractNumId w:val="68"/>
  </w:num>
  <w:num w:numId="46" w16cid:durableId="289746777">
    <w:abstractNumId w:val="52"/>
  </w:num>
  <w:num w:numId="47" w16cid:durableId="19525159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17852289">
    <w:abstractNumId w:val="38"/>
  </w:num>
  <w:num w:numId="49" w16cid:durableId="16705953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97886955">
    <w:abstractNumId w:val="60"/>
  </w:num>
  <w:num w:numId="51" w16cid:durableId="400753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32040942">
    <w:abstractNumId w:val="4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C7"/>
    <w:rsid w:val="0000013C"/>
    <w:rsid w:val="00001BDB"/>
    <w:rsid w:val="00002899"/>
    <w:rsid w:val="00002ACD"/>
    <w:rsid w:val="00002C48"/>
    <w:rsid w:val="00002F27"/>
    <w:rsid w:val="00002F7F"/>
    <w:rsid w:val="00004CB3"/>
    <w:rsid w:val="0000638C"/>
    <w:rsid w:val="0000640E"/>
    <w:rsid w:val="00006AE1"/>
    <w:rsid w:val="000107C4"/>
    <w:rsid w:val="00012298"/>
    <w:rsid w:val="000132E4"/>
    <w:rsid w:val="00013C40"/>
    <w:rsid w:val="000175F1"/>
    <w:rsid w:val="0001789D"/>
    <w:rsid w:val="00023EBC"/>
    <w:rsid w:val="000240B7"/>
    <w:rsid w:val="00024593"/>
    <w:rsid w:val="00024C36"/>
    <w:rsid w:val="000254A0"/>
    <w:rsid w:val="00026C44"/>
    <w:rsid w:val="0003056A"/>
    <w:rsid w:val="00032315"/>
    <w:rsid w:val="00032A3E"/>
    <w:rsid w:val="000335B6"/>
    <w:rsid w:val="0003445C"/>
    <w:rsid w:val="00034BB6"/>
    <w:rsid w:val="00035153"/>
    <w:rsid w:val="000351E2"/>
    <w:rsid w:val="000366A2"/>
    <w:rsid w:val="000402FE"/>
    <w:rsid w:val="000403EB"/>
    <w:rsid w:val="000410AE"/>
    <w:rsid w:val="00042D61"/>
    <w:rsid w:val="00042E49"/>
    <w:rsid w:val="000431B4"/>
    <w:rsid w:val="0004400F"/>
    <w:rsid w:val="00044DD4"/>
    <w:rsid w:val="00046D14"/>
    <w:rsid w:val="00047BBE"/>
    <w:rsid w:val="0005119A"/>
    <w:rsid w:val="00051313"/>
    <w:rsid w:val="00054648"/>
    <w:rsid w:val="000548F9"/>
    <w:rsid w:val="00055778"/>
    <w:rsid w:val="000566DA"/>
    <w:rsid w:val="00056878"/>
    <w:rsid w:val="00060071"/>
    <w:rsid w:val="00060566"/>
    <w:rsid w:val="00060A73"/>
    <w:rsid w:val="00061056"/>
    <w:rsid w:val="0006115B"/>
    <w:rsid w:val="00063099"/>
    <w:rsid w:val="0006407A"/>
    <w:rsid w:val="000648CB"/>
    <w:rsid w:val="0006514C"/>
    <w:rsid w:val="0006648A"/>
    <w:rsid w:val="00066845"/>
    <w:rsid w:val="00066983"/>
    <w:rsid w:val="00067A0B"/>
    <w:rsid w:val="00067AFF"/>
    <w:rsid w:val="00067D01"/>
    <w:rsid w:val="00067D80"/>
    <w:rsid w:val="000708F1"/>
    <w:rsid w:val="00070FC9"/>
    <w:rsid w:val="00071CCA"/>
    <w:rsid w:val="00071CE3"/>
    <w:rsid w:val="0007241B"/>
    <w:rsid w:val="00073CDD"/>
    <w:rsid w:val="0007466E"/>
    <w:rsid w:val="00074BB1"/>
    <w:rsid w:val="00074F48"/>
    <w:rsid w:val="0007531A"/>
    <w:rsid w:val="00075466"/>
    <w:rsid w:val="000769EF"/>
    <w:rsid w:val="00077402"/>
    <w:rsid w:val="0007762F"/>
    <w:rsid w:val="00077C72"/>
    <w:rsid w:val="000821E1"/>
    <w:rsid w:val="00083735"/>
    <w:rsid w:val="00083CBF"/>
    <w:rsid w:val="00084E02"/>
    <w:rsid w:val="000851AD"/>
    <w:rsid w:val="0008574E"/>
    <w:rsid w:val="0008606F"/>
    <w:rsid w:val="0008711E"/>
    <w:rsid w:val="00087821"/>
    <w:rsid w:val="00087F30"/>
    <w:rsid w:val="00087F56"/>
    <w:rsid w:val="000909AB"/>
    <w:rsid w:val="000911C4"/>
    <w:rsid w:val="000913A0"/>
    <w:rsid w:val="00092039"/>
    <w:rsid w:val="0009277C"/>
    <w:rsid w:val="0009339B"/>
    <w:rsid w:val="00094049"/>
    <w:rsid w:val="00095B54"/>
    <w:rsid w:val="000A0151"/>
    <w:rsid w:val="000A1868"/>
    <w:rsid w:val="000A1FFB"/>
    <w:rsid w:val="000A25C5"/>
    <w:rsid w:val="000A25CD"/>
    <w:rsid w:val="000A2DAF"/>
    <w:rsid w:val="000A3457"/>
    <w:rsid w:val="000A3818"/>
    <w:rsid w:val="000A3AC0"/>
    <w:rsid w:val="000A437B"/>
    <w:rsid w:val="000A4524"/>
    <w:rsid w:val="000A4E7A"/>
    <w:rsid w:val="000A50C4"/>
    <w:rsid w:val="000A5507"/>
    <w:rsid w:val="000A6828"/>
    <w:rsid w:val="000A75C8"/>
    <w:rsid w:val="000B14D2"/>
    <w:rsid w:val="000B1ADE"/>
    <w:rsid w:val="000B2190"/>
    <w:rsid w:val="000B2D21"/>
    <w:rsid w:val="000B3EA3"/>
    <w:rsid w:val="000B45ED"/>
    <w:rsid w:val="000B4A17"/>
    <w:rsid w:val="000B7695"/>
    <w:rsid w:val="000B7C4A"/>
    <w:rsid w:val="000C0FE5"/>
    <w:rsid w:val="000C169E"/>
    <w:rsid w:val="000C31A7"/>
    <w:rsid w:val="000C3F64"/>
    <w:rsid w:val="000C526C"/>
    <w:rsid w:val="000C53C7"/>
    <w:rsid w:val="000C555B"/>
    <w:rsid w:val="000C55B1"/>
    <w:rsid w:val="000C55F6"/>
    <w:rsid w:val="000C5C1D"/>
    <w:rsid w:val="000C656B"/>
    <w:rsid w:val="000C6B12"/>
    <w:rsid w:val="000C6EB0"/>
    <w:rsid w:val="000C792C"/>
    <w:rsid w:val="000C7BB8"/>
    <w:rsid w:val="000D074A"/>
    <w:rsid w:val="000D1C14"/>
    <w:rsid w:val="000D1FEE"/>
    <w:rsid w:val="000D2871"/>
    <w:rsid w:val="000D2F22"/>
    <w:rsid w:val="000D317A"/>
    <w:rsid w:val="000D3C24"/>
    <w:rsid w:val="000D4C68"/>
    <w:rsid w:val="000D6A3A"/>
    <w:rsid w:val="000D6DCD"/>
    <w:rsid w:val="000D7042"/>
    <w:rsid w:val="000D73E1"/>
    <w:rsid w:val="000E1AF0"/>
    <w:rsid w:val="000E2436"/>
    <w:rsid w:val="000E316C"/>
    <w:rsid w:val="000E34A5"/>
    <w:rsid w:val="000E4E3A"/>
    <w:rsid w:val="000E7652"/>
    <w:rsid w:val="000E7834"/>
    <w:rsid w:val="000E7D91"/>
    <w:rsid w:val="000F1A39"/>
    <w:rsid w:val="000F28F3"/>
    <w:rsid w:val="000F2E64"/>
    <w:rsid w:val="000F3264"/>
    <w:rsid w:val="000F3EE8"/>
    <w:rsid w:val="000F4258"/>
    <w:rsid w:val="000F4C3B"/>
    <w:rsid w:val="000F522A"/>
    <w:rsid w:val="000F54D3"/>
    <w:rsid w:val="000F5CDD"/>
    <w:rsid w:val="00100D2E"/>
    <w:rsid w:val="0010225C"/>
    <w:rsid w:val="001022F0"/>
    <w:rsid w:val="001027FC"/>
    <w:rsid w:val="001033BB"/>
    <w:rsid w:val="0010501D"/>
    <w:rsid w:val="001053C7"/>
    <w:rsid w:val="00106CB4"/>
    <w:rsid w:val="001100E1"/>
    <w:rsid w:val="00111160"/>
    <w:rsid w:val="00111F82"/>
    <w:rsid w:val="00112528"/>
    <w:rsid w:val="00112886"/>
    <w:rsid w:val="00112A66"/>
    <w:rsid w:val="00113B5D"/>
    <w:rsid w:val="001163FE"/>
    <w:rsid w:val="00122504"/>
    <w:rsid w:val="001228AB"/>
    <w:rsid w:val="00122F43"/>
    <w:rsid w:val="0012434A"/>
    <w:rsid w:val="001246A8"/>
    <w:rsid w:val="00125348"/>
    <w:rsid w:val="00125CC0"/>
    <w:rsid w:val="00126927"/>
    <w:rsid w:val="00127792"/>
    <w:rsid w:val="001303A7"/>
    <w:rsid w:val="001317CA"/>
    <w:rsid w:val="00131B2A"/>
    <w:rsid w:val="00131F84"/>
    <w:rsid w:val="00132630"/>
    <w:rsid w:val="00133925"/>
    <w:rsid w:val="00133A4A"/>
    <w:rsid w:val="00134716"/>
    <w:rsid w:val="00136D6C"/>
    <w:rsid w:val="00137ED7"/>
    <w:rsid w:val="00140126"/>
    <w:rsid w:val="001416F7"/>
    <w:rsid w:val="001425B2"/>
    <w:rsid w:val="001438A7"/>
    <w:rsid w:val="00144E34"/>
    <w:rsid w:val="0014504A"/>
    <w:rsid w:val="001472D8"/>
    <w:rsid w:val="0014765B"/>
    <w:rsid w:val="00152895"/>
    <w:rsid w:val="00152FDD"/>
    <w:rsid w:val="00153AC9"/>
    <w:rsid w:val="001544C1"/>
    <w:rsid w:val="00156255"/>
    <w:rsid w:val="00156726"/>
    <w:rsid w:val="001600AB"/>
    <w:rsid w:val="001603F5"/>
    <w:rsid w:val="00160DA8"/>
    <w:rsid w:val="0016115A"/>
    <w:rsid w:val="00161652"/>
    <w:rsid w:val="00163A19"/>
    <w:rsid w:val="00163D32"/>
    <w:rsid w:val="00164CE1"/>
    <w:rsid w:val="00166683"/>
    <w:rsid w:val="00167537"/>
    <w:rsid w:val="0017136C"/>
    <w:rsid w:val="001738A0"/>
    <w:rsid w:val="00174BFA"/>
    <w:rsid w:val="00175113"/>
    <w:rsid w:val="00175854"/>
    <w:rsid w:val="0017742B"/>
    <w:rsid w:val="00177475"/>
    <w:rsid w:val="00181E29"/>
    <w:rsid w:val="001852C0"/>
    <w:rsid w:val="001861A5"/>
    <w:rsid w:val="00190AC4"/>
    <w:rsid w:val="001913C1"/>
    <w:rsid w:val="00192AA0"/>
    <w:rsid w:val="00192D72"/>
    <w:rsid w:val="00192FA9"/>
    <w:rsid w:val="00193051"/>
    <w:rsid w:val="00193096"/>
    <w:rsid w:val="00194183"/>
    <w:rsid w:val="001941F0"/>
    <w:rsid w:val="00194667"/>
    <w:rsid w:val="001950A4"/>
    <w:rsid w:val="0019589F"/>
    <w:rsid w:val="00196D99"/>
    <w:rsid w:val="001A0EA5"/>
    <w:rsid w:val="001A0F06"/>
    <w:rsid w:val="001A162A"/>
    <w:rsid w:val="001A1B8C"/>
    <w:rsid w:val="001A1C08"/>
    <w:rsid w:val="001A35AB"/>
    <w:rsid w:val="001A4128"/>
    <w:rsid w:val="001A463D"/>
    <w:rsid w:val="001A47FE"/>
    <w:rsid w:val="001A64DB"/>
    <w:rsid w:val="001A75FD"/>
    <w:rsid w:val="001B0A02"/>
    <w:rsid w:val="001B2052"/>
    <w:rsid w:val="001B3101"/>
    <w:rsid w:val="001B444B"/>
    <w:rsid w:val="001B450E"/>
    <w:rsid w:val="001B5BB9"/>
    <w:rsid w:val="001B7390"/>
    <w:rsid w:val="001B73D2"/>
    <w:rsid w:val="001B7B42"/>
    <w:rsid w:val="001C07D6"/>
    <w:rsid w:val="001C0850"/>
    <w:rsid w:val="001C2664"/>
    <w:rsid w:val="001C403F"/>
    <w:rsid w:val="001C4A72"/>
    <w:rsid w:val="001C5540"/>
    <w:rsid w:val="001C7275"/>
    <w:rsid w:val="001C7958"/>
    <w:rsid w:val="001D087A"/>
    <w:rsid w:val="001D0C50"/>
    <w:rsid w:val="001D0CB2"/>
    <w:rsid w:val="001D143D"/>
    <w:rsid w:val="001D2301"/>
    <w:rsid w:val="001D2B39"/>
    <w:rsid w:val="001D3295"/>
    <w:rsid w:val="001D3AC2"/>
    <w:rsid w:val="001D3F8F"/>
    <w:rsid w:val="001D49B5"/>
    <w:rsid w:val="001D61B9"/>
    <w:rsid w:val="001D6317"/>
    <w:rsid w:val="001D693F"/>
    <w:rsid w:val="001E0C3C"/>
    <w:rsid w:val="001E0F92"/>
    <w:rsid w:val="001E160E"/>
    <w:rsid w:val="001E1E59"/>
    <w:rsid w:val="001E1F1F"/>
    <w:rsid w:val="001E2813"/>
    <w:rsid w:val="001E3BC7"/>
    <w:rsid w:val="001E3CA5"/>
    <w:rsid w:val="001E532A"/>
    <w:rsid w:val="001E7EDA"/>
    <w:rsid w:val="001F022A"/>
    <w:rsid w:val="001F0BB2"/>
    <w:rsid w:val="001F227D"/>
    <w:rsid w:val="001F2A18"/>
    <w:rsid w:val="001F2A72"/>
    <w:rsid w:val="001F3200"/>
    <w:rsid w:val="001F4129"/>
    <w:rsid w:val="001F4130"/>
    <w:rsid w:val="001F62AA"/>
    <w:rsid w:val="001F652B"/>
    <w:rsid w:val="001F6857"/>
    <w:rsid w:val="001F7273"/>
    <w:rsid w:val="001F74E4"/>
    <w:rsid w:val="00201425"/>
    <w:rsid w:val="00203A21"/>
    <w:rsid w:val="00204E40"/>
    <w:rsid w:val="0020564C"/>
    <w:rsid w:val="00206507"/>
    <w:rsid w:val="0020727F"/>
    <w:rsid w:val="00211161"/>
    <w:rsid w:val="00212556"/>
    <w:rsid w:val="00212BB7"/>
    <w:rsid w:val="00212C73"/>
    <w:rsid w:val="00212CBE"/>
    <w:rsid w:val="002135A0"/>
    <w:rsid w:val="00213E13"/>
    <w:rsid w:val="0021419B"/>
    <w:rsid w:val="002145A6"/>
    <w:rsid w:val="002145C6"/>
    <w:rsid w:val="0022030D"/>
    <w:rsid w:val="002219EE"/>
    <w:rsid w:val="00222191"/>
    <w:rsid w:val="002238E4"/>
    <w:rsid w:val="0022678F"/>
    <w:rsid w:val="00226D63"/>
    <w:rsid w:val="0022759C"/>
    <w:rsid w:val="00231A42"/>
    <w:rsid w:val="00233CB2"/>
    <w:rsid w:val="00234381"/>
    <w:rsid w:val="0023491C"/>
    <w:rsid w:val="0023584B"/>
    <w:rsid w:val="00235DD8"/>
    <w:rsid w:val="0023627C"/>
    <w:rsid w:val="002402F7"/>
    <w:rsid w:val="002423E3"/>
    <w:rsid w:val="002425C4"/>
    <w:rsid w:val="00244E8A"/>
    <w:rsid w:val="00245336"/>
    <w:rsid w:val="00246283"/>
    <w:rsid w:val="002464ED"/>
    <w:rsid w:val="002471AC"/>
    <w:rsid w:val="002477E9"/>
    <w:rsid w:val="00254260"/>
    <w:rsid w:val="00254EB9"/>
    <w:rsid w:val="002551B1"/>
    <w:rsid w:val="00255570"/>
    <w:rsid w:val="00255F50"/>
    <w:rsid w:val="00257A3D"/>
    <w:rsid w:val="0026089D"/>
    <w:rsid w:val="0026103A"/>
    <w:rsid w:val="002613D0"/>
    <w:rsid w:val="002617A6"/>
    <w:rsid w:val="00262834"/>
    <w:rsid w:val="00262D41"/>
    <w:rsid w:val="00263615"/>
    <w:rsid w:val="00264719"/>
    <w:rsid w:val="0026475E"/>
    <w:rsid w:val="00264CF5"/>
    <w:rsid w:val="00264D3A"/>
    <w:rsid w:val="00264F39"/>
    <w:rsid w:val="00265C29"/>
    <w:rsid w:val="0026654E"/>
    <w:rsid w:val="00267798"/>
    <w:rsid w:val="002677FF"/>
    <w:rsid w:val="002718B5"/>
    <w:rsid w:val="002733AC"/>
    <w:rsid w:val="0027346C"/>
    <w:rsid w:val="00274947"/>
    <w:rsid w:val="00274F52"/>
    <w:rsid w:val="002776D7"/>
    <w:rsid w:val="00277BEB"/>
    <w:rsid w:val="00280397"/>
    <w:rsid w:val="002819F7"/>
    <w:rsid w:val="00281AD4"/>
    <w:rsid w:val="0028228A"/>
    <w:rsid w:val="00283388"/>
    <w:rsid w:val="0028355F"/>
    <w:rsid w:val="00283921"/>
    <w:rsid w:val="00285A4A"/>
    <w:rsid w:val="00285A4D"/>
    <w:rsid w:val="00286DE5"/>
    <w:rsid w:val="0029185A"/>
    <w:rsid w:val="00296C2A"/>
    <w:rsid w:val="002A0E59"/>
    <w:rsid w:val="002A25B6"/>
    <w:rsid w:val="002A32B8"/>
    <w:rsid w:val="002A3A55"/>
    <w:rsid w:val="002A3CDA"/>
    <w:rsid w:val="002A3F9A"/>
    <w:rsid w:val="002A45B2"/>
    <w:rsid w:val="002B04A7"/>
    <w:rsid w:val="002B08A0"/>
    <w:rsid w:val="002B0C04"/>
    <w:rsid w:val="002B0D70"/>
    <w:rsid w:val="002B23C0"/>
    <w:rsid w:val="002B23F4"/>
    <w:rsid w:val="002B3911"/>
    <w:rsid w:val="002B4CD8"/>
    <w:rsid w:val="002B5328"/>
    <w:rsid w:val="002B5534"/>
    <w:rsid w:val="002B5681"/>
    <w:rsid w:val="002B5839"/>
    <w:rsid w:val="002B6EDC"/>
    <w:rsid w:val="002B71C3"/>
    <w:rsid w:val="002B7230"/>
    <w:rsid w:val="002C15F2"/>
    <w:rsid w:val="002C1D9A"/>
    <w:rsid w:val="002C28B1"/>
    <w:rsid w:val="002C40F6"/>
    <w:rsid w:val="002C4C90"/>
    <w:rsid w:val="002C5E24"/>
    <w:rsid w:val="002C661A"/>
    <w:rsid w:val="002C6B1F"/>
    <w:rsid w:val="002C73C8"/>
    <w:rsid w:val="002C7FC0"/>
    <w:rsid w:val="002C7FF3"/>
    <w:rsid w:val="002D21E1"/>
    <w:rsid w:val="002D46D6"/>
    <w:rsid w:val="002D4AF7"/>
    <w:rsid w:val="002E2B62"/>
    <w:rsid w:val="002E3A3F"/>
    <w:rsid w:val="002E3B88"/>
    <w:rsid w:val="002E51B7"/>
    <w:rsid w:val="002E6F86"/>
    <w:rsid w:val="002F1130"/>
    <w:rsid w:val="002F1314"/>
    <w:rsid w:val="002F18DE"/>
    <w:rsid w:val="002F192D"/>
    <w:rsid w:val="002F1C95"/>
    <w:rsid w:val="002F5EA3"/>
    <w:rsid w:val="002F5FF5"/>
    <w:rsid w:val="00300839"/>
    <w:rsid w:val="00301CF6"/>
    <w:rsid w:val="00301E5A"/>
    <w:rsid w:val="00301F3B"/>
    <w:rsid w:val="003035C5"/>
    <w:rsid w:val="00304186"/>
    <w:rsid w:val="0030425B"/>
    <w:rsid w:val="0030463B"/>
    <w:rsid w:val="003070C2"/>
    <w:rsid w:val="00311279"/>
    <w:rsid w:val="003117E9"/>
    <w:rsid w:val="00311C11"/>
    <w:rsid w:val="00311CC6"/>
    <w:rsid w:val="003120BB"/>
    <w:rsid w:val="003140AC"/>
    <w:rsid w:val="003143CA"/>
    <w:rsid w:val="003143E7"/>
    <w:rsid w:val="003166EB"/>
    <w:rsid w:val="00317360"/>
    <w:rsid w:val="00317B03"/>
    <w:rsid w:val="00321756"/>
    <w:rsid w:val="00321C9F"/>
    <w:rsid w:val="00321CE0"/>
    <w:rsid w:val="00322E62"/>
    <w:rsid w:val="003243E1"/>
    <w:rsid w:val="00327AC2"/>
    <w:rsid w:val="00327C14"/>
    <w:rsid w:val="00330B21"/>
    <w:rsid w:val="00332EA2"/>
    <w:rsid w:val="003335CE"/>
    <w:rsid w:val="003337B4"/>
    <w:rsid w:val="00333A15"/>
    <w:rsid w:val="00335D88"/>
    <w:rsid w:val="00337752"/>
    <w:rsid w:val="00340531"/>
    <w:rsid w:val="003411E1"/>
    <w:rsid w:val="00341B79"/>
    <w:rsid w:val="003439A6"/>
    <w:rsid w:val="0034486A"/>
    <w:rsid w:val="00345689"/>
    <w:rsid w:val="003460D6"/>
    <w:rsid w:val="0034683E"/>
    <w:rsid w:val="003468B9"/>
    <w:rsid w:val="00346FCE"/>
    <w:rsid w:val="00347144"/>
    <w:rsid w:val="003475DB"/>
    <w:rsid w:val="00347983"/>
    <w:rsid w:val="003518BD"/>
    <w:rsid w:val="00352B7D"/>
    <w:rsid w:val="003543B6"/>
    <w:rsid w:val="00354A4B"/>
    <w:rsid w:val="00354E24"/>
    <w:rsid w:val="003552F0"/>
    <w:rsid w:val="0035570E"/>
    <w:rsid w:val="00355D80"/>
    <w:rsid w:val="0035661C"/>
    <w:rsid w:val="0036039B"/>
    <w:rsid w:val="0036045D"/>
    <w:rsid w:val="0036199E"/>
    <w:rsid w:val="0036517F"/>
    <w:rsid w:val="003662F3"/>
    <w:rsid w:val="003665FE"/>
    <w:rsid w:val="003667D0"/>
    <w:rsid w:val="00366843"/>
    <w:rsid w:val="0036721A"/>
    <w:rsid w:val="00367582"/>
    <w:rsid w:val="0037044C"/>
    <w:rsid w:val="00370969"/>
    <w:rsid w:val="00370AD6"/>
    <w:rsid w:val="00371505"/>
    <w:rsid w:val="00371E8A"/>
    <w:rsid w:val="00374A63"/>
    <w:rsid w:val="00375F31"/>
    <w:rsid w:val="00380653"/>
    <w:rsid w:val="003811D1"/>
    <w:rsid w:val="00381667"/>
    <w:rsid w:val="0038374B"/>
    <w:rsid w:val="00383B3C"/>
    <w:rsid w:val="00383B59"/>
    <w:rsid w:val="00383D7C"/>
    <w:rsid w:val="00384210"/>
    <w:rsid w:val="00385EF3"/>
    <w:rsid w:val="0039150C"/>
    <w:rsid w:val="00391CBC"/>
    <w:rsid w:val="00392523"/>
    <w:rsid w:val="00392D0F"/>
    <w:rsid w:val="003949DD"/>
    <w:rsid w:val="0039567B"/>
    <w:rsid w:val="00396F45"/>
    <w:rsid w:val="00397957"/>
    <w:rsid w:val="003A1AB2"/>
    <w:rsid w:val="003A3F91"/>
    <w:rsid w:val="003A6C0C"/>
    <w:rsid w:val="003A7D80"/>
    <w:rsid w:val="003B05FD"/>
    <w:rsid w:val="003B08ED"/>
    <w:rsid w:val="003B1802"/>
    <w:rsid w:val="003B344C"/>
    <w:rsid w:val="003B3B57"/>
    <w:rsid w:val="003B6B14"/>
    <w:rsid w:val="003B6C0B"/>
    <w:rsid w:val="003B7311"/>
    <w:rsid w:val="003B7FB7"/>
    <w:rsid w:val="003C07EE"/>
    <w:rsid w:val="003C0AAE"/>
    <w:rsid w:val="003C1171"/>
    <w:rsid w:val="003C282E"/>
    <w:rsid w:val="003C2CBB"/>
    <w:rsid w:val="003C3AB6"/>
    <w:rsid w:val="003C49D9"/>
    <w:rsid w:val="003C50A2"/>
    <w:rsid w:val="003D184D"/>
    <w:rsid w:val="003D384D"/>
    <w:rsid w:val="003D3EC8"/>
    <w:rsid w:val="003D566C"/>
    <w:rsid w:val="003D58CC"/>
    <w:rsid w:val="003D6992"/>
    <w:rsid w:val="003D6F6F"/>
    <w:rsid w:val="003D72CA"/>
    <w:rsid w:val="003D744D"/>
    <w:rsid w:val="003D7A4C"/>
    <w:rsid w:val="003E0810"/>
    <w:rsid w:val="003E0B87"/>
    <w:rsid w:val="003E0F20"/>
    <w:rsid w:val="003E1638"/>
    <w:rsid w:val="003E1910"/>
    <w:rsid w:val="003E608A"/>
    <w:rsid w:val="003E716D"/>
    <w:rsid w:val="003E78F7"/>
    <w:rsid w:val="003E7ADC"/>
    <w:rsid w:val="003F180E"/>
    <w:rsid w:val="003F190E"/>
    <w:rsid w:val="003F266B"/>
    <w:rsid w:val="003F2815"/>
    <w:rsid w:val="003F3288"/>
    <w:rsid w:val="003F3553"/>
    <w:rsid w:val="003F4765"/>
    <w:rsid w:val="003F506C"/>
    <w:rsid w:val="003F5632"/>
    <w:rsid w:val="003F5C65"/>
    <w:rsid w:val="003F61E7"/>
    <w:rsid w:val="003F66A1"/>
    <w:rsid w:val="003F6700"/>
    <w:rsid w:val="003F6820"/>
    <w:rsid w:val="003F6BED"/>
    <w:rsid w:val="003F6FCD"/>
    <w:rsid w:val="00400E28"/>
    <w:rsid w:val="00401238"/>
    <w:rsid w:val="0040131C"/>
    <w:rsid w:val="00401901"/>
    <w:rsid w:val="004024B9"/>
    <w:rsid w:val="0040279F"/>
    <w:rsid w:val="00403118"/>
    <w:rsid w:val="00404010"/>
    <w:rsid w:val="004075C8"/>
    <w:rsid w:val="00407B54"/>
    <w:rsid w:val="0041098D"/>
    <w:rsid w:val="00410FA1"/>
    <w:rsid w:val="00411069"/>
    <w:rsid w:val="004111E9"/>
    <w:rsid w:val="00411584"/>
    <w:rsid w:val="004128D0"/>
    <w:rsid w:val="004129F7"/>
    <w:rsid w:val="00414BCE"/>
    <w:rsid w:val="004159AD"/>
    <w:rsid w:val="00415D6B"/>
    <w:rsid w:val="00416A6B"/>
    <w:rsid w:val="00416CA4"/>
    <w:rsid w:val="00416FDE"/>
    <w:rsid w:val="00417CDF"/>
    <w:rsid w:val="00420552"/>
    <w:rsid w:val="004218F8"/>
    <w:rsid w:val="004241EF"/>
    <w:rsid w:val="004244EA"/>
    <w:rsid w:val="004268D2"/>
    <w:rsid w:val="00426AF4"/>
    <w:rsid w:val="00434B70"/>
    <w:rsid w:val="00436D49"/>
    <w:rsid w:val="0044145C"/>
    <w:rsid w:val="004422F8"/>
    <w:rsid w:val="004432BA"/>
    <w:rsid w:val="00444D15"/>
    <w:rsid w:val="00444FBB"/>
    <w:rsid w:val="00446520"/>
    <w:rsid w:val="0044706E"/>
    <w:rsid w:val="00450090"/>
    <w:rsid w:val="0045141E"/>
    <w:rsid w:val="00451567"/>
    <w:rsid w:val="004554CC"/>
    <w:rsid w:val="004559A7"/>
    <w:rsid w:val="00455C87"/>
    <w:rsid w:val="00456BE5"/>
    <w:rsid w:val="00457E09"/>
    <w:rsid w:val="00460BD6"/>
    <w:rsid w:val="00460C35"/>
    <w:rsid w:val="00461615"/>
    <w:rsid w:val="00461C80"/>
    <w:rsid w:val="00462CDD"/>
    <w:rsid w:val="0046424F"/>
    <w:rsid w:val="004642A8"/>
    <w:rsid w:val="00465C59"/>
    <w:rsid w:val="004660D6"/>
    <w:rsid w:val="00467DD1"/>
    <w:rsid w:val="004701BF"/>
    <w:rsid w:val="0047087F"/>
    <w:rsid w:val="00471A50"/>
    <w:rsid w:val="00471BB4"/>
    <w:rsid w:val="004721B9"/>
    <w:rsid w:val="00474543"/>
    <w:rsid w:val="00475BB3"/>
    <w:rsid w:val="00477AAB"/>
    <w:rsid w:val="00482022"/>
    <w:rsid w:val="0048444B"/>
    <w:rsid w:val="004848A9"/>
    <w:rsid w:val="00485BC1"/>
    <w:rsid w:val="0049083C"/>
    <w:rsid w:val="00492089"/>
    <w:rsid w:val="004950F0"/>
    <w:rsid w:val="004959D1"/>
    <w:rsid w:val="00496999"/>
    <w:rsid w:val="00497E44"/>
    <w:rsid w:val="004A15F1"/>
    <w:rsid w:val="004A22D3"/>
    <w:rsid w:val="004A30FA"/>
    <w:rsid w:val="004A34A6"/>
    <w:rsid w:val="004A3DEF"/>
    <w:rsid w:val="004A6313"/>
    <w:rsid w:val="004A635F"/>
    <w:rsid w:val="004A65D6"/>
    <w:rsid w:val="004B0AAA"/>
    <w:rsid w:val="004B2433"/>
    <w:rsid w:val="004B3D1E"/>
    <w:rsid w:val="004B49C4"/>
    <w:rsid w:val="004B4B0B"/>
    <w:rsid w:val="004B4EE7"/>
    <w:rsid w:val="004C197A"/>
    <w:rsid w:val="004C1E51"/>
    <w:rsid w:val="004C1F9E"/>
    <w:rsid w:val="004C38EA"/>
    <w:rsid w:val="004D08A5"/>
    <w:rsid w:val="004D29B6"/>
    <w:rsid w:val="004D2A03"/>
    <w:rsid w:val="004D3E31"/>
    <w:rsid w:val="004D69C2"/>
    <w:rsid w:val="004D7219"/>
    <w:rsid w:val="004E0DEC"/>
    <w:rsid w:val="004E1123"/>
    <w:rsid w:val="004E18CD"/>
    <w:rsid w:val="004E24F9"/>
    <w:rsid w:val="004E339C"/>
    <w:rsid w:val="004E3957"/>
    <w:rsid w:val="004E3B5A"/>
    <w:rsid w:val="004E6BDB"/>
    <w:rsid w:val="004E7523"/>
    <w:rsid w:val="004F095A"/>
    <w:rsid w:val="004F42C3"/>
    <w:rsid w:val="004F4443"/>
    <w:rsid w:val="004F44C2"/>
    <w:rsid w:val="004F5AD3"/>
    <w:rsid w:val="004F7340"/>
    <w:rsid w:val="00500C61"/>
    <w:rsid w:val="00500D7E"/>
    <w:rsid w:val="005012D5"/>
    <w:rsid w:val="00501DA6"/>
    <w:rsid w:val="0050255D"/>
    <w:rsid w:val="00502696"/>
    <w:rsid w:val="00502BB3"/>
    <w:rsid w:val="00506141"/>
    <w:rsid w:val="00506310"/>
    <w:rsid w:val="00507CED"/>
    <w:rsid w:val="005106A9"/>
    <w:rsid w:val="00511037"/>
    <w:rsid w:val="00511822"/>
    <w:rsid w:val="005118AF"/>
    <w:rsid w:val="00511F23"/>
    <w:rsid w:val="00513148"/>
    <w:rsid w:val="00513363"/>
    <w:rsid w:val="00513D34"/>
    <w:rsid w:val="00516980"/>
    <w:rsid w:val="005174FE"/>
    <w:rsid w:val="005203E8"/>
    <w:rsid w:val="005205D0"/>
    <w:rsid w:val="0052063F"/>
    <w:rsid w:val="005208EA"/>
    <w:rsid w:val="005216B0"/>
    <w:rsid w:val="00521A30"/>
    <w:rsid w:val="0052203E"/>
    <w:rsid w:val="00522A72"/>
    <w:rsid w:val="00522E19"/>
    <w:rsid w:val="00524ED6"/>
    <w:rsid w:val="005254DC"/>
    <w:rsid w:val="00525825"/>
    <w:rsid w:val="00527086"/>
    <w:rsid w:val="005279FA"/>
    <w:rsid w:val="00527EB7"/>
    <w:rsid w:val="0053149C"/>
    <w:rsid w:val="00532291"/>
    <w:rsid w:val="00534BB0"/>
    <w:rsid w:val="00535ED5"/>
    <w:rsid w:val="00536E37"/>
    <w:rsid w:val="005378CF"/>
    <w:rsid w:val="00540282"/>
    <w:rsid w:val="00540434"/>
    <w:rsid w:val="00540A77"/>
    <w:rsid w:val="0054112A"/>
    <w:rsid w:val="0054183E"/>
    <w:rsid w:val="00541E7D"/>
    <w:rsid w:val="00541F43"/>
    <w:rsid w:val="005427DA"/>
    <w:rsid w:val="00543964"/>
    <w:rsid w:val="00545027"/>
    <w:rsid w:val="00546057"/>
    <w:rsid w:val="00546A39"/>
    <w:rsid w:val="00546E67"/>
    <w:rsid w:val="0054706E"/>
    <w:rsid w:val="005470DB"/>
    <w:rsid w:val="0054766F"/>
    <w:rsid w:val="00547D2A"/>
    <w:rsid w:val="005501D3"/>
    <w:rsid w:val="005509EF"/>
    <w:rsid w:val="00550F7C"/>
    <w:rsid w:val="0055181D"/>
    <w:rsid w:val="00552D2B"/>
    <w:rsid w:val="00552F79"/>
    <w:rsid w:val="005536A5"/>
    <w:rsid w:val="00556331"/>
    <w:rsid w:val="00556A6E"/>
    <w:rsid w:val="005574CC"/>
    <w:rsid w:val="0055771E"/>
    <w:rsid w:val="005600F0"/>
    <w:rsid w:val="00560BCC"/>
    <w:rsid w:val="005630C3"/>
    <w:rsid w:val="00563B41"/>
    <w:rsid w:val="00563B6D"/>
    <w:rsid w:val="00564D6A"/>
    <w:rsid w:val="00565328"/>
    <w:rsid w:val="005654D4"/>
    <w:rsid w:val="00565558"/>
    <w:rsid w:val="00565B52"/>
    <w:rsid w:val="00566678"/>
    <w:rsid w:val="0056784A"/>
    <w:rsid w:val="005702E8"/>
    <w:rsid w:val="005714A1"/>
    <w:rsid w:val="00572747"/>
    <w:rsid w:val="0057396E"/>
    <w:rsid w:val="005742FA"/>
    <w:rsid w:val="005778D4"/>
    <w:rsid w:val="005779FE"/>
    <w:rsid w:val="00584791"/>
    <w:rsid w:val="00585C1C"/>
    <w:rsid w:val="00587212"/>
    <w:rsid w:val="00587C7E"/>
    <w:rsid w:val="00590BC3"/>
    <w:rsid w:val="005929E0"/>
    <w:rsid w:val="00593B6F"/>
    <w:rsid w:val="005944C8"/>
    <w:rsid w:val="00594AF4"/>
    <w:rsid w:val="0059583E"/>
    <w:rsid w:val="00597FCE"/>
    <w:rsid w:val="005A03BD"/>
    <w:rsid w:val="005A13F7"/>
    <w:rsid w:val="005A183D"/>
    <w:rsid w:val="005A3AA1"/>
    <w:rsid w:val="005A41AB"/>
    <w:rsid w:val="005A53D7"/>
    <w:rsid w:val="005A56D8"/>
    <w:rsid w:val="005A6EBC"/>
    <w:rsid w:val="005A7955"/>
    <w:rsid w:val="005B282B"/>
    <w:rsid w:val="005B5550"/>
    <w:rsid w:val="005B57D7"/>
    <w:rsid w:val="005B6005"/>
    <w:rsid w:val="005B6702"/>
    <w:rsid w:val="005B677B"/>
    <w:rsid w:val="005B6AEC"/>
    <w:rsid w:val="005B6D96"/>
    <w:rsid w:val="005C024E"/>
    <w:rsid w:val="005C0E4F"/>
    <w:rsid w:val="005C2B33"/>
    <w:rsid w:val="005C2EC8"/>
    <w:rsid w:val="005C31AC"/>
    <w:rsid w:val="005C33E1"/>
    <w:rsid w:val="005C38AF"/>
    <w:rsid w:val="005C54A8"/>
    <w:rsid w:val="005C6C13"/>
    <w:rsid w:val="005C726D"/>
    <w:rsid w:val="005D07F1"/>
    <w:rsid w:val="005D2560"/>
    <w:rsid w:val="005D2FAF"/>
    <w:rsid w:val="005D46A2"/>
    <w:rsid w:val="005D5C3F"/>
    <w:rsid w:val="005E0C06"/>
    <w:rsid w:val="005E13EE"/>
    <w:rsid w:val="005E29AE"/>
    <w:rsid w:val="005E34E1"/>
    <w:rsid w:val="005F0C04"/>
    <w:rsid w:val="005F12A2"/>
    <w:rsid w:val="005F15A9"/>
    <w:rsid w:val="005F18E5"/>
    <w:rsid w:val="005F1EBB"/>
    <w:rsid w:val="005F29DF"/>
    <w:rsid w:val="005F3FE5"/>
    <w:rsid w:val="005F4891"/>
    <w:rsid w:val="005F4A6E"/>
    <w:rsid w:val="005F7012"/>
    <w:rsid w:val="005F7648"/>
    <w:rsid w:val="005F78CB"/>
    <w:rsid w:val="00600094"/>
    <w:rsid w:val="00600363"/>
    <w:rsid w:val="00600563"/>
    <w:rsid w:val="006006AE"/>
    <w:rsid w:val="0060075E"/>
    <w:rsid w:val="00604EF5"/>
    <w:rsid w:val="0060605F"/>
    <w:rsid w:val="006069CB"/>
    <w:rsid w:val="00606DC6"/>
    <w:rsid w:val="00606F64"/>
    <w:rsid w:val="0060732A"/>
    <w:rsid w:val="006075D5"/>
    <w:rsid w:val="0060783B"/>
    <w:rsid w:val="00610A2F"/>
    <w:rsid w:val="00610F01"/>
    <w:rsid w:val="00612180"/>
    <w:rsid w:val="00613E42"/>
    <w:rsid w:val="00614DDC"/>
    <w:rsid w:val="00615D5D"/>
    <w:rsid w:val="00615D8A"/>
    <w:rsid w:val="00616C69"/>
    <w:rsid w:val="0061703E"/>
    <w:rsid w:val="00620332"/>
    <w:rsid w:val="00620BDD"/>
    <w:rsid w:val="00620F55"/>
    <w:rsid w:val="00620FF5"/>
    <w:rsid w:val="0062151C"/>
    <w:rsid w:val="00621E44"/>
    <w:rsid w:val="006229AE"/>
    <w:rsid w:val="00623B54"/>
    <w:rsid w:val="00626CE0"/>
    <w:rsid w:val="00627710"/>
    <w:rsid w:val="0063066E"/>
    <w:rsid w:val="006348D2"/>
    <w:rsid w:val="00634CDB"/>
    <w:rsid w:val="00634F77"/>
    <w:rsid w:val="00635DA3"/>
    <w:rsid w:val="00636253"/>
    <w:rsid w:val="00636B41"/>
    <w:rsid w:val="00636D1B"/>
    <w:rsid w:val="00637BC6"/>
    <w:rsid w:val="0064047C"/>
    <w:rsid w:val="00640835"/>
    <w:rsid w:val="006409CB"/>
    <w:rsid w:val="006417D1"/>
    <w:rsid w:val="00641A14"/>
    <w:rsid w:val="006422A4"/>
    <w:rsid w:val="00642A2A"/>
    <w:rsid w:val="00642A8D"/>
    <w:rsid w:val="00643332"/>
    <w:rsid w:val="00643D48"/>
    <w:rsid w:val="0064437B"/>
    <w:rsid w:val="00645DD5"/>
    <w:rsid w:val="006466E9"/>
    <w:rsid w:val="00646A54"/>
    <w:rsid w:val="00650B6E"/>
    <w:rsid w:val="0065142C"/>
    <w:rsid w:val="00651FE5"/>
    <w:rsid w:val="006527E7"/>
    <w:rsid w:val="00653005"/>
    <w:rsid w:val="006536B9"/>
    <w:rsid w:val="00654B42"/>
    <w:rsid w:val="006561A7"/>
    <w:rsid w:val="00656488"/>
    <w:rsid w:val="00656D1C"/>
    <w:rsid w:val="0066065E"/>
    <w:rsid w:val="00662E72"/>
    <w:rsid w:val="00663292"/>
    <w:rsid w:val="00663B2C"/>
    <w:rsid w:val="00663E11"/>
    <w:rsid w:val="00664531"/>
    <w:rsid w:val="00665A35"/>
    <w:rsid w:val="00666138"/>
    <w:rsid w:val="006670A9"/>
    <w:rsid w:val="00667AAE"/>
    <w:rsid w:val="0067001C"/>
    <w:rsid w:val="00670878"/>
    <w:rsid w:val="0067289D"/>
    <w:rsid w:val="0067307C"/>
    <w:rsid w:val="00673373"/>
    <w:rsid w:val="00674A39"/>
    <w:rsid w:val="0067669C"/>
    <w:rsid w:val="0067763D"/>
    <w:rsid w:val="00677794"/>
    <w:rsid w:val="006816C7"/>
    <w:rsid w:val="00681768"/>
    <w:rsid w:val="006848B6"/>
    <w:rsid w:val="00684BAF"/>
    <w:rsid w:val="00684E63"/>
    <w:rsid w:val="00690220"/>
    <w:rsid w:val="0069097A"/>
    <w:rsid w:val="0069098D"/>
    <w:rsid w:val="00692363"/>
    <w:rsid w:val="0069398D"/>
    <w:rsid w:val="00693B79"/>
    <w:rsid w:val="0069497F"/>
    <w:rsid w:val="00694B93"/>
    <w:rsid w:val="00695643"/>
    <w:rsid w:val="006A05E8"/>
    <w:rsid w:val="006A0601"/>
    <w:rsid w:val="006A0DE2"/>
    <w:rsid w:val="006A2389"/>
    <w:rsid w:val="006A3507"/>
    <w:rsid w:val="006A4B9B"/>
    <w:rsid w:val="006A55A7"/>
    <w:rsid w:val="006A57CC"/>
    <w:rsid w:val="006A6468"/>
    <w:rsid w:val="006A693A"/>
    <w:rsid w:val="006A6BAD"/>
    <w:rsid w:val="006A7748"/>
    <w:rsid w:val="006A79A0"/>
    <w:rsid w:val="006B0115"/>
    <w:rsid w:val="006B08C5"/>
    <w:rsid w:val="006B0B99"/>
    <w:rsid w:val="006B12E2"/>
    <w:rsid w:val="006B1E59"/>
    <w:rsid w:val="006B3490"/>
    <w:rsid w:val="006B3AF3"/>
    <w:rsid w:val="006B3BB0"/>
    <w:rsid w:val="006B4EA9"/>
    <w:rsid w:val="006B54BE"/>
    <w:rsid w:val="006B55F2"/>
    <w:rsid w:val="006B5A20"/>
    <w:rsid w:val="006B71C8"/>
    <w:rsid w:val="006C0D46"/>
    <w:rsid w:val="006C2B22"/>
    <w:rsid w:val="006C2CDA"/>
    <w:rsid w:val="006C362E"/>
    <w:rsid w:val="006C3702"/>
    <w:rsid w:val="006C52D7"/>
    <w:rsid w:val="006C6E6F"/>
    <w:rsid w:val="006C6F12"/>
    <w:rsid w:val="006C74F5"/>
    <w:rsid w:val="006C7A78"/>
    <w:rsid w:val="006C7F2D"/>
    <w:rsid w:val="006D0292"/>
    <w:rsid w:val="006D0301"/>
    <w:rsid w:val="006D202E"/>
    <w:rsid w:val="006D37B0"/>
    <w:rsid w:val="006D64AA"/>
    <w:rsid w:val="006E2AD0"/>
    <w:rsid w:val="006E2F63"/>
    <w:rsid w:val="006E30EF"/>
    <w:rsid w:val="006E3604"/>
    <w:rsid w:val="006E3C47"/>
    <w:rsid w:val="006E45E7"/>
    <w:rsid w:val="006E4CD8"/>
    <w:rsid w:val="006E5EA7"/>
    <w:rsid w:val="006F0C1B"/>
    <w:rsid w:val="006F0CA7"/>
    <w:rsid w:val="006F0E03"/>
    <w:rsid w:val="006F3B64"/>
    <w:rsid w:val="006F4316"/>
    <w:rsid w:val="006F4411"/>
    <w:rsid w:val="006F49CA"/>
    <w:rsid w:val="006F5CF9"/>
    <w:rsid w:val="006F60E6"/>
    <w:rsid w:val="006F62BC"/>
    <w:rsid w:val="006F6B94"/>
    <w:rsid w:val="007000A1"/>
    <w:rsid w:val="007003F8"/>
    <w:rsid w:val="007006CD"/>
    <w:rsid w:val="0070082A"/>
    <w:rsid w:val="00703794"/>
    <w:rsid w:val="007050EC"/>
    <w:rsid w:val="007055B6"/>
    <w:rsid w:val="0070688A"/>
    <w:rsid w:val="00707C85"/>
    <w:rsid w:val="00710003"/>
    <w:rsid w:val="00710F29"/>
    <w:rsid w:val="007154D1"/>
    <w:rsid w:val="007164A8"/>
    <w:rsid w:val="0071751D"/>
    <w:rsid w:val="007212A2"/>
    <w:rsid w:val="007217AC"/>
    <w:rsid w:val="00721E74"/>
    <w:rsid w:val="0072254F"/>
    <w:rsid w:val="0072278A"/>
    <w:rsid w:val="00722EA2"/>
    <w:rsid w:val="007234D7"/>
    <w:rsid w:val="00723E1D"/>
    <w:rsid w:val="00724CF0"/>
    <w:rsid w:val="00726E6D"/>
    <w:rsid w:val="00731636"/>
    <w:rsid w:val="00732004"/>
    <w:rsid w:val="007321DB"/>
    <w:rsid w:val="00733099"/>
    <w:rsid w:val="00733541"/>
    <w:rsid w:val="00733A2A"/>
    <w:rsid w:val="007344F8"/>
    <w:rsid w:val="007349B9"/>
    <w:rsid w:val="00736005"/>
    <w:rsid w:val="00736034"/>
    <w:rsid w:val="007365E4"/>
    <w:rsid w:val="007378FE"/>
    <w:rsid w:val="007415DC"/>
    <w:rsid w:val="00741FD2"/>
    <w:rsid w:val="0074251C"/>
    <w:rsid w:val="00743761"/>
    <w:rsid w:val="00745BFA"/>
    <w:rsid w:val="00745FDA"/>
    <w:rsid w:val="00746445"/>
    <w:rsid w:val="00746766"/>
    <w:rsid w:val="00746A3A"/>
    <w:rsid w:val="00750C5F"/>
    <w:rsid w:val="00751184"/>
    <w:rsid w:val="00754083"/>
    <w:rsid w:val="007564DC"/>
    <w:rsid w:val="007571E9"/>
    <w:rsid w:val="007579CC"/>
    <w:rsid w:val="00760C57"/>
    <w:rsid w:val="00761ED2"/>
    <w:rsid w:val="00762132"/>
    <w:rsid w:val="007621DA"/>
    <w:rsid w:val="00762EE3"/>
    <w:rsid w:val="00765B56"/>
    <w:rsid w:val="007660AC"/>
    <w:rsid w:val="00766134"/>
    <w:rsid w:val="007677B5"/>
    <w:rsid w:val="00770277"/>
    <w:rsid w:val="00770342"/>
    <w:rsid w:val="0077110A"/>
    <w:rsid w:val="0077162D"/>
    <w:rsid w:val="00772A55"/>
    <w:rsid w:val="00773BEB"/>
    <w:rsid w:val="007757CF"/>
    <w:rsid w:val="00775EB0"/>
    <w:rsid w:val="00776249"/>
    <w:rsid w:val="00776624"/>
    <w:rsid w:val="00776A76"/>
    <w:rsid w:val="007804E1"/>
    <w:rsid w:val="00780819"/>
    <w:rsid w:val="007813FA"/>
    <w:rsid w:val="0078273E"/>
    <w:rsid w:val="007829AB"/>
    <w:rsid w:val="00783997"/>
    <w:rsid w:val="00783BDA"/>
    <w:rsid w:val="00784580"/>
    <w:rsid w:val="007845E9"/>
    <w:rsid w:val="00785931"/>
    <w:rsid w:val="007862DB"/>
    <w:rsid w:val="00786A57"/>
    <w:rsid w:val="00786AE5"/>
    <w:rsid w:val="007876D2"/>
    <w:rsid w:val="00787C1C"/>
    <w:rsid w:val="00787DB1"/>
    <w:rsid w:val="00790929"/>
    <w:rsid w:val="00790AA4"/>
    <w:rsid w:val="007911FA"/>
    <w:rsid w:val="007914E9"/>
    <w:rsid w:val="00791612"/>
    <w:rsid w:val="00791BE6"/>
    <w:rsid w:val="00793140"/>
    <w:rsid w:val="00795E96"/>
    <w:rsid w:val="007979FC"/>
    <w:rsid w:val="007A0F55"/>
    <w:rsid w:val="007A124F"/>
    <w:rsid w:val="007A16CA"/>
    <w:rsid w:val="007A2618"/>
    <w:rsid w:val="007A2F79"/>
    <w:rsid w:val="007A353D"/>
    <w:rsid w:val="007A3782"/>
    <w:rsid w:val="007A56A4"/>
    <w:rsid w:val="007A5EF8"/>
    <w:rsid w:val="007A6595"/>
    <w:rsid w:val="007A7522"/>
    <w:rsid w:val="007A7BC4"/>
    <w:rsid w:val="007B003E"/>
    <w:rsid w:val="007B0534"/>
    <w:rsid w:val="007B16D9"/>
    <w:rsid w:val="007B26D4"/>
    <w:rsid w:val="007B32C6"/>
    <w:rsid w:val="007B3F2F"/>
    <w:rsid w:val="007B40C9"/>
    <w:rsid w:val="007B57E0"/>
    <w:rsid w:val="007B5D14"/>
    <w:rsid w:val="007B60A3"/>
    <w:rsid w:val="007B63ED"/>
    <w:rsid w:val="007C070F"/>
    <w:rsid w:val="007C0815"/>
    <w:rsid w:val="007C1BE0"/>
    <w:rsid w:val="007C2230"/>
    <w:rsid w:val="007C381C"/>
    <w:rsid w:val="007C3D36"/>
    <w:rsid w:val="007C62B5"/>
    <w:rsid w:val="007C63D0"/>
    <w:rsid w:val="007C687D"/>
    <w:rsid w:val="007C7B1A"/>
    <w:rsid w:val="007D05BF"/>
    <w:rsid w:val="007D05D6"/>
    <w:rsid w:val="007D19AC"/>
    <w:rsid w:val="007D1CA4"/>
    <w:rsid w:val="007D1D9E"/>
    <w:rsid w:val="007D245B"/>
    <w:rsid w:val="007D2CFE"/>
    <w:rsid w:val="007D3D80"/>
    <w:rsid w:val="007D4C23"/>
    <w:rsid w:val="007D5275"/>
    <w:rsid w:val="007D5CE2"/>
    <w:rsid w:val="007D66E2"/>
    <w:rsid w:val="007D7284"/>
    <w:rsid w:val="007D78BC"/>
    <w:rsid w:val="007D7A02"/>
    <w:rsid w:val="007D7F34"/>
    <w:rsid w:val="007E063B"/>
    <w:rsid w:val="007E0789"/>
    <w:rsid w:val="007E07BA"/>
    <w:rsid w:val="007E1B85"/>
    <w:rsid w:val="007E330B"/>
    <w:rsid w:val="007E3314"/>
    <w:rsid w:val="007E37B9"/>
    <w:rsid w:val="007E3917"/>
    <w:rsid w:val="007E4050"/>
    <w:rsid w:val="007E43F0"/>
    <w:rsid w:val="007E5CC5"/>
    <w:rsid w:val="007F0415"/>
    <w:rsid w:val="007F156C"/>
    <w:rsid w:val="007F26AB"/>
    <w:rsid w:val="007F28A7"/>
    <w:rsid w:val="007F2B4D"/>
    <w:rsid w:val="007F311D"/>
    <w:rsid w:val="007F4572"/>
    <w:rsid w:val="007F4D1C"/>
    <w:rsid w:val="007F74AB"/>
    <w:rsid w:val="0080043B"/>
    <w:rsid w:val="00800BF8"/>
    <w:rsid w:val="0080205E"/>
    <w:rsid w:val="0080456E"/>
    <w:rsid w:val="00805960"/>
    <w:rsid w:val="00806309"/>
    <w:rsid w:val="00806E32"/>
    <w:rsid w:val="00811198"/>
    <w:rsid w:val="008113D5"/>
    <w:rsid w:val="008118F6"/>
    <w:rsid w:val="0081303A"/>
    <w:rsid w:val="00813F30"/>
    <w:rsid w:val="00814056"/>
    <w:rsid w:val="008155EC"/>
    <w:rsid w:val="00815A25"/>
    <w:rsid w:val="008174E6"/>
    <w:rsid w:val="00820315"/>
    <w:rsid w:val="00821279"/>
    <w:rsid w:val="00821328"/>
    <w:rsid w:val="008219B2"/>
    <w:rsid w:val="0082226D"/>
    <w:rsid w:val="00822869"/>
    <w:rsid w:val="00823604"/>
    <w:rsid w:val="00825941"/>
    <w:rsid w:val="008272C9"/>
    <w:rsid w:val="008276AC"/>
    <w:rsid w:val="00827F40"/>
    <w:rsid w:val="008307F6"/>
    <w:rsid w:val="008313EB"/>
    <w:rsid w:val="00834F92"/>
    <w:rsid w:val="00836203"/>
    <w:rsid w:val="008367F1"/>
    <w:rsid w:val="00837D82"/>
    <w:rsid w:val="0084006E"/>
    <w:rsid w:val="00840332"/>
    <w:rsid w:val="00841C7D"/>
    <w:rsid w:val="00841D08"/>
    <w:rsid w:val="008424FD"/>
    <w:rsid w:val="00842E10"/>
    <w:rsid w:val="0084392E"/>
    <w:rsid w:val="00843C92"/>
    <w:rsid w:val="0084615C"/>
    <w:rsid w:val="008476BD"/>
    <w:rsid w:val="0085025C"/>
    <w:rsid w:val="008505AB"/>
    <w:rsid w:val="00850DBA"/>
    <w:rsid w:val="0085126B"/>
    <w:rsid w:val="00851E1C"/>
    <w:rsid w:val="00853FBD"/>
    <w:rsid w:val="008540BC"/>
    <w:rsid w:val="00854B30"/>
    <w:rsid w:val="00854C19"/>
    <w:rsid w:val="008563EE"/>
    <w:rsid w:val="00860FC3"/>
    <w:rsid w:val="00862023"/>
    <w:rsid w:val="00862B32"/>
    <w:rsid w:val="00863376"/>
    <w:rsid w:val="00864115"/>
    <w:rsid w:val="00865672"/>
    <w:rsid w:val="0086574B"/>
    <w:rsid w:val="00867F51"/>
    <w:rsid w:val="0087046E"/>
    <w:rsid w:val="00872976"/>
    <w:rsid w:val="008733CA"/>
    <w:rsid w:val="00874354"/>
    <w:rsid w:val="008748BB"/>
    <w:rsid w:val="00875604"/>
    <w:rsid w:val="008769B8"/>
    <w:rsid w:val="0087790D"/>
    <w:rsid w:val="008826C1"/>
    <w:rsid w:val="008829F5"/>
    <w:rsid w:val="00882E52"/>
    <w:rsid w:val="0088489B"/>
    <w:rsid w:val="0088544E"/>
    <w:rsid w:val="00885784"/>
    <w:rsid w:val="00886ECA"/>
    <w:rsid w:val="008873E6"/>
    <w:rsid w:val="0088740D"/>
    <w:rsid w:val="00890AAD"/>
    <w:rsid w:val="008957F5"/>
    <w:rsid w:val="008978C4"/>
    <w:rsid w:val="00897BE1"/>
    <w:rsid w:val="00897DED"/>
    <w:rsid w:val="00897F39"/>
    <w:rsid w:val="00897F8F"/>
    <w:rsid w:val="008A02D7"/>
    <w:rsid w:val="008A09CD"/>
    <w:rsid w:val="008A21A5"/>
    <w:rsid w:val="008A2554"/>
    <w:rsid w:val="008A2BD8"/>
    <w:rsid w:val="008A361C"/>
    <w:rsid w:val="008A459D"/>
    <w:rsid w:val="008A5806"/>
    <w:rsid w:val="008A589F"/>
    <w:rsid w:val="008A59F4"/>
    <w:rsid w:val="008A5B2A"/>
    <w:rsid w:val="008A5E9C"/>
    <w:rsid w:val="008A7179"/>
    <w:rsid w:val="008A7287"/>
    <w:rsid w:val="008A741D"/>
    <w:rsid w:val="008A764A"/>
    <w:rsid w:val="008A796E"/>
    <w:rsid w:val="008B1037"/>
    <w:rsid w:val="008B4B86"/>
    <w:rsid w:val="008B6E6D"/>
    <w:rsid w:val="008B7CC5"/>
    <w:rsid w:val="008C06EA"/>
    <w:rsid w:val="008C48DF"/>
    <w:rsid w:val="008C6CFF"/>
    <w:rsid w:val="008D08DC"/>
    <w:rsid w:val="008D0BD7"/>
    <w:rsid w:val="008D145D"/>
    <w:rsid w:val="008D351C"/>
    <w:rsid w:val="008D6DA3"/>
    <w:rsid w:val="008D6FB1"/>
    <w:rsid w:val="008D7005"/>
    <w:rsid w:val="008D71F3"/>
    <w:rsid w:val="008D75A4"/>
    <w:rsid w:val="008D7A6D"/>
    <w:rsid w:val="008E03B7"/>
    <w:rsid w:val="008E0707"/>
    <w:rsid w:val="008E1EDD"/>
    <w:rsid w:val="008E2074"/>
    <w:rsid w:val="008E24F4"/>
    <w:rsid w:val="008E2843"/>
    <w:rsid w:val="008E2960"/>
    <w:rsid w:val="008E314A"/>
    <w:rsid w:val="008E47C2"/>
    <w:rsid w:val="008E493F"/>
    <w:rsid w:val="008E4BF6"/>
    <w:rsid w:val="008E597F"/>
    <w:rsid w:val="008E7EA7"/>
    <w:rsid w:val="008F0BE0"/>
    <w:rsid w:val="008F1972"/>
    <w:rsid w:val="008F19CE"/>
    <w:rsid w:val="008F293F"/>
    <w:rsid w:val="008F388E"/>
    <w:rsid w:val="008F3C0F"/>
    <w:rsid w:val="008F3E1B"/>
    <w:rsid w:val="008F44C3"/>
    <w:rsid w:val="008F4605"/>
    <w:rsid w:val="008F48BC"/>
    <w:rsid w:val="008F525D"/>
    <w:rsid w:val="008F55BE"/>
    <w:rsid w:val="008F6522"/>
    <w:rsid w:val="00900BED"/>
    <w:rsid w:val="009013C9"/>
    <w:rsid w:val="0090290E"/>
    <w:rsid w:val="0090417A"/>
    <w:rsid w:val="00904B88"/>
    <w:rsid w:val="009065C4"/>
    <w:rsid w:val="00906C84"/>
    <w:rsid w:val="00906E04"/>
    <w:rsid w:val="00907E92"/>
    <w:rsid w:val="009116E8"/>
    <w:rsid w:val="00912616"/>
    <w:rsid w:val="00912AA0"/>
    <w:rsid w:val="00912E9B"/>
    <w:rsid w:val="009142C0"/>
    <w:rsid w:val="00916425"/>
    <w:rsid w:val="00916AF5"/>
    <w:rsid w:val="00916CEA"/>
    <w:rsid w:val="00916D2F"/>
    <w:rsid w:val="009207B2"/>
    <w:rsid w:val="009210E0"/>
    <w:rsid w:val="00923C14"/>
    <w:rsid w:val="009250BA"/>
    <w:rsid w:val="00925189"/>
    <w:rsid w:val="009258FA"/>
    <w:rsid w:val="00925986"/>
    <w:rsid w:val="00925A9B"/>
    <w:rsid w:val="00927232"/>
    <w:rsid w:val="00927A47"/>
    <w:rsid w:val="00931777"/>
    <w:rsid w:val="00932246"/>
    <w:rsid w:val="00934F17"/>
    <w:rsid w:val="0093524F"/>
    <w:rsid w:val="00935A2C"/>
    <w:rsid w:val="0093667A"/>
    <w:rsid w:val="00937825"/>
    <w:rsid w:val="00942B47"/>
    <w:rsid w:val="009433CE"/>
    <w:rsid w:val="00944EC5"/>
    <w:rsid w:val="009458CE"/>
    <w:rsid w:val="009470F6"/>
    <w:rsid w:val="00947A03"/>
    <w:rsid w:val="00950963"/>
    <w:rsid w:val="00951605"/>
    <w:rsid w:val="00952F79"/>
    <w:rsid w:val="00954792"/>
    <w:rsid w:val="009548EB"/>
    <w:rsid w:val="00955B0F"/>
    <w:rsid w:val="00956E7F"/>
    <w:rsid w:val="00957EA6"/>
    <w:rsid w:val="00960577"/>
    <w:rsid w:val="00962541"/>
    <w:rsid w:val="00962708"/>
    <w:rsid w:val="009637AC"/>
    <w:rsid w:val="0096396D"/>
    <w:rsid w:val="00963A1B"/>
    <w:rsid w:val="00963A95"/>
    <w:rsid w:val="00964B48"/>
    <w:rsid w:val="00965088"/>
    <w:rsid w:val="00965826"/>
    <w:rsid w:val="009701F3"/>
    <w:rsid w:val="009706C8"/>
    <w:rsid w:val="00970EC9"/>
    <w:rsid w:val="00972B85"/>
    <w:rsid w:val="00972D14"/>
    <w:rsid w:val="00974656"/>
    <w:rsid w:val="009759AC"/>
    <w:rsid w:val="00976300"/>
    <w:rsid w:val="00976BE6"/>
    <w:rsid w:val="00977C15"/>
    <w:rsid w:val="009808D7"/>
    <w:rsid w:val="009825BB"/>
    <w:rsid w:val="0098295F"/>
    <w:rsid w:val="00984242"/>
    <w:rsid w:val="00984647"/>
    <w:rsid w:val="00984AF4"/>
    <w:rsid w:val="00985A2E"/>
    <w:rsid w:val="00985AAF"/>
    <w:rsid w:val="00985D44"/>
    <w:rsid w:val="00985FD8"/>
    <w:rsid w:val="00986670"/>
    <w:rsid w:val="00986800"/>
    <w:rsid w:val="00986838"/>
    <w:rsid w:val="00987A9C"/>
    <w:rsid w:val="00987CDC"/>
    <w:rsid w:val="00990693"/>
    <w:rsid w:val="009906E7"/>
    <w:rsid w:val="00991949"/>
    <w:rsid w:val="0099222D"/>
    <w:rsid w:val="0099253A"/>
    <w:rsid w:val="0099425A"/>
    <w:rsid w:val="009944F0"/>
    <w:rsid w:val="00995A64"/>
    <w:rsid w:val="00996EE8"/>
    <w:rsid w:val="00996F43"/>
    <w:rsid w:val="009971DD"/>
    <w:rsid w:val="009A0A82"/>
    <w:rsid w:val="009A0D05"/>
    <w:rsid w:val="009A0D77"/>
    <w:rsid w:val="009A16CC"/>
    <w:rsid w:val="009A2EFB"/>
    <w:rsid w:val="009A4EEE"/>
    <w:rsid w:val="009A502D"/>
    <w:rsid w:val="009A51AD"/>
    <w:rsid w:val="009A55BC"/>
    <w:rsid w:val="009A7F66"/>
    <w:rsid w:val="009B16BC"/>
    <w:rsid w:val="009B3577"/>
    <w:rsid w:val="009B3920"/>
    <w:rsid w:val="009B3CBE"/>
    <w:rsid w:val="009B4D7B"/>
    <w:rsid w:val="009B6C3C"/>
    <w:rsid w:val="009C0F20"/>
    <w:rsid w:val="009C104C"/>
    <w:rsid w:val="009C13E4"/>
    <w:rsid w:val="009D001D"/>
    <w:rsid w:val="009D040B"/>
    <w:rsid w:val="009D0EBC"/>
    <w:rsid w:val="009D1DD5"/>
    <w:rsid w:val="009D5454"/>
    <w:rsid w:val="009D54D0"/>
    <w:rsid w:val="009D5DD1"/>
    <w:rsid w:val="009D640E"/>
    <w:rsid w:val="009D746E"/>
    <w:rsid w:val="009D772B"/>
    <w:rsid w:val="009E14B3"/>
    <w:rsid w:val="009E2B6F"/>
    <w:rsid w:val="009E3C87"/>
    <w:rsid w:val="009E4D61"/>
    <w:rsid w:val="009E7249"/>
    <w:rsid w:val="009F1CC3"/>
    <w:rsid w:val="009F2049"/>
    <w:rsid w:val="009F2123"/>
    <w:rsid w:val="009F27B6"/>
    <w:rsid w:val="009F2BE8"/>
    <w:rsid w:val="009F305F"/>
    <w:rsid w:val="009F30CC"/>
    <w:rsid w:val="009F3BDB"/>
    <w:rsid w:val="009F47BF"/>
    <w:rsid w:val="009F55D5"/>
    <w:rsid w:val="009F5B4E"/>
    <w:rsid w:val="009F6155"/>
    <w:rsid w:val="009F6622"/>
    <w:rsid w:val="009F6A53"/>
    <w:rsid w:val="009F6BEB"/>
    <w:rsid w:val="009F7BC4"/>
    <w:rsid w:val="009F7CD4"/>
    <w:rsid w:val="00A001F8"/>
    <w:rsid w:val="00A00EB6"/>
    <w:rsid w:val="00A01A16"/>
    <w:rsid w:val="00A03A7B"/>
    <w:rsid w:val="00A04DE4"/>
    <w:rsid w:val="00A068CA"/>
    <w:rsid w:val="00A072CD"/>
    <w:rsid w:val="00A07584"/>
    <w:rsid w:val="00A075F7"/>
    <w:rsid w:val="00A11E40"/>
    <w:rsid w:val="00A12191"/>
    <w:rsid w:val="00A123CA"/>
    <w:rsid w:val="00A14699"/>
    <w:rsid w:val="00A154C4"/>
    <w:rsid w:val="00A1555C"/>
    <w:rsid w:val="00A15670"/>
    <w:rsid w:val="00A15A3D"/>
    <w:rsid w:val="00A15B43"/>
    <w:rsid w:val="00A20A31"/>
    <w:rsid w:val="00A21066"/>
    <w:rsid w:val="00A213C6"/>
    <w:rsid w:val="00A2186D"/>
    <w:rsid w:val="00A23524"/>
    <w:rsid w:val="00A23E8D"/>
    <w:rsid w:val="00A246F4"/>
    <w:rsid w:val="00A259C5"/>
    <w:rsid w:val="00A25D9D"/>
    <w:rsid w:val="00A25F36"/>
    <w:rsid w:val="00A26B58"/>
    <w:rsid w:val="00A27706"/>
    <w:rsid w:val="00A27A2F"/>
    <w:rsid w:val="00A30748"/>
    <w:rsid w:val="00A30C22"/>
    <w:rsid w:val="00A31670"/>
    <w:rsid w:val="00A31CFD"/>
    <w:rsid w:val="00A3370B"/>
    <w:rsid w:val="00A341D9"/>
    <w:rsid w:val="00A34329"/>
    <w:rsid w:val="00A35512"/>
    <w:rsid w:val="00A35540"/>
    <w:rsid w:val="00A35613"/>
    <w:rsid w:val="00A36251"/>
    <w:rsid w:val="00A36F8E"/>
    <w:rsid w:val="00A41650"/>
    <w:rsid w:val="00A43313"/>
    <w:rsid w:val="00A433F7"/>
    <w:rsid w:val="00A4353A"/>
    <w:rsid w:val="00A439F7"/>
    <w:rsid w:val="00A45E82"/>
    <w:rsid w:val="00A45EC2"/>
    <w:rsid w:val="00A46C6D"/>
    <w:rsid w:val="00A46E05"/>
    <w:rsid w:val="00A47BA6"/>
    <w:rsid w:val="00A47DD3"/>
    <w:rsid w:val="00A50977"/>
    <w:rsid w:val="00A50F5F"/>
    <w:rsid w:val="00A51048"/>
    <w:rsid w:val="00A5190E"/>
    <w:rsid w:val="00A531D0"/>
    <w:rsid w:val="00A56161"/>
    <w:rsid w:val="00A638A7"/>
    <w:rsid w:val="00A63951"/>
    <w:rsid w:val="00A654E4"/>
    <w:rsid w:val="00A66594"/>
    <w:rsid w:val="00A66629"/>
    <w:rsid w:val="00A67A75"/>
    <w:rsid w:val="00A7122D"/>
    <w:rsid w:val="00A7387B"/>
    <w:rsid w:val="00A73C13"/>
    <w:rsid w:val="00A73C4F"/>
    <w:rsid w:val="00A7413A"/>
    <w:rsid w:val="00A7429F"/>
    <w:rsid w:val="00A74630"/>
    <w:rsid w:val="00A74890"/>
    <w:rsid w:val="00A74E54"/>
    <w:rsid w:val="00A773F8"/>
    <w:rsid w:val="00A8106D"/>
    <w:rsid w:val="00A8122A"/>
    <w:rsid w:val="00A81E56"/>
    <w:rsid w:val="00A82B3E"/>
    <w:rsid w:val="00A82DC1"/>
    <w:rsid w:val="00A83268"/>
    <w:rsid w:val="00A83420"/>
    <w:rsid w:val="00A842A7"/>
    <w:rsid w:val="00A856F9"/>
    <w:rsid w:val="00A8677E"/>
    <w:rsid w:val="00A87985"/>
    <w:rsid w:val="00A87A61"/>
    <w:rsid w:val="00A87B8B"/>
    <w:rsid w:val="00A90307"/>
    <w:rsid w:val="00A925CE"/>
    <w:rsid w:val="00A93C58"/>
    <w:rsid w:val="00A93E00"/>
    <w:rsid w:val="00A96656"/>
    <w:rsid w:val="00A96D1C"/>
    <w:rsid w:val="00A971FA"/>
    <w:rsid w:val="00AA0207"/>
    <w:rsid w:val="00AA24F8"/>
    <w:rsid w:val="00AA2DBC"/>
    <w:rsid w:val="00AA3231"/>
    <w:rsid w:val="00AA32E4"/>
    <w:rsid w:val="00AA3B62"/>
    <w:rsid w:val="00AA40B5"/>
    <w:rsid w:val="00AA42BC"/>
    <w:rsid w:val="00AA4724"/>
    <w:rsid w:val="00AA5480"/>
    <w:rsid w:val="00AA6045"/>
    <w:rsid w:val="00AB1448"/>
    <w:rsid w:val="00AB1856"/>
    <w:rsid w:val="00AB18C9"/>
    <w:rsid w:val="00AB1BA3"/>
    <w:rsid w:val="00AB2003"/>
    <w:rsid w:val="00AB2ED8"/>
    <w:rsid w:val="00AB3821"/>
    <w:rsid w:val="00AB3895"/>
    <w:rsid w:val="00AB3A85"/>
    <w:rsid w:val="00AB49E7"/>
    <w:rsid w:val="00AB5545"/>
    <w:rsid w:val="00AB6128"/>
    <w:rsid w:val="00AB63A5"/>
    <w:rsid w:val="00AB7071"/>
    <w:rsid w:val="00AB7D3C"/>
    <w:rsid w:val="00AC1849"/>
    <w:rsid w:val="00AC1E5B"/>
    <w:rsid w:val="00AC3240"/>
    <w:rsid w:val="00AC4460"/>
    <w:rsid w:val="00AC4917"/>
    <w:rsid w:val="00AC49E2"/>
    <w:rsid w:val="00AC4FEE"/>
    <w:rsid w:val="00AC5611"/>
    <w:rsid w:val="00AC5A70"/>
    <w:rsid w:val="00AC7DDA"/>
    <w:rsid w:val="00AD1514"/>
    <w:rsid w:val="00AD1ADD"/>
    <w:rsid w:val="00AD1C62"/>
    <w:rsid w:val="00AD2914"/>
    <w:rsid w:val="00AD71C7"/>
    <w:rsid w:val="00AE009B"/>
    <w:rsid w:val="00AE1670"/>
    <w:rsid w:val="00AE1817"/>
    <w:rsid w:val="00AE30BF"/>
    <w:rsid w:val="00AE32BC"/>
    <w:rsid w:val="00AE3EDC"/>
    <w:rsid w:val="00AE401F"/>
    <w:rsid w:val="00AE61A6"/>
    <w:rsid w:val="00AE6F5A"/>
    <w:rsid w:val="00AE793C"/>
    <w:rsid w:val="00AE7D12"/>
    <w:rsid w:val="00AF1FCD"/>
    <w:rsid w:val="00AF20A1"/>
    <w:rsid w:val="00AF2189"/>
    <w:rsid w:val="00AF30D5"/>
    <w:rsid w:val="00AF3F78"/>
    <w:rsid w:val="00AF403C"/>
    <w:rsid w:val="00AF4E89"/>
    <w:rsid w:val="00AF52BD"/>
    <w:rsid w:val="00AF6DCE"/>
    <w:rsid w:val="00B00C5B"/>
    <w:rsid w:val="00B01B87"/>
    <w:rsid w:val="00B02504"/>
    <w:rsid w:val="00B030A4"/>
    <w:rsid w:val="00B0513A"/>
    <w:rsid w:val="00B056E1"/>
    <w:rsid w:val="00B07A95"/>
    <w:rsid w:val="00B07C7F"/>
    <w:rsid w:val="00B10184"/>
    <w:rsid w:val="00B1192F"/>
    <w:rsid w:val="00B11ADB"/>
    <w:rsid w:val="00B11BC6"/>
    <w:rsid w:val="00B122DE"/>
    <w:rsid w:val="00B140EA"/>
    <w:rsid w:val="00B16B34"/>
    <w:rsid w:val="00B17915"/>
    <w:rsid w:val="00B17A2B"/>
    <w:rsid w:val="00B17D36"/>
    <w:rsid w:val="00B2117D"/>
    <w:rsid w:val="00B21562"/>
    <w:rsid w:val="00B21C12"/>
    <w:rsid w:val="00B22A99"/>
    <w:rsid w:val="00B22E24"/>
    <w:rsid w:val="00B2336C"/>
    <w:rsid w:val="00B2370C"/>
    <w:rsid w:val="00B25939"/>
    <w:rsid w:val="00B25F1D"/>
    <w:rsid w:val="00B26998"/>
    <w:rsid w:val="00B32011"/>
    <w:rsid w:val="00B3202C"/>
    <w:rsid w:val="00B323D2"/>
    <w:rsid w:val="00B32E42"/>
    <w:rsid w:val="00B3473D"/>
    <w:rsid w:val="00B3740D"/>
    <w:rsid w:val="00B4124C"/>
    <w:rsid w:val="00B42ACB"/>
    <w:rsid w:val="00B4419C"/>
    <w:rsid w:val="00B44959"/>
    <w:rsid w:val="00B4529F"/>
    <w:rsid w:val="00B45FB3"/>
    <w:rsid w:val="00B465C0"/>
    <w:rsid w:val="00B474DC"/>
    <w:rsid w:val="00B476EC"/>
    <w:rsid w:val="00B50ED7"/>
    <w:rsid w:val="00B51171"/>
    <w:rsid w:val="00B52239"/>
    <w:rsid w:val="00B531D1"/>
    <w:rsid w:val="00B537E0"/>
    <w:rsid w:val="00B53A13"/>
    <w:rsid w:val="00B53AE2"/>
    <w:rsid w:val="00B54250"/>
    <w:rsid w:val="00B557EB"/>
    <w:rsid w:val="00B560BC"/>
    <w:rsid w:val="00B56B4E"/>
    <w:rsid w:val="00B6045B"/>
    <w:rsid w:val="00B62F8A"/>
    <w:rsid w:val="00B65859"/>
    <w:rsid w:val="00B66A5A"/>
    <w:rsid w:val="00B66FED"/>
    <w:rsid w:val="00B70ABA"/>
    <w:rsid w:val="00B71D1C"/>
    <w:rsid w:val="00B723D3"/>
    <w:rsid w:val="00B72A19"/>
    <w:rsid w:val="00B72D6D"/>
    <w:rsid w:val="00B80EF2"/>
    <w:rsid w:val="00B80F3B"/>
    <w:rsid w:val="00B81AE2"/>
    <w:rsid w:val="00B82098"/>
    <w:rsid w:val="00B82823"/>
    <w:rsid w:val="00B83106"/>
    <w:rsid w:val="00B832BE"/>
    <w:rsid w:val="00B85B2C"/>
    <w:rsid w:val="00B905B4"/>
    <w:rsid w:val="00B9094A"/>
    <w:rsid w:val="00B91053"/>
    <w:rsid w:val="00B918B9"/>
    <w:rsid w:val="00B91BA2"/>
    <w:rsid w:val="00B929DB"/>
    <w:rsid w:val="00B92B26"/>
    <w:rsid w:val="00B934C3"/>
    <w:rsid w:val="00B93DE5"/>
    <w:rsid w:val="00B95674"/>
    <w:rsid w:val="00B964C7"/>
    <w:rsid w:val="00B967DE"/>
    <w:rsid w:val="00B96ADA"/>
    <w:rsid w:val="00B97640"/>
    <w:rsid w:val="00BA0AF1"/>
    <w:rsid w:val="00BA12F7"/>
    <w:rsid w:val="00BA1E70"/>
    <w:rsid w:val="00BA2329"/>
    <w:rsid w:val="00BA2623"/>
    <w:rsid w:val="00BA3A13"/>
    <w:rsid w:val="00BA3C55"/>
    <w:rsid w:val="00BA567D"/>
    <w:rsid w:val="00BA67F6"/>
    <w:rsid w:val="00BA6E6D"/>
    <w:rsid w:val="00BA7682"/>
    <w:rsid w:val="00BB01B5"/>
    <w:rsid w:val="00BB0E7E"/>
    <w:rsid w:val="00BB118E"/>
    <w:rsid w:val="00BB1F2F"/>
    <w:rsid w:val="00BB2517"/>
    <w:rsid w:val="00BB29B0"/>
    <w:rsid w:val="00BB315D"/>
    <w:rsid w:val="00BB3D57"/>
    <w:rsid w:val="00BB7D37"/>
    <w:rsid w:val="00BB7DDD"/>
    <w:rsid w:val="00BC05BD"/>
    <w:rsid w:val="00BC1314"/>
    <w:rsid w:val="00BC13D7"/>
    <w:rsid w:val="00BC1470"/>
    <w:rsid w:val="00BC176D"/>
    <w:rsid w:val="00BC234F"/>
    <w:rsid w:val="00BC24F7"/>
    <w:rsid w:val="00BC54B8"/>
    <w:rsid w:val="00BC6A90"/>
    <w:rsid w:val="00BC6BB9"/>
    <w:rsid w:val="00BC7E18"/>
    <w:rsid w:val="00BD1010"/>
    <w:rsid w:val="00BD1140"/>
    <w:rsid w:val="00BD1522"/>
    <w:rsid w:val="00BD190B"/>
    <w:rsid w:val="00BD1D4A"/>
    <w:rsid w:val="00BD2EFC"/>
    <w:rsid w:val="00BD3C73"/>
    <w:rsid w:val="00BD3EB9"/>
    <w:rsid w:val="00BD70C2"/>
    <w:rsid w:val="00BE33EE"/>
    <w:rsid w:val="00BE4017"/>
    <w:rsid w:val="00BE5071"/>
    <w:rsid w:val="00BE5C5C"/>
    <w:rsid w:val="00BE5DEB"/>
    <w:rsid w:val="00BE657F"/>
    <w:rsid w:val="00BE6EA3"/>
    <w:rsid w:val="00BE7EB6"/>
    <w:rsid w:val="00BF0DBE"/>
    <w:rsid w:val="00BF1182"/>
    <w:rsid w:val="00BF14A4"/>
    <w:rsid w:val="00BF1AF1"/>
    <w:rsid w:val="00BF2ADB"/>
    <w:rsid w:val="00BF33AF"/>
    <w:rsid w:val="00BF3832"/>
    <w:rsid w:val="00BF3B43"/>
    <w:rsid w:val="00BF4C95"/>
    <w:rsid w:val="00BF5866"/>
    <w:rsid w:val="00BF62A0"/>
    <w:rsid w:val="00BF7867"/>
    <w:rsid w:val="00C00EC6"/>
    <w:rsid w:val="00C01D03"/>
    <w:rsid w:val="00C02CC7"/>
    <w:rsid w:val="00C03B36"/>
    <w:rsid w:val="00C05D08"/>
    <w:rsid w:val="00C0689D"/>
    <w:rsid w:val="00C06C98"/>
    <w:rsid w:val="00C1019F"/>
    <w:rsid w:val="00C10B19"/>
    <w:rsid w:val="00C12FEC"/>
    <w:rsid w:val="00C132E4"/>
    <w:rsid w:val="00C17760"/>
    <w:rsid w:val="00C229D5"/>
    <w:rsid w:val="00C22C92"/>
    <w:rsid w:val="00C23444"/>
    <w:rsid w:val="00C24FA9"/>
    <w:rsid w:val="00C253ED"/>
    <w:rsid w:val="00C25446"/>
    <w:rsid w:val="00C2621D"/>
    <w:rsid w:val="00C273BC"/>
    <w:rsid w:val="00C30ACB"/>
    <w:rsid w:val="00C3114F"/>
    <w:rsid w:val="00C316AE"/>
    <w:rsid w:val="00C31CF3"/>
    <w:rsid w:val="00C322A8"/>
    <w:rsid w:val="00C32421"/>
    <w:rsid w:val="00C336AB"/>
    <w:rsid w:val="00C33E4F"/>
    <w:rsid w:val="00C34E89"/>
    <w:rsid w:val="00C35A59"/>
    <w:rsid w:val="00C35E35"/>
    <w:rsid w:val="00C36695"/>
    <w:rsid w:val="00C41690"/>
    <w:rsid w:val="00C42234"/>
    <w:rsid w:val="00C442FE"/>
    <w:rsid w:val="00C4516D"/>
    <w:rsid w:val="00C45723"/>
    <w:rsid w:val="00C4643C"/>
    <w:rsid w:val="00C472B3"/>
    <w:rsid w:val="00C47A5B"/>
    <w:rsid w:val="00C47BE5"/>
    <w:rsid w:val="00C51DF8"/>
    <w:rsid w:val="00C523C6"/>
    <w:rsid w:val="00C52F48"/>
    <w:rsid w:val="00C53065"/>
    <w:rsid w:val="00C53593"/>
    <w:rsid w:val="00C561B1"/>
    <w:rsid w:val="00C56DB1"/>
    <w:rsid w:val="00C603BE"/>
    <w:rsid w:val="00C608AF"/>
    <w:rsid w:val="00C6138B"/>
    <w:rsid w:val="00C613CE"/>
    <w:rsid w:val="00C617C8"/>
    <w:rsid w:val="00C62E5C"/>
    <w:rsid w:val="00C6311F"/>
    <w:rsid w:val="00C6378A"/>
    <w:rsid w:val="00C63FB2"/>
    <w:rsid w:val="00C64B63"/>
    <w:rsid w:val="00C64E21"/>
    <w:rsid w:val="00C67DFB"/>
    <w:rsid w:val="00C67E4F"/>
    <w:rsid w:val="00C70119"/>
    <w:rsid w:val="00C70A52"/>
    <w:rsid w:val="00C725F3"/>
    <w:rsid w:val="00C7297C"/>
    <w:rsid w:val="00C7419B"/>
    <w:rsid w:val="00C7628C"/>
    <w:rsid w:val="00C769EF"/>
    <w:rsid w:val="00C772C8"/>
    <w:rsid w:val="00C77498"/>
    <w:rsid w:val="00C81F24"/>
    <w:rsid w:val="00C8268A"/>
    <w:rsid w:val="00C83416"/>
    <w:rsid w:val="00C835AE"/>
    <w:rsid w:val="00C83720"/>
    <w:rsid w:val="00C83EAD"/>
    <w:rsid w:val="00C847F0"/>
    <w:rsid w:val="00C84907"/>
    <w:rsid w:val="00C85CCD"/>
    <w:rsid w:val="00C86E01"/>
    <w:rsid w:val="00C8776D"/>
    <w:rsid w:val="00C900E2"/>
    <w:rsid w:val="00C910D6"/>
    <w:rsid w:val="00C917A0"/>
    <w:rsid w:val="00C947C7"/>
    <w:rsid w:val="00C94D50"/>
    <w:rsid w:val="00C94F3B"/>
    <w:rsid w:val="00C94F90"/>
    <w:rsid w:val="00C95C39"/>
    <w:rsid w:val="00C96E41"/>
    <w:rsid w:val="00C97D19"/>
    <w:rsid w:val="00CA07C5"/>
    <w:rsid w:val="00CA10D7"/>
    <w:rsid w:val="00CA2A89"/>
    <w:rsid w:val="00CA2FB0"/>
    <w:rsid w:val="00CA32C3"/>
    <w:rsid w:val="00CA66A4"/>
    <w:rsid w:val="00CA7A5B"/>
    <w:rsid w:val="00CB05A0"/>
    <w:rsid w:val="00CB3281"/>
    <w:rsid w:val="00CB3545"/>
    <w:rsid w:val="00CB3CAE"/>
    <w:rsid w:val="00CB503D"/>
    <w:rsid w:val="00CB5BD1"/>
    <w:rsid w:val="00CB637F"/>
    <w:rsid w:val="00CB6F95"/>
    <w:rsid w:val="00CC0464"/>
    <w:rsid w:val="00CC0EB8"/>
    <w:rsid w:val="00CC1C48"/>
    <w:rsid w:val="00CC1CFF"/>
    <w:rsid w:val="00CC4355"/>
    <w:rsid w:val="00CC4907"/>
    <w:rsid w:val="00CC503B"/>
    <w:rsid w:val="00CC55C3"/>
    <w:rsid w:val="00CD06A0"/>
    <w:rsid w:val="00CD1479"/>
    <w:rsid w:val="00CD1EC7"/>
    <w:rsid w:val="00CD21BC"/>
    <w:rsid w:val="00CD35F8"/>
    <w:rsid w:val="00CD3801"/>
    <w:rsid w:val="00CD41D0"/>
    <w:rsid w:val="00CD54EA"/>
    <w:rsid w:val="00CE08CF"/>
    <w:rsid w:val="00CE121D"/>
    <w:rsid w:val="00CE2A49"/>
    <w:rsid w:val="00CE30EA"/>
    <w:rsid w:val="00CE40D4"/>
    <w:rsid w:val="00CE568E"/>
    <w:rsid w:val="00CE7807"/>
    <w:rsid w:val="00CE7D48"/>
    <w:rsid w:val="00CF089E"/>
    <w:rsid w:val="00CF155B"/>
    <w:rsid w:val="00CF1A53"/>
    <w:rsid w:val="00CF2A93"/>
    <w:rsid w:val="00CF3B03"/>
    <w:rsid w:val="00CF68BD"/>
    <w:rsid w:val="00CF70AD"/>
    <w:rsid w:val="00D00093"/>
    <w:rsid w:val="00D00394"/>
    <w:rsid w:val="00D03371"/>
    <w:rsid w:val="00D03EC2"/>
    <w:rsid w:val="00D06DA8"/>
    <w:rsid w:val="00D100DC"/>
    <w:rsid w:val="00D10F8D"/>
    <w:rsid w:val="00D1197D"/>
    <w:rsid w:val="00D11FA2"/>
    <w:rsid w:val="00D12297"/>
    <w:rsid w:val="00D12789"/>
    <w:rsid w:val="00D13DD8"/>
    <w:rsid w:val="00D14D13"/>
    <w:rsid w:val="00D163FF"/>
    <w:rsid w:val="00D165CD"/>
    <w:rsid w:val="00D166A0"/>
    <w:rsid w:val="00D17AD0"/>
    <w:rsid w:val="00D17BB1"/>
    <w:rsid w:val="00D20478"/>
    <w:rsid w:val="00D20B8E"/>
    <w:rsid w:val="00D22A75"/>
    <w:rsid w:val="00D2607E"/>
    <w:rsid w:val="00D278DF"/>
    <w:rsid w:val="00D31B0C"/>
    <w:rsid w:val="00D31D32"/>
    <w:rsid w:val="00D33E7F"/>
    <w:rsid w:val="00D33ED2"/>
    <w:rsid w:val="00D36089"/>
    <w:rsid w:val="00D4238E"/>
    <w:rsid w:val="00D4244E"/>
    <w:rsid w:val="00D43329"/>
    <w:rsid w:val="00D4668E"/>
    <w:rsid w:val="00D46A7A"/>
    <w:rsid w:val="00D50032"/>
    <w:rsid w:val="00D54EFA"/>
    <w:rsid w:val="00D55192"/>
    <w:rsid w:val="00D55A14"/>
    <w:rsid w:val="00D5657C"/>
    <w:rsid w:val="00D566E1"/>
    <w:rsid w:val="00D56DD5"/>
    <w:rsid w:val="00D57DEB"/>
    <w:rsid w:val="00D60201"/>
    <w:rsid w:val="00D60F2B"/>
    <w:rsid w:val="00D62159"/>
    <w:rsid w:val="00D62548"/>
    <w:rsid w:val="00D63C01"/>
    <w:rsid w:val="00D6456C"/>
    <w:rsid w:val="00D66284"/>
    <w:rsid w:val="00D66B16"/>
    <w:rsid w:val="00D67595"/>
    <w:rsid w:val="00D67FF4"/>
    <w:rsid w:val="00D71B40"/>
    <w:rsid w:val="00D7294D"/>
    <w:rsid w:val="00D72B15"/>
    <w:rsid w:val="00D731A3"/>
    <w:rsid w:val="00D77842"/>
    <w:rsid w:val="00D77DB2"/>
    <w:rsid w:val="00D81050"/>
    <w:rsid w:val="00D814C6"/>
    <w:rsid w:val="00D81657"/>
    <w:rsid w:val="00D81A01"/>
    <w:rsid w:val="00D83968"/>
    <w:rsid w:val="00D848A0"/>
    <w:rsid w:val="00D86E53"/>
    <w:rsid w:val="00D8708E"/>
    <w:rsid w:val="00D90671"/>
    <w:rsid w:val="00D90F96"/>
    <w:rsid w:val="00D91CE8"/>
    <w:rsid w:val="00D92F8D"/>
    <w:rsid w:val="00D9311E"/>
    <w:rsid w:val="00D95B2E"/>
    <w:rsid w:val="00DA007E"/>
    <w:rsid w:val="00DA00A7"/>
    <w:rsid w:val="00DA00D5"/>
    <w:rsid w:val="00DA0A05"/>
    <w:rsid w:val="00DA0A80"/>
    <w:rsid w:val="00DA1EA6"/>
    <w:rsid w:val="00DA4788"/>
    <w:rsid w:val="00DA512B"/>
    <w:rsid w:val="00DA5F57"/>
    <w:rsid w:val="00DA6668"/>
    <w:rsid w:val="00DA6AA3"/>
    <w:rsid w:val="00DA74B8"/>
    <w:rsid w:val="00DA7A27"/>
    <w:rsid w:val="00DA7D62"/>
    <w:rsid w:val="00DB0229"/>
    <w:rsid w:val="00DB084F"/>
    <w:rsid w:val="00DB54B1"/>
    <w:rsid w:val="00DB5E73"/>
    <w:rsid w:val="00DB6235"/>
    <w:rsid w:val="00DC03F1"/>
    <w:rsid w:val="00DC0EFA"/>
    <w:rsid w:val="00DC0F80"/>
    <w:rsid w:val="00DC12E0"/>
    <w:rsid w:val="00DC1A28"/>
    <w:rsid w:val="00DC1ACF"/>
    <w:rsid w:val="00DC24E9"/>
    <w:rsid w:val="00DC26A3"/>
    <w:rsid w:val="00DC4049"/>
    <w:rsid w:val="00DC45A0"/>
    <w:rsid w:val="00DC5B88"/>
    <w:rsid w:val="00DC6A34"/>
    <w:rsid w:val="00DC6AE4"/>
    <w:rsid w:val="00DD26D3"/>
    <w:rsid w:val="00DD2E05"/>
    <w:rsid w:val="00DD35C4"/>
    <w:rsid w:val="00DD391C"/>
    <w:rsid w:val="00DD4564"/>
    <w:rsid w:val="00DD4D59"/>
    <w:rsid w:val="00DD4EDA"/>
    <w:rsid w:val="00DD5A73"/>
    <w:rsid w:val="00DD5B77"/>
    <w:rsid w:val="00DD6E22"/>
    <w:rsid w:val="00DD77CE"/>
    <w:rsid w:val="00DE0F56"/>
    <w:rsid w:val="00DE1FEA"/>
    <w:rsid w:val="00DE3BB3"/>
    <w:rsid w:val="00DE3F61"/>
    <w:rsid w:val="00DE61F8"/>
    <w:rsid w:val="00DE6540"/>
    <w:rsid w:val="00DE7893"/>
    <w:rsid w:val="00DE7EEB"/>
    <w:rsid w:val="00DF20BB"/>
    <w:rsid w:val="00DF5EF6"/>
    <w:rsid w:val="00DF69BE"/>
    <w:rsid w:val="00DF6C11"/>
    <w:rsid w:val="00DF7680"/>
    <w:rsid w:val="00DF7702"/>
    <w:rsid w:val="00E01006"/>
    <w:rsid w:val="00E01201"/>
    <w:rsid w:val="00E018BC"/>
    <w:rsid w:val="00E01A72"/>
    <w:rsid w:val="00E02AAB"/>
    <w:rsid w:val="00E02CBE"/>
    <w:rsid w:val="00E03195"/>
    <w:rsid w:val="00E04511"/>
    <w:rsid w:val="00E049EB"/>
    <w:rsid w:val="00E05509"/>
    <w:rsid w:val="00E0684B"/>
    <w:rsid w:val="00E10C9E"/>
    <w:rsid w:val="00E10FE6"/>
    <w:rsid w:val="00E1101B"/>
    <w:rsid w:val="00E11615"/>
    <w:rsid w:val="00E1178E"/>
    <w:rsid w:val="00E12389"/>
    <w:rsid w:val="00E14AD9"/>
    <w:rsid w:val="00E15055"/>
    <w:rsid w:val="00E17AA6"/>
    <w:rsid w:val="00E17AB3"/>
    <w:rsid w:val="00E21560"/>
    <w:rsid w:val="00E24517"/>
    <w:rsid w:val="00E24543"/>
    <w:rsid w:val="00E26D57"/>
    <w:rsid w:val="00E27106"/>
    <w:rsid w:val="00E31F10"/>
    <w:rsid w:val="00E33876"/>
    <w:rsid w:val="00E33C34"/>
    <w:rsid w:val="00E33D28"/>
    <w:rsid w:val="00E34CC5"/>
    <w:rsid w:val="00E3543B"/>
    <w:rsid w:val="00E357E5"/>
    <w:rsid w:val="00E35AC1"/>
    <w:rsid w:val="00E35D9B"/>
    <w:rsid w:val="00E35E3A"/>
    <w:rsid w:val="00E36ECB"/>
    <w:rsid w:val="00E41BD0"/>
    <w:rsid w:val="00E42854"/>
    <w:rsid w:val="00E4340F"/>
    <w:rsid w:val="00E4396E"/>
    <w:rsid w:val="00E44AFA"/>
    <w:rsid w:val="00E44B42"/>
    <w:rsid w:val="00E46D70"/>
    <w:rsid w:val="00E47DC9"/>
    <w:rsid w:val="00E50F34"/>
    <w:rsid w:val="00E5147F"/>
    <w:rsid w:val="00E52BDB"/>
    <w:rsid w:val="00E535BB"/>
    <w:rsid w:val="00E5390C"/>
    <w:rsid w:val="00E541F3"/>
    <w:rsid w:val="00E55411"/>
    <w:rsid w:val="00E56275"/>
    <w:rsid w:val="00E56457"/>
    <w:rsid w:val="00E6053E"/>
    <w:rsid w:val="00E61809"/>
    <w:rsid w:val="00E61D24"/>
    <w:rsid w:val="00E62458"/>
    <w:rsid w:val="00E638E7"/>
    <w:rsid w:val="00E644FC"/>
    <w:rsid w:val="00E648B3"/>
    <w:rsid w:val="00E64F31"/>
    <w:rsid w:val="00E65748"/>
    <w:rsid w:val="00E6591E"/>
    <w:rsid w:val="00E673A2"/>
    <w:rsid w:val="00E7079D"/>
    <w:rsid w:val="00E712C7"/>
    <w:rsid w:val="00E7158D"/>
    <w:rsid w:val="00E7253D"/>
    <w:rsid w:val="00E72DA1"/>
    <w:rsid w:val="00E72E23"/>
    <w:rsid w:val="00E73E61"/>
    <w:rsid w:val="00E7402B"/>
    <w:rsid w:val="00E74F3C"/>
    <w:rsid w:val="00E76721"/>
    <w:rsid w:val="00E77EFD"/>
    <w:rsid w:val="00E80012"/>
    <w:rsid w:val="00E802B7"/>
    <w:rsid w:val="00E81C6A"/>
    <w:rsid w:val="00E820F1"/>
    <w:rsid w:val="00E84AC0"/>
    <w:rsid w:val="00E85C25"/>
    <w:rsid w:val="00E86584"/>
    <w:rsid w:val="00E903E0"/>
    <w:rsid w:val="00E90E50"/>
    <w:rsid w:val="00E913EB"/>
    <w:rsid w:val="00E91B6A"/>
    <w:rsid w:val="00E91F5C"/>
    <w:rsid w:val="00E93304"/>
    <w:rsid w:val="00E936B2"/>
    <w:rsid w:val="00E93DA4"/>
    <w:rsid w:val="00E94575"/>
    <w:rsid w:val="00E95DB3"/>
    <w:rsid w:val="00E9724C"/>
    <w:rsid w:val="00E9745C"/>
    <w:rsid w:val="00EA03FA"/>
    <w:rsid w:val="00EA09C5"/>
    <w:rsid w:val="00EA12AE"/>
    <w:rsid w:val="00EA1DE4"/>
    <w:rsid w:val="00EA1F9A"/>
    <w:rsid w:val="00EA2A2D"/>
    <w:rsid w:val="00EA2D4C"/>
    <w:rsid w:val="00EA3D98"/>
    <w:rsid w:val="00EA430F"/>
    <w:rsid w:val="00EA7FCE"/>
    <w:rsid w:val="00EB04F2"/>
    <w:rsid w:val="00EB2708"/>
    <w:rsid w:val="00EB3E35"/>
    <w:rsid w:val="00EB5A60"/>
    <w:rsid w:val="00EB5F65"/>
    <w:rsid w:val="00EB6206"/>
    <w:rsid w:val="00EB6687"/>
    <w:rsid w:val="00EB6D57"/>
    <w:rsid w:val="00EB7C4B"/>
    <w:rsid w:val="00EB7CFA"/>
    <w:rsid w:val="00EC01EC"/>
    <w:rsid w:val="00EC0CE8"/>
    <w:rsid w:val="00EC103F"/>
    <w:rsid w:val="00EC1B4D"/>
    <w:rsid w:val="00EC2545"/>
    <w:rsid w:val="00EC41D5"/>
    <w:rsid w:val="00EC438D"/>
    <w:rsid w:val="00EC47C2"/>
    <w:rsid w:val="00EC5FF5"/>
    <w:rsid w:val="00ED1098"/>
    <w:rsid w:val="00ED23D1"/>
    <w:rsid w:val="00ED3943"/>
    <w:rsid w:val="00ED3A22"/>
    <w:rsid w:val="00ED4B2A"/>
    <w:rsid w:val="00ED5344"/>
    <w:rsid w:val="00ED58AA"/>
    <w:rsid w:val="00ED5B07"/>
    <w:rsid w:val="00EE175B"/>
    <w:rsid w:val="00EE3DC5"/>
    <w:rsid w:val="00EE4161"/>
    <w:rsid w:val="00EE4318"/>
    <w:rsid w:val="00EE44F8"/>
    <w:rsid w:val="00EE45AB"/>
    <w:rsid w:val="00EE5BED"/>
    <w:rsid w:val="00EE69A9"/>
    <w:rsid w:val="00EE69AC"/>
    <w:rsid w:val="00EE7BBA"/>
    <w:rsid w:val="00EF03A3"/>
    <w:rsid w:val="00EF0E1D"/>
    <w:rsid w:val="00EF11E3"/>
    <w:rsid w:val="00EF1B38"/>
    <w:rsid w:val="00EF1DEF"/>
    <w:rsid w:val="00EF33A0"/>
    <w:rsid w:val="00EF42D4"/>
    <w:rsid w:val="00EF45B0"/>
    <w:rsid w:val="00EF6816"/>
    <w:rsid w:val="00F0021F"/>
    <w:rsid w:val="00F008EC"/>
    <w:rsid w:val="00F01E2E"/>
    <w:rsid w:val="00F02A73"/>
    <w:rsid w:val="00F03556"/>
    <w:rsid w:val="00F03F10"/>
    <w:rsid w:val="00F042AF"/>
    <w:rsid w:val="00F045A7"/>
    <w:rsid w:val="00F0580F"/>
    <w:rsid w:val="00F07EE5"/>
    <w:rsid w:val="00F1314A"/>
    <w:rsid w:val="00F134C3"/>
    <w:rsid w:val="00F13EF5"/>
    <w:rsid w:val="00F14C0D"/>
    <w:rsid w:val="00F16419"/>
    <w:rsid w:val="00F16975"/>
    <w:rsid w:val="00F22A53"/>
    <w:rsid w:val="00F24B97"/>
    <w:rsid w:val="00F25946"/>
    <w:rsid w:val="00F25957"/>
    <w:rsid w:val="00F25F75"/>
    <w:rsid w:val="00F26C68"/>
    <w:rsid w:val="00F303DD"/>
    <w:rsid w:val="00F32452"/>
    <w:rsid w:val="00F3279D"/>
    <w:rsid w:val="00F331BD"/>
    <w:rsid w:val="00F33C37"/>
    <w:rsid w:val="00F36378"/>
    <w:rsid w:val="00F363BD"/>
    <w:rsid w:val="00F372CF"/>
    <w:rsid w:val="00F374A7"/>
    <w:rsid w:val="00F3791A"/>
    <w:rsid w:val="00F40647"/>
    <w:rsid w:val="00F41D35"/>
    <w:rsid w:val="00F42EA1"/>
    <w:rsid w:val="00F44020"/>
    <w:rsid w:val="00F44365"/>
    <w:rsid w:val="00F461D3"/>
    <w:rsid w:val="00F467E2"/>
    <w:rsid w:val="00F46CE7"/>
    <w:rsid w:val="00F5102D"/>
    <w:rsid w:val="00F5148D"/>
    <w:rsid w:val="00F51C9E"/>
    <w:rsid w:val="00F51CF4"/>
    <w:rsid w:val="00F52014"/>
    <w:rsid w:val="00F520EB"/>
    <w:rsid w:val="00F521C5"/>
    <w:rsid w:val="00F52FEB"/>
    <w:rsid w:val="00F53634"/>
    <w:rsid w:val="00F53908"/>
    <w:rsid w:val="00F53F65"/>
    <w:rsid w:val="00F54043"/>
    <w:rsid w:val="00F54047"/>
    <w:rsid w:val="00F542B6"/>
    <w:rsid w:val="00F5467A"/>
    <w:rsid w:val="00F54DDD"/>
    <w:rsid w:val="00F56008"/>
    <w:rsid w:val="00F56148"/>
    <w:rsid w:val="00F56DEF"/>
    <w:rsid w:val="00F57B2C"/>
    <w:rsid w:val="00F61B3A"/>
    <w:rsid w:val="00F6214D"/>
    <w:rsid w:val="00F63719"/>
    <w:rsid w:val="00F64F8F"/>
    <w:rsid w:val="00F651ED"/>
    <w:rsid w:val="00F670C0"/>
    <w:rsid w:val="00F677B4"/>
    <w:rsid w:val="00F701BB"/>
    <w:rsid w:val="00F70988"/>
    <w:rsid w:val="00F71422"/>
    <w:rsid w:val="00F71AEA"/>
    <w:rsid w:val="00F724E0"/>
    <w:rsid w:val="00F7322F"/>
    <w:rsid w:val="00F736BC"/>
    <w:rsid w:val="00F75FA9"/>
    <w:rsid w:val="00F80304"/>
    <w:rsid w:val="00F81A55"/>
    <w:rsid w:val="00F82823"/>
    <w:rsid w:val="00F84967"/>
    <w:rsid w:val="00F85293"/>
    <w:rsid w:val="00F85FC8"/>
    <w:rsid w:val="00F868E9"/>
    <w:rsid w:val="00F871BE"/>
    <w:rsid w:val="00F873E0"/>
    <w:rsid w:val="00F87F67"/>
    <w:rsid w:val="00F90155"/>
    <w:rsid w:val="00F906F3"/>
    <w:rsid w:val="00F90F6E"/>
    <w:rsid w:val="00F91705"/>
    <w:rsid w:val="00F955F6"/>
    <w:rsid w:val="00F95953"/>
    <w:rsid w:val="00F95D1E"/>
    <w:rsid w:val="00F9671E"/>
    <w:rsid w:val="00F9752D"/>
    <w:rsid w:val="00FA0D6E"/>
    <w:rsid w:val="00FA0FA9"/>
    <w:rsid w:val="00FA370E"/>
    <w:rsid w:val="00FA7094"/>
    <w:rsid w:val="00FA7201"/>
    <w:rsid w:val="00FA73A7"/>
    <w:rsid w:val="00FA7F03"/>
    <w:rsid w:val="00FB06F0"/>
    <w:rsid w:val="00FB1E53"/>
    <w:rsid w:val="00FB30CE"/>
    <w:rsid w:val="00FB3D07"/>
    <w:rsid w:val="00FB3FBD"/>
    <w:rsid w:val="00FB41FA"/>
    <w:rsid w:val="00FB55EB"/>
    <w:rsid w:val="00FB5937"/>
    <w:rsid w:val="00FB661C"/>
    <w:rsid w:val="00FB72A8"/>
    <w:rsid w:val="00FC0BB3"/>
    <w:rsid w:val="00FC4374"/>
    <w:rsid w:val="00FC567C"/>
    <w:rsid w:val="00FC6C95"/>
    <w:rsid w:val="00FC7D09"/>
    <w:rsid w:val="00FD01FA"/>
    <w:rsid w:val="00FD0A35"/>
    <w:rsid w:val="00FD1077"/>
    <w:rsid w:val="00FD67C5"/>
    <w:rsid w:val="00FD7BC4"/>
    <w:rsid w:val="00FD7E0C"/>
    <w:rsid w:val="00FE0D3F"/>
    <w:rsid w:val="00FE4DD0"/>
    <w:rsid w:val="00FE5122"/>
    <w:rsid w:val="00FE6243"/>
    <w:rsid w:val="00FE670F"/>
    <w:rsid w:val="00FE7743"/>
    <w:rsid w:val="00FF07AE"/>
    <w:rsid w:val="00FF4DC0"/>
    <w:rsid w:val="00FF519C"/>
    <w:rsid w:val="00FF585A"/>
    <w:rsid w:val="00FF7C2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F7104"/>
  <w15:docId w15:val="{4C2EB7F3-2504-496D-A6C8-11E9BA93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616"/>
    <w:pPr>
      <w:widowControl w:val="0"/>
      <w:autoSpaceDE w:val="0"/>
      <w:autoSpaceDN w:val="0"/>
      <w:adjustRightInd w:val="0"/>
    </w:pPr>
    <w:rPr>
      <w:rFonts w:eastAsia="Arial Unicode MS" w:cs="Arial Unicode MS"/>
      <w:sz w:val="24"/>
      <w:szCs w:val="24"/>
    </w:rPr>
  </w:style>
  <w:style w:type="paragraph" w:styleId="Nagwek1">
    <w:name w:val="heading 1"/>
    <w:basedOn w:val="Normalny"/>
    <w:next w:val="Normalny"/>
    <w:link w:val="Nagwek1Znak"/>
    <w:qFormat/>
    <w:rsid w:val="00850DBA"/>
    <w:pPr>
      <w:keepNext/>
      <w:widowControl/>
      <w:autoSpaceDE/>
      <w:autoSpaceDN/>
      <w:adjustRightInd/>
      <w:outlineLvl w:val="0"/>
    </w:pPr>
    <w:rPr>
      <w:rFonts w:ascii="Times New Roman" w:eastAsia="Times New Roman" w:hAnsi="Times New Roman" w:cs="Times New Roman"/>
      <w:szCs w:val="20"/>
    </w:rPr>
  </w:style>
  <w:style w:type="paragraph" w:styleId="Nagwek2">
    <w:name w:val="heading 2"/>
    <w:basedOn w:val="Normalny"/>
    <w:next w:val="Normalny"/>
    <w:link w:val="Nagwek2Znak"/>
    <w:uiPriority w:val="9"/>
    <w:semiHidden/>
    <w:unhideWhenUsed/>
    <w:qFormat/>
    <w:rsid w:val="004C38EA"/>
    <w:pPr>
      <w:keepNext/>
      <w:spacing w:before="240" w:after="60"/>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uiPriority w:val="9"/>
    <w:semiHidden/>
    <w:unhideWhenUsed/>
    <w:qFormat/>
    <w:rsid w:val="007845E9"/>
    <w:pPr>
      <w:keepNext/>
      <w:spacing w:before="240" w:after="60"/>
      <w:outlineLvl w:val="2"/>
    </w:pPr>
    <w:rPr>
      <w:rFonts w:ascii="Cambria" w:eastAsia="Times New Roman" w:hAnsi="Cambria" w:cs="Times New Roman"/>
      <w:b/>
      <w:bCs/>
      <w:sz w:val="26"/>
      <w:szCs w:val="26"/>
    </w:rPr>
  </w:style>
  <w:style w:type="paragraph" w:styleId="Nagwek6">
    <w:name w:val="heading 6"/>
    <w:basedOn w:val="Normalny"/>
    <w:next w:val="Normalny"/>
    <w:link w:val="Nagwek6Znak"/>
    <w:uiPriority w:val="9"/>
    <w:semiHidden/>
    <w:unhideWhenUsed/>
    <w:qFormat/>
    <w:rsid w:val="004C38EA"/>
    <w:pPr>
      <w:spacing w:before="240" w:after="60"/>
      <w:outlineLvl w:val="5"/>
    </w:pPr>
    <w:rPr>
      <w:rFonts w:ascii="Calibri" w:eastAsia="Times New Roman" w:cs="Times New Roman"/>
      <w:b/>
      <w:bCs/>
      <w:sz w:val="22"/>
      <w:szCs w:val="22"/>
    </w:rPr>
  </w:style>
  <w:style w:type="paragraph" w:styleId="Nagwek7">
    <w:name w:val="heading 7"/>
    <w:basedOn w:val="Normalny"/>
    <w:next w:val="Normalny"/>
    <w:link w:val="Nagwek7Znak"/>
    <w:uiPriority w:val="9"/>
    <w:semiHidden/>
    <w:unhideWhenUsed/>
    <w:qFormat/>
    <w:rsid w:val="009F5B4E"/>
    <w:pPr>
      <w:spacing w:before="240" w:after="60"/>
      <w:outlineLvl w:val="6"/>
    </w:pPr>
    <w:rPr>
      <w:rFonts w:ascii="Calibri" w:eastAsia="Times New Roman" w:cs="Times New Roman"/>
    </w:rPr>
  </w:style>
  <w:style w:type="paragraph" w:styleId="Nagwek8">
    <w:name w:val="heading 8"/>
    <w:basedOn w:val="Normalny"/>
    <w:next w:val="Normalny"/>
    <w:link w:val="Nagwek8Znak"/>
    <w:uiPriority w:val="9"/>
    <w:semiHidden/>
    <w:unhideWhenUsed/>
    <w:qFormat/>
    <w:rsid w:val="004C38EA"/>
    <w:pPr>
      <w:spacing w:before="240" w:after="60"/>
      <w:outlineLvl w:val="7"/>
    </w:pPr>
    <w:rPr>
      <w:rFonts w:ascii="Calibri" w:eastAsia="Times New Roman" w:cs="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912616"/>
  </w:style>
  <w:style w:type="paragraph" w:customStyle="1" w:styleId="Style2">
    <w:name w:val="Style2"/>
    <w:basedOn w:val="Normalny"/>
    <w:uiPriority w:val="99"/>
    <w:rsid w:val="00912616"/>
    <w:pPr>
      <w:jc w:val="both"/>
    </w:pPr>
  </w:style>
  <w:style w:type="paragraph" w:customStyle="1" w:styleId="Style3">
    <w:name w:val="Style3"/>
    <w:basedOn w:val="Normalny"/>
    <w:uiPriority w:val="99"/>
    <w:rsid w:val="00912616"/>
    <w:pPr>
      <w:jc w:val="both"/>
    </w:pPr>
  </w:style>
  <w:style w:type="paragraph" w:customStyle="1" w:styleId="Style4">
    <w:name w:val="Style4"/>
    <w:basedOn w:val="Normalny"/>
    <w:uiPriority w:val="99"/>
    <w:rsid w:val="00912616"/>
    <w:pPr>
      <w:spacing w:line="355" w:lineRule="exact"/>
      <w:jc w:val="center"/>
    </w:pPr>
  </w:style>
  <w:style w:type="paragraph" w:customStyle="1" w:styleId="Style5">
    <w:name w:val="Style5"/>
    <w:basedOn w:val="Normalny"/>
    <w:uiPriority w:val="99"/>
    <w:rsid w:val="00912616"/>
  </w:style>
  <w:style w:type="paragraph" w:customStyle="1" w:styleId="Style6">
    <w:name w:val="Style6"/>
    <w:basedOn w:val="Normalny"/>
    <w:rsid w:val="00912616"/>
    <w:pPr>
      <w:jc w:val="center"/>
    </w:pPr>
  </w:style>
  <w:style w:type="paragraph" w:customStyle="1" w:styleId="Style7">
    <w:name w:val="Style7"/>
    <w:basedOn w:val="Normalny"/>
    <w:uiPriority w:val="99"/>
    <w:rsid w:val="00912616"/>
    <w:pPr>
      <w:jc w:val="center"/>
    </w:pPr>
  </w:style>
  <w:style w:type="paragraph" w:customStyle="1" w:styleId="Style8">
    <w:name w:val="Style8"/>
    <w:basedOn w:val="Normalny"/>
    <w:uiPriority w:val="99"/>
    <w:rsid w:val="00912616"/>
    <w:pPr>
      <w:jc w:val="both"/>
    </w:pPr>
  </w:style>
  <w:style w:type="paragraph" w:customStyle="1" w:styleId="Style9">
    <w:name w:val="Style9"/>
    <w:basedOn w:val="Normalny"/>
    <w:uiPriority w:val="99"/>
    <w:rsid w:val="00912616"/>
    <w:pPr>
      <w:spacing w:line="221" w:lineRule="exact"/>
    </w:pPr>
  </w:style>
  <w:style w:type="paragraph" w:customStyle="1" w:styleId="Style10">
    <w:name w:val="Style10"/>
    <w:basedOn w:val="Normalny"/>
    <w:uiPriority w:val="99"/>
    <w:rsid w:val="00912616"/>
  </w:style>
  <w:style w:type="paragraph" w:customStyle="1" w:styleId="Style11">
    <w:name w:val="Style11"/>
    <w:basedOn w:val="Normalny"/>
    <w:uiPriority w:val="99"/>
    <w:rsid w:val="00912616"/>
    <w:pPr>
      <w:spacing w:line="230" w:lineRule="exact"/>
      <w:ind w:hanging="442"/>
      <w:jc w:val="both"/>
    </w:pPr>
  </w:style>
  <w:style w:type="paragraph" w:customStyle="1" w:styleId="Style12">
    <w:name w:val="Style12"/>
    <w:basedOn w:val="Normalny"/>
    <w:uiPriority w:val="99"/>
    <w:rsid w:val="00912616"/>
    <w:pPr>
      <w:spacing w:line="230" w:lineRule="exact"/>
      <w:ind w:hanging="845"/>
    </w:pPr>
  </w:style>
  <w:style w:type="paragraph" w:customStyle="1" w:styleId="Style13">
    <w:name w:val="Style13"/>
    <w:basedOn w:val="Normalny"/>
    <w:uiPriority w:val="99"/>
    <w:rsid w:val="00912616"/>
    <w:pPr>
      <w:spacing w:line="228" w:lineRule="exact"/>
      <w:ind w:hanging="336"/>
      <w:jc w:val="both"/>
    </w:pPr>
  </w:style>
  <w:style w:type="paragraph" w:customStyle="1" w:styleId="Style14">
    <w:name w:val="Style14"/>
    <w:basedOn w:val="Normalny"/>
    <w:uiPriority w:val="99"/>
    <w:rsid w:val="00912616"/>
    <w:pPr>
      <w:spacing w:line="230" w:lineRule="exact"/>
      <w:jc w:val="both"/>
    </w:pPr>
  </w:style>
  <w:style w:type="paragraph" w:customStyle="1" w:styleId="Style15">
    <w:name w:val="Style15"/>
    <w:basedOn w:val="Normalny"/>
    <w:uiPriority w:val="99"/>
    <w:rsid w:val="00912616"/>
  </w:style>
  <w:style w:type="paragraph" w:customStyle="1" w:styleId="Style16">
    <w:name w:val="Style16"/>
    <w:basedOn w:val="Normalny"/>
    <w:uiPriority w:val="99"/>
    <w:rsid w:val="00912616"/>
    <w:pPr>
      <w:spacing w:line="360" w:lineRule="exact"/>
      <w:ind w:firstLine="235"/>
    </w:pPr>
  </w:style>
  <w:style w:type="paragraph" w:customStyle="1" w:styleId="Style17">
    <w:name w:val="Style17"/>
    <w:basedOn w:val="Normalny"/>
    <w:uiPriority w:val="99"/>
    <w:rsid w:val="00912616"/>
  </w:style>
  <w:style w:type="paragraph" w:customStyle="1" w:styleId="Style18">
    <w:name w:val="Style18"/>
    <w:basedOn w:val="Normalny"/>
    <w:uiPriority w:val="99"/>
    <w:rsid w:val="00912616"/>
  </w:style>
  <w:style w:type="paragraph" w:customStyle="1" w:styleId="Style19">
    <w:name w:val="Style19"/>
    <w:basedOn w:val="Normalny"/>
    <w:uiPriority w:val="99"/>
    <w:rsid w:val="00912616"/>
    <w:pPr>
      <w:spacing w:line="230" w:lineRule="exact"/>
      <w:ind w:hanging="624"/>
      <w:jc w:val="both"/>
    </w:pPr>
  </w:style>
  <w:style w:type="paragraph" w:customStyle="1" w:styleId="Style20">
    <w:name w:val="Style20"/>
    <w:basedOn w:val="Normalny"/>
    <w:uiPriority w:val="99"/>
    <w:rsid w:val="00912616"/>
    <w:pPr>
      <w:spacing w:line="230" w:lineRule="exact"/>
      <w:ind w:hanging="701"/>
    </w:pPr>
  </w:style>
  <w:style w:type="paragraph" w:customStyle="1" w:styleId="Style21">
    <w:name w:val="Style21"/>
    <w:basedOn w:val="Normalny"/>
    <w:uiPriority w:val="99"/>
    <w:rsid w:val="00912616"/>
    <w:pPr>
      <w:spacing w:line="229" w:lineRule="exact"/>
      <w:ind w:hanging="720"/>
      <w:jc w:val="both"/>
    </w:pPr>
  </w:style>
  <w:style w:type="paragraph" w:customStyle="1" w:styleId="Style22">
    <w:name w:val="Style22"/>
    <w:basedOn w:val="Normalny"/>
    <w:uiPriority w:val="99"/>
    <w:rsid w:val="00912616"/>
    <w:pPr>
      <w:spacing w:line="230" w:lineRule="exact"/>
      <w:ind w:hanging="398"/>
    </w:pPr>
  </w:style>
  <w:style w:type="paragraph" w:customStyle="1" w:styleId="Style23">
    <w:name w:val="Style23"/>
    <w:basedOn w:val="Normalny"/>
    <w:uiPriority w:val="99"/>
    <w:rsid w:val="00912616"/>
  </w:style>
  <w:style w:type="paragraph" w:customStyle="1" w:styleId="Style24">
    <w:name w:val="Style24"/>
    <w:basedOn w:val="Normalny"/>
    <w:uiPriority w:val="99"/>
    <w:rsid w:val="00912616"/>
    <w:pPr>
      <w:spacing w:line="350" w:lineRule="exact"/>
      <w:ind w:firstLine="283"/>
    </w:pPr>
  </w:style>
  <w:style w:type="character" w:customStyle="1" w:styleId="FontStyle26">
    <w:name w:val="Font Style26"/>
    <w:uiPriority w:val="99"/>
    <w:rsid w:val="00912616"/>
    <w:rPr>
      <w:rFonts w:ascii="Arial Unicode MS" w:eastAsia="Arial Unicode MS" w:cs="Arial Unicode MS"/>
      <w:b/>
      <w:bCs/>
      <w:color w:val="000000"/>
      <w:sz w:val="26"/>
      <w:szCs w:val="26"/>
    </w:rPr>
  </w:style>
  <w:style w:type="character" w:customStyle="1" w:styleId="FontStyle27">
    <w:name w:val="Font Style27"/>
    <w:uiPriority w:val="99"/>
    <w:rsid w:val="00912616"/>
    <w:rPr>
      <w:rFonts w:ascii="Arial Unicode MS" w:eastAsia="Arial Unicode MS" w:cs="Arial Unicode MS"/>
      <w:color w:val="000000"/>
      <w:sz w:val="18"/>
      <w:szCs w:val="18"/>
    </w:rPr>
  </w:style>
  <w:style w:type="character" w:customStyle="1" w:styleId="FontStyle28">
    <w:name w:val="Font Style28"/>
    <w:uiPriority w:val="99"/>
    <w:rsid w:val="00912616"/>
    <w:rPr>
      <w:rFonts w:ascii="Arial Unicode MS" w:eastAsia="Arial Unicode MS" w:cs="Arial Unicode MS"/>
      <w:b/>
      <w:bCs/>
      <w:color w:val="000000"/>
      <w:sz w:val="18"/>
      <w:szCs w:val="18"/>
    </w:rPr>
  </w:style>
  <w:style w:type="character" w:customStyle="1" w:styleId="FontStyle29">
    <w:name w:val="Font Style29"/>
    <w:uiPriority w:val="99"/>
    <w:rsid w:val="00912616"/>
    <w:rPr>
      <w:rFonts w:ascii="Times New Roman" w:hAnsi="Times New Roman" w:cs="Times New Roman"/>
      <w:color w:val="000000"/>
      <w:sz w:val="22"/>
      <w:szCs w:val="22"/>
    </w:rPr>
  </w:style>
  <w:style w:type="character" w:styleId="Hipercze">
    <w:name w:val="Hyperlink"/>
    <w:uiPriority w:val="99"/>
    <w:rsid w:val="00912616"/>
    <w:rPr>
      <w:color w:val="0066CC"/>
      <w:u w:val="single"/>
    </w:rPr>
  </w:style>
  <w:style w:type="paragraph" w:customStyle="1" w:styleId="Indeks">
    <w:name w:val="Indeks"/>
    <w:basedOn w:val="Normalny"/>
    <w:rsid w:val="007911FA"/>
    <w:pPr>
      <w:widowControl/>
      <w:suppressLineNumbers/>
      <w:suppressAutoHyphens/>
      <w:autoSpaceDE/>
      <w:autoSpaceDN/>
      <w:adjustRightInd/>
    </w:pPr>
    <w:rPr>
      <w:rFonts w:ascii="Times New Roman" w:eastAsia="Times New Roman" w:hAnsi="Times New Roman" w:cs="Mangal"/>
      <w:lang w:eastAsia="ar-SA"/>
    </w:rPr>
  </w:style>
  <w:style w:type="character" w:styleId="UyteHipercze">
    <w:name w:val="FollowedHyperlink"/>
    <w:uiPriority w:val="99"/>
    <w:semiHidden/>
    <w:unhideWhenUsed/>
    <w:rsid w:val="007911FA"/>
    <w:rPr>
      <w:color w:val="800080"/>
      <w:u w:val="single"/>
    </w:rPr>
  </w:style>
  <w:style w:type="paragraph" w:customStyle="1" w:styleId="Styl1">
    <w:name w:val="Styl1"/>
    <w:basedOn w:val="Normalny"/>
    <w:rsid w:val="008733CA"/>
    <w:pPr>
      <w:adjustRightInd/>
      <w:spacing w:before="240"/>
      <w:jc w:val="both"/>
    </w:pPr>
    <w:rPr>
      <w:rFonts w:ascii="Arial" w:eastAsia="Times New Roman" w:hAnsi="Arial" w:cs="Arial"/>
    </w:rPr>
  </w:style>
  <w:style w:type="paragraph" w:styleId="Nagwek">
    <w:name w:val="header"/>
    <w:basedOn w:val="Normalny"/>
    <w:link w:val="NagwekZnak"/>
    <w:uiPriority w:val="99"/>
    <w:unhideWhenUsed/>
    <w:rsid w:val="00161652"/>
    <w:pPr>
      <w:tabs>
        <w:tab w:val="center" w:pos="4536"/>
        <w:tab w:val="right" w:pos="9072"/>
      </w:tabs>
    </w:pPr>
    <w:rPr>
      <w:rFonts w:cs="Times New Roman"/>
    </w:rPr>
  </w:style>
  <w:style w:type="character" w:customStyle="1" w:styleId="NagwekZnak">
    <w:name w:val="Nagłówek Znak"/>
    <w:link w:val="Nagwek"/>
    <w:uiPriority w:val="99"/>
    <w:rsid w:val="00161652"/>
    <w:rPr>
      <w:rFonts w:eastAsia="Arial Unicode MS" w:cs="Arial Unicode MS"/>
      <w:sz w:val="24"/>
      <w:szCs w:val="24"/>
    </w:rPr>
  </w:style>
  <w:style w:type="paragraph" w:styleId="Stopka">
    <w:name w:val="footer"/>
    <w:basedOn w:val="Normalny"/>
    <w:link w:val="StopkaZnak"/>
    <w:uiPriority w:val="99"/>
    <w:unhideWhenUsed/>
    <w:rsid w:val="00161652"/>
    <w:pPr>
      <w:tabs>
        <w:tab w:val="center" w:pos="4536"/>
        <w:tab w:val="right" w:pos="9072"/>
      </w:tabs>
    </w:pPr>
    <w:rPr>
      <w:rFonts w:cs="Times New Roman"/>
    </w:rPr>
  </w:style>
  <w:style w:type="character" w:customStyle="1" w:styleId="StopkaZnak">
    <w:name w:val="Stopka Znak"/>
    <w:link w:val="Stopka"/>
    <w:uiPriority w:val="99"/>
    <w:rsid w:val="00161652"/>
    <w:rPr>
      <w:rFonts w:eastAsia="Arial Unicode MS" w:cs="Arial Unicode MS"/>
      <w:sz w:val="24"/>
      <w:szCs w:val="24"/>
    </w:rPr>
  </w:style>
  <w:style w:type="character" w:customStyle="1" w:styleId="FontStyle70">
    <w:name w:val="Font Style70"/>
    <w:uiPriority w:val="99"/>
    <w:rsid w:val="00C64E21"/>
    <w:rPr>
      <w:rFonts w:ascii="Arial" w:hAnsi="Arial" w:cs="Arial"/>
      <w:b/>
      <w:bCs/>
      <w:color w:val="000000"/>
      <w:sz w:val="18"/>
      <w:szCs w:val="18"/>
    </w:rPr>
  </w:style>
  <w:style w:type="character" w:customStyle="1" w:styleId="FontStyle50">
    <w:name w:val="Font Style50"/>
    <w:uiPriority w:val="99"/>
    <w:rsid w:val="00C64E21"/>
    <w:rPr>
      <w:rFonts w:ascii="Arial" w:hAnsi="Arial" w:cs="Arial"/>
      <w:color w:val="000000"/>
      <w:sz w:val="18"/>
      <w:szCs w:val="18"/>
    </w:rPr>
  </w:style>
  <w:style w:type="character" w:customStyle="1" w:styleId="FontStyle25">
    <w:name w:val="Font Style25"/>
    <w:uiPriority w:val="99"/>
    <w:rsid w:val="00502BB3"/>
    <w:rPr>
      <w:rFonts w:ascii="Times New Roman" w:hAnsi="Times New Roman" w:cs="Times New Roman"/>
      <w:color w:val="000000"/>
      <w:sz w:val="18"/>
      <w:szCs w:val="18"/>
    </w:rPr>
  </w:style>
  <w:style w:type="paragraph" w:customStyle="1" w:styleId="pkt">
    <w:name w:val="pkt"/>
    <w:basedOn w:val="Normalny"/>
    <w:rsid w:val="00EF33A0"/>
    <w:pPr>
      <w:widowControl/>
      <w:adjustRightInd/>
      <w:spacing w:before="60" w:after="60" w:line="360" w:lineRule="auto"/>
      <w:ind w:left="851" w:hanging="295"/>
      <w:jc w:val="both"/>
    </w:pPr>
    <w:rPr>
      <w:rFonts w:ascii="Univers-PL" w:eastAsia="Times New Roman" w:hAnsi="Univers-PL" w:cs="Times New Roman"/>
      <w:sz w:val="19"/>
      <w:szCs w:val="19"/>
    </w:rPr>
  </w:style>
  <w:style w:type="paragraph" w:styleId="Tekstpodstawowy">
    <w:name w:val="Body Text"/>
    <w:basedOn w:val="Normalny"/>
    <w:link w:val="TekstpodstawowyZnak"/>
    <w:rsid w:val="00EF33A0"/>
    <w:pPr>
      <w:widowControl/>
      <w:autoSpaceDE/>
      <w:autoSpaceDN/>
      <w:adjustRightInd/>
    </w:pPr>
    <w:rPr>
      <w:rFonts w:ascii="Times New Roman" w:eastAsia="Times New Roman" w:hAnsi="Times New Roman" w:cs="Times New Roman"/>
      <w:b/>
      <w:bCs/>
      <w:szCs w:val="20"/>
    </w:rPr>
  </w:style>
  <w:style w:type="character" w:customStyle="1" w:styleId="TekstpodstawowyZnak">
    <w:name w:val="Tekst podstawowy Znak"/>
    <w:link w:val="Tekstpodstawowy"/>
    <w:rsid w:val="00EF33A0"/>
    <w:rPr>
      <w:rFonts w:ascii="Times New Roman" w:hAnsi="Times New Roman"/>
      <w:b/>
      <w:bCs/>
      <w:sz w:val="24"/>
    </w:rPr>
  </w:style>
  <w:style w:type="paragraph" w:customStyle="1" w:styleId="Wyrnieniedelikatne1">
    <w:name w:val="Wyróżnienie delikatne1"/>
    <w:basedOn w:val="Normalny"/>
    <w:uiPriority w:val="34"/>
    <w:qFormat/>
    <w:rsid w:val="00EF33A0"/>
    <w:pPr>
      <w:widowControl/>
      <w:autoSpaceDE/>
      <w:autoSpaceDN/>
      <w:adjustRightInd/>
      <w:spacing w:after="200" w:line="276" w:lineRule="auto"/>
      <w:ind w:left="720"/>
      <w:contextualSpacing/>
    </w:pPr>
    <w:rPr>
      <w:rFonts w:ascii="Calibri" w:eastAsia="Calibri" w:cs="Times New Roman"/>
      <w:sz w:val="22"/>
      <w:szCs w:val="22"/>
      <w:lang w:eastAsia="en-US"/>
    </w:rPr>
  </w:style>
  <w:style w:type="paragraph" w:styleId="Tekstpodstawowy2">
    <w:name w:val="Body Text 2"/>
    <w:basedOn w:val="Normalny"/>
    <w:link w:val="Tekstpodstawowy2Znak"/>
    <w:rsid w:val="00EF33A0"/>
    <w:pPr>
      <w:widowControl/>
      <w:autoSpaceDE/>
      <w:autoSpaceDN/>
      <w:adjustRightInd/>
      <w:spacing w:after="120" w:line="480" w:lineRule="auto"/>
    </w:pPr>
    <w:rPr>
      <w:rFonts w:ascii="Times New Roman" w:eastAsia="Times New Roman" w:hAnsi="Times New Roman" w:cs="Times New Roman"/>
    </w:rPr>
  </w:style>
  <w:style w:type="character" w:customStyle="1" w:styleId="Tekstpodstawowy2Znak">
    <w:name w:val="Tekst podstawowy 2 Znak"/>
    <w:link w:val="Tekstpodstawowy2"/>
    <w:rsid w:val="00EF33A0"/>
    <w:rPr>
      <w:rFonts w:ascii="Times New Roman" w:hAnsi="Times New Roman"/>
      <w:sz w:val="24"/>
      <w:szCs w:val="24"/>
    </w:rPr>
  </w:style>
  <w:style w:type="paragraph" w:styleId="Tekstprzypisudolnego">
    <w:name w:val="footnote text"/>
    <w:basedOn w:val="Normalny"/>
    <w:link w:val="TekstprzypisudolnegoZnak"/>
    <w:uiPriority w:val="99"/>
    <w:rsid w:val="00EF33A0"/>
    <w:pPr>
      <w:widowControl/>
      <w:autoSpaceDE/>
      <w:autoSpaceDN/>
      <w:adjustRightInd/>
    </w:pPr>
    <w:rPr>
      <w:rFonts w:ascii="Times New Roman" w:eastAsia="Times New Roman" w:hAnsi="Times New Roman" w:cs="Times New Roman"/>
      <w:sz w:val="20"/>
      <w:szCs w:val="20"/>
    </w:rPr>
  </w:style>
  <w:style w:type="character" w:customStyle="1" w:styleId="TekstprzypisudolnegoZnak">
    <w:name w:val="Tekst przypisu dolnego Znak"/>
    <w:link w:val="Tekstprzypisudolnego"/>
    <w:uiPriority w:val="99"/>
    <w:rsid w:val="00EF33A0"/>
    <w:rPr>
      <w:rFonts w:ascii="Times New Roman" w:hAnsi="Times New Roman"/>
    </w:rPr>
  </w:style>
  <w:style w:type="paragraph" w:styleId="Lista">
    <w:name w:val="List"/>
    <w:basedOn w:val="Normalny"/>
    <w:rsid w:val="00EF33A0"/>
    <w:pPr>
      <w:widowControl/>
      <w:autoSpaceDE/>
      <w:autoSpaceDN/>
      <w:adjustRightInd/>
      <w:ind w:left="283" w:hanging="283"/>
    </w:pPr>
    <w:rPr>
      <w:rFonts w:ascii="Times New Roman" w:eastAsia="Times New Roman" w:hAnsi="Times New Roman" w:cs="Times New Roman"/>
      <w:sz w:val="20"/>
      <w:szCs w:val="20"/>
    </w:rPr>
  </w:style>
  <w:style w:type="paragraph" w:customStyle="1" w:styleId="Standard">
    <w:name w:val="Standard"/>
    <w:rsid w:val="00EF33A0"/>
    <w:pPr>
      <w:widowControl w:val="0"/>
      <w:suppressAutoHyphens/>
      <w:autoSpaceDE w:val="0"/>
    </w:pPr>
    <w:rPr>
      <w:rFonts w:ascii="Times New Roman" w:hAnsi="Times New Roman"/>
      <w:sz w:val="24"/>
      <w:szCs w:val="24"/>
      <w:lang w:bidi="pl-PL"/>
    </w:rPr>
  </w:style>
  <w:style w:type="paragraph" w:customStyle="1" w:styleId="Tekstpodstawowywcity21">
    <w:name w:val="Tekst podstawowy wcięty 21"/>
    <w:basedOn w:val="Normalny"/>
    <w:rsid w:val="00EF33A0"/>
    <w:pPr>
      <w:autoSpaceDE/>
      <w:autoSpaceDN/>
      <w:adjustRightInd/>
      <w:spacing w:before="100" w:after="100"/>
      <w:ind w:left="567"/>
    </w:pPr>
    <w:rPr>
      <w:rFonts w:ascii="Arial" w:eastAsia="Arial" w:hAnsi="Arial" w:cs="Arial"/>
      <w:b/>
      <w:bCs/>
      <w:i/>
      <w:iCs/>
      <w:sz w:val="18"/>
      <w:szCs w:val="18"/>
      <w:lang w:bidi="pl-PL"/>
    </w:rPr>
  </w:style>
  <w:style w:type="paragraph" w:customStyle="1" w:styleId="Styl">
    <w:name w:val="Styl"/>
    <w:rsid w:val="00EF33A0"/>
    <w:pPr>
      <w:widowControl w:val="0"/>
      <w:autoSpaceDE w:val="0"/>
      <w:autoSpaceDN w:val="0"/>
      <w:adjustRightInd w:val="0"/>
    </w:pPr>
    <w:rPr>
      <w:rFonts w:ascii="Arial" w:eastAsia="MS Mincho" w:hAnsi="Arial" w:cs="Arial"/>
      <w:sz w:val="24"/>
      <w:szCs w:val="24"/>
    </w:rPr>
  </w:style>
  <w:style w:type="character" w:customStyle="1" w:styleId="FontStyle71">
    <w:name w:val="Font Style71"/>
    <w:uiPriority w:val="99"/>
    <w:rsid w:val="00496999"/>
    <w:rPr>
      <w:rFonts w:ascii="Arial" w:hAnsi="Arial" w:cs="Arial"/>
      <w:color w:val="000000"/>
      <w:sz w:val="18"/>
      <w:szCs w:val="18"/>
    </w:rPr>
  </w:style>
  <w:style w:type="character" w:customStyle="1" w:styleId="FontStyle14">
    <w:name w:val="Font Style14"/>
    <w:uiPriority w:val="99"/>
    <w:rsid w:val="009D640E"/>
    <w:rPr>
      <w:rFonts w:ascii="Times New Roman" w:hAnsi="Times New Roman" w:cs="Times New Roman"/>
      <w:color w:val="000000"/>
      <w:sz w:val="22"/>
      <w:szCs w:val="22"/>
    </w:rPr>
  </w:style>
  <w:style w:type="character" w:styleId="Odwoaniedokomentarza">
    <w:name w:val="annotation reference"/>
    <w:uiPriority w:val="99"/>
    <w:semiHidden/>
    <w:unhideWhenUsed/>
    <w:rsid w:val="00D14D13"/>
    <w:rPr>
      <w:sz w:val="16"/>
      <w:szCs w:val="16"/>
    </w:rPr>
  </w:style>
  <w:style w:type="paragraph" w:styleId="Tekstkomentarza">
    <w:name w:val="annotation text"/>
    <w:basedOn w:val="Normalny"/>
    <w:link w:val="TekstkomentarzaZnak"/>
    <w:unhideWhenUsed/>
    <w:rsid w:val="00D14D13"/>
    <w:rPr>
      <w:rFonts w:cs="Times New Roman"/>
      <w:sz w:val="20"/>
      <w:szCs w:val="20"/>
    </w:rPr>
  </w:style>
  <w:style w:type="character" w:customStyle="1" w:styleId="TekstkomentarzaZnak">
    <w:name w:val="Tekst komentarza Znak"/>
    <w:link w:val="Tekstkomentarza"/>
    <w:rsid w:val="00D14D13"/>
    <w:rPr>
      <w:rFonts w:eastAsia="Arial Unicode MS" w:cs="Arial Unicode MS"/>
    </w:rPr>
  </w:style>
  <w:style w:type="paragraph" w:styleId="Tematkomentarza">
    <w:name w:val="annotation subject"/>
    <w:basedOn w:val="Tekstkomentarza"/>
    <w:next w:val="Tekstkomentarza"/>
    <w:link w:val="TematkomentarzaZnak"/>
    <w:uiPriority w:val="99"/>
    <w:semiHidden/>
    <w:unhideWhenUsed/>
    <w:rsid w:val="00D14D13"/>
    <w:rPr>
      <w:b/>
      <w:bCs/>
    </w:rPr>
  </w:style>
  <w:style w:type="character" w:customStyle="1" w:styleId="TematkomentarzaZnak">
    <w:name w:val="Temat komentarza Znak"/>
    <w:link w:val="Tematkomentarza"/>
    <w:uiPriority w:val="99"/>
    <w:semiHidden/>
    <w:rsid w:val="00D14D13"/>
    <w:rPr>
      <w:rFonts w:eastAsia="Arial Unicode MS" w:cs="Arial Unicode MS"/>
      <w:b/>
      <w:bCs/>
    </w:rPr>
  </w:style>
  <w:style w:type="paragraph" w:styleId="Tekstdymka">
    <w:name w:val="Balloon Text"/>
    <w:basedOn w:val="Normalny"/>
    <w:link w:val="TekstdymkaZnak"/>
    <w:uiPriority w:val="99"/>
    <w:semiHidden/>
    <w:unhideWhenUsed/>
    <w:rsid w:val="00D14D13"/>
    <w:rPr>
      <w:rFonts w:ascii="Tahoma" w:hAnsi="Tahoma" w:cs="Times New Roman"/>
      <w:sz w:val="16"/>
      <w:szCs w:val="16"/>
    </w:rPr>
  </w:style>
  <w:style w:type="character" w:customStyle="1" w:styleId="TekstdymkaZnak">
    <w:name w:val="Tekst dymka Znak"/>
    <w:link w:val="Tekstdymka"/>
    <w:uiPriority w:val="99"/>
    <w:semiHidden/>
    <w:rsid w:val="00D14D13"/>
    <w:rPr>
      <w:rFonts w:ascii="Tahoma" w:eastAsia="Arial Unicode MS" w:hAnsi="Tahoma" w:cs="Tahoma"/>
      <w:sz w:val="16"/>
      <w:szCs w:val="16"/>
    </w:rPr>
  </w:style>
  <w:style w:type="paragraph" w:styleId="Tekstpodstawowy3">
    <w:name w:val="Body Text 3"/>
    <w:basedOn w:val="Normalny"/>
    <w:link w:val="Tekstpodstawowy3Znak"/>
    <w:uiPriority w:val="99"/>
    <w:semiHidden/>
    <w:unhideWhenUsed/>
    <w:rsid w:val="0010501D"/>
    <w:pPr>
      <w:spacing w:after="120"/>
    </w:pPr>
    <w:rPr>
      <w:rFonts w:cs="Times New Roman"/>
      <w:sz w:val="16"/>
      <w:szCs w:val="16"/>
    </w:rPr>
  </w:style>
  <w:style w:type="character" w:customStyle="1" w:styleId="Tekstpodstawowy3Znak">
    <w:name w:val="Tekst podstawowy 3 Znak"/>
    <w:link w:val="Tekstpodstawowy3"/>
    <w:uiPriority w:val="99"/>
    <w:semiHidden/>
    <w:rsid w:val="0010501D"/>
    <w:rPr>
      <w:rFonts w:eastAsia="Arial Unicode MS" w:cs="Arial Unicode MS"/>
      <w:sz w:val="16"/>
      <w:szCs w:val="16"/>
    </w:rPr>
  </w:style>
  <w:style w:type="paragraph" w:styleId="Tekstpodstawowywcity2">
    <w:name w:val="Body Text Indent 2"/>
    <w:basedOn w:val="Normalny"/>
    <w:link w:val="Tekstpodstawowywcity2Znak"/>
    <w:uiPriority w:val="99"/>
    <w:semiHidden/>
    <w:unhideWhenUsed/>
    <w:rsid w:val="0010501D"/>
    <w:pPr>
      <w:spacing w:after="120" w:line="480" w:lineRule="auto"/>
      <w:ind w:left="283"/>
    </w:pPr>
    <w:rPr>
      <w:rFonts w:cs="Times New Roman"/>
    </w:rPr>
  </w:style>
  <w:style w:type="character" w:customStyle="1" w:styleId="Tekstpodstawowywcity2Znak">
    <w:name w:val="Tekst podstawowy wcięty 2 Znak"/>
    <w:link w:val="Tekstpodstawowywcity2"/>
    <w:uiPriority w:val="99"/>
    <w:semiHidden/>
    <w:rsid w:val="0010501D"/>
    <w:rPr>
      <w:rFonts w:eastAsia="Arial Unicode MS" w:cs="Arial Unicode MS"/>
      <w:sz w:val="24"/>
      <w:szCs w:val="24"/>
    </w:rPr>
  </w:style>
  <w:style w:type="paragraph" w:styleId="NormalnyWeb">
    <w:name w:val="Normal (Web)"/>
    <w:basedOn w:val="Normalny"/>
    <w:rsid w:val="0010501D"/>
    <w:pPr>
      <w:widowControl/>
      <w:autoSpaceDE/>
      <w:autoSpaceDN/>
      <w:adjustRightInd/>
      <w:spacing w:before="100" w:after="100"/>
    </w:pPr>
    <w:rPr>
      <w:rFonts w:ascii="Times New Roman" w:eastAsia="Times New Roman" w:hAnsi="Times New Roman" w:cs="Times New Roman"/>
      <w:szCs w:val="20"/>
    </w:rPr>
  </w:style>
  <w:style w:type="paragraph" w:customStyle="1" w:styleId="rednialista1akcent61">
    <w:name w:val="Średnia lista 1 — akcent 61"/>
    <w:basedOn w:val="Normalny"/>
    <w:uiPriority w:val="34"/>
    <w:qFormat/>
    <w:rsid w:val="008118F6"/>
    <w:pPr>
      <w:widowControl/>
      <w:autoSpaceDE/>
      <w:autoSpaceDN/>
      <w:adjustRightInd/>
      <w:ind w:left="720"/>
      <w:contextualSpacing/>
    </w:pPr>
    <w:rPr>
      <w:rFonts w:ascii="Cambria" w:eastAsia="MS Mincho" w:hAnsi="Cambria" w:cs="Times New Roman"/>
    </w:rPr>
  </w:style>
  <w:style w:type="paragraph" w:customStyle="1" w:styleId="Default">
    <w:name w:val="Default"/>
    <w:rsid w:val="00BA567D"/>
    <w:pPr>
      <w:autoSpaceDE w:val="0"/>
      <w:autoSpaceDN w:val="0"/>
      <w:adjustRightInd w:val="0"/>
    </w:pPr>
    <w:rPr>
      <w:rFonts w:ascii="Times New Roman" w:hAnsi="Times New Roman"/>
      <w:color w:val="000000"/>
      <w:sz w:val="24"/>
      <w:szCs w:val="24"/>
      <w:lang w:val="en-US" w:eastAsia="en-US"/>
    </w:rPr>
  </w:style>
  <w:style w:type="character" w:customStyle="1" w:styleId="FontStyle16">
    <w:name w:val="Font Style16"/>
    <w:uiPriority w:val="99"/>
    <w:rsid w:val="00AE793C"/>
    <w:rPr>
      <w:rFonts w:ascii="Times New Roman" w:hAnsi="Times New Roman" w:cs="Times New Roman" w:hint="default"/>
      <w:color w:val="000000"/>
      <w:sz w:val="22"/>
      <w:szCs w:val="22"/>
    </w:rPr>
  </w:style>
  <w:style w:type="character" w:customStyle="1" w:styleId="FontStyle17">
    <w:name w:val="Font Style17"/>
    <w:uiPriority w:val="99"/>
    <w:rsid w:val="00AE793C"/>
    <w:rPr>
      <w:rFonts w:ascii="Candara" w:hAnsi="Candara" w:cs="Candara" w:hint="default"/>
      <w:color w:val="000000"/>
      <w:sz w:val="16"/>
      <w:szCs w:val="16"/>
    </w:rPr>
  </w:style>
  <w:style w:type="character" w:customStyle="1" w:styleId="FontStyle18">
    <w:name w:val="Font Style18"/>
    <w:uiPriority w:val="99"/>
    <w:rsid w:val="00AE793C"/>
    <w:rPr>
      <w:rFonts w:ascii="Century Gothic" w:hAnsi="Century Gothic" w:cs="Century Gothic" w:hint="default"/>
      <w:b/>
      <w:bCs/>
      <w:color w:val="000000"/>
      <w:sz w:val="12"/>
      <w:szCs w:val="12"/>
    </w:rPr>
  </w:style>
  <w:style w:type="character" w:customStyle="1" w:styleId="FontStyle19">
    <w:name w:val="Font Style19"/>
    <w:uiPriority w:val="99"/>
    <w:rsid w:val="00AE793C"/>
    <w:rPr>
      <w:rFonts w:ascii="Century Gothic" w:hAnsi="Century Gothic" w:cs="Century Gothic" w:hint="default"/>
      <w:color w:val="000000"/>
      <w:sz w:val="12"/>
      <w:szCs w:val="12"/>
    </w:rPr>
  </w:style>
  <w:style w:type="character" w:customStyle="1" w:styleId="FontStyle11">
    <w:name w:val="Font Style11"/>
    <w:uiPriority w:val="99"/>
    <w:rsid w:val="00AE793C"/>
    <w:rPr>
      <w:rFonts w:ascii="Times New Roman" w:hAnsi="Times New Roman" w:cs="Times New Roman"/>
      <w:b/>
      <w:bCs/>
      <w:color w:val="000000"/>
      <w:sz w:val="26"/>
      <w:szCs w:val="26"/>
    </w:rPr>
  </w:style>
  <w:style w:type="character" w:customStyle="1" w:styleId="FontStyle12">
    <w:name w:val="Font Style12"/>
    <w:uiPriority w:val="99"/>
    <w:rsid w:val="00AE793C"/>
    <w:rPr>
      <w:rFonts w:ascii="Times New Roman" w:hAnsi="Times New Roman" w:cs="Times New Roman"/>
      <w:color w:val="000000"/>
      <w:sz w:val="26"/>
      <w:szCs w:val="26"/>
    </w:rPr>
  </w:style>
  <w:style w:type="paragraph" w:customStyle="1" w:styleId="Kolorowalistaakcent11">
    <w:name w:val="Kolorowa lista — akcent 11"/>
    <w:basedOn w:val="Normalny"/>
    <w:uiPriority w:val="34"/>
    <w:qFormat/>
    <w:rsid w:val="0093524F"/>
    <w:pPr>
      <w:widowControl/>
      <w:autoSpaceDE/>
      <w:autoSpaceDN/>
      <w:adjustRightInd/>
      <w:spacing w:after="200" w:line="276" w:lineRule="auto"/>
      <w:ind w:left="720"/>
      <w:contextualSpacing/>
    </w:pPr>
    <w:rPr>
      <w:rFonts w:ascii="Calibri" w:eastAsia="Calibri" w:cs="Times New Roman"/>
      <w:sz w:val="22"/>
      <w:szCs w:val="22"/>
      <w:lang w:eastAsia="en-US"/>
    </w:rPr>
  </w:style>
  <w:style w:type="character" w:customStyle="1" w:styleId="Kolorowecieniowanieakcent3Znak">
    <w:name w:val="Kolorowe cieniowanie — akcent 3 Znak"/>
    <w:link w:val="Kolorowecieniowanieakcent31"/>
    <w:uiPriority w:val="34"/>
    <w:locked/>
    <w:rsid w:val="0093524F"/>
    <w:rPr>
      <w:sz w:val="24"/>
      <w:szCs w:val="24"/>
      <w:lang w:eastAsia="ar-SA"/>
    </w:rPr>
  </w:style>
  <w:style w:type="paragraph" w:customStyle="1" w:styleId="Kolorowecieniowanieakcent31">
    <w:name w:val="Kolorowe cieniowanie — akcent 31"/>
    <w:basedOn w:val="Normalny"/>
    <w:link w:val="Kolorowecieniowanieakcent3Znak"/>
    <w:uiPriority w:val="34"/>
    <w:qFormat/>
    <w:rsid w:val="0093524F"/>
    <w:pPr>
      <w:widowControl/>
      <w:suppressAutoHyphens/>
      <w:autoSpaceDE/>
      <w:autoSpaceDN/>
      <w:adjustRightInd/>
      <w:ind w:left="708"/>
    </w:pPr>
    <w:rPr>
      <w:rFonts w:eastAsia="Times New Roman" w:cs="Times New Roman"/>
      <w:lang w:eastAsia="ar-SA"/>
    </w:rPr>
  </w:style>
  <w:style w:type="paragraph" w:styleId="Tytu">
    <w:name w:val="Title"/>
    <w:basedOn w:val="Normalny"/>
    <w:link w:val="TytuZnak"/>
    <w:qFormat/>
    <w:rsid w:val="00D6456C"/>
    <w:pPr>
      <w:widowControl/>
      <w:autoSpaceDE/>
      <w:autoSpaceDN/>
      <w:adjustRightInd/>
      <w:jc w:val="center"/>
    </w:pPr>
    <w:rPr>
      <w:rFonts w:ascii="Times New Roman" w:eastAsia="Times New Roman" w:hAnsi="Times New Roman" w:cs="Times New Roman"/>
      <w:b/>
      <w:szCs w:val="20"/>
    </w:rPr>
  </w:style>
  <w:style w:type="character" w:customStyle="1" w:styleId="TytuZnak">
    <w:name w:val="Tytuł Znak"/>
    <w:link w:val="Tytu"/>
    <w:rsid w:val="00D6456C"/>
    <w:rPr>
      <w:rFonts w:ascii="Times New Roman" w:hAnsi="Times New Roman"/>
      <w:b/>
      <w:sz w:val="24"/>
    </w:rPr>
  </w:style>
  <w:style w:type="character" w:customStyle="1" w:styleId="Nagwek1Znak">
    <w:name w:val="Nagłówek 1 Znak"/>
    <w:link w:val="Nagwek1"/>
    <w:rsid w:val="00850DBA"/>
    <w:rPr>
      <w:rFonts w:ascii="Times New Roman" w:hAnsi="Times New Roman"/>
      <w:sz w:val="24"/>
    </w:rPr>
  </w:style>
  <w:style w:type="paragraph" w:customStyle="1" w:styleId="Kolorowalistaakcent12">
    <w:name w:val="Kolorowa lista — akcent 12"/>
    <w:basedOn w:val="Normalny"/>
    <w:uiPriority w:val="34"/>
    <w:qFormat/>
    <w:rsid w:val="00AE30BF"/>
    <w:pPr>
      <w:ind w:left="708"/>
    </w:pPr>
  </w:style>
  <w:style w:type="table" w:styleId="Tabela-Siatka">
    <w:name w:val="Table Grid"/>
    <w:basedOn w:val="Standardowy"/>
    <w:uiPriority w:val="59"/>
    <w:rsid w:val="00F64F8F"/>
    <w:pPr>
      <w:ind w:left="720"/>
    </w:pPr>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uiPriority w:val="99"/>
    <w:semiHidden/>
    <w:unhideWhenUsed/>
    <w:rsid w:val="00A36F8E"/>
    <w:rPr>
      <w:vertAlign w:val="superscript"/>
    </w:rPr>
  </w:style>
  <w:style w:type="paragraph" w:styleId="Tekstprzypisukocowego">
    <w:name w:val="endnote text"/>
    <w:basedOn w:val="Normalny"/>
    <w:link w:val="TekstprzypisukocowegoZnak"/>
    <w:uiPriority w:val="99"/>
    <w:semiHidden/>
    <w:unhideWhenUsed/>
    <w:rsid w:val="005600F0"/>
    <w:rPr>
      <w:rFonts w:cs="Times New Roman"/>
      <w:sz w:val="20"/>
      <w:szCs w:val="20"/>
    </w:rPr>
  </w:style>
  <w:style w:type="character" w:customStyle="1" w:styleId="TekstprzypisukocowegoZnak">
    <w:name w:val="Tekst przypisu końcowego Znak"/>
    <w:link w:val="Tekstprzypisukocowego"/>
    <w:uiPriority w:val="99"/>
    <w:semiHidden/>
    <w:rsid w:val="005600F0"/>
    <w:rPr>
      <w:rFonts w:eastAsia="Arial Unicode MS" w:cs="Arial Unicode MS"/>
    </w:rPr>
  </w:style>
  <w:style w:type="character" w:styleId="Odwoanieprzypisukocowego">
    <w:name w:val="endnote reference"/>
    <w:uiPriority w:val="99"/>
    <w:semiHidden/>
    <w:unhideWhenUsed/>
    <w:rsid w:val="005600F0"/>
    <w:rPr>
      <w:vertAlign w:val="superscript"/>
    </w:rPr>
  </w:style>
  <w:style w:type="paragraph" w:customStyle="1" w:styleId="Kolorowecieniowanieakcent11">
    <w:name w:val="Kolorowe cieniowanie — akcent 11"/>
    <w:hidden/>
    <w:uiPriority w:val="99"/>
    <w:semiHidden/>
    <w:rsid w:val="00EF0E1D"/>
    <w:rPr>
      <w:rFonts w:eastAsia="Arial Unicode MS" w:cs="Arial Unicode MS"/>
      <w:sz w:val="24"/>
      <w:szCs w:val="24"/>
    </w:rPr>
  </w:style>
  <w:style w:type="paragraph" w:styleId="Bezodstpw">
    <w:name w:val="No Spacing"/>
    <w:qFormat/>
    <w:rsid w:val="00461615"/>
    <w:pPr>
      <w:ind w:firstLine="425"/>
      <w:jc w:val="both"/>
    </w:pPr>
    <w:rPr>
      <w:rFonts w:ascii="Calibri" w:eastAsia="Calibri"/>
      <w:sz w:val="22"/>
      <w:szCs w:val="22"/>
      <w:lang w:eastAsia="en-US"/>
    </w:rPr>
  </w:style>
  <w:style w:type="paragraph" w:customStyle="1" w:styleId="Tekstpodstawowywcity31">
    <w:name w:val="Tekst podstawowy wcięty 31"/>
    <w:basedOn w:val="Normalny"/>
    <w:rsid w:val="00C83EAD"/>
    <w:pPr>
      <w:widowControl/>
      <w:suppressAutoHyphens/>
      <w:autoSpaceDE/>
      <w:autoSpaceDN/>
      <w:adjustRightInd/>
      <w:spacing w:after="120"/>
      <w:ind w:left="283"/>
    </w:pPr>
    <w:rPr>
      <w:rFonts w:ascii="Times New Roman" w:eastAsia="Times New Roman" w:hAnsi="Times New Roman" w:cs="Times New Roman"/>
      <w:sz w:val="16"/>
      <w:szCs w:val="16"/>
      <w:lang w:eastAsia="ar-SA"/>
    </w:rPr>
  </w:style>
  <w:style w:type="character" w:customStyle="1" w:styleId="Nagwek2Znak">
    <w:name w:val="Nagłówek 2 Znak"/>
    <w:link w:val="Nagwek2"/>
    <w:uiPriority w:val="9"/>
    <w:semiHidden/>
    <w:rsid w:val="004C38EA"/>
    <w:rPr>
      <w:rFonts w:ascii="Cambria" w:eastAsia="Times New Roman" w:hAnsi="Cambria" w:cs="Times New Roman"/>
      <w:b/>
      <w:bCs/>
      <w:i/>
      <w:iCs/>
      <w:sz w:val="28"/>
      <w:szCs w:val="28"/>
    </w:rPr>
  </w:style>
  <w:style w:type="character" w:customStyle="1" w:styleId="Nagwek6Znak">
    <w:name w:val="Nagłówek 6 Znak"/>
    <w:link w:val="Nagwek6"/>
    <w:uiPriority w:val="9"/>
    <w:semiHidden/>
    <w:rsid w:val="004C38EA"/>
    <w:rPr>
      <w:rFonts w:ascii="Calibri" w:eastAsia="Times New Roman" w:hAnsi="Calibri" w:cs="Times New Roman"/>
      <w:b/>
      <w:bCs/>
      <w:sz w:val="22"/>
      <w:szCs w:val="22"/>
    </w:rPr>
  </w:style>
  <w:style w:type="character" w:customStyle="1" w:styleId="Nagwek8Znak">
    <w:name w:val="Nagłówek 8 Znak"/>
    <w:link w:val="Nagwek8"/>
    <w:uiPriority w:val="9"/>
    <w:semiHidden/>
    <w:rsid w:val="004C38EA"/>
    <w:rPr>
      <w:rFonts w:ascii="Calibri" w:eastAsia="Times New Roman" w:hAnsi="Calibri" w:cs="Times New Roman"/>
      <w:i/>
      <w:iCs/>
      <w:sz w:val="24"/>
      <w:szCs w:val="24"/>
    </w:rPr>
  </w:style>
  <w:style w:type="character" w:customStyle="1" w:styleId="Nagwek7Znak">
    <w:name w:val="Nagłówek 7 Znak"/>
    <w:link w:val="Nagwek7"/>
    <w:uiPriority w:val="9"/>
    <w:semiHidden/>
    <w:rsid w:val="009F5B4E"/>
    <w:rPr>
      <w:rFonts w:ascii="Calibri" w:eastAsia="Times New Roman" w:hAnsi="Calibri" w:cs="Times New Roman"/>
      <w:sz w:val="24"/>
      <w:szCs w:val="24"/>
    </w:rPr>
  </w:style>
  <w:style w:type="paragraph" w:styleId="Akapitzlist">
    <w:name w:val="List Paragraph"/>
    <w:aliases w:val="Normal,Akapit z listą3,Akapit z listą31"/>
    <w:basedOn w:val="Normalny"/>
    <w:link w:val="AkapitzlistZnak"/>
    <w:uiPriority w:val="34"/>
    <w:qFormat/>
    <w:rsid w:val="00F26C68"/>
    <w:pPr>
      <w:widowControl/>
      <w:autoSpaceDE/>
      <w:autoSpaceDN/>
      <w:adjustRightInd/>
      <w:spacing w:after="200" w:line="276" w:lineRule="auto"/>
      <w:ind w:left="720"/>
      <w:contextualSpacing/>
    </w:pPr>
    <w:rPr>
      <w:rFonts w:ascii="Calibri" w:eastAsia="Calibri" w:cs="Times New Roman"/>
      <w:sz w:val="22"/>
      <w:szCs w:val="22"/>
      <w:lang w:eastAsia="en-US"/>
    </w:rPr>
  </w:style>
  <w:style w:type="paragraph" w:styleId="Tekstpodstawowywcity">
    <w:name w:val="Body Text Indent"/>
    <w:basedOn w:val="Normalny"/>
    <w:link w:val="TekstpodstawowywcityZnak"/>
    <w:uiPriority w:val="99"/>
    <w:unhideWhenUsed/>
    <w:rsid w:val="00EE3DC5"/>
    <w:pPr>
      <w:widowControl/>
      <w:autoSpaceDE/>
      <w:autoSpaceDN/>
      <w:adjustRightInd/>
      <w:spacing w:after="120" w:line="276" w:lineRule="auto"/>
      <w:ind w:left="283"/>
    </w:pPr>
    <w:rPr>
      <w:rFonts w:ascii="Times New Roman" w:eastAsia="Calibri" w:hAnsi="Times New Roman" w:cs="Times New Roman"/>
      <w:sz w:val="22"/>
      <w:szCs w:val="22"/>
      <w:lang w:eastAsia="en-US"/>
    </w:rPr>
  </w:style>
  <w:style w:type="character" w:customStyle="1" w:styleId="TekstpodstawowywcityZnak">
    <w:name w:val="Tekst podstawowy wcięty Znak"/>
    <w:link w:val="Tekstpodstawowywcity"/>
    <w:uiPriority w:val="99"/>
    <w:rsid w:val="00EE3DC5"/>
    <w:rPr>
      <w:rFonts w:ascii="Times New Roman" w:eastAsia="Calibri" w:hAnsi="Times New Roman"/>
      <w:sz w:val="22"/>
      <w:szCs w:val="22"/>
      <w:lang w:eastAsia="en-US"/>
    </w:rPr>
  </w:style>
  <w:style w:type="paragraph" w:customStyle="1" w:styleId="akapitzlistcxsppierwsze">
    <w:name w:val="akapitzlistcxsppierwsze"/>
    <w:basedOn w:val="Normalny"/>
    <w:rsid w:val="00A03A7B"/>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Nagwek3Znak">
    <w:name w:val="Nagłówek 3 Znak"/>
    <w:link w:val="Nagwek3"/>
    <w:uiPriority w:val="9"/>
    <w:semiHidden/>
    <w:rsid w:val="007845E9"/>
    <w:rPr>
      <w:rFonts w:ascii="Cambria" w:eastAsia="Times New Roman" w:hAnsi="Cambria" w:cs="Times New Roman"/>
      <w:b/>
      <w:bCs/>
      <w:sz w:val="26"/>
      <w:szCs w:val="26"/>
    </w:rPr>
  </w:style>
  <w:style w:type="paragraph" w:styleId="Tekstpodstawowywcity3">
    <w:name w:val="Body Text Indent 3"/>
    <w:basedOn w:val="Normalny"/>
    <w:link w:val="Tekstpodstawowywcity3Znak"/>
    <w:uiPriority w:val="99"/>
    <w:semiHidden/>
    <w:unhideWhenUsed/>
    <w:rsid w:val="00285A4D"/>
    <w:pPr>
      <w:spacing w:after="120"/>
      <w:ind w:left="283"/>
    </w:pPr>
    <w:rPr>
      <w:rFonts w:cs="Times New Roman"/>
      <w:sz w:val="16"/>
      <w:szCs w:val="16"/>
    </w:rPr>
  </w:style>
  <w:style w:type="character" w:customStyle="1" w:styleId="Tekstpodstawowywcity3Znak">
    <w:name w:val="Tekst podstawowy wcięty 3 Znak"/>
    <w:link w:val="Tekstpodstawowywcity3"/>
    <w:uiPriority w:val="99"/>
    <w:semiHidden/>
    <w:rsid w:val="00285A4D"/>
    <w:rPr>
      <w:rFonts w:eastAsia="Arial Unicode MS" w:cs="Arial Unicode MS"/>
      <w:sz w:val="16"/>
      <w:szCs w:val="16"/>
    </w:rPr>
  </w:style>
  <w:style w:type="character" w:customStyle="1" w:styleId="Bodytext2">
    <w:name w:val="Body text (2)_"/>
    <w:link w:val="Bodytext21"/>
    <w:uiPriority w:val="99"/>
    <w:rsid w:val="0020564C"/>
    <w:rPr>
      <w:rFonts w:ascii="Arial" w:hAnsi="Arial" w:cs="Arial"/>
      <w:sz w:val="18"/>
      <w:szCs w:val="18"/>
      <w:shd w:val="clear" w:color="auto" w:fill="FFFFFF"/>
    </w:rPr>
  </w:style>
  <w:style w:type="paragraph" w:customStyle="1" w:styleId="Bodytext21">
    <w:name w:val="Body text (2)1"/>
    <w:basedOn w:val="Normalny"/>
    <w:link w:val="Bodytext2"/>
    <w:uiPriority w:val="99"/>
    <w:rsid w:val="0020564C"/>
    <w:pPr>
      <w:shd w:val="clear" w:color="auto" w:fill="FFFFFF"/>
      <w:autoSpaceDE/>
      <w:autoSpaceDN/>
      <w:adjustRightInd/>
      <w:spacing w:before="540" w:line="200" w:lineRule="exact"/>
      <w:ind w:hanging="1740"/>
      <w:jc w:val="right"/>
    </w:pPr>
    <w:rPr>
      <w:rFonts w:ascii="Arial" w:eastAsia="Times New Roman" w:hAnsi="Arial" w:cs="Times New Roman"/>
      <w:sz w:val="18"/>
      <w:szCs w:val="18"/>
    </w:rPr>
  </w:style>
  <w:style w:type="character" w:customStyle="1" w:styleId="Bodytext23">
    <w:name w:val="Body text (2)3"/>
    <w:uiPriority w:val="99"/>
    <w:rsid w:val="00B25F1D"/>
    <w:rPr>
      <w:rFonts w:ascii="Arial" w:hAnsi="Arial" w:cs="Arial"/>
      <w:sz w:val="18"/>
      <w:szCs w:val="18"/>
      <w:u w:val="single"/>
      <w:shd w:val="clear" w:color="auto" w:fill="FFFFFF"/>
    </w:rPr>
  </w:style>
  <w:style w:type="paragraph" w:styleId="Lista2">
    <w:name w:val="List 2"/>
    <w:basedOn w:val="Normalny"/>
    <w:uiPriority w:val="99"/>
    <w:semiHidden/>
    <w:unhideWhenUsed/>
    <w:rsid w:val="00403118"/>
    <w:pPr>
      <w:ind w:left="566" w:hanging="283"/>
      <w:contextualSpacing/>
    </w:pPr>
  </w:style>
  <w:style w:type="character" w:styleId="Uwydatnienie">
    <w:name w:val="Emphasis"/>
    <w:uiPriority w:val="20"/>
    <w:qFormat/>
    <w:rsid w:val="00FD67C5"/>
    <w:rPr>
      <w:i/>
      <w:iCs/>
    </w:rPr>
  </w:style>
  <w:style w:type="character" w:customStyle="1" w:styleId="markedcontent">
    <w:name w:val="markedcontent"/>
    <w:basedOn w:val="Domylnaczcionkaakapitu"/>
    <w:rsid w:val="002776D7"/>
  </w:style>
  <w:style w:type="character" w:customStyle="1" w:styleId="highlight">
    <w:name w:val="highlight"/>
    <w:basedOn w:val="Domylnaczcionkaakapitu"/>
    <w:rsid w:val="002776D7"/>
  </w:style>
  <w:style w:type="paragraph" w:customStyle="1" w:styleId="GDar">
    <w:name w:val="GDar"/>
    <w:basedOn w:val="Tekstpodstawowy"/>
    <w:rsid w:val="00EA1F9A"/>
    <w:pPr>
      <w:spacing w:before="60" w:after="60" w:line="312" w:lineRule="auto"/>
      <w:jc w:val="both"/>
    </w:pPr>
    <w:rPr>
      <w:b w:val="0"/>
      <w:bCs w:val="0"/>
      <w:lang w:eastAsia="ar-SA"/>
    </w:rPr>
  </w:style>
  <w:style w:type="character" w:customStyle="1" w:styleId="AkapitzlistZnak">
    <w:name w:val="Akapit z listą Znak"/>
    <w:aliases w:val="Normal Znak,Akapit z listą3 Znak,Akapit z listą31 Znak"/>
    <w:link w:val="Akapitzlist"/>
    <w:uiPriority w:val="34"/>
    <w:locked/>
    <w:rsid w:val="00167537"/>
    <w:rPr>
      <w:rFonts w:asci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8898">
      <w:bodyDiv w:val="1"/>
      <w:marLeft w:val="0"/>
      <w:marRight w:val="0"/>
      <w:marTop w:val="0"/>
      <w:marBottom w:val="0"/>
      <w:divBdr>
        <w:top w:val="none" w:sz="0" w:space="0" w:color="auto"/>
        <w:left w:val="none" w:sz="0" w:space="0" w:color="auto"/>
        <w:bottom w:val="none" w:sz="0" w:space="0" w:color="auto"/>
        <w:right w:val="none" w:sz="0" w:space="0" w:color="auto"/>
      </w:divBdr>
    </w:div>
    <w:div w:id="33234210">
      <w:bodyDiv w:val="1"/>
      <w:marLeft w:val="0"/>
      <w:marRight w:val="0"/>
      <w:marTop w:val="0"/>
      <w:marBottom w:val="0"/>
      <w:divBdr>
        <w:top w:val="none" w:sz="0" w:space="0" w:color="auto"/>
        <w:left w:val="none" w:sz="0" w:space="0" w:color="auto"/>
        <w:bottom w:val="none" w:sz="0" w:space="0" w:color="auto"/>
        <w:right w:val="none" w:sz="0" w:space="0" w:color="auto"/>
      </w:divBdr>
    </w:div>
    <w:div w:id="66804457">
      <w:bodyDiv w:val="1"/>
      <w:marLeft w:val="0"/>
      <w:marRight w:val="0"/>
      <w:marTop w:val="0"/>
      <w:marBottom w:val="0"/>
      <w:divBdr>
        <w:top w:val="none" w:sz="0" w:space="0" w:color="auto"/>
        <w:left w:val="none" w:sz="0" w:space="0" w:color="auto"/>
        <w:bottom w:val="none" w:sz="0" w:space="0" w:color="auto"/>
        <w:right w:val="none" w:sz="0" w:space="0" w:color="auto"/>
      </w:divBdr>
    </w:div>
    <w:div w:id="321811858">
      <w:bodyDiv w:val="1"/>
      <w:marLeft w:val="0"/>
      <w:marRight w:val="0"/>
      <w:marTop w:val="0"/>
      <w:marBottom w:val="0"/>
      <w:divBdr>
        <w:top w:val="none" w:sz="0" w:space="0" w:color="auto"/>
        <w:left w:val="none" w:sz="0" w:space="0" w:color="auto"/>
        <w:bottom w:val="none" w:sz="0" w:space="0" w:color="auto"/>
        <w:right w:val="none" w:sz="0" w:space="0" w:color="auto"/>
      </w:divBdr>
    </w:div>
    <w:div w:id="359015715">
      <w:bodyDiv w:val="1"/>
      <w:marLeft w:val="0"/>
      <w:marRight w:val="0"/>
      <w:marTop w:val="0"/>
      <w:marBottom w:val="0"/>
      <w:divBdr>
        <w:top w:val="none" w:sz="0" w:space="0" w:color="auto"/>
        <w:left w:val="none" w:sz="0" w:space="0" w:color="auto"/>
        <w:bottom w:val="none" w:sz="0" w:space="0" w:color="auto"/>
        <w:right w:val="none" w:sz="0" w:space="0" w:color="auto"/>
      </w:divBdr>
    </w:div>
    <w:div w:id="363602840">
      <w:bodyDiv w:val="1"/>
      <w:marLeft w:val="0"/>
      <w:marRight w:val="0"/>
      <w:marTop w:val="0"/>
      <w:marBottom w:val="0"/>
      <w:divBdr>
        <w:top w:val="none" w:sz="0" w:space="0" w:color="auto"/>
        <w:left w:val="none" w:sz="0" w:space="0" w:color="auto"/>
        <w:bottom w:val="none" w:sz="0" w:space="0" w:color="auto"/>
        <w:right w:val="none" w:sz="0" w:space="0" w:color="auto"/>
      </w:divBdr>
    </w:div>
    <w:div w:id="628902070">
      <w:bodyDiv w:val="1"/>
      <w:marLeft w:val="0"/>
      <w:marRight w:val="0"/>
      <w:marTop w:val="0"/>
      <w:marBottom w:val="0"/>
      <w:divBdr>
        <w:top w:val="none" w:sz="0" w:space="0" w:color="auto"/>
        <w:left w:val="none" w:sz="0" w:space="0" w:color="auto"/>
        <w:bottom w:val="none" w:sz="0" w:space="0" w:color="auto"/>
        <w:right w:val="none" w:sz="0" w:space="0" w:color="auto"/>
      </w:divBdr>
    </w:div>
    <w:div w:id="640816518">
      <w:bodyDiv w:val="1"/>
      <w:marLeft w:val="0"/>
      <w:marRight w:val="0"/>
      <w:marTop w:val="0"/>
      <w:marBottom w:val="0"/>
      <w:divBdr>
        <w:top w:val="none" w:sz="0" w:space="0" w:color="auto"/>
        <w:left w:val="none" w:sz="0" w:space="0" w:color="auto"/>
        <w:bottom w:val="none" w:sz="0" w:space="0" w:color="auto"/>
        <w:right w:val="none" w:sz="0" w:space="0" w:color="auto"/>
      </w:divBdr>
      <w:divsChild>
        <w:div w:id="356853757">
          <w:marLeft w:val="0"/>
          <w:marRight w:val="0"/>
          <w:marTop w:val="0"/>
          <w:marBottom w:val="0"/>
          <w:divBdr>
            <w:top w:val="none" w:sz="0" w:space="0" w:color="auto"/>
            <w:left w:val="none" w:sz="0" w:space="0" w:color="auto"/>
            <w:bottom w:val="none" w:sz="0" w:space="0" w:color="auto"/>
            <w:right w:val="none" w:sz="0" w:space="0" w:color="auto"/>
          </w:divBdr>
        </w:div>
        <w:div w:id="513030513">
          <w:marLeft w:val="0"/>
          <w:marRight w:val="0"/>
          <w:marTop w:val="0"/>
          <w:marBottom w:val="0"/>
          <w:divBdr>
            <w:top w:val="none" w:sz="0" w:space="0" w:color="auto"/>
            <w:left w:val="none" w:sz="0" w:space="0" w:color="auto"/>
            <w:bottom w:val="none" w:sz="0" w:space="0" w:color="auto"/>
            <w:right w:val="none" w:sz="0" w:space="0" w:color="auto"/>
          </w:divBdr>
        </w:div>
        <w:div w:id="938949235">
          <w:marLeft w:val="0"/>
          <w:marRight w:val="0"/>
          <w:marTop w:val="0"/>
          <w:marBottom w:val="0"/>
          <w:divBdr>
            <w:top w:val="none" w:sz="0" w:space="0" w:color="auto"/>
            <w:left w:val="none" w:sz="0" w:space="0" w:color="auto"/>
            <w:bottom w:val="none" w:sz="0" w:space="0" w:color="auto"/>
            <w:right w:val="none" w:sz="0" w:space="0" w:color="auto"/>
          </w:divBdr>
        </w:div>
        <w:div w:id="1168011837">
          <w:marLeft w:val="0"/>
          <w:marRight w:val="0"/>
          <w:marTop w:val="0"/>
          <w:marBottom w:val="0"/>
          <w:divBdr>
            <w:top w:val="none" w:sz="0" w:space="0" w:color="auto"/>
            <w:left w:val="none" w:sz="0" w:space="0" w:color="auto"/>
            <w:bottom w:val="none" w:sz="0" w:space="0" w:color="auto"/>
            <w:right w:val="none" w:sz="0" w:space="0" w:color="auto"/>
          </w:divBdr>
        </w:div>
        <w:div w:id="1943099937">
          <w:marLeft w:val="0"/>
          <w:marRight w:val="0"/>
          <w:marTop w:val="0"/>
          <w:marBottom w:val="0"/>
          <w:divBdr>
            <w:top w:val="none" w:sz="0" w:space="0" w:color="auto"/>
            <w:left w:val="none" w:sz="0" w:space="0" w:color="auto"/>
            <w:bottom w:val="none" w:sz="0" w:space="0" w:color="auto"/>
            <w:right w:val="none" w:sz="0" w:space="0" w:color="auto"/>
          </w:divBdr>
        </w:div>
      </w:divsChild>
    </w:div>
    <w:div w:id="689989977">
      <w:bodyDiv w:val="1"/>
      <w:marLeft w:val="0"/>
      <w:marRight w:val="0"/>
      <w:marTop w:val="0"/>
      <w:marBottom w:val="0"/>
      <w:divBdr>
        <w:top w:val="none" w:sz="0" w:space="0" w:color="auto"/>
        <w:left w:val="none" w:sz="0" w:space="0" w:color="auto"/>
        <w:bottom w:val="none" w:sz="0" w:space="0" w:color="auto"/>
        <w:right w:val="none" w:sz="0" w:space="0" w:color="auto"/>
      </w:divBdr>
    </w:div>
    <w:div w:id="1014188858">
      <w:bodyDiv w:val="1"/>
      <w:marLeft w:val="0"/>
      <w:marRight w:val="0"/>
      <w:marTop w:val="0"/>
      <w:marBottom w:val="0"/>
      <w:divBdr>
        <w:top w:val="none" w:sz="0" w:space="0" w:color="auto"/>
        <w:left w:val="none" w:sz="0" w:space="0" w:color="auto"/>
        <w:bottom w:val="none" w:sz="0" w:space="0" w:color="auto"/>
        <w:right w:val="none" w:sz="0" w:space="0" w:color="auto"/>
      </w:divBdr>
    </w:div>
    <w:div w:id="1115178102">
      <w:bodyDiv w:val="1"/>
      <w:marLeft w:val="0"/>
      <w:marRight w:val="0"/>
      <w:marTop w:val="0"/>
      <w:marBottom w:val="0"/>
      <w:divBdr>
        <w:top w:val="none" w:sz="0" w:space="0" w:color="auto"/>
        <w:left w:val="none" w:sz="0" w:space="0" w:color="auto"/>
        <w:bottom w:val="none" w:sz="0" w:space="0" w:color="auto"/>
        <w:right w:val="none" w:sz="0" w:space="0" w:color="auto"/>
      </w:divBdr>
    </w:div>
    <w:div w:id="1519149878">
      <w:bodyDiv w:val="1"/>
      <w:marLeft w:val="0"/>
      <w:marRight w:val="0"/>
      <w:marTop w:val="0"/>
      <w:marBottom w:val="0"/>
      <w:divBdr>
        <w:top w:val="none" w:sz="0" w:space="0" w:color="auto"/>
        <w:left w:val="none" w:sz="0" w:space="0" w:color="auto"/>
        <w:bottom w:val="none" w:sz="0" w:space="0" w:color="auto"/>
        <w:right w:val="none" w:sz="0" w:space="0" w:color="auto"/>
      </w:divBdr>
    </w:div>
    <w:div w:id="1744715005">
      <w:bodyDiv w:val="1"/>
      <w:marLeft w:val="0"/>
      <w:marRight w:val="0"/>
      <w:marTop w:val="0"/>
      <w:marBottom w:val="0"/>
      <w:divBdr>
        <w:top w:val="none" w:sz="0" w:space="0" w:color="auto"/>
        <w:left w:val="none" w:sz="0" w:space="0" w:color="auto"/>
        <w:bottom w:val="none" w:sz="0" w:space="0" w:color="auto"/>
        <w:right w:val="none" w:sz="0" w:space="0" w:color="auto"/>
      </w:divBdr>
      <w:divsChild>
        <w:div w:id="170683616">
          <w:marLeft w:val="0"/>
          <w:marRight w:val="0"/>
          <w:marTop w:val="0"/>
          <w:marBottom w:val="0"/>
          <w:divBdr>
            <w:top w:val="none" w:sz="0" w:space="0" w:color="auto"/>
            <w:left w:val="none" w:sz="0" w:space="0" w:color="auto"/>
            <w:bottom w:val="none" w:sz="0" w:space="0" w:color="auto"/>
            <w:right w:val="none" w:sz="0" w:space="0" w:color="auto"/>
          </w:divBdr>
        </w:div>
        <w:div w:id="257829919">
          <w:marLeft w:val="0"/>
          <w:marRight w:val="0"/>
          <w:marTop w:val="0"/>
          <w:marBottom w:val="0"/>
          <w:divBdr>
            <w:top w:val="none" w:sz="0" w:space="0" w:color="auto"/>
            <w:left w:val="none" w:sz="0" w:space="0" w:color="auto"/>
            <w:bottom w:val="none" w:sz="0" w:space="0" w:color="auto"/>
            <w:right w:val="none" w:sz="0" w:space="0" w:color="auto"/>
          </w:divBdr>
        </w:div>
        <w:div w:id="699476436">
          <w:marLeft w:val="0"/>
          <w:marRight w:val="0"/>
          <w:marTop w:val="0"/>
          <w:marBottom w:val="0"/>
          <w:divBdr>
            <w:top w:val="none" w:sz="0" w:space="0" w:color="auto"/>
            <w:left w:val="none" w:sz="0" w:space="0" w:color="auto"/>
            <w:bottom w:val="none" w:sz="0" w:space="0" w:color="auto"/>
            <w:right w:val="none" w:sz="0" w:space="0" w:color="auto"/>
          </w:divBdr>
        </w:div>
        <w:div w:id="920064829">
          <w:marLeft w:val="0"/>
          <w:marRight w:val="0"/>
          <w:marTop w:val="0"/>
          <w:marBottom w:val="0"/>
          <w:divBdr>
            <w:top w:val="none" w:sz="0" w:space="0" w:color="auto"/>
            <w:left w:val="none" w:sz="0" w:space="0" w:color="auto"/>
            <w:bottom w:val="none" w:sz="0" w:space="0" w:color="auto"/>
            <w:right w:val="none" w:sz="0" w:space="0" w:color="auto"/>
          </w:divBdr>
        </w:div>
        <w:div w:id="932710574">
          <w:marLeft w:val="0"/>
          <w:marRight w:val="0"/>
          <w:marTop w:val="0"/>
          <w:marBottom w:val="0"/>
          <w:divBdr>
            <w:top w:val="none" w:sz="0" w:space="0" w:color="auto"/>
            <w:left w:val="none" w:sz="0" w:space="0" w:color="auto"/>
            <w:bottom w:val="none" w:sz="0" w:space="0" w:color="auto"/>
            <w:right w:val="none" w:sz="0" w:space="0" w:color="auto"/>
          </w:divBdr>
        </w:div>
        <w:div w:id="1290160158">
          <w:marLeft w:val="0"/>
          <w:marRight w:val="0"/>
          <w:marTop w:val="0"/>
          <w:marBottom w:val="0"/>
          <w:divBdr>
            <w:top w:val="none" w:sz="0" w:space="0" w:color="auto"/>
            <w:left w:val="none" w:sz="0" w:space="0" w:color="auto"/>
            <w:bottom w:val="none" w:sz="0" w:space="0" w:color="auto"/>
            <w:right w:val="none" w:sz="0" w:space="0" w:color="auto"/>
          </w:divBdr>
        </w:div>
        <w:div w:id="1353188709">
          <w:marLeft w:val="0"/>
          <w:marRight w:val="0"/>
          <w:marTop w:val="0"/>
          <w:marBottom w:val="0"/>
          <w:divBdr>
            <w:top w:val="none" w:sz="0" w:space="0" w:color="auto"/>
            <w:left w:val="none" w:sz="0" w:space="0" w:color="auto"/>
            <w:bottom w:val="none" w:sz="0" w:space="0" w:color="auto"/>
            <w:right w:val="none" w:sz="0" w:space="0" w:color="auto"/>
          </w:divBdr>
        </w:div>
        <w:div w:id="1469006416">
          <w:marLeft w:val="0"/>
          <w:marRight w:val="0"/>
          <w:marTop w:val="0"/>
          <w:marBottom w:val="0"/>
          <w:divBdr>
            <w:top w:val="none" w:sz="0" w:space="0" w:color="auto"/>
            <w:left w:val="none" w:sz="0" w:space="0" w:color="auto"/>
            <w:bottom w:val="none" w:sz="0" w:space="0" w:color="auto"/>
            <w:right w:val="none" w:sz="0" w:space="0" w:color="auto"/>
          </w:divBdr>
        </w:div>
        <w:div w:id="1925989675">
          <w:marLeft w:val="0"/>
          <w:marRight w:val="0"/>
          <w:marTop w:val="0"/>
          <w:marBottom w:val="0"/>
          <w:divBdr>
            <w:top w:val="none" w:sz="0" w:space="0" w:color="auto"/>
            <w:left w:val="none" w:sz="0" w:space="0" w:color="auto"/>
            <w:bottom w:val="none" w:sz="0" w:space="0" w:color="auto"/>
            <w:right w:val="none" w:sz="0" w:space="0" w:color="auto"/>
          </w:divBdr>
        </w:div>
        <w:div w:id="2142645033">
          <w:marLeft w:val="0"/>
          <w:marRight w:val="0"/>
          <w:marTop w:val="0"/>
          <w:marBottom w:val="0"/>
          <w:divBdr>
            <w:top w:val="none" w:sz="0" w:space="0" w:color="auto"/>
            <w:left w:val="none" w:sz="0" w:space="0" w:color="auto"/>
            <w:bottom w:val="none" w:sz="0" w:space="0" w:color="auto"/>
            <w:right w:val="none" w:sz="0" w:space="0" w:color="auto"/>
          </w:divBdr>
        </w:div>
      </w:divsChild>
    </w:div>
    <w:div w:id="1746142207">
      <w:bodyDiv w:val="1"/>
      <w:marLeft w:val="0"/>
      <w:marRight w:val="0"/>
      <w:marTop w:val="0"/>
      <w:marBottom w:val="0"/>
      <w:divBdr>
        <w:top w:val="none" w:sz="0" w:space="0" w:color="auto"/>
        <w:left w:val="none" w:sz="0" w:space="0" w:color="auto"/>
        <w:bottom w:val="none" w:sz="0" w:space="0" w:color="auto"/>
        <w:right w:val="none" w:sz="0" w:space="0" w:color="auto"/>
      </w:divBdr>
    </w:div>
    <w:div w:id="1840851960">
      <w:bodyDiv w:val="1"/>
      <w:marLeft w:val="0"/>
      <w:marRight w:val="0"/>
      <w:marTop w:val="0"/>
      <w:marBottom w:val="0"/>
      <w:divBdr>
        <w:top w:val="none" w:sz="0" w:space="0" w:color="auto"/>
        <w:left w:val="none" w:sz="0" w:space="0" w:color="auto"/>
        <w:bottom w:val="none" w:sz="0" w:space="0" w:color="auto"/>
        <w:right w:val="none" w:sz="0" w:space="0" w:color="auto"/>
      </w:divBdr>
    </w:div>
    <w:div w:id="1846288057">
      <w:bodyDiv w:val="1"/>
      <w:marLeft w:val="0"/>
      <w:marRight w:val="0"/>
      <w:marTop w:val="0"/>
      <w:marBottom w:val="0"/>
      <w:divBdr>
        <w:top w:val="none" w:sz="0" w:space="0" w:color="auto"/>
        <w:left w:val="none" w:sz="0" w:space="0" w:color="auto"/>
        <w:bottom w:val="none" w:sz="0" w:space="0" w:color="auto"/>
        <w:right w:val="none" w:sz="0" w:space="0" w:color="auto"/>
      </w:divBdr>
    </w:div>
    <w:div w:id="1860967053">
      <w:bodyDiv w:val="1"/>
      <w:marLeft w:val="0"/>
      <w:marRight w:val="0"/>
      <w:marTop w:val="0"/>
      <w:marBottom w:val="0"/>
      <w:divBdr>
        <w:top w:val="none" w:sz="0" w:space="0" w:color="auto"/>
        <w:left w:val="none" w:sz="0" w:space="0" w:color="auto"/>
        <w:bottom w:val="none" w:sz="0" w:space="0" w:color="auto"/>
        <w:right w:val="none" w:sz="0" w:space="0" w:color="auto"/>
      </w:divBdr>
    </w:div>
    <w:div w:id="19371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kig-i-taryfa-oplat/arbitraz/regulaminy" TargetMode="External"/><Relationship Id="rId4" Type="http://schemas.openxmlformats.org/officeDocument/2006/relationships/settings" Target="settings.xml"/><Relationship Id="rId9" Type="http://schemas.openxmlformats.org/officeDocument/2006/relationships/hyperlink" Target="mailto:strzegom@strzeg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218C6-2251-458E-BD9E-8C0E3587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3545</Words>
  <Characters>21275</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SIWZ_34_PC_16</vt:lpstr>
    </vt:vector>
  </TitlesOfParts>
  <Company/>
  <LinksUpToDate>false</LinksUpToDate>
  <CharactersWithSpaces>24771</CharactersWithSpaces>
  <SharedDoc>false</SharedDoc>
  <HLinks>
    <vt:vector size="24" baseType="variant">
      <vt:variant>
        <vt:i4>6094955</vt:i4>
      </vt:variant>
      <vt:variant>
        <vt:i4>9</vt:i4>
      </vt:variant>
      <vt:variant>
        <vt:i4>0</vt:i4>
      </vt:variant>
      <vt:variant>
        <vt:i4>5</vt:i4>
      </vt:variant>
      <vt:variant>
        <vt:lpwstr>mailto:strzegom@strzegom.pl</vt:lpwstr>
      </vt:variant>
      <vt:variant>
        <vt:lpwstr/>
      </vt:variant>
      <vt:variant>
        <vt:i4>4128887</vt:i4>
      </vt:variant>
      <vt:variant>
        <vt:i4>6</vt:i4>
      </vt:variant>
      <vt:variant>
        <vt:i4>0</vt:i4>
      </vt:variant>
      <vt:variant>
        <vt:i4>5</vt:i4>
      </vt:variant>
      <vt:variant>
        <vt:lpwstr>https://efaktura.gov.pl/uslugi-pef/</vt:lpwstr>
      </vt:variant>
      <vt:variant>
        <vt:lpwstr/>
      </vt:variant>
      <vt:variant>
        <vt:i4>3014708</vt:i4>
      </vt:variant>
      <vt:variant>
        <vt:i4>2</vt:i4>
      </vt:variant>
      <vt:variant>
        <vt:i4>0</vt:i4>
      </vt:variant>
      <vt:variant>
        <vt:i4>5</vt:i4>
      </vt:variant>
      <vt:variant>
        <vt:lpwstr>https://sip.legalis.pl/document-view.seam?documentId=mfrxilrtg4ytoobrgm3da</vt:lpwstr>
      </vt:variant>
      <vt:variant>
        <vt:lpwstr/>
      </vt:variant>
      <vt:variant>
        <vt:i4>2097190</vt:i4>
      </vt:variant>
      <vt:variant>
        <vt:i4>0</vt:i4>
      </vt:variant>
      <vt:variant>
        <vt:i4>0</vt:i4>
      </vt:variant>
      <vt:variant>
        <vt:i4>5</vt:i4>
      </vt:variant>
      <vt:variant>
        <vt:lpwstr>https://sip.legalis.pl/document-view.seam?documentId=mfrxilrtg4ytimjzhe4ti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SIWZ_34_PC_16</dc:title>
  <dc:subject/>
  <dc:creator>pawel_cichecki</dc:creator>
  <cp:keywords/>
  <dc:description/>
  <cp:lastModifiedBy>Sławomir Kotlicki</cp:lastModifiedBy>
  <cp:revision>2</cp:revision>
  <cp:lastPrinted>2025-03-12T11:00:00Z</cp:lastPrinted>
  <dcterms:created xsi:type="dcterms:W3CDTF">2025-03-14T10:56:00Z</dcterms:created>
  <dcterms:modified xsi:type="dcterms:W3CDTF">2025-03-14T10:56:00Z</dcterms:modified>
</cp:coreProperties>
</file>