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86C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86C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86C34">
        <w:rPr>
          <w:rFonts w:ascii="Arial" w:hAnsi="Arial" w:cs="Arial"/>
          <w:b w:val="0"/>
          <w:sz w:val="16"/>
          <w:szCs w:val="16"/>
        </w:rPr>
        <w:t>8</w:t>
      </w:r>
      <w:r w:rsidRPr="00C86C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86C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Wykonawca: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86C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86C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86C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86C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86C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86C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86C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86C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86C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86C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86C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86C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86C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86C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86C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86C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575491" w:rsidRDefault="00575491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472" w:rsidRPr="00C86C34" w:rsidRDefault="00730472" w:rsidP="00575491">
      <w:pPr>
        <w:spacing w:after="0" w:line="240" w:lineRule="auto"/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575491" w:rsidRDefault="00AD1F28" w:rsidP="005754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D1F28">
        <w:rPr>
          <w:rFonts w:ascii="Arial" w:hAnsi="Arial" w:cs="Arial"/>
          <w:b/>
          <w:sz w:val="16"/>
          <w:szCs w:val="16"/>
        </w:rPr>
        <w:t>Dostawa sprzętu i aparatury medycznej</w:t>
      </w:r>
    </w:p>
    <w:p w:rsidR="00730472" w:rsidRPr="00C86C34" w:rsidRDefault="00CC65E3" w:rsidP="005754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sz w:val="16"/>
          <w:szCs w:val="16"/>
        </w:rPr>
        <w:t>Nr sprawy</w:t>
      </w:r>
      <w:r w:rsidR="00C86C34">
        <w:rPr>
          <w:rFonts w:ascii="Arial" w:hAnsi="Arial" w:cs="Arial"/>
          <w:iCs/>
          <w:sz w:val="16"/>
          <w:szCs w:val="16"/>
        </w:rPr>
        <w:t xml:space="preserve">: </w:t>
      </w:r>
      <w:r w:rsidR="00AD1F28">
        <w:rPr>
          <w:rFonts w:ascii="Arial" w:hAnsi="Arial" w:cs="Arial"/>
          <w:b/>
          <w:iCs/>
          <w:sz w:val="16"/>
          <w:szCs w:val="16"/>
        </w:rPr>
        <w:t>NZZ/04</w:t>
      </w:r>
      <w:r w:rsidR="00730472" w:rsidRPr="00C86C34">
        <w:rPr>
          <w:rFonts w:ascii="Arial" w:hAnsi="Arial" w:cs="Arial"/>
          <w:b/>
          <w:iCs/>
          <w:sz w:val="16"/>
          <w:szCs w:val="16"/>
        </w:rPr>
        <w:t>/P/2</w:t>
      </w:r>
      <w:r w:rsidR="00AD1F28">
        <w:rPr>
          <w:rFonts w:ascii="Arial" w:hAnsi="Arial" w:cs="Arial"/>
          <w:b/>
          <w:iCs/>
          <w:sz w:val="16"/>
          <w:szCs w:val="16"/>
        </w:rPr>
        <w:t>4</w:t>
      </w:r>
    </w:p>
    <w:p w:rsidR="001D600B" w:rsidRPr="00C86C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86C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86C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86C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86C34">
        <w:rPr>
          <w:rFonts w:ascii="Arial" w:hAnsi="Arial" w:cs="Arial"/>
          <w:sz w:val="16"/>
          <w:szCs w:val="16"/>
        </w:rPr>
        <w:t> </w:t>
      </w:r>
      <w:r w:rsidRPr="00C86C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86C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C86C34" w:rsidRPr="00C86C34" w:rsidRDefault="007F3CFE" w:rsidP="00C86C3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86C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86C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86C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86C34">
        <w:rPr>
          <w:rFonts w:ascii="Arial" w:hAnsi="Arial" w:cs="Arial"/>
          <w:color w:val="222222"/>
          <w:sz w:val="16"/>
          <w:szCs w:val="16"/>
        </w:rPr>
        <w:t>(Dz. U. poz. 835)</w:t>
      </w:r>
      <w:r w:rsidRPr="00C86C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86C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86C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86C34">
        <w:rPr>
          <w:rFonts w:ascii="Arial" w:hAnsi="Arial" w:cs="Arial"/>
          <w:b/>
          <w:sz w:val="16"/>
          <w:szCs w:val="16"/>
        </w:rPr>
        <w:t>DOTYCZĄCA</w:t>
      </w:r>
      <w:r w:rsidRPr="00C86C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86C34">
        <w:rPr>
          <w:rFonts w:ascii="Arial" w:hAnsi="Arial" w:cs="Arial"/>
          <w:b/>
          <w:sz w:val="16"/>
          <w:szCs w:val="16"/>
        </w:rPr>
        <w:t>A</w:t>
      </w:r>
      <w:r w:rsidRPr="00C86C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86C34">
        <w:rPr>
          <w:rFonts w:ascii="Arial" w:hAnsi="Arial" w:cs="Arial"/>
          <w:b/>
          <w:sz w:val="16"/>
          <w:szCs w:val="16"/>
        </w:rPr>
        <w:t>U</w:t>
      </w:r>
      <w:r w:rsidRPr="00C86C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86C34">
        <w:rPr>
          <w:rFonts w:ascii="Arial" w:hAnsi="Arial" w:cs="Arial"/>
          <w:b/>
          <w:sz w:val="16"/>
          <w:szCs w:val="16"/>
        </w:rPr>
        <w:t>Ę</w:t>
      </w:r>
      <w:r w:rsidRPr="00C86C34">
        <w:rPr>
          <w:rFonts w:ascii="Arial" w:hAnsi="Arial" w:cs="Arial"/>
          <w:b/>
          <w:sz w:val="16"/>
          <w:szCs w:val="16"/>
        </w:rPr>
        <w:t>PNIAJĄC</w:t>
      </w:r>
      <w:r w:rsidR="0053177A" w:rsidRPr="00C86C34">
        <w:rPr>
          <w:rFonts w:ascii="Arial" w:hAnsi="Arial" w:cs="Arial"/>
          <w:b/>
          <w:sz w:val="16"/>
          <w:szCs w:val="16"/>
        </w:rPr>
        <w:t>EGO</w:t>
      </w:r>
      <w:r w:rsidRPr="00C86C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86C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86C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86C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86C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86C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86C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86C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86C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86C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86C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86C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86C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86C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86C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86C34">
        <w:rPr>
          <w:rFonts w:ascii="Arial" w:hAnsi="Arial" w:cs="Arial"/>
          <w:sz w:val="16"/>
          <w:szCs w:val="16"/>
        </w:rPr>
        <w:t>…………</w:t>
      </w:r>
      <w:r w:rsidRPr="00C86C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86C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86C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86C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podmiotu</w:t>
      </w:r>
      <w:r w:rsidR="0007479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udostępniając</w:t>
      </w:r>
      <w:r w:rsidR="00074793" w:rsidRPr="00C86C34">
        <w:rPr>
          <w:rFonts w:ascii="Arial" w:hAnsi="Arial" w:cs="Arial"/>
          <w:sz w:val="16"/>
          <w:szCs w:val="16"/>
        </w:rPr>
        <w:t>ego</w:t>
      </w:r>
      <w:r w:rsidRPr="00C86C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86C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86C34">
        <w:rPr>
          <w:rFonts w:ascii="Arial" w:hAnsi="Arial" w:cs="Arial"/>
          <w:sz w:val="16"/>
          <w:szCs w:val="16"/>
        </w:rPr>
        <w:t>……</w:t>
      </w:r>
      <w:r w:rsidR="000B07BD" w:rsidRPr="00C86C34">
        <w:rPr>
          <w:rFonts w:ascii="Arial" w:hAnsi="Arial" w:cs="Arial"/>
          <w:sz w:val="16"/>
          <w:szCs w:val="16"/>
        </w:rPr>
        <w:t>……………….…</w:t>
      </w:r>
      <w:r w:rsidR="000B07BD" w:rsidRPr="00C86C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86C34">
        <w:rPr>
          <w:rFonts w:ascii="Arial" w:hAnsi="Arial" w:cs="Arial"/>
          <w:sz w:val="16"/>
          <w:szCs w:val="16"/>
        </w:rPr>
        <w:t>,</w:t>
      </w:r>
      <w:r w:rsidR="008D0E7E"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86C34">
        <w:rPr>
          <w:rFonts w:ascii="Arial" w:hAnsi="Arial" w:cs="Arial"/>
          <w:sz w:val="16"/>
          <w:szCs w:val="16"/>
        </w:rPr>
        <w:t xml:space="preserve">……… </w:t>
      </w:r>
      <w:r w:rsidRPr="00C86C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86C34">
        <w:rPr>
          <w:rFonts w:ascii="Arial" w:hAnsi="Arial" w:cs="Arial"/>
          <w:iCs/>
          <w:sz w:val="16"/>
          <w:szCs w:val="16"/>
        </w:rPr>
        <w:t>,</w:t>
      </w:r>
      <w:r w:rsidR="004511DC" w:rsidRPr="00C86C34">
        <w:rPr>
          <w:rFonts w:ascii="Arial" w:hAnsi="Arial" w:cs="Arial"/>
          <w:i/>
          <w:sz w:val="16"/>
          <w:szCs w:val="16"/>
        </w:rPr>
        <w:br/>
      </w:r>
      <w:r w:rsidR="004511DC" w:rsidRPr="00C86C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86C34">
        <w:rPr>
          <w:rFonts w:ascii="Arial" w:hAnsi="Arial" w:cs="Arial"/>
          <w:sz w:val="16"/>
          <w:szCs w:val="16"/>
        </w:rPr>
        <w:t xml:space="preserve">. 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86C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86C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86C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86C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86C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86C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t xml:space="preserve"> na którego</w:t>
      </w:r>
      <w:r w:rsidR="00FC230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86C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86C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86C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color w:val="0070C0"/>
          <w:sz w:val="16"/>
          <w:szCs w:val="16"/>
        </w:rPr>
        <w:t>[UWAGA</w:t>
      </w:r>
      <w:r w:rsidRPr="00C86C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86C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86C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86C34">
        <w:rPr>
          <w:rFonts w:ascii="Arial" w:hAnsi="Arial" w:cs="Arial"/>
          <w:sz w:val="16"/>
          <w:szCs w:val="16"/>
        </w:rPr>
        <w:t xml:space="preserve"> </w:t>
      </w:r>
      <w:r w:rsidRPr="00C86C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86C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86C34">
        <w:rPr>
          <w:rFonts w:ascii="Arial" w:hAnsi="Arial" w:cs="Arial"/>
          <w:sz w:val="16"/>
          <w:szCs w:val="16"/>
        </w:rPr>
        <w:t xml:space="preserve">………..….…… </w:t>
      </w:r>
      <w:r w:rsidRPr="00C86C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86C34">
        <w:rPr>
          <w:rFonts w:ascii="Arial" w:hAnsi="Arial" w:cs="Arial"/>
          <w:sz w:val="16"/>
          <w:szCs w:val="16"/>
        </w:rPr>
        <w:t>,</w:t>
      </w:r>
      <w:r w:rsidRPr="00C86C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C86C34" w:rsidRDefault="00C86C34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75491" w:rsidRPr="00C86C34" w:rsidRDefault="0057549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lastRenderedPageBreak/>
        <w:t>OŚWIADCZENIE DOTYCZĄCE PODANYCH INFORMACJI:</w:t>
      </w: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86C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C86C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86C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86C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86C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86C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86C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86C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6"/>
          <w:szCs w:val="16"/>
        </w:rPr>
        <w:br/>
      </w: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86C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86C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86C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86C34">
        <w:rPr>
          <w:rFonts w:ascii="Arial" w:hAnsi="Arial" w:cs="Arial"/>
          <w:sz w:val="18"/>
          <w:szCs w:val="16"/>
        </w:rPr>
        <w:t>z późn. zm.</w:t>
      </w:r>
    </w:p>
    <w:p w:rsidR="00355769" w:rsidRPr="00C86C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86C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86C34" w:rsidRDefault="00B15DF2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86C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86C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86C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86C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86C34">
        <w:rPr>
          <w:rFonts w:ascii="Arial" w:hAnsi="Arial" w:cs="Arial"/>
          <w:sz w:val="16"/>
          <w:szCs w:val="16"/>
        </w:rPr>
        <w:t>.</w:t>
      </w:r>
    </w:p>
    <w:p w:rsidR="0072465F" w:rsidRPr="00C86C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sz w:val="16"/>
          <w:szCs w:val="16"/>
        </w:rPr>
        <w:tab/>
      </w:r>
      <w:r w:rsidRPr="00C86C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86C34">
        <w:rPr>
          <w:rFonts w:ascii="Arial" w:hAnsi="Arial" w:cs="Arial"/>
          <w:i/>
          <w:sz w:val="16"/>
          <w:szCs w:val="16"/>
        </w:rPr>
        <w:t>K</w:t>
      </w:r>
      <w:r w:rsidRPr="00C86C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86C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80" w:rsidRDefault="00914A80" w:rsidP="00EF45B6">
      <w:pPr>
        <w:spacing w:after="0" w:line="240" w:lineRule="auto"/>
      </w:pPr>
      <w:r>
        <w:separator/>
      </w:r>
    </w:p>
  </w:endnote>
  <w:endnote w:type="continuationSeparator" w:id="0">
    <w:p w:rsidR="00914A80" w:rsidRDefault="00914A8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80" w:rsidRDefault="00914A80" w:rsidP="00EF45B6">
      <w:pPr>
        <w:spacing w:after="0" w:line="240" w:lineRule="auto"/>
      </w:pPr>
      <w:r>
        <w:separator/>
      </w:r>
    </w:p>
  </w:footnote>
  <w:footnote w:type="continuationSeparator" w:id="0">
    <w:p w:rsidR="00914A80" w:rsidRDefault="00914A80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7385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3790A"/>
    <w:rsid w:val="0024497E"/>
    <w:rsid w:val="00244D67"/>
    <w:rsid w:val="00247364"/>
    <w:rsid w:val="00252230"/>
    <w:rsid w:val="00273025"/>
    <w:rsid w:val="00274196"/>
    <w:rsid w:val="00275181"/>
    <w:rsid w:val="002B39C8"/>
    <w:rsid w:val="002C4F89"/>
    <w:rsid w:val="002E308D"/>
    <w:rsid w:val="002F1764"/>
    <w:rsid w:val="00313C63"/>
    <w:rsid w:val="0031511B"/>
    <w:rsid w:val="00325FD5"/>
    <w:rsid w:val="00326360"/>
    <w:rsid w:val="003367FD"/>
    <w:rsid w:val="003438E6"/>
    <w:rsid w:val="00353215"/>
    <w:rsid w:val="00354EF2"/>
    <w:rsid w:val="00355769"/>
    <w:rsid w:val="00363404"/>
    <w:rsid w:val="0038116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134A8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123FD"/>
    <w:rsid w:val="00515797"/>
    <w:rsid w:val="00520931"/>
    <w:rsid w:val="0052492C"/>
    <w:rsid w:val="0053177A"/>
    <w:rsid w:val="00575189"/>
    <w:rsid w:val="00575491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66C1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3B1A"/>
    <w:rsid w:val="00735F5B"/>
    <w:rsid w:val="007564A2"/>
    <w:rsid w:val="00760BF1"/>
    <w:rsid w:val="00760CC0"/>
    <w:rsid w:val="007648CC"/>
    <w:rsid w:val="00771122"/>
    <w:rsid w:val="00773699"/>
    <w:rsid w:val="00774875"/>
    <w:rsid w:val="0078066D"/>
    <w:rsid w:val="007A3CD9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4A80"/>
    <w:rsid w:val="0091611E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1F28"/>
    <w:rsid w:val="00AD4DFB"/>
    <w:rsid w:val="00AD57EB"/>
    <w:rsid w:val="00AF5662"/>
    <w:rsid w:val="00B076D6"/>
    <w:rsid w:val="00B15DF2"/>
    <w:rsid w:val="00B406D1"/>
    <w:rsid w:val="00B67ADA"/>
    <w:rsid w:val="00B7435E"/>
    <w:rsid w:val="00B81D52"/>
    <w:rsid w:val="00BA08BE"/>
    <w:rsid w:val="00BA798A"/>
    <w:rsid w:val="00BC1D0E"/>
    <w:rsid w:val="00C02B3D"/>
    <w:rsid w:val="00C36402"/>
    <w:rsid w:val="00C449A1"/>
    <w:rsid w:val="00C63B91"/>
    <w:rsid w:val="00C73369"/>
    <w:rsid w:val="00C735C8"/>
    <w:rsid w:val="00C749D0"/>
    <w:rsid w:val="00C7597C"/>
    <w:rsid w:val="00C81BC3"/>
    <w:rsid w:val="00C86C34"/>
    <w:rsid w:val="00C9115C"/>
    <w:rsid w:val="00CB6C74"/>
    <w:rsid w:val="00CB74CE"/>
    <w:rsid w:val="00CC65E3"/>
    <w:rsid w:val="00CC73C9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2CEE-7F3B-4771-87B8-D29186C9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9</cp:revision>
  <dcterms:created xsi:type="dcterms:W3CDTF">2023-06-28T09:10:00Z</dcterms:created>
  <dcterms:modified xsi:type="dcterms:W3CDTF">2024-01-24T07:15:00Z</dcterms:modified>
</cp:coreProperties>
</file>