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C13B1" w14:textId="77777777" w:rsidR="0090233D" w:rsidRDefault="0090233D" w:rsidP="00CF3AA1"/>
    <w:p w14:paraId="085F40B0" w14:textId="77777777" w:rsidR="00EC42B6" w:rsidRDefault="00EC42B6" w:rsidP="00CF3AA1"/>
    <w:p w14:paraId="49414B8C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A109534" w14:textId="77777777" w:rsidR="0090233D" w:rsidRPr="0039416D" w:rsidRDefault="0090233D" w:rsidP="0090233D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>Załącznik nr 3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do SWZ</w:t>
      </w: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– formularz ofertowy</w:t>
      </w:r>
    </w:p>
    <w:p w14:paraId="6938F30F" w14:textId="77777777" w:rsidR="0090233D" w:rsidRPr="0039416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8D17A5D" w14:textId="1AE0371B" w:rsidR="0090233D" w:rsidRPr="0039416D" w:rsidRDefault="0090233D" w:rsidP="0090233D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</w:t>
      </w:r>
      <w:r w:rsidR="006E6F46">
        <w:rPr>
          <w:rFonts w:ascii="Calibri" w:hAnsi="Calibri" w:cs="Tahoma"/>
          <w:iCs/>
          <w:sz w:val="20"/>
          <w:szCs w:val="20"/>
        </w:rPr>
        <w:t>4</w:t>
      </w:r>
      <w:r>
        <w:rPr>
          <w:rFonts w:ascii="Calibri" w:hAnsi="Calibri" w:cs="Tahoma"/>
          <w:iCs/>
          <w:sz w:val="20"/>
          <w:szCs w:val="20"/>
        </w:rPr>
        <w:t>.2022</w:t>
      </w:r>
    </w:p>
    <w:p w14:paraId="27501B8D" w14:textId="77777777" w:rsidR="0090233D" w:rsidRDefault="0090233D" w:rsidP="0090233D">
      <w:pPr>
        <w:tabs>
          <w:tab w:val="left" w:pos="9000"/>
        </w:tabs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2638F39C" w14:textId="77777777" w:rsidR="0090233D" w:rsidRPr="0039416D" w:rsidRDefault="0090233D" w:rsidP="0090233D">
      <w:pPr>
        <w:tabs>
          <w:tab w:val="left" w:pos="9000"/>
        </w:tabs>
        <w:jc w:val="right"/>
        <w:rPr>
          <w:rFonts w:asciiTheme="minorHAnsi" w:hAnsiTheme="minorHAnsi" w:cstheme="minorHAnsi"/>
          <w:b/>
          <w:i/>
          <w:sz w:val="18"/>
          <w:szCs w:val="20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14:paraId="71E67585" w14:textId="77777777" w:rsidR="0090233D" w:rsidRPr="0039416D" w:rsidRDefault="0090233D" w:rsidP="0090233D">
      <w:pPr>
        <w:rPr>
          <w:rFonts w:asciiTheme="minorHAnsi" w:hAnsiTheme="minorHAnsi" w:cstheme="minorHAnsi"/>
          <w:b/>
          <w:bCs/>
        </w:rPr>
      </w:pPr>
    </w:p>
    <w:p w14:paraId="313764F4" w14:textId="77777777" w:rsidR="0090233D" w:rsidRPr="0039416D" w:rsidRDefault="0090233D" w:rsidP="0090233D">
      <w:pPr>
        <w:jc w:val="both"/>
        <w:rPr>
          <w:rFonts w:asciiTheme="minorHAnsi" w:hAnsiTheme="minorHAnsi" w:cstheme="minorHAnsi"/>
          <w:b/>
          <w:bCs/>
        </w:rPr>
      </w:pPr>
    </w:p>
    <w:p w14:paraId="3528C560" w14:textId="77777777" w:rsidR="0090233D" w:rsidRPr="0039416D" w:rsidRDefault="0090233D" w:rsidP="0090233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416D">
        <w:rPr>
          <w:rFonts w:asciiTheme="minorHAnsi" w:hAnsiTheme="minorHAnsi" w:cstheme="minorHAnsi"/>
          <w:b/>
          <w:bCs/>
          <w:sz w:val="22"/>
          <w:szCs w:val="22"/>
        </w:rPr>
        <w:t xml:space="preserve">Działając w imieniu: </w:t>
      </w:r>
      <w:r w:rsidRPr="0039416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</w:t>
      </w:r>
    </w:p>
    <w:p w14:paraId="7828BA74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nazwa wykonawcy</w:t>
      </w:r>
    </w:p>
    <w:p w14:paraId="4D85F863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2796DEBC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1EB93EF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6"/>
          <w:szCs w:val="16"/>
          <w:lang w:val="de-DE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  <w:lang w:val="de-DE"/>
        </w:rPr>
        <w:t>Adres wykonawcy</w:t>
      </w:r>
    </w:p>
    <w:p w14:paraId="25971629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3039F0AC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………………………………………………………………………………….</w:t>
      </w:r>
    </w:p>
    <w:p w14:paraId="39D2BECA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64EE3016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20B79AA1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  <w:lang w:val="de-DE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EB3D5C6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141CEB1E" w14:textId="77777777" w:rsidR="0090233D" w:rsidRPr="0039416D" w:rsidRDefault="0090233D" w:rsidP="0090233D">
      <w:pPr>
        <w:jc w:val="both"/>
        <w:rPr>
          <w:rFonts w:asciiTheme="minorHAnsi" w:hAnsiTheme="minorHAnsi" w:cstheme="minorHAnsi"/>
          <w:b/>
          <w:bCs/>
        </w:rPr>
      </w:pPr>
    </w:p>
    <w:p w14:paraId="34749DBD" w14:textId="77777777" w:rsidR="0090233D" w:rsidRPr="0039416D" w:rsidRDefault="0090233D" w:rsidP="0090233D">
      <w:pPr>
        <w:spacing w:after="60"/>
        <w:rPr>
          <w:rFonts w:asciiTheme="minorHAnsi" w:hAnsiTheme="minorHAnsi" w:cstheme="minorHAnsi"/>
          <w:bCs/>
        </w:rPr>
      </w:pPr>
    </w:p>
    <w:p w14:paraId="334DC305" w14:textId="77777777" w:rsidR="006E6F46" w:rsidRPr="00C51435" w:rsidRDefault="0090233D" w:rsidP="00192DE6">
      <w:pPr>
        <w:pStyle w:val="Akapitzlist"/>
        <w:widowControl w:val="0"/>
        <w:numPr>
          <w:ilvl w:val="6"/>
          <w:numId w:val="38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6F46">
        <w:rPr>
          <w:rFonts w:asciiTheme="minorHAnsi" w:eastAsia="Calibri" w:hAnsiTheme="minorHAnsi" w:cstheme="minorHAnsi"/>
          <w:sz w:val="22"/>
          <w:szCs w:val="22"/>
        </w:rPr>
        <w:t xml:space="preserve">Oferuję wykonanie przedmiotu zamówienia polegającego na realizacji usługi </w:t>
      </w:r>
      <w:r w:rsidR="006E6F46" w:rsidRPr="00C212A2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…………………………………………………………….</w:t>
      </w:r>
      <w:r w:rsidR="006E6F46" w:rsidRPr="00C212A2">
        <w:rPr>
          <w:rFonts w:asciiTheme="minorHAnsi" w:hAnsiTheme="minorHAnsi" w:cstheme="minorHAnsi"/>
          <w:bCs/>
          <w:sz w:val="22"/>
          <w:szCs w:val="22"/>
        </w:rPr>
        <w:t xml:space="preserve"> za łączną cenę:</w:t>
      </w:r>
      <w:r w:rsidR="006E6F46" w:rsidRPr="00C21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6F46" w:rsidRPr="00C212A2">
        <w:rPr>
          <w:rFonts w:asciiTheme="minorHAnsi" w:hAnsiTheme="minorHAnsi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="006E6F46" w:rsidRPr="00C212A2">
        <w:rPr>
          <w:rFonts w:asciiTheme="minorHAnsi" w:hAnsiTheme="minorHAnsi" w:cstheme="minorHAnsi"/>
          <w:color w:val="000000"/>
          <w:sz w:val="22"/>
          <w:szCs w:val="22"/>
        </w:rPr>
        <w:t xml:space="preserve"> VAT, lub w przypadku osób fizycznych nie prowadzących działalności gospodarczej kwota brutto, </w:t>
      </w:r>
      <w:r w:rsidR="006E6F46" w:rsidRPr="00C51435">
        <w:rPr>
          <w:rFonts w:asciiTheme="minorHAnsi" w:hAnsiTheme="minorHAnsi" w:cstheme="minorHAnsi"/>
          <w:color w:val="000000"/>
          <w:sz w:val="22"/>
          <w:szCs w:val="22"/>
        </w:rPr>
        <w:t>jako koszt całkowity przy umowie zlecenia zawierający składki na ZUS wykonawcy i pracodawcy oraz fundusz pracy pracodawcy).</w:t>
      </w:r>
    </w:p>
    <w:p w14:paraId="493F5708" w14:textId="736FDFE9" w:rsidR="006E6F46" w:rsidRPr="00C51435" w:rsidRDefault="006E6F46" w:rsidP="006E6F46">
      <w:pPr>
        <w:widowControl w:val="0"/>
        <w:spacing w:line="276" w:lineRule="auto"/>
        <w:ind w:left="170"/>
        <w:jc w:val="both"/>
        <w:rPr>
          <w:rFonts w:ascii="Arial" w:hAnsi="Arial" w:cs="Arial"/>
          <w:color w:val="000000"/>
          <w:sz w:val="20"/>
          <w:szCs w:val="20"/>
        </w:rPr>
      </w:pPr>
      <w:r w:rsidRPr="00C51435">
        <w:rPr>
          <w:rFonts w:ascii="Arial" w:hAnsi="Arial" w:cs="Arial"/>
          <w:sz w:val="20"/>
          <w:szCs w:val="20"/>
        </w:rPr>
        <w:t xml:space="preserve">   </w:t>
      </w:r>
      <w:r w:rsidRPr="00C51435">
        <w:rPr>
          <w:rFonts w:ascii="Arial" w:hAnsi="Arial" w:cs="Arial"/>
          <w:color w:val="000000"/>
          <w:sz w:val="20"/>
          <w:szCs w:val="20"/>
        </w:rPr>
        <w:t xml:space="preserve">Cena za jednego uczestnika </w:t>
      </w:r>
      <w:r>
        <w:rPr>
          <w:rFonts w:ascii="Arial" w:hAnsi="Arial" w:cs="Arial"/>
          <w:color w:val="000000"/>
          <w:sz w:val="20"/>
          <w:szCs w:val="20"/>
        </w:rPr>
        <w:t>szkolen</w:t>
      </w:r>
      <w:r w:rsidRPr="00C51435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C51435">
        <w:rPr>
          <w:rFonts w:ascii="Arial" w:hAnsi="Arial" w:cs="Arial"/>
          <w:color w:val="000000"/>
          <w:sz w:val="20"/>
          <w:szCs w:val="20"/>
        </w:rPr>
        <w:t xml:space="preserve"> ……………….. zł. brutto</w:t>
      </w:r>
    </w:p>
    <w:p w14:paraId="1DFA9AEF" w14:textId="7294B1E8" w:rsidR="006E6F46" w:rsidRPr="00C212A2" w:rsidRDefault="006E6F46" w:rsidP="006E6F46">
      <w:pPr>
        <w:widowControl w:val="0"/>
        <w:spacing w:line="276" w:lineRule="auto"/>
        <w:ind w:left="170"/>
        <w:jc w:val="both"/>
        <w:rPr>
          <w:rFonts w:ascii="Arial" w:hAnsi="Arial" w:cs="Arial"/>
          <w:color w:val="000000"/>
          <w:sz w:val="20"/>
          <w:szCs w:val="20"/>
        </w:rPr>
      </w:pPr>
      <w:r w:rsidRPr="00C51435">
        <w:rPr>
          <w:rFonts w:ascii="Arial" w:hAnsi="Arial" w:cs="Arial"/>
          <w:color w:val="000000"/>
          <w:sz w:val="20"/>
          <w:szCs w:val="20"/>
        </w:rPr>
        <w:t xml:space="preserve">   Cena za jednego uczestnika </w:t>
      </w:r>
      <w:r>
        <w:rPr>
          <w:rFonts w:ascii="Arial" w:hAnsi="Arial" w:cs="Arial"/>
          <w:color w:val="000000"/>
          <w:sz w:val="20"/>
          <w:szCs w:val="20"/>
        </w:rPr>
        <w:t>szkolen</w:t>
      </w:r>
      <w:r w:rsidRPr="00C51435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C51435">
        <w:rPr>
          <w:rFonts w:ascii="Arial" w:hAnsi="Arial" w:cs="Arial"/>
          <w:color w:val="000000"/>
          <w:sz w:val="20"/>
          <w:szCs w:val="20"/>
        </w:rPr>
        <w:t xml:space="preserve"> ……………….. zł. brutto (bez noclegu)</w:t>
      </w:r>
    </w:p>
    <w:p w14:paraId="2D59756D" w14:textId="77777777" w:rsidR="009B21E1" w:rsidRPr="009B21E1" w:rsidRDefault="006E6F46" w:rsidP="009B21E1">
      <w:pPr>
        <w:ind w:left="283" w:right="57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9B21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B21E1" w:rsidRPr="009B21E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Liczba uczestników szkolenia (40 osób) jest liczbą maksymalną, przyjętą dla celu porównania ofert  </w:t>
      </w:r>
    </w:p>
    <w:p w14:paraId="1BAFA0D8" w14:textId="77777777" w:rsidR="009B21E1" w:rsidRPr="009B21E1" w:rsidRDefault="009B21E1" w:rsidP="009B21E1">
      <w:pPr>
        <w:ind w:left="283" w:right="57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9B21E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i wyboru najkorzystniejszej spośród nich. W przypadku gdy liczba nauczycieli uczestniczących  </w:t>
      </w:r>
    </w:p>
    <w:p w14:paraId="69F78514" w14:textId="77777777" w:rsidR="009B21E1" w:rsidRPr="009B21E1" w:rsidRDefault="009B21E1" w:rsidP="009B21E1">
      <w:pPr>
        <w:ind w:left="283" w:right="57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9B21E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w kursie lub korzystających z noclegu ulegnie zmniejszeniu Zamawiający Zapłaci za faktyczną liczbę </w:t>
      </w:r>
    </w:p>
    <w:p w14:paraId="1002BBDF" w14:textId="77777777" w:rsidR="009B21E1" w:rsidRPr="009B21E1" w:rsidRDefault="009B21E1" w:rsidP="009B21E1">
      <w:pPr>
        <w:ind w:left="283" w:right="57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9B21E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uczestników uczestniczących w kursie oraz korzystających z noclegu. Jednocześnie zamawiający </w:t>
      </w:r>
    </w:p>
    <w:p w14:paraId="06F455C5" w14:textId="77777777" w:rsidR="009B21E1" w:rsidRPr="009B21E1" w:rsidRDefault="009B21E1" w:rsidP="009B21E1">
      <w:pPr>
        <w:ind w:left="283" w:right="57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9B21E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gwarantuje, iż minimalna kwota, która zostanie zapłacona z tytułu realizacji przedmiotu umowy  </w:t>
      </w:r>
    </w:p>
    <w:p w14:paraId="63FACE5B" w14:textId="00FA2F1B" w:rsidR="009B21E1" w:rsidRPr="009B21E1" w:rsidRDefault="009B21E1" w:rsidP="009B21E1">
      <w:pPr>
        <w:ind w:left="283" w:right="57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9B21E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wyniesie 80% ceny brutto podanej w formularzu oferty.</w:t>
      </w:r>
    </w:p>
    <w:p w14:paraId="6A34CAD9" w14:textId="77777777" w:rsidR="009B21E1" w:rsidRDefault="009B21E1" w:rsidP="009B21E1">
      <w:pPr>
        <w:spacing w:line="276" w:lineRule="auto"/>
        <w:ind w:left="170"/>
        <w:jc w:val="both"/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  </w:t>
      </w:r>
      <w:r w:rsidR="006E6F46" w:rsidRPr="009B21E1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Wykonawcy nie przysługują od Zamawiającego jakiekolwiek</w:t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</w:t>
      </w:r>
      <w:r w:rsidR="006E6F46" w:rsidRPr="009B21E1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roszczenia, w tym roszczenia </w:t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 </w:t>
      </w:r>
    </w:p>
    <w:p w14:paraId="3CAC8009" w14:textId="77777777" w:rsidR="009B21E1" w:rsidRDefault="009B21E1" w:rsidP="009B21E1">
      <w:pPr>
        <w:spacing w:line="276" w:lineRule="auto"/>
        <w:ind w:left="170"/>
        <w:jc w:val="both"/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  </w:t>
      </w:r>
      <w:r w:rsidR="006E6F46" w:rsidRPr="009B21E1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odszkodowawcze z tytułu powstania różnicy pomiędzy maksymalnymi kwotami wynagrodzenia, a </w:t>
      </w:r>
    </w:p>
    <w:p w14:paraId="7EB0D134" w14:textId="09AD7FFC" w:rsidR="0090233D" w:rsidRPr="009B21E1" w:rsidRDefault="009B21E1" w:rsidP="009B21E1">
      <w:pPr>
        <w:spacing w:line="276" w:lineRule="auto"/>
        <w:ind w:left="170"/>
        <w:jc w:val="both"/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  </w:t>
      </w:r>
      <w:r w:rsidR="006E6F46" w:rsidRPr="009B21E1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kwotą wynagrodzenia Wykonawcy uwzględniającą zmniejszenie liczby uczestników szkolenia.</w:t>
      </w:r>
    </w:p>
    <w:p w14:paraId="6056C414" w14:textId="77777777" w:rsidR="0090233D" w:rsidRPr="0039416D" w:rsidRDefault="0090233D" w:rsidP="00192DE6">
      <w:pPr>
        <w:numPr>
          <w:ilvl w:val="0"/>
          <w:numId w:val="9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7BAD2DC5" w14:textId="77777777" w:rsidR="0090233D" w:rsidRPr="0039416D" w:rsidRDefault="0090233D" w:rsidP="00192DE6">
      <w:pPr>
        <w:numPr>
          <w:ilvl w:val="0"/>
          <w:numId w:val="9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14:paraId="3DC1DE18" w14:textId="77777777" w:rsidR="0090233D" w:rsidRPr="0039416D" w:rsidRDefault="0090233D" w:rsidP="00192DE6">
      <w:pPr>
        <w:numPr>
          <w:ilvl w:val="0"/>
          <w:numId w:val="9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14:paraId="51721E8D" w14:textId="77777777" w:rsidR="0090233D" w:rsidRPr="0039416D" w:rsidRDefault="0090233D" w:rsidP="00192DE6">
      <w:pPr>
        <w:numPr>
          <w:ilvl w:val="0"/>
          <w:numId w:val="9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Akceptuję/emy przedstawione w SWZ istotne postanowienia umowy i we wskazanym przez Zamawiającego terminie zobowiązuję/emy się do jej podpisania, na określonych w niej warunkach, </w:t>
      </w:r>
      <w:r w:rsidRPr="0039416D">
        <w:rPr>
          <w:rFonts w:asciiTheme="minorHAnsi" w:hAnsiTheme="minorHAnsi" w:cstheme="minorHAnsi"/>
          <w:sz w:val="22"/>
          <w:szCs w:val="22"/>
        </w:rPr>
        <w:br/>
        <w:t>w miejscu i terminie wyznaczonym przez Zamawiającego.</w:t>
      </w:r>
    </w:p>
    <w:p w14:paraId="220AED47" w14:textId="77777777" w:rsidR="0090233D" w:rsidRPr="0039416D" w:rsidRDefault="0090233D" w:rsidP="00192DE6">
      <w:pPr>
        <w:numPr>
          <w:ilvl w:val="0"/>
          <w:numId w:val="9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183D7F68" w14:textId="77777777" w:rsidR="0090233D" w:rsidRPr="0039416D" w:rsidRDefault="0090233D" w:rsidP="00192DE6">
      <w:pPr>
        <w:numPr>
          <w:ilvl w:val="0"/>
          <w:numId w:val="9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Zostaliśmy poinformowani, że należy wydzielić z oferty informacje stanowiące tajemnicę przedsiębiorstwa w rozumieniu przepisów o zwalczaniu nieuczciwej konkurencji jednocześnie wykazując, </w:t>
      </w:r>
      <w:r w:rsidRPr="0039416D">
        <w:rPr>
          <w:rFonts w:asciiTheme="minorHAnsi" w:hAnsiTheme="minorHAnsi" w:cstheme="minorHAnsi"/>
          <w:sz w:val="22"/>
          <w:szCs w:val="22"/>
        </w:rPr>
        <w:br/>
        <w:t>iż zastrzeżone informację stanowią tajemnice przedsiębiorstwa oraz zastrzec  w odniesieniu do tych informacji, aby nie były one udostępnione innym uczestnikom postępowania.</w:t>
      </w:r>
    </w:p>
    <w:p w14:paraId="0A4D7E9E" w14:textId="77777777" w:rsidR="0090233D" w:rsidRPr="0039416D" w:rsidRDefault="0090233D" w:rsidP="00192DE6">
      <w:pPr>
        <w:numPr>
          <w:ilvl w:val="0"/>
          <w:numId w:val="9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Oświadczam, że jestem:</w:t>
      </w:r>
    </w:p>
    <w:p w14:paraId="59FF31F6" w14:textId="77777777" w:rsidR="0090233D" w:rsidRPr="0039416D" w:rsidRDefault="0090233D" w:rsidP="0090233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E2C9DE8" w14:textId="77777777" w:rsidR="0090233D" w:rsidRPr="0039416D" w:rsidRDefault="0090233D" w:rsidP="0090233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00B2AA92" w14:textId="77777777" w:rsidR="0090233D" w:rsidRDefault="0090233D" w:rsidP="0090233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dużym przedsiębiorcą</w:t>
      </w:r>
    </w:p>
    <w:p w14:paraId="61465BFC" w14:textId="77777777" w:rsidR="0090233D" w:rsidRPr="0039416D" w:rsidRDefault="0090233D" w:rsidP="0090233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fizyczna</w:t>
      </w:r>
    </w:p>
    <w:p w14:paraId="6343AE2F" w14:textId="77777777" w:rsidR="0090233D" w:rsidRPr="0039416D" w:rsidRDefault="0090233D" w:rsidP="0090233D">
      <w:pPr>
        <w:pStyle w:val="Akapitzlist"/>
        <w:tabs>
          <w:tab w:val="num" w:pos="709"/>
        </w:tabs>
        <w:ind w:left="4320"/>
        <w:jc w:val="both"/>
        <w:rPr>
          <w:rFonts w:asciiTheme="minorHAnsi" w:hAnsiTheme="minorHAnsi" w:cstheme="minorHAnsi"/>
          <w:sz w:val="22"/>
          <w:szCs w:val="22"/>
        </w:rPr>
      </w:pPr>
    </w:p>
    <w:p w14:paraId="367E2BFF" w14:textId="77777777" w:rsidR="0090233D" w:rsidRPr="0039416D" w:rsidRDefault="0090233D" w:rsidP="0090233D">
      <w:pPr>
        <w:tabs>
          <w:tab w:val="num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16AB732" w14:textId="77777777" w:rsidR="0090233D" w:rsidRPr="0039416D" w:rsidRDefault="0090233D" w:rsidP="009023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02BFAD" w14:textId="77777777" w:rsidR="0090233D" w:rsidRPr="0039416D" w:rsidRDefault="0090233D" w:rsidP="00192DE6">
      <w:pPr>
        <w:numPr>
          <w:ilvl w:val="0"/>
          <w:numId w:val="9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Załączniki do ofert, stanowiące jej integralną część:</w:t>
      </w:r>
    </w:p>
    <w:p w14:paraId="02800068" w14:textId="77777777" w:rsidR="0090233D" w:rsidRPr="0039416D" w:rsidRDefault="0090233D" w:rsidP="0090233D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039C3DDF" w14:textId="77777777" w:rsidR="0090233D" w:rsidRPr="0039416D" w:rsidRDefault="0090233D" w:rsidP="0090233D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1BFE4E50" w14:textId="77777777" w:rsidR="0090233D" w:rsidRPr="0039416D" w:rsidRDefault="0090233D" w:rsidP="0090233D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060F0350" w14:textId="77777777" w:rsidR="0090233D" w:rsidRPr="0039416D" w:rsidRDefault="0090233D" w:rsidP="0090233D">
      <w:pPr>
        <w:jc w:val="both"/>
        <w:rPr>
          <w:rFonts w:asciiTheme="minorHAnsi" w:hAnsiTheme="minorHAnsi" w:cstheme="minorHAnsi"/>
        </w:rPr>
      </w:pPr>
    </w:p>
    <w:p w14:paraId="08FEB765" w14:textId="77777777" w:rsidR="0090233D" w:rsidRPr="0039416D" w:rsidRDefault="0090233D" w:rsidP="0090233D">
      <w:pPr>
        <w:jc w:val="both"/>
        <w:rPr>
          <w:rFonts w:asciiTheme="minorHAnsi" w:hAnsiTheme="minorHAnsi" w:cstheme="minorHAnsi"/>
        </w:rPr>
      </w:pPr>
    </w:p>
    <w:p w14:paraId="2ECE56AD" w14:textId="77777777" w:rsidR="0090233D" w:rsidRPr="0039416D" w:rsidRDefault="0090233D" w:rsidP="0090233D">
      <w:pPr>
        <w:jc w:val="both"/>
        <w:rPr>
          <w:rFonts w:asciiTheme="minorHAnsi" w:hAnsiTheme="minorHAnsi" w:cstheme="minorHAnsi"/>
        </w:rPr>
      </w:pPr>
    </w:p>
    <w:p w14:paraId="3CDFF6CA" w14:textId="77777777" w:rsidR="0090233D" w:rsidRPr="0039416D" w:rsidRDefault="0090233D" w:rsidP="0090233D">
      <w:pPr>
        <w:jc w:val="both"/>
        <w:rPr>
          <w:rFonts w:asciiTheme="minorHAnsi" w:hAnsiTheme="minorHAnsi" w:cstheme="minorHAnsi"/>
        </w:rPr>
      </w:pPr>
    </w:p>
    <w:p w14:paraId="770B6D99" w14:textId="77777777" w:rsidR="0090233D" w:rsidRPr="0039416D" w:rsidRDefault="0090233D" w:rsidP="0090233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Podpisuje kwalifikowanym podpisem elektronicznym, </w:t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        podpisem osobistym lub podpisem zaufanym </w:t>
      </w:r>
    </w:p>
    <w:p w14:paraId="0C787062" w14:textId="77777777" w:rsidR="0090233D" w:rsidRPr="0039416D" w:rsidRDefault="0090233D" w:rsidP="0090233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>wykonawca lub osoba upoważniona</w:t>
      </w:r>
    </w:p>
    <w:p w14:paraId="037C255D" w14:textId="77777777" w:rsidR="0090233D" w:rsidRPr="0039416D" w:rsidRDefault="0090233D" w:rsidP="0090233D">
      <w:pPr>
        <w:jc w:val="both"/>
        <w:rPr>
          <w:rFonts w:asciiTheme="minorHAnsi" w:hAnsiTheme="minorHAnsi" w:cstheme="minorHAnsi"/>
        </w:rPr>
      </w:pPr>
    </w:p>
    <w:p w14:paraId="4CB21862" w14:textId="77777777" w:rsidR="0090233D" w:rsidRPr="0039416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75E38E6" w14:textId="77777777" w:rsidR="0090233D" w:rsidRPr="0039416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4B9AC78" w14:textId="77777777" w:rsidR="0090233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21A3411" w14:textId="77777777" w:rsidR="0090233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FAA6D80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83798A7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7E7E747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136F47E" w14:textId="77777777" w:rsidR="00E03735" w:rsidRPr="008C77AE" w:rsidRDefault="00E03735" w:rsidP="008C77AE">
      <w:bookmarkStart w:id="0" w:name="_GoBack"/>
      <w:bookmarkEnd w:id="0"/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402F90" w:rsidRDefault="00402F90" w:rsidP="00F74FD7">
      <w:r>
        <w:separator/>
      </w:r>
    </w:p>
  </w:endnote>
  <w:endnote w:type="continuationSeparator" w:id="0">
    <w:p w14:paraId="49778471" w14:textId="77777777" w:rsidR="00402F90" w:rsidRDefault="00402F90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24D2B7E6" w:rsidR="00402F90" w:rsidRDefault="00402F90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E9D4B9A" wp14:editId="55F1347C">
          <wp:simplePos x="0" y="0"/>
          <wp:positionH relativeFrom="margin">
            <wp:align>left</wp:align>
          </wp:positionH>
          <wp:positionV relativeFrom="page">
            <wp:posOffset>9933088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D698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B88F6D8" w14:textId="648AD22C" w:rsidR="00402F90" w:rsidRDefault="00402F90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402F90" w:rsidRDefault="00402F90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402F90" w:rsidRDefault="00402F90" w:rsidP="00F74FD7">
      <w:r>
        <w:separator/>
      </w:r>
    </w:p>
  </w:footnote>
  <w:footnote w:type="continuationSeparator" w:id="0">
    <w:p w14:paraId="1ABCC747" w14:textId="77777777" w:rsidR="00402F90" w:rsidRDefault="00402F90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1E09" w14:textId="77777777" w:rsidR="00402F90" w:rsidRDefault="00402F90" w:rsidP="00BC47B0">
    <w:pPr>
      <w:pStyle w:val="Nagwek"/>
      <w:ind w:left="-709"/>
    </w:pPr>
    <w:r w:rsidRPr="009F2DF8">
      <w:rPr>
        <w:noProof/>
      </w:rPr>
      <w:drawing>
        <wp:inline distT="0" distB="0" distL="0" distR="0" wp14:anchorId="793682C8" wp14:editId="3B441B7B">
          <wp:extent cx="6842760" cy="567517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5BE50E1C" w:rsidR="00402F90" w:rsidRPr="00BC47B0" w:rsidRDefault="00402F90" w:rsidP="00BC47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9F74FD4"/>
    <w:multiLevelType w:val="multilevel"/>
    <w:tmpl w:val="DFBCED0A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284"/>
      </w:pPr>
      <w:rPr>
        <w:rFonts w:ascii="Tahoma" w:eastAsia="Times New Roman" w:hAnsi="Tahoma" w:cs="Tahoma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2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40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1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5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2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4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99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4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9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44"/>
  </w:num>
  <w:num w:numId="3">
    <w:abstractNumId w:val="56"/>
  </w:num>
  <w:num w:numId="4">
    <w:abstractNumId w:val="1"/>
  </w:num>
  <w:num w:numId="5">
    <w:abstractNumId w:val="4"/>
  </w:num>
  <w:num w:numId="6">
    <w:abstractNumId w:val="5"/>
  </w:num>
  <w:num w:numId="7">
    <w:abstractNumId w:val="41"/>
  </w:num>
  <w:num w:numId="8">
    <w:abstractNumId w:val="7"/>
  </w:num>
  <w:num w:numId="9">
    <w:abstractNumId w:val="35"/>
  </w:num>
  <w:num w:numId="10">
    <w:abstractNumId w:val="110"/>
  </w:num>
  <w:num w:numId="11">
    <w:abstractNumId w:val="33"/>
  </w:num>
  <w:num w:numId="12">
    <w:abstractNumId w:val="2"/>
  </w:num>
  <w:num w:numId="13">
    <w:abstractNumId w:val="111"/>
  </w:num>
  <w:num w:numId="14">
    <w:abstractNumId w:val="72"/>
  </w:num>
  <w:num w:numId="15">
    <w:abstractNumId w:val="67"/>
  </w:num>
  <w:num w:numId="16">
    <w:abstractNumId w:val="46"/>
  </w:num>
  <w:num w:numId="17">
    <w:abstractNumId w:val="64"/>
  </w:num>
  <w:num w:numId="18">
    <w:abstractNumId w:val="90"/>
  </w:num>
  <w:num w:numId="19">
    <w:abstractNumId w:val="89"/>
  </w:num>
  <w:num w:numId="20">
    <w:abstractNumId w:val="62"/>
  </w:num>
  <w:num w:numId="21">
    <w:abstractNumId w:val="37"/>
  </w:num>
  <w:num w:numId="22">
    <w:abstractNumId w:val="101"/>
  </w:num>
  <w:num w:numId="23">
    <w:abstractNumId w:val="58"/>
  </w:num>
  <w:num w:numId="24">
    <w:abstractNumId w:val="55"/>
  </w:num>
  <w:num w:numId="25">
    <w:abstractNumId w:val="27"/>
  </w:num>
  <w:num w:numId="26">
    <w:abstractNumId w:val="8"/>
  </w:num>
  <w:num w:numId="27">
    <w:abstractNumId w:val="51"/>
  </w:num>
  <w:num w:numId="28">
    <w:abstractNumId w:val="59"/>
  </w:num>
  <w:num w:numId="29">
    <w:abstractNumId w:val="53"/>
  </w:num>
  <w:num w:numId="30">
    <w:abstractNumId w:val="102"/>
  </w:num>
  <w:num w:numId="31">
    <w:abstractNumId w:val="0"/>
  </w:num>
  <w:num w:numId="32">
    <w:abstractNumId w:val="3"/>
  </w:num>
  <w:num w:numId="33">
    <w:abstractNumId w:val="32"/>
  </w:num>
  <w:num w:numId="34">
    <w:abstractNumId w:val="57"/>
  </w:num>
  <w:num w:numId="35">
    <w:abstractNumId w:val="43"/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</w:num>
  <w:num w:numId="38">
    <w:abstractNumId w:val="49"/>
  </w:num>
  <w:num w:numId="39">
    <w:abstractNumId w:val="79"/>
  </w:num>
  <w:num w:numId="40">
    <w:abstractNumId w:val="17"/>
  </w:num>
  <w:num w:numId="41">
    <w:abstractNumId w:val="18"/>
  </w:num>
  <w:num w:numId="42">
    <w:abstractNumId w:val="69"/>
  </w:num>
  <w:num w:numId="43">
    <w:abstractNumId w:val="87"/>
  </w:num>
  <w:num w:numId="44">
    <w:abstractNumId w:val="105"/>
  </w:num>
  <w:num w:numId="45">
    <w:abstractNumId w:val="106"/>
  </w:num>
  <w:num w:numId="46">
    <w:abstractNumId w:val="10"/>
  </w:num>
  <w:num w:numId="47">
    <w:abstractNumId w:val="97"/>
  </w:num>
  <w:num w:numId="48">
    <w:abstractNumId w:val="112"/>
  </w:num>
  <w:num w:numId="49">
    <w:abstractNumId w:val="78"/>
  </w:num>
  <w:num w:numId="50">
    <w:abstractNumId w:val="61"/>
  </w:num>
  <w:num w:numId="51">
    <w:abstractNumId w:val="40"/>
  </w:num>
  <w:num w:numId="52">
    <w:abstractNumId w:val="83"/>
  </w:num>
  <w:num w:numId="53">
    <w:abstractNumId w:val="99"/>
  </w:num>
  <w:num w:numId="54">
    <w:abstractNumId w:val="14"/>
  </w:num>
  <w:num w:numId="55">
    <w:abstractNumId w:val="48"/>
  </w:num>
  <w:num w:numId="56">
    <w:abstractNumId w:val="80"/>
  </w:num>
  <w:num w:numId="57">
    <w:abstractNumId w:val="34"/>
  </w:num>
  <w:num w:numId="58">
    <w:abstractNumId w:val="109"/>
  </w:num>
  <w:num w:numId="59">
    <w:abstractNumId w:val="75"/>
  </w:num>
  <w:num w:numId="60">
    <w:abstractNumId w:val="52"/>
  </w:num>
  <w:num w:numId="61">
    <w:abstractNumId w:val="108"/>
  </w:num>
  <w:num w:numId="62">
    <w:abstractNumId w:val="104"/>
  </w:num>
  <w:num w:numId="63">
    <w:abstractNumId w:val="13"/>
  </w:num>
  <w:num w:numId="64">
    <w:abstractNumId w:val="19"/>
  </w:num>
  <w:num w:numId="65">
    <w:abstractNumId w:val="54"/>
  </w:num>
  <w:num w:numId="66">
    <w:abstractNumId w:val="71"/>
  </w:num>
  <w:num w:numId="67">
    <w:abstractNumId w:val="76"/>
  </w:num>
  <w:num w:numId="68">
    <w:abstractNumId w:val="15"/>
  </w:num>
  <w:num w:numId="69">
    <w:abstractNumId w:val="31"/>
  </w:num>
  <w:num w:numId="70">
    <w:abstractNumId w:val="86"/>
  </w:num>
  <w:num w:numId="71">
    <w:abstractNumId w:val="38"/>
  </w:num>
  <w:num w:numId="72">
    <w:abstractNumId w:val="77"/>
  </w:num>
  <w:num w:numId="73">
    <w:abstractNumId w:val="28"/>
  </w:num>
  <w:num w:numId="74">
    <w:abstractNumId w:val="65"/>
  </w:num>
  <w:num w:numId="75">
    <w:abstractNumId w:val="30"/>
  </w:num>
  <w:num w:numId="76">
    <w:abstractNumId w:val="45"/>
  </w:num>
  <w:num w:numId="77">
    <w:abstractNumId w:val="42"/>
  </w:num>
  <w:num w:numId="78">
    <w:abstractNumId w:val="24"/>
  </w:num>
  <w:num w:numId="79">
    <w:abstractNumId w:val="16"/>
  </w:num>
  <w:num w:numId="80">
    <w:abstractNumId w:val="85"/>
  </w:num>
  <w:num w:numId="81">
    <w:abstractNumId w:val="12"/>
  </w:num>
  <w:num w:numId="82">
    <w:abstractNumId w:val="88"/>
  </w:num>
  <w:num w:numId="83">
    <w:abstractNumId w:val="29"/>
  </w:num>
  <w:num w:numId="84">
    <w:abstractNumId w:val="22"/>
  </w:num>
  <w:num w:numId="85">
    <w:abstractNumId w:val="92"/>
  </w:num>
  <w:num w:numId="86">
    <w:abstractNumId w:val="47"/>
  </w:num>
  <w:num w:numId="87">
    <w:abstractNumId w:val="60"/>
  </w:num>
  <w:num w:numId="88">
    <w:abstractNumId w:val="63"/>
  </w:num>
  <w:num w:numId="89">
    <w:abstractNumId w:val="26"/>
  </w:num>
  <w:num w:numId="90">
    <w:abstractNumId w:val="81"/>
  </w:num>
  <w:num w:numId="91">
    <w:abstractNumId w:val="70"/>
  </w:num>
  <w:num w:numId="92">
    <w:abstractNumId w:val="95"/>
  </w:num>
  <w:num w:numId="93">
    <w:abstractNumId w:val="103"/>
  </w:num>
  <w:num w:numId="94">
    <w:abstractNumId w:val="6"/>
  </w:num>
  <w:num w:numId="95">
    <w:abstractNumId w:val="25"/>
  </w:num>
  <w:num w:numId="96">
    <w:abstractNumId w:val="11"/>
  </w:num>
  <w:num w:numId="97">
    <w:abstractNumId w:val="9"/>
  </w:num>
  <w:num w:numId="98">
    <w:abstractNumId w:val="50"/>
  </w:num>
  <w:num w:numId="99">
    <w:abstractNumId w:val="21"/>
  </w:num>
  <w:num w:numId="100">
    <w:abstractNumId w:val="68"/>
  </w:num>
  <w:num w:numId="101">
    <w:abstractNumId w:val="39"/>
  </w:num>
  <w:num w:numId="102">
    <w:abstractNumId w:val="84"/>
  </w:num>
  <w:num w:numId="103">
    <w:abstractNumId w:val="98"/>
  </w:num>
  <w:num w:numId="104">
    <w:abstractNumId w:val="20"/>
  </w:num>
  <w:num w:numId="105">
    <w:abstractNumId w:val="96"/>
  </w:num>
  <w:num w:numId="106">
    <w:abstractNumId w:val="94"/>
  </w:num>
  <w:num w:numId="107">
    <w:abstractNumId w:val="74"/>
  </w:num>
  <w:num w:numId="108">
    <w:abstractNumId w:val="93"/>
  </w:num>
  <w:num w:numId="109">
    <w:abstractNumId w:val="91"/>
  </w:num>
  <w:num w:numId="110">
    <w:abstractNumId w:val="107"/>
  </w:num>
  <w:num w:numId="111">
    <w:abstractNumId w:val="36"/>
  </w:num>
  <w:num w:numId="112">
    <w:abstractNumId w:val="2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D6988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14347"/>
    <w:rsid w:val="00E22044"/>
    <w:rsid w:val="00E22CAC"/>
    <w:rsid w:val="00E24C24"/>
    <w:rsid w:val="00E25069"/>
    <w:rsid w:val="00E42CA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2E3C4-37E6-4A4D-8133-C96F375C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2022-07-01T12:01:00Z</cp:lastPrinted>
  <dcterms:created xsi:type="dcterms:W3CDTF">2022-07-01T13:14:00Z</dcterms:created>
  <dcterms:modified xsi:type="dcterms:W3CDTF">2022-07-01T13:14:00Z</dcterms:modified>
</cp:coreProperties>
</file>