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25" w:rsidRDefault="00C55625" w:rsidP="00757EEC">
      <w:pPr>
        <w:pStyle w:val="Default"/>
        <w:ind w:right="-143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OPIS PRZEDMIOTU ZAMÓWIENIA</w:t>
      </w:r>
    </w:p>
    <w:p w:rsidR="008C70CE" w:rsidRDefault="008C70CE" w:rsidP="003037C4">
      <w:pPr>
        <w:spacing w:line="360" w:lineRule="auto"/>
        <w:jc w:val="both"/>
        <w:rPr>
          <w:b/>
          <w:bCs/>
          <w:sz w:val="28"/>
          <w:szCs w:val="28"/>
        </w:rPr>
      </w:pPr>
    </w:p>
    <w:p w:rsidR="006B4244" w:rsidRDefault="006B4244" w:rsidP="003037C4">
      <w:pPr>
        <w:spacing w:line="360" w:lineRule="auto"/>
        <w:jc w:val="both"/>
        <w:rPr>
          <w:b/>
          <w:bCs/>
          <w:sz w:val="28"/>
          <w:szCs w:val="28"/>
        </w:rPr>
      </w:pPr>
    </w:p>
    <w:p w:rsidR="006B4244" w:rsidRPr="00A3017A" w:rsidRDefault="006B4244" w:rsidP="003037C4">
      <w:pPr>
        <w:spacing w:line="360" w:lineRule="auto"/>
        <w:jc w:val="both"/>
        <w:rPr>
          <w:b/>
          <w:bCs/>
          <w:sz w:val="28"/>
          <w:szCs w:val="28"/>
        </w:rPr>
      </w:pPr>
    </w:p>
    <w:p w:rsidR="00757EEC" w:rsidRPr="003B6A25" w:rsidRDefault="00757EEC" w:rsidP="003B6A25">
      <w:pPr>
        <w:pStyle w:val="Default"/>
        <w:numPr>
          <w:ilvl w:val="0"/>
          <w:numId w:val="2"/>
        </w:numPr>
        <w:ind w:right="-143"/>
        <w:rPr>
          <w:b/>
          <w:bCs/>
          <w:i/>
          <w:iCs/>
          <w:color w:val="auto"/>
          <w:sz w:val="23"/>
          <w:szCs w:val="23"/>
        </w:rPr>
      </w:pPr>
      <w:r w:rsidRPr="00E46458">
        <w:rPr>
          <w:i/>
          <w:iCs/>
          <w:color w:val="auto"/>
          <w:sz w:val="23"/>
          <w:szCs w:val="23"/>
        </w:rPr>
        <w:t xml:space="preserve">Nazwa zamówienia: </w:t>
      </w:r>
      <w:r w:rsidR="00AA3F35" w:rsidRPr="00AA3F35">
        <w:rPr>
          <w:b/>
          <w:bCs/>
          <w:i/>
          <w:iCs/>
          <w:color w:val="auto"/>
          <w:sz w:val="23"/>
          <w:szCs w:val="23"/>
        </w:rPr>
        <w:t>: „</w:t>
      </w:r>
      <w:r w:rsidR="00CF06A4" w:rsidRPr="00CF06A4">
        <w:rPr>
          <w:b/>
          <w:bCs/>
          <w:i/>
          <w:iCs/>
          <w:color w:val="auto"/>
          <w:sz w:val="23"/>
          <w:szCs w:val="23"/>
        </w:rPr>
        <w:t xml:space="preserve">Przegląd </w:t>
      </w:r>
      <w:r w:rsidR="003B6A25">
        <w:rPr>
          <w:b/>
          <w:bCs/>
          <w:i/>
          <w:iCs/>
          <w:color w:val="auto"/>
          <w:sz w:val="23"/>
          <w:szCs w:val="23"/>
        </w:rPr>
        <w:t xml:space="preserve">central i układu </w:t>
      </w:r>
      <w:r w:rsidR="0054797D">
        <w:rPr>
          <w:b/>
          <w:bCs/>
          <w:i/>
          <w:iCs/>
          <w:color w:val="auto"/>
          <w:sz w:val="23"/>
          <w:szCs w:val="23"/>
        </w:rPr>
        <w:t>wentylacji</w:t>
      </w:r>
      <w:r w:rsidR="00CF06A4" w:rsidRPr="00CF06A4">
        <w:rPr>
          <w:b/>
          <w:bCs/>
          <w:i/>
          <w:iCs/>
          <w:color w:val="auto"/>
          <w:sz w:val="23"/>
          <w:szCs w:val="23"/>
        </w:rPr>
        <w:t xml:space="preserve">, </w:t>
      </w:r>
      <w:r w:rsidR="003B6A25">
        <w:rPr>
          <w:b/>
          <w:bCs/>
          <w:i/>
          <w:iCs/>
          <w:color w:val="auto"/>
          <w:sz w:val="23"/>
          <w:szCs w:val="23"/>
        </w:rPr>
        <w:t>kontrola stanu</w:t>
      </w:r>
      <w:r w:rsidR="00CF06A4" w:rsidRPr="00CF06A4">
        <w:rPr>
          <w:b/>
          <w:bCs/>
          <w:i/>
          <w:iCs/>
          <w:color w:val="auto"/>
          <w:sz w:val="23"/>
          <w:szCs w:val="23"/>
        </w:rPr>
        <w:t>, wymia</w:t>
      </w:r>
      <w:r w:rsidR="003B6A25">
        <w:rPr>
          <w:b/>
          <w:bCs/>
          <w:i/>
          <w:iCs/>
          <w:color w:val="auto"/>
          <w:sz w:val="23"/>
          <w:szCs w:val="23"/>
        </w:rPr>
        <w:t>na filtrów, przegląd automatyki</w:t>
      </w:r>
      <w:r w:rsidR="00AA7835">
        <w:rPr>
          <w:b/>
          <w:bCs/>
          <w:i/>
          <w:iCs/>
          <w:color w:val="auto"/>
          <w:sz w:val="23"/>
          <w:szCs w:val="23"/>
        </w:rPr>
        <w:t>, kontrola szczelności układu chłodzenia</w:t>
      </w:r>
      <w:r w:rsidR="00963A94">
        <w:rPr>
          <w:b/>
          <w:bCs/>
          <w:i/>
          <w:iCs/>
          <w:color w:val="auto"/>
          <w:sz w:val="23"/>
          <w:szCs w:val="23"/>
        </w:rPr>
        <w:t xml:space="preserve"> i CT</w:t>
      </w:r>
      <w:r w:rsidR="00AA7835">
        <w:rPr>
          <w:b/>
          <w:bCs/>
          <w:i/>
          <w:iCs/>
          <w:color w:val="auto"/>
          <w:sz w:val="23"/>
          <w:szCs w:val="23"/>
        </w:rPr>
        <w:t xml:space="preserve"> central</w:t>
      </w:r>
      <w:r w:rsidR="00CF06A4">
        <w:rPr>
          <w:b/>
          <w:bCs/>
          <w:i/>
          <w:iCs/>
          <w:color w:val="auto"/>
          <w:sz w:val="23"/>
          <w:szCs w:val="23"/>
        </w:rPr>
        <w:t xml:space="preserve">, w budynku nr </w:t>
      </w:r>
      <w:r w:rsidR="003B6A25">
        <w:rPr>
          <w:b/>
          <w:bCs/>
          <w:i/>
          <w:iCs/>
          <w:color w:val="auto"/>
          <w:sz w:val="23"/>
          <w:szCs w:val="23"/>
        </w:rPr>
        <w:t>7</w:t>
      </w:r>
      <w:r w:rsidR="00904765">
        <w:rPr>
          <w:b/>
          <w:bCs/>
          <w:i/>
          <w:iCs/>
          <w:color w:val="auto"/>
          <w:sz w:val="23"/>
          <w:szCs w:val="23"/>
        </w:rPr>
        <w:t>,11,15,19,112,113,128</w:t>
      </w:r>
      <w:r w:rsidR="00CF06A4">
        <w:rPr>
          <w:b/>
          <w:bCs/>
          <w:i/>
          <w:iCs/>
          <w:color w:val="auto"/>
          <w:sz w:val="23"/>
          <w:szCs w:val="23"/>
        </w:rPr>
        <w:t xml:space="preserve"> </w:t>
      </w:r>
      <w:r w:rsidR="00AA3F35" w:rsidRPr="00AA3F35">
        <w:rPr>
          <w:b/>
          <w:bCs/>
          <w:i/>
          <w:iCs/>
          <w:color w:val="auto"/>
          <w:sz w:val="23"/>
          <w:szCs w:val="23"/>
        </w:rPr>
        <w:t>w Akademii Wojsk Lądowych imienia generała Tadeusza Kościuszki we Wrocławiu,</w:t>
      </w:r>
      <w:r w:rsidR="003B6A25">
        <w:rPr>
          <w:b/>
          <w:bCs/>
          <w:i/>
          <w:iCs/>
          <w:color w:val="auto"/>
          <w:sz w:val="23"/>
          <w:szCs w:val="23"/>
        </w:rPr>
        <w:t xml:space="preserve"> </w:t>
      </w:r>
      <w:r w:rsidR="00AA3F35" w:rsidRPr="003B6A25">
        <w:rPr>
          <w:b/>
          <w:bCs/>
          <w:i/>
          <w:iCs/>
          <w:color w:val="auto"/>
          <w:sz w:val="23"/>
          <w:szCs w:val="23"/>
        </w:rPr>
        <w:t>ul. Czajkowskiego 109, 51-147 Wrocław.</w:t>
      </w:r>
      <w:r w:rsidR="0021232F">
        <w:rPr>
          <w:b/>
          <w:bCs/>
          <w:i/>
          <w:iCs/>
          <w:color w:val="auto"/>
          <w:sz w:val="23"/>
          <w:szCs w:val="23"/>
        </w:rPr>
        <w:t>”</w:t>
      </w:r>
      <w:bookmarkStart w:id="0" w:name="_GoBack"/>
      <w:bookmarkEnd w:id="0"/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C117F9" w:rsidRDefault="00757EEC" w:rsidP="0045418D">
      <w:pPr>
        <w:pStyle w:val="Default"/>
        <w:ind w:left="426" w:right="-143" w:hanging="425"/>
        <w:rPr>
          <w:b/>
          <w:bCs/>
          <w:i/>
          <w:iCs/>
          <w:color w:val="auto"/>
          <w:sz w:val="23"/>
          <w:szCs w:val="23"/>
        </w:rPr>
      </w:pPr>
      <w:r w:rsidRPr="00E46458">
        <w:rPr>
          <w:i/>
          <w:iCs/>
          <w:color w:val="auto"/>
          <w:sz w:val="23"/>
          <w:szCs w:val="23"/>
        </w:rPr>
        <w:t xml:space="preserve">2.    Adres inwestycji: </w:t>
      </w:r>
      <w:r w:rsidRPr="00E46458">
        <w:rPr>
          <w:b/>
          <w:bCs/>
          <w:i/>
          <w:iCs/>
          <w:color w:val="auto"/>
          <w:sz w:val="23"/>
          <w:szCs w:val="23"/>
        </w:rPr>
        <w:t>Akademia Wojsk Lądowych imienia generała Tadeusza Kościuszki we Wrocławiu, ul. Cz</w:t>
      </w:r>
      <w:r w:rsidR="0081393A">
        <w:rPr>
          <w:b/>
          <w:bCs/>
          <w:i/>
          <w:iCs/>
          <w:color w:val="auto"/>
          <w:sz w:val="23"/>
          <w:szCs w:val="23"/>
        </w:rPr>
        <w:t>ajkowskiego 109, 51-147 Wrocław</w:t>
      </w:r>
      <w:r w:rsidR="00C117F9">
        <w:rPr>
          <w:b/>
          <w:bCs/>
          <w:i/>
          <w:iCs/>
          <w:color w:val="auto"/>
          <w:sz w:val="23"/>
          <w:szCs w:val="23"/>
        </w:rPr>
        <w:t>.</w:t>
      </w:r>
    </w:p>
    <w:p w:rsidR="00C117F9" w:rsidRDefault="00C117F9" w:rsidP="0045418D">
      <w:pPr>
        <w:pStyle w:val="Default"/>
        <w:ind w:left="426" w:right="-143" w:hanging="425"/>
        <w:rPr>
          <w:i/>
          <w:iCs/>
          <w:color w:val="auto"/>
          <w:sz w:val="23"/>
          <w:szCs w:val="23"/>
        </w:rPr>
      </w:pPr>
    </w:p>
    <w:p w:rsidR="0045418D" w:rsidRPr="0045418D" w:rsidRDefault="0045418D" w:rsidP="0045418D">
      <w:pPr>
        <w:pStyle w:val="Default"/>
        <w:ind w:left="426" w:right="-143" w:hanging="425"/>
        <w:rPr>
          <w:i/>
          <w:iCs/>
          <w:color w:val="auto"/>
          <w:sz w:val="23"/>
          <w:szCs w:val="23"/>
        </w:rPr>
      </w:pPr>
      <w:r w:rsidRPr="0045418D">
        <w:rPr>
          <w:i/>
          <w:iCs/>
          <w:color w:val="auto"/>
          <w:sz w:val="23"/>
          <w:szCs w:val="23"/>
        </w:rPr>
        <w:t>3.</w:t>
      </w:r>
      <w:r w:rsidRPr="0045418D">
        <w:rPr>
          <w:i/>
          <w:iCs/>
          <w:color w:val="auto"/>
          <w:sz w:val="23"/>
          <w:szCs w:val="23"/>
        </w:rPr>
        <w:tab/>
      </w:r>
      <w:r w:rsidRPr="006D0F31">
        <w:rPr>
          <w:b/>
          <w:i/>
          <w:iCs/>
          <w:color w:val="auto"/>
          <w:sz w:val="23"/>
          <w:szCs w:val="23"/>
        </w:rPr>
        <w:t>Nazwa i kody CPV</w:t>
      </w:r>
      <w:r w:rsidRPr="0045418D">
        <w:rPr>
          <w:i/>
          <w:iCs/>
          <w:color w:val="auto"/>
          <w:sz w:val="23"/>
          <w:szCs w:val="23"/>
        </w:rPr>
        <w:t xml:space="preserve">: </w:t>
      </w:r>
    </w:p>
    <w:p w:rsidR="0045418D" w:rsidRPr="0045418D" w:rsidRDefault="006D0F31" w:rsidP="0045418D">
      <w:pPr>
        <w:pStyle w:val="Default"/>
        <w:ind w:right="-143" w:firstLine="426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71355000-1 Usługi pomiarowe</w:t>
      </w:r>
    </w:p>
    <w:p w:rsidR="0045418D" w:rsidRPr="0045418D" w:rsidRDefault="006D0F31" w:rsidP="0045418D">
      <w:pPr>
        <w:pStyle w:val="Default"/>
        <w:ind w:right="-143" w:firstLine="426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71700000-5 Usługi nadzoru i kontroli</w:t>
      </w:r>
      <w:r w:rsidR="0045418D" w:rsidRPr="0045418D">
        <w:rPr>
          <w:i/>
          <w:iCs/>
          <w:color w:val="auto"/>
          <w:sz w:val="23"/>
          <w:szCs w:val="23"/>
        </w:rPr>
        <w:t xml:space="preserve"> </w:t>
      </w:r>
    </w:p>
    <w:p w:rsidR="00757EEC" w:rsidRPr="00E46458" w:rsidRDefault="006D0F31" w:rsidP="0045418D">
      <w:pPr>
        <w:pStyle w:val="Default"/>
        <w:ind w:right="-143" w:firstLine="426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71356100-9 Usługi kontroli technicznej</w:t>
      </w:r>
    </w:p>
    <w:p w:rsidR="00757EEC" w:rsidRPr="00E46458" w:rsidRDefault="00757EEC" w:rsidP="00757EEC">
      <w:pPr>
        <w:pStyle w:val="Default"/>
        <w:ind w:left="993" w:right="-143" w:hanging="425"/>
        <w:rPr>
          <w:i/>
          <w:iCs/>
          <w:color w:val="auto"/>
          <w:sz w:val="23"/>
          <w:szCs w:val="23"/>
        </w:rPr>
      </w:pPr>
    </w:p>
    <w:p w:rsidR="00757EEC" w:rsidRDefault="00757EEC" w:rsidP="00757EEC">
      <w:pPr>
        <w:pStyle w:val="Default"/>
        <w:ind w:left="993" w:right="-143" w:hanging="425"/>
        <w:rPr>
          <w:i/>
          <w:iCs/>
          <w:color w:val="auto"/>
          <w:sz w:val="23"/>
          <w:szCs w:val="23"/>
        </w:rPr>
      </w:pPr>
    </w:p>
    <w:p w:rsidR="00C26546" w:rsidRPr="00E46458" w:rsidRDefault="00C26546" w:rsidP="00757EEC">
      <w:pPr>
        <w:pStyle w:val="Default"/>
        <w:ind w:left="993" w:right="-143" w:hanging="425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425"/>
        <w:rPr>
          <w:color w:val="auto"/>
          <w:sz w:val="23"/>
          <w:szCs w:val="23"/>
        </w:rPr>
      </w:pPr>
    </w:p>
    <w:p w:rsidR="00757EEC" w:rsidRDefault="0045418D" w:rsidP="0045418D">
      <w:pPr>
        <w:pStyle w:val="Default"/>
        <w:ind w:left="284" w:right="-143" w:hanging="284"/>
        <w:rPr>
          <w:b/>
          <w:bCs/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4. </w:t>
      </w:r>
      <w:r w:rsidR="00757EEC" w:rsidRPr="00E46458">
        <w:rPr>
          <w:i/>
          <w:iCs/>
          <w:color w:val="auto"/>
          <w:sz w:val="23"/>
          <w:szCs w:val="23"/>
        </w:rPr>
        <w:t xml:space="preserve">Nazwa zamawiającego: </w:t>
      </w:r>
      <w:r w:rsidR="00757EEC" w:rsidRPr="00E46458">
        <w:rPr>
          <w:b/>
          <w:bCs/>
          <w:i/>
          <w:iCs/>
          <w:color w:val="auto"/>
          <w:sz w:val="23"/>
          <w:szCs w:val="23"/>
        </w:rPr>
        <w:t xml:space="preserve">Akademia Wojsk Lądowych imienia generała Tadeusza Kościuszki we Wrocławiu, ul. Czajkowskiego 109, 51-147 Wrocław. </w:t>
      </w:r>
    </w:p>
    <w:p w:rsidR="0045418D" w:rsidRPr="00E46458" w:rsidRDefault="0045418D" w:rsidP="00757EEC">
      <w:pPr>
        <w:pStyle w:val="Default"/>
        <w:ind w:left="567" w:right="-143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  <w:r w:rsidRPr="00E46458">
        <w:rPr>
          <w:i/>
          <w:iCs/>
          <w:color w:val="auto"/>
          <w:sz w:val="23"/>
          <w:szCs w:val="23"/>
        </w:rPr>
        <w:t xml:space="preserve">Opracował: </w:t>
      </w:r>
      <w:r w:rsidR="00681604">
        <w:rPr>
          <w:i/>
          <w:iCs/>
          <w:color w:val="auto"/>
          <w:sz w:val="23"/>
          <w:szCs w:val="23"/>
        </w:rPr>
        <w:t>Radosław Szkudlarek</w:t>
      </w:r>
      <w:r w:rsidRPr="00E46458">
        <w:rPr>
          <w:i/>
          <w:iCs/>
          <w:color w:val="auto"/>
          <w:sz w:val="23"/>
          <w:szCs w:val="23"/>
        </w:rPr>
        <w:t xml:space="preserve"> </w:t>
      </w: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6B4244" w:rsidRDefault="006B4244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6B4244" w:rsidRDefault="006B4244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6B4244" w:rsidRPr="00E46458" w:rsidRDefault="006B4244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757EEC" w:rsidRDefault="00757EEC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  <w:r w:rsidRPr="00E46458">
        <w:rPr>
          <w:i/>
          <w:iCs/>
          <w:color w:val="auto"/>
          <w:sz w:val="23"/>
          <w:szCs w:val="23"/>
        </w:rPr>
        <w:t xml:space="preserve">Wrocław </w:t>
      </w:r>
      <w:r w:rsidR="00934ECB">
        <w:rPr>
          <w:i/>
          <w:iCs/>
          <w:color w:val="auto"/>
          <w:sz w:val="23"/>
          <w:szCs w:val="23"/>
        </w:rPr>
        <w:t>październik 2022</w:t>
      </w:r>
      <w:r w:rsidRPr="00E46458">
        <w:rPr>
          <w:i/>
          <w:iCs/>
          <w:color w:val="auto"/>
          <w:sz w:val="23"/>
          <w:szCs w:val="23"/>
        </w:rPr>
        <w:t xml:space="preserve"> r.</w:t>
      </w: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Pr="00E649D0" w:rsidRDefault="00E649D0" w:rsidP="00E649D0">
      <w:pPr>
        <w:pStyle w:val="Default"/>
        <w:ind w:left="993" w:right="-143" w:hanging="360"/>
        <w:jc w:val="center"/>
        <w:rPr>
          <w:b/>
          <w:i/>
          <w:iCs/>
          <w:color w:val="auto"/>
          <w:sz w:val="28"/>
          <w:szCs w:val="28"/>
        </w:rPr>
      </w:pPr>
      <w:r w:rsidRPr="00E649D0">
        <w:rPr>
          <w:b/>
          <w:i/>
          <w:iCs/>
          <w:color w:val="auto"/>
          <w:sz w:val="28"/>
          <w:szCs w:val="28"/>
        </w:rPr>
        <w:t>Spis treści</w:t>
      </w: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Pr="00E649D0" w:rsidRDefault="00E649D0" w:rsidP="00E649D0">
      <w:pPr>
        <w:pStyle w:val="Default"/>
        <w:ind w:right="-143"/>
        <w:rPr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Pr="00564212" w:rsidRDefault="00E649D0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Strona tytułowa</w:t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  <w:t>1</w:t>
      </w:r>
    </w:p>
    <w:p w:rsidR="00E649D0" w:rsidRPr="00564212" w:rsidRDefault="00E649D0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Spis treści</w:t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Pr="00564212">
        <w:rPr>
          <w:iCs/>
          <w:color w:val="auto"/>
        </w:rPr>
        <w:t>2</w:t>
      </w:r>
    </w:p>
    <w:p w:rsidR="00E649D0" w:rsidRPr="00564212" w:rsidRDefault="00E649D0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Przedmiot zamówienia</w:t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Pr="00564212">
        <w:rPr>
          <w:iCs/>
          <w:color w:val="auto"/>
        </w:rPr>
        <w:t>3</w:t>
      </w:r>
    </w:p>
    <w:p w:rsidR="00E649D0" w:rsidRPr="00564212" w:rsidRDefault="00E649D0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Zakres robót</w:t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  <w:t>3</w:t>
      </w:r>
    </w:p>
    <w:p w:rsidR="00E649D0" w:rsidRPr="00564212" w:rsidRDefault="00E649D0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I</w:t>
      </w:r>
      <w:r w:rsidR="00427FE8" w:rsidRPr="00564212">
        <w:rPr>
          <w:iCs/>
          <w:color w:val="auto"/>
        </w:rPr>
        <w:t>nformacja o warunkach pracy</w:t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F705C5">
        <w:rPr>
          <w:iCs/>
          <w:color w:val="auto"/>
        </w:rPr>
        <w:t>4</w:t>
      </w:r>
    </w:p>
    <w:p w:rsidR="00E649D0" w:rsidRPr="00564212" w:rsidRDefault="00E649D0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Bezpieczeństwo i higiena pracy</w:t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="00F705C5">
        <w:rPr>
          <w:iCs/>
          <w:color w:val="auto"/>
        </w:rPr>
        <w:t>4</w:t>
      </w:r>
    </w:p>
    <w:p w:rsidR="00F920DD" w:rsidRDefault="00F920DD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>
        <w:rPr>
          <w:iCs/>
          <w:color w:val="auto"/>
        </w:rPr>
        <w:t>Przygotowanie i zasady prowadzenia prac                                  4</w:t>
      </w:r>
      <w:r w:rsidR="00427FE8" w:rsidRPr="00564212">
        <w:rPr>
          <w:iCs/>
          <w:color w:val="auto"/>
        </w:rPr>
        <w:tab/>
      </w:r>
    </w:p>
    <w:p w:rsidR="00427FE8" w:rsidRDefault="00F920DD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>
        <w:rPr>
          <w:iCs/>
          <w:color w:val="auto"/>
        </w:rPr>
        <w:t>Sprzęt</w:t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 w:rsidR="00427FE8" w:rsidRPr="00564212">
        <w:rPr>
          <w:iCs/>
          <w:color w:val="auto"/>
        </w:rPr>
        <w:tab/>
      </w:r>
      <w:r>
        <w:rPr>
          <w:iCs/>
          <w:color w:val="auto"/>
        </w:rPr>
        <w:t xml:space="preserve">             </w:t>
      </w:r>
      <w:r w:rsidR="00427FE8" w:rsidRPr="00564212">
        <w:rPr>
          <w:iCs/>
          <w:color w:val="auto"/>
        </w:rPr>
        <w:tab/>
      </w:r>
      <w:r w:rsidR="0023764F">
        <w:rPr>
          <w:iCs/>
          <w:color w:val="auto"/>
        </w:rPr>
        <w:t>4</w:t>
      </w:r>
    </w:p>
    <w:p w:rsidR="00F920DD" w:rsidRPr="00564212" w:rsidRDefault="00F920DD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>
        <w:rPr>
          <w:iCs/>
          <w:color w:val="auto"/>
        </w:rPr>
        <w:t>Warunki udziału w postępowaniu                                                5</w:t>
      </w:r>
    </w:p>
    <w:p w:rsidR="00427FE8" w:rsidRDefault="00427FE8" w:rsidP="00000987">
      <w:pPr>
        <w:pStyle w:val="Default"/>
        <w:numPr>
          <w:ilvl w:val="0"/>
          <w:numId w:val="4"/>
        </w:numPr>
        <w:spacing w:line="360" w:lineRule="auto"/>
        <w:ind w:right="-143"/>
        <w:rPr>
          <w:iCs/>
          <w:color w:val="auto"/>
        </w:rPr>
      </w:pPr>
      <w:r w:rsidRPr="00564212">
        <w:rPr>
          <w:iCs/>
          <w:color w:val="auto"/>
        </w:rPr>
        <w:t>Odbiór robót</w:t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Pr="00564212">
        <w:rPr>
          <w:iCs/>
          <w:color w:val="auto"/>
        </w:rPr>
        <w:tab/>
      </w:r>
      <w:r w:rsidR="00DD6CC8">
        <w:rPr>
          <w:iCs/>
          <w:color w:val="auto"/>
        </w:rPr>
        <w:t>5</w:t>
      </w:r>
    </w:p>
    <w:p w:rsidR="00427FE8" w:rsidRPr="00E649D0" w:rsidRDefault="00427FE8" w:rsidP="0023764F">
      <w:pPr>
        <w:pStyle w:val="Default"/>
        <w:ind w:left="633" w:right="-143"/>
        <w:rPr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                </w:t>
      </w: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681604" w:rsidRDefault="00681604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681604" w:rsidRDefault="00681604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DD6CC8" w:rsidRDefault="00DD6CC8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564212" w:rsidRDefault="00564212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D36C9F" w:rsidRPr="008E1286" w:rsidRDefault="00D36C9F" w:rsidP="008E1286">
      <w:pPr>
        <w:pStyle w:val="Nagwek1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8E128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1. </w:t>
      </w:r>
      <w:r w:rsidR="008E1286" w:rsidRPr="008E1286">
        <w:rPr>
          <w:rFonts w:ascii="Times New Roman" w:hAnsi="Times New Roman" w:cs="Times New Roman"/>
          <w:i/>
          <w:sz w:val="28"/>
          <w:szCs w:val="28"/>
        </w:rPr>
        <w:t>Przedmiot zamówienia</w:t>
      </w:r>
    </w:p>
    <w:p w:rsidR="00151D53" w:rsidRPr="00151D53" w:rsidRDefault="00AA7835" w:rsidP="00D36C9F">
      <w:pPr>
        <w:pStyle w:val="Default"/>
        <w:ind w:right="-143"/>
        <w:rPr>
          <w:color w:val="auto"/>
          <w:sz w:val="23"/>
          <w:szCs w:val="23"/>
        </w:rPr>
      </w:pPr>
      <w:r w:rsidRPr="00AA7835">
        <w:rPr>
          <w:color w:val="auto"/>
          <w:sz w:val="23"/>
          <w:szCs w:val="23"/>
        </w:rPr>
        <w:t xml:space="preserve"> „Przegląd central i układu wentylacji, kontrola stanu, wymiana filtrów, przegląd automatyki, kontrola szczelności układu chłodzenia </w:t>
      </w:r>
      <w:r w:rsidR="00963A94">
        <w:rPr>
          <w:color w:val="auto"/>
          <w:sz w:val="23"/>
          <w:szCs w:val="23"/>
        </w:rPr>
        <w:t xml:space="preserve">i CT </w:t>
      </w:r>
      <w:r w:rsidRPr="00AA7835">
        <w:rPr>
          <w:color w:val="auto"/>
          <w:sz w:val="23"/>
          <w:szCs w:val="23"/>
        </w:rPr>
        <w:t>central, w budynku nr 7,11,15,19,112,113,128 w Akademii Wojsk Lądowych imienia generała Tadeusza Kościuszki we Wrocławiu, ul. Czajkowskiego 109, 51-147 Wrocław</w:t>
      </w:r>
    </w:p>
    <w:p w:rsidR="00D36C9F" w:rsidRDefault="00D36C9F" w:rsidP="00837E94">
      <w:pPr>
        <w:pStyle w:val="Nagwek2"/>
        <w:numPr>
          <w:ilvl w:val="0"/>
          <w:numId w:val="2"/>
        </w:numPr>
        <w:spacing w:before="0" w:after="0"/>
        <w:rPr>
          <w:rFonts w:ascii="Times New Roman" w:hAnsi="Times New Roman" w:cs="Times New Roman"/>
        </w:rPr>
      </w:pPr>
      <w:r w:rsidRPr="008D77CA">
        <w:rPr>
          <w:rFonts w:ascii="Times New Roman" w:hAnsi="Times New Roman" w:cs="Times New Roman"/>
        </w:rPr>
        <w:t xml:space="preserve">Zakres robót </w:t>
      </w:r>
    </w:p>
    <w:p w:rsidR="00A53626" w:rsidRDefault="00A53626" w:rsidP="00A53626">
      <w:r>
        <w:t>Przegląd serwisowy obejmuje wykonanie następujących czynności:</w:t>
      </w:r>
    </w:p>
    <w:p w:rsidR="00A53626" w:rsidRDefault="00A53626" w:rsidP="00A53626">
      <w:r>
        <w:t>• oględziny ogólne i ocena stanu technicznego urządzeń,</w:t>
      </w:r>
    </w:p>
    <w:p w:rsidR="00A53626" w:rsidRDefault="00A53626" w:rsidP="00A53626">
      <w:r>
        <w:t>• ocena stanu zespołów wentylatorowych,</w:t>
      </w:r>
    </w:p>
    <w:p w:rsidR="00A53626" w:rsidRDefault="00A53626" w:rsidP="00A53626">
      <w:r>
        <w:t>• sprawdzenie stanu amortyzatorów zespołów wentylatorowych,</w:t>
      </w:r>
    </w:p>
    <w:p w:rsidR="00A53626" w:rsidRDefault="00A53626" w:rsidP="00A53626">
      <w:r>
        <w:t>• weryfikacja pracy przepustnic,</w:t>
      </w:r>
    </w:p>
    <w:p w:rsidR="00A53626" w:rsidRDefault="00A53626" w:rsidP="00A53626">
      <w:r>
        <w:t>• wymiana filtrów</w:t>
      </w:r>
    </w:p>
    <w:p w:rsidR="00A53626" w:rsidRDefault="00A53626" w:rsidP="00A53626">
      <w:r>
        <w:t xml:space="preserve">• ocena stanu wymienników ciepła, </w:t>
      </w:r>
    </w:p>
    <w:p w:rsidR="00A53626" w:rsidRDefault="00A53626" w:rsidP="00A53626">
      <w:r>
        <w:t>• weryfikacja poprawności podłączeń i działania siłowników zaworów trójdrogowych,</w:t>
      </w:r>
    </w:p>
    <w:p w:rsidR="00A53626" w:rsidRDefault="00A53626" w:rsidP="00A53626">
      <w:r>
        <w:t xml:space="preserve">• kontrola pracy i przetestowanie układu automatyki kontrolno-pomiarowej, sprawdzenie poprawności </w:t>
      </w:r>
      <w:r w:rsidR="00963A94">
        <w:t>działania</w:t>
      </w:r>
    </w:p>
    <w:p w:rsidR="00A53626" w:rsidRDefault="00A53626" w:rsidP="00A53626">
      <w:r w:rsidRPr="00A53626">
        <w:t xml:space="preserve">• </w:t>
      </w:r>
      <w:r>
        <w:t>w</w:t>
      </w:r>
      <w:r w:rsidR="00752029">
        <w:t xml:space="preserve"> centralach budynku 112</w:t>
      </w:r>
      <w:r w:rsidRPr="00A53626">
        <w:t xml:space="preserve"> dodatkowo wymiana pasków wymiennika</w:t>
      </w:r>
    </w:p>
    <w:p w:rsidR="00A53626" w:rsidRDefault="00A53626" w:rsidP="00A53626">
      <w:r w:rsidRPr="00A53626">
        <w:t xml:space="preserve">• </w:t>
      </w:r>
      <w:r>
        <w:t>kontrola ciśnienia ukł</w:t>
      </w:r>
      <w:r w:rsidR="00511344">
        <w:t>adów</w:t>
      </w:r>
      <w:r>
        <w:t xml:space="preserve"> chłodniczych central oraz czyszczenie chłodnic.</w:t>
      </w:r>
    </w:p>
    <w:p w:rsidR="00963A94" w:rsidRDefault="00963A94" w:rsidP="00A53626">
      <w:r w:rsidRPr="00963A94">
        <w:t xml:space="preserve">• kontrola układów </w:t>
      </w:r>
      <w:r>
        <w:t xml:space="preserve">CT </w:t>
      </w:r>
      <w:r w:rsidRPr="00963A94">
        <w:t xml:space="preserve">central oraz </w:t>
      </w:r>
      <w:r>
        <w:t xml:space="preserve">sprawdzenie pracy </w:t>
      </w:r>
      <w:proofErr w:type="spellStart"/>
      <w:r>
        <w:t>ukladu</w:t>
      </w:r>
      <w:proofErr w:type="spellEnd"/>
      <w:r w:rsidRPr="00963A94">
        <w:t>.</w:t>
      </w:r>
    </w:p>
    <w:p w:rsidR="00D63081" w:rsidRDefault="00D63081" w:rsidP="00A53626"/>
    <w:p w:rsidR="00A53626" w:rsidRDefault="00A53626" w:rsidP="00A53626"/>
    <w:p w:rsidR="00904765" w:rsidRPr="00904765" w:rsidRDefault="00904765" w:rsidP="00511344">
      <w:pPr>
        <w:spacing w:before="60" w:line="276" w:lineRule="auto"/>
        <w:ind w:left="360" w:right="-142" w:hanging="360"/>
        <w:rPr>
          <w:sz w:val="22"/>
        </w:rPr>
      </w:pPr>
      <w:r>
        <w:rPr>
          <w:sz w:val="22"/>
        </w:rPr>
        <w:t>Budynek nr 7</w:t>
      </w:r>
    </w:p>
    <w:p w:rsidR="00904765" w:rsidRDefault="003B6A25" w:rsidP="00511344">
      <w:pPr>
        <w:spacing w:before="60" w:line="276" w:lineRule="auto"/>
        <w:ind w:left="360" w:right="-142" w:hanging="360"/>
        <w:rPr>
          <w:sz w:val="22"/>
        </w:rPr>
      </w:pPr>
      <w:r>
        <w:rPr>
          <w:sz w:val="22"/>
        </w:rPr>
        <w:t>C</w:t>
      </w:r>
      <w:r w:rsidR="00904765">
        <w:rPr>
          <w:sz w:val="22"/>
        </w:rPr>
        <w:t>entrala wentylacyjna</w:t>
      </w:r>
      <w:r>
        <w:rPr>
          <w:sz w:val="22"/>
        </w:rPr>
        <w:t xml:space="preserve"> VTS </w:t>
      </w:r>
      <w:r w:rsidRPr="003B6A25">
        <w:rPr>
          <w:sz w:val="22"/>
        </w:rPr>
        <w:t>BS-4(50)</w:t>
      </w:r>
      <w:r>
        <w:rPr>
          <w:sz w:val="22"/>
        </w:rPr>
        <w:t xml:space="preserve"> </w:t>
      </w:r>
      <w:r w:rsidR="00904765">
        <w:rPr>
          <w:sz w:val="22"/>
        </w:rPr>
        <w:t>– 1 szt.</w:t>
      </w:r>
    </w:p>
    <w:p w:rsidR="003B6A25" w:rsidRPr="003B6A25" w:rsidRDefault="00904765" w:rsidP="00511344">
      <w:pPr>
        <w:spacing w:before="60" w:line="276" w:lineRule="auto"/>
        <w:ind w:left="360" w:right="-142" w:hanging="360"/>
        <w:rPr>
          <w:sz w:val="22"/>
        </w:rPr>
      </w:pPr>
      <w:r w:rsidRPr="00904765">
        <w:rPr>
          <w:sz w:val="22"/>
        </w:rPr>
        <w:t>Centrala wentylacyjna</w:t>
      </w:r>
      <w:r w:rsidR="003B6A25">
        <w:rPr>
          <w:sz w:val="22"/>
        </w:rPr>
        <w:t xml:space="preserve"> VTS </w:t>
      </w:r>
      <w:r w:rsidR="003B6A25" w:rsidRPr="003B6A25">
        <w:rPr>
          <w:sz w:val="22"/>
        </w:rPr>
        <w:t>BS-1(50)</w:t>
      </w:r>
      <w:r>
        <w:rPr>
          <w:sz w:val="22"/>
        </w:rPr>
        <w:t xml:space="preserve"> – 1szt.</w:t>
      </w:r>
    </w:p>
    <w:p w:rsidR="00904548" w:rsidRDefault="00904765" w:rsidP="00511344">
      <w:pPr>
        <w:spacing w:before="60" w:line="276" w:lineRule="auto"/>
        <w:ind w:right="-142" w:hanging="360"/>
        <w:rPr>
          <w:sz w:val="22"/>
        </w:rPr>
      </w:pPr>
      <w:r>
        <w:rPr>
          <w:sz w:val="22"/>
        </w:rPr>
        <w:t xml:space="preserve">       Budynek 11</w:t>
      </w:r>
    </w:p>
    <w:p w:rsidR="00904765" w:rsidRPr="00904765" w:rsidRDefault="00904765" w:rsidP="00511344">
      <w:pPr>
        <w:spacing w:before="60" w:line="276" w:lineRule="auto"/>
        <w:ind w:right="-142" w:hanging="360"/>
        <w:rPr>
          <w:sz w:val="22"/>
        </w:rPr>
      </w:pPr>
      <w:r>
        <w:rPr>
          <w:sz w:val="22"/>
        </w:rPr>
        <w:t xml:space="preserve">       </w:t>
      </w:r>
      <w:r w:rsidRPr="00904765">
        <w:rPr>
          <w:sz w:val="22"/>
        </w:rPr>
        <w:t xml:space="preserve">Centrala wentylacyjna </w:t>
      </w:r>
      <w:r w:rsidR="00963A94">
        <w:rPr>
          <w:sz w:val="22"/>
        </w:rPr>
        <w:t>VENTUS VS-230-R-RMC/SS – 2</w:t>
      </w:r>
      <w:r w:rsidRPr="00904765">
        <w:rPr>
          <w:sz w:val="22"/>
        </w:rPr>
        <w:t xml:space="preserve"> szt.</w:t>
      </w:r>
    </w:p>
    <w:p w:rsidR="00904765" w:rsidRDefault="00AA7835" w:rsidP="00511344">
      <w:pPr>
        <w:spacing w:before="60" w:line="276" w:lineRule="auto"/>
        <w:ind w:right="-142" w:hanging="360"/>
        <w:rPr>
          <w:sz w:val="22"/>
        </w:rPr>
      </w:pPr>
      <w:r>
        <w:rPr>
          <w:sz w:val="22"/>
        </w:rPr>
        <w:t xml:space="preserve">       </w:t>
      </w:r>
    </w:p>
    <w:p w:rsidR="00752029" w:rsidRDefault="00752029" w:rsidP="00511344">
      <w:pPr>
        <w:spacing w:before="60" w:line="276" w:lineRule="auto"/>
        <w:ind w:right="-142" w:hanging="360"/>
        <w:rPr>
          <w:sz w:val="22"/>
        </w:rPr>
      </w:pPr>
      <w:r>
        <w:rPr>
          <w:sz w:val="22"/>
        </w:rPr>
        <w:t xml:space="preserve">       Rekuperator </w:t>
      </w:r>
    </w:p>
    <w:p w:rsidR="00963A94" w:rsidRDefault="00963A94" w:rsidP="00511344">
      <w:pPr>
        <w:spacing w:before="60" w:line="276" w:lineRule="auto"/>
        <w:ind w:right="-142" w:hanging="360"/>
        <w:rPr>
          <w:sz w:val="22"/>
        </w:rPr>
      </w:pPr>
      <w:r>
        <w:rPr>
          <w:sz w:val="22"/>
        </w:rPr>
        <w:tab/>
        <w:t xml:space="preserve">VENTUS </w:t>
      </w:r>
      <w:r w:rsidRPr="00963A94">
        <w:rPr>
          <w:sz w:val="22"/>
        </w:rPr>
        <w:t xml:space="preserve">VUT 600 PE EC </w:t>
      </w:r>
      <w:r>
        <w:rPr>
          <w:sz w:val="22"/>
        </w:rPr>
        <w:t>–</w:t>
      </w:r>
      <w:r w:rsidRPr="00963A94">
        <w:rPr>
          <w:sz w:val="22"/>
        </w:rPr>
        <w:t xml:space="preserve"> R</w:t>
      </w:r>
      <w:r>
        <w:rPr>
          <w:sz w:val="22"/>
        </w:rPr>
        <w:t xml:space="preserve"> – 1 szt.</w:t>
      </w:r>
    </w:p>
    <w:p w:rsidR="00963A94" w:rsidRDefault="00963A94" w:rsidP="00511344">
      <w:pPr>
        <w:spacing w:before="60" w:line="276" w:lineRule="auto"/>
        <w:ind w:right="-142" w:hanging="360"/>
        <w:rPr>
          <w:sz w:val="22"/>
        </w:rPr>
      </w:pPr>
      <w:r>
        <w:rPr>
          <w:sz w:val="22"/>
        </w:rPr>
        <w:tab/>
        <w:t xml:space="preserve">VENTUS </w:t>
      </w:r>
      <w:r w:rsidRPr="00963A94">
        <w:rPr>
          <w:sz w:val="22"/>
        </w:rPr>
        <w:t>VUT 2000 PW EC</w:t>
      </w:r>
      <w:r>
        <w:rPr>
          <w:sz w:val="22"/>
        </w:rPr>
        <w:t xml:space="preserve"> – 1 szt.</w:t>
      </w:r>
    </w:p>
    <w:p w:rsidR="00AA7835" w:rsidRDefault="00AA7835" w:rsidP="00904765">
      <w:pPr>
        <w:spacing w:before="60" w:line="276" w:lineRule="auto"/>
        <w:ind w:right="-142"/>
        <w:rPr>
          <w:sz w:val="22"/>
        </w:rPr>
      </w:pPr>
      <w:r>
        <w:rPr>
          <w:sz w:val="22"/>
        </w:rPr>
        <w:t>Budynek nr 15</w:t>
      </w:r>
    </w:p>
    <w:p w:rsidR="00AA7835" w:rsidRDefault="00AA7835" w:rsidP="00904765">
      <w:pPr>
        <w:spacing w:before="60" w:line="276" w:lineRule="auto"/>
        <w:ind w:right="-142"/>
        <w:rPr>
          <w:sz w:val="22"/>
        </w:rPr>
      </w:pPr>
      <w:r w:rsidRPr="00AA7835">
        <w:rPr>
          <w:sz w:val="22"/>
        </w:rPr>
        <w:t xml:space="preserve">Centrala wentylacyjna </w:t>
      </w:r>
      <w:r>
        <w:rPr>
          <w:sz w:val="22"/>
        </w:rPr>
        <w:t>TOPVEX SR09 HWL-L-CAV</w:t>
      </w:r>
      <w:r w:rsidRPr="00AA7835">
        <w:rPr>
          <w:sz w:val="22"/>
        </w:rPr>
        <w:t xml:space="preserve"> – 1 szt.</w:t>
      </w:r>
    </w:p>
    <w:p w:rsidR="00AA7835" w:rsidRDefault="00AA7835" w:rsidP="00904765">
      <w:pPr>
        <w:spacing w:before="60" w:line="276" w:lineRule="auto"/>
        <w:ind w:right="-142"/>
        <w:rPr>
          <w:sz w:val="22"/>
        </w:rPr>
      </w:pPr>
      <w:r>
        <w:rPr>
          <w:sz w:val="22"/>
        </w:rPr>
        <w:t>Budynek 19</w:t>
      </w:r>
    </w:p>
    <w:p w:rsidR="00AA7835" w:rsidRDefault="00A53626" w:rsidP="00AA7835">
      <w:pPr>
        <w:spacing w:before="60" w:line="276" w:lineRule="auto"/>
        <w:ind w:right="-142"/>
        <w:rPr>
          <w:sz w:val="22"/>
        </w:rPr>
      </w:pPr>
      <w:r>
        <w:rPr>
          <w:sz w:val="22"/>
        </w:rPr>
        <w:t xml:space="preserve">Centrala wentylacyjna </w:t>
      </w:r>
      <w:r w:rsidRPr="00A53626">
        <w:rPr>
          <w:sz w:val="22"/>
        </w:rPr>
        <w:t xml:space="preserve">VS-40-L-PHC/SS </w:t>
      </w:r>
      <w:r>
        <w:rPr>
          <w:sz w:val="22"/>
        </w:rPr>
        <w:t>– 2</w:t>
      </w:r>
      <w:r w:rsidR="00AA7835" w:rsidRPr="00AA7835">
        <w:rPr>
          <w:sz w:val="22"/>
        </w:rPr>
        <w:t xml:space="preserve"> szt.</w:t>
      </w:r>
    </w:p>
    <w:p w:rsidR="00752029" w:rsidRDefault="00752029" w:rsidP="00AA7835">
      <w:pPr>
        <w:spacing w:before="60" w:line="276" w:lineRule="auto"/>
        <w:ind w:right="-142"/>
        <w:rPr>
          <w:sz w:val="22"/>
        </w:rPr>
      </w:pPr>
      <w:r>
        <w:rPr>
          <w:sz w:val="22"/>
        </w:rPr>
        <w:t>Rekuperatory :</w:t>
      </w:r>
    </w:p>
    <w:p w:rsidR="00752029" w:rsidRDefault="00752029" w:rsidP="00AA7835">
      <w:pPr>
        <w:spacing w:before="60" w:line="276" w:lineRule="auto"/>
        <w:ind w:right="-142"/>
        <w:rPr>
          <w:sz w:val="22"/>
        </w:rPr>
      </w:pPr>
      <w:r>
        <w:rPr>
          <w:sz w:val="22"/>
        </w:rPr>
        <w:t>MISTRAL P 2000 – 5 szt.</w:t>
      </w:r>
    </w:p>
    <w:p w:rsidR="00752029" w:rsidRDefault="00752029" w:rsidP="00AA7835">
      <w:pPr>
        <w:spacing w:before="60" w:line="276" w:lineRule="auto"/>
        <w:ind w:right="-142"/>
        <w:rPr>
          <w:sz w:val="22"/>
        </w:rPr>
      </w:pPr>
      <w:r>
        <w:rPr>
          <w:sz w:val="22"/>
        </w:rPr>
        <w:t>MISTRAL P 2000T – 2 szt.</w:t>
      </w:r>
    </w:p>
    <w:p w:rsidR="00752029" w:rsidRDefault="00752029" w:rsidP="00AA7835">
      <w:pPr>
        <w:spacing w:before="60" w:line="276" w:lineRule="auto"/>
        <w:ind w:right="-142"/>
        <w:rPr>
          <w:sz w:val="22"/>
        </w:rPr>
      </w:pPr>
      <w:r>
        <w:rPr>
          <w:sz w:val="22"/>
        </w:rPr>
        <w:t>MISTRAL P600 – 1 szt.</w:t>
      </w:r>
    </w:p>
    <w:p w:rsidR="00752029" w:rsidRDefault="00752029" w:rsidP="00AA7835">
      <w:pPr>
        <w:spacing w:before="60" w:line="276" w:lineRule="auto"/>
        <w:ind w:right="-142"/>
        <w:rPr>
          <w:sz w:val="22"/>
        </w:rPr>
      </w:pPr>
      <w:r>
        <w:rPr>
          <w:sz w:val="22"/>
        </w:rPr>
        <w:t>MISTRAL P800 – 2 szt.</w:t>
      </w:r>
    </w:p>
    <w:p w:rsidR="00752029" w:rsidRDefault="00752029" w:rsidP="00AA7835">
      <w:pPr>
        <w:spacing w:before="60" w:line="276" w:lineRule="auto"/>
        <w:ind w:right="-142"/>
        <w:rPr>
          <w:sz w:val="22"/>
        </w:rPr>
      </w:pPr>
      <w:r>
        <w:rPr>
          <w:sz w:val="22"/>
        </w:rPr>
        <w:t>MISTRAL P1100 – 2 szt.</w:t>
      </w:r>
    </w:p>
    <w:p w:rsidR="00A53626" w:rsidRDefault="00A53626" w:rsidP="00AA7835">
      <w:pPr>
        <w:spacing w:before="60" w:line="276" w:lineRule="auto"/>
        <w:ind w:right="-142"/>
        <w:rPr>
          <w:sz w:val="22"/>
        </w:rPr>
      </w:pPr>
      <w:r>
        <w:rPr>
          <w:sz w:val="22"/>
        </w:rPr>
        <w:t>Budynek 112</w:t>
      </w:r>
    </w:p>
    <w:p w:rsidR="00A53626" w:rsidRDefault="00A53626" w:rsidP="00AA7835">
      <w:pPr>
        <w:spacing w:before="60" w:line="276" w:lineRule="auto"/>
        <w:ind w:right="-142"/>
        <w:rPr>
          <w:sz w:val="22"/>
        </w:rPr>
      </w:pPr>
      <w:r w:rsidRPr="00A53626">
        <w:rPr>
          <w:sz w:val="22"/>
        </w:rPr>
        <w:t>Centrala wentylacyjna</w:t>
      </w:r>
      <w:r>
        <w:rPr>
          <w:sz w:val="22"/>
        </w:rPr>
        <w:t xml:space="preserve"> </w:t>
      </w:r>
      <w:r w:rsidRPr="00A53626">
        <w:rPr>
          <w:sz w:val="22"/>
        </w:rPr>
        <w:t>CLIMA PRODUKT</w:t>
      </w:r>
      <w:r>
        <w:rPr>
          <w:sz w:val="22"/>
        </w:rPr>
        <w:t xml:space="preserve"> EMM 300</w:t>
      </w:r>
      <w:r w:rsidR="00752029">
        <w:rPr>
          <w:sz w:val="22"/>
        </w:rPr>
        <w:t xml:space="preserve"> – 2 szt</w:t>
      </w:r>
      <w:r w:rsidR="00355E18">
        <w:rPr>
          <w:sz w:val="22"/>
        </w:rPr>
        <w:t>.</w:t>
      </w:r>
    </w:p>
    <w:p w:rsidR="00752029" w:rsidRDefault="00752029" w:rsidP="00AA7835">
      <w:pPr>
        <w:spacing w:before="60" w:line="276" w:lineRule="auto"/>
        <w:ind w:right="-142"/>
        <w:rPr>
          <w:sz w:val="22"/>
        </w:rPr>
      </w:pPr>
      <w:r>
        <w:rPr>
          <w:sz w:val="22"/>
        </w:rPr>
        <w:t>Budynek 113</w:t>
      </w:r>
    </w:p>
    <w:p w:rsidR="00752029" w:rsidRPr="00752029" w:rsidRDefault="00752029" w:rsidP="00752029">
      <w:pPr>
        <w:spacing w:before="60" w:line="276" w:lineRule="auto"/>
        <w:ind w:right="-142"/>
        <w:rPr>
          <w:sz w:val="22"/>
        </w:rPr>
      </w:pPr>
      <w:r w:rsidRPr="00752029">
        <w:rPr>
          <w:sz w:val="22"/>
        </w:rPr>
        <w:lastRenderedPageBreak/>
        <w:t>Centrala wentylacyjna</w:t>
      </w:r>
      <w:r w:rsidRPr="00752029">
        <w:rPr>
          <w:sz w:val="22"/>
        </w:rPr>
        <w:tab/>
        <w:t>VENTUS</w:t>
      </w:r>
      <w:r w:rsidRPr="00752029">
        <w:rPr>
          <w:sz w:val="22"/>
        </w:rPr>
        <w:tab/>
        <w:t>VTS</w:t>
      </w:r>
      <w:r w:rsidRPr="00752029">
        <w:rPr>
          <w:sz w:val="22"/>
        </w:rPr>
        <w:tab/>
        <w:t>VS 100 B.FLT G4</w:t>
      </w:r>
      <w:r w:rsidR="00355E18">
        <w:rPr>
          <w:sz w:val="22"/>
        </w:rPr>
        <w:t xml:space="preserve"> – 1 szt.</w:t>
      </w:r>
    </w:p>
    <w:p w:rsidR="00752029" w:rsidRPr="00752029" w:rsidRDefault="00752029" w:rsidP="00752029">
      <w:pPr>
        <w:spacing w:before="60" w:line="276" w:lineRule="auto"/>
        <w:ind w:right="-142"/>
        <w:rPr>
          <w:sz w:val="22"/>
        </w:rPr>
      </w:pPr>
      <w:r w:rsidRPr="00752029">
        <w:rPr>
          <w:sz w:val="22"/>
        </w:rPr>
        <w:t>Centrala wentylacyjna</w:t>
      </w:r>
      <w:r w:rsidRPr="00752029">
        <w:rPr>
          <w:sz w:val="22"/>
        </w:rPr>
        <w:tab/>
        <w:t>VENTUS</w:t>
      </w:r>
      <w:r w:rsidRPr="00752029">
        <w:rPr>
          <w:sz w:val="22"/>
        </w:rPr>
        <w:tab/>
        <w:t>VTS</w:t>
      </w:r>
      <w:r w:rsidRPr="00752029">
        <w:rPr>
          <w:sz w:val="22"/>
        </w:rPr>
        <w:tab/>
        <w:t>VS 40 B.FLT G4</w:t>
      </w:r>
      <w:r w:rsidR="00355E18">
        <w:rPr>
          <w:sz w:val="22"/>
        </w:rPr>
        <w:t xml:space="preserve"> – 1 szt.</w:t>
      </w:r>
    </w:p>
    <w:p w:rsidR="00752029" w:rsidRPr="00752029" w:rsidRDefault="00752029" w:rsidP="00752029">
      <w:pPr>
        <w:spacing w:before="60" w:line="276" w:lineRule="auto"/>
        <w:ind w:right="-142"/>
        <w:rPr>
          <w:sz w:val="22"/>
        </w:rPr>
      </w:pPr>
      <w:r w:rsidRPr="00752029">
        <w:rPr>
          <w:sz w:val="22"/>
        </w:rPr>
        <w:t>Centrala wentylacyjna</w:t>
      </w:r>
      <w:r w:rsidRPr="00752029">
        <w:rPr>
          <w:sz w:val="22"/>
        </w:rPr>
        <w:tab/>
        <w:t>VENTUS</w:t>
      </w:r>
      <w:r w:rsidRPr="00752029">
        <w:rPr>
          <w:sz w:val="22"/>
        </w:rPr>
        <w:tab/>
        <w:t>VTS</w:t>
      </w:r>
      <w:r w:rsidRPr="00752029">
        <w:rPr>
          <w:sz w:val="22"/>
        </w:rPr>
        <w:tab/>
        <w:t>VS 21 B.FLT G4</w:t>
      </w:r>
      <w:r w:rsidR="00355E18">
        <w:rPr>
          <w:sz w:val="22"/>
        </w:rPr>
        <w:t xml:space="preserve"> – 1 szt.</w:t>
      </w:r>
    </w:p>
    <w:p w:rsidR="00355E18" w:rsidRDefault="00752029" w:rsidP="00752029">
      <w:pPr>
        <w:spacing w:before="60" w:line="276" w:lineRule="auto"/>
        <w:ind w:right="-142"/>
        <w:rPr>
          <w:sz w:val="22"/>
        </w:rPr>
      </w:pPr>
      <w:r w:rsidRPr="00752029">
        <w:rPr>
          <w:sz w:val="22"/>
        </w:rPr>
        <w:t>Centrala wentylacyjna</w:t>
      </w:r>
      <w:r w:rsidRPr="00752029">
        <w:rPr>
          <w:sz w:val="22"/>
        </w:rPr>
        <w:tab/>
        <w:t>VENTUS</w:t>
      </w:r>
      <w:r w:rsidRPr="00752029">
        <w:rPr>
          <w:sz w:val="22"/>
        </w:rPr>
        <w:tab/>
        <w:t>VTS</w:t>
      </w:r>
      <w:r w:rsidRPr="00752029">
        <w:rPr>
          <w:sz w:val="22"/>
        </w:rPr>
        <w:tab/>
        <w:t>VS 55 B.FLT E04</w:t>
      </w:r>
      <w:r w:rsidR="00355E18">
        <w:rPr>
          <w:sz w:val="22"/>
        </w:rPr>
        <w:t xml:space="preserve"> </w:t>
      </w:r>
      <w:r w:rsidR="00355E18" w:rsidRPr="00355E18">
        <w:rPr>
          <w:sz w:val="22"/>
        </w:rPr>
        <w:t>– 1 szt.</w:t>
      </w:r>
    </w:p>
    <w:p w:rsidR="00752029" w:rsidRPr="00752029" w:rsidRDefault="00752029" w:rsidP="00752029">
      <w:pPr>
        <w:spacing w:before="60" w:line="276" w:lineRule="auto"/>
        <w:ind w:right="-142"/>
        <w:rPr>
          <w:sz w:val="22"/>
        </w:rPr>
      </w:pPr>
      <w:r w:rsidRPr="00752029">
        <w:rPr>
          <w:sz w:val="22"/>
        </w:rPr>
        <w:t>Centrala wentylacyjna</w:t>
      </w:r>
      <w:r w:rsidRPr="00752029">
        <w:rPr>
          <w:sz w:val="22"/>
        </w:rPr>
        <w:tab/>
        <w:t>VENTUS</w:t>
      </w:r>
      <w:r w:rsidRPr="00752029">
        <w:rPr>
          <w:sz w:val="22"/>
        </w:rPr>
        <w:tab/>
        <w:t>VTS</w:t>
      </w:r>
      <w:r w:rsidRPr="00752029">
        <w:rPr>
          <w:sz w:val="22"/>
        </w:rPr>
        <w:tab/>
        <w:t>VS 120 B.FLT G4</w:t>
      </w:r>
      <w:r w:rsidR="00355E18">
        <w:rPr>
          <w:sz w:val="22"/>
        </w:rPr>
        <w:t xml:space="preserve"> </w:t>
      </w:r>
      <w:r w:rsidR="00355E18" w:rsidRPr="00355E18">
        <w:rPr>
          <w:sz w:val="22"/>
        </w:rPr>
        <w:t>– 1 szt.</w:t>
      </w:r>
    </w:p>
    <w:p w:rsidR="00752029" w:rsidRPr="00752029" w:rsidRDefault="00752029" w:rsidP="00752029">
      <w:pPr>
        <w:spacing w:before="60" w:line="276" w:lineRule="auto"/>
        <w:ind w:right="-142"/>
        <w:rPr>
          <w:sz w:val="22"/>
        </w:rPr>
      </w:pPr>
      <w:r w:rsidRPr="00752029">
        <w:rPr>
          <w:sz w:val="22"/>
        </w:rPr>
        <w:t>Centrala wentylacyjna</w:t>
      </w:r>
      <w:r w:rsidRPr="00752029">
        <w:rPr>
          <w:sz w:val="22"/>
        </w:rPr>
        <w:tab/>
        <w:t>VENTUS</w:t>
      </w:r>
      <w:r w:rsidRPr="00752029">
        <w:rPr>
          <w:sz w:val="22"/>
        </w:rPr>
        <w:tab/>
        <w:t>VTS</w:t>
      </w:r>
      <w:r w:rsidRPr="00752029">
        <w:rPr>
          <w:sz w:val="22"/>
        </w:rPr>
        <w:tab/>
        <w:t>VS 21 B.FLT G4</w:t>
      </w:r>
      <w:r w:rsidR="00355E18">
        <w:rPr>
          <w:sz w:val="22"/>
        </w:rPr>
        <w:t xml:space="preserve"> </w:t>
      </w:r>
      <w:r w:rsidR="00355E18" w:rsidRPr="00355E18">
        <w:rPr>
          <w:sz w:val="22"/>
        </w:rPr>
        <w:t>– 1 szt.</w:t>
      </w:r>
    </w:p>
    <w:p w:rsidR="00752029" w:rsidRPr="00752029" w:rsidRDefault="00752029" w:rsidP="00752029">
      <w:pPr>
        <w:spacing w:before="60" w:line="276" w:lineRule="auto"/>
        <w:ind w:right="-142"/>
        <w:rPr>
          <w:sz w:val="22"/>
        </w:rPr>
      </w:pPr>
      <w:r w:rsidRPr="00752029">
        <w:rPr>
          <w:sz w:val="22"/>
        </w:rPr>
        <w:t>Centrala wentylacyjna</w:t>
      </w:r>
      <w:r w:rsidRPr="00752029">
        <w:rPr>
          <w:sz w:val="22"/>
        </w:rPr>
        <w:tab/>
        <w:t>VENTUS</w:t>
      </w:r>
      <w:r w:rsidRPr="00752029">
        <w:rPr>
          <w:sz w:val="22"/>
        </w:rPr>
        <w:tab/>
        <w:t>VTS</w:t>
      </w:r>
      <w:r w:rsidRPr="00752029">
        <w:rPr>
          <w:sz w:val="22"/>
        </w:rPr>
        <w:tab/>
        <w:t>VS 21 B.FLT G4</w:t>
      </w:r>
      <w:r w:rsidR="00355E18">
        <w:rPr>
          <w:sz w:val="22"/>
        </w:rPr>
        <w:t xml:space="preserve"> </w:t>
      </w:r>
      <w:r w:rsidR="00355E18" w:rsidRPr="00355E18">
        <w:rPr>
          <w:sz w:val="22"/>
        </w:rPr>
        <w:t>– 1 szt.</w:t>
      </w:r>
    </w:p>
    <w:p w:rsidR="00752029" w:rsidRPr="00752029" w:rsidRDefault="00752029" w:rsidP="00752029">
      <w:pPr>
        <w:spacing w:before="60" w:line="276" w:lineRule="auto"/>
        <w:ind w:right="-142"/>
        <w:rPr>
          <w:sz w:val="22"/>
        </w:rPr>
      </w:pPr>
      <w:r w:rsidRPr="00752029">
        <w:rPr>
          <w:sz w:val="22"/>
        </w:rPr>
        <w:t>Centrala wentylacyjna</w:t>
      </w:r>
      <w:r w:rsidRPr="00752029">
        <w:rPr>
          <w:sz w:val="22"/>
        </w:rPr>
        <w:tab/>
        <w:t>VENTUS</w:t>
      </w:r>
      <w:r w:rsidRPr="00752029">
        <w:rPr>
          <w:sz w:val="22"/>
        </w:rPr>
        <w:tab/>
        <w:t>VTS</w:t>
      </w:r>
      <w:r w:rsidRPr="00752029">
        <w:rPr>
          <w:sz w:val="22"/>
        </w:rPr>
        <w:tab/>
        <w:t>VS 40 B.FLT G4</w:t>
      </w:r>
      <w:r w:rsidR="00355E18">
        <w:rPr>
          <w:sz w:val="22"/>
        </w:rPr>
        <w:t xml:space="preserve"> </w:t>
      </w:r>
      <w:r w:rsidR="00355E18" w:rsidRPr="00355E18">
        <w:rPr>
          <w:sz w:val="22"/>
        </w:rPr>
        <w:t>– 1 szt.</w:t>
      </w:r>
      <w:r w:rsidR="00355E18">
        <w:rPr>
          <w:sz w:val="22"/>
        </w:rPr>
        <w:t xml:space="preserve"> </w:t>
      </w:r>
    </w:p>
    <w:p w:rsidR="00752029" w:rsidRPr="00752029" w:rsidRDefault="00752029" w:rsidP="00752029">
      <w:pPr>
        <w:spacing w:before="60" w:line="276" w:lineRule="auto"/>
        <w:ind w:right="-142"/>
        <w:rPr>
          <w:sz w:val="22"/>
        </w:rPr>
      </w:pPr>
      <w:r w:rsidRPr="00752029">
        <w:rPr>
          <w:sz w:val="22"/>
        </w:rPr>
        <w:t>Centrala wentylacyjna</w:t>
      </w:r>
      <w:r w:rsidRPr="00752029">
        <w:rPr>
          <w:sz w:val="22"/>
        </w:rPr>
        <w:tab/>
        <w:t>VENTUS</w:t>
      </w:r>
      <w:r w:rsidRPr="00752029">
        <w:rPr>
          <w:sz w:val="22"/>
        </w:rPr>
        <w:tab/>
        <w:t>VTS</w:t>
      </w:r>
      <w:r w:rsidRPr="00752029">
        <w:rPr>
          <w:sz w:val="22"/>
        </w:rPr>
        <w:tab/>
        <w:t>VS 100 B.FLT G4</w:t>
      </w:r>
      <w:r w:rsidR="00355E18">
        <w:rPr>
          <w:sz w:val="22"/>
        </w:rPr>
        <w:t xml:space="preserve"> </w:t>
      </w:r>
      <w:r w:rsidR="00355E18" w:rsidRPr="00355E18">
        <w:rPr>
          <w:sz w:val="22"/>
        </w:rPr>
        <w:t>– 1 szt.</w:t>
      </w:r>
    </w:p>
    <w:p w:rsidR="00752029" w:rsidRPr="00752029" w:rsidRDefault="00752029" w:rsidP="00752029">
      <w:pPr>
        <w:spacing w:before="60" w:line="276" w:lineRule="auto"/>
        <w:ind w:right="-142"/>
        <w:rPr>
          <w:sz w:val="22"/>
        </w:rPr>
      </w:pPr>
      <w:r w:rsidRPr="00752029">
        <w:rPr>
          <w:sz w:val="22"/>
        </w:rPr>
        <w:t>Centrala wentylacyjna</w:t>
      </w:r>
      <w:r w:rsidRPr="00752029">
        <w:rPr>
          <w:sz w:val="22"/>
        </w:rPr>
        <w:tab/>
        <w:t>VENTUS</w:t>
      </w:r>
      <w:r w:rsidRPr="00752029">
        <w:rPr>
          <w:sz w:val="22"/>
        </w:rPr>
        <w:tab/>
        <w:t>VTS</w:t>
      </w:r>
      <w:r w:rsidRPr="00752029">
        <w:rPr>
          <w:sz w:val="22"/>
        </w:rPr>
        <w:tab/>
        <w:t>VS 55 B.FLT E04</w:t>
      </w:r>
      <w:r w:rsidR="00355E18">
        <w:rPr>
          <w:sz w:val="22"/>
        </w:rPr>
        <w:t xml:space="preserve"> </w:t>
      </w:r>
      <w:r w:rsidR="00355E18" w:rsidRPr="00355E18">
        <w:rPr>
          <w:sz w:val="22"/>
        </w:rPr>
        <w:t>– 1 szt.</w:t>
      </w:r>
    </w:p>
    <w:p w:rsidR="00752029" w:rsidRPr="00752029" w:rsidRDefault="00752029" w:rsidP="00752029">
      <w:pPr>
        <w:spacing w:before="60" w:line="276" w:lineRule="auto"/>
        <w:ind w:right="-142"/>
        <w:rPr>
          <w:sz w:val="22"/>
        </w:rPr>
      </w:pPr>
      <w:r w:rsidRPr="00752029">
        <w:rPr>
          <w:sz w:val="22"/>
        </w:rPr>
        <w:t>Centrala wentylacyjna</w:t>
      </w:r>
      <w:r w:rsidRPr="00752029">
        <w:rPr>
          <w:sz w:val="22"/>
        </w:rPr>
        <w:tab/>
        <w:t>VENTUS</w:t>
      </w:r>
      <w:r w:rsidRPr="00752029">
        <w:rPr>
          <w:sz w:val="22"/>
        </w:rPr>
        <w:tab/>
        <w:t>VTS</w:t>
      </w:r>
      <w:r w:rsidRPr="00752029">
        <w:rPr>
          <w:sz w:val="22"/>
        </w:rPr>
        <w:tab/>
        <w:t>VS 100 B.FLT G4</w:t>
      </w:r>
      <w:r w:rsidR="00355E18">
        <w:rPr>
          <w:sz w:val="22"/>
        </w:rPr>
        <w:t xml:space="preserve"> </w:t>
      </w:r>
      <w:r w:rsidR="00355E18" w:rsidRPr="00355E18">
        <w:rPr>
          <w:sz w:val="22"/>
        </w:rPr>
        <w:t>– 1 szt.</w:t>
      </w:r>
    </w:p>
    <w:p w:rsidR="00752029" w:rsidRDefault="00752029" w:rsidP="00752029">
      <w:pPr>
        <w:spacing w:before="60" w:line="276" w:lineRule="auto"/>
        <w:ind w:right="-142"/>
        <w:rPr>
          <w:sz w:val="22"/>
        </w:rPr>
      </w:pPr>
      <w:r w:rsidRPr="00752029">
        <w:rPr>
          <w:sz w:val="22"/>
        </w:rPr>
        <w:t>Centrala wentylacyjna</w:t>
      </w:r>
      <w:r w:rsidRPr="00752029">
        <w:rPr>
          <w:sz w:val="22"/>
        </w:rPr>
        <w:tab/>
        <w:t>VENTUS</w:t>
      </w:r>
      <w:r w:rsidRPr="00752029">
        <w:rPr>
          <w:sz w:val="22"/>
        </w:rPr>
        <w:tab/>
        <w:t>VTS</w:t>
      </w:r>
      <w:r w:rsidRPr="00752029">
        <w:rPr>
          <w:sz w:val="22"/>
        </w:rPr>
        <w:tab/>
        <w:t>VS 21 B.FLT G4</w:t>
      </w:r>
      <w:r w:rsidR="00355E18">
        <w:rPr>
          <w:sz w:val="22"/>
        </w:rPr>
        <w:t xml:space="preserve"> </w:t>
      </w:r>
      <w:r w:rsidR="00355E18" w:rsidRPr="00355E18">
        <w:rPr>
          <w:sz w:val="22"/>
        </w:rPr>
        <w:t>– 1 szt.</w:t>
      </w:r>
    </w:p>
    <w:p w:rsidR="00355E18" w:rsidRDefault="00355E18" w:rsidP="00752029">
      <w:pPr>
        <w:spacing w:before="60" w:line="276" w:lineRule="auto"/>
        <w:ind w:right="-142"/>
        <w:rPr>
          <w:sz w:val="22"/>
        </w:rPr>
      </w:pPr>
      <w:r>
        <w:rPr>
          <w:sz w:val="22"/>
        </w:rPr>
        <w:t>Cent</w:t>
      </w:r>
      <w:r w:rsidR="00435888">
        <w:rPr>
          <w:sz w:val="22"/>
        </w:rPr>
        <w:t>r</w:t>
      </w:r>
      <w:r>
        <w:rPr>
          <w:sz w:val="22"/>
        </w:rPr>
        <w:t>ala wentylacyjna VTS</w:t>
      </w:r>
      <w:r w:rsidR="00435888">
        <w:rPr>
          <w:sz w:val="22"/>
        </w:rPr>
        <w:t xml:space="preserve"> brak tabliczki ( rozmiar filtrów   592x592x100) – 1 szt.</w:t>
      </w:r>
    </w:p>
    <w:p w:rsidR="00435888" w:rsidRPr="00AA7835" w:rsidRDefault="00435888" w:rsidP="00752029">
      <w:pPr>
        <w:spacing w:before="60" w:line="276" w:lineRule="auto"/>
        <w:ind w:right="-142"/>
        <w:rPr>
          <w:sz w:val="22"/>
        </w:rPr>
      </w:pPr>
      <w:r>
        <w:rPr>
          <w:sz w:val="22"/>
        </w:rPr>
        <w:t xml:space="preserve">Centrala VBW </w:t>
      </w:r>
      <w:r w:rsidRPr="00435888">
        <w:rPr>
          <w:sz w:val="22"/>
        </w:rPr>
        <w:t>brak tabliczki</w:t>
      </w:r>
      <w:r>
        <w:rPr>
          <w:sz w:val="22"/>
        </w:rPr>
        <w:t xml:space="preserve"> ( rozmiar filtrów 592x592x90)</w:t>
      </w:r>
      <w:r w:rsidR="00026D26">
        <w:rPr>
          <w:sz w:val="22"/>
        </w:rPr>
        <w:t xml:space="preserve"> – 1szt</w:t>
      </w:r>
    </w:p>
    <w:p w:rsidR="00681604" w:rsidRDefault="00681604" w:rsidP="00934ECB">
      <w:pPr>
        <w:spacing w:before="60" w:line="276" w:lineRule="auto"/>
        <w:ind w:right="-142"/>
        <w:rPr>
          <w:rFonts w:cs="Arial"/>
          <w:sz w:val="22"/>
        </w:rPr>
      </w:pPr>
      <w:r w:rsidRPr="00064541">
        <w:rPr>
          <w:rFonts w:cs="Arial"/>
          <w:sz w:val="22"/>
        </w:rPr>
        <w:t>Opracowanie d</w:t>
      </w:r>
      <w:r w:rsidR="00DC771A">
        <w:rPr>
          <w:rFonts w:cs="Arial"/>
          <w:sz w:val="22"/>
        </w:rPr>
        <w:t>okumentacji z wykonanych badań,</w:t>
      </w:r>
      <w:r w:rsidRPr="00064541">
        <w:rPr>
          <w:rFonts w:cs="Arial"/>
          <w:sz w:val="22"/>
        </w:rPr>
        <w:t xml:space="preserve"> pomiarów</w:t>
      </w:r>
      <w:r w:rsidR="00DC771A">
        <w:rPr>
          <w:rFonts w:cs="Arial"/>
          <w:sz w:val="22"/>
        </w:rPr>
        <w:t xml:space="preserve"> i przeglądów</w:t>
      </w:r>
      <w:r w:rsidRPr="00064541">
        <w:rPr>
          <w:rFonts w:cs="Arial"/>
          <w:sz w:val="22"/>
        </w:rPr>
        <w:t xml:space="preserve">  w wersji papierowej i </w:t>
      </w:r>
      <w:r>
        <w:rPr>
          <w:rFonts w:cs="Arial"/>
          <w:sz w:val="22"/>
        </w:rPr>
        <w:t xml:space="preserve"> </w:t>
      </w:r>
      <w:r w:rsidR="00934ECB">
        <w:rPr>
          <w:rFonts w:cs="Arial"/>
          <w:sz w:val="22"/>
        </w:rPr>
        <w:t>e</w:t>
      </w:r>
      <w:r w:rsidR="00026D26">
        <w:rPr>
          <w:rFonts w:cs="Arial"/>
          <w:sz w:val="22"/>
        </w:rPr>
        <w:t xml:space="preserve">lektronicznej. </w:t>
      </w:r>
      <w:r w:rsidR="00DC771A">
        <w:rPr>
          <w:rFonts w:cs="Arial"/>
          <w:sz w:val="22"/>
        </w:rPr>
        <w:t>Opracowanie ma z</w:t>
      </w:r>
      <w:r w:rsidR="00934ECB">
        <w:rPr>
          <w:rFonts w:cs="Arial"/>
          <w:sz w:val="22"/>
        </w:rPr>
        <w:t xml:space="preserve">awierać lokalizacje urządzenia </w:t>
      </w:r>
      <w:r w:rsidR="00DC771A">
        <w:rPr>
          <w:rFonts w:cs="Arial"/>
          <w:sz w:val="22"/>
        </w:rPr>
        <w:t>( nr pomieszczenia )</w:t>
      </w:r>
      <w:r w:rsidR="00837E94">
        <w:rPr>
          <w:rFonts w:cs="Arial"/>
          <w:sz w:val="22"/>
        </w:rPr>
        <w:t xml:space="preserve">, nr seryjny urządzenia, model, </w:t>
      </w:r>
      <w:r w:rsidR="00934ECB">
        <w:rPr>
          <w:rFonts w:cs="Arial"/>
          <w:sz w:val="22"/>
        </w:rPr>
        <w:t>wymiary</w:t>
      </w:r>
      <w:r w:rsidR="00837E94">
        <w:rPr>
          <w:rFonts w:cs="Arial"/>
          <w:sz w:val="22"/>
        </w:rPr>
        <w:t xml:space="preserve"> filtr</w:t>
      </w:r>
      <w:r w:rsidR="00934ECB">
        <w:rPr>
          <w:rFonts w:cs="Arial"/>
          <w:sz w:val="22"/>
        </w:rPr>
        <w:t>ów</w:t>
      </w:r>
      <w:r w:rsidR="00837E94">
        <w:rPr>
          <w:rFonts w:cs="Arial"/>
          <w:sz w:val="22"/>
        </w:rPr>
        <w:t>, wydajności</w:t>
      </w:r>
      <w:r w:rsidR="00934ECB">
        <w:rPr>
          <w:rFonts w:cs="Arial"/>
          <w:sz w:val="22"/>
        </w:rPr>
        <w:t>,</w:t>
      </w:r>
      <w:r w:rsidR="00F705C5">
        <w:rPr>
          <w:rFonts w:cs="Arial"/>
          <w:sz w:val="22"/>
        </w:rPr>
        <w:t xml:space="preserve"> protokoły z kontroli szczelności</w:t>
      </w:r>
      <w:r w:rsidR="00837E94">
        <w:rPr>
          <w:rFonts w:cs="Arial"/>
          <w:sz w:val="22"/>
        </w:rPr>
        <w:t xml:space="preserve"> oraz zalecenia serwisowe.</w:t>
      </w:r>
      <w:r w:rsidR="00DC771A">
        <w:rPr>
          <w:rFonts w:cs="Arial"/>
          <w:sz w:val="22"/>
        </w:rPr>
        <w:t xml:space="preserve"> </w:t>
      </w:r>
    </w:p>
    <w:p w:rsidR="00C811B1" w:rsidRPr="00C811B1" w:rsidRDefault="00C811B1" w:rsidP="00C811B1">
      <w:pPr>
        <w:pStyle w:val="Default"/>
        <w:spacing w:line="276" w:lineRule="auto"/>
        <w:ind w:right="-143"/>
        <w:rPr>
          <w:color w:val="auto"/>
          <w:sz w:val="23"/>
          <w:szCs w:val="23"/>
        </w:rPr>
      </w:pPr>
    </w:p>
    <w:p w:rsidR="00D36C9F" w:rsidRPr="00E46458" w:rsidRDefault="00EC76BF" w:rsidP="00D36C9F">
      <w:pPr>
        <w:pStyle w:val="Nagwek2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36C9F" w:rsidRPr="00E46458">
        <w:rPr>
          <w:rFonts w:ascii="Times New Roman" w:hAnsi="Times New Roman" w:cs="Times New Roman"/>
        </w:rPr>
        <w:t xml:space="preserve">. Informacje o warunkach pracy </w:t>
      </w:r>
    </w:p>
    <w:p w:rsidR="00D36C9F" w:rsidRDefault="00D36C9F" w:rsidP="00EC76BF">
      <w:pPr>
        <w:pStyle w:val="Default"/>
        <w:spacing w:line="276" w:lineRule="auto"/>
        <w:ind w:right="-143"/>
        <w:rPr>
          <w:color w:val="auto"/>
          <w:sz w:val="23"/>
          <w:szCs w:val="23"/>
        </w:rPr>
      </w:pPr>
      <w:r w:rsidRPr="00E46458">
        <w:rPr>
          <w:color w:val="auto"/>
          <w:sz w:val="23"/>
          <w:szCs w:val="23"/>
        </w:rPr>
        <w:t xml:space="preserve">Wszystkie prace prowadzone na terenie wewnętrznym obiektu i w godzinach </w:t>
      </w:r>
      <w:r w:rsidR="00EF7592">
        <w:rPr>
          <w:color w:val="auto"/>
          <w:sz w:val="23"/>
          <w:szCs w:val="23"/>
        </w:rPr>
        <w:t>7</w:t>
      </w:r>
      <w:r w:rsidR="00EF7592" w:rsidRPr="00EF7592">
        <w:rPr>
          <w:color w:val="auto"/>
          <w:sz w:val="16"/>
          <w:szCs w:val="16"/>
        </w:rPr>
        <w:t>30</w:t>
      </w:r>
      <w:r w:rsidRPr="00E46458">
        <w:rPr>
          <w:color w:val="auto"/>
          <w:sz w:val="16"/>
          <w:szCs w:val="16"/>
        </w:rPr>
        <w:t xml:space="preserve"> </w:t>
      </w:r>
      <w:r w:rsidRPr="00E46458">
        <w:rPr>
          <w:color w:val="auto"/>
          <w:sz w:val="23"/>
          <w:szCs w:val="23"/>
        </w:rPr>
        <w:t>÷ 1</w:t>
      </w:r>
      <w:r w:rsidR="00EF7592">
        <w:rPr>
          <w:color w:val="auto"/>
          <w:sz w:val="23"/>
          <w:szCs w:val="23"/>
        </w:rPr>
        <w:t>5</w:t>
      </w:r>
      <w:r w:rsidR="00EF7592">
        <w:rPr>
          <w:color w:val="auto"/>
          <w:sz w:val="16"/>
          <w:szCs w:val="16"/>
        </w:rPr>
        <w:t>30</w:t>
      </w:r>
      <w:r w:rsidRPr="00E46458">
        <w:rPr>
          <w:color w:val="auto"/>
          <w:sz w:val="23"/>
          <w:szCs w:val="23"/>
        </w:rPr>
        <w:t xml:space="preserve">. Wykonywanie robót w pozostałych godzinach wymaga dodatkowych uzgodnień. </w:t>
      </w:r>
    </w:p>
    <w:p w:rsidR="00D36C9F" w:rsidRDefault="00E573F9" w:rsidP="00D36C9F">
      <w:pPr>
        <w:pStyle w:val="Default"/>
        <w:ind w:right="-14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Ze względu na charakter obiektów osoby prowadzące kontrolę i pomiary nie mogą być innej narodowości niż polska</w:t>
      </w:r>
      <w:r w:rsidR="001013EA">
        <w:rPr>
          <w:color w:val="auto"/>
          <w:sz w:val="23"/>
          <w:szCs w:val="23"/>
        </w:rPr>
        <w:t>,</w:t>
      </w:r>
    </w:p>
    <w:p w:rsidR="00E20E84" w:rsidRPr="00E46458" w:rsidRDefault="00E20E84" w:rsidP="00D36C9F">
      <w:pPr>
        <w:pStyle w:val="Default"/>
        <w:ind w:right="-143"/>
        <w:rPr>
          <w:color w:val="auto"/>
          <w:sz w:val="23"/>
          <w:szCs w:val="23"/>
        </w:rPr>
      </w:pPr>
    </w:p>
    <w:p w:rsidR="00D36C9F" w:rsidRPr="00E46458" w:rsidRDefault="00EC76BF" w:rsidP="00D36C9F">
      <w:pPr>
        <w:pStyle w:val="Nagwek2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36C9F" w:rsidRPr="00E46458">
        <w:rPr>
          <w:rFonts w:ascii="Times New Roman" w:hAnsi="Times New Roman" w:cs="Times New Roman"/>
        </w:rPr>
        <w:t xml:space="preserve">. Bezpieczeństwo i higiena pracy </w:t>
      </w:r>
    </w:p>
    <w:p w:rsidR="00DA5FD1" w:rsidRDefault="00D36C9F" w:rsidP="00EC76BF">
      <w:pPr>
        <w:spacing w:line="276" w:lineRule="auto"/>
        <w:jc w:val="both"/>
        <w:rPr>
          <w:sz w:val="23"/>
          <w:szCs w:val="23"/>
        </w:rPr>
      </w:pPr>
      <w:r w:rsidRPr="00E46458">
        <w:rPr>
          <w:sz w:val="23"/>
          <w:szCs w:val="23"/>
        </w:rPr>
        <w:t xml:space="preserve">Podczas realizacji robót Wykonawca będzie przestrzegać przepisów dotyczących bezpieczeństwa </w:t>
      </w:r>
    </w:p>
    <w:p w:rsidR="00DA5FD1" w:rsidRDefault="00D36C9F" w:rsidP="00EC76BF">
      <w:pPr>
        <w:spacing w:line="276" w:lineRule="auto"/>
        <w:jc w:val="both"/>
        <w:rPr>
          <w:sz w:val="23"/>
          <w:szCs w:val="23"/>
        </w:rPr>
      </w:pPr>
      <w:r w:rsidRPr="00E46458">
        <w:rPr>
          <w:sz w:val="23"/>
          <w:szCs w:val="23"/>
        </w:rPr>
        <w:t xml:space="preserve">i higieny pracy. Zgodnie z polskimi przepisami pracownicy musza posiadać aktualne badania </w:t>
      </w:r>
    </w:p>
    <w:p w:rsidR="00D36C9F" w:rsidRDefault="00D36C9F" w:rsidP="00EC76BF">
      <w:pPr>
        <w:spacing w:line="276" w:lineRule="auto"/>
        <w:jc w:val="both"/>
      </w:pPr>
      <w:r w:rsidRPr="00E46458">
        <w:rPr>
          <w:sz w:val="23"/>
          <w:szCs w:val="23"/>
        </w:rPr>
        <w:t xml:space="preserve">i szkolenia BHP. </w:t>
      </w:r>
    </w:p>
    <w:p w:rsidR="00904548" w:rsidRDefault="00904548" w:rsidP="00E03566">
      <w:pPr>
        <w:spacing w:line="276" w:lineRule="auto"/>
        <w:jc w:val="both"/>
      </w:pPr>
    </w:p>
    <w:p w:rsidR="00E03566" w:rsidRPr="008E1286" w:rsidRDefault="00E03566" w:rsidP="00000987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  <w:i/>
          <w:sz w:val="28"/>
          <w:szCs w:val="28"/>
        </w:rPr>
      </w:pPr>
      <w:r w:rsidRPr="008E1286">
        <w:rPr>
          <w:b/>
          <w:bCs/>
          <w:i/>
          <w:sz w:val="28"/>
          <w:szCs w:val="28"/>
        </w:rPr>
        <w:t>Przygotowanie i zasady przeprowadzenia prac.</w:t>
      </w:r>
    </w:p>
    <w:p w:rsidR="00E03566" w:rsidRDefault="00E03566" w:rsidP="00F82F9F">
      <w:pPr>
        <w:pStyle w:val="Akapitzlist"/>
        <w:spacing w:line="276" w:lineRule="auto"/>
        <w:ind w:left="644"/>
        <w:jc w:val="both"/>
      </w:pPr>
    </w:p>
    <w:p w:rsidR="00E03566" w:rsidRDefault="00703B84" w:rsidP="00000987">
      <w:pPr>
        <w:pStyle w:val="Akapitzlist"/>
        <w:numPr>
          <w:ilvl w:val="0"/>
          <w:numId w:val="5"/>
        </w:numPr>
        <w:spacing w:line="276" w:lineRule="auto"/>
        <w:jc w:val="both"/>
      </w:pPr>
      <w:r w:rsidRPr="00703B84">
        <w:t>Wykonawca zobowiązany jest zapewnić wykonanie i kierowanie robotami przez osoby posiadające stosowne kwalifikacje zawodowe</w:t>
      </w:r>
      <w:r w:rsidR="00705F07">
        <w:t>.</w:t>
      </w:r>
    </w:p>
    <w:p w:rsidR="00A019C2" w:rsidRPr="00703B84" w:rsidRDefault="001C6199" w:rsidP="00000987">
      <w:pPr>
        <w:pStyle w:val="Akapitzlist"/>
        <w:numPr>
          <w:ilvl w:val="0"/>
          <w:numId w:val="5"/>
        </w:numPr>
        <w:spacing w:line="276" w:lineRule="auto"/>
        <w:jc w:val="both"/>
      </w:pPr>
      <w:r w:rsidRPr="00703B84">
        <w:rPr>
          <w:szCs w:val="20"/>
        </w:rPr>
        <w:t>Z</w:t>
      </w:r>
      <w:r w:rsidRPr="00703B84">
        <w:rPr>
          <w:spacing w:val="-1"/>
          <w:szCs w:val="20"/>
        </w:rPr>
        <w:t>a</w:t>
      </w:r>
      <w:r w:rsidRPr="00703B84">
        <w:rPr>
          <w:szCs w:val="20"/>
        </w:rPr>
        <w:t>ma</w:t>
      </w:r>
      <w:r w:rsidRPr="00703B84">
        <w:rPr>
          <w:spacing w:val="2"/>
          <w:szCs w:val="20"/>
        </w:rPr>
        <w:t>w</w:t>
      </w:r>
      <w:r w:rsidRPr="00703B84">
        <w:rPr>
          <w:szCs w:val="20"/>
        </w:rPr>
        <w:t>iający</w:t>
      </w:r>
      <w:r w:rsidRPr="00703B84">
        <w:rPr>
          <w:spacing w:val="1"/>
          <w:szCs w:val="20"/>
        </w:rPr>
        <w:t xml:space="preserve"> </w:t>
      </w:r>
      <w:r w:rsidRPr="00703B84">
        <w:rPr>
          <w:spacing w:val="-1"/>
          <w:szCs w:val="20"/>
        </w:rPr>
        <w:t>p</w:t>
      </w:r>
      <w:r w:rsidRPr="00703B84">
        <w:rPr>
          <w:spacing w:val="1"/>
          <w:szCs w:val="20"/>
        </w:rPr>
        <w:t>r</w:t>
      </w:r>
      <w:r w:rsidRPr="00703B84">
        <w:rPr>
          <w:szCs w:val="20"/>
        </w:rPr>
        <w:t xml:space="preserve">zekaże </w:t>
      </w:r>
      <w:r w:rsidRPr="00703B84">
        <w:rPr>
          <w:spacing w:val="2"/>
          <w:szCs w:val="20"/>
        </w:rPr>
        <w:t>W</w:t>
      </w:r>
      <w:r w:rsidRPr="00703B84">
        <w:rPr>
          <w:spacing w:val="-4"/>
          <w:szCs w:val="20"/>
        </w:rPr>
        <w:t>y</w:t>
      </w:r>
      <w:r w:rsidRPr="00703B84">
        <w:rPr>
          <w:spacing w:val="-2"/>
          <w:szCs w:val="20"/>
        </w:rPr>
        <w:t>k</w:t>
      </w:r>
      <w:r w:rsidRPr="00703B84">
        <w:rPr>
          <w:szCs w:val="20"/>
        </w:rPr>
        <w:t>on</w:t>
      </w:r>
      <w:r w:rsidRPr="00703B84">
        <w:rPr>
          <w:spacing w:val="3"/>
          <w:szCs w:val="20"/>
        </w:rPr>
        <w:t>a</w:t>
      </w:r>
      <w:r w:rsidRPr="00703B84">
        <w:rPr>
          <w:szCs w:val="20"/>
        </w:rPr>
        <w:t>wcy,</w:t>
      </w:r>
      <w:r w:rsidRPr="00703B84">
        <w:rPr>
          <w:spacing w:val="-2"/>
          <w:szCs w:val="20"/>
        </w:rPr>
        <w:t xml:space="preserve"> </w:t>
      </w:r>
      <w:r w:rsidRPr="00703B84">
        <w:rPr>
          <w:szCs w:val="20"/>
        </w:rPr>
        <w:t>miejsce realizacji umowy</w:t>
      </w:r>
      <w:r w:rsidR="00A019C2" w:rsidRPr="00703B84">
        <w:rPr>
          <w:szCs w:val="20"/>
        </w:rPr>
        <w:t>.</w:t>
      </w:r>
    </w:p>
    <w:p w:rsidR="001C6199" w:rsidRPr="00703B84" w:rsidRDefault="001C6199" w:rsidP="00000987">
      <w:pPr>
        <w:pStyle w:val="Akapitzlist"/>
        <w:numPr>
          <w:ilvl w:val="0"/>
          <w:numId w:val="5"/>
        </w:numPr>
        <w:spacing w:line="276" w:lineRule="auto"/>
        <w:jc w:val="both"/>
      </w:pPr>
      <w:r w:rsidRPr="00703B84">
        <w:rPr>
          <w:spacing w:val="3"/>
          <w:szCs w:val="20"/>
        </w:rPr>
        <w:t>W</w:t>
      </w:r>
      <w:r w:rsidRPr="00703B84">
        <w:rPr>
          <w:spacing w:val="-4"/>
          <w:szCs w:val="20"/>
        </w:rPr>
        <w:t>y</w:t>
      </w:r>
      <w:r w:rsidRPr="00703B84">
        <w:rPr>
          <w:spacing w:val="-2"/>
          <w:szCs w:val="20"/>
        </w:rPr>
        <w:t>k</w:t>
      </w:r>
      <w:r w:rsidRPr="00703B84">
        <w:rPr>
          <w:szCs w:val="20"/>
        </w:rPr>
        <w:t>on</w:t>
      </w:r>
      <w:r w:rsidRPr="00703B84">
        <w:rPr>
          <w:spacing w:val="3"/>
          <w:szCs w:val="20"/>
        </w:rPr>
        <w:t>a</w:t>
      </w:r>
      <w:r w:rsidRPr="00703B84">
        <w:rPr>
          <w:szCs w:val="20"/>
        </w:rPr>
        <w:t xml:space="preserve">wca </w:t>
      </w:r>
      <w:r w:rsidRPr="00703B84">
        <w:rPr>
          <w:spacing w:val="-2"/>
          <w:szCs w:val="20"/>
        </w:rPr>
        <w:t>b</w:t>
      </w:r>
      <w:r w:rsidRPr="00703B84">
        <w:rPr>
          <w:szCs w:val="20"/>
        </w:rPr>
        <w:t xml:space="preserve">ędzie </w:t>
      </w:r>
      <w:r w:rsidRPr="00703B84">
        <w:rPr>
          <w:spacing w:val="-1"/>
          <w:szCs w:val="20"/>
        </w:rPr>
        <w:t>o</w:t>
      </w:r>
      <w:r w:rsidRPr="00703B84">
        <w:rPr>
          <w:szCs w:val="20"/>
        </w:rPr>
        <w:t>dp</w:t>
      </w:r>
      <w:r w:rsidRPr="00703B84">
        <w:rPr>
          <w:spacing w:val="3"/>
          <w:szCs w:val="20"/>
        </w:rPr>
        <w:t>o</w:t>
      </w:r>
      <w:r w:rsidRPr="00703B84">
        <w:rPr>
          <w:szCs w:val="20"/>
        </w:rPr>
        <w:t>wied</w:t>
      </w:r>
      <w:r w:rsidRPr="00703B84">
        <w:rPr>
          <w:spacing w:val="-1"/>
          <w:szCs w:val="20"/>
        </w:rPr>
        <w:t>z</w:t>
      </w:r>
      <w:r w:rsidRPr="00703B84">
        <w:rPr>
          <w:szCs w:val="20"/>
        </w:rPr>
        <w:t>ialny</w:t>
      </w:r>
      <w:r w:rsidRPr="00703B84">
        <w:rPr>
          <w:spacing w:val="-1"/>
          <w:szCs w:val="20"/>
        </w:rPr>
        <w:t xml:space="preserve"> </w:t>
      </w:r>
      <w:r w:rsidRPr="00703B84">
        <w:rPr>
          <w:szCs w:val="20"/>
        </w:rPr>
        <w:t>za</w:t>
      </w:r>
      <w:r w:rsidRPr="00703B84">
        <w:rPr>
          <w:spacing w:val="1"/>
          <w:szCs w:val="20"/>
        </w:rPr>
        <w:t xml:space="preserve"> </w:t>
      </w:r>
      <w:r w:rsidRPr="00703B84">
        <w:rPr>
          <w:szCs w:val="20"/>
        </w:rPr>
        <w:t>wszelkie</w:t>
      </w:r>
      <w:r w:rsidRPr="00703B84">
        <w:rPr>
          <w:spacing w:val="-1"/>
          <w:szCs w:val="20"/>
        </w:rPr>
        <w:t xml:space="preserve"> </w:t>
      </w:r>
      <w:r w:rsidRPr="00703B84">
        <w:rPr>
          <w:szCs w:val="20"/>
        </w:rPr>
        <w:t>straty</w:t>
      </w:r>
      <w:r w:rsidRPr="00703B84">
        <w:rPr>
          <w:spacing w:val="1"/>
          <w:szCs w:val="20"/>
        </w:rPr>
        <w:t xml:space="preserve"> </w:t>
      </w:r>
      <w:r w:rsidRPr="00703B84">
        <w:rPr>
          <w:spacing w:val="-1"/>
          <w:szCs w:val="20"/>
        </w:rPr>
        <w:t>s</w:t>
      </w:r>
      <w:r w:rsidRPr="00703B84">
        <w:rPr>
          <w:szCs w:val="20"/>
        </w:rPr>
        <w:t xml:space="preserve">powodowane </w:t>
      </w:r>
      <w:r w:rsidR="00D2607F" w:rsidRPr="00703B84">
        <w:rPr>
          <w:szCs w:val="20"/>
        </w:rPr>
        <w:t>w trakcie</w:t>
      </w:r>
      <w:r w:rsidRPr="00703B84">
        <w:rPr>
          <w:szCs w:val="20"/>
        </w:rPr>
        <w:t xml:space="preserve"> r</w:t>
      </w:r>
      <w:r w:rsidRPr="00703B84">
        <w:rPr>
          <w:spacing w:val="-2"/>
          <w:szCs w:val="20"/>
        </w:rPr>
        <w:t>e</w:t>
      </w:r>
      <w:r w:rsidRPr="00703B84">
        <w:rPr>
          <w:szCs w:val="20"/>
        </w:rPr>
        <w:t>al</w:t>
      </w:r>
      <w:r w:rsidRPr="00703B84">
        <w:rPr>
          <w:spacing w:val="2"/>
          <w:szCs w:val="20"/>
        </w:rPr>
        <w:t>i</w:t>
      </w:r>
      <w:r w:rsidRPr="00703B84">
        <w:rPr>
          <w:szCs w:val="20"/>
        </w:rPr>
        <w:t>zacji r</w:t>
      </w:r>
      <w:r w:rsidRPr="00703B84">
        <w:rPr>
          <w:spacing w:val="-1"/>
          <w:szCs w:val="20"/>
        </w:rPr>
        <w:t>o</w:t>
      </w:r>
      <w:r w:rsidRPr="00703B84">
        <w:rPr>
          <w:szCs w:val="20"/>
        </w:rPr>
        <w:t>bót albo prz</w:t>
      </w:r>
      <w:r w:rsidRPr="00703B84">
        <w:rPr>
          <w:spacing w:val="2"/>
          <w:szCs w:val="20"/>
        </w:rPr>
        <w:t>e</w:t>
      </w:r>
      <w:r w:rsidRPr="00703B84">
        <w:rPr>
          <w:szCs w:val="20"/>
        </w:rPr>
        <w:t>z per</w:t>
      </w:r>
      <w:r w:rsidRPr="00703B84">
        <w:rPr>
          <w:spacing w:val="-2"/>
          <w:szCs w:val="20"/>
        </w:rPr>
        <w:t>s</w:t>
      </w:r>
      <w:r w:rsidRPr="00703B84">
        <w:rPr>
          <w:szCs w:val="20"/>
        </w:rPr>
        <w:t>onel</w:t>
      </w:r>
      <w:r w:rsidRPr="00703B84">
        <w:rPr>
          <w:spacing w:val="1"/>
          <w:szCs w:val="20"/>
        </w:rPr>
        <w:t xml:space="preserve"> </w:t>
      </w:r>
      <w:r w:rsidRPr="00703B84">
        <w:rPr>
          <w:spacing w:val="3"/>
          <w:szCs w:val="20"/>
        </w:rPr>
        <w:t>W</w:t>
      </w:r>
      <w:r w:rsidRPr="00703B84">
        <w:rPr>
          <w:spacing w:val="-4"/>
          <w:szCs w:val="20"/>
        </w:rPr>
        <w:t>y</w:t>
      </w:r>
      <w:r w:rsidRPr="00703B84">
        <w:rPr>
          <w:szCs w:val="20"/>
        </w:rPr>
        <w:t>k</w:t>
      </w:r>
      <w:r w:rsidRPr="00703B84">
        <w:rPr>
          <w:spacing w:val="-1"/>
          <w:szCs w:val="20"/>
        </w:rPr>
        <w:t>o</w:t>
      </w:r>
      <w:r w:rsidRPr="00703B84">
        <w:rPr>
          <w:szCs w:val="20"/>
        </w:rPr>
        <w:t>naw</w:t>
      </w:r>
      <w:r w:rsidRPr="00703B84">
        <w:rPr>
          <w:spacing w:val="1"/>
          <w:szCs w:val="20"/>
        </w:rPr>
        <w:t>c</w:t>
      </w:r>
      <w:r w:rsidRPr="00703B84">
        <w:rPr>
          <w:spacing w:val="-16"/>
          <w:szCs w:val="20"/>
        </w:rPr>
        <w:t>y</w:t>
      </w:r>
      <w:r w:rsidRPr="00703B84">
        <w:rPr>
          <w:szCs w:val="20"/>
        </w:rPr>
        <w:t>.</w:t>
      </w:r>
    </w:p>
    <w:p w:rsidR="00D2607F" w:rsidRPr="00703B84" w:rsidRDefault="00837E94" w:rsidP="00000987">
      <w:pPr>
        <w:pStyle w:val="Akapitzlist"/>
        <w:numPr>
          <w:ilvl w:val="0"/>
          <w:numId w:val="5"/>
        </w:numPr>
        <w:spacing w:line="276" w:lineRule="auto"/>
        <w:jc w:val="both"/>
      </w:pPr>
      <w:r>
        <w:rPr>
          <w:szCs w:val="20"/>
        </w:rPr>
        <w:t>P</w:t>
      </w:r>
      <w:r w:rsidR="00D2607F" w:rsidRPr="00703B84">
        <w:rPr>
          <w:szCs w:val="20"/>
        </w:rPr>
        <w:t>odczas r</w:t>
      </w:r>
      <w:r w:rsidR="00D2607F" w:rsidRPr="00703B84">
        <w:rPr>
          <w:spacing w:val="-1"/>
          <w:szCs w:val="20"/>
        </w:rPr>
        <w:t>e</w:t>
      </w:r>
      <w:r w:rsidR="00D2607F" w:rsidRPr="00703B84">
        <w:rPr>
          <w:szCs w:val="20"/>
        </w:rPr>
        <w:t>al</w:t>
      </w:r>
      <w:r w:rsidR="00D2607F" w:rsidRPr="00703B84">
        <w:rPr>
          <w:spacing w:val="2"/>
          <w:szCs w:val="20"/>
        </w:rPr>
        <w:t>i</w:t>
      </w:r>
      <w:r w:rsidR="00D2607F" w:rsidRPr="00703B84">
        <w:rPr>
          <w:szCs w:val="20"/>
        </w:rPr>
        <w:t>zacji r</w:t>
      </w:r>
      <w:r w:rsidR="00D2607F" w:rsidRPr="00703B84">
        <w:rPr>
          <w:spacing w:val="-2"/>
          <w:szCs w:val="20"/>
        </w:rPr>
        <w:t>o</w:t>
      </w:r>
      <w:r w:rsidR="00D2607F" w:rsidRPr="00703B84">
        <w:rPr>
          <w:szCs w:val="20"/>
        </w:rPr>
        <w:t>bót</w:t>
      </w:r>
      <w:r w:rsidR="00D2607F" w:rsidRPr="00703B84">
        <w:rPr>
          <w:spacing w:val="1"/>
          <w:szCs w:val="20"/>
        </w:rPr>
        <w:t xml:space="preserve"> </w:t>
      </w:r>
      <w:r w:rsidR="00D2607F" w:rsidRPr="00703B84">
        <w:rPr>
          <w:spacing w:val="3"/>
          <w:szCs w:val="20"/>
        </w:rPr>
        <w:t>W</w:t>
      </w:r>
      <w:r w:rsidR="00D2607F" w:rsidRPr="00703B84">
        <w:rPr>
          <w:spacing w:val="-4"/>
          <w:szCs w:val="20"/>
        </w:rPr>
        <w:t>y</w:t>
      </w:r>
      <w:r w:rsidR="00D2607F" w:rsidRPr="00703B84">
        <w:rPr>
          <w:szCs w:val="20"/>
        </w:rPr>
        <w:t>k</w:t>
      </w:r>
      <w:r w:rsidR="00D2607F" w:rsidRPr="00703B84">
        <w:rPr>
          <w:spacing w:val="-1"/>
          <w:szCs w:val="20"/>
        </w:rPr>
        <w:t>o</w:t>
      </w:r>
      <w:r w:rsidR="00D2607F" w:rsidRPr="00703B84">
        <w:rPr>
          <w:szCs w:val="20"/>
        </w:rPr>
        <w:t>nawca będ</w:t>
      </w:r>
      <w:r w:rsidR="00D2607F" w:rsidRPr="00703B84">
        <w:rPr>
          <w:spacing w:val="1"/>
          <w:szCs w:val="20"/>
        </w:rPr>
        <w:t>z</w:t>
      </w:r>
      <w:r w:rsidR="00D2607F" w:rsidRPr="00703B84">
        <w:rPr>
          <w:szCs w:val="20"/>
        </w:rPr>
        <w:t>ie p</w:t>
      </w:r>
      <w:r w:rsidR="00D2607F" w:rsidRPr="00703B84">
        <w:rPr>
          <w:spacing w:val="1"/>
          <w:szCs w:val="20"/>
        </w:rPr>
        <w:t>r</w:t>
      </w:r>
      <w:r w:rsidR="00D2607F" w:rsidRPr="00703B84">
        <w:rPr>
          <w:szCs w:val="20"/>
        </w:rPr>
        <w:t>zestrz</w:t>
      </w:r>
      <w:r w:rsidR="00D2607F" w:rsidRPr="00703B84">
        <w:rPr>
          <w:spacing w:val="-1"/>
          <w:szCs w:val="20"/>
        </w:rPr>
        <w:t>e</w:t>
      </w:r>
      <w:r w:rsidR="00D2607F" w:rsidRPr="00703B84">
        <w:rPr>
          <w:szCs w:val="20"/>
        </w:rPr>
        <w:t xml:space="preserve">gać przepisów </w:t>
      </w:r>
      <w:r w:rsidR="00D2607F" w:rsidRPr="00703B84">
        <w:rPr>
          <w:spacing w:val="-1"/>
          <w:szCs w:val="20"/>
        </w:rPr>
        <w:t>d</w:t>
      </w:r>
      <w:r w:rsidR="00D2607F" w:rsidRPr="00703B84">
        <w:rPr>
          <w:szCs w:val="20"/>
        </w:rPr>
        <w:t>otyc</w:t>
      </w:r>
      <w:r w:rsidR="00D2607F" w:rsidRPr="00703B84">
        <w:rPr>
          <w:spacing w:val="-1"/>
          <w:szCs w:val="20"/>
        </w:rPr>
        <w:t>z</w:t>
      </w:r>
      <w:r w:rsidR="00D2607F" w:rsidRPr="00703B84">
        <w:rPr>
          <w:szCs w:val="20"/>
        </w:rPr>
        <w:t>ąc</w:t>
      </w:r>
      <w:r w:rsidR="00D2607F" w:rsidRPr="00703B84">
        <w:rPr>
          <w:spacing w:val="1"/>
          <w:szCs w:val="20"/>
        </w:rPr>
        <w:t>y</w:t>
      </w:r>
      <w:r w:rsidR="00D2607F" w:rsidRPr="00703B84">
        <w:rPr>
          <w:szCs w:val="20"/>
        </w:rPr>
        <w:t>ch</w:t>
      </w:r>
      <w:r w:rsidR="00D2607F" w:rsidRPr="00703B84">
        <w:rPr>
          <w:spacing w:val="-1"/>
          <w:szCs w:val="20"/>
        </w:rPr>
        <w:t xml:space="preserve"> </w:t>
      </w:r>
      <w:r w:rsidR="00D2607F" w:rsidRPr="00703B84">
        <w:rPr>
          <w:szCs w:val="20"/>
        </w:rPr>
        <w:t>bezpieczeństwa i higieny</w:t>
      </w:r>
      <w:r w:rsidR="00D2607F" w:rsidRPr="00703B84">
        <w:rPr>
          <w:spacing w:val="-1"/>
          <w:szCs w:val="20"/>
        </w:rPr>
        <w:t xml:space="preserve"> </w:t>
      </w:r>
      <w:r w:rsidR="00D2607F" w:rsidRPr="00703B84">
        <w:rPr>
          <w:szCs w:val="20"/>
        </w:rPr>
        <w:t>prac</w:t>
      </w:r>
      <w:r w:rsidR="00D2607F" w:rsidRPr="00703B84">
        <w:rPr>
          <w:spacing w:val="-15"/>
          <w:szCs w:val="20"/>
        </w:rPr>
        <w:t>y</w:t>
      </w:r>
      <w:r w:rsidR="00D2607F" w:rsidRPr="00703B84">
        <w:rPr>
          <w:szCs w:val="20"/>
        </w:rPr>
        <w:t xml:space="preserve">. W </w:t>
      </w:r>
      <w:r w:rsidR="00D2607F" w:rsidRPr="00703B84">
        <w:rPr>
          <w:spacing w:val="3"/>
          <w:szCs w:val="20"/>
        </w:rPr>
        <w:t>s</w:t>
      </w:r>
      <w:r w:rsidR="00D2607F" w:rsidRPr="00703B84">
        <w:rPr>
          <w:szCs w:val="20"/>
        </w:rPr>
        <w:t>zcz</w:t>
      </w:r>
      <w:r w:rsidR="00D2607F" w:rsidRPr="00703B84">
        <w:rPr>
          <w:spacing w:val="-1"/>
          <w:szCs w:val="20"/>
        </w:rPr>
        <w:t>e</w:t>
      </w:r>
      <w:r w:rsidR="00D2607F" w:rsidRPr="00703B84">
        <w:rPr>
          <w:szCs w:val="20"/>
        </w:rPr>
        <w:t>gól</w:t>
      </w:r>
      <w:r w:rsidR="00D2607F" w:rsidRPr="00703B84">
        <w:rPr>
          <w:spacing w:val="-2"/>
          <w:szCs w:val="20"/>
        </w:rPr>
        <w:t>n</w:t>
      </w:r>
      <w:r w:rsidR="00D2607F" w:rsidRPr="00703B84">
        <w:rPr>
          <w:szCs w:val="20"/>
        </w:rPr>
        <w:t>ości</w:t>
      </w:r>
      <w:r w:rsidR="00D2607F" w:rsidRPr="00703B84">
        <w:rPr>
          <w:spacing w:val="1"/>
          <w:szCs w:val="20"/>
        </w:rPr>
        <w:t xml:space="preserve"> </w:t>
      </w:r>
      <w:r w:rsidR="00D2607F" w:rsidRPr="00703B84">
        <w:rPr>
          <w:spacing w:val="3"/>
          <w:szCs w:val="20"/>
        </w:rPr>
        <w:t>W</w:t>
      </w:r>
      <w:r w:rsidR="00D2607F" w:rsidRPr="00703B84">
        <w:rPr>
          <w:spacing w:val="-4"/>
          <w:szCs w:val="20"/>
        </w:rPr>
        <w:t>y</w:t>
      </w:r>
      <w:r w:rsidR="00D2607F" w:rsidRPr="00703B84">
        <w:rPr>
          <w:szCs w:val="20"/>
        </w:rPr>
        <w:t>k</w:t>
      </w:r>
      <w:r w:rsidR="00D2607F" w:rsidRPr="00703B84">
        <w:rPr>
          <w:spacing w:val="-1"/>
          <w:szCs w:val="20"/>
        </w:rPr>
        <w:t>o</w:t>
      </w:r>
      <w:r w:rsidR="00D2607F" w:rsidRPr="00703B84">
        <w:rPr>
          <w:szCs w:val="20"/>
        </w:rPr>
        <w:t>nawca ma</w:t>
      </w:r>
      <w:r w:rsidR="00D2607F" w:rsidRPr="00703B84">
        <w:rPr>
          <w:spacing w:val="1"/>
          <w:szCs w:val="20"/>
        </w:rPr>
        <w:t xml:space="preserve"> </w:t>
      </w:r>
      <w:r w:rsidR="00D2607F" w:rsidRPr="00703B84">
        <w:rPr>
          <w:spacing w:val="-1"/>
          <w:szCs w:val="20"/>
        </w:rPr>
        <w:t>o</w:t>
      </w:r>
      <w:r w:rsidR="00D2607F" w:rsidRPr="00703B84">
        <w:rPr>
          <w:szCs w:val="20"/>
        </w:rPr>
        <w:t>bo</w:t>
      </w:r>
      <w:r w:rsidR="00D2607F" w:rsidRPr="00703B84">
        <w:rPr>
          <w:spacing w:val="1"/>
          <w:szCs w:val="20"/>
        </w:rPr>
        <w:t>w</w:t>
      </w:r>
      <w:r w:rsidR="00D2607F" w:rsidRPr="00703B84">
        <w:rPr>
          <w:szCs w:val="20"/>
        </w:rPr>
        <w:t>iązek zad</w:t>
      </w:r>
      <w:r w:rsidR="00D2607F" w:rsidRPr="00703B84">
        <w:rPr>
          <w:spacing w:val="-2"/>
          <w:szCs w:val="20"/>
        </w:rPr>
        <w:t>b</w:t>
      </w:r>
      <w:r w:rsidR="00D2607F" w:rsidRPr="00703B84">
        <w:rPr>
          <w:szCs w:val="20"/>
        </w:rPr>
        <w:t xml:space="preserve">ać, </w:t>
      </w:r>
      <w:r w:rsidR="00D2607F" w:rsidRPr="00703B84">
        <w:rPr>
          <w:spacing w:val="1"/>
          <w:szCs w:val="20"/>
        </w:rPr>
        <w:t>a</w:t>
      </w:r>
      <w:r w:rsidR="00D2607F" w:rsidRPr="00703B84">
        <w:rPr>
          <w:szCs w:val="20"/>
        </w:rPr>
        <w:t>by</w:t>
      </w:r>
      <w:r w:rsidR="00D2607F" w:rsidRPr="00703B84">
        <w:rPr>
          <w:spacing w:val="1"/>
          <w:szCs w:val="20"/>
        </w:rPr>
        <w:t xml:space="preserve"> </w:t>
      </w:r>
      <w:r w:rsidR="00D2607F" w:rsidRPr="00703B84">
        <w:rPr>
          <w:spacing w:val="-1"/>
          <w:szCs w:val="20"/>
        </w:rPr>
        <w:t>pracownicy</w:t>
      </w:r>
      <w:r w:rsidR="00D2607F" w:rsidRPr="00703B84">
        <w:rPr>
          <w:szCs w:val="20"/>
        </w:rPr>
        <w:t xml:space="preserve"> nie </w:t>
      </w:r>
      <w:r w:rsidR="00D2607F" w:rsidRPr="00703B84">
        <w:rPr>
          <w:spacing w:val="1"/>
          <w:szCs w:val="20"/>
        </w:rPr>
        <w:t>w</w:t>
      </w:r>
      <w:r w:rsidR="00D2607F" w:rsidRPr="00703B84">
        <w:rPr>
          <w:szCs w:val="20"/>
        </w:rPr>
        <w:t>ykon</w:t>
      </w:r>
      <w:r w:rsidR="00D2607F" w:rsidRPr="00703B84">
        <w:rPr>
          <w:spacing w:val="2"/>
          <w:szCs w:val="20"/>
        </w:rPr>
        <w:t>y</w:t>
      </w:r>
      <w:r w:rsidR="00D2607F" w:rsidRPr="00703B84">
        <w:rPr>
          <w:szCs w:val="20"/>
        </w:rPr>
        <w:t>wali</w:t>
      </w:r>
      <w:r w:rsidR="00D2607F" w:rsidRPr="00703B84">
        <w:rPr>
          <w:spacing w:val="-1"/>
          <w:szCs w:val="20"/>
        </w:rPr>
        <w:t xml:space="preserve"> </w:t>
      </w:r>
      <w:r w:rsidR="00D2607F" w:rsidRPr="00703B84">
        <w:rPr>
          <w:szCs w:val="20"/>
        </w:rPr>
        <w:t>prac</w:t>
      </w:r>
      <w:r w:rsidR="00D2607F" w:rsidRPr="00703B84">
        <w:rPr>
          <w:spacing w:val="1"/>
          <w:szCs w:val="20"/>
        </w:rPr>
        <w:t xml:space="preserve"> </w:t>
      </w:r>
      <w:r w:rsidR="00D2607F" w:rsidRPr="00703B84">
        <w:rPr>
          <w:szCs w:val="20"/>
        </w:rPr>
        <w:t>w warunka</w:t>
      </w:r>
      <w:r w:rsidR="00D2607F" w:rsidRPr="00703B84">
        <w:rPr>
          <w:spacing w:val="-2"/>
          <w:szCs w:val="20"/>
        </w:rPr>
        <w:t>c</w:t>
      </w:r>
      <w:r w:rsidR="00D2607F" w:rsidRPr="00703B84">
        <w:rPr>
          <w:szCs w:val="20"/>
        </w:rPr>
        <w:t>h niebezpie</w:t>
      </w:r>
      <w:r w:rsidR="00D2607F" w:rsidRPr="00703B84">
        <w:rPr>
          <w:spacing w:val="3"/>
          <w:szCs w:val="20"/>
        </w:rPr>
        <w:t>c</w:t>
      </w:r>
      <w:r w:rsidR="00D2607F" w:rsidRPr="00703B84">
        <w:rPr>
          <w:szCs w:val="20"/>
        </w:rPr>
        <w:t>znych, szkodl</w:t>
      </w:r>
      <w:r w:rsidR="00D2607F" w:rsidRPr="00703B84">
        <w:rPr>
          <w:spacing w:val="-1"/>
          <w:szCs w:val="20"/>
        </w:rPr>
        <w:t>i</w:t>
      </w:r>
      <w:r w:rsidR="00D2607F" w:rsidRPr="00703B84">
        <w:rPr>
          <w:szCs w:val="20"/>
        </w:rPr>
        <w:t>wych d</w:t>
      </w:r>
      <w:r w:rsidR="00D2607F" w:rsidRPr="00703B84">
        <w:rPr>
          <w:spacing w:val="-2"/>
          <w:szCs w:val="20"/>
        </w:rPr>
        <w:t>l</w:t>
      </w:r>
      <w:r w:rsidR="00D2607F" w:rsidRPr="00703B84">
        <w:rPr>
          <w:szCs w:val="20"/>
        </w:rPr>
        <w:t>a z</w:t>
      </w:r>
      <w:r w:rsidR="00D2607F" w:rsidRPr="00703B84">
        <w:rPr>
          <w:spacing w:val="2"/>
          <w:szCs w:val="20"/>
        </w:rPr>
        <w:t>d</w:t>
      </w:r>
      <w:r w:rsidR="00D2607F" w:rsidRPr="00703B84">
        <w:rPr>
          <w:szCs w:val="20"/>
        </w:rPr>
        <w:t>rowia</w:t>
      </w:r>
      <w:r w:rsidR="00D2607F" w:rsidRPr="00703B84">
        <w:rPr>
          <w:spacing w:val="-1"/>
          <w:szCs w:val="20"/>
        </w:rPr>
        <w:t xml:space="preserve"> </w:t>
      </w:r>
      <w:r w:rsidR="00D2607F" w:rsidRPr="00703B84">
        <w:rPr>
          <w:szCs w:val="20"/>
        </w:rPr>
        <w:t>oraz</w:t>
      </w:r>
      <w:r w:rsidR="00D2607F" w:rsidRPr="00703B84">
        <w:rPr>
          <w:spacing w:val="1"/>
          <w:szCs w:val="20"/>
        </w:rPr>
        <w:t xml:space="preserve"> </w:t>
      </w:r>
      <w:r w:rsidR="00D2607F" w:rsidRPr="00703B84">
        <w:rPr>
          <w:szCs w:val="20"/>
        </w:rPr>
        <w:t>n</w:t>
      </w:r>
      <w:r w:rsidR="00D2607F" w:rsidRPr="00703B84">
        <w:rPr>
          <w:spacing w:val="-1"/>
          <w:szCs w:val="20"/>
        </w:rPr>
        <w:t>i</w:t>
      </w:r>
      <w:r w:rsidR="00D2607F" w:rsidRPr="00703B84">
        <w:rPr>
          <w:szCs w:val="20"/>
        </w:rPr>
        <w:t xml:space="preserve">e </w:t>
      </w:r>
      <w:r w:rsidR="00D2607F" w:rsidRPr="00703B84">
        <w:rPr>
          <w:spacing w:val="-1"/>
          <w:szCs w:val="20"/>
        </w:rPr>
        <w:t>s</w:t>
      </w:r>
      <w:r w:rsidR="00D2607F" w:rsidRPr="00703B84">
        <w:rPr>
          <w:szCs w:val="20"/>
        </w:rPr>
        <w:t xml:space="preserve">pełniających </w:t>
      </w:r>
      <w:r w:rsidR="00D2607F" w:rsidRPr="00703B84">
        <w:rPr>
          <w:spacing w:val="1"/>
          <w:szCs w:val="20"/>
        </w:rPr>
        <w:t>o</w:t>
      </w:r>
      <w:r w:rsidR="00D2607F" w:rsidRPr="00703B84">
        <w:rPr>
          <w:szCs w:val="20"/>
        </w:rPr>
        <w:t>dp</w:t>
      </w:r>
      <w:r w:rsidR="00D2607F" w:rsidRPr="00703B84">
        <w:rPr>
          <w:spacing w:val="3"/>
          <w:szCs w:val="20"/>
        </w:rPr>
        <w:t>o</w:t>
      </w:r>
      <w:r w:rsidR="00D2607F" w:rsidRPr="00703B84">
        <w:rPr>
          <w:szCs w:val="20"/>
        </w:rPr>
        <w:t>wie</w:t>
      </w:r>
      <w:r w:rsidR="00D2607F" w:rsidRPr="00703B84">
        <w:rPr>
          <w:spacing w:val="-3"/>
          <w:szCs w:val="20"/>
        </w:rPr>
        <w:t>d</w:t>
      </w:r>
      <w:r w:rsidR="00D2607F" w:rsidRPr="00703B84">
        <w:rPr>
          <w:szCs w:val="20"/>
        </w:rPr>
        <w:t xml:space="preserve">nich </w:t>
      </w:r>
      <w:r w:rsidR="00D2607F" w:rsidRPr="00703B84">
        <w:rPr>
          <w:spacing w:val="1"/>
          <w:szCs w:val="20"/>
        </w:rPr>
        <w:t>w</w:t>
      </w:r>
      <w:r w:rsidR="00D2607F" w:rsidRPr="00703B84">
        <w:rPr>
          <w:szCs w:val="20"/>
        </w:rPr>
        <w:t xml:space="preserve">ymagań </w:t>
      </w:r>
      <w:r w:rsidR="00D2607F" w:rsidRPr="00703B84">
        <w:rPr>
          <w:spacing w:val="-2"/>
          <w:szCs w:val="20"/>
        </w:rPr>
        <w:t>s</w:t>
      </w:r>
      <w:r w:rsidR="00D2607F" w:rsidRPr="00703B84">
        <w:rPr>
          <w:szCs w:val="20"/>
        </w:rPr>
        <w:t>anitar</w:t>
      </w:r>
      <w:r w:rsidR="00D2607F" w:rsidRPr="00703B84">
        <w:rPr>
          <w:spacing w:val="3"/>
          <w:szCs w:val="20"/>
        </w:rPr>
        <w:t>n</w:t>
      </w:r>
      <w:r w:rsidR="00D2607F" w:rsidRPr="00703B84">
        <w:rPr>
          <w:szCs w:val="20"/>
        </w:rPr>
        <w:t>ych.</w:t>
      </w:r>
    </w:p>
    <w:p w:rsidR="00FC2EB3" w:rsidRPr="00703B84" w:rsidRDefault="00FC2EB3" w:rsidP="00000987">
      <w:pPr>
        <w:pStyle w:val="Akapitzlist"/>
        <w:numPr>
          <w:ilvl w:val="0"/>
          <w:numId w:val="5"/>
        </w:numPr>
        <w:spacing w:line="276" w:lineRule="auto"/>
        <w:jc w:val="both"/>
      </w:pPr>
      <w:r w:rsidRPr="00703B84">
        <w:rPr>
          <w:szCs w:val="20"/>
        </w:rPr>
        <w:lastRenderedPageBreak/>
        <w:t xml:space="preserve">W przypadku stwierdzenia w kontrolowanych obiektach zagrożenia życia lub zdrowia, bezpieczeństwa mienia lub środowiska a w szczególności katastrofę budowlaną, pożar, wybuch, porażenie prądem elektrycznym albo zatrucie gazem przed przesłaniem stosownej informacji do WINB należy poinformować o tym fakcie Zamawiającego. </w:t>
      </w:r>
    </w:p>
    <w:p w:rsidR="00FC2EB3" w:rsidRPr="00703B84" w:rsidRDefault="00FC2EB3" w:rsidP="00000987">
      <w:pPr>
        <w:pStyle w:val="Akapitzlist"/>
        <w:numPr>
          <w:ilvl w:val="0"/>
          <w:numId w:val="5"/>
        </w:numPr>
        <w:spacing w:line="276" w:lineRule="auto"/>
        <w:jc w:val="both"/>
      </w:pPr>
      <w:r w:rsidRPr="00703B84">
        <w:rPr>
          <w:szCs w:val="20"/>
        </w:rPr>
        <w:t xml:space="preserve">Wykonawca przekaże po podpisaniu </w:t>
      </w:r>
      <w:r w:rsidR="00DC771A">
        <w:rPr>
          <w:szCs w:val="20"/>
        </w:rPr>
        <w:t>zlecenia</w:t>
      </w:r>
      <w:r w:rsidRPr="00703B84">
        <w:rPr>
          <w:szCs w:val="20"/>
        </w:rPr>
        <w:t xml:space="preserve"> (biorąc odpowiedzialność za działania podwładnych) wykaz wszystkich pracowników przewidzianych do wykonywania prac oraz danych dotyczących pojazdów wyszczególniając: </w:t>
      </w:r>
    </w:p>
    <w:p w:rsidR="00FC2EB3" w:rsidRPr="00FC2EB3" w:rsidRDefault="00FC2EB3" w:rsidP="0000098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335"/>
        <w:jc w:val="both"/>
        <w:rPr>
          <w:szCs w:val="20"/>
        </w:rPr>
      </w:pPr>
      <w:r w:rsidRPr="00FC2EB3">
        <w:rPr>
          <w:szCs w:val="20"/>
        </w:rPr>
        <w:t xml:space="preserve">W celu organizacji systemu </w:t>
      </w:r>
      <w:proofErr w:type="spellStart"/>
      <w:r w:rsidRPr="00FC2EB3">
        <w:rPr>
          <w:szCs w:val="20"/>
        </w:rPr>
        <w:t>przepustkowego</w:t>
      </w:r>
      <w:proofErr w:type="spellEnd"/>
      <w:r w:rsidRPr="00FC2EB3">
        <w:rPr>
          <w:szCs w:val="20"/>
        </w:rPr>
        <w:t xml:space="preserve">: </w:t>
      </w:r>
    </w:p>
    <w:p w:rsidR="00FC2EB3" w:rsidRPr="00FC2EB3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Cs w:val="20"/>
        </w:rPr>
      </w:pPr>
      <w:r w:rsidRPr="00FC2EB3">
        <w:rPr>
          <w:szCs w:val="20"/>
        </w:rPr>
        <w:t xml:space="preserve">a. Stanowisko (pełnioną funkcję), </w:t>
      </w:r>
    </w:p>
    <w:p w:rsidR="00FC2EB3" w:rsidRPr="00FC2EB3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Cs w:val="20"/>
        </w:rPr>
      </w:pPr>
      <w:r w:rsidRPr="00FC2EB3">
        <w:rPr>
          <w:szCs w:val="20"/>
        </w:rPr>
        <w:t xml:space="preserve">b. Imię i nazwisko </w:t>
      </w:r>
    </w:p>
    <w:p w:rsidR="00FC2EB3" w:rsidRPr="00FC2EB3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Cs w:val="20"/>
        </w:rPr>
      </w:pPr>
      <w:r w:rsidRPr="00FC2EB3">
        <w:rPr>
          <w:szCs w:val="20"/>
        </w:rPr>
        <w:t xml:space="preserve">c. Nazwa i numeru dowodu tożsamości, </w:t>
      </w:r>
    </w:p>
    <w:p w:rsidR="00FC2EB3" w:rsidRPr="00FC2EB3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Cs w:val="20"/>
        </w:rPr>
      </w:pPr>
      <w:r w:rsidRPr="00FC2EB3">
        <w:rPr>
          <w:szCs w:val="20"/>
        </w:rPr>
        <w:t xml:space="preserve">d. Narodowość, </w:t>
      </w:r>
    </w:p>
    <w:p w:rsidR="00FC2EB3" w:rsidRPr="00FC2EB3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Cs w:val="20"/>
        </w:rPr>
      </w:pPr>
      <w:r w:rsidRPr="00FC2EB3">
        <w:rPr>
          <w:szCs w:val="20"/>
        </w:rPr>
        <w:t xml:space="preserve">e. Adres zamieszkania, </w:t>
      </w:r>
    </w:p>
    <w:p w:rsidR="00FC2EB3" w:rsidRPr="00FC2EB3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Cs w:val="20"/>
        </w:rPr>
      </w:pPr>
      <w:r w:rsidRPr="00FC2EB3">
        <w:rPr>
          <w:szCs w:val="20"/>
        </w:rPr>
        <w:t xml:space="preserve">f. Rodzaj pojazdu dowożącego pracowników, </w:t>
      </w:r>
    </w:p>
    <w:p w:rsidR="00FC2EB3" w:rsidRPr="00FC2EB3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Cs w:val="20"/>
        </w:rPr>
      </w:pPr>
      <w:r w:rsidRPr="00FC2EB3">
        <w:rPr>
          <w:szCs w:val="20"/>
        </w:rPr>
        <w:t xml:space="preserve">g. Numer rejestracyjny, </w:t>
      </w:r>
    </w:p>
    <w:p w:rsidR="00934ECB" w:rsidRPr="00934ECB" w:rsidRDefault="00FC2EB3" w:rsidP="00934ECB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Cs w:val="20"/>
        </w:rPr>
      </w:pPr>
      <w:r w:rsidRPr="00FC2EB3">
        <w:rPr>
          <w:szCs w:val="20"/>
        </w:rPr>
        <w:t xml:space="preserve">h. Marka pojazdu. </w:t>
      </w:r>
    </w:p>
    <w:p w:rsidR="00610642" w:rsidRDefault="00610642" w:rsidP="00AA02D6">
      <w:pPr>
        <w:widowControl w:val="0"/>
        <w:autoSpaceDE w:val="0"/>
        <w:autoSpaceDN w:val="0"/>
        <w:adjustRightInd w:val="0"/>
        <w:spacing w:line="276" w:lineRule="auto"/>
        <w:ind w:right="335"/>
        <w:jc w:val="both"/>
        <w:rPr>
          <w:szCs w:val="20"/>
        </w:rPr>
      </w:pPr>
    </w:p>
    <w:p w:rsidR="00610642" w:rsidRPr="00AA02D6" w:rsidRDefault="00610642" w:rsidP="00AA02D6">
      <w:pPr>
        <w:widowControl w:val="0"/>
        <w:autoSpaceDE w:val="0"/>
        <w:autoSpaceDN w:val="0"/>
        <w:adjustRightInd w:val="0"/>
        <w:spacing w:line="276" w:lineRule="auto"/>
        <w:ind w:right="335"/>
        <w:jc w:val="both"/>
        <w:rPr>
          <w:szCs w:val="20"/>
        </w:rPr>
      </w:pPr>
    </w:p>
    <w:p w:rsidR="00D77B5E" w:rsidRPr="008E1286" w:rsidRDefault="00D77B5E" w:rsidP="0000098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0"/>
        </w:rPr>
      </w:pPr>
      <w:r w:rsidRPr="008E1286">
        <w:rPr>
          <w:b/>
          <w:bCs/>
          <w:i/>
          <w:sz w:val="28"/>
          <w:szCs w:val="20"/>
        </w:rPr>
        <w:t>S</w:t>
      </w:r>
      <w:r w:rsidR="00A91335" w:rsidRPr="008E1286">
        <w:rPr>
          <w:b/>
          <w:bCs/>
          <w:i/>
          <w:sz w:val="28"/>
          <w:szCs w:val="20"/>
        </w:rPr>
        <w:t>przęt</w:t>
      </w:r>
      <w:r w:rsidR="00C421C6" w:rsidRPr="008E1286">
        <w:rPr>
          <w:b/>
          <w:bCs/>
          <w:i/>
          <w:sz w:val="28"/>
          <w:szCs w:val="20"/>
        </w:rPr>
        <w:t>.</w:t>
      </w:r>
    </w:p>
    <w:p w:rsidR="00D77B5E" w:rsidRDefault="00D77B5E" w:rsidP="002F2F01">
      <w:pPr>
        <w:widowControl w:val="0"/>
        <w:autoSpaceDE w:val="0"/>
        <w:autoSpaceDN w:val="0"/>
        <w:adjustRightInd w:val="0"/>
        <w:spacing w:line="276" w:lineRule="auto"/>
        <w:ind w:right="528"/>
        <w:jc w:val="both"/>
        <w:rPr>
          <w:szCs w:val="20"/>
        </w:rPr>
      </w:pPr>
      <w:r w:rsidRPr="00D77B5E">
        <w:rPr>
          <w:spacing w:val="3"/>
          <w:szCs w:val="20"/>
        </w:rPr>
        <w:t>W</w:t>
      </w:r>
      <w:r w:rsidRPr="00D77B5E">
        <w:rPr>
          <w:spacing w:val="-4"/>
          <w:szCs w:val="20"/>
        </w:rPr>
        <w:t>y</w:t>
      </w:r>
      <w:r w:rsidRPr="00D77B5E">
        <w:rPr>
          <w:spacing w:val="-2"/>
          <w:szCs w:val="20"/>
        </w:rPr>
        <w:t>k</w:t>
      </w:r>
      <w:r w:rsidRPr="00D77B5E">
        <w:rPr>
          <w:szCs w:val="20"/>
        </w:rPr>
        <w:t>on</w:t>
      </w:r>
      <w:r w:rsidRPr="00D77B5E">
        <w:rPr>
          <w:spacing w:val="3"/>
          <w:szCs w:val="20"/>
        </w:rPr>
        <w:t>a</w:t>
      </w:r>
      <w:r w:rsidRPr="00D77B5E">
        <w:rPr>
          <w:szCs w:val="20"/>
        </w:rPr>
        <w:t>wca zo</w:t>
      </w:r>
      <w:r w:rsidRPr="00D77B5E">
        <w:rPr>
          <w:spacing w:val="-3"/>
          <w:szCs w:val="20"/>
        </w:rPr>
        <w:t>b</w:t>
      </w:r>
      <w:r w:rsidRPr="00D77B5E">
        <w:rPr>
          <w:spacing w:val="3"/>
          <w:szCs w:val="20"/>
        </w:rPr>
        <w:t>o</w:t>
      </w:r>
      <w:r w:rsidRPr="00D77B5E">
        <w:rPr>
          <w:szCs w:val="20"/>
        </w:rPr>
        <w:t>wiązany</w:t>
      </w:r>
      <w:r w:rsidRPr="00D77B5E">
        <w:rPr>
          <w:spacing w:val="-2"/>
          <w:szCs w:val="20"/>
        </w:rPr>
        <w:t xml:space="preserve"> </w:t>
      </w:r>
      <w:r w:rsidRPr="00D77B5E">
        <w:rPr>
          <w:szCs w:val="20"/>
        </w:rPr>
        <w:t>jest do używan</w:t>
      </w:r>
      <w:r w:rsidRPr="00D77B5E">
        <w:rPr>
          <w:spacing w:val="-1"/>
          <w:szCs w:val="20"/>
        </w:rPr>
        <w:t>i</w:t>
      </w:r>
      <w:r w:rsidRPr="00D77B5E">
        <w:rPr>
          <w:szCs w:val="20"/>
        </w:rPr>
        <w:t xml:space="preserve">a jedynie </w:t>
      </w:r>
      <w:r w:rsidRPr="00D77B5E">
        <w:rPr>
          <w:spacing w:val="1"/>
          <w:szCs w:val="20"/>
        </w:rPr>
        <w:t>t</w:t>
      </w:r>
      <w:r w:rsidRPr="00D77B5E">
        <w:rPr>
          <w:szCs w:val="20"/>
        </w:rPr>
        <w:t xml:space="preserve">akiego </w:t>
      </w:r>
      <w:r w:rsidRPr="00D77B5E">
        <w:rPr>
          <w:spacing w:val="-1"/>
          <w:szCs w:val="20"/>
        </w:rPr>
        <w:t>s</w:t>
      </w:r>
      <w:r w:rsidRPr="00D77B5E">
        <w:rPr>
          <w:szCs w:val="20"/>
        </w:rPr>
        <w:t>p</w:t>
      </w:r>
      <w:r w:rsidRPr="00D77B5E">
        <w:rPr>
          <w:spacing w:val="2"/>
          <w:szCs w:val="20"/>
        </w:rPr>
        <w:t>r</w:t>
      </w:r>
      <w:r w:rsidRPr="00D77B5E">
        <w:rPr>
          <w:szCs w:val="20"/>
        </w:rPr>
        <w:t>zęt</w:t>
      </w:r>
      <w:r w:rsidRPr="00D77B5E">
        <w:rPr>
          <w:spacing w:val="-2"/>
          <w:szCs w:val="20"/>
        </w:rPr>
        <w:t>u</w:t>
      </w:r>
      <w:r w:rsidR="00EF3D18">
        <w:rPr>
          <w:spacing w:val="-2"/>
          <w:szCs w:val="20"/>
        </w:rPr>
        <w:t xml:space="preserve"> pomiarowego</w:t>
      </w:r>
      <w:r w:rsidRPr="00D77B5E">
        <w:rPr>
          <w:szCs w:val="20"/>
        </w:rPr>
        <w:t>, który</w:t>
      </w:r>
      <w:r w:rsidRPr="00D77B5E">
        <w:rPr>
          <w:spacing w:val="2"/>
          <w:szCs w:val="20"/>
        </w:rPr>
        <w:t xml:space="preserve"> </w:t>
      </w:r>
      <w:r w:rsidRPr="00D77B5E">
        <w:rPr>
          <w:spacing w:val="-1"/>
          <w:szCs w:val="20"/>
        </w:rPr>
        <w:t>n</w:t>
      </w:r>
      <w:r w:rsidRPr="00D77B5E">
        <w:rPr>
          <w:szCs w:val="20"/>
        </w:rPr>
        <w:t xml:space="preserve">ie </w:t>
      </w:r>
      <w:r w:rsidRPr="00D77B5E">
        <w:rPr>
          <w:spacing w:val="-1"/>
          <w:szCs w:val="20"/>
        </w:rPr>
        <w:t>s</w:t>
      </w:r>
      <w:r w:rsidRPr="00D77B5E">
        <w:rPr>
          <w:szCs w:val="20"/>
        </w:rPr>
        <w:t>powoduje n</w:t>
      </w:r>
      <w:r w:rsidRPr="00D77B5E">
        <w:rPr>
          <w:spacing w:val="-2"/>
          <w:szCs w:val="20"/>
        </w:rPr>
        <w:t>i</w:t>
      </w:r>
      <w:r w:rsidRPr="00D77B5E">
        <w:rPr>
          <w:szCs w:val="20"/>
        </w:rPr>
        <w:t>ekor</w:t>
      </w:r>
      <w:r w:rsidRPr="00D77B5E">
        <w:rPr>
          <w:spacing w:val="1"/>
          <w:szCs w:val="20"/>
        </w:rPr>
        <w:t>z</w:t>
      </w:r>
      <w:r w:rsidRPr="00D77B5E">
        <w:rPr>
          <w:szCs w:val="20"/>
        </w:rPr>
        <w:t>ys</w:t>
      </w:r>
      <w:r w:rsidRPr="00D77B5E">
        <w:rPr>
          <w:spacing w:val="-2"/>
          <w:szCs w:val="20"/>
        </w:rPr>
        <w:t>t</w:t>
      </w:r>
      <w:r w:rsidRPr="00D77B5E">
        <w:rPr>
          <w:szCs w:val="20"/>
        </w:rPr>
        <w:t>nego w</w:t>
      </w:r>
      <w:r w:rsidRPr="00D77B5E">
        <w:rPr>
          <w:spacing w:val="2"/>
          <w:szCs w:val="20"/>
        </w:rPr>
        <w:t>p</w:t>
      </w:r>
      <w:r w:rsidRPr="00D77B5E">
        <w:rPr>
          <w:szCs w:val="20"/>
        </w:rPr>
        <w:t xml:space="preserve">ływu </w:t>
      </w:r>
      <w:r w:rsidRPr="00D77B5E">
        <w:rPr>
          <w:spacing w:val="-1"/>
          <w:szCs w:val="20"/>
        </w:rPr>
        <w:t>n</w:t>
      </w:r>
      <w:r w:rsidRPr="00D77B5E">
        <w:rPr>
          <w:szCs w:val="20"/>
        </w:rPr>
        <w:t xml:space="preserve">a </w:t>
      </w:r>
      <w:r w:rsidRPr="00D77B5E">
        <w:rPr>
          <w:spacing w:val="-1"/>
          <w:szCs w:val="20"/>
        </w:rPr>
        <w:t>j</w:t>
      </w:r>
      <w:r w:rsidRPr="00D77B5E">
        <w:rPr>
          <w:szCs w:val="20"/>
        </w:rPr>
        <w:t xml:space="preserve">akość </w:t>
      </w:r>
      <w:r w:rsidRPr="00D77B5E">
        <w:rPr>
          <w:spacing w:val="2"/>
          <w:szCs w:val="20"/>
        </w:rPr>
        <w:t>w</w:t>
      </w:r>
      <w:r w:rsidRPr="00D77B5E">
        <w:rPr>
          <w:szCs w:val="20"/>
        </w:rPr>
        <w:t>yko</w:t>
      </w:r>
      <w:r w:rsidRPr="00D77B5E">
        <w:rPr>
          <w:spacing w:val="2"/>
          <w:szCs w:val="20"/>
        </w:rPr>
        <w:t>n</w:t>
      </w:r>
      <w:r w:rsidRPr="00D77B5E">
        <w:rPr>
          <w:szCs w:val="20"/>
        </w:rPr>
        <w:t>ywa</w:t>
      </w:r>
      <w:r w:rsidRPr="00D77B5E">
        <w:rPr>
          <w:spacing w:val="-1"/>
          <w:szCs w:val="20"/>
        </w:rPr>
        <w:t>n</w:t>
      </w:r>
      <w:r w:rsidRPr="00D77B5E">
        <w:rPr>
          <w:szCs w:val="20"/>
        </w:rPr>
        <w:t xml:space="preserve">ych </w:t>
      </w:r>
      <w:r w:rsidR="00EF3D18">
        <w:rPr>
          <w:szCs w:val="20"/>
        </w:rPr>
        <w:t>pomiarów</w:t>
      </w:r>
      <w:r w:rsidRPr="00D77B5E">
        <w:rPr>
          <w:szCs w:val="20"/>
        </w:rPr>
        <w:t xml:space="preserve">. </w:t>
      </w:r>
      <w:r w:rsidRPr="00D77B5E">
        <w:rPr>
          <w:spacing w:val="1"/>
          <w:szCs w:val="20"/>
        </w:rPr>
        <w:t>S</w:t>
      </w:r>
      <w:r w:rsidRPr="00D77B5E">
        <w:rPr>
          <w:szCs w:val="20"/>
        </w:rPr>
        <w:t>p</w:t>
      </w:r>
      <w:r w:rsidRPr="00D77B5E">
        <w:rPr>
          <w:spacing w:val="2"/>
          <w:szCs w:val="20"/>
        </w:rPr>
        <w:t>r</w:t>
      </w:r>
      <w:r w:rsidRPr="00D77B5E">
        <w:rPr>
          <w:szCs w:val="20"/>
        </w:rPr>
        <w:t>zęt uż</w:t>
      </w:r>
      <w:r w:rsidRPr="00D77B5E">
        <w:rPr>
          <w:spacing w:val="-1"/>
          <w:szCs w:val="20"/>
        </w:rPr>
        <w:t>y</w:t>
      </w:r>
      <w:r w:rsidRPr="00D77B5E">
        <w:rPr>
          <w:szCs w:val="20"/>
        </w:rPr>
        <w:t>wa</w:t>
      </w:r>
      <w:r w:rsidRPr="00D77B5E">
        <w:rPr>
          <w:spacing w:val="1"/>
          <w:szCs w:val="20"/>
        </w:rPr>
        <w:t>n</w:t>
      </w:r>
      <w:r w:rsidRPr="00D77B5E">
        <w:rPr>
          <w:szCs w:val="20"/>
        </w:rPr>
        <w:t>y</w:t>
      </w:r>
      <w:r w:rsidRPr="00D77B5E">
        <w:rPr>
          <w:spacing w:val="-1"/>
          <w:szCs w:val="20"/>
        </w:rPr>
        <w:t xml:space="preserve"> </w:t>
      </w:r>
      <w:r w:rsidRPr="00D77B5E">
        <w:rPr>
          <w:szCs w:val="20"/>
        </w:rPr>
        <w:t xml:space="preserve">powinien </w:t>
      </w:r>
      <w:r w:rsidR="006E0134">
        <w:rPr>
          <w:szCs w:val="20"/>
        </w:rPr>
        <w:t>mieć aktualny certyfikat.</w:t>
      </w:r>
    </w:p>
    <w:p w:rsidR="00F920DD" w:rsidRDefault="00F920DD" w:rsidP="002F2F01">
      <w:pPr>
        <w:widowControl w:val="0"/>
        <w:autoSpaceDE w:val="0"/>
        <w:autoSpaceDN w:val="0"/>
        <w:adjustRightInd w:val="0"/>
        <w:spacing w:line="276" w:lineRule="auto"/>
        <w:ind w:right="528"/>
        <w:jc w:val="both"/>
        <w:rPr>
          <w:szCs w:val="20"/>
        </w:rPr>
      </w:pPr>
    </w:p>
    <w:p w:rsidR="00F920DD" w:rsidRPr="00F920DD" w:rsidRDefault="00F920DD" w:rsidP="00F920D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528"/>
        <w:jc w:val="both"/>
        <w:rPr>
          <w:b/>
          <w:i/>
          <w:sz w:val="28"/>
          <w:szCs w:val="28"/>
        </w:rPr>
      </w:pPr>
      <w:r w:rsidRPr="00F920DD">
        <w:rPr>
          <w:b/>
          <w:i/>
          <w:sz w:val="28"/>
          <w:szCs w:val="28"/>
        </w:rPr>
        <w:t>Warunki udziału w postępowaniu:</w:t>
      </w:r>
    </w:p>
    <w:p w:rsidR="00F920DD" w:rsidRDefault="00F705C5" w:rsidP="00F920DD">
      <w:pPr>
        <w:widowControl w:val="0"/>
        <w:autoSpaceDE w:val="0"/>
        <w:autoSpaceDN w:val="0"/>
        <w:adjustRightInd w:val="0"/>
        <w:spacing w:line="276" w:lineRule="auto"/>
        <w:ind w:right="528"/>
        <w:jc w:val="both"/>
        <w:rPr>
          <w:szCs w:val="20"/>
        </w:rPr>
      </w:pPr>
      <w:r>
        <w:rPr>
          <w:szCs w:val="20"/>
        </w:rPr>
        <w:t>Wykonawca przedstawi 3 referencje z montażu lub serwisu urządzeń wentylacyjnych</w:t>
      </w:r>
      <w:r w:rsidRPr="00F705C5">
        <w:t xml:space="preserve"> </w:t>
      </w:r>
      <w:r w:rsidRPr="00F705C5">
        <w:rPr>
          <w:szCs w:val="20"/>
        </w:rPr>
        <w:t>potwierdzającymi ich realizację</w:t>
      </w:r>
      <w:r>
        <w:rPr>
          <w:szCs w:val="20"/>
        </w:rPr>
        <w:t xml:space="preserve">. </w:t>
      </w:r>
      <w:r w:rsidR="00F8172C">
        <w:rPr>
          <w:szCs w:val="20"/>
        </w:rPr>
        <w:t xml:space="preserve"> </w:t>
      </w:r>
    </w:p>
    <w:p w:rsidR="00904548" w:rsidRPr="00A3017A" w:rsidRDefault="00904548" w:rsidP="003037C4">
      <w:pPr>
        <w:spacing w:line="360" w:lineRule="auto"/>
        <w:jc w:val="both"/>
      </w:pPr>
    </w:p>
    <w:p w:rsidR="008C70CE" w:rsidRPr="008E1286" w:rsidRDefault="008C70CE" w:rsidP="00000987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  <w:i/>
          <w:sz w:val="28"/>
          <w:szCs w:val="28"/>
        </w:rPr>
      </w:pPr>
      <w:r w:rsidRPr="008E1286">
        <w:rPr>
          <w:b/>
          <w:bCs/>
          <w:i/>
          <w:sz w:val="28"/>
          <w:szCs w:val="28"/>
        </w:rPr>
        <w:t>Odbiór robót</w:t>
      </w:r>
      <w:r w:rsidR="00C421C6" w:rsidRPr="008E1286">
        <w:rPr>
          <w:b/>
          <w:bCs/>
          <w:i/>
          <w:sz w:val="28"/>
          <w:szCs w:val="28"/>
        </w:rPr>
        <w:t>.</w:t>
      </w:r>
    </w:p>
    <w:p w:rsidR="00B37476" w:rsidRPr="00B37476" w:rsidRDefault="00DD6CC8" w:rsidP="00703B84">
      <w:pPr>
        <w:widowControl w:val="0"/>
        <w:autoSpaceDE w:val="0"/>
        <w:autoSpaceDN w:val="0"/>
        <w:adjustRightInd w:val="0"/>
        <w:spacing w:line="276" w:lineRule="auto"/>
        <w:ind w:right="229"/>
        <w:jc w:val="both"/>
        <w:rPr>
          <w:spacing w:val="-2"/>
          <w:szCs w:val="20"/>
        </w:rPr>
      </w:pPr>
      <w:r>
        <w:rPr>
          <w:spacing w:val="-2"/>
          <w:szCs w:val="20"/>
        </w:rPr>
        <w:t>Całość dokumentacji z</w:t>
      </w:r>
      <w:r w:rsidRPr="00DD6CC8">
        <w:rPr>
          <w:spacing w:val="-2"/>
          <w:szCs w:val="20"/>
        </w:rPr>
        <w:t xml:space="preserve"> wykonanych </w:t>
      </w:r>
      <w:r w:rsidR="00F705C5">
        <w:rPr>
          <w:spacing w:val="-2"/>
          <w:szCs w:val="20"/>
        </w:rPr>
        <w:t>przeglądów</w:t>
      </w:r>
      <w:r w:rsidRPr="00DD6CC8">
        <w:rPr>
          <w:spacing w:val="-2"/>
          <w:szCs w:val="20"/>
        </w:rPr>
        <w:t xml:space="preserve">  wraz z wnioskami i zaleceniami dotyczącymi dalszej eksploatacji</w:t>
      </w:r>
      <w:r w:rsidR="00B37476" w:rsidRPr="00B37476">
        <w:rPr>
          <w:spacing w:val="-2"/>
          <w:szCs w:val="20"/>
        </w:rPr>
        <w:t>, należy złożyć Zamawiającemu do odbioru, na piśmie</w:t>
      </w:r>
      <w:r>
        <w:rPr>
          <w:spacing w:val="-2"/>
          <w:szCs w:val="20"/>
        </w:rPr>
        <w:t xml:space="preserve"> w wersji papierowej i </w:t>
      </w:r>
      <w:r w:rsidR="00703B84" w:rsidRPr="00703B84">
        <w:rPr>
          <w:spacing w:val="-2"/>
          <w:szCs w:val="20"/>
        </w:rPr>
        <w:t xml:space="preserve">elektronicznej. </w:t>
      </w:r>
    </w:p>
    <w:p w:rsidR="00B37476" w:rsidRDefault="00B37476" w:rsidP="00B37476">
      <w:pPr>
        <w:widowControl w:val="0"/>
        <w:autoSpaceDE w:val="0"/>
        <w:autoSpaceDN w:val="0"/>
        <w:adjustRightInd w:val="0"/>
        <w:spacing w:line="276" w:lineRule="auto"/>
        <w:ind w:right="229"/>
        <w:jc w:val="both"/>
        <w:rPr>
          <w:spacing w:val="-2"/>
          <w:szCs w:val="20"/>
        </w:rPr>
      </w:pPr>
      <w:r w:rsidRPr="00B37476">
        <w:rPr>
          <w:spacing w:val="-2"/>
          <w:szCs w:val="20"/>
        </w:rPr>
        <w:t xml:space="preserve">Odbiór dokumentacji nastąpi po sprawdzeniu komisyjnym poprawności i kompletności opracowania w terminie </w:t>
      </w:r>
      <w:r w:rsidR="00DD6CC8">
        <w:rPr>
          <w:spacing w:val="-2"/>
          <w:szCs w:val="20"/>
        </w:rPr>
        <w:t>3</w:t>
      </w:r>
      <w:r w:rsidRPr="00B37476">
        <w:rPr>
          <w:spacing w:val="-2"/>
          <w:szCs w:val="20"/>
        </w:rPr>
        <w:t xml:space="preserve"> dni od daty otrzymania przez Zamawiającego.</w:t>
      </w:r>
    </w:p>
    <w:p w:rsidR="00D77B5E" w:rsidRDefault="00D77B5E" w:rsidP="002F2F01">
      <w:pPr>
        <w:widowControl w:val="0"/>
        <w:autoSpaceDE w:val="0"/>
        <w:autoSpaceDN w:val="0"/>
        <w:adjustRightInd w:val="0"/>
        <w:spacing w:line="276" w:lineRule="auto"/>
        <w:ind w:right="108"/>
        <w:jc w:val="both"/>
        <w:rPr>
          <w:spacing w:val="-14"/>
          <w:szCs w:val="20"/>
        </w:rPr>
      </w:pPr>
      <w:r w:rsidRPr="00D77B5E">
        <w:rPr>
          <w:spacing w:val="-2"/>
          <w:szCs w:val="20"/>
        </w:rPr>
        <w:t>O</w:t>
      </w:r>
      <w:r w:rsidRPr="00D77B5E">
        <w:rPr>
          <w:szCs w:val="20"/>
        </w:rPr>
        <w:t>dbio</w:t>
      </w:r>
      <w:r w:rsidRPr="00D77B5E">
        <w:rPr>
          <w:spacing w:val="-1"/>
          <w:szCs w:val="20"/>
        </w:rPr>
        <w:t>r</w:t>
      </w:r>
      <w:r w:rsidRPr="00D77B5E">
        <w:rPr>
          <w:szCs w:val="20"/>
        </w:rPr>
        <w:t xml:space="preserve">u </w:t>
      </w:r>
      <w:r w:rsidRPr="00D77B5E">
        <w:rPr>
          <w:spacing w:val="-1"/>
          <w:szCs w:val="20"/>
        </w:rPr>
        <w:t>d</w:t>
      </w:r>
      <w:r w:rsidRPr="00D77B5E">
        <w:rPr>
          <w:szCs w:val="20"/>
        </w:rPr>
        <w:t>o</w:t>
      </w:r>
      <w:r w:rsidRPr="00D77B5E">
        <w:rPr>
          <w:spacing w:val="-1"/>
          <w:szCs w:val="20"/>
        </w:rPr>
        <w:t>k</w:t>
      </w:r>
      <w:r w:rsidRPr="00D77B5E">
        <w:rPr>
          <w:szCs w:val="20"/>
        </w:rPr>
        <w:t>ona</w:t>
      </w:r>
      <w:r w:rsidRPr="00D77B5E">
        <w:rPr>
          <w:spacing w:val="1"/>
          <w:szCs w:val="20"/>
        </w:rPr>
        <w:t xml:space="preserve"> </w:t>
      </w:r>
      <w:r w:rsidRPr="00D77B5E">
        <w:rPr>
          <w:szCs w:val="20"/>
        </w:rPr>
        <w:t>k</w:t>
      </w:r>
      <w:r w:rsidRPr="00D77B5E">
        <w:rPr>
          <w:spacing w:val="-1"/>
          <w:szCs w:val="20"/>
        </w:rPr>
        <w:t>o</w:t>
      </w:r>
      <w:r w:rsidRPr="00D77B5E">
        <w:rPr>
          <w:szCs w:val="20"/>
        </w:rPr>
        <w:t xml:space="preserve">misja </w:t>
      </w:r>
      <w:r w:rsidRPr="00D77B5E">
        <w:rPr>
          <w:spacing w:val="2"/>
          <w:szCs w:val="20"/>
        </w:rPr>
        <w:t>w</w:t>
      </w:r>
      <w:r w:rsidRPr="00D77B5E">
        <w:rPr>
          <w:szCs w:val="20"/>
        </w:rPr>
        <w:t>yzna</w:t>
      </w:r>
      <w:r w:rsidRPr="00D77B5E">
        <w:rPr>
          <w:spacing w:val="2"/>
          <w:szCs w:val="20"/>
        </w:rPr>
        <w:t>c</w:t>
      </w:r>
      <w:r w:rsidRPr="00D77B5E">
        <w:rPr>
          <w:szCs w:val="20"/>
        </w:rPr>
        <w:t>zo</w:t>
      </w:r>
      <w:r w:rsidRPr="00D77B5E">
        <w:rPr>
          <w:spacing w:val="-2"/>
          <w:szCs w:val="20"/>
        </w:rPr>
        <w:t>n</w:t>
      </w:r>
      <w:r w:rsidRPr="00D77B5E">
        <w:rPr>
          <w:szCs w:val="20"/>
        </w:rPr>
        <w:t>a prz</w:t>
      </w:r>
      <w:r w:rsidRPr="00D77B5E">
        <w:rPr>
          <w:spacing w:val="2"/>
          <w:szCs w:val="20"/>
        </w:rPr>
        <w:t>e</w:t>
      </w:r>
      <w:r w:rsidRPr="00D77B5E">
        <w:rPr>
          <w:szCs w:val="20"/>
        </w:rPr>
        <w:t>z</w:t>
      </w:r>
      <w:r w:rsidRPr="00D77B5E">
        <w:rPr>
          <w:spacing w:val="-1"/>
          <w:szCs w:val="20"/>
        </w:rPr>
        <w:t xml:space="preserve"> </w:t>
      </w:r>
      <w:r w:rsidRPr="00D77B5E">
        <w:rPr>
          <w:szCs w:val="20"/>
        </w:rPr>
        <w:t>Z</w:t>
      </w:r>
      <w:r w:rsidRPr="00D77B5E">
        <w:rPr>
          <w:spacing w:val="-1"/>
          <w:szCs w:val="20"/>
        </w:rPr>
        <w:t>a</w:t>
      </w:r>
      <w:r w:rsidRPr="00D77B5E">
        <w:rPr>
          <w:szCs w:val="20"/>
        </w:rPr>
        <w:t>ma</w:t>
      </w:r>
      <w:r w:rsidRPr="00D77B5E">
        <w:rPr>
          <w:spacing w:val="2"/>
          <w:szCs w:val="20"/>
        </w:rPr>
        <w:t>w</w:t>
      </w:r>
      <w:r w:rsidRPr="00D77B5E">
        <w:rPr>
          <w:szCs w:val="20"/>
        </w:rPr>
        <w:t>iają</w:t>
      </w:r>
      <w:r w:rsidRPr="00D77B5E">
        <w:rPr>
          <w:spacing w:val="-1"/>
          <w:szCs w:val="20"/>
        </w:rPr>
        <w:t>c</w:t>
      </w:r>
      <w:r w:rsidRPr="00D77B5E">
        <w:rPr>
          <w:szCs w:val="20"/>
        </w:rPr>
        <w:t>ego</w:t>
      </w:r>
      <w:r w:rsidRPr="00D77B5E">
        <w:rPr>
          <w:spacing w:val="1"/>
          <w:szCs w:val="20"/>
        </w:rPr>
        <w:t xml:space="preserve"> </w:t>
      </w:r>
      <w:r w:rsidRPr="00D77B5E">
        <w:rPr>
          <w:szCs w:val="20"/>
        </w:rPr>
        <w:t xml:space="preserve">w obecności </w:t>
      </w:r>
      <w:r w:rsidRPr="00D77B5E">
        <w:rPr>
          <w:spacing w:val="4"/>
          <w:szCs w:val="20"/>
        </w:rPr>
        <w:t>W</w:t>
      </w:r>
      <w:r w:rsidRPr="00D77B5E">
        <w:rPr>
          <w:spacing w:val="-4"/>
          <w:szCs w:val="20"/>
        </w:rPr>
        <w:t>y</w:t>
      </w:r>
      <w:r w:rsidRPr="00D77B5E">
        <w:rPr>
          <w:szCs w:val="20"/>
        </w:rPr>
        <w:t>k</w:t>
      </w:r>
      <w:r w:rsidRPr="00D77B5E">
        <w:rPr>
          <w:spacing w:val="-1"/>
          <w:szCs w:val="20"/>
        </w:rPr>
        <w:t>o</w:t>
      </w:r>
      <w:r w:rsidRPr="00D77B5E">
        <w:rPr>
          <w:szCs w:val="20"/>
        </w:rPr>
        <w:t>naw</w:t>
      </w:r>
      <w:r w:rsidRPr="00D77B5E">
        <w:rPr>
          <w:spacing w:val="1"/>
          <w:szCs w:val="20"/>
        </w:rPr>
        <w:t>c</w:t>
      </w:r>
      <w:r w:rsidRPr="00D77B5E">
        <w:rPr>
          <w:szCs w:val="20"/>
        </w:rPr>
        <w:t>y. Komis</w:t>
      </w:r>
      <w:r w:rsidRPr="00D77B5E">
        <w:rPr>
          <w:spacing w:val="-1"/>
          <w:szCs w:val="20"/>
        </w:rPr>
        <w:t>j</w:t>
      </w:r>
      <w:r w:rsidRPr="00D77B5E">
        <w:rPr>
          <w:szCs w:val="20"/>
        </w:rPr>
        <w:t>a d</w:t>
      </w:r>
      <w:r w:rsidRPr="00D77B5E">
        <w:rPr>
          <w:spacing w:val="1"/>
          <w:szCs w:val="20"/>
        </w:rPr>
        <w:t>o</w:t>
      </w:r>
      <w:r w:rsidRPr="00D77B5E">
        <w:rPr>
          <w:szCs w:val="20"/>
        </w:rPr>
        <w:t>k</w:t>
      </w:r>
      <w:r w:rsidRPr="00D77B5E">
        <w:rPr>
          <w:spacing w:val="-1"/>
          <w:szCs w:val="20"/>
        </w:rPr>
        <w:t>o</w:t>
      </w:r>
      <w:r w:rsidRPr="00D77B5E">
        <w:rPr>
          <w:szCs w:val="20"/>
        </w:rPr>
        <w:t xml:space="preserve">na </w:t>
      </w:r>
      <w:r w:rsidRPr="00D77B5E">
        <w:rPr>
          <w:spacing w:val="1"/>
          <w:szCs w:val="20"/>
        </w:rPr>
        <w:t>o</w:t>
      </w:r>
      <w:r w:rsidRPr="00D77B5E">
        <w:rPr>
          <w:szCs w:val="20"/>
        </w:rPr>
        <w:t xml:space="preserve">ceny </w:t>
      </w:r>
      <w:r w:rsidRPr="00D77B5E">
        <w:rPr>
          <w:spacing w:val="1"/>
          <w:szCs w:val="20"/>
        </w:rPr>
        <w:t>n</w:t>
      </w:r>
      <w:r w:rsidRPr="00D77B5E">
        <w:rPr>
          <w:szCs w:val="20"/>
        </w:rPr>
        <w:t>a podsta</w:t>
      </w:r>
      <w:r w:rsidRPr="00D77B5E">
        <w:rPr>
          <w:spacing w:val="1"/>
          <w:szCs w:val="20"/>
        </w:rPr>
        <w:t>w</w:t>
      </w:r>
      <w:r w:rsidRPr="00D77B5E">
        <w:rPr>
          <w:szCs w:val="20"/>
        </w:rPr>
        <w:t>ie przedłożonych dok</w:t>
      </w:r>
      <w:r w:rsidRPr="00D77B5E">
        <w:rPr>
          <w:spacing w:val="-1"/>
          <w:szCs w:val="20"/>
        </w:rPr>
        <w:t>u</w:t>
      </w:r>
      <w:r w:rsidRPr="00D77B5E">
        <w:rPr>
          <w:szCs w:val="20"/>
        </w:rPr>
        <w:t>ment</w:t>
      </w:r>
      <w:r w:rsidRPr="00D77B5E">
        <w:rPr>
          <w:spacing w:val="4"/>
          <w:szCs w:val="20"/>
        </w:rPr>
        <w:t>ó</w:t>
      </w:r>
      <w:r w:rsidRPr="00D77B5E">
        <w:rPr>
          <w:spacing w:val="-14"/>
          <w:szCs w:val="20"/>
        </w:rPr>
        <w:t>w</w:t>
      </w:r>
      <w:r w:rsidR="008E1286">
        <w:rPr>
          <w:spacing w:val="-14"/>
          <w:szCs w:val="20"/>
        </w:rPr>
        <w:t>.</w:t>
      </w:r>
    </w:p>
    <w:p w:rsidR="00D11F0D" w:rsidRDefault="00D11F0D" w:rsidP="002F2F01">
      <w:pPr>
        <w:widowControl w:val="0"/>
        <w:autoSpaceDE w:val="0"/>
        <w:autoSpaceDN w:val="0"/>
        <w:adjustRightInd w:val="0"/>
        <w:spacing w:line="276" w:lineRule="auto"/>
        <w:ind w:right="108"/>
        <w:jc w:val="both"/>
        <w:rPr>
          <w:spacing w:val="-14"/>
          <w:szCs w:val="20"/>
        </w:rPr>
      </w:pPr>
    </w:p>
    <w:p w:rsidR="00D11F0D" w:rsidRDefault="00D11F0D" w:rsidP="00D11F0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108"/>
        <w:jc w:val="both"/>
        <w:rPr>
          <w:b/>
          <w:i/>
          <w:spacing w:val="-14"/>
          <w:sz w:val="28"/>
          <w:szCs w:val="28"/>
        </w:rPr>
      </w:pPr>
      <w:r w:rsidRPr="00D11F0D">
        <w:rPr>
          <w:b/>
          <w:i/>
          <w:spacing w:val="-14"/>
          <w:sz w:val="28"/>
          <w:szCs w:val="28"/>
        </w:rPr>
        <w:t>Rozliczenie</w:t>
      </w:r>
      <w:r w:rsidR="00963A94">
        <w:rPr>
          <w:b/>
          <w:i/>
          <w:spacing w:val="-14"/>
          <w:sz w:val="28"/>
          <w:szCs w:val="28"/>
        </w:rPr>
        <w:t xml:space="preserve"> i termin wykonania</w:t>
      </w:r>
    </w:p>
    <w:p w:rsidR="00D11F0D" w:rsidRDefault="00D11F0D" w:rsidP="00D11F0D">
      <w:pPr>
        <w:widowControl w:val="0"/>
        <w:autoSpaceDE w:val="0"/>
        <w:autoSpaceDN w:val="0"/>
        <w:adjustRightInd w:val="0"/>
        <w:spacing w:line="276" w:lineRule="auto"/>
        <w:ind w:right="108"/>
        <w:jc w:val="both"/>
        <w:rPr>
          <w:spacing w:val="-14"/>
        </w:rPr>
      </w:pPr>
      <w:r w:rsidRPr="00D11F0D">
        <w:rPr>
          <w:spacing w:val="-14"/>
        </w:rPr>
        <w:t>Strony ustalają wynagrodzenie ryczałtowe za wykonanie przedmiotu</w:t>
      </w:r>
      <w:r>
        <w:rPr>
          <w:spacing w:val="-14"/>
        </w:rPr>
        <w:t xml:space="preserve"> </w:t>
      </w:r>
      <w:r w:rsidR="00511344">
        <w:rPr>
          <w:spacing w:val="-14"/>
        </w:rPr>
        <w:t>zamówienia. Termin płatności 30 dni.</w:t>
      </w:r>
    </w:p>
    <w:p w:rsidR="00963A94" w:rsidRPr="00D11F0D" w:rsidRDefault="00963A94" w:rsidP="00D11F0D">
      <w:pPr>
        <w:widowControl w:val="0"/>
        <w:autoSpaceDE w:val="0"/>
        <w:autoSpaceDN w:val="0"/>
        <w:adjustRightInd w:val="0"/>
        <w:spacing w:line="276" w:lineRule="auto"/>
        <w:ind w:right="108"/>
        <w:jc w:val="both"/>
        <w:rPr>
          <w:spacing w:val="-14"/>
        </w:rPr>
      </w:pPr>
      <w:r>
        <w:rPr>
          <w:spacing w:val="-14"/>
        </w:rPr>
        <w:t>Termin wykonania – 4 tygodnie od dnia złożenia zlecenia.</w:t>
      </w:r>
    </w:p>
    <w:p w:rsidR="00DD6CC8" w:rsidRPr="00DD6CC8" w:rsidRDefault="00DD6CC8" w:rsidP="002F2F01">
      <w:pPr>
        <w:widowControl w:val="0"/>
        <w:autoSpaceDE w:val="0"/>
        <w:autoSpaceDN w:val="0"/>
        <w:adjustRightInd w:val="0"/>
        <w:spacing w:line="276" w:lineRule="auto"/>
        <w:ind w:right="108"/>
        <w:jc w:val="both"/>
        <w:rPr>
          <w:b/>
          <w:spacing w:val="-14"/>
          <w:szCs w:val="20"/>
        </w:rPr>
      </w:pPr>
    </w:p>
    <w:p w:rsidR="0069780E" w:rsidRPr="0069780E" w:rsidRDefault="0069780E" w:rsidP="003037C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1"/>
          <w:szCs w:val="11"/>
        </w:rPr>
      </w:pPr>
    </w:p>
    <w:p w:rsidR="0069780E" w:rsidRPr="0069780E" w:rsidRDefault="0069780E" w:rsidP="003037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675B8" w:rsidRDefault="001675B8" w:rsidP="003037C4">
      <w:pPr>
        <w:spacing w:line="360" w:lineRule="auto"/>
      </w:pPr>
    </w:p>
    <w:sectPr w:rsidR="001675B8" w:rsidSect="0083204A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05" w:rsidRDefault="006A1505" w:rsidP="0062666D">
      <w:r>
        <w:separator/>
      </w:r>
    </w:p>
  </w:endnote>
  <w:endnote w:type="continuationSeparator" w:id="0">
    <w:p w:rsidR="006A1505" w:rsidRDefault="006A1505" w:rsidP="0062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43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04765" w:rsidRDefault="0090476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32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32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4765" w:rsidRDefault="00904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05" w:rsidRDefault="006A1505" w:rsidP="0062666D">
      <w:r>
        <w:separator/>
      </w:r>
    </w:p>
  </w:footnote>
  <w:footnote w:type="continuationSeparator" w:id="0">
    <w:p w:rsidR="006A1505" w:rsidRDefault="006A1505" w:rsidP="0062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45CDA"/>
    <w:multiLevelType w:val="hybridMultilevel"/>
    <w:tmpl w:val="C7466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3CC5"/>
    <w:multiLevelType w:val="hybridMultilevel"/>
    <w:tmpl w:val="3D0C6302"/>
    <w:lvl w:ilvl="0" w:tplc="1C486F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E636B"/>
    <w:multiLevelType w:val="multilevel"/>
    <w:tmpl w:val="3072E902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1" w:hanging="1800"/>
      </w:pPr>
      <w:rPr>
        <w:rFonts w:hint="default"/>
      </w:rPr>
    </w:lvl>
  </w:abstractNum>
  <w:abstractNum w:abstractNumId="3" w15:restartNumberingAfterBreak="0">
    <w:nsid w:val="4AE629D7"/>
    <w:multiLevelType w:val="hybridMultilevel"/>
    <w:tmpl w:val="D31EB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B67BE"/>
    <w:multiLevelType w:val="hybridMultilevel"/>
    <w:tmpl w:val="7B7A9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30552"/>
    <w:multiLevelType w:val="hybridMultilevel"/>
    <w:tmpl w:val="3AC4C6B6"/>
    <w:lvl w:ilvl="0" w:tplc="DFE8453C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70B654EA"/>
    <w:multiLevelType w:val="hybridMultilevel"/>
    <w:tmpl w:val="B56A5840"/>
    <w:lvl w:ilvl="0" w:tplc="47BC479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 w15:restartNumberingAfterBreak="0">
    <w:nsid w:val="7BD2777A"/>
    <w:multiLevelType w:val="hybridMultilevel"/>
    <w:tmpl w:val="4E5ED0C0"/>
    <w:lvl w:ilvl="0" w:tplc="E782F2DE">
      <w:start w:val="5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27"/>
    <w:rsid w:val="00000987"/>
    <w:rsid w:val="0002004A"/>
    <w:rsid w:val="00020FB1"/>
    <w:rsid w:val="00025D08"/>
    <w:rsid w:val="00026D26"/>
    <w:rsid w:val="00035FDD"/>
    <w:rsid w:val="000650B6"/>
    <w:rsid w:val="00066476"/>
    <w:rsid w:val="00066C0D"/>
    <w:rsid w:val="000A7311"/>
    <w:rsid w:val="000A755C"/>
    <w:rsid w:val="000B4E98"/>
    <w:rsid w:val="000B7163"/>
    <w:rsid w:val="000D09BE"/>
    <w:rsid w:val="000F5C27"/>
    <w:rsid w:val="001013EA"/>
    <w:rsid w:val="00107371"/>
    <w:rsid w:val="001315FF"/>
    <w:rsid w:val="00151D53"/>
    <w:rsid w:val="001611F3"/>
    <w:rsid w:val="001675B8"/>
    <w:rsid w:val="00170045"/>
    <w:rsid w:val="00192476"/>
    <w:rsid w:val="00193434"/>
    <w:rsid w:val="00194388"/>
    <w:rsid w:val="001A00E8"/>
    <w:rsid w:val="001A3A73"/>
    <w:rsid w:val="001A55E0"/>
    <w:rsid w:val="001A6502"/>
    <w:rsid w:val="001C6199"/>
    <w:rsid w:val="001D78FA"/>
    <w:rsid w:val="001E1089"/>
    <w:rsid w:val="001E3450"/>
    <w:rsid w:val="001F272E"/>
    <w:rsid w:val="001F4E27"/>
    <w:rsid w:val="001F7B80"/>
    <w:rsid w:val="0021232F"/>
    <w:rsid w:val="00212FBB"/>
    <w:rsid w:val="0021718A"/>
    <w:rsid w:val="002356A4"/>
    <w:rsid w:val="0023764F"/>
    <w:rsid w:val="00263A0D"/>
    <w:rsid w:val="002649E5"/>
    <w:rsid w:val="002754E7"/>
    <w:rsid w:val="002A4F00"/>
    <w:rsid w:val="002B2AAF"/>
    <w:rsid w:val="002C19A5"/>
    <w:rsid w:val="002C3CCD"/>
    <w:rsid w:val="002C70B1"/>
    <w:rsid w:val="002E3427"/>
    <w:rsid w:val="002F2F01"/>
    <w:rsid w:val="003037C4"/>
    <w:rsid w:val="00310FFC"/>
    <w:rsid w:val="0031153E"/>
    <w:rsid w:val="00350091"/>
    <w:rsid w:val="00353ECA"/>
    <w:rsid w:val="00355E18"/>
    <w:rsid w:val="0036690F"/>
    <w:rsid w:val="003A033D"/>
    <w:rsid w:val="003A059F"/>
    <w:rsid w:val="003A34E4"/>
    <w:rsid w:val="003B00B9"/>
    <w:rsid w:val="003B142E"/>
    <w:rsid w:val="003B3E11"/>
    <w:rsid w:val="003B6A25"/>
    <w:rsid w:val="003C08B2"/>
    <w:rsid w:val="003F4C62"/>
    <w:rsid w:val="0041395C"/>
    <w:rsid w:val="00414587"/>
    <w:rsid w:val="00420FD5"/>
    <w:rsid w:val="004231A5"/>
    <w:rsid w:val="00427FE8"/>
    <w:rsid w:val="00435888"/>
    <w:rsid w:val="00440C24"/>
    <w:rsid w:val="00441344"/>
    <w:rsid w:val="00443191"/>
    <w:rsid w:val="0045418D"/>
    <w:rsid w:val="00463D09"/>
    <w:rsid w:val="00472D50"/>
    <w:rsid w:val="0047506B"/>
    <w:rsid w:val="00486F0C"/>
    <w:rsid w:val="00495728"/>
    <w:rsid w:val="004D2B8E"/>
    <w:rsid w:val="004D5A78"/>
    <w:rsid w:val="004E4E31"/>
    <w:rsid w:val="004F3C21"/>
    <w:rsid w:val="004F5304"/>
    <w:rsid w:val="00511344"/>
    <w:rsid w:val="00525B92"/>
    <w:rsid w:val="0053796B"/>
    <w:rsid w:val="00541F3B"/>
    <w:rsid w:val="0054686F"/>
    <w:rsid w:val="0054797D"/>
    <w:rsid w:val="00552B75"/>
    <w:rsid w:val="00564212"/>
    <w:rsid w:val="005B415F"/>
    <w:rsid w:val="005F2F53"/>
    <w:rsid w:val="00602FDE"/>
    <w:rsid w:val="00610642"/>
    <w:rsid w:val="0062666D"/>
    <w:rsid w:val="006420AE"/>
    <w:rsid w:val="0064214C"/>
    <w:rsid w:val="00660B95"/>
    <w:rsid w:val="00681604"/>
    <w:rsid w:val="0069780E"/>
    <w:rsid w:val="006A1505"/>
    <w:rsid w:val="006B4244"/>
    <w:rsid w:val="006D0F31"/>
    <w:rsid w:val="006E0134"/>
    <w:rsid w:val="007035B9"/>
    <w:rsid w:val="00703B84"/>
    <w:rsid w:val="00705F07"/>
    <w:rsid w:val="0071349D"/>
    <w:rsid w:val="00737619"/>
    <w:rsid w:val="0074596E"/>
    <w:rsid w:val="00752029"/>
    <w:rsid w:val="00757EEC"/>
    <w:rsid w:val="00792507"/>
    <w:rsid w:val="007A7EA7"/>
    <w:rsid w:val="007B77B8"/>
    <w:rsid w:val="007B7B10"/>
    <w:rsid w:val="007C5F26"/>
    <w:rsid w:val="007E1C09"/>
    <w:rsid w:val="0081393A"/>
    <w:rsid w:val="008217EB"/>
    <w:rsid w:val="0083204A"/>
    <w:rsid w:val="00834029"/>
    <w:rsid w:val="00837E94"/>
    <w:rsid w:val="00856CEB"/>
    <w:rsid w:val="008A3692"/>
    <w:rsid w:val="008C3B5F"/>
    <w:rsid w:val="008C5296"/>
    <w:rsid w:val="008C70CE"/>
    <w:rsid w:val="008D77CA"/>
    <w:rsid w:val="008E1286"/>
    <w:rsid w:val="008E6027"/>
    <w:rsid w:val="00904548"/>
    <w:rsid w:val="00904765"/>
    <w:rsid w:val="00924736"/>
    <w:rsid w:val="0093159F"/>
    <w:rsid w:val="00934ECB"/>
    <w:rsid w:val="009361B3"/>
    <w:rsid w:val="009435F9"/>
    <w:rsid w:val="00957C4A"/>
    <w:rsid w:val="00963A94"/>
    <w:rsid w:val="00993FA1"/>
    <w:rsid w:val="009F0473"/>
    <w:rsid w:val="009F704B"/>
    <w:rsid w:val="00A019C2"/>
    <w:rsid w:val="00A10E51"/>
    <w:rsid w:val="00A53626"/>
    <w:rsid w:val="00A55BC3"/>
    <w:rsid w:val="00A75607"/>
    <w:rsid w:val="00A8222A"/>
    <w:rsid w:val="00A91335"/>
    <w:rsid w:val="00A91516"/>
    <w:rsid w:val="00A9762A"/>
    <w:rsid w:val="00AA02D6"/>
    <w:rsid w:val="00AA3F35"/>
    <w:rsid w:val="00AA5198"/>
    <w:rsid w:val="00AA7835"/>
    <w:rsid w:val="00AE693F"/>
    <w:rsid w:val="00B006CD"/>
    <w:rsid w:val="00B37476"/>
    <w:rsid w:val="00B53272"/>
    <w:rsid w:val="00BB41C7"/>
    <w:rsid w:val="00BC0AC6"/>
    <w:rsid w:val="00BD36B4"/>
    <w:rsid w:val="00C117F9"/>
    <w:rsid w:val="00C1579D"/>
    <w:rsid w:val="00C23877"/>
    <w:rsid w:val="00C25A16"/>
    <w:rsid w:val="00C26546"/>
    <w:rsid w:val="00C421C6"/>
    <w:rsid w:val="00C55625"/>
    <w:rsid w:val="00C811B1"/>
    <w:rsid w:val="00C873D4"/>
    <w:rsid w:val="00C909B6"/>
    <w:rsid w:val="00C95D26"/>
    <w:rsid w:val="00CA2F7F"/>
    <w:rsid w:val="00CB6D81"/>
    <w:rsid w:val="00CD35F2"/>
    <w:rsid w:val="00CD6F47"/>
    <w:rsid w:val="00CE37A8"/>
    <w:rsid w:val="00CF06A4"/>
    <w:rsid w:val="00D11F0D"/>
    <w:rsid w:val="00D16B97"/>
    <w:rsid w:val="00D2607F"/>
    <w:rsid w:val="00D36C9F"/>
    <w:rsid w:val="00D51755"/>
    <w:rsid w:val="00D63081"/>
    <w:rsid w:val="00D64CE8"/>
    <w:rsid w:val="00D77B5E"/>
    <w:rsid w:val="00DA5FD1"/>
    <w:rsid w:val="00DA7D1C"/>
    <w:rsid w:val="00DC771A"/>
    <w:rsid w:val="00DD6CC8"/>
    <w:rsid w:val="00DF1C6B"/>
    <w:rsid w:val="00E03566"/>
    <w:rsid w:val="00E20E84"/>
    <w:rsid w:val="00E34E29"/>
    <w:rsid w:val="00E53748"/>
    <w:rsid w:val="00E573F9"/>
    <w:rsid w:val="00E649D0"/>
    <w:rsid w:val="00E64EF8"/>
    <w:rsid w:val="00E84549"/>
    <w:rsid w:val="00EA3D62"/>
    <w:rsid w:val="00EC76BF"/>
    <w:rsid w:val="00EE3A87"/>
    <w:rsid w:val="00EF3D18"/>
    <w:rsid w:val="00EF7592"/>
    <w:rsid w:val="00F0764E"/>
    <w:rsid w:val="00F10BA0"/>
    <w:rsid w:val="00F1724F"/>
    <w:rsid w:val="00F42FFA"/>
    <w:rsid w:val="00F47750"/>
    <w:rsid w:val="00F510A2"/>
    <w:rsid w:val="00F540FD"/>
    <w:rsid w:val="00F705C5"/>
    <w:rsid w:val="00F8172C"/>
    <w:rsid w:val="00F82F9F"/>
    <w:rsid w:val="00F920DD"/>
    <w:rsid w:val="00FA1E0D"/>
    <w:rsid w:val="00FC2EB3"/>
    <w:rsid w:val="00FD4136"/>
    <w:rsid w:val="00FD6F87"/>
    <w:rsid w:val="00FE064F"/>
    <w:rsid w:val="00FE7C9A"/>
    <w:rsid w:val="00FF0D73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F02E"/>
  <w15:docId w15:val="{B57966A5-5B66-4569-8EE1-E4C91268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6C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36C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0CE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69780E"/>
  </w:style>
  <w:style w:type="paragraph" w:styleId="Nagwek">
    <w:name w:val="header"/>
    <w:basedOn w:val="Normalny"/>
    <w:link w:val="NagwekZnak"/>
    <w:uiPriority w:val="99"/>
    <w:unhideWhenUsed/>
    <w:rsid w:val="0069780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978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780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9780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6978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97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enRapStyle22">
    <w:name w:val="GenRap Style 22"/>
    <w:uiPriority w:val="99"/>
    <w:rsid w:val="003F4C62"/>
    <w:rPr>
      <w:b/>
      <w:color w:val="000000"/>
      <w:sz w:val="20"/>
    </w:rPr>
  </w:style>
  <w:style w:type="paragraph" w:customStyle="1" w:styleId="Default">
    <w:name w:val="Default"/>
    <w:rsid w:val="00757E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36C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36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Obszartekstu">
    <w:name w:val="Obszar tekstu"/>
    <w:basedOn w:val="Normalny"/>
    <w:rsid w:val="00681604"/>
    <w:pPr>
      <w:widowControl w:val="0"/>
      <w:suppressAutoHyphens/>
      <w:spacing w:before="120"/>
      <w:jc w:val="both"/>
    </w:pPr>
    <w:rPr>
      <w:rFonts w:eastAsia="Arial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20D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F920D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20DD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F92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036B-A932-43DB-82EF-57E91931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4147</TotalTime>
  <Pages>6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Miodonski</dc:creator>
  <cp:lastModifiedBy>Szkudlarek Radosław</cp:lastModifiedBy>
  <cp:revision>5</cp:revision>
  <cp:lastPrinted>2021-06-18T06:14:00Z</cp:lastPrinted>
  <dcterms:created xsi:type="dcterms:W3CDTF">2022-10-07T09:28:00Z</dcterms:created>
  <dcterms:modified xsi:type="dcterms:W3CDTF">2022-10-10T06:37:00Z</dcterms:modified>
</cp:coreProperties>
</file>