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03DDA" w14:textId="034F26AF" w:rsidR="000B43E8" w:rsidRPr="00A810B2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</w:pPr>
      <w:r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8BC325" wp14:editId="12B8DBF2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t>Załączni</w:t>
      </w:r>
      <w:r w:rsidR="006A251F"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sz w:val="22"/>
          <w:szCs w:val="22"/>
        </w:rPr>
        <w:t xml:space="preserve">k nr 1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565A6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</w:p>
    <w:p w14:paraId="695CDC3B" w14:textId="77777777" w:rsidR="000C4624" w:rsidRPr="00B565A6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40F98AF" w14:textId="3564BB0B" w:rsidR="00B565A6" w:rsidRPr="00A810B2" w:rsidRDefault="000B43E8" w:rsidP="00443D41">
      <w:pPr>
        <w:spacing w:line="276" w:lineRule="auto"/>
        <w:ind w:left="42" w:firstLine="14"/>
        <w:jc w:val="both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Oferta w postępowaniu o udzielenie zamówienia n</w:t>
      </w:r>
      <w:r w:rsidR="00CB6643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a </w:t>
      </w:r>
      <w:bookmarkStart w:id="0" w:name="_Hlk138850450"/>
      <w:r w:rsidR="00443D41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p</w:t>
      </w:r>
      <w:r w:rsidR="00443D41" w:rsidRPr="00443D41">
        <w:rPr>
          <w:rFonts w:asciiTheme="majorHAnsi" w:hAnsiTheme="majorHAnsi" w:cs="Calibri"/>
          <w:b/>
          <w:bCs/>
          <w:noProof/>
          <w:spacing w:val="-1"/>
        </w:rPr>
        <w:t xml:space="preserve">rzeglądy okresowe stanu technicznego budynków </w:t>
      </w:r>
      <w:r w:rsidR="00443D41" w:rsidRPr="00443D41">
        <w:rPr>
          <w:rFonts w:cs="Calibri"/>
          <w:b/>
          <w:bCs/>
          <w:noProof/>
          <w:spacing w:val="-1"/>
        </w:rPr>
        <w:t>w Akceleratorze Biznesowym KSSENON w Żorach, ul Rozwojowa 2</w:t>
      </w:r>
      <w:bookmarkEnd w:id="0"/>
      <w:r w:rsidR="00443D41">
        <w:rPr>
          <w:rFonts w:asciiTheme="majorHAnsi" w:hAnsiTheme="majorHAnsi" w:cs="Calibri"/>
          <w:b/>
          <w:bCs/>
          <w:noProof/>
          <w:spacing w:val="-1"/>
        </w:rPr>
        <w:t>.</w:t>
      </w:r>
    </w:p>
    <w:p w14:paraId="299C59A2" w14:textId="7AFD576B" w:rsidR="00B565A6" w:rsidRPr="00A810B2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Theme="majorHAnsi" w:eastAsiaTheme="minorEastAsia" w:hAnsiTheme="majorHAnsi"/>
          <w:b/>
          <w:bCs/>
          <w:i w:val="0"/>
          <w:iCs w:val="0"/>
          <w:noProof/>
          <w:color w:val="000000" w:themeColor="text1"/>
          <w:spacing w:val="-1"/>
        </w:rPr>
      </w:pPr>
    </w:p>
    <w:p w14:paraId="1BB4CB20" w14:textId="162BE2A8" w:rsidR="00B565A6" w:rsidRPr="00A810B2" w:rsidRDefault="00B565A6" w:rsidP="00B565A6">
      <w:pPr>
        <w:spacing w:line="276" w:lineRule="auto"/>
        <w:ind w:firstLine="708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Nazwa Wykonawcy:</w:t>
      </w:r>
      <w:r w:rsidR="00F017D1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01E14E84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Adres Wykonawcy: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3B8DC0CC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KRS: 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482A1758" w14:textId="77777777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NIP: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  <w:t>………………………………………………………..</w:t>
      </w:r>
    </w:p>
    <w:p w14:paraId="11CE7585" w14:textId="38CA9D79" w:rsidR="00B565A6" w:rsidRPr="00A810B2" w:rsidRDefault="00B565A6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REGON: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="002F63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………………………………………………………..</w:t>
      </w:r>
    </w:p>
    <w:p w14:paraId="0B251662" w14:textId="5007FBCE" w:rsidR="00E94684" w:rsidRPr="00A810B2" w:rsidRDefault="00E94684" w:rsidP="00B565A6">
      <w:pPr>
        <w:spacing w:line="276" w:lineRule="auto"/>
        <w:ind w:left="714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tel. Kontaktowy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="002F63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………………………………………………………</w:t>
      </w:r>
    </w:p>
    <w:p w14:paraId="22C39710" w14:textId="477E7A1B" w:rsidR="00E94684" w:rsidRPr="00E94684" w:rsidRDefault="00E94684" w:rsidP="00B565A6">
      <w:pPr>
        <w:spacing w:line="276" w:lineRule="auto"/>
        <w:ind w:left="714"/>
        <w:rPr>
          <w:b/>
          <w:color w:val="000000" w:themeColor="text1"/>
          <w:sz w:val="24"/>
          <w:szCs w:val="24"/>
        </w:rPr>
      </w:pP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email:</w:t>
      </w:r>
      <w:r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……………………………………………………..</w:t>
      </w:r>
    </w:p>
    <w:p w14:paraId="066E5D8B" w14:textId="6425A1B0" w:rsidR="007C4297" w:rsidRPr="00443D41" w:rsidRDefault="000B43E8" w:rsidP="00443D41">
      <w:pPr>
        <w:spacing w:line="276" w:lineRule="auto"/>
        <w:ind w:left="42" w:firstLine="14"/>
        <w:jc w:val="both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Składając ofertę w postępowaniu </w:t>
      </w:r>
      <w:r w:rsidR="00D544AA">
        <w:rPr>
          <w:rFonts w:asciiTheme="majorHAnsi" w:hAnsiTheme="majorHAnsi" w:cs="Calibri"/>
          <w:noProof/>
          <w:color w:val="000000" w:themeColor="text1"/>
          <w:spacing w:val="-1"/>
        </w:rPr>
        <w:t>30</w:t>
      </w:r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>/0</w:t>
      </w:r>
      <w:r w:rsidR="00443D41">
        <w:rPr>
          <w:rFonts w:asciiTheme="majorHAnsi" w:hAnsiTheme="majorHAnsi" w:cs="Calibri"/>
          <w:noProof/>
          <w:color w:val="000000" w:themeColor="text1"/>
          <w:spacing w:val="-1"/>
        </w:rPr>
        <w:t>4</w:t>
      </w:r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>/202</w:t>
      </w:r>
      <w:r w:rsidR="0078021E" w:rsidRPr="00A810B2">
        <w:rPr>
          <w:rFonts w:asciiTheme="majorHAnsi" w:hAnsiTheme="majorHAnsi" w:cs="Calibri"/>
          <w:noProof/>
          <w:color w:val="000000" w:themeColor="text1"/>
          <w:spacing w:val="-1"/>
        </w:rPr>
        <w:t>4</w:t>
      </w:r>
      <w:r w:rsidR="00B565A6"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/JZ </w:t>
      </w:r>
      <w:bookmarkStart w:id="1" w:name="_Hlk138858339"/>
      <w:r w:rsidR="00E67EB8" w:rsidRPr="00A810B2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bookmarkEnd w:id="1"/>
      <w:r w:rsidR="00443D41" w:rsidRPr="00443D41">
        <w:rPr>
          <w:rFonts w:asciiTheme="majorHAnsi" w:hAnsiTheme="majorHAnsi" w:cs="Calibri"/>
          <w:noProof/>
          <w:color w:val="000000" w:themeColor="text1"/>
          <w:spacing w:val="-1"/>
        </w:rPr>
        <w:t>na przeglądy okresowe stanu technicznego budynków w Akceleratorze Biznesowym KSSENON w Żorach, ul Rozwojowa 2.</w:t>
      </w:r>
    </w:p>
    <w:p w14:paraId="305F8189" w14:textId="5698F7F4" w:rsidR="00E94684" w:rsidRPr="00443D41" w:rsidRDefault="00E94684" w:rsidP="00E94684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w Zapytaniu Ofertowym) za cenę ofertową: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187"/>
        <w:gridCol w:w="1697"/>
        <w:gridCol w:w="1559"/>
        <w:gridCol w:w="1564"/>
      </w:tblGrid>
      <w:tr w:rsidR="00443D41" w:rsidRPr="00B565A6" w14:paraId="03FD30C1" w14:textId="77777777" w:rsidTr="00EE5D5E">
        <w:trPr>
          <w:jc w:val="center"/>
        </w:trPr>
        <w:tc>
          <w:tcPr>
            <w:tcW w:w="632" w:type="dxa"/>
            <w:vAlign w:val="center"/>
          </w:tcPr>
          <w:p w14:paraId="2CE70F00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3737383C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5C752957" w14:textId="77777777" w:rsidR="00443D41" w:rsidRPr="00B565A6" w:rsidRDefault="00443D41" w:rsidP="00EE5D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15BFDCC1" w14:textId="77777777" w:rsidR="00443D41" w:rsidRPr="00B565A6" w:rsidRDefault="00443D41" w:rsidP="00EE5D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4" w:type="dxa"/>
            <w:vAlign w:val="center"/>
          </w:tcPr>
          <w:p w14:paraId="7C848C09" w14:textId="77777777" w:rsidR="00443D41" w:rsidRDefault="00443D41" w:rsidP="00EE5D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brutto</w:t>
            </w:r>
          </w:p>
        </w:tc>
      </w:tr>
      <w:tr w:rsidR="00443D41" w:rsidRPr="00B565A6" w14:paraId="34C14755" w14:textId="77777777" w:rsidTr="00EE5D5E">
        <w:trPr>
          <w:jc w:val="center"/>
        </w:trPr>
        <w:tc>
          <w:tcPr>
            <w:tcW w:w="632" w:type="dxa"/>
            <w:vAlign w:val="center"/>
          </w:tcPr>
          <w:p w14:paraId="23441CC7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65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0710CEC5" w14:textId="09C5316D" w:rsidR="00443D41" w:rsidRPr="00B565A6" w:rsidRDefault="00443D41" w:rsidP="00EE5D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 – cena całkowita etap I, przegląd do 31 maja 2024</w:t>
            </w:r>
          </w:p>
        </w:tc>
        <w:tc>
          <w:tcPr>
            <w:tcW w:w="1697" w:type="dxa"/>
            <w:vAlign w:val="center"/>
          </w:tcPr>
          <w:p w14:paraId="2AD91231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9BA53C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21EDAEB" w14:textId="77777777" w:rsidR="00443D41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D41" w:rsidRPr="00B565A6" w14:paraId="0F763543" w14:textId="77777777" w:rsidTr="00EE5D5E">
        <w:trPr>
          <w:jc w:val="center"/>
        </w:trPr>
        <w:tc>
          <w:tcPr>
            <w:tcW w:w="632" w:type="dxa"/>
            <w:vAlign w:val="center"/>
          </w:tcPr>
          <w:p w14:paraId="75DA592C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14:paraId="549BF042" w14:textId="789A91CB" w:rsidR="00443D41" w:rsidRDefault="00443D41" w:rsidP="00EE5D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 – cena całkowita etap II, przegląd do 30 listopada 2024</w:t>
            </w:r>
          </w:p>
        </w:tc>
        <w:tc>
          <w:tcPr>
            <w:tcW w:w="1697" w:type="dxa"/>
            <w:vAlign w:val="center"/>
          </w:tcPr>
          <w:p w14:paraId="7D5CF6CE" w14:textId="77777777" w:rsidR="00443D41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2752D13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4F3601" w14:textId="77777777" w:rsidR="00443D41" w:rsidRPr="00B565A6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DD780D5" w14:textId="77777777" w:rsidR="00443D41" w:rsidRDefault="00443D41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6376" w:rsidRPr="00B565A6" w14:paraId="7AE54D6C" w14:textId="77777777" w:rsidTr="00EE5D5E">
        <w:trPr>
          <w:jc w:val="center"/>
        </w:trPr>
        <w:tc>
          <w:tcPr>
            <w:tcW w:w="632" w:type="dxa"/>
            <w:vAlign w:val="center"/>
          </w:tcPr>
          <w:p w14:paraId="2E277989" w14:textId="7C86DB82" w:rsidR="00986376" w:rsidRPr="00986376" w:rsidRDefault="00986376" w:rsidP="00986376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8637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3B6E48AC" w14:textId="560D4406" w:rsidR="00986376" w:rsidRDefault="00986376" w:rsidP="00EE5D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C3 - Wykonanie przeglądów wraz z legalizacją hydrantów i gaśnic</w:t>
            </w:r>
          </w:p>
        </w:tc>
        <w:tc>
          <w:tcPr>
            <w:tcW w:w="1697" w:type="dxa"/>
            <w:vAlign w:val="center"/>
          </w:tcPr>
          <w:p w14:paraId="10E6C867" w14:textId="77777777" w:rsidR="00986376" w:rsidRDefault="00986376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A2C9B3" w14:textId="77777777" w:rsidR="00986376" w:rsidRPr="00B565A6" w:rsidRDefault="00986376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02086F0" w14:textId="77777777" w:rsidR="00986376" w:rsidRDefault="00986376" w:rsidP="00EE5D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ABDA70D" w14:textId="77777777" w:rsidR="00443D41" w:rsidRDefault="00443D41" w:rsidP="00443D41">
      <w:pPr>
        <w:pStyle w:val="Akapitzlist"/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11F61A77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>
        <w:rPr>
          <w:rFonts w:asciiTheme="majorHAnsi" w:hAnsiTheme="majorHAnsi"/>
          <w:b/>
          <w:bCs/>
          <w:color w:val="000000" w:themeColor="text1"/>
        </w:rPr>
        <w:t>prowadzi / nie prowadzi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11 marca 2004 roku o podatku od towarów i usług (Dz. U. z 2020 r. poz. 106 j.t. ze zm.).:</w:t>
      </w:r>
    </w:p>
    <w:p w14:paraId="29620353" w14:textId="77777777" w:rsidR="00E94684" w:rsidRDefault="00E94684" w:rsidP="00E94684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 przypadku, jeśli wybór oferty prowadzi do powstania u Zamawiającego obowiązku podatkowego, Wykonawca wskazuje nazwy następujących towarów i/lub usług, których dostawa i/lub świadczenie będą prowadziły do powstania obowiązku podatkowego wraz ze wskazaniem wartości towaru i/lub usługi objętych obowiązkiem podatkowym Zamawiającego </w:t>
      </w:r>
      <w:r>
        <w:rPr>
          <w:rFonts w:asciiTheme="majorHAnsi" w:hAnsiTheme="majorHAnsi"/>
          <w:color w:val="000000" w:themeColor="text1"/>
        </w:rPr>
        <w:lastRenderedPageBreak/>
        <w:t>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94684" w14:paraId="4CD3DA3A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3026548E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4986976A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nazwa towaru / usługi</w:t>
            </w:r>
          </w:p>
          <w:p w14:paraId="4B6B9074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78918EE6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032408D1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A6"/>
          </w:tcPr>
          <w:p w14:paraId="1872E5C3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0AE52749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stawka podatku VAT</w:t>
            </w:r>
          </w:p>
          <w:p w14:paraId="1420E3E7" w14:textId="77777777" w:rsidR="00E94684" w:rsidRDefault="00E9468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</w:tr>
      <w:tr w:rsidR="00E94684" w14:paraId="6F86A5D8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D95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728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DE8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337854A0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422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F26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3A1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94684" w14:paraId="666C8482" w14:textId="77777777" w:rsidTr="00E9468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F80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F04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B29" w14:textId="77777777" w:rsidR="00E94684" w:rsidRDefault="00E9468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C246FA7" w14:textId="77777777" w:rsidR="00E94684" w:rsidRDefault="00E94684" w:rsidP="00E9468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83E59F9" w14:textId="38DB9829" w:rsidR="00E94684" w:rsidRPr="00607FA3" w:rsidRDefault="00E94684" w:rsidP="00607FA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>
        <w:rPr>
          <w:rFonts w:asciiTheme="majorHAnsi" w:hAnsiTheme="majorHAnsi" w:cs="Calibri"/>
          <w:noProof/>
          <w:color w:val="000000" w:themeColor="text1"/>
        </w:rPr>
        <w:t>,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wszelkie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z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tytułu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stanowiącym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 nr 4 do SWZ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6239E631" w14:textId="4AD580D0" w:rsidR="00E94684" w:rsidRPr="00E94684" w:rsidRDefault="00E94684" w:rsidP="00684C1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E94684">
        <w:rPr>
          <w:rFonts w:asciiTheme="majorHAnsi" w:hAnsiTheme="majorHAnsi"/>
          <w:color w:val="000000" w:themeColor="text1"/>
        </w:rPr>
        <w:t xml:space="preserve">Wykonawca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E94684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E94684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E9468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Zamówieniu Ofertowym</w:t>
      </w:r>
    </w:p>
    <w:p w14:paraId="6240C45C" w14:textId="07A3163F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z najwyższą starannością zapoznał się z Zapytaniem Ofertowym oraz wszelkimi załącznikami do niego, a wszelkie wątpliwości i pytania zadał na etapie postępowania o udzielenie zamówienia i uzyskał od Zamawiającego satysfakcjonujące odpowiedzi, skutkiem czego uznaje, że jest w stanie wykonać zamówienie na warunkach określonych w Zapytaniu oraz załącznikach do niego, co potwierdza składając niniejszą Ofertę.</w:t>
      </w:r>
    </w:p>
    <w:p w14:paraId="1AD727C1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(stanowiący</w:t>
      </w:r>
      <w:r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4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>
        <w:rPr>
          <w:rFonts w:asciiTheme="majorHAnsi" w:hAnsiTheme="majorHAnsi" w:cs="Calibri"/>
          <w:noProof/>
          <w:color w:val="000000" w:themeColor="text1"/>
        </w:rPr>
        <w:t>)</w:t>
      </w:r>
      <w:r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się</w:t>
      </w:r>
      <w:r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>
        <w:rPr>
          <w:rFonts w:asciiTheme="majorHAnsi" w:hAnsiTheme="majorHAnsi" w:cs="Calibri"/>
          <w:noProof/>
          <w:color w:val="000000" w:themeColor="text1"/>
        </w:rPr>
        <w:t>ferty Wykonawcy</w:t>
      </w:r>
      <w:r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</w:t>
      </w:r>
      <w:r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>
        <w:rPr>
          <w:rFonts w:asciiTheme="majorHAnsi" w:hAnsiTheme="majorHAnsi" w:cs="Calibri"/>
          <w:noProof/>
          <w:color w:val="000000" w:themeColor="text1"/>
        </w:rPr>
        <w:t xml:space="preserve">i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2C60BFD6" w14:textId="0C4F3562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>
        <w:rPr>
          <w:rFonts w:asciiTheme="majorHAnsi" w:hAnsiTheme="majorHAnsi" w:cs="Calibri"/>
          <w:noProof/>
          <w:color w:val="000000" w:themeColor="text1"/>
        </w:rPr>
        <w:t xml:space="preserve">się za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 xml:space="preserve">przez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</w:rPr>
        <w:t>w Zapytaniu Ofertowym.</w:t>
      </w:r>
    </w:p>
    <w:p w14:paraId="16AC46F1" w14:textId="77777777" w:rsidR="00E94684" w:rsidRDefault="00E94684" w:rsidP="00E9468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oświadcza, że oferta </w:t>
      </w:r>
      <w:r>
        <w:rPr>
          <w:rFonts w:asciiTheme="majorHAnsi" w:hAnsiTheme="majorHAnsi"/>
          <w:b/>
          <w:bCs/>
          <w:color w:val="000000" w:themeColor="text1"/>
        </w:rPr>
        <w:t>obejmuje / nie obejmuje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(t.j. Dz. U. z 2020 r. poz. 1913). Informacje stanowiące tajemnicę przedsiębiorstwa zostały wydzielone do odrębnych plików oznaczonych jako „TAJEMNICA PRZEDSIĘBIORSTWA” i załadowane na Platformę zgodnie z Instrukcją dla wykonawców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5ED23E1D" w14:textId="5FCE66EA" w:rsidR="009522FB" w:rsidRPr="00E94684" w:rsidRDefault="00E94684" w:rsidP="00E94684">
      <w:pPr>
        <w:pStyle w:val="Akapitzlist"/>
        <w:numPr>
          <w:ilvl w:val="0"/>
          <w:numId w:val="16"/>
        </w:numPr>
        <w:tabs>
          <w:tab w:val="left" w:pos="284"/>
        </w:tabs>
        <w:spacing w:before="480"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 że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w wypełnionym formularzu cenowym ceny jednostkowe netto obowiązywać będą w trakcie trwania umowy.</w:t>
      </w:r>
    </w:p>
    <w:p w14:paraId="42A5BE72" w14:textId="07BB14E1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, że do wyliczenia wartości brutto zastosowano właściwą stawkę podatku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br/>
        <w:t>od towarów i usług VAT, w wysokości obowiązującej w dniu składania ofert.</w:t>
      </w:r>
    </w:p>
    <w:p w14:paraId="6B87E212" w14:textId="06F77EBB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 że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zapoznałem/am się z zapytaniem </w:t>
      </w:r>
      <w:r w:rsidR="00023601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ofertowym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i nie wnoszę żadnych zastrzeżeń oraz uzyskałem/am konieczne informacje do przygotowania oferty.</w:t>
      </w:r>
    </w:p>
    <w:p w14:paraId="56F8B164" w14:textId="374B2A18" w:rsidR="009522FB" w:rsidRPr="00E94684" w:rsidRDefault="00E94684" w:rsidP="00E94684">
      <w:pPr>
        <w:pStyle w:val="Teksttreci50"/>
        <w:numPr>
          <w:ilvl w:val="0"/>
          <w:numId w:val="16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E94684">
        <w:rPr>
          <w:rFonts w:asciiTheme="majorHAnsi" w:eastAsiaTheme="minorEastAsia" w:hAnsiTheme="majorHAnsi" w:cstheme="minorBidi"/>
          <w:b/>
          <w:color w:val="000000" w:themeColor="text1"/>
          <w:shd w:val="clear" w:color="auto" w:fill="FFFFFF"/>
        </w:rPr>
        <w:t>Wykonawca</w:t>
      </w:r>
      <w:r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b/>
          <w:bCs/>
          <w:color w:val="000000" w:themeColor="text1"/>
          <w:shd w:val="clear" w:color="auto" w:fill="FFFFFF"/>
        </w:rPr>
        <w:t xml:space="preserve">Oświadcza, </w:t>
      </w:r>
      <w:r w:rsidR="009522FB" w:rsidRPr="00E94684">
        <w:rPr>
          <w:rFonts w:asciiTheme="majorHAnsi" w:eastAsiaTheme="minorEastAsia" w:hAnsiTheme="majorHAnsi" w:cstheme="minorBidi"/>
          <w:bCs/>
          <w:color w:val="000000" w:themeColor="text1"/>
          <w:shd w:val="clear" w:color="auto" w:fill="FFFFFF"/>
        </w:rPr>
        <w:t>że składam ofertę</w:t>
      </w:r>
      <w:r w:rsidR="009522FB" w:rsidRPr="00E94684">
        <w:rPr>
          <w:rFonts w:asciiTheme="majorHAnsi" w:eastAsiaTheme="minorEastAsia" w:hAnsiTheme="majorHAnsi" w:cstheme="minorBidi"/>
          <w:b/>
          <w:bCs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na wykonanie przedmiotu zamówienia zgod</w:t>
      </w:r>
      <w:r w:rsidR="00D06D76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nego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</w:t>
      </w:r>
      <w:r w:rsidR="009522FB" w:rsidRPr="00E94684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br/>
        <w:t>z wymaganiami i warunkami opisanymi  przez Zamawiającego w zapytaniu.</w:t>
      </w:r>
    </w:p>
    <w:p w14:paraId="1DBA360D" w14:textId="1920519C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lastRenderedPageBreak/>
        <w:t>Wykonawca Oświadcza</w:t>
      </w:r>
      <w:r w:rsidR="009522FB"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,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że załączony wzór umowy akceptuję i zobowiązuję się  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br/>
        <w:t>w przypadku wyboru mojej oferty do zawarcia umowy zgodn</w:t>
      </w:r>
      <w:r w:rsidR="00425725" w:rsidRPr="00E94684">
        <w:rPr>
          <w:rFonts w:asciiTheme="majorHAnsi" w:hAnsiTheme="majorHAnsi"/>
          <w:color w:val="000000" w:themeColor="text1"/>
          <w:shd w:val="clear" w:color="auto" w:fill="FFFFFF"/>
        </w:rPr>
        <w:t>ie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 xml:space="preserve"> z tym wzorem.</w:t>
      </w:r>
    </w:p>
    <w:p w14:paraId="0BB859B5" w14:textId="6C242805" w:rsidR="009522FB" w:rsidRPr="00E94684" w:rsidRDefault="00E94684" w:rsidP="00E94684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E94684">
        <w:rPr>
          <w:rFonts w:asciiTheme="majorHAnsi" w:hAnsiTheme="majorHAnsi"/>
          <w:b/>
          <w:color w:val="000000" w:themeColor="text1"/>
          <w:shd w:val="clear" w:color="auto" w:fill="FFFFFF"/>
        </w:rPr>
        <w:t>Wykonawca Oświadcza</w:t>
      </w:r>
      <w:r w:rsidR="009522FB" w:rsidRPr="00E94684">
        <w:rPr>
          <w:rFonts w:asciiTheme="majorHAnsi" w:hAnsiTheme="majorHAnsi"/>
          <w:color w:val="000000" w:themeColor="text1"/>
          <w:shd w:val="clear" w:color="auto" w:fill="FFFFFF"/>
        </w:rPr>
        <w:t>, że jestem związany/a niniejszą ofertą przez 30 dni licząc od dnia wyznaczonego jako termin  składania ofert.</w:t>
      </w:r>
    </w:p>
    <w:p w14:paraId="4FC235B2" w14:textId="2B387EC4" w:rsidR="00AC5DC5" w:rsidRPr="00E94684" w:rsidRDefault="00AC5DC5" w:rsidP="00E94684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Bidi"/>
          <w:color w:val="000000" w:themeColor="text1"/>
          <w:sz w:val="22"/>
          <w:szCs w:val="22"/>
          <w:shd w:val="clear" w:color="auto" w:fill="FFFFFF"/>
        </w:rPr>
      </w:pPr>
      <w:r w:rsidRPr="00E94684">
        <w:rPr>
          <w:rFonts w:asciiTheme="majorHAnsi" w:hAnsiTheme="majorHAnsi" w:cstheme="minorBidi"/>
          <w:color w:val="000000" w:themeColor="text1"/>
          <w:sz w:val="22"/>
          <w:szCs w:val="22"/>
          <w:shd w:val="clear" w:color="auto" w:fill="FFFFFF"/>
        </w:rPr>
        <w:t>Pod groźbą odpowiedzialności karnej oświadczam(y), że załączone do oferty dokumenty opisują stan faktyczny i prawny aktualny na dzień otwarcia ofert (zgodnie z art.297 Kodeksu karnego).</w:t>
      </w:r>
    </w:p>
    <w:p w14:paraId="418D083D" w14:textId="77777777" w:rsidR="00AC5DC5" w:rsidRPr="00E94684" w:rsidRDefault="00AC5DC5" w:rsidP="00AC5DC5">
      <w:pPr>
        <w:tabs>
          <w:tab w:val="left" w:pos="284"/>
        </w:tabs>
        <w:spacing w:after="0" w:line="360" w:lineRule="auto"/>
        <w:ind w:left="360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14:paraId="2B65F43D" w14:textId="77777777" w:rsidR="009522FB" w:rsidRPr="00B565A6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01578E5F" w14:textId="7DD8C903" w:rsidR="0091326C" w:rsidRPr="00C127AA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Data ………............. 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202</w:t>
      </w:r>
      <w:r w:rsidR="0078021E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4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r.</w:t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="00023601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="00216C75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   </w:t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……………………………………….</w:t>
      </w:r>
    </w:p>
    <w:p w14:paraId="16FD8D8F" w14:textId="6D75B4D3" w:rsidR="0091326C" w:rsidRPr="00C127AA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</w:pP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</w:r>
      <w:r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ab/>
        <w:t xml:space="preserve">                    </w:t>
      </w:r>
      <w:r w:rsidR="008F13F5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      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/</w:t>
      </w:r>
      <w:r w:rsidR="0091326C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 xml:space="preserve"> podpis i pieczęć Wykonawcy</w:t>
      </w:r>
      <w:r w:rsidR="00FC09C8" w:rsidRPr="00C127AA">
        <w:rPr>
          <w:rFonts w:asciiTheme="majorHAnsi" w:eastAsiaTheme="minorEastAsia" w:hAnsiTheme="majorHAnsi" w:cstheme="minorBidi"/>
          <w:color w:val="000000" w:themeColor="text1"/>
          <w:shd w:val="clear" w:color="auto" w:fill="FFFFFF"/>
        </w:rPr>
        <w:t>/</w:t>
      </w:r>
    </w:p>
    <w:p w14:paraId="6A35165F" w14:textId="77777777" w:rsidR="00AB69E6" w:rsidRPr="00C127AA" w:rsidRDefault="00AB69E6" w:rsidP="000B43E8">
      <w:pPr>
        <w:spacing w:line="360" w:lineRule="auto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sectPr w:rsidR="00AB69E6" w:rsidRPr="00C127AA" w:rsidSect="004D4A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DB4AD" w14:textId="77777777" w:rsidR="004D4AC3" w:rsidRDefault="004D4AC3" w:rsidP="00B565A6">
      <w:pPr>
        <w:spacing w:after="0" w:line="240" w:lineRule="auto"/>
      </w:pPr>
      <w:r>
        <w:separator/>
      </w:r>
    </w:p>
  </w:endnote>
  <w:endnote w:type="continuationSeparator" w:id="0">
    <w:p w14:paraId="52CC9B46" w14:textId="77777777" w:rsidR="004D4AC3" w:rsidRDefault="004D4AC3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C3245" w14:textId="77777777" w:rsidR="004D4AC3" w:rsidRDefault="004D4AC3" w:rsidP="00B565A6">
      <w:pPr>
        <w:spacing w:after="0" w:line="240" w:lineRule="auto"/>
      </w:pPr>
      <w:r>
        <w:separator/>
      </w:r>
    </w:p>
  </w:footnote>
  <w:footnote w:type="continuationSeparator" w:id="0">
    <w:p w14:paraId="02A4D1D8" w14:textId="77777777" w:rsidR="004D4AC3" w:rsidRDefault="004D4AC3" w:rsidP="00B565A6">
      <w:pPr>
        <w:spacing w:after="0" w:line="240" w:lineRule="auto"/>
      </w:pPr>
      <w:r>
        <w:continuationSeparator/>
      </w:r>
    </w:p>
  </w:footnote>
  <w:footnote w:id="1">
    <w:p w14:paraId="733F1003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67A899DA" w14:textId="77777777" w:rsidR="00E94684" w:rsidRDefault="00E94684" w:rsidP="00E94684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999080">
    <w:abstractNumId w:val="3"/>
  </w:num>
  <w:num w:numId="2" w16cid:durableId="981926742">
    <w:abstractNumId w:val="1"/>
  </w:num>
  <w:num w:numId="3" w16cid:durableId="97872611">
    <w:abstractNumId w:val="1"/>
  </w:num>
  <w:num w:numId="4" w16cid:durableId="1198157285">
    <w:abstractNumId w:val="1"/>
  </w:num>
  <w:num w:numId="5" w16cid:durableId="51083127">
    <w:abstractNumId w:val="1"/>
  </w:num>
  <w:num w:numId="6" w16cid:durableId="2121146763">
    <w:abstractNumId w:val="1"/>
  </w:num>
  <w:num w:numId="7" w16cid:durableId="835000862">
    <w:abstractNumId w:val="1"/>
  </w:num>
  <w:num w:numId="8" w16cid:durableId="77139832">
    <w:abstractNumId w:val="1"/>
  </w:num>
  <w:num w:numId="9" w16cid:durableId="1308584071">
    <w:abstractNumId w:val="1"/>
  </w:num>
  <w:num w:numId="10" w16cid:durableId="1576283108">
    <w:abstractNumId w:val="1"/>
  </w:num>
  <w:num w:numId="11" w16cid:durableId="611863287">
    <w:abstractNumId w:val="1"/>
  </w:num>
  <w:num w:numId="12" w16cid:durableId="9888275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51530737">
    <w:abstractNumId w:val="4"/>
  </w:num>
  <w:num w:numId="14" w16cid:durableId="1202016749">
    <w:abstractNumId w:val="5"/>
  </w:num>
  <w:num w:numId="15" w16cid:durableId="2076967266">
    <w:abstractNumId w:val="6"/>
  </w:num>
  <w:num w:numId="16" w16cid:durableId="747338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C1"/>
    <w:rsid w:val="00023601"/>
    <w:rsid w:val="000978B6"/>
    <w:rsid w:val="000B43E8"/>
    <w:rsid w:val="000C4624"/>
    <w:rsid w:val="000E00CC"/>
    <w:rsid w:val="00180FBC"/>
    <w:rsid w:val="001B4151"/>
    <w:rsid w:val="001B7EBA"/>
    <w:rsid w:val="00215BCF"/>
    <w:rsid w:val="00216C75"/>
    <w:rsid w:val="0022639D"/>
    <w:rsid w:val="00235940"/>
    <w:rsid w:val="002669B8"/>
    <w:rsid w:val="002B0E11"/>
    <w:rsid w:val="002D72A4"/>
    <w:rsid w:val="002E0529"/>
    <w:rsid w:val="002F63C4"/>
    <w:rsid w:val="00355C67"/>
    <w:rsid w:val="003641A2"/>
    <w:rsid w:val="00390DA2"/>
    <w:rsid w:val="003B16FF"/>
    <w:rsid w:val="00425725"/>
    <w:rsid w:val="00443D41"/>
    <w:rsid w:val="004649BF"/>
    <w:rsid w:val="00483EC0"/>
    <w:rsid w:val="004D4AC3"/>
    <w:rsid w:val="00581562"/>
    <w:rsid w:val="005C3CD8"/>
    <w:rsid w:val="00607FA3"/>
    <w:rsid w:val="0062348A"/>
    <w:rsid w:val="006266A2"/>
    <w:rsid w:val="006A251F"/>
    <w:rsid w:val="0072102A"/>
    <w:rsid w:val="0072282E"/>
    <w:rsid w:val="00724EF2"/>
    <w:rsid w:val="00740960"/>
    <w:rsid w:val="0077722A"/>
    <w:rsid w:val="0078021E"/>
    <w:rsid w:val="0078268F"/>
    <w:rsid w:val="007C4297"/>
    <w:rsid w:val="00835BEF"/>
    <w:rsid w:val="0086138C"/>
    <w:rsid w:val="0088429B"/>
    <w:rsid w:val="00890704"/>
    <w:rsid w:val="00895197"/>
    <w:rsid w:val="008C68BF"/>
    <w:rsid w:val="008D57C9"/>
    <w:rsid w:val="008F13F5"/>
    <w:rsid w:val="008F7452"/>
    <w:rsid w:val="0091326C"/>
    <w:rsid w:val="00927CA0"/>
    <w:rsid w:val="00932EA0"/>
    <w:rsid w:val="009522FB"/>
    <w:rsid w:val="00986376"/>
    <w:rsid w:val="00993FB4"/>
    <w:rsid w:val="009C351B"/>
    <w:rsid w:val="009C7CE5"/>
    <w:rsid w:val="00A33E1F"/>
    <w:rsid w:val="00A810B2"/>
    <w:rsid w:val="00AB69E6"/>
    <w:rsid w:val="00AC5DC5"/>
    <w:rsid w:val="00B1666E"/>
    <w:rsid w:val="00B360FF"/>
    <w:rsid w:val="00B565A6"/>
    <w:rsid w:val="00BA4BCB"/>
    <w:rsid w:val="00BB42DB"/>
    <w:rsid w:val="00BD081E"/>
    <w:rsid w:val="00BF6C8E"/>
    <w:rsid w:val="00C127AA"/>
    <w:rsid w:val="00C230C7"/>
    <w:rsid w:val="00C865C1"/>
    <w:rsid w:val="00CB6643"/>
    <w:rsid w:val="00CC4A83"/>
    <w:rsid w:val="00CE0690"/>
    <w:rsid w:val="00D06D76"/>
    <w:rsid w:val="00D21D25"/>
    <w:rsid w:val="00D544AA"/>
    <w:rsid w:val="00D67A5C"/>
    <w:rsid w:val="00D849E1"/>
    <w:rsid w:val="00D967EF"/>
    <w:rsid w:val="00DA12FC"/>
    <w:rsid w:val="00E5458F"/>
    <w:rsid w:val="00E67EB8"/>
    <w:rsid w:val="00E94684"/>
    <w:rsid w:val="00EA5B2A"/>
    <w:rsid w:val="00F017D1"/>
    <w:rsid w:val="00F1699B"/>
    <w:rsid w:val="00FC09C8"/>
    <w:rsid w:val="00FD6761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D41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6C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E9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Kasia Cierniak</cp:lastModifiedBy>
  <cp:revision>4</cp:revision>
  <cp:lastPrinted>2023-06-29T06:06:00Z</cp:lastPrinted>
  <dcterms:created xsi:type="dcterms:W3CDTF">2024-04-29T08:42:00Z</dcterms:created>
  <dcterms:modified xsi:type="dcterms:W3CDTF">2024-05-06T08:55:00Z</dcterms:modified>
</cp:coreProperties>
</file>