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FE409D" w14:textId="77777777" w:rsidR="00452139" w:rsidRPr="00367627" w:rsidRDefault="00452139" w:rsidP="006446CA">
      <w:pPr>
        <w:autoSpaceDE w:val="0"/>
        <w:autoSpaceDN w:val="0"/>
        <w:adjustRightInd w:val="0"/>
        <w:spacing w:before="120"/>
        <w:jc w:val="right"/>
        <w:rPr>
          <w:b/>
          <w:bCs/>
          <w:sz w:val="32"/>
          <w:szCs w:val="32"/>
        </w:rPr>
      </w:pPr>
      <w:r w:rsidRPr="00367627">
        <w:rPr>
          <w:b/>
          <w:i/>
        </w:rPr>
        <w:t>Załącznik Nr 9 do SWZ</w:t>
      </w:r>
    </w:p>
    <w:p w14:paraId="10018B4C" w14:textId="77777777" w:rsidR="00452139" w:rsidRPr="00367627" w:rsidRDefault="00452139" w:rsidP="006446CA">
      <w:pPr>
        <w:autoSpaceDE w:val="0"/>
        <w:autoSpaceDN w:val="0"/>
        <w:adjustRightInd w:val="0"/>
        <w:spacing w:after="240"/>
        <w:rPr>
          <w:b/>
          <w:bCs/>
        </w:rPr>
      </w:pPr>
      <w:r w:rsidRPr="00367627">
        <w:t xml:space="preserve">Numer referencyjny: </w:t>
      </w:r>
      <w:r w:rsidRPr="00367627">
        <w:rPr>
          <w:b/>
        </w:rPr>
        <w:t>ZP.272.1</w:t>
      </w:r>
      <w:r w:rsidR="003E1123">
        <w:rPr>
          <w:b/>
        </w:rPr>
        <w:t>9</w:t>
      </w:r>
      <w:r w:rsidRPr="00367627">
        <w:rPr>
          <w:b/>
        </w:rPr>
        <w:t>.202</w:t>
      </w:r>
      <w:r w:rsidR="009E129D" w:rsidRPr="00367627">
        <w:rPr>
          <w:b/>
        </w:rPr>
        <w:t>4</w:t>
      </w:r>
      <w:r w:rsidRPr="00367627">
        <w:cr/>
      </w:r>
    </w:p>
    <w:p w14:paraId="2649A84B" w14:textId="5936FB0A" w:rsidR="00452139" w:rsidRPr="00367627" w:rsidRDefault="00452139" w:rsidP="006446CA">
      <w:pPr>
        <w:pStyle w:val="Tytu"/>
        <w:spacing w:after="60"/>
        <w:rPr>
          <w:sz w:val="28"/>
          <w:szCs w:val="28"/>
        </w:rPr>
      </w:pPr>
      <w:r w:rsidRPr="00367627">
        <w:rPr>
          <w:sz w:val="28"/>
          <w:szCs w:val="28"/>
        </w:rPr>
        <w:t>PROJEKT  UMOWY  NR ZP.272.</w:t>
      </w:r>
      <w:r w:rsidR="0017360A" w:rsidRPr="00367627">
        <w:rPr>
          <w:sz w:val="28"/>
          <w:szCs w:val="28"/>
        </w:rPr>
        <w:t>1</w:t>
      </w:r>
      <w:r w:rsidR="00893C03">
        <w:rPr>
          <w:sz w:val="28"/>
          <w:szCs w:val="28"/>
        </w:rPr>
        <w:t>9</w:t>
      </w:r>
      <w:r w:rsidR="0017360A" w:rsidRPr="00367627">
        <w:rPr>
          <w:sz w:val="28"/>
          <w:szCs w:val="28"/>
        </w:rPr>
        <w:t>.</w:t>
      </w:r>
      <w:r w:rsidRPr="00367627">
        <w:rPr>
          <w:sz w:val="28"/>
          <w:szCs w:val="28"/>
        </w:rPr>
        <w:t>202</w:t>
      </w:r>
      <w:r w:rsidR="0017360A" w:rsidRPr="00367627">
        <w:rPr>
          <w:sz w:val="28"/>
          <w:szCs w:val="28"/>
        </w:rPr>
        <w:t>4</w:t>
      </w:r>
    </w:p>
    <w:p w14:paraId="72CA1C3C" w14:textId="77777777" w:rsidR="00452139" w:rsidRPr="00367627" w:rsidRDefault="00452139" w:rsidP="008D6FA0">
      <w:pPr>
        <w:spacing w:after="240"/>
        <w:jc w:val="center"/>
        <w:rPr>
          <w:b/>
          <w:u w:val="single"/>
        </w:rPr>
      </w:pPr>
      <w:r w:rsidRPr="00367627">
        <w:rPr>
          <w:b/>
          <w:bCs/>
          <w:u w:val="single"/>
        </w:rPr>
        <w:t>o wykonanie robót budowlanych</w:t>
      </w:r>
    </w:p>
    <w:p w14:paraId="4EAA2594" w14:textId="77777777" w:rsidR="00FE3D9F" w:rsidRPr="00367627" w:rsidRDefault="00FE3D9F" w:rsidP="008D6FA0">
      <w:pPr>
        <w:spacing w:after="240"/>
        <w:ind w:firstLine="426"/>
        <w:jc w:val="center"/>
        <w:rPr>
          <w:b/>
          <w:i/>
          <w:iCs/>
        </w:rPr>
      </w:pPr>
      <w:r w:rsidRPr="00367627">
        <w:rPr>
          <w:b/>
          <w:i/>
          <w:iCs/>
        </w:rPr>
        <w:t>Umowa współfinansowan</w:t>
      </w:r>
      <w:r w:rsidR="000E40F5" w:rsidRPr="00367627">
        <w:rPr>
          <w:b/>
          <w:i/>
          <w:iCs/>
        </w:rPr>
        <w:t>a jest</w:t>
      </w:r>
      <w:r w:rsidRPr="00367627">
        <w:rPr>
          <w:b/>
          <w:i/>
          <w:iCs/>
        </w:rPr>
        <w:t xml:space="preserve"> ze środków Rządowego Funduszu Polski Ład </w:t>
      </w:r>
      <w:r w:rsidRPr="00367627">
        <w:rPr>
          <w:b/>
          <w:i/>
          <w:iCs/>
        </w:rPr>
        <w:br/>
        <w:t>„Program Inwestycji Strategicznych”.</w:t>
      </w:r>
    </w:p>
    <w:p w14:paraId="70707B4D" w14:textId="77777777" w:rsidR="00B059E8" w:rsidRPr="00367627" w:rsidRDefault="00B059E8" w:rsidP="006446CA">
      <w:pPr>
        <w:pStyle w:val="Tekstpodstawowy"/>
        <w:spacing w:after="120"/>
        <w:rPr>
          <w:sz w:val="24"/>
        </w:rPr>
      </w:pPr>
      <w:r w:rsidRPr="00367627">
        <w:rPr>
          <w:sz w:val="24"/>
        </w:rPr>
        <w:t xml:space="preserve">W dniu ................. </w:t>
      </w:r>
      <w:r w:rsidRPr="00367627">
        <w:rPr>
          <w:sz w:val="24"/>
          <w:lang w:val="pl-PL"/>
        </w:rPr>
        <w:t>20</w:t>
      </w:r>
      <w:r w:rsidR="008632C4" w:rsidRPr="00367627">
        <w:rPr>
          <w:sz w:val="24"/>
          <w:lang w:val="pl-PL"/>
        </w:rPr>
        <w:t>2</w:t>
      </w:r>
      <w:r w:rsidR="00BB49E8" w:rsidRPr="00367627">
        <w:rPr>
          <w:sz w:val="24"/>
          <w:lang w:val="pl-PL"/>
        </w:rPr>
        <w:t>4</w:t>
      </w:r>
      <w:r w:rsidRPr="00367627">
        <w:rPr>
          <w:sz w:val="24"/>
          <w:lang w:val="pl-PL"/>
        </w:rPr>
        <w:t xml:space="preserve"> </w:t>
      </w:r>
      <w:r w:rsidRPr="00367627">
        <w:rPr>
          <w:sz w:val="24"/>
        </w:rPr>
        <w:t>r. w Jarosławiu pomiędzy:</w:t>
      </w:r>
    </w:p>
    <w:p w14:paraId="26371F54" w14:textId="77777777" w:rsidR="00B059E8" w:rsidRPr="00367627" w:rsidRDefault="00B059E8" w:rsidP="006446CA">
      <w:pPr>
        <w:pStyle w:val="Tekstpodstawowy"/>
        <w:spacing w:after="60"/>
        <w:rPr>
          <w:sz w:val="24"/>
        </w:rPr>
      </w:pPr>
      <w:r w:rsidRPr="00367627">
        <w:rPr>
          <w:sz w:val="24"/>
        </w:rPr>
        <w:t>Powiatem Jarosławskim zwanym dalej w treści umowy „Zamawiającym”, w którego imieniu działa Zarząd Powiatu Jarosławskiego z siedzibą w Jarosławiu, ul. Jana Pawła II 17, 37-500 Jarosław, reprezentowany przez:</w:t>
      </w:r>
    </w:p>
    <w:p w14:paraId="2BB991CA" w14:textId="77777777" w:rsidR="00B059E8" w:rsidRPr="00367627" w:rsidRDefault="006767BF" w:rsidP="006446CA">
      <w:pPr>
        <w:spacing w:after="60"/>
      </w:pPr>
      <w:r w:rsidRPr="00367627">
        <w:rPr>
          <w:b/>
        </w:rPr>
        <w:t xml:space="preserve">Kamila </w:t>
      </w:r>
      <w:proofErr w:type="spellStart"/>
      <w:r w:rsidRPr="00367627">
        <w:rPr>
          <w:b/>
        </w:rPr>
        <w:t>Dziukiewicza</w:t>
      </w:r>
      <w:proofErr w:type="spellEnd"/>
      <w:r w:rsidR="00B059E8" w:rsidRPr="00367627">
        <w:rPr>
          <w:b/>
        </w:rPr>
        <w:tab/>
      </w:r>
      <w:r w:rsidR="00B059E8" w:rsidRPr="00367627">
        <w:t xml:space="preserve"> –  Starostę Jarosławskiego, </w:t>
      </w:r>
    </w:p>
    <w:p w14:paraId="091AB5AC" w14:textId="77777777" w:rsidR="00B059E8" w:rsidRPr="00367627" w:rsidRDefault="006767BF" w:rsidP="006446CA">
      <w:pPr>
        <w:spacing w:after="60"/>
      </w:pPr>
      <w:r w:rsidRPr="00367627">
        <w:rPr>
          <w:b/>
        </w:rPr>
        <w:t>Krzysztofa Cebulaka</w:t>
      </w:r>
      <w:r w:rsidR="00B059E8" w:rsidRPr="00367627">
        <w:rPr>
          <w:b/>
        </w:rPr>
        <w:tab/>
      </w:r>
      <w:r w:rsidR="00B059E8" w:rsidRPr="00367627">
        <w:t xml:space="preserve"> –  Wicestarostę Jarosławskiego,</w:t>
      </w:r>
    </w:p>
    <w:p w14:paraId="60B83F4E" w14:textId="77777777" w:rsidR="00B059E8" w:rsidRPr="00367627" w:rsidRDefault="00B059E8" w:rsidP="006446CA">
      <w:pPr>
        <w:spacing w:after="120"/>
      </w:pPr>
      <w:r w:rsidRPr="00367627">
        <w:t xml:space="preserve">przy kontrasygnacie </w:t>
      </w:r>
      <w:r w:rsidRPr="00367627">
        <w:rPr>
          <w:b/>
        </w:rPr>
        <w:t>Agnieszki Mroczka</w:t>
      </w:r>
      <w:r w:rsidRPr="00367627">
        <w:t xml:space="preserve"> – Skarbnika Powiatu Jarosławskiego</w:t>
      </w:r>
    </w:p>
    <w:p w14:paraId="1761798A" w14:textId="77777777" w:rsidR="00B059E8" w:rsidRPr="00367627" w:rsidRDefault="00B059E8" w:rsidP="006446CA">
      <w:pPr>
        <w:spacing w:after="120"/>
      </w:pPr>
      <w:r w:rsidRPr="00367627">
        <w:t>a :………………………………………………………………………………………….…….………..</w:t>
      </w:r>
    </w:p>
    <w:p w14:paraId="118073AF" w14:textId="77777777" w:rsidR="00B059E8" w:rsidRPr="00367627" w:rsidRDefault="00B059E8" w:rsidP="006446CA">
      <w:r w:rsidRPr="00367627">
        <w:t>z siedzibą: …………….…………………….……...…..……………….…….…….….…………….,</w:t>
      </w:r>
    </w:p>
    <w:p w14:paraId="07E2BE2B" w14:textId="77777777" w:rsidR="00B059E8" w:rsidRPr="00367627" w:rsidRDefault="00B059E8" w:rsidP="006446CA">
      <w:pPr>
        <w:rPr>
          <w:lang w:eastAsia="ar-SA"/>
        </w:rPr>
      </w:pPr>
      <w:r w:rsidRPr="00367627">
        <w:rPr>
          <w:lang w:eastAsia="ar-SA"/>
        </w:rPr>
        <w:t>numer REGON .................................................... oraz NIP .....................................................,</w:t>
      </w:r>
    </w:p>
    <w:p w14:paraId="20A636F0" w14:textId="77777777" w:rsidR="00B059E8" w:rsidRPr="00367627" w:rsidRDefault="00B059E8" w:rsidP="006446CA">
      <w:pPr>
        <w:pStyle w:val="Tekstpodstawowy3"/>
        <w:spacing w:after="60"/>
        <w:rPr>
          <w:sz w:val="24"/>
        </w:rPr>
      </w:pPr>
      <w:r w:rsidRPr="00367627">
        <w:rPr>
          <w:sz w:val="24"/>
        </w:rPr>
        <w:t>zwanym dalej w treści umowy „Wykonawcą” reprezentowanym przez:</w:t>
      </w:r>
    </w:p>
    <w:p w14:paraId="23965B53" w14:textId="77777777" w:rsidR="00B059E8" w:rsidRPr="00367627" w:rsidRDefault="00B059E8" w:rsidP="006446CA">
      <w:pPr>
        <w:numPr>
          <w:ilvl w:val="0"/>
          <w:numId w:val="6"/>
        </w:numPr>
        <w:tabs>
          <w:tab w:val="clear" w:pos="720"/>
          <w:tab w:val="num" w:pos="360"/>
        </w:tabs>
        <w:spacing w:after="60"/>
        <w:ind w:left="357" w:hanging="357"/>
      </w:pPr>
      <w:r w:rsidRPr="00367627">
        <w:t xml:space="preserve">…………………………………………………………………………, </w:t>
      </w:r>
    </w:p>
    <w:p w14:paraId="5A3A333A" w14:textId="77777777" w:rsidR="00B059E8" w:rsidRPr="00367627" w:rsidRDefault="00B059E8" w:rsidP="006446CA">
      <w:pPr>
        <w:numPr>
          <w:ilvl w:val="0"/>
          <w:numId w:val="6"/>
        </w:numPr>
        <w:tabs>
          <w:tab w:val="clear" w:pos="720"/>
          <w:tab w:val="num" w:pos="360"/>
        </w:tabs>
        <w:spacing w:after="120"/>
        <w:ind w:left="357" w:hanging="357"/>
      </w:pPr>
      <w:r w:rsidRPr="00367627">
        <w:t>………………………………………………………………………….,</w:t>
      </w:r>
    </w:p>
    <w:p w14:paraId="05CC1B21" w14:textId="5B3E0AAC" w:rsidR="00FB6A34" w:rsidRPr="00367627" w:rsidRDefault="002B23FD" w:rsidP="006446CA">
      <w:pPr>
        <w:spacing w:after="120"/>
        <w:jc w:val="both"/>
      </w:pPr>
      <w:r w:rsidRPr="00367627">
        <w:t xml:space="preserve">w rezultacie dokonania przez Zamawiającego wyboru oferty Wykonawcy złożonej w postępowaniu prowadzonym na podstawie </w:t>
      </w:r>
      <w:r w:rsidRPr="00367627">
        <w:rPr>
          <w:b/>
        </w:rPr>
        <w:t xml:space="preserve">art. 275 pkt 1 </w:t>
      </w:r>
      <w:r w:rsidRPr="00367627">
        <w:rPr>
          <w:bCs/>
        </w:rPr>
        <w:t xml:space="preserve">ustawy </w:t>
      </w:r>
      <w:r w:rsidRPr="00367627">
        <w:t>z dnia 11 września 2019 r. – Prawo zamówień publicznych (</w:t>
      </w:r>
      <w:r w:rsidR="00CD6322" w:rsidRPr="00367627">
        <w:t>tekst jedn. Dz. U. z 20</w:t>
      </w:r>
      <w:r w:rsidR="006F1441" w:rsidRPr="00367627">
        <w:t>23</w:t>
      </w:r>
      <w:r w:rsidR="00CD6322" w:rsidRPr="00367627">
        <w:t xml:space="preserve"> r. poz. </w:t>
      </w:r>
      <w:r w:rsidR="006F1441" w:rsidRPr="00367627">
        <w:t>1605</w:t>
      </w:r>
      <w:r w:rsidR="00CD6322" w:rsidRPr="00367627">
        <w:t xml:space="preserve">, z </w:t>
      </w:r>
      <w:proofErr w:type="spellStart"/>
      <w:r w:rsidR="00CD6322" w:rsidRPr="00367627">
        <w:t>późn</w:t>
      </w:r>
      <w:proofErr w:type="spellEnd"/>
      <w:r w:rsidR="00CD6322" w:rsidRPr="00367627">
        <w:t>. zm.</w:t>
      </w:r>
      <w:r w:rsidRPr="00367627">
        <w:t xml:space="preserve">) została zawarta umowa o </w:t>
      </w:r>
      <w:r w:rsidR="003D558A" w:rsidRPr="00367627">
        <w:t>poniższej</w:t>
      </w:r>
      <w:r w:rsidRPr="00367627">
        <w:t xml:space="preserve"> treści.</w:t>
      </w:r>
    </w:p>
    <w:p w14:paraId="0239796A" w14:textId="77777777" w:rsidR="003E1123" w:rsidRDefault="003E1123" w:rsidP="003E1123">
      <w:pPr>
        <w:autoSpaceDE w:val="0"/>
        <w:autoSpaceDN w:val="0"/>
        <w:adjustRightInd w:val="0"/>
        <w:jc w:val="center"/>
        <w:rPr>
          <w:b/>
          <w:bCs/>
        </w:rPr>
      </w:pPr>
    </w:p>
    <w:p w14:paraId="71F3825D" w14:textId="77777777" w:rsidR="003E1123" w:rsidRPr="00E26E13" w:rsidRDefault="003E1123" w:rsidP="003E1123">
      <w:pPr>
        <w:autoSpaceDE w:val="0"/>
        <w:autoSpaceDN w:val="0"/>
        <w:adjustRightInd w:val="0"/>
        <w:spacing w:after="60"/>
        <w:jc w:val="center"/>
        <w:rPr>
          <w:b/>
          <w:bCs/>
        </w:rPr>
      </w:pPr>
      <w:r w:rsidRPr="00E26E13">
        <w:rPr>
          <w:b/>
          <w:bCs/>
        </w:rPr>
        <w:t>§ 1.</w:t>
      </w:r>
    </w:p>
    <w:p w14:paraId="25DD2618" w14:textId="77777777" w:rsidR="003E1123" w:rsidRPr="00E26E13" w:rsidRDefault="003E1123" w:rsidP="003E1123">
      <w:pPr>
        <w:autoSpaceDE w:val="0"/>
        <w:autoSpaceDN w:val="0"/>
        <w:adjustRightInd w:val="0"/>
        <w:spacing w:after="120"/>
        <w:jc w:val="center"/>
        <w:rPr>
          <w:b/>
          <w:bCs/>
        </w:rPr>
      </w:pPr>
      <w:r w:rsidRPr="00E26E13">
        <w:rPr>
          <w:b/>
          <w:bCs/>
        </w:rPr>
        <w:t>Przedmiot Umowy</w:t>
      </w:r>
    </w:p>
    <w:p w14:paraId="300B3E50" w14:textId="77777777" w:rsidR="003E1123" w:rsidRPr="00E26E13" w:rsidRDefault="003E1123" w:rsidP="00AF156C">
      <w:pPr>
        <w:pStyle w:val="Tekstpodstawowy"/>
        <w:numPr>
          <w:ilvl w:val="0"/>
          <w:numId w:val="12"/>
        </w:numPr>
        <w:tabs>
          <w:tab w:val="clear" w:pos="360"/>
        </w:tabs>
        <w:spacing w:after="60"/>
        <w:ind w:left="357" w:hanging="357"/>
        <w:rPr>
          <w:sz w:val="24"/>
        </w:rPr>
      </w:pPr>
      <w:r w:rsidRPr="00E26E13">
        <w:rPr>
          <w:sz w:val="24"/>
        </w:rPr>
        <w:t xml:space="preserve">Zamawiający zleca, a Wykonawca zobowiązuje się do wykonania zamówienia pod nazwą: </w:t>
      </w:r>
      <w:r w:rsidRPr="00E26E13">
        <w:rPr>
          <w:b/>
          <w:sz w:val="24"/>
        </w:rPr>
        <w:t>„</w:t>
      </w:r>
      <w:r w:rsidRPr="00E26E13">
        <w:rPr>
          <w:b/>
          <w:bCs/>
          <w:sz w:val="24"/>
          <w:lang w:val="pl-PL"/>
        </w:rPr>
        <w:t xml:space="preserve">Budowa budynku Sali gimnastycznej z pomieszczeniami dydaktycznymi oraz łącznika </w:t>
      </w:r>
      <w:r w:rsidR="00AF156C" w:rsidRPr="00E26E13">
        <w:rPr>
          <w:b/>
          <w:bCs/>
          <w:sz w:val="24"/>
          <w:lang w:val="pl-PL"/>
        </w:rPr>
        <w:br/>
      </w:r>
      <w:r w:rsidRPr="00E26E13">
        <w:rPr>
          <w:b/>
          <w:bCs/>
          <w:sz w:val="24"/>
          <w:lang w:val="pl-PL"/>
        </w:rPr>
        <w:t xml:space="preserve">do budynku szkoły publicznej na działkach nr </w:t>
      </w:r>
      <w:proofErr w:type="spellStart"/>
      <w:r w:rsidRPr="00E26E13">
        <w:rPr>
          <w:b/>
          <w:bCs/>
          <w:sz w:val="24"/>
          <w:lang w:val="pl-PL"/>
        </w:rPr>
        <w:t>ewid</w:t>
      </w:r>
      <w:proofErr w:type="spellEnd"/>
      <w:r w:rsidRPr="00E26E13">
        <w:rPr>
          <w:b/>
          <w:bCs/>
          <w:sz w:val="24"/>
          <w:lang w:val="pl-PL"/>
        </w:rPr>
        <w:t xml:space="preserve">. gr. 2426, 2428, 2417, jedn. </w:t>
      </w:r>
      <w:proofErr w:type="spellStart"/>
      <w:r w:rsidRPr="00E26E13">
        <w:rPr>
          <w:b/>
          <w:bCs/>
          <w:sz w:val="24"/>
          <w:lang w:val="pl-PL"/>
        </w:rPr>
        <w:t>ewid</w:t>
      </w:r>
      <w:proofErr w:type="spellEnd"/>
      <w:r w:rsidRPr="00E26E13">
        <w:rPr>
          <w:b/>
          <w:bCs/>
          <w:sz w:val="24"/>
          <w:lang w:val="pl-PL"/>
        </w:rPr>
        <w:t>. 180401_1, Miasto Jarosław</w:t>
      </w:r>
      <w:r w:rsidRPr="00E26E13">
        <w:rPr>
          <w:b/>
          <w:bCs/>
          <w:sz w:val="24"/>
        </w:rPr>
        <w:t>”</w:t>
      </w:r>
      <w:r w:rsidRPr="00E26E13">
        <w:rPr>
          <w:sz w:val="24"/>
        </w:rPr>
        <w:t>,</w:t>
      </w:r>
      <w:r w:rsidRPr="00E26E13">
        <w:rPr>
          <w:sz w:val="24"/>
          <w:lang w:val="pl-PL"/>
        </w:rPr>
        <w:t xml:space="preserve"> określonego w Specyfikacji Warunków Zamówienia, Numer </w:t>
      </w:r>
      <w:r w:rsidRPr="00E26E13">
        <w:rPr>
          <w:sz w:val="24"/>
        </w:rPr>
        <w:t>referencyjny</w:t>
      </w:r>
      <w:r w:rsidRPr="00E26E13">
        <w:rPr>
          <w:sz w:val="24"/>
          <w:lang w:val="pl-PL"/>
        </w:rPr>
        <w:t xml:space="preserve">: </w:t>
      </w:r>
      <w:r w:rsidRPr="00E26E13">
        <w:rPr>
          <w:b/>
          <w:sz w:val="24"/>
          <w:lang w:val="pl-PL"/>
        </w:rPr>
        <w:t>ZP.272.19.2024</w:t>
      </w:r>
      <w:r w:rsidR="00AF156C" w:rsidRPr="00E26E13">
        <w:rPr>
          <w:bCs/>
          <w:sz w:val="24"/>
          <w:lang w:val="pl-PL"/>
        </w:rPr>
        <w:t>, którego zakres rzeczowy obejmuje</w:t>
      </w:r>
      <w:r w:rsidR="00AF156C" w:rsidRPr="00E26E13">
        <w:rPr>
          <w:sz w:val="24"/>
          <w:lang w:val="pl-PL"/>
        </w:rPr>
        <w:t xml:space="preserve"> w szczególności</w:t>
      </w:r>
      <w:r w:rsidR="00AF156C" w:rsidRPr="00E26E13">
        <w:rPr>
          <w:bCs/>
          <w:sz w:val="24"/>
          <w:lang w:val="pl-PL"/>
        </w:rPr>
        <w:t>:</w:t>
      </w:r>
    </w:p>
    <w:p w14:paraId="3A624380" w14:textId="77777777" w:rsidR="00AF156C" w:rsidRPr="00E26E13" w:rsidRDefault="00AF156C" w:rsidP="00AF156C">
      <w:pPr>
        <w:pStyle w:val="Tekstpodstawowy"/>
        <w:numPr>
          <w:ilvl w:val="0"/>
          <w:numId w:val="130"/>
        </w:numPr>
        <w:spacing w:after="60"/>
        <w:ind w:left="714" w:hanging="357"/>
        <w:rPr>
          <w:bCs/>
          <w:sz w:val="24"/>
          <w:lang w:val="pl-PL"/>
        </w:rPr>
      </w:pPr>
      <w:r w:rsidRPr="00E26E13">
        <w:rPr>
          <w:sz w:val="24"/>
          <w:lang w:val="pl-PL"/>
        </w:rPr>
        <w:t>budowę budynek sali gimnastycznej z pomieszczeniami dydaktycznymi;</w:t>
      </w:r>
    </w:p>
    <w:p w14:paraId="66C4676E" w14:textId="77777777" w:rsidR="00AF156C" w:rsidRPr="00E26E13" w:rsidRDefault="00AF156C" w:rsidP="00AF156C">
      <w:pPr>
        <w:pStyle w:val="Tekstpodstawowy"/>
        <w:numPr>
          <w:ilvl w:val="0"/>
          <w:numId w:val="130"/>
        </w:numPr>
        <w:spacing w:after="60"/>
        <w:ind w:left="714" w:hanging="357"/>
        <w:rPr>
          <w:bCs/>
          <w:sz w:val="24"/>
          <w:lang w:val="pl-PL"/>
        </w:rPr>
      </w:pPr>
      <w:r w:rsidRPr="00E26E13">
        <w:rPr>
          <w:sz w:val="24"/>
          <w:lang w:val="pl-PL"/>
        </w:rPr>
        <w:t xml:space="preserve">budowę łącznik do budynku szkoły; </w:t>
      </w:r>
    </w:p>
    <w:p w14:paraId="17C0D050" w14:textId="77777777" w:rsidR="00AF156C" w:rsidRPr="00E26E13" w:rsidRDefault="00DD2135" w:rsidP="008B0180">
      <w:pPr>
        <w:pStyle w:val="Tekstpodstawowy"/>
        <w:numPr>
          <w:ilvl w:val="0"/>
          <w:numId w:val="130"/>
        </w:numPr>
        <w:spacing w:after="120"/>
        <w:ind w:left="714" w:hanging="357"/>
        <w:rPr>
          <w:bCs/>
          <w:sz w:val="24"/>
          <w:lang w:val="pl-PL"/>
        </w:rPr>
      </w:pPr>
      <w:r w:rsidRPr="00E26E13">
        <w:rPr>
          <w:b/>
          <w:bCs/>
          <w:sz w:val="24"/>
        </w:rPr>
        <w:t>uzyska decyzję o pozwoleniu na użytkowanie</w:t>
      </w:r>
      <w:r w:rsidRPr="00E26E13">
        <w:rPr>
          <w:b/>
          <w:sz w:val="24"/>
        </w:rPr>
        <w:t xml:space="preserve"> </w:t>
      </w:r>
      <w:r w:rsidRPr="00E26E13">
        <w:rPr>
          <w:bCs/>
          <w:sz w:val="24"/>
        </w:rPr>
        <w:t xml:space="preserve">wybudowanej sali gimnastycznej </w:t>
      </w:r>
      <w:r w:rsidRPr="00E26E13">
        <w:rPr>
          <w:bCs/>
          <w:sz w:val="24"/>
        </w:rPr>
        <w:br/>
        <w:t>z pomieszczeniami dydaktycznymi i łącznikiem do budynku szkoły</w:t>
      </w:r>
      <w:r w:rsidR="00AF156C" w:rsidRPr="00E26E13">
        <w:rPr>
          <w:sz w:val="24"/>
          <w:lang w:val="pl-PL"/>
        </w:rPr>
        <w:t>.</w:t>
      </w:r>
    </w:p>
    <w:p w14:paraId="5B044F5F" w14:textId="6EC68D01" w:rsidR="00AF156C" w:rsidRPr="004E6E42" w:rsidRDefault="003E1123" w:rsidP="00AF156C">
      <w:pPr>
        <w:pStyle w:val="Tekstpodstawowy"/>
        <w:numPr>
          <w:ilvl w:val="0"/>
          <w:numId w:val="12"/>
        </w:numPr>
        <w:spacing w:after="60"/>
        <w:ind w:left="357" w:hanging="357"/>
        <w:rPr>
          <w:sz w:val="24"/>
          <w:lang w:val="pl-PL"/>
        </w:rPr>
      </w:pPr>
      <w:r w:rsidRPr="00E26E13">
        <w:rPr>
          <w:bCs/>
          <w:sz w:val="24"/>
        </w:rPr>
        <w:t xml:space="preserve">Przedmiotem </w:t>
      </w:r>
      <w:r w:rsidRPr="00E26E13">
        <w:rPr>
          <w:bCs/>
          <w:sz w:val="24"/>
          <w:lang w:val="pl-PL"/>
        </w:rPr>
        <w:t xml:space="preserve">niniejszej umowy </w:t>
      </w:r>
      <w:r w:rsidRPr="00E26E13">
        <w:rPr>
          <w:sz w:val="24"/>
        </w:rPr>
        <w:t>jest wykonanie robót budowlanych w rozumieniu ustawy z dnia 7 lipca 1994 r. Prawo budowlane</w:t>
      </w:r>
      <w:r w:rsidRPr="00E26E13">
        <w:rPr>
          <w:bCs/>
          <w:sz w:val="24"/>
        </w:rPr>
        <w:t xml:space="preserve"> </w:t>
      </w:r>
      <w:r w:rsidRPr="00E26E13">
        <w:rPr>
          <w:sz w:val="24"/>
        </w:rPr>
        <w:t>(</w:t>
      </w:r>
      <w:r w:rsidR="00D2572F" w:rsidRPr="00E26E13">
        <w:rPr>
          <w:sz w:val="24"/>
        </w:rPr>
        <w:t>tekst jedn. Dz. U. z 2024 r. poz. 725</w:t>
      </w:r>
      <w:r w:rsidRPr="00E26E13">
        <w:rPr>
          <w:sz w:val="24"/>
        </w:rPr>
        <w:t xml:space="preserve">) w ramach zadania </w:t>
      </w:r>
      <w:r w:rsidR="00AF156C" w:rsidRPr="00E26E13">
        <w:rPr>
          <w:sz w:val="24"/>
        </w:rPr>
        <w:t>pod nazwą</w:t>
      </w:r>
      <w:r w:rsidR="00D2572F" w:rsidRPr="00E26E13">
        <w:rPr>
          <w:sz w:val="24"/>
        </w:rPr>
        <w:t>:</w:t>
      </w:r>
      <w:r w:rsidRPr="00E26E13">
        <w:rPr>
          <w:sz w:val="24"/>
        </w:rPr>
        <w:t xml:space="preserve"> </w:t>
      </w:r>
      <w:r w:rsidRPr="00E26E13">
        <w:rPr>
          <w:bCs/>
          <w:sz w:val="24"/>
        </w:rPr>
        <w:t>„</w:t>
      </w:r>
      <w:r w:rsidRPr="00E26E13">
        <w:rPr>
          <w:b/>
          <w:bCs/>
          <w:sz w:val="24"/>
          <w:lang w:val="pl-PL"/>
        </w:rPr>
        <w:t xml:space="preserve">Budowa budynku Sali gimnastycznej z pomieszczeniami dydaktycznymi oraz łącznika do budynku szkoły publicznej na działkach nr </w:t>
      </w:r>
      <w:proofErr w:type="spellStart"/>
      <w:r w:rsidRPr="00E26E13">
        <w:rPr>
          <w:b/>
          <w:bCs/>
          <w:sz w:val="24"/>
          <w:lang w:val="pl-PL"/>
        </w:rPr>
        <w:t>ewid</w:t>
      </w:r>
      <w:proofErr w:type="spellEnd"/>
      <w:r w:rsidRPr="00E26E13">
        <w:rPr>
          <w:b/>
          <w:bCs/>
          <w:sz w:val="24"/>
          <w:lang w:val="pl-PL"/>
        </w:rPr>
        <w:t xml:space="preserve">. gr. 2426, </w:t>
      </w:r>
      <w:r w:rsidRPr="004E6E42">
        <w:rPr>
          <w:b/>
          <w:bCs/>
          <w:sz w:val="24"/>
          <w:lang w:val="pl-PL"/>
        </w:rPr>
        <w:t xml:space="preserve">2428, 2417, jedn. </w:t>
      </w:r>
      <w:proofErr w:type="spellStart"/>
      <w:r w:rsidRPr="004E6E42">
        <w:rPr>
          <w:b/>
          <w:bCs/>
          <w:sz w:val="24"/>
          <w:lang w:val="pl-PL"/>
        </w:rPr>
        <w:t>ewid</w:t>
      </w:r>
      <w:proofErr w:type="spellEnd"/>
      <w:r w:rsidRPr="004E6E42">
        <w:rPr>
          <w:b/>
          <w:bCs/>
          <w:sz w:val="24"/>
          <w:lang w:val="pl-PL"/>
        </w:rPr>
        <w:t>. 180401</w:t>
      </w:r>
      <w:r w:rsidR="00D2572F" w:rsidRPr="004E6E42">
        <w:rPr>
          <w:b/>
          <w:bCs/>
          <w:sz w:val="24"/>
          <w:lang w:val="pl-PL"/>
        </w:rPr>
        <w:t>_</w:t>
      </w:r>
      <w:r w:rsidRPr="004E6E42">
        <w:rPr>
          <w:b/>
          <w:bCs/>
          <w:sz w:val="24"/>
          <w:lang w:val="pl-PL"/>
        </w:rPr>
        <w:t xml:space="preserve">1, Miasto Jarosław, obręb </w:t>
      </w:r>
      <w:proofErr w:type="spellStart"/>
      <w:r w:rsidRPr="004E6E42">
        <w:rPr>
          <w:b/>
          <w:bCs/>
          <w:sz w:val="24"/>
          <w:lang w:val="pl-PL"/>
        </w:rPr>
        <w:t>ewid</w:t>
      </w:r>
      <w:proofErr w:type="spellEnd"/>
      <w:r w:rsidRPr="004E6E42">
        <w:rPr>
          <w:b/>
          <w:bCs/>
          <w:sz w:val="24"/>
          <w:lang w:val="pl-PL"/>
        </w:rPr>
        <w:t>. 0005, Jarosław obręb 5</w:t>
      </w:r>
      <w:r w:rsidRPr="004E6E42">
        <w:rPr>
          <w:bCs/>
          <w:sz w:val="24"/>
        </w:rPr>
        <w:t>”, obejmując</w:t>
      </w:r>
      <w:r w:rsidR="00AF156C" w:rsidRPr="004E6E42">
        <w:rPr>
          <w:bCs/>
          <w:sz w:val="24"/>
        </w:rPr>
        <w:t>ych</w:t>
      </w:r>
      <w:r w:rsidRPr="004E6E42">
        <w:rPr>
          <w:bCs/>
          <w:sz w:val="24"/>
        </w:rPr>
        <w:t xml:space="preserve"> swoim zakresem</w:t>
      </w:r>
      <w:r w:rsidR="00AF156C" w:rsidRPr="004E6E42">
        <w:rPr>
          <w:bCs/>
          <w:sz w:val="24"/>
        </w:rPr>
        <w:t>:</w:t>
      </w:r>
    </w:p>
    <w:p w14:paraId="4F65E633" w14:textId="77777777" w:rsidR="00AF156C" w:rsidRPr="004E6E42" w:rsidRDefault="00AF156C" w:rsidP="00AF156C">
      <w:pPr>
        <w:pStyle w:val="Tekstpodstawowy"/>
        <w:numPr>
          <w:ilvl w:val="0"/>
          <w:numId w:val="129"/>
        </w:numPr>
        <w:spacing w:after="60"/>
        <w:rPr>
          <w:bCs/>
          <w:sz w:val="24"/>
        </w:rPr>
      </w:pPr>
      <w:r w:rsidRPr="004E6E42">
        <w:rPr>
          <w:bCs/>
          <w:sz w:val="24"/>
        </w:rPr>
        <w:lastRenderedPageBreak/>
        <w:t xml:space="preserve">roboty architektoniczne i </w:t>
      </w:r>
      <w:r w:rsidRPr="004E6E42">
        <w:rPr>
          <w:sz w:val="24"/>
        </w:rPr>
        <w:t>konstrukcyjno-budowlane</w:t>
      </w:r>
      <w:r w:rsidRPr="004E6E42">
        <w:rPr>
          <w:sz w:val="24"/>
          <w:lang w:val="pl-PL"/>
        </w:rPr>
        <w:t xml:space="preserve"> budynku sali gimnastycznej i łącznika;</w:t>
      </w:r>
    </w:p>
    <w:p w14:paraId="133D0194" w14:textId="77777777" w:rsidR="00AF156C" w:rsidRPr="004E6E42" w:rsidRDefault="00AF156C" w:rsidP="00AF156C">
      <w:pPr>
        <w:pStyle w:val="Tekstpodstawowy"/>
        <w:numPr>
          <w:ilvl w:val="0"/>
          <w:numId w:val="129"/>
        </w:numPr>
        <w:spacing w:after="60"/>
        <w:rPr>
          <w:bCs/>
          <w:sz w:val="24"/>
        </w:rPr>
      </w:pPr>
      <w:r w:rsidRPr="004E6E42">
        <w:rPr>
          <w:sz w:val="24"/>
          <w:lang w:val="pl-PL"/>
        </w:rPr>
        <w:t>budowę sieci gazowej i przyłączy średniego ciśnienia;</w:t>
      </w:r>
    </w:p>
    <w:p w14:paraId="26725672" w14:textId="77777777" w:rsidR="00AF156C" w:rsidRPr="004E6E42" w:rsidRDefault="00AF156C" w:rsidP="00AF156C">
      <w:pPr>
        <w:pStyle w:val="Tekstpodstawowy"/>
        <w:numPr>
          <w:ilvl w:val="0"/>
          <w:numId w:val="129"/>
        </w:numPr>
        <w:spacing w:after="60"/>
        <w:rPr>
          <w:bCs/>
          <w:sz w:val="24"/>
        </w:rPr>
      </w:pPr>
      <w:r w:rsidRPr="004E6E42">
        <w:rPr>
          <w:sz w:val="24"/>
          <w:lang w:val="pl-PL"/>
        </w:rPr>
        <w:t xml:space="preserve">przebudowę sieci wodociągowej i kanalizacyjnej, </w:t>
      </w:r>
    </w:p>
    <w:p w14:paraId="0B6B186D" w14:textId="77777777" w:rsidR="00AF156C" w:rsidRPr="004E6E42" w:rsidRDefault="00AF156C" w:rsidP="00AF156C">
      <w:pPr>
        <w:pStyle w:val="Tekstpodstawowy"/>
        <w:numPr>
          <w:ilvl w:val="0"/>
          <w:numId w:val="129"/>
        </w:numPr>
        <w:spacing w:after="60"/>
        <w:rPr>
          <w:bCs/>
          <w:sz w:val="24"/>
        </w:rPr>
      </w:pPr>
      <w:r w:rsidRPr="004E6E42">
        <w:rPr>
          <w:sz w:val="24"/>
        </w:rPr>
        <w:t>instalacje sanitarne</w:t>
      </w:r>
      <w:r w:rsidRPr="004E6E42">
        <w:rPr>
          <w:sz w:val="24"/>
          <w:lang w:val="pl-PL"/>
        </w:rPr>
        <w:t xml:space="preserve"> tj. (wewnętrzna instalacja wodociągowa, kanalizacyjna, gazowa oraz instalacja centralnego ogrzewania i wentylacji mechanicznej)</w:t>
      </w:r>
      <w:r w:rsidRPr="004E6E42">
        <w:rPr>
          <w:sz w:val="24"/>
        </w:rPr>
        <w:t xml:space="preserve"> </w:t>
      </w:r>
    </w:p>
    <w:p w14:paraId="2694CC3D" w14:textId="77777777" w:rsidR="00AF156C" w:rsidRPr="004E6E42" w:rsidRDefault="00AF156C" w:rsidP="00AF156C">
      <w:pPr>
        <w:pStyle w:val="Tekstpodstawowy"/>
        <w:numPr>
          <w:ilvl w:val="0"/>
          <w:numId w:val="129"/>
        </w:numPr>
        <w:spacing w:after="120"/>
        <w:rPr>
          <w:bCs/>
          <w:sz w:val="24"/>
        </w:rPr>
      </w:pPr>
      <w:r w:rsidRPr="004E6E42">
        <w:rPr>
          <w:sz w:val="24"/>
        </w:rPr>
        <w:t>instalację elektryczną.</w:t>
      </w:r>
    </w:p>
    <w:p w14:paraId="356C144E" w14:textId="77777777" w:rsidR="00AF156C" w:rsidRPr="004E6E42" w:rsidRDefault="00AF156C" w:rsidP="003E1123">
      <w:pPr>
        <w:pStyle w:val="Tekstpodstawowy"/>
        <w:numPr>
          <w:ilvl w:val="0"/>
          <w:numId w:val="12"/>
        </w:numPr>
        <w:spacing w:after="120"/>
        <w:ind w:left="357" w:hanging="357"/>
        <w:rPr>
          <w:sz w:val="24"/>
        </w:rPr>
      </w:pPr>
      <w:r w:rsidRPr="004E6E42">
        <w:rPr>
          <w:sz w:val="24"/>
          <w:lang w:val="pl-PL"/>
        </w:rPr>
        <w:t xml:space="preserve">Wykonanie przedmiotu niniejszej umowy jest </w:t>
      </w:r>
      <w:bookmarkStart w:id="0" w:name="_Hlk168646944"/>
      <w:r w:rsidRPr="004E6E42">
        <w:rPr>
          <w:sz w:val="24"/>
          <w:lang w:val="pl-PL"/>
        </w:rPr>
        <w:t>współfinansowane ze środków Rządowego Funduszu Polski Ład „Program Inwestycji Strategicznych”</w:t>
      </w:r>
      <w:bookmarkEnd w:id="0"/>
      <w:r w:rsidRPr="004E6E42">
        <w:rPr>
          <w:sz w:val="24"/>
          <w:lang w:val="pl-PL"/>
        </w:rPr>
        <w:t>.</w:t>
      </w:r>
    </w:p>
    <w:p w14:paraId="0E53CD81" w14:textId="77777777" w:rsidR="008B0180" w:rsidRPr="004E6E42" w:rsidRDefault="008B0180" w:rsidP="003E1123">
      <w:pPr>
        <w:pStyle w:val="Tekstpodstawowy"/>
        <w:numPr>
          <w:ilvl w:val="0"/>
          <w:numId w:val="12"/>
        </w:numPr>
        <w:spacing w:after="60"/>
        <w:ind w:left="357" w:hanging="357"/>
        <w:rPr>
          <w:sz w:val="24"/>
        </w:rPr>
      </w:pPr>
      <w:r w:rsidRPr="004E6E42">
        <w:rPr>
          <w:sz w:val="24"/>
        </w:rPr>
        <w:t xml:space="preserve">Szczegółowy opis przedmiotu zamówienia </w:t>
      </w:r>
      <w:r w:rsidRPr="004E6E42">
        <w:rPr>
          <w:sz w:val="24"/>
          <w:lang w:val="pl-PL"/>
        </w:rPr>
        <w:t xml:space="preserve">stanowiącego przedmiot niniejszej umowy </w:t>
      </w:r>
      <w:r w:rsidRPr="004E6E42">
        <w:rPr>
          <w:sz w:val="24"/>
        </w:rPr>
        <w:t xml:space="preserve">oraz zakres robót budowlanych niezbędnych do wykonania określa </w:t>
      </w:r>
      <w:r w:rsidRPr="004E6E42">
        <w:rPr>
          <w:b/>
          <w:bCs/>
          <w:i/>
          <w:iCs/>
          <w:sz w:val="24"/>
        </w:rPr>
        <w:t>Dokumentacja projektowo-techniczna</w:t>
      </w:r>
      <w:r w:rsidRPr="004E6E42">
        <w:rPr>
          <w:sz w:val="24"/>
        </w:rPr>
        <w:t>, w której skład wchodzą:</w:t>
      </w:r>
    </w:p>
    <w:p w14:paraId="3FFF872F" w14:textId="77777777" w:rsidR="008B0180" w:rsidRPr="004E6E42" w:rsidRDefault="008B0180" w:rsidP="008B0180">
      <w:pPr>
        <w:pStyle w:val="Tekstpodstawowy"/>
        <w:numPr>
          <w:ilvl w:val="0"/>
          <w:numId w:val="29"/>
        </w:numPr>
        <w:tabs>
          <w:tab w:val="clear" w:pos="360"/>
          <w:tab w:val="num" w:pos="720"/>
        </w:tabs>
        <w:spacing w:after="20"/>
        <w:ind w:left="720"/>
        <w:rPr>
          <w:sz w:val="24"/>
        </w:rPr>
      </w:pPr>
      <w:r w:rsidRPr="004E6E42">
        <w:rPr>
          <w:sz w:val="24"/>
        </w:rPr>
        <w:t xml:space="preserve">Projekt budowlany: </w:t>
      </w:r>
      <w:bookmarkStart w:id="1" w:name="_Hlk168904039"/>
      <w:r w:rsidRPr="004E6E42">
        <w:rPr>
          <w:bCs/>
          <w:sz w:val="24"/>
        </w:rPr>
        <w:t>Budowa budynku sali gimnastycznej z pomieszczeniami</w:t>
      </w:r>
      <w:r w:rsidRPr="004E6E42">
        <w:rPr>
          <w:b/>
          <w:sz w:val="24"/>
        </w:rPr>
        <w:t xml:space="preserve"> </w:t>
      </w:r>
      <w:r w:rsidRPr="004E6E42">
        <w:rPr>
          <w:bCs/>
          <w:sz w:val="24"/>
        </w:rPr>
        <w:t>dydaktycznymi oraz łącznika do budynku szkoły publicznej, w tym:</w:t>
      </w:r>
    </w:p>
    <w:p w14:paraId="48F1EE31" w14:textId="77777777" w:rsidR="008B0180" w:rsidRPr="004E6E42" w:rsidRDefault="008B0180" w:rsidP="008B0180">
      <w:pPr>
        <w:pStyle w:val="Tekstpodstawowy"/>
        <w:numPr>
          <w:ilvl w:val="0"/>
          <w:numId w:val="131"/>
        </w:numPr>
        <w:spacing w:after="20"/>
        <w:ind w:left="1077" w:hanging="357"/>
        <w:rPr>
          <w:bCs/>
          <w:sz w:val="24"/>
        </w:rPr>
      </w:pPr>
      <w:r w:rsidRPr="004E6E42">
        <w:rPr>
          <w:bCs/>
          <w:sz w:val="24"/>
        </w:rPr>
        <w:t>Projekt architektoniczno-budowlany,</w:t>
      </w:r>
    </w:p>
    <w:p w14:paraId="044B98A8" w14:textId="77777777" w:rsidR="008B0180" w:rsidRPr="004E6E42" w:rsidRDefault="008B0180" w:rsidP="008B0180">
      <w:pPr>
        <w:pStyle w:val="Tekstpodstawowy"/>
        <w:numPr>
          <w:ilvl w:val="0"/>
          <w:numId w:val="131"/>
        </w:numPr>
        <w:spacing w:after="20"/>
        <w:ind w:left="1077" w:hanging="357"/>
        <w:rPr>
          <w:bCs/>
          <w:sz w:val="24"/>
        </w:rPr>
      </w:pPr>
      <w:r w:rsidRPr="004E6E42">
        <w:rPr>
          <w:bCs/>
          <w:sz w:val="24"/>
        </w:rPr>
        <w:t>Projekt techniczny (wykonawczy),</w:t>
      </w:r>
    </w:p>
    <w:p w14:paraId="632C2A1D" w14:textId="77777777" w:rsidR="008B0180" w:rsidRPr="004E6E42" w:rsidRDefault="008B0180" w:rsidP="008B0180">
      <w:pPr>
        <w:pStyle w:val="Tekstpodstawowy"/>
        <w:numPr>
          <w:ilvl w:val="0"/>
          <w:numId w:val="131"/>
        </w:numPr>
        <w:spacing w:after="60"/>
        <w:ind w:left="1077" w:hanging="357"/>
        <w:rPr>
          <w:sz w:val="24"/>
        </w:rPr>
      </w:pPr>
      <w:r w:rsidRPr="004E6E42">
        <w:rPr>
          <w:bCs/>
          <w:sz w:val="24"/>
        </w:rPr>
        <w:t>Projekt zagospodarowania terenu;</w:t>
      </w:r>
    </w:p>
    <w:bookmarkEnd w:id="1"/>
    <w:p w14:paraId="30588682" w14:textId="77777777" w:rsidR="008B0180" w:rsidRPr="004E6E42" w:rsidRDefault="008B0180" w:rsidP="008B0180">
      <w:pPr>
        <w:pStyle w:val="Tekstpodstawowy"/>
        <w:numPr>
          <w:ilvl w:val="0"/>
          <w:numId w:val="29"/>
        </w:numPr>
        <w:tabs>
          <w:tab w:val="clear" w:pos="360"/>
          <w:tab w:val="num" w:pos="720"/>
        </w:tabs>
        <w:spacing w:after="20"/>
        <w:ind w:left="720"/>
        <w:rPr>
          <w:sz w:val="24"/>
        </w:rPr>
      </w:pPr>
      <w:r w:rsidRPr="004E6E42">
        <w:rPr>
          <w:sz w:val="24"/>
        </w:rPr>
        <w:t>Decyzje, w tym:</w:t>
      </w:r>
    </w:p>
    <w:p w14:paraId="4F2CF940" w14:textId="77777777" w:rsidR="008B0180" w:rsidRPr="004E6E42" w:rsidRDefault="008B0180" w:rsidP="008B0180">
      <w:pPr>
        <w:numPr>
          <w:ilvl w:val="0"/>
          <w:numId w:val="60"/>
        </w:numPr>
        <w:autoSpaceDE w:val="0"/>
        <w:autoSpaceDN w:val="0"/>
        <w:adjustRightInd w:val="0"/>
        <w:spacing w:after="20"/>
        <w:ind w:left="1077" w:hanging="357"/>
        <w:jc w:val="both"/>
      </w:pPr>
      <w:r w:rsidRPr="004E6E42">
        <w:t>Decyzja Starosty Jarosławskiego Nr 156/2023 z dnia 05 .05. 2023 r., znak: AB-AAB. 6740.696.2022 – pozwolenie na budowę,</w:t>
      </w:r>
    </w:p>
    <w:p w14:paraId="0B62E5CB" w14:textId="77777777" w:rsidR="008B0180" w:rsidRPr="004E6E42" w:rsidRDefault="008B0180" w:rsidP="008B0180">
      <w:pPr>
        <w:numPr>
          <w:ilvl w:val="0"/>
          <w:numId w:val="60"/>
        </w:numPr>
        <w:autoSpaceDE w:val="0"/>
        <w:autoSpaceDN w:val="0"/>
        <w:adjustRightInd w:val="0"/>
        <w:spacing w:after="20"/>
        <w:ind w:left="1077" w:hanging="357"/>
        <w:jc w:val="both"/>
      </w:pPr>
      <w:r w:rsidRPr="004E6E42">
        <w:t>Decyzja Burmistrza Miasta Jarosławia o ustaleniu lokalizacji inwestycji celu publicznego z dnia 19. 03. 2018 r., znak: GGM.6733.6.2018,</w:t>
      </w:r>
    </w:p>
    <w:p w14:paraId="6C16528B" w14:textId="77777777" w:rsidR="008B0180" w:rsidRPr="004E6E42" w:rsidRDefault="008B0180" w:rsidP="008B0180">
      <w:pPr>
        <w:numPr>
          <w:ilvl w:val="0"/>
          <w:numId w:val="60"/>
        </w:numPr>
        <w:autoSpaceDE w:val="0"/>
        <w:autoSpaceDN w:val="0"/>
        <w:adjustRightInd w:val="0"/>
        <w:spacing w:after="60"/>
        <w:ind w:left="1077" w:hanging="357"/>
        <w:jc w:val="both"/>
      </w:pPr>
      <w:r w:rsidRPr="004E6E42">
        <w:t xml:space="preserve">Decyzja Burmistrza Miasta Jarosławia z dnia 13. 07. 2018 r., znak: GGM.6733.6.2018) zmieniająca decyzję ostateczną </w:t>
      </w:r>
      <w:bookmarkStart w:id="2" w:name="_Hlk169267231"/>
      <w:r w:rsidRPr="004E6E42">
        <w:t xml:space="preserve">Burmistrza Miasta Jarosławia </w:t>
      </w:r>
      <w:bookmarkEnd w:id="2"/>
      <w:r w:rsidRPr="004E6E42">
        <w:t>o ustalenie lokalizacji inwestycji celu publicznego z dnia 19. 03 .2018 r. znak: GGM.6733.6.2018;</w:t>
      </w:r>
    </w:p>
    <w:p w14:paraId="2F69885F" w14:textId="77777777" w:rsidR="008B0180" w:rsidRPr="004E6E42" w:rsidRDefault="008B0180" w:rsidP="008B0180">
      <w:pPr>
        <w:pStyle w:val="Tekstpodstawowy"/>
        <w:numPr>
          <w:ilvl w:val="0"/>
          <w:numId w:val="29"/>
        </w:numPr>
        <w:tabs>
          <w:tab w:val="clear" w:pos="360"/>
          <w:tab w:val="num" w:pos="720"/>
        </w:tabs>
        <w:spacing w:after="120"/>
        <w:ind w:left="720"/>
        <w:rPr>
          <w:sz w:val="24"/>
        </w:rPr>
      </w:pPr>
      <w:r w:rsidRPr="004E6E42">
        <w:rPr>
          <w:sz w:val="24"/>
        </w:rPr>
        <w:t>Specyfikacje Techniczne Wykonania i Odbioru Robót Budowlanych.</w:t>
      </w:r>
    </w:p>
    <w:p w14:paraId="7EA1714F" w14:textId="77777777" w:rsidR="008B0180" w:rsidRPr="004E6E42" w:rsidRDefault="008B0180" w:rsidP="003E1123">
      <w:pPr>
        <w:pStyle w:val="Tekstpodstawowy"/>
        <w:numPr>
          <w:ilvl w:val="0"/>
          <w:numId w:val="12"/>
        </w:numPr>
        <w:spacing w:after="120"/>
        <w:ind w:left="357" w:hanging="357"/>
        <w:rPr>
          <w:sz w:val="24"/>
        </w:rPr>
      </w:pPr>
      <w:r w:rsidRPr="004E6E42">
        <w:rPr>
          <w:b/>
          <w:bCs/>
          <w:i/>
          <w:iCs/>
          <w:sz w:val="24"/>
        </w:rPr>
        <w:t>Dokumentacja projektowo-techniczna</w:t>
      </w:r>
      <w:r w:rsidRPr="004E6E42">
        <w:rPr>
          <w:sz w:val="24"/>
        </w:rPr>
        <w:t xml:space="preserve">, o której mowa w </w:t>
      </w:r>
      <w:r w:rsidRPr="004E6E42">
        <w:rPr>
          <w:b/>
          <w:sz w:val="24"/>
        </w:rPr>
        <w:t>ust. 4</w:t>
      </w:r>
      <w:r w:rsidRPr="004E6E42">
        <w:rPr>
          <w:sz w:val="24"/>
        </w:rPr>
        <w:t xml:space="preserve">, stanowi </w:t>
      </w:r>
      <w:r w:rsidRPr="004E6E42">
        <w:rPr>
          <w:b/>
          <w:sz w:val="24"/>
        </w:rPr>
        <w:t xml:space="preserve">Załącznik Nr 1 </w:t>
      </w:r>
      <w:r w:rsidRPr="004E6E42">
        <w:rPr>
          <w:b/>
          <w:sz w:val="24"/>
        </w:rPr>
        <w:br/>
      </w:r>
      <w:r w:rsidRPr="004E6E42">
        <w:rPr>
          <w:sz w:val="24"/>
        </w:rPr>
        <w:t xml:space="preserve">do Specyfikacji Warunków Zamówienia, Numer referencyjny: </w:t>
      </w:r>
      <w:r w:rsidRPr="004E6E42">
        <w:rPr>
          <w:b/>
          <w:sz w:val="24"/>
        </w:rPr>
        <w:t>ZP.272.19.2024.</w:t>
      </w:r>
    </w:p>
    <w:p w14:paraId="1284EADF" w14:textId="77777777" w:rsidR="008B0180" w:rsidRPr="004E6E42" w:rsidRDefault="003E1123" w:rsidP="003E1123">
      <w:pPr>
        <w:pStyle w:val="Tekstpodstawowy"/>
        <w:numPr>
          <w:ilvl w:val="0"/>
          <w:numId w:val="12"/>
        </w:numPr>
        <w:spacing w:after="120"/>
        <w:ind w:left="357" w:hanging="357"/>
        <w:rPr>
          <w:sz w:val="24"/>
        </w:rPr>
      </w:pPr>
      <w:r w:rsidRPr="004E6E42">
        <w:rPr>
          <w:sz w:val="24"/>
          <w:lang w:val="pl-PL"/>
        </w:rPr>
        <w:t>Wykonawca zobowiązany jest wykonać wszystkie roboty budowlane</w:t>
      </w:r>
      <w:r w:rsidR="008B0180" w:rsidRPr="004E6E42">
        <w:rPr>
          <w:sz w:val="24"/>
          <w:lang w:val="pl-PL"/>
        </w:rPr>
        <w:t xml:space="preserve"> opisane</w:t>
      </w:r>
      <w:r w:rsidRPr="004E6E42">
        <w:rPr>
          <w:sz w:val="24"/>
          <w:lang w:val="pl-PL"/>
        </w:rPr>
        <w:t xml:space="preserve"> </w:t>
      </w:r>
      <w:r w:rsidR="008B0180" w:rsidRPr="004E6E42">
        <w:rPr>
          <w:b/>
          <w:bCs/>
          <w:i/>
          <w:iCs/>
          <w:sz w:val="24"/>
          <w:lang w:val="pl-PL"/>
        </w:rPr>
        <w:t>Dokumentacją projektowo-techniczną</w:t>
      </w:r>
      <w:r w:rsidR="008B0180" w:rsidRPr="004E6E42">
        <w:rPr>
          <w:i/>
          <w:iCs/>
          <w:sz w:val="24"/>
          <w:lang w:val="pl-PL"/>
        </w:rPr>
        <w:t>,</w:t>
      </w:r>
      <w:r w:rsidR="008B0180" w:rsidRPr="004E6E42">
        <w:rPr>
          <w:sz w:val="24"/>
          <w:lang w:val="pl-PL"/>
        </w:rPr>
        <w:t xml:space="preserve"> tj. Projektem budowlanym, w tym </w:t>
      </w:r>
      <w:r w:rsidR="008B0180" w:rsidRPr="004E6E42">
        <w:rPr>
          <w:bCs/>
          <w:sz w:val="24"/>
          <w:lang w:val="pl-PL"/>
        </w:rPr>
        <w:t>Projektem architektoniczno-budowlanym,</w:t>
      </w:r>
      <w:r w:rsidR="008B0180" w:rsidRPr="004E6E42">
        <w:rPr>
          <w:sz w:val="24"/>
          <w:lang w:val="pl-PL"/>
        </w:rPr>
        <w:t xml:space="preserve"> Projektem technicznym, </w:t>
      </w:r>
      <w:r w:rsidR="008B0180" w:rsidRPr="004E6E42">
        <w:rPr>
          <w:bCs/>
          <w:sz w:val="24"/>
          <w:lang w:val="pl-PL"/>
        </w:rPr>
        <w:t>Projektem zagospodarowania terenu</w:t>
      </w:r>
      <w:r w:rsidR="008B0180" w:rsidRPr="004E6E42">
        <w:rPr>
          <w:sz w:val="24"/>
          <w:lang w:val="pl-PL"/>
        </w:rPr>
        <w:t xml:space="preserve"> oraz Specyfikacjami Technicznymi Wykonania i Odbioru Robót Budowlanych, </w:t>
      </w:r>
      <w:r w:rsidR="008B0180" w:rsidRPr="004E6E42">
        <w:rPr>
          <w:sz w:val="24"/>
          <w:u w:val="single"/>
        </w:rPr>
        <w:t>niezbędne do realizacji przedmiotu niniejszej umowy i osiągnięcia celu, któremu ma służyć</w:t>
      </w:r>
      <w:r w:rsidR="008B0180" w:rsidRPr="004E6E42">
        <w:rPr>
          <w:sz w:val="24"/>
        </w:rPr>
        <w:t>.</w:t>
      </w:r>
    </w:p>
    <w:p w14:paraId="10333A91" w14:textId="5146ACC6" w:rsidR="008B0180" w:rsidRPr="004E6E42" w:rsidRDefault="008B0180" w:rsidP="008B0180">
      <w:pPr>
        <w:pStyle w:val="Tekstpodstawowy"/>
        <w:numPr>
          <w:ilvl w:val="0"/>
          <w:numId w:val="12"/>
        </w:numPr>
        <w:spacing w:after="120"/>
        <w:ind w:left="357" w:hanging="357"/>
        <w:rPr>
          <w:sz w:val="24"/>
        </w:rPr>
      </w:pPr>
      <w:r w:rsidRPr="004E6E42">
        <w:rPr>
          <w:sz w:val="24"/>
        </w:rPr>
        <w:t xml:space="preserve">Roboty budowlane stanowiące przedmiot umowy Wykonawca wykona przy użyciu narzędzi, sprzętu etc. będących w jego dyspozycji oraz z własnych materiałów i wyrobów, tj. z wyrobów dopuszczonych do stosowania w budownictwie w rozumieniu ustawy z dnia 7 lipca 1994 r. Prawo budowlane (tekst jedn. Dz. U. z 2023 r. poz. 682 z </w:t>
      </w:r>
      <w:proofErr w:type="spellStart"/>
      <w:r w:rsidRPr="004E6E42">
        <w:rPr>
          <w:sz w:val="24"/>
        </w:rPr>
        <w:t>późn</w:t>
      </w:r>
      <w:proofErr w:type="spellEnd"/>
      <w:r w:rsidRPr="004E6E42">
        <w:rPr>
          <w:sz w:val="24"/>
        </w:rPr>
        <w:t>. zm.) oraz ustawy z dnia 16 kwiecień 2004 r. o wyrobach budowlanych (tekst jedn. Dz. U. z 2021 r. poz. 1213).</w:t>
      </w:r>
    </w:p>
    <w:p w14:paraId="185A8014" w14:textId="77777777" w:rsidR="000B0495" w:rsidRPr="004E6E42" w:rsidRDefault="003E1123" w:rsidP="00DD564D">
      <w:pPr>
        <w:pStyle w:val="Tekstpodstawowy"/>
        <w:numPr>
          <w:ilvl w:val="0"/>
          <w:numId w:val="12"/>
        </w:numPr>
        <w:spacing w:after="60"/>
        <w:ind w:left="357" w:hanging="357"/>
        <w:rPr>
          <w:b/>
          <w:color w:val="000000"/>
          <w:sz w:val="24"/>
          <w:lang w:val="pl-PL"/>
        </w:rPr>
      </w:pPr>
      <w:r w:rsidRPr="004E6E42">
        <w:rPr>
          <w:color w:val="000000"/>
          <w:sz w:val="24"/>
          <w:lang w:val="pl-PL"/>
        </w:rPr>
        <w:t xml:space="preserve">W ramach niniejszej umowy Wykonawca zobowiązany jest </w:t>
      </w:r>
      <w:r w:rsidRPr="004E6E42">
        <w:rPr>
          <w:color w:val="000000"/>
          <w:sz w:val="24"/>
          <w:u w:val="single"/>
          <w:lang w:val="pl-PL"/>
        </w:rPr>
        <w:t>własnym staraniem i na własny koszt dokonać</w:t>
      </w:r>
      <w:r w:rsidR="000B0495" w:rsidRPr="004E6E42">
        <w:rPr>
          <w:color w:val="000000"/>
          <w:sz w:val="24"/>
          <w:u w:val="single"/>
          <w:lang w:val="pl-PL"/>
        </w:rPr>
        <w:t>:</w:t>
      </w:r>
      <w:r w:rsidR="000B0495" w:rsidRPr="004E6E42">
        <w:rPr>
          <w:color w:val="000000"/>
          <w:sz w:val="24"/>
          <w:lang w:val="pl-PL"/>
        </w:rPr>
        <w:t xml:space="preserve"> </w:t>
      </w:r>
    </w:p>
    <w:p w14:paraId="62F049F8" w14:textId="77777777" w:rsidR="000B0495" w:rsidRPr="004E6E42" w:rsidRDefault="000B0495" w:rsidP="00DD564D">
      <w:pPr>
        <w:pStyle w:val="Tekstpodstawowy"/>
        <w:numPr>
          <w:ilvl w:val="0"/>
          <w:numId w:val="133"/>
        </w:numPr>
        <w:spacing w:after="60"/>
        <w:rPr>
          <w:bCs/>
          <w:color w:val="000000"/>
          <w:sz w:val="24"/>
          <w:lang w:val="pl-PL"/>
        </w:rPr>
      </w:pPr>
      <w:r w:rsidRPr="004E6E42">
        <w:rPr>
          <w:sz w:val="24"/>
        </w:rPr>
        <w:t xml:space="preserve">zgłoszeń do odbioru wykonanych robót </w:t>
      </w:r>
      <w:r w:rsidR="008D6FA0" w:rsidRPr="004E6E42">
        <w:rPr>
          <w:sz w:val="24"/>
        </w:rPr>
        <w:t xml:space="preserve">budowlanych </w:t>
      </w:r>
      <w:r w:rsidRPr="004E6E42">
        <w:rPr>
          <w:sz w:val="24"/>
        </w:rPr>
        <w:t xml:space="preserve">do odpowiednich inspekcji, służb </w:t>
      </w:r>
      <w:r w:rsidR="008D6FA0" w:rsidRPr="004E6E42">
        <w:rPr>
          <w:sz w:val="24"/>
        </w:rPr>
        <w:br/>
      </w:r>
      <w:r w:rsidRPr="004E6E42">
        <w:rPr>
          <w:sz w:val="24"/>
        </w:rPr>
        <w:t>i straży oraz dokonać opłat z tytułu odbioru wykonanych robót przez odpowiednie inspekcje, służby i straże,</w:t>
      </w:r>
    </w:p>
    <w:p w14:paraId="37528C9B" w14:textId="77777777" w:rsidR="000B0495" w:rsidRPr="004E6E42" w:rsidRDefault="000B0495" w:rsidP="00DD564D">
      <w:pPr>
        <w:pStyle w:val="Tekstpodstawowy"/>
        <w:numPr>
          <w:ilvl w:val="0"/>
          <w:numId w:val="133"/>
        </w:numPr>
        <w:spacing w:after="60"/>
        <w:rPr>
          <w:bCs/>
          <w:color w:val="000000"/>
          <w:sz w:val="24"/>
          <w:lang w:val="pl-PL"/>
        </w:rPr>
      </w:pPr>
      <w:r w:rsidRPr="004E6E42">
        <w:rPr>
          <w:color w:val="000000"/>
          <w:sz w:val="24"/>
          <w:lang w:val="pl-PL"/>
        </w:rPr>
        <w:t xml:space="preserve">niezbędnych zgłoszeń i </w:t>
      </w:r>
      <w:r w:rsidRPr="004E6E42">
        <w:rPr>
          <w:b/>
          <w:bCs/>
          <w:color w:val="000000"/>
          <w:sz w:val="24"/>
          <w:lang w:val="pl-PL"/>
        </w:rPr>
        <w:t>uzyskać decyzję o pozwoleniu na użytkowanie</w:t>
      </w:r>
      <w:r w:rsidR="008D6FA0" w:rsidRPr="004E6E42">
        <w:rPr>
          <w:b/>
          <w:bCs/>
          <w:sz w:val="24"/>
        </w:rPr>
        <w:t xml:space="preserve"> </w:t>
      </w:r>
      <w:r w:rsidR="008D6FA0" w:rsidRPr="004E6E42">
        <w:rPr>
          <w:bCs/>
          <w:sz w:val="24"/>
        </w:rPr>
        <w:t>wybudowanej sali gimnastycznej z pomieszczeniami dydaktycznymi i łącznikiem do budynku szkoły,</w:t>
      </w:r>
    </w:p>
    <w:p w14:paraId="74E8E428" w14:textId="77777777" w:rsidR="008D6FA0" w:rsidRPr="004E6E42" w:rsidRDefault="008D6FA0" w:rsidP="000B0495">
      <w:pPr>
        <w:pStyle w:val="Tekstpodstawowy"/>
        <w:numPr>
          <w:ilvl w:val="0"/>
          <w:numId w:val="133"/>
        </w:numPr>
        <w:spacing w:after="120"/>
        <w:rPr>
          <w:bCs/>
          <w:color w:val="000000"/>
          <w:sz w:val="24"/>
          <w:lang w:val="pl-PL"/>
        </w:rPr>
      </w:pPr>
      <w:r w:rsidRPr="004E6E42">
        <w:rPr>
          <w:color w:val="000000"/>
          <w:sz w:val="24"/>
          <w:lang w:val="pl-PL"/>
        </w:rPr>
        <w:t xml:space="preserve">przekazać Zamawiającemu uzyskaną </w:t>
      </w:r>
      <w:r w:rsidRPr="004E6E42">
        <w:rPr>
          <w:b/>
          <w:bCs/>
          <w:color w:val="000000"/>
          <w:sz w:val="24"/>
          <w:lang w:val="pl-PL"/>
        </w:rPr>
        <w:t>decyzję o pozwoleniu na użytkowanie</w:t>
      </w:r>
      <w:r w:rsidRPr="004E6E42">
        <w:rPr>
          <w:color w:val="000000"/>
          <w:sz w:val="24"/>
          <w:lang w:val="pl-PL"/>
        </w:rPr>
        <w:t>, która będzie stanowić podstawę do uznania przez Zamawiającego, że przedmiot umowy został w pełni zrealizowany oraz pozwoli na rozliczenie faktury końcowej.</w:t>
      </w:r>
    </w:p>
    <w:p w14:paraId="2585C82C" w14:textId="77777777" w:rsidR="003E1123" w:rsidRPr="00E26E13" w:rsidRDefault="003E1123" w:rsidP="000B0495">
      <w:pPr>
        <w:spacing w:after="60"/>
        <w:jc w:val="center"/>
        <w:rPr>
          <w:b/>
        </w:rPr>
      </w:pPr>
      <w:r w:rsidRPr="00E26E13">
        <w:rPr>
          <w:b/>
        </w:rPr>
        <w:lastRenderedPageBreak/>
        <w:t>§ 2.</w:t>
      </w:r>
    </w:p>
    <w:p w14:paraId="185CFA5B" w14:textId="77777777" w:rsidR="003E1123" w:rsidRPr="00E26E13" w:rsidRDefault="003E1123" w:rsidP="003E1123">
      <w:pPr>
        <w:spacing w:after="120"/>
        <w:jc w:val="center"/>
        <w:rPr>
          <w:b/>
        </w:rPr>
      </w:pPr>
      <w:r w:rsidRPr="00E26E13">
        <w:rPr>
          <w:b/>
        </w:rPr>
        <w:t>Dokumenty</w:t>
      </w:r>
    </w:p>
    <w:p w14:paraId="41FD3BA4" w14:textId="77777777" w:rsidR="003E1123" w:rsidRPr="00E26E13" w:rsidRDefault="003E1123" w:rsidP="003E1123">
      <w:pPr>
        <w:numPr>
          <w:ilvl w:val="0"/>
          <w:numId w:val="47"/>
        </w:numPr>
        <w:tabs>
          <w:tab w:val="clear" w:pos="720"/>
        </w:tabs>
        <w:spacing w:after="60"/>
        <w:ind w:left="360" w:hanging="357"/>
        <w:jc w:val="both"/>
      </w:pPr>
      <w:r w:rsidRPr="00E26E13">
        <w:t>Wykonawca nie później niż w dniu przekazania terenu budowy przekaże Zamawiającemu:</w:t>
      </w:r>
    </w:p>
    <w:p w14:paraId="2AE5E077" w14:textId="77777777" w:rsidR="003E1123" w:rsidRPr="004E6E42" w:rsidRDefault="003E1123" w:rsidP="003E1123">
      <w:pPr>
        <w:numPr>
          <w:ilvl w:val="1"/>
          <w:numId w:val="47"/>
        </w:numPr>
        <w:tabs>
          <w:tab w:val="clear" w:pos="1440"/>
          <w:tab w:val="num" w:pos="720"/>
        </w:tabs>
        <w:spacing w:after="60"/>
        <w:ind w:left="720" w:hanging="357"/>
        <w:jc w:val="both"/>
      </w:pPr>
      <w:r w:rsidRPr="00E26E13">
        <w:t xml:space="preserve">kopie dokumentów stwierdzających posiadanie uprawnień budowlanych </w:t>
      </w:r>
      <w:r w:rsidRPr="004E6E42">
        <w:t xml:space="preserve">przez osoby wymienione w </w:t>
      </w:r>
      <w:r w:rsidRPr="004E6E42">
        <w:rPr>
          <w:b/>
          <w:i/>
        </w:rPr>
        <w:t xml:space="preserve">Wykazie osób </w:t>
      </w:r>
      <w:r w:rsidRPr="004E6E42">
        <w:rPr>
          <w:b/>
          <w:bCs/>
          <w:i/>
        </w:rPr>
        <w:t xml:space="preserve">skierowanych (przeznaczonych) przez Wykonawcę </w:t>
      </w:r>
      <w:r w:rsidR="00327F31" w:rsidRPr="004E6E42">
        <w:rPr>
          <w:b/>
          <w:bCs/>
          <w:i/>
        </w:rPr>
        <w:br/>
      </w:r>
      <w:r w:rsidRPr="004E6E42">
        <w:rPr>
          <w:b/>
          <w:bCs/>
          <w:i/>
        </w:rPr>
        <w:t>do realizacji zamówienia</w:t>
      </w:r>
      <w:r w:rsidRPr="004E6E42">
        <w:t xml:space="preserve"> złożonym przez Wykonawcę w postępowaniu o udzielenia zamówienia publicznego Numer referencyjny:</w:t>
      </w:r>
      <w:r w:rsidR="00327F31" w:rsidRPr="004E6E42">
        <w:t xml:space="preserve"> </w:t>
      </w:r>
      <w:r w:rsidR="00327F31" w:rsidRPr="004E6E42">
        <w:rPr>
          <w:b/>
        </w:rPr>
        <w:t xml:space="preserve">ZP.272.19.2024 </w:t>
      </w:r>
      <w:r w:rsidRPr="004E6E42">
        <w:t xml:space="preserve">oraz </w:t>
      </w:r>
      <w:r w:rsidR="00327F31" w:rsidRPr="004E6E42">
        <w:t>kopie aktualnych zaświadczeń o wpisie tych osób na listy członków właściwych izb inżynierów budownictwa</w:t>
      </w:r>
      <w:r w:rsidRPr="004E6E42">
        <w:t>;</w:t>
      </w:r>
    </w:p>
    <w:p w14:paraId="4FE0FF8F" w14:textId="77777777" w:rsidR="00327F31" w:rsidRPr="004E6E42" w:rsidRDefault="00327F31" w:rsidP="00327F31">
      <w:pPr>
        <w:numPr>
          <w:ilvl w:val="1"/>
          <w:numId w:val="47"/>
        </w:numPr>
        <w:tabs>
          <w:tab w:val="clear" w:pos="1440"/>
        </w:tabs>
        <w:spacing w:after="60"/>
        <w:ind w:left="714" w:hanging="357"/>
        <w:jc w:val="both"/>
      </w:pPr>
      <w:r w:rsidRPr="004E6E42">
        <w:t xml:space="preserve">złożone przez </w:t>
      </w:r>
      <w:r w:rsidRPr="004E6E42">
        <w:rPr>
          <w:b/>
          <w:bCs/>
        </w:rPr>
        <w:t>kierownika budowy</w:t>
      </w:r>
      <w:r w:rsidRPr="004E6E42">
        <w:t xml:space="preserve"> [osobę wymienioną w złożonym przez Wykonawcę </w:t>
      </w:r>
      <w:r w:rsidRPr="004E6E42">
        <w:rPr>
          <w:i/>
        </w:rPr>
        <w:t xml:space="preserve">Wykazie osób </w:t>
      </w:r>
      <w:r w:rsidRPr="004E6E42">
        <w:rPr>
          <w:bCs/>
          <w:i/>
        </w:rPr>
        <w:t>skierowanych (przeznaczonych) przez Wykonawcę do realizacji zamówienia</w:t>
      </w:r>
      <w:r w:rsidRPr="004E6E42">
        <w:t xml:space="preserve">], </w:t>
      </w:r>
      <w:r w:rsidRPr="004E6E42">
        <w:rPr>
          <w:b/>
        </w:rPr>
        <w:t>oświadczenie</w:t>
      </w:r>
      <w:r w:rsidRPr="004E6E42">
        <w:t xml:space="preserve"> przyjęcia obowiązku kierowania budową, sporządzone na druku określonym przez Powiatowego Inspektora Nadzoru Budowlanego w Jarosławiu;</w:t>
      </w:r>
    </w:p>
    <w:p w14:paraId="05B8F1FC" w14:textId="77777777" w:rsidR="00327F31" w:rsidRPr="004E6E42" w:rsidRDefault="00327F31" w:rsidP="00327F31">
      <w:pPr>
        <w:numPr>
          <w:ilvl w:val="1"/>
          <w:numId w:val="47"/>
        </w:numPr>
        <w:tabs>
          <w:tab w:val="clear" w:pos="1440"/>
        </w:tabs>
        <w:spacing w:after="60"/>
        <w:ind w:left="714" w:hanging="357"/>
        <w:jc w:val="both"/>
      </w:pPr>
      <w:r w:rsidRPr="004E6E42">
        <w:t xml:space="preserve">złożone przez </w:t>
      </w:r>
      <w:r w:rsidRPr="004E6E42">
        <w:rPr>
          <w:b/>
          <w:bCs/>
        </w:rPr>
        <w:t>kierowników robót branżowych</w:t>
      </w:r>
      <w:r w:rsidRPr="004E6E42">
        <w:t xml:space="preserve"> [osoby wymienione w złożonym przez Wykonawcę </w:t>
      </w:r>
      <w:r w:rsidRPr="004E6E42">
        <w:rPr>
          <w:i/>
        </w:rPr>
        <w:t xml:space="preserve">Wykazie osób </w:t>
      </w:r>
      <w:r w:rsidRPr="004E6E42">
        <w:rPr>
          <w:bCs/>
          <w:i/>
        </w:rPr>
        <w:t>skierowanych (przeznaczonych) przez Wykonawcę do realizacji zamówienia</w:t>
      </w:r>
      <w:r w:rsidRPr="004E6E42">
        <w:t xml:space="preserve">], </w:t>
      </w:r>
      <w:r w:rsidRPr="004E6E42">
        <w:rPr>
          <w:b/>
        </w:rPr>
        <w:t>oświadczenia</w:t>
      </w:r>
      <w:r w:rsidRPr="004E6E42">
        <w:t xml:space="preserve"> przyjęcia obowiązku kierowania robotami budowlanymi, sporządzone na druku określonym przez Powiatowego Inspektora Nadzoru Budowlanego </w:t>
      </w:r>
      <w:r w:rsidRPr="004E6E42">
        <w:br/>
        <w:t>w Jarosławiu;</w:t>
      </w:r>
    </w:p>
    <w:p w14:paraId="23280CA4" w14:textId="77777777" w:rsidR="003E1123" w:rsidRPr="004E6E42" w:rsidRDefault="003E1123" w:rsidP="003E1123">
      <w:pPr>
        <w:numPr>
          <w:ilvl w:val="1"/>
          <w:numId w:val="47"/>
        </w:numPr>
        <w:tabs>
          <w:tab w:val="clear" w:pos="1440"/>
          <w:tab w:val="num" w:pos="720"/>
        </w:tabs>
        <w:spacing w:after="60"/>
        <w:ind w:left="720" w:hanging="357"/>
        <w:jc w:val="both"/>
      </w:pPr>
      <w:r w:rsidRPr="004E6E42">
        <w:rPr>
          <w:rStyle w:val="Pogrubienie"/>
          <w:b w:val="0"/>
          <w:shd w:val="clear" w:color="auto" w:fill="FFFFFF"/>
        </w:rPr>
        <w:t>plan bezpieczeństwa i ochrony zdrowia</w:t>
      </w:r>
      <w:r w:rsidRPr="004E6E42">
        <w:t xml:space="preserve"> (BIOZ) opracowany przez kierownika budowy zgodnie z </w:t>
      </w:r>
      <w:r w:rsidRPr="004E6E42">
        <w:rPr>
          <w:iCs/>
        </w:rPr>
        <w:t>rozporządzeniem Ministra Infrastruktury z dnia 23 czerwca 2003 r. w sprawie informacji dotyczącej bezpieczeństwa i ochrony zdrowia oraz planu bezpieczeństwa i ochrony zdrowia</w:t>
      </w:r>
      <w:r w:rsidRPr="004E6E42">
        <w:t> (Dz. U. Nr 120 poz. 1126);</w:t>
      </w:r>
    </w:p>
    <w:p w14:paraId="5279BCFA" w14:textId="77777777" w:rsidR="003E1123" w:rsidRPr="004E6E42" w:rsidRDefault="003E1123" w:rsidP="003E1123">
      <w:pPr>
        <w:numPr>
          <w:ilvl w:val="1"/>
          <w:numId w:val="47"/>
        </w:numPr>
        <w:tabs>
          <w:tab w:val="clear" w:pos="1440"/>
          <w:tab w:val="num" w:pos="720"/>
        </w:tabs>
        <w:spacing w:after="20"/>
        <w:ind w:left="720" w:hanging="357"/>
        <w:jc w:val="both"/>
      </w:pPr>
      <w:r w:rsidRPr="004E6E42">
        <w:t xml:space="preserve">Kosztorys ofertowy tj. Kosztorys za pomocą którego Wykonawca dokonał obliczenia ceny oferty złożonej w postępowaniu o udzielenia zamówienia publicznego Numer referencyjny: </w:t>
      </w:r>
      <w:r w:rsidR="00327F31" w:rsidRPr="004E6E42">
        <w:rPr>
          <w:b/>
        </w:rPr>
        <w:t>ZP.272.1</w:t>
      </w:r>
      <w:r w:rsidR="00481B00" w:rsidRPr="004E6E42">
        <w:rPr>
          <w:b/>
        </w:rPr>
        <w:t>9</w:t>
      </w:r>
      <w:r w:rsidR="00327F31" w:rsidRPr="004E6E42">
        <w:rPr>
          <w:b/>
        </w:rPr>
        <w:t>.2024</w:t>
      </w:r>
      <w:r w:rsidR="00327F31" w:rsidRPr="004E6E42">
        <w:t>, opracowany</w:t>
      </w:r>
      <w:r w:rsidRPr="004E6E42">
        <w:t>:</w:t>
      </w:r>
    </w:p>
    <w:p w14:paraId="2353B503" w14:textId="77777777" w:rsidR="003E1123" w:rsidRPr="004E6E42" w:rsidRDefault="003E1123" w:rsidP="003E1123">
      <w:pPr>
        <w:pStyle w:val="Tekstpodstawowy"/>
        <w:numPr>
          <w:ilvl w:val="0"/>
          <w:numId w:val="48"/>
        </w:numPr>
        <w:spacing w:after="20"/>
        <w:ind w:left="1004" w:hanging="284"/>
        <w:rPr>
          <w:color w:val="000000"/>
          <w:sz w:val="24"/>
        </w:rPr>
      </w:pPr>
      <w:r w:rsidRPr="004E6E42">
        <w:rPr>
          <w:b/>
          <w:color w:val="000000"/>
          <w:sz w:val="24"/>
        </w:rPr>
        <w:t>metodą szczegółową</w:t>
      </w:r>
      <w:r w:rsidRPr="004E6E42">
        <w:rPr>
          <w:color w:val="000000"/>
          <w:sz w:val="24"/>
        </w:rPr>
        <w:t xml:space="preserve"> zgodnie z przepisami </w:t>
      </w:r>
      <w:r w:rsidRPr="004E6E42">
        <w:rPr>
          <w:color w:val="000000"/>
          <w:sz w:val="24"/>
          <w:shd w:val="clear" w:color="auto" w:fill="FFFFFF"/>
        </w:rPr>
        <w:t>Rozporządzeni</w:t>
      </w:r>
      <w:r w:rsidRPr="004E6E42">
        <w:rPr>
          <w:color w:val="000000"/>
          <w:sz w:val="24"/>
          <w:shd w:val="clear" w:color="auto" w:fill="FFFFFF"/>
          <w:lang w:val="pl-PL"/>
        </w:rPr>
        <w:t>a</w:t>
      </w:r>
      <w:r w:rsidRPr="004E6E42">
        <w:rPr>
          <w:color w:val="000000"/>
          <w:sz w:val="24"/>
          <w:shd w:val="clear" w:color="auto" w:fill="FFFFFF"/>
        </w:rPr>
        <w:t xml:space="preserve"> Ministra Rozwoju </w:t>
      </w:r>
      <w:r w:rsidRPr="004E6E42">
        <w:rPr>
          <w:color w:val="000000"/>
          <w:sz w:val="24"/>
          <w:shd w:val="clear" w:color="auto" w:fill="FFFFFF"/>
        </w:rPr>
        <w:br/>
        <w:t>i Technologii z dnia 20 grudnia 2021 r. w sprawie określenia metod i podstaw sporządzania kosztorysu inwestorskiego, obliczania planowanych kosztów prac projektowych oraz planowanych kosztów robót budowlanych określonych w programie funkcjonalno-użytkowym (Dz. U.</w:t>
      </w:r>
      <w:r w:rsidRPr="004E6E42">
        <w:rPr>
          <w:color w:val="000000"/>
          <w:sz w:val="24"/>
          <w:shd w:val="clear" w:color="auto" w:fill="FFFFFF"/>
          <w:lang w:val="pl-PL"/>
        </w:rPr>
        <w:t xml:space="preserve"> z 2021r., </w:t>
      </w:r>
      <w:r w:rsidRPr="004E6E42">
        <w:rPr>
          <w:color w:val="000000"/>
          <w:sz w:val="24"/>
          <w:shd w:val="clear" w:color="auto" w:fill="FFFFFF"/>
        </w:rPr>
        <w:t>poz. 2458)</w:t>
      </w:r>
      <w:r w:rsidRPr="004E6E42">
        <w:rPr>
          <w:color w:val="000000"/>
          <w:sz w:val="24"/>
        </w:rPr>
        <w:t>,</w:t>
      </w:r>
    </w:p>
    <w:p w14:paraId="5D540709" w14:textId="77777777" w:rsidR="003E1123" w:rsidRPr="004E6E42" w:rsidRDefault="003E1123" w:rsidP="003E1123">
      <w:pPr>
        <w:pStyle w:val="Tekstpodstawowy"/>
        <w:numPr>
          <w:ilvl w:val="0"/>
          <w:numId w:val="48"/>
        </w:numPr>
        <w:spacing w:after="60"/>
        <w:ind w:left="1004" w:hanging="284"/>
        <w:rPr>
          <w:sz w:val="24"/>
        </w:rPr>
      </w:pPr>
      <w:r w:rsidRPr="004E6E42">
        <w:rPr>
          <w:bCs/>
          <w:sz w:val="24"/>
        </w:rPr>
        <w:t>w oparciu o</w:t>
      </w:r>
      <w:r w:rsidRPr="004E6E42">
        <w:rPr>
          <w:sz w:val="24"/>
        </w:rPr>
        <w:t xml:space="preserve"> </w:t>
      </w:r>
      <w:r w:rsidR="00481B00" w:rsidRPr="004E6E42">
        <w:rPr>
          <w:b/>
          <w:bCs/>
          <w:i/>
          <w:iCs/>
          <w:sz w:val="24"/>
          <w:lang w:val="pl-PL"/>
        </w:rPr>
        <w:t>Dokumentację projektowo-techniczną</w:t>
      </w:r>
      <w:r w:rsidR="00481B00" w:rsidRPr="004E6E42">
        <w:rPr>
          <w:i/>
          <w:iCs/>
          <w:sz w:val="24"/>
          <w:lang w:val="pl-PL"/>
        </w:rPr>
        <w:t>,</w:t>
      </w:r>
      <w:r w:rsidR="00481B00" w:rsidRPr="004E6E42">
        <w:rPr>
          <w:sz w:val="24"/>
          <w:lang w:val="pl-PL"/>
        </w:rPr>
        <w:t xml:space="preserve"> tj. Projekt budowlany, w tym </w:t>
      </w:r>
      <w:r w:rsidR="00481B00" w:rsidRPr="004E6E42">
        <w:rPr>
          <w:bCs/>
          <w:sz w:val="24"/>
          <w:lang w:val="pl-PL"/>
        </w:rPr>
        <w:t>Projekt architektoniczno-budowlanym,</w:t>
      </w:r>
      <w:r w:rsidR="00481B00" w:rsidRPr="004E6E42">
        <w:rPr>
          <w:sz w:val="24"/>
          <w:lang w:val="pl-PL"/>
        </w:rPr>
        <w:t xml:space="preserve"> Projekt techniczny, </w:t>
      </w:r>
      <w:r w:rsidR="00481B00" w:rsidRPr="004E6E42">
        <w:rPr>
          <w:bCs/>
          <w:sz w:val="24"/>
          <w:lang w:val="pl-PL"/>
        </w:rPr>
        <w:t>Projekt zagospodarowania terenu</w:t>
      </w:r>
      <w:r w:rsidR="00481B00" w:rsidRPr="004E6E42">
        <w:rPr>
          <w:sz w:val="24"/>
          <w:lang w:val="pl-PL"/>
        </w:rPr>
        <w:t xml:space="preserve"> oraz Specyfikacje Techniczne Wykonania i Odbioru Robót Budowlanych</w:t>
      </w:r>
      <w:r w:rsidRPr="004E6E42">
        <w:rPr>
          <w:sz w:val="24"/>
        </w:rPr>
        <w:t xml:space="preserve">, </w:t>
      </w:r>
      <w:r w:rsidR="00481B00" w:rsidRPr="004E6E42">
        <w:rPr>
          <w:sz w:val="24"/>
        </w:rPr>
        <w:t>które to dokumenty stanowi</w:t>
      </w:r>
      <w:r w:rsidR="003C42F3" w:rsidRPr="004E6E42">
        <w:rPr>
          <w:sz w:val="24"/>
        </w:rPr>
        <w:t>ą</w:t>
      </w:r>
      <w:r w:rsidR="00481B00" w:rsidRPr="004E6E42">
        <w:rPr>
          <w:sz w:val="24"/>
        </w:rPr>
        <w:t xml:space="preserve"> </w:t>
      </w:r>
      <w:r w:rsidR="00481B00" w:rsidRPr="004E6E42">
        <w:rPr>
          <w:b/>
          <w:sz w:val="24"/>
        </w:rPr>
        <w:t xml:space="preserve">Załącznik Nr 1 </w:t>
      </w:r>
      <w:r w:rsidR="00481B00" w:rsidRPr="004E6E42">
        <w:rPr>
          <w:sz w:val="24"/>
        </w:rPr>
        <w:t xml:space="preserve">do Specyfikacji Warunków Zamówienia, Numer referencyjny: </w:t>
      </w:r>
      <w:r w:rsidR="00481B00" w:rsidRPr="004E6E42">
        <w:rPr>
          <w:b/>
          <w:sz w:val="24"/>
        </w:rPr>
        <w:t>ZP.272.19.2024</w:t>
      </w:r>
      <w:r w:rsidR="00481B00" w:rsidRPr="004E6E42">
        <w:rPr>
          <w:bCs/>
          <w:sz w:val="24"/>
        </w:rPr>
        <w:t>;</w:t>
      </w:r>
    </w:p>
    <w:p w14:paraId="7B9EC107" w14:textId="66234FEF" w:rsidR="003E1123" w:rsidRPr="004E6E42" w:rsidRDefault="003E1123" w:rsidP="003E1123">
      <w:pPr>
        <w:numPr>
          <w:ilvl w:val="1"/>
          <w:numId w:val="47"/>
        </w:numPr>
        <w:tabs>
          <w:tab w:val="clear" w:pos="1440"/>
          <w:tab w:val="num" w:pos="720"/>
        </w:tabs>
        <w:spacing w:after="120"/>
        <w:ind w:left="720" w:hanging="357"/>
        <w:jc w:val="both"/>
      </w:pPr>
      <w:r w:rsidRPr="004E6E42">
        <w:t xml:space="preserve">Harmonogram rzeczowo-finansowy przedmiotu zamówienia / umowy, zwany dalej również Harmonogramem, sporządzony w oparciu o złożony Kosztorys ofertowy o którym mowa </w:t>
      </w:r>
      <w:r w:rsidR="00481B00" w:rsidRPr="004E6E42">
        <w:t>powyżej w</w:t>
      </w:r>
      <w:r w:rsidRPr="004E6E42">
        <w:t xml:space="preserve"> </w:t>
      </w:r>
      <w:r w:rsidRPr="004E6E42">
        <w:rPr>
          <w:b/>
        </w:rPr>
        <w:t xml:space="preserve">pkt 5 </w:t>
      </w:r>
      <w:r w:rsidRPr="004E6E42">
        <w:t>oraz spójny z tym Kosztorysem</w:t>
      </w:r>
      <w:r w:rsidR="00481B00" w:rsidRPr="004E6E42">
        <w:t xml:space="preserve"> ofertowym</w:t>
      </w:r>
      <w:r w:rsidRPr="004E6E42">
        <w:t>.</w:t>
      </w:r>
    </w:p>
    <w:p w14:paraId="146024CE" w14:textId="77777777" w:rsidR="003E1123" w:rsidRPr="004E6E42" w:rsidRDefault="003E1123" w:rsidP="003E1123">
      <w:pPr>
        <w:numPr>
          <w:ilvl w:val="0"/>
          <w:numId w:val="47"/>
        </w:numPr>
        <w:tabs>
          <w:tab w:val="clear" w:pos="720"/>
        </w:tabs>
        <w:spacing w:after="120"/>
        <w:ind w:left="360" w:hanging="357"/>
        <w:jc w:val="both"/>
      </w:pPr>
      <w:r w:rsidRPr="004E6E42">
        <w:t xml:space="preserve">Kosztorys ofertowy za pomocą którego Wykonawca dokonał obliczenia ceny oferty złożonej </w:t>
      </w:r>
      <w:r w:rsidR="00481B00" w:rsidRPr="004E6E42">
        <w:br/>
      </w:r>
      <w:r w:rsidRPr="004E6E42">
        <w:t>w postępowaniu będzie miał jedynie charakter poglądowy. Wynagrodzenie za wykonanie przedmiotu zamówienia / umowy jest wynagrodzeniem ryczałtowym.</w:t>
      </w:r>
    </w:p>
    <w:p w14:paraId="47709EAB" w14:textId="77777777" w:rsidR="003E1123" w:rsidRPr="004E6E42" w:rsidRDefault="003E1123" w:rsidP="003E1123">
      <w:pPr>
        <w:numPr>
          <w:ilvl w:val="0"/>
          <w:numId w:val="47"/>
        </w:numPr>
        <w:tabs>
          <w:tab w:val="clear" w:pos="720"/>
        </w:tabs>
        <w:spacing w:after="120"/>
        <w:ind w:left="360" w:hanging="357"/>
        <w:jc w:val="both"/>
      </w:pPr>
      <w:r w:rsidRPr="004E6E42">
        <w:t xml:space="preserve">Harmonogram, o którym mowa w </w:t>
      </w:r>
      <w:r w:rsidRPr="004E6E42">
        <w:rPr>
          <w:b/>
        </w:rPr>
        <w:t>ust. 1 pkt 6</w:t>
      </w:r>
      <w:r w:rsidRPr="004E6E42">
        <w:t xml:space="preserve">, wymaga zatwierdzenia przez Zamawiającego. Zamawiający zatwierdzi Harmonogram w terminie do </w:t>
      </w:r>
      <w:r w:rsidRPr="004E6E42">
        <w:rPr>
          <w:b/>
        </w:rPr>
        <w:t>7 dni</w:t>
      </w:r>
      <w:r w:rsidRPr="004E6E42">
        <w:t xml:space="preserve"> licząc od dnia jego złożenia.</w:t>
      </w:r>
    </w:p>
    <w:p w14:paraId="4683E9ED" w14:textId="77777777" w:rsidR="003E1123" w:rsidRPr="004E6E42" w:rsidRDefault="003E1123" w:rsidP="003E1123">
      <w:pPr>
        <w:numPr>
          <w:ilvl w:val="0"/>
          <w:numId w:val="47"/>
        </w:numPr>
        <w:tabs>
          <w:tab w:val="clear" w:pos="720"/>
        </w:tabs>
        <w:spacing w:after="60"/>
        <w:ind w:left="360" w:hanging="357"/>
        <w:jc w:val="both"/>
        <w:rPr>
          <w:spacing w:val="-2"/>
        </w:rPr>
      </w:pPr>
      <w:r w:rsidRPr="004E6E42">
        <w:rPr>
          <w:spacing w:val="-2"/>
        </w:rPr>
        <w:t>Harmonogram rzeczowo-finansowy przedmiotu zamówienia / umowy musi zawierać co najmniej:</w:t>
      </w:r>
    </w:p>
    <w:p w14:paraId="4DB200D7" w14:textId="77777777" w:rsidR="003E1123" w:rsidRPr="004E6E42" w:rsidRDefault="003E1123" w:rsidP="003E1123">
      <w:pPr>
        <w:numPr>
          <w:ilvl w:val="1"/>
          <w:numId w:val="47"/>
        </w:numPr>
        <w:tabs>
          <w:tab w:val="clear" w:pos="1440"/>
          <w:tab w:val="num" w:pos="720"/>
        </w:tabs>
        <w:spacing w:after="60"/>
        <w:ind w:left="720" w:hanging="357"/>
        <w:jc w:val="both"/>
      </w:pPr>
      <w:r w:rsidRPr="004E6E42">
        <w:t>zakres rzeczowy robót budowlanych z uwzględnieniem poszczególnych etapów robót podlegających odbiorom częściowym, kolejność i terminy ich wykonania, z zastrzeżeniem, że odbiorom częściowym podlegać będą tylko w pełni zakończone elementy robót lub możliwe do wyraźnego wydzielenia ich części;</w:t>
      </w:r>
    </w:p>
    <w:p w14:paraId="40D7067B" w14:textId="77777777" w:rsidR="003E1123" w:rsidRPr="003E1123" w:rsidRDefault="003E1123" w:rsidP="003E1123">
      <w:pPr>
        <w:numPr>
          <w:ilvl w:val="1"/>
          <w:numId w:val="47"/>
        </w:numPr>
        <w:tabs>
          <w:tab w:val="clear" w:pos="1440"/>
          <w:tab w:val="num" w:pos="720"/>
        </w:tabs>
        <w:spacing w:after="60"/>
        <w:ind w:left="720" w:hanging="357"/>
        <w:jc w:val="both"/>
      </w:pPr>
      <w:r w:rsidRPr="004E6E42">
        <w:t>wynagrodzenie za wykonanie robót budowlanych z uwzględnieniem poszczególnych etapów, w tym cenę za wykonanie robót prowadzonych w oparciu o przekazaną przez Zamawiającego</w:t>
      </w:r>
      <w:r w:rsidRPr="003E1123">
        <w:t xml:space="preserve"> </w:t>
      </w:r>
      <w:r w:rsidR="003C42F3">
        <w:rPr>
          <w:b/>
          <w:bCs/>
          <w:i/>
          <w:iCs/>
        </w:rPr>
        <w:lastRenderedPageBreak/>
        <w:t>D</w:t>
      </w:r>
      <w:r w:rsidRPr="003C42F3">
        <w:rPr>
          <w:b/>
          <w:bCs/>
          <w:i/>
          <w:iCs/>
        </w:rPr>
        <w:t>okumentację projektowo</w:t>
      </w:r>
      <w:r w:rsidR="003C42F3">
        <w:rPr>
          <w:b/>
          <w:bCs/>
          <w:i/>
          <w:iCs/>
        </w:rPr>
        <w:t>-</w:t>
      </w:r>
      <w:r w:rsidRPr="003C42F3">
        <w:rPr>
          <w:b/>
          <w:bCs/>
          <w:i/>
          <w:iCs/>
        </w:rPr>
        <w:t>techniczną</w:t>
      </w:r>
      <w:r w:rsidRPr="003E1123">
        <w:t>, a przedstawione w Harmonogramie ceny (wynagrodzenie) powinno być określone w podziale na cenę (wynagrodzenie) netto, podatek VAT oraz cenę (wynagrodzenie) brutto;</w:t>
      </w:r>
    </w:p>
    <w:p w14:paraId="14207660" w14:textId="77777777" w:rsidR="003E1123" w:rsidRPr="003E1123" w:rsidRDefault="003E1123" w:rsidP="003E1123">
      <w:pPr>
        <w:numPr>
          <w:ilvl w:val="1"/>
          <w:numId w:val="47"/>
        </w:numPr>
        <w:tabs>
          <w:tab w:val="clear" w:pos="1440"/>
          <w:tab w:val="num" w:pos="720"/>
        </w:tabs>
        <w:spacing w:after="120"/>
        <w:ind w:left="720" w:hanging="357"/>
        <w:jc w:val="both"/>
      </w:pPr>
      <w:r w:rsidRPr="003E1123">
        <w:t>podział kwot w oparciu o złożony przez Wykonawcę Kosztorys ofertowy;</w:t>
      </w:r>
    </w:p>
    <w:p w14:paraId="3C6A049C" w14:textId="77777777" w:rsidR="003E1123" w:rsidRPr="004E6E42" w:rsidRDefault="003E1123" w:rsidP="003E1123">
      <w:pPr>
        <w:numPr>
          <w:ilvl w:val="0"/>
          <w:numId w:val="47"/>
        </w:numPr>
        <w:tabs>
          <w:tab w:val="clear" w:pos="720"/>
        </w:tabs>
        <w:spacing w:after="120"/>
        <w:ind w:left="360" w:hanging="357"/>
        <w:jc w:val="both"/>
      </w:pPr>
      <w:r w:rsidRPr="004E6E42">
        <w:t xml:space="preserve">Zamawiający zastrzega sobie prawo do zgłoszenia uwag i zastrzeżeń do Harmonogramu rzeczowo-finansowego, w terminie </w:t>
      </w:r>
      <w:r w:rsidRPr="004E6E42">
        <w:rPr>
          <w:b/>
        </w:rPr>
        <w:t>7 dni</w:t>
      </w:r>
      <w:r w:rsidRPr="004E6E42">
        <w:t xml:space="preserve"> od dnia jego złożenia.</w:t>
      </w:r>
    </w:p>
    <w:p w14:paraId="4A3FB64E" w14:textId="77777777" w:rsidR="003E1123" w:rsidRPr="004E6E42" w:rsidRDefault="003E1123" w:rsidP="003E1123">
      <w:pPr>
        <w:numPr>
          <w:ilvl w:val="0"/>
          <w:numId w:val="47"/>
        </w:numPr>
        <w:tabs>
          <w:tab w:val="clear" w:pos="720"/>
        </w:tabs>
        <w:spacing w:after="120"/>
        <w:ind w:left="360" w:hanging="357"/>
        <w:jc w:val="both"/>
      </w:pPr>
      <w:r w:rsidRPr="004E6E42">
        <w:t xml:space="preserve">W przypadku zgłoszenia przez Zamawiającego uwag lub zastrzeżeń do Harmonogramu rzeczowo-finansowego, Wykonawca zobowiązany jest do dokonania korekty Harmonogramu uwzględniającej uwagi i zastrzeżenia Zamawiającego oraz do przedłożenia Zamawiającemu </w:t>
      </w:r>
      <w:r w:rsidR="00CE0070" w:rsidRPr="004E6E42">
        <w:br/>
      </w:r>
      <w:r w:rsidRPr="004E6E42">
        <w:t xml:space="preserve">do zatwierdzenia skorygowanego Harmonogramu w terminie </w:t>
      </w:r>
      <w:r w:rsidRPr="004E6E42">
        <w:rPr>
          <w:b/>
        </w:rPr>
        <w:t xml:space="preserve">7 dni </w:t>
      </w:r>
      <w:r w:rsidRPr="004E6E42">
        <w:t xml:space="preserve">od dnia przekazania przez Zamawiającego uwag lub zastrzeżeń do Harmonogramu. </w:t>
      </w:r>
    </w:p>
    <w:p w14:paraId="09419BD1" w14:textId="77777777" w:rsidR="003E1123" w:rsidRPr="004E6E42" w:rsidRDefault="003E1123" w:rsidP="003E1123">
      <w:pPr>
        <w:numPr>
          <w:ilvl w:val="0"/>
          <w:numId w:val="47"/>
        </w:numPr>
        <w:tabs>
          <w:tab w:val="clear" w:pos="720"/>
        </w:tabs>
        <w:spacing w:after="120"/>
        <w:ind w:left="360" w:hanging="357"/>
        <w:jc w:val="both"/>
      </w:pPr>
      <w:r w:rsidRPr="004E6E42">
        <w:t xml:space="preserve">Zamawiający zatwierdzi poprawiony harmonogram rzeczowo-finansowy w terminie do </w:t>
      </w:r>
      <w:r w:rsidRPr="004E6E42">
        <w:rPr>
          <w:b/>
        </w:rPr>
        <w:t>5 dni</w:t>
      </w:r>
      <w:r w:rsidRPr="004E6E42">
        <w:t xml:space="preserve"> licząc od dnia jego złożenia, jeśli Wykonawca uwzględni w nim wszystkie wcześniej zgłoszone przez Zamawiającego uwagi i zastrzeżenia.</w:t>
      </w:r>
    </w:p>
    <w:p w14:paraId="35034D5C" w14:textId="77777777" w:rsidR="003E1123" w:rsidRPr="004E6E42" w:rsidRDefault="003E1123" w:rsidP="003E1123">
      <w:pPr>
        <w:numPr>
          <w:ilvl w:val="0"/>
          <w:numId w:val="47"/>
        </w:numPr>
        <w:tabs>
          <w:tab w:val="clear" w:pos="720"/>
        </w:tabs>
        <w:spacing w:after="120"/>
        <w:ind w:left="360" w:hanging="357"/>
        <w:jc w:val="both"/>
      </w:pPr>
      <w:r w:rsidRPr="004E6E42">
        <w:t xml:space="preserve">Zatwierdzony przez Zamawiającego Harmonogram rzeczowo-finansowy stanowi załącznik </w:t>
      </w:r>
      <w:r w:rsidR="00CE0070" w:rsidRPr="004E6E42">
        <w:br/>
      </w:r>
      <w:r w:rsidRPr="004E6E42">
        <w:t xml:space="preserve">do niniejszej umowy i podstawę do rozliczenia realizacji przedmiotu zamówienia / umowy. </w:t>
      </w:r>
    </w:p>
    <w:p w14:paraId="5ABB913F" w14:textId="77777777" w:rsidR="003E1123" w:rsidRPr="004E6E42" w:rsidRDefault="003E1123" w:rsidP="003E1123">
      <w:pPr>
        <w:numPr>
          <w:ilvl w:val="0"/>
          <w:numId w:val="47"/>
        </w:numPr>
        <w:tabs>
          <w:tab w:val="clear" w:pos="720"/>
        </w:tabs>
        <w:spacing w:after="120"/>
        <w:ind w:left="360" w:hanging="357"/>
        <w:jc w:val="both"/>
      </w:pPr>
      <w:r w:rsidRPr="004E6E42">
        <w:t>Zamawiający zastrzega sobie prawo do wprowadzania zmian do Harmonogramu rzeczowo- finansowego w przypadku zmiany warunków finansowania lub zaistnienia innych niezależnych od Stron umowy przesłanek, tj.: okoliczności i czynników.</w:t>
      </w:r>
    </w:p>
    <w:p w14:paraId="68BFFB05" w14:textId="77777777" w:rsidR="003E1123" w:rsidRPr="004E6E42" w:rsidRDefault="003E1123" w:rsidP="003E1123">
      <w:pPr>
        <w:numPr>
          <w:ilvl w:val="0"/>
          <w:numId w:val="47"/>
        </w:numPr>
        <w:tabs>
          <w:tab w:val="clear" w:pos="720"/>
        </w:tabs>
        <w:spacing w:after="120"/>
        <w:ind w:left="360" w:hanging="357"/>
        <w:jc w:val="both"/>
      </w:pPr>
      <w:r w:rsidRPr="004E6E42">
        <w:t xml:space="preserve">W przypadku, gdy Strony umowy uzgodnią, iż zaistniały przesłanki do zmiany Harmonogramu rzeczowo- finansowego, Wykonawca zobowiązany będzie do dokonania jego zmiany w terminie </w:t>
      </w:r>
      <w:r w:rsidRPr="004E6E42">
        <w:rPr>
          <w:b/>
        </w:rPr>
        <w:t>7 dni</w:t>
      </w:r>
      <w:r w:rsidRPr="004E6E42">
        <w:t xml:space="preserve"> od dnia otrzymania od Zamawiającego stosownego wezwania do dokonania zmian. Postanowienia </w:t>
      </w:r>
      <w:r w:rsidRPr="004E6E42">
        <w:rPr>
          <w:b/>
        </w:rPr>
        <w:t xml:space="preserve">ust. </w:t>
      </w:r>
      <w:r w:rsidR="00B67F26" w:rsidRPr="004E6E42">
        <w:rPr>
          <w:b/>
        </w:rPr>
        <w:t>3</w:t>
      </w:r>
      <w:r w:rsidRPr="004E6E42">
        <w:rPr>
          <w:b/>
        </w:rPr>
        <w:t xml:space="preserve"> - 8 </w:t>
      </w:r>
      <w:r w:rsidRPr="004E6E42">
        <w:t>niniejszego paragrafu stosuje się odpowiednio.</w:t>
      </w:r>
    </w:p>
    <w:p w14:paraId="280DE68E" w14:textId="77777777" w:rsidR="003E1123" w:rsidRPr="00E26E13" w:rsidRDefault="003E1123" w:rsidP="003E1123">
      <w:pPr>
        <w:numPr>
          <w:ilvl w:val="0"/>
          <w:numId w:val="47"/>
        </w:numPr>
        <w:tabs>
          <w:tab w:val="clear" w:pos="720"/>
        </w:tabs>
        <w:spacing w:after="120"/>
        <w:ind w:left="360" w:hanging="357"/>
        <w:jc w:val="both"/>
      </w:pPr>
      <w:r w:rsidRPr="004E6E42">
        <w:rPr>
          <w:spacing w:val="-2"/>
        </w:rPr>
        <w:t>Wprowadzanie zmian w zatwierdzonym Harmonogramie rzeczowo-finansowym, w szczególności</w:t>
      </w:r>
      <w:r w:rsidRPr="004E6E42">
        <w:t xml:space="preserve"> zmian terminów realizacji, wymaga pisemnej zgody Zamawiającego, co nie pozbawia Zamawiającego prawa naliczenia kar </w:t>
      </w:r>
      <w:r w:rsidRPr="00E26E13">
        <w:t xml:space="preserve">umownych, w przypadku przekroczenia terminu wykonania przedmiotu niniejszej umowy określonego w </w:t>
      </w:r>
      <w:r w:rsidRPr="00E26E13">
        <w:rPr>
          <w:b/>
        </w:rPr>
        <w:t>§ 4</w:t>
      </w:r>
      <w:r w:rsidRPr="00E26E13">
        <w:t xml:space="preserve"> niniejszej umowy.</w:t>
      </w:r>
    </w:p>
    <w:p w14:paraId="3852931A" w14:textId="77777777" w:rsidR="003E1123" w:rsidRPr="00E26E13" w:rsidRDefault="003E1123" w:rsidP="003E1123">
      <w:pPr>
        <w:jc w:val="center"/>
        <w:rPr>
          <w:b/>
        </w:rPr>
      </w:pPr>
    </w:p>
    <w:p w14:paraId="52E22B27" w14:textId="77777777" w:rsidR="003E1123" w:rsidRPr="00E26E13" w:rsidRDefault="003E1123" w:rsidP="003C42F3">
      <w:pPr>
        <w:spacing w:after="60"/>
        <w:jc w:val="center"/>
        <w:rPr>
          <w:b/>
        </w:rPr>
      </w:pPr>
      <w:r w:rsidRPr="00E26E13">
        <w:rPr>
          <w:b/>
        </w:rPr>
        <w:t>§ 3.</w:t>
      </w:r>
    </w:p>
    <w:p w14:paraId="499E67C9" w14:textId="77777777" w:rsidR="003E1123" w:rsidRPr="00E26E13" w:rsidRDefault="003E1123" w:rsidP="003E1123">
      <w:pPr>
        <w:spacing w:after="120"/>
        <w:jc w:val="center"/>
        <w:rPr>
          <w:b/>
        </w:rPr>
      </w:pPr>
      <w:r w:rsidRPr="00E26E13">
        <w:rPr>
          <w:b/>
        </w:rPr>
        <w:t>Składowe Umowy</w:t>
      </w:r>
    </w:p>
    <w:p w14:paraId="5D006415" w14:textId="77777777" w:rsidR="00327F31" w:rsidRPr="00E26E13" w:rsidRDefault="00327F31" w:rsidP="00327F31">
      <w:pPr>
        <w:pStyle w:val="Tekstpodstawowy"/>
        <w:spacing w:after="60"/>
        <w:rPr>
          <w:sz w:val="24"/>
        </w:rPr>
      </w:pPr>
      <w:r w:rsidRPr="00E26E13">
        <w:rPr>
          <w:sz w:val="24"/>
        </w:rPr>
        <w:t>Integralne części składowe niniejszej umowy stanowią:</w:t>
      </w:r>
    </w:p>
    <w:p w14:paraId="730C6034" w14:textId="77777777" w:rsidR="00327F31" w:rsidRPr="00E26E13" w:rsidRDefault="00327F31" w:rsidP="00327F31">
      <w:pPr>
        <w:numPr>
          <w:ilvl w:val="0"/>
          <w:numId w:val="36"/>
        </w:numPr>
        <w:spacing w:after="60"/>
        <w:ind w:left="357" w:hanging="357"/>
        <w:jc w:val="both"/>
      </w:pPr>
      <w:r w:rsidRPr="00E26E13">
        <w:t xml:space="preserve">Specyfikacja Warunków Zamówienia, Nr referencyjny: </w:t>
      </w:r>
      <w:r w:rsidRPr="00E26E13">
        <w:rPr>
          <w:b/>
        </w:rPr>
        <w:t>ZP.272.19.2024</w:t>
      </w:r>
      <w:r w:rsidRPr="00E26E13">
        <w:t xml:space="preserve"> wraz z załącznikami, zwana dalej</w:t>
      </w:r>
      <w:r w:rsidRPr="00E26E13">
        <w:rPr>
          <w:b/>
        </w:rPr>
        <w:t xml:space="preserve"> </w:t>
      </w:r>
      <w:r w:rsidRPr="00E26E13">
        <w:t xml:space="preserve">również </w:t>
      </w:r>
      <w:r w:rsidRPr="00E26E13">
        <w:rPr>
          <w:b/>
        </w:rPr>
        <w:t>„SWZ”</w:t>
      </w:r>
      <w:r w:rsidRPr="00E26E13">
        <w:t>;</w:t>
      </w:r>
    </w:p>
    <w:p w14:paraId="3CD39E48" w14:textId="77777777" w:rsidR="00327F31" w:rsidRPr="00E26E13" w:rsidRDefault="00327F31" w:rsidP="00327F31">
      <w:pPr>
        <w:numPr>
          <w:ilvl w:val="0"/>
          <w:numId w:val="36"/>
        </w:numPr>
        <w:spacing w:after="60"/>
        <w:ind w:left="357" w:hanging="357"/>
        <w:jc w:val="both"/>
      </w:pPr>
      <w:r w:rsidRPr="00E26E13">
        <w:t xml:space="preserve">oferta złożona przez Wykonawcę w postępowaniu Numer referencyjny: </w:t>
      </w:r>
      <w:r w:rsidRPr="00E26E13">
        <w:rPr>
          <w:b/>
        </w:rPr>
        <w:t>ZP.272.19.2024</w:t>
      </w:r>
      <w:r w:rsidRPr="00E26E13">
        <w:t>;</w:t>
      </w:r>
    </w:p>
    <w:p w14:paraId="1D6BFF82" w14:textId="77777777" w:rsidR="00327F31" w:rsidRPr="00E26E13" w:rsidRDefault="00327F31" w:rsidP="00327F31">
      <w:pPr>
        <w:numPr>
          <w:ilvl w:val="0"/>
          <w:numId w:val="36"/>
        </w:numPr>
        <w:spacing w:after="60"/>
        <w:ind w:left="357" w:hanging="357"/>
        <w:jc w:val="both"/>
      </w:pPr>
      <w:r w:rsidRPr="00E26E13">
        <w:t xml:space="preserve">przekazany Zamawiającemu Kosztorysy ofertowe sporządzony przez Wykonawcę </w:t>
      </w:r>
      <w:r w:rsidRPr="00E26E13">
        <w:rPr>
          <w:b/>
          <w:bCs/>
        </w:rPr>
        <w:t>metodą szczegółową</w:t>
      </w:r>
      <w:r w:rsidRPr="00E26E13">
        <w:t>;</w:t>
      </w:r>
    </w:p>
    <w:p w14:paraId="5335DF6A" w14:textId="77777777" w:rsidR="00327F31" w:rsidRPr="00E26E13" w:rsidRDefault="00327F31" w:rsidP="00327F31">
      <w:pPr>
        <w:numPr>
          <w:ilvl w:val="0"/>
          <w:numId w:val="36"/>
        </w:numPr>
        <w:spacing w:after="120"/>
        <w:ind w:left="357" w:hanging="357"/>
        <w:jc w:val="both"/>
      </w:pPr>
      <w:r w:rsidRPr="00E26E13">
        <w:t>sporządzony przez Wykonawcę i zatwierdzony przez Zamawiającego Harmonogram rzeczowo-finansowy przedmiotu zamówienia / umowy.</w:t>
      </w:r>
    </w:p>
    <w:p w14:paraId="54C8C065" w14:textId="77777777" w:rsidR="003E1123" w:rsidRPr="00E26E13" w:rsidRDefault="003E1123" w:rsidP="003E1123">
      <w:pPr>
        <w:autoSpaceDE w:val="0"/>
        <w:autoSpaceDN w:val="0"/>
        <w:adjustRightInd w:val="0"/>
        <w:jc w:val="center"/>
        <w:rPr>
          <w:b/>
          <w:bCs/>
        </w:rPr>
      </w:pPr>
    </w:p>
    <w:p w14:paraId="3489C932" w14:textId="77777777" w:rsidR="003E1123" w:rsidRPr="00E26E13" w:rsidRDefault="003E1123" w:rsidP="003C42F3">
      <w:pPr>
        <w:autoSpaceDE w:val="0"/>
        <w:autoSpaceDN w:val="0"/>
        <w:adjustRightInd w:val="0"/>
        <w:spacing w:after="60"/>
        <w:jc w:val="center"/>
        <w:rPr>
          <w:b/>
          <w:bCs/>
        </w:rPr>
      </w:pPr>
      <w:r w:rsidRPr="00E26E13">
        <w:rPr>
          <w:b/>
          <w:bCs/>
        </w:rPr>
        <w:t>§ 4.</w:t>
      </w:r>
    </w:p>
    <w:p w14:paraId="24F84939" w14:textId="77777777" w:rsidR="003E1123" w:rsidRPr="00E26E13" w:rsidRDefault="003E1123" w:rsidP="003E1123">
      <w:pPr>
        <w:autoSpaceDE w:val="0"/>
        <w:autoSpaceDN w:val="0"/>
        <w:adjustRightInd w:val="0"/>
        <w:spacing w:after="120"/>
        <w:jc w:val="center"/>
        <w:rPr>
          <w:b/>
          <w:bCs/>
        </w:rPr>
      </w:pPr>
      <w:r w:rsidRPr="00E26E13">
        <w:rPr>
          <w:b/>
          <w:bCs/>
        </w:rPr>
        <w:t>Termin</w:t>
      </w:r>
    </w:p>
    <w:p w14:paraId="641DE32D" w14:textId="77777777" w:rsidR="003E1123" w:rsidRPr="00E26E13" w:rsidRDefault="003C42F3" w:rsidP="003E1123">
      <w:pPr>
        <w:pStyle w:val="11wcicie1"/>
        <w:numPr>
          <w:ilvl w:val="0"/>
          <w:numId w:val="10"/>
        </w:numPr>
        <w:tabs>
          <w:tab w:val="clear" w:pos="720"/>
          <w:tab w:val="num" w:pos="360"/>
        </w:tabs>
        <w:spacing w:after="120"/>
        <w:ind w:left="357" w:hanging="357"/>
        <w:jc w:val="both"/>
        <w:rPr>
          <w:sz w:val="24"/>
          <w:szCs w:val="24"/>
        </w:rPr>
      </w:pPr>
      <w:r w:rsidRPr="00E26E13">
        <w:rPr>
          <w:sz w:val="24"/>
        </w:rPr>
        <w:t>Termin wykonywania przedmiotu niniejszej umowy:</w:t>
      </w:r>
      <w:r w:rsidRPr="00E26E13">
        <w:rPr>
          <w:b/>
          <w:sz w:val="24"/>
        </w:rPr>
        <w:t xml:space="preserve"> ….</w:t>
      </w:r>
      <w:r w:rsidRPr="00E26E13">
        <w:rPr>
          <w:b/>
          <w:sz w:val="24"/>
          <w:szCs w:val="24"/>
        </w:rPr>
        <w:t xml:space="preserve"> dni </w:t>
      </w:r>
      <w:r w:rsidRPr="00E26E13">
        <w:rPr>
          <w:sz w:val="24"/>
          <w:szCs w:val="24"/>
        </w:rPr>
        <w:t xml:space="preserve">licząc od dnia zawarcia niniejszej umowy, tj. do </w:t>
      </w:r>
      <w:r w:rsidRPr="00E26E13">
        <w:rPr>
          <w:b/>
          <w:sz w:val="24"/>
          <w:szCs w:val="24"/>
        </w:rPr>
        <w:t>…………………. 2025 r.</w:t>
      </w:r>
      <w:r w:rsidRPr="00E26E13">
        <w:rPr>
          <w:rStyle w:val="Odwoanieprzypisudolnego"/>
          <w:b/>
          <w:sz w:val="24"/>
        </w:rPr>
        <w:footnoteReference w:id="1"/>
      </w:r>
    </w:p>
    <w:p w14:paraId="69A11C86" w14:textId="77777777" w:rsidR="003E1123" w:rsidRPr="004E6E42" w:rsidRDefault="003E1123" w:rsidP="003E1123">
      <w:pPr>
        <w:numPr>
          <w:ilvl w:val="0"/>
          <w:numId w:val="10"/>
        </w:numPr>
        <w:tabs>
          <w:tab w:val="clear" w:pos="720"/>
          <w:tab w:val="num" w:pos="360"/>
        </w:tabs>
        <w:spacing w:after="120"/>
        <w:ind w:left="357" w:hanging="357"/>
        <w:jc w:val="both"/>
      </w:pPr>
      <w:r w:rsidRPr="004E6E42">
        <w:lastRenderedPageBreak/>
        <w:t xml:space="preserve">Przez termin wykonania przedmiotu niniejszej umowy należy rozumieć ostateczny termin dokonania przez Wykonawcę pisemnego zgłoszenia Zamawiającemu gotowości do odbioru kompletnego, pozbawionego wad i odpowiadającego wymaganiom Zamawiającego przedmiotu umowy, potwierdzonego przez </w:t>
      </w:r>
      <w:r w:rsidR="005D0E8C" w:rsidRPr="004E6E42">
        <w:t>Kierownika budowy oraz Inspektora nadzoru</w:t>
      </w:r>
      <w:r w:rsidRPr="004E6E42">
        <w:t xml:space="preserve">. </w:t>
      </w:r>
    </w:p>
    <w:p w14:paraId="64D01F16" w14:textId="77777777" w:rsidR="005D0E8C" w:rsidRPr="004E6E42" w:rsidRDefault="005D0E8C" w:rsidP="005D0E8C">
      <w:pPr>
        <w:pStyle w:val="11wcicie1"/>
        <w:numPr>
          <w:ilvl w:val="0"/>
          <w:numId w:val="10"/>
        </w:numPr>
        <w:tabs>
          <w:tab w:val="clear" w:pos="720"/>
          <w:tab w:val="num" w:pos="360"/>
        </w:tabs>
        <w:spacing w:after="120"/>
        <w:ind w:left="360"/>
        <w:jc w:val="both"/>
        <w:rPr>
          <w:sz w:val="24"/>
          <w:szCs w:val="24"/>
        </w:rPr>
      </w:pPr>
      <w:r w:rsidRPr="004E6E42">
        <w:rPr>
          <w:sz w:val="24"/>
          <w:szCs w:val="24"/>
        </w:rPr>
        <w:t xml:space="preserve">Potwierdzeniem, o którym mowa w </w:t>
      </w:r>
      <w:r w:rsidRPr="004E6E42">
        <w:rPr>
          <w:b/>
          <w:bCs/>
          <w:sz w:val="24"/>
          <w:szCs w:val="24"/>
        </w:rPr>
        <w:t>ust. 2</w:t>
      </w:r>
      <w:r w:rsidRPr="004E6E42">
        <w:rPr>
          <w:sz w:val="24"/>
          <w:szCs w:val="24"/>
        </w:rPr>
        <w:t>, będzie dokonanie przez Kierownika budowy oraz Inspektora nadzoru wpisu w dzienniku budowy potwierdzającego odpowiednio wykonanie wszystkich robót budowlanych stanowiących przedmiot niniejszej umowy wraz z uzyskaniem pozwolenia na użytkowanie.</w:t>
      </w:r>
    </w:p>
    <w:p w14:paraId="1F458A1A" w14:textId="77777777" w:rsidR="005D0E8C" w:rsidRPr="004E6E42" w:rsidRDefault="005D0E8C" w:rsidP="005D0E8C">
      <w:pPr>
        <w:numPr>
          <w:ilvl w:val="0"/>
          <w:numId w:val="10"/>
        </w:numPr>
        <w:tabs>
          <w:tab w:val="clear" w:pos="720"/>
          <w:tab w:val="num" w:pos="360"/>
        </w:tabs>
        <w:spacing w:after="120"/>
        <w:ind w:left="357" w:hanging="357"/>
        <w:jc w:val="both"/>
        <w:rPr>
          <w:bCs/>
        </w:rPr>
      </w:pPr>
      <w:r w:rsidRPr="004E6E42">
        <w:t xml:space="preserve">Obligatoryjnymi załącznikami pisemnego zgłoszenia gotowości do odbioru przedmiotu umowy, o którym mowa w </w:t>
      </w:r>
      <w:r w:rsidRPr="004E6E42">
        <w:rPr>
          <w:b/>
          <w:bCs/>
        </w:rPr>
        <w:t>ust. 2</w:t>
      </w:r>
      <w:r w:rsidRPr="004E6E42">
        <w:t xml:space="preserve">, warunkującym skuteczność dokonania tego przez Wykonawcę, będą: </w:t>
      </w:r>
      <w:r w:rsidRPr="004E6E42">
        <w:rPr>
          <w:b/>
          <w:bCs/>
          <w:u w:val="single"/>
        </w:rPr>
        <w:t>decyzja o pozwoleniu na użytkowanie</w:t>
      </w:r>
      <w:r w:rsidRPr="004E6E42">
        <w:t xml:space="preserve"> oraz </w:t>
      </w:r>
      <w:r w:rsidRPr="004E6E42">
        <w:rPr>
          <w:b/>
          <w:bCs/>
          <w:u w:val="single"/>
        </w:rPr>
        <w:t>kompletny dziennik budowy</w:t>
      </w:r>
      <w:r w:rsidRPr="004E6E42">
        <w:t>.</w:t>
      </w:r>
    </w:p>
    <w:p w14:paraId="49CFCBA1" w14:textId="77777777" w:rsidR="003E1123" w:rsidRPr="004E6E42" w:rsidRDefault="003E1123" w:rsidP="003E1123">
      <w:pPr>
        <w:numPr>
          <w:ilvl w:val="0"/>
          <w:numId w:val="10"/>
        </w:numPr>
        <w:tabs>
          <w:tab w:val="clear" w:pos="720"/>
          <w:tab w:val="num" w:pos="360"/>
        </w:tabs>
        <w:spacing w:after="120"/>
        <w:ind w:left="357" w:hanging="357"/>
        <w:jc w:val="both"/>
      </w:pPr>
      <w:r w:rsidRPr="004E6E42">
        <w:t xml:space="preserve">Miejscem wykonania przedmiotu umowy będzie </w:t>
      </w:r>
      <w:r w:rsidRPr="004E6E42">
        <w:rPr>
          <w:b/>
          <w:bCs/>
        </w:rPr>
        <w:t xml:space="preserve">działka nr </w:t>
      </w:r>
      <w:proofErr w:type="spellStart"/>
      <w:r w:rsidRPr="004E6E42">
        <w:rPr>
          <w:b/>
          <w:bCs/>
        </w:rPr>
        <w:t>ewid</w:t>
      </w:r>
      <w:proofErr w:type="spellEnd"/>
      <w:r w:rsidRPr="004E6E42">
        <w:rPr>
          <w:b/>
          <w:bCs/>
        </w:rPr>
        <w:t xml:space="preserve">. gr. 2426, 2428, 2417, jedn. </w:t>
      </w:r>
      <w:proofErr w:type="spellStart"/>
      <w:r w:rsidRPr="004E6E42">
        <w:rPr>
          <w:b/>
          <w:bCs/>
        </w:rPr>
        <w:t>ewid</w:t>
      </w:r>
      <w:proofErr w:type="spellEnd"/>
      <w:r w:rsidRPr="004E6E42">
        <w:rPr>
          <w:b/>
          <w:bCs/>
        </w:rPr>
        <w:t xml:space="preserve">. 180401_1, Miasto Jarosław, obręb </w:t>
      </w:r>
      <w:proofErr w:type="spellStart"/>
      <w:r w:rsidRPr="004E6E42">
        <w:rPr>
          <w:b/>
          <w:bCs/>
        </w:rPr>
        <w:t>ewid</w:t>
      </w:r>
      <w:proofErr w:type="spellEnd"/>
      <w:r w:rsidRPr="004E6E42">
        <w:rPr>
          <w:b/>
          <w:bCs/>
        </w:rPr>
        <w:t>. 0005, Jarosław obręb 5</w:t>
      </w:r>
      <w:r w:rsidRPr="004E6E42">
        <w:rPr>
          <w:bCs/>
        </w:rPr>
        <w:t>”</w:t>
      </w:r>
    </w:p>
    <w:p w14:paraId="43C3C491" w14:textId="77777777" w:rsidR="003E1123" w:rsidRPr="004E6E42" w:rsidRDefault="003E1123" w:rsidP="003E1123">
      <w:pPr>
        <w:pStyle w:val="Tekstpodstawowy"/>
        <w:numPr>
          <w:ilvl w:val="0"/>
          <w:numId w:val="10"/>
        </w:numPr>
        <w:tabs>
          <w:tab w:val="clear" w:pos="720"/>
          <w:tab w:val="num" w:pos="360"/>
        </w:tabs>
        <w:spacing w:after="120"/>
        <w:ind w:left="357" w:hanging="357"/>
        <w:rPr>
          <w:sz w:val="24"/>
        </w:rPr>
      </w:pPr>
      <w:r w:rsidRPr="004E6E42">
        <w:rPr>
          <w:sz w:val="24"/>
        </w:rPr>
        <w:t>Wykonawca zobowiązany jest informować pisemnie Zamawiającego o pojawiających się zagrożeniach przy realizacji przedmiotu umowy, przy usunięciu których może być pomocne działanie Zamawiającego.</w:t>
      </w:r>
      <w:r w:rsidRPr="004E6E42">
        <w:rPr>
          <w:sz w:val="24"/>
          <w:lang w:val="pl-PL"/>
        </w:rPr>
        <w:t xml:space="preserve"> </w:t>
      </w:r>
      <w:r w:rsidRPr="004E6E42">
        <w:rPr>
          <w:rFonts w:eastAsia="Calibri"/>
          <w:sz w:val="24"/>
          <w:lang w:eastAsia="en-US"/>
        </w:rPr>
        <w:t xml:space="preserve">Zamawiający zastrzega jednak, że nie będzie wykonywał </w:t>
      </w:r>
      <w:r w:rsidR="005D0E8C" w:rsidRPr="004E6E42">
        <w:rPr>
          <w:rFonts w:eastAsia="Calibri"/>
          <w:sz w:val="24"/>
          <w:lang w:eastAsia="en-US"/>
        </w:rPr>
        <w:br/>
      </w:r>
      <w:r w:rsidRPr="004E6E42">
        <w:rPr>
          <w:rFonts w:eastAsia="Calibri"/>
          <w:sz w:val="24"/>
          <w:lang w:eastAsia="en-US"/>
        </w:rPr>
        <w:t xml:space="preserve">za Wykonawcę działań, do których Wykonawca zobowiązał się na podstawie </w:t>
      </w:r>
      <w:r w:rsidRPr="004E6E42">
        <w:rPr>
          <w:rFonts w:eastAsia="Calibri"/>
          <w:sz w:val="24"/>
          <w:lang w:val="pl-PL" w:eastAsia="en-US"/>
        </w:rPr>
        <w:t>niniejszej</w:t>
      </w:r>
      <w:r w:rsidRPr="004E6E42">
        <w:rPr>
          <w:rFonts w:eastAsia="Calibri"/>
          <w:sz w:val="24"/>
          <w:lang w:eastAsia="en-US"/>
        </w:rPr>
        <w:t xml:space="preserve"> umowy</w:t>
      </w:r>
      <w:r w:rsidRPr="004E6E42">
        <w:rPr>
          <w:rFonts w:eastAsia="Calibri"/>
          <w:sz w:val="24"/>
          <w:lang w:val="pl-PL" w:eastAsia="en-US"/>
        </w:rPr>
        <w:t>.</w:t>
      </w:r>
    </w:p>
    <w:p w14:paraId="4858C9CA" w14:textId="77777777" w:rsidR="003E1123" w:rsidRPr="00E26E13" w:rsidRDefault="003E1123" w:rsidP="003E1123">
      <w:pPr>
        <w:jc w:val="center"/>
        <w:rPr>
          <w:b/>
          <w:lang w:val="x-none"/>
        </w:rPr>
      </w:pPr>
    </w:p>
    <w:p w14:paraId="11421F6E" w14:textId="77777777" w:rsidR="003E1123" w:rsidRPr="00E26E13" w:rsidRDefault="003E1123" w:rsidP="009458D6">
      <w:pPr>
        <w:spacing w:after="60"/>
        <w:jc w:val="center"/>
        <w:rPr>
          <w:b/>
        </w:rPr>
      </w:pPr>
      <w:r w:rsidRPr="00E26E13">
        <w:rPr>
          <w:b/>
        </w:rPr>
        <w:t>§ 5.</w:t>
      </w:r>
    </w:p>
    <w:p w14:paraId="30BC78A8" w14:textId="77777777" w:rsidR="003E1123" w:rsidRPr="00E26E13" w:rsidRDefault="003E1123" w:rsidP="003E1123">
      <w:pPr>
        <w:spacing w:after="120"/>
        <w:jc w:val="center"/>
        <w:rPr>
          <w:b/>
        </w:rPr>
      </w:pPr>
      <w:r w:rsidRPr="00E26E13">
        <w:rPr>
          <w:b/>
        </w:rPr>
        <w:t>Oświadczenia Wykonawcy</w:t>
      </w:r>
    </w:p>
    <w:p w14:paraId="496D99A0" w14:textId="77777777" w:rsidR="003E1123" w:rsidRPr="00E26E13" w:rsidRDefault="003E1123" w:rsidP="003E1123">
      <w:pPr>
        <w:pStyle w:val="Tekstpodstawowy"/>
        <w:spacing w:after="60"/>
        <w:rPr>
          <w:sz w:val="24"/>
          <w:lang w:val="pl-PL"/>
        </w:rPr>
      </w:pPr>
      <w:r w:rsidRPr="00E26E13">
        <w:rPr>
          <w:sz w:val="24"/>
        </w:rPr>
        <w:t>Wykonawca oświadcza, że:</w:t>
      </w:r>
    </w:p>
    <w:p w14:paraId="0CAB6BBD" w14:textId="77777777" w:rsidR="003E1123" w:rsidRPr="004E6E42" w:rsidRDefault="003E1123" w:rsidP="003E1123">
      <w:pPr>
        <w:pStyle w:val="Tekstpodstawowy"/>
        <w:numPr>
          <w:ilvl w:val="0"/>
          <w:numId w:val="35"/>
        </w:numPr>
        <w:tabs>
          <w:tab w:val="clear" w:pos="781"/>
        </w:tabs>
        <w:spacing w:after="60"/>
        <w:ind w:left="357" w:hanging="357"/>
        <w:rPr>
          <w:sz w:val="24"/>
        </w:rPr>
      </w:pPr>
      <w:r w:rsidRPr="004E6E42">
        <w:rPr>
          <w:sz w:val="24"/>
        </w:rPr>
        <w:t xml:space="preserve">zapoznał się z warunkami realizacji </w:t>
      </w:r>
      <w:r w:rsidRPr="004E6E42">
        <w:rPr>
          <w:sz w:val="24"/>
          <w:lang w:val="pl-PL" w:eastAsia="ar-SA"/>
        </w:rPr>
        <w:t>zamówienia</w:t>
      </w:r>
      <w:r w:rsidRPr="004E6E42">
        <w:rPr>
          <w:sz w:val="24"/>
        </w:rPr>
        <w:t xml:space="preserve"> i miejscem prowadzenia robót oraz że warunki </w:t>
      </w:r>
      <w:r w:rsidRPr="004E6E42">
        <w:rPr>
          <w:sz w:val="24"/>
          <w:lang w:val="pl-PL"/>
        </w:rPr>
        <w:t xml:space="preserve">umowy i </w:t>
      </w:r>
      <w:r w:rsidRPr="004E6E42">
        <w:rPr>
          <w:sz w:val="24"/>
        </w:rPr>
        <w:t>prowadzenia robót są mu znane</w:t>
      </w:r>
      <w:r w:rsidRPr="004E6E42">
        <w:rPr>
          <w:sz w:val="24"/>
          <w:lang w:val="pl-PL"/>
        </w:rPr>
        <w:t>;</w:t>
      </w:r>
    </w:p>
    <w:p w14:paraId="2750F89E" w14:textId="77777777" w:rsidR="003E1123" w:rsidRPr="004E6E42" w:rsidRDefault="003E1123" w:rsidP="003E1123">
      <w:pPr>
        <w:pStyle w:val="Tekstpodstawowy"/>
        <w:numPr>
          <w:ilvl w:val="0"/>
          <w:numId w:val="35"/>
        </w:numPr>
        <w:tabs>
          <w:tab w:val="clear" w:pos="781"/>
        </w:tabs>
        <w:spacing w:after="60"/>
        <w:ind w:left="357" w:hanging="357"/>
        <w:rPr>
          <w:sz w:val="24"/>
        </w:rPr>
      </w:pPr>
      <w:r w:rsidRPr="004E6E42">
        <w:rPr>
          <w:sz w:val="24"/>
        </w:rPr>
        <w:t xml:space="preserve">posiada stosowne doświadczenie i wiedzę w zakresie prac budowlanych stanowiących przedmiot niniejszej umowy oraz dysponuje wykwalifikowanym personelem, </w:t>
      </w:r>
      <w:r w:rsidRPr="004E6E42">
        <w:rPr>
          <w:sz w:val="24"/>
          <w:lang w:val="pl-PL"/>
        </w:rPr>
        <w:t>odpowiedniej</w:t>
      </w:r>
      <w:r w:rsidRPr="004E6E42">
        <w:rPr>
          <w:sz w:val="24"/>
        </w:rPr>
        <w:t xml:space="preserve"> jakości sprzętem i urządzeniami, co pozwoli mu na terminowe wywiązanie się ze wszystkich obowiązków przewidzianych w niniejszej umowie;</w:t>
      </w:r>
    </w:p>
    <w:p w14:paraId="685E9FC3" w14:textId="6D861E58" w:rsidR="003E1123" w:rsidRPr="004E6E42" w:rsidRDefault="003E1123" w:rsidP="003E1123">
      <w:pPr>
        <w:pStyle w:val="Tekstpodstawowy"/>
        <w:numPr>
          <w:ilvl w:val="0"/>
          <w:numId w:val="35"/>
        </w:numPr>
        <w:tabs>
          <w:tab w:val="clear" w:pos="781"/>
        </w:tabs>
        <w:spacing w:after="60"/>
        <w:ind w:left="357" w:hanging="357"/>
        <w:rPr>
          <w:sz w:val="24"/>
        </w:rPr>
      </w:pPr>
      <w:r w:rsidRPr="004E6E42">
        <w:rPr>
          <w:sz w:val="24"/>
        </w:rPr>
        <w:t>wszystkie osoby, które będą uczestniczyły ze strony Wykonawcy w wykonywaniu czynności przewidzianych</w:t>
      </w:r>
      <w:r w:rsidRPr="004E6E42">
        <w:rPr>
          <w:sz w:val="24"/>
          <w:lang w:val="pl-PL"/>
        </w:rPr>
        <w:t xml:space="preserve"> </w:t>
      </w:r>
      <w:r w:rsidRPr="004E6E42">
        <w:rPr>
          <w:sz w:val="24"/>
        </w:rPr>
        <w:t>w niniejszej umowie, a w szczególności osoby bezpośrednio odpowiedzialne za wykonywanie oraz nadzorowanie robót budowlanych</w:t>
      </w:r>
      <w:r w:rsidRPr="004E6E42">
        <w:rPr>
          <w:sz w:val="24"/>
          <w:lang w:val="pl-PL"/>
        </w:rPr>
        <w:t>,</w:t>
      </w:r>
      <w:r w:rsidRPr="004E6E42">
        <w:rPr>
          <w:sz w:val="24"/>
        </w:rPr>
        <w:t xml:space="preserve"> posiadają niezbędne kwalifikacje </w:t>
      </w:r>
      <w:r w:rsidR="004E6E42">
        <w:rPr>
          <w:sz w:val="24"/>
        </w:rPr>
        <w:br/>
      </w:r>
      <w:r w:rsidRPr="004E6E42">
        <w:rPr>
          <w:sz w:val="24"/>
        </w:rPr>
        <w:t>i uprawnienia pozwalające na należyte wykonanie przedmiotu</w:t>
      </w:r>
      <w:r w:rsidRPr="004E6E42">
        <w:rPr>
          <w:sz w:val="24"/>
          <w:lang w:val="pl-PL"/>
        </w:rPr>
        <w:t xml:space="preserve"> zamówienia / umowy;</w:t>
      </w:r>
    </w:p>
    <w:p w14:paraId="1123D7EE" w14:textId="4D470A42" w:rsidR="003E1123" w:rsidRPr="004E6E42" w:rsidRDefault="003E1123" w:rsidP="003E1123">
      <w:pPr>
        <w:pStyle w:val="Tekstpodstawowy"/>
        <w:numPr>
          <w:ilvl w:val="0"/>
          <w:numId w:val="35"/>
        </w:numPr>
        <w:tabs>
          <w:tab w:val="clear" w:pos="781"/>
        </w:tabs>
        <w:spacing w:after="120"/>
        <w:ind w:left="357" w:hanging="357"/>
        <w:rPr>
          <w:sz w:val="24"/>
        </w:rPr>
      </w:pPr>
      <w:r w:rsidRPr="004E6E42">
        <w:rPr>
          <w:sz w:val="24"/>
        </w:rPr>
        <w:t xml:space="preserve">wykonany i przekazany Zamawiającemu przedmiot umowy będzie </w:t>
      </w:r>
      <w:r w:rsidRPr="004E6E42">
        <w:rPr>
          <w:sz w:val="24"/>
          <w:lang w:val="pl-PL"/>
        </w:rPr>
        <w:t>odpowiedniej</w:t>
      </w:r>
      <w:r w:rsidRPr="004E6E42">
        <w:rPr>
          <w:sz w:val="24"/>
        </w:rPr>
        <w:t xml:space="preserve"> jakości </w:t>
      </w:r>
      <w:r w:rsidR="004E6E42">
        <w:rPr>
          <w:sz w:val="24"/>
        </w:rPr>
        <w:br/>
      </w:r>
      <w:r w:rsidRPr="004E6E42">
        <w:rPr>
          <w:sz w:val="24"/>
        </w:rPr>
        <w:t>i kompletny z punktu widzenia celu, któremu ma służyć</w:t>
      </w:r>
      <w:r w:rsidRPr="004E6E42">
        <w:rPr>
          <w:sz w:val="24"/>
          <w:lang w:val="pl-PL"/>
        </w:rPr>
        <w:t>.</w:t>
      </w:r>
    </w:p>
    <w:p w14:paraId="271F8201" w14:textId="77777777" w:rsidR="009458D6" w:rsidRPr="00E26E13" w:rsidRDefault="009458D6" w:rsidP="009458D6">
      <w:pPr>
        <w:jc w:val="center"/>
        <w:rPr>
          <w:b/>
        </w:rPr>
      </w:pPr>
    </w:p>
    <w:p w14:paraId="7ECB3135" w14:textId="77777777" w:rsidR="003E1123" w:rsidRPr="00E26E13" w:rsidRDefault="003E1123" w:rsidP="009458D6">
      <w:pPr>
        <w:spacing w:after="60"/>
        <w:jc w:val="center"/>
        <w:rPr>
          <w:b/>
        </w:rPr>
      </w:pPr>
      <w:r w:rsidRPr="00E26E13">
        <w:rPr>
          <w:b/>
        </w:rPr>
        <w:t>§ 6.</w:t>
      </w:r>
    </w:p>
    <w:p w14:paraId="542BBE15" w14:textId="77777777" w:rsidR="003E1123" w:rsidRPr="00E26E13" w:rsidRDefault="003E1123" w:rsidP="003E1123">
      <w:pPr>
        <w:spacing w:after="120"/>
        <w:jc w:val="center"/>
        <w:rPr>
          <w:b/>
        </w:rPr>
      </w:pPr>
      <w:r w:rsidRPr="00E26E13">
        <w:rPr>
          <w:b/>
        </w:rPr>
        <w:t>Zobowiązania Zamawiającego</w:t>
      </w:r>
    </w:p>
    <w:p w14:paraId="2D2800F9" w14:textId="77777777" w:rsidR="003E1123" w:rsidRPr="004E6E42" w:rsidRDefault="003E1123" w:rsidP="003E1123">
      <w:pPr>
        <w:pStyle w:val="Tekstpodstawowy"/>
        <w:spacing w:after="60"/>
        <w:rPr>
          <w:sz w:val="24"/>
        </w:rPr>
      </w:pPr>
      <w:r w:rsidRPr="004E6E42">
        <w:rPr>
          <w:sz w:val="24"/>
        </w:rPr>
        <w:t>Zamawiający zobowiązuje się:</w:t>
      </w:r>
    </w:p>
    <w:p w14:paraId="72BA2606" w14:textId="77777777" w:rsidR="003E1123" w:rsidRPr="004E6E42" w:rsidRDefault="003E1123" w:rsidP="003E1123">
      <w:pPr>
        <w:pStyle w:val="Tekstpodstawowy"/>
        <w:numPr>
          <w:ilvl w:val="0"/>
          <w:numId w:val="30"/>
        </w:numPr>
        <w:tabs>
          <w:tab w:val="clear" w:pos="1501"/>
        </w:tabs>
        <w:spacing w:after="60"/>
        <w:ind w:left="357" w:hanging="357"/>
        <w:rPr>
          <w:sz w:val="24"/>
        </w:rPr>
      </w:pPr>
      <w:r w:rsidRPr="004E6E42">
        <w:rPr>
          <w:sz w:val="24"/>
        </w:rPr>
        <w:t xml:space="preserve">przekazać Wykonawcy </w:t>
      </w:r>
      <w:r w:rsidRPr="004E6E42">
        <w:rPr>
          <w:sz w:val="24"/>
          <w:lang w:val="pl-PL"/>
        </w:rPr>
        <w:t>teren</w:t>
      </w:r>
      <w:r w:rsidRPr="004E6E42">
        <w:rPr>
          <w:sz w:val="24"/>
        </w:rPr>
        <w:t xml:space="preserve"> budowy w terminie </w:t>
      </w:r>
      <w:r w:rsidRPr="004E6E42">
        <w:rPr>
          <w:sz w:val="24"/>
          <w:lang w:val="pl-PL"/>
        </w:rPr>
        <w:t xml:space="preserve">do </w:t>
      </w:r>
      <w:r w:rsidRPr="004E6E42">
        <w:rPr>
          <w:b/>
          <w:sz w:val="24"/>
          <w:lang w:val="pl-PL"/>
        </w:rPr>
        <w:t>7 dni</w:t>
      </w:r>
      <w:r w:rsidRPr="004E6E42">
        <w:rPr>
          <w:sz w:val="24"/>
        </w:rPr>
        <w:t xml:space="preserve"> licząc od dnia zawarcia umowy, </w:t>
      </w:r>
      <w:r w:rsidRPr="004E6E42">
        <w:rPr>
          <w:sz w:val="24"/>
        </w:rPr>
        <w:br/>
        <w:t>z której to czynności zostanie sporządzony protokół zawierający stosowne ustalenia;</w:t>
      </w:r>
    </w:p>
    <w:p w14:paraId="6A519EA7" w14:textId="62D83D9D" w:rsidR="003E1123" w:rsidRPr="004E6E42" w:rsidRDefault="003E1123" w:rsidP="003E1123">
      <w:pPr>
        <w:pStyle w:val="Tekstpodstawowy"/>
        <w:numPr>
          <w:ilvl w:val="0"/>
          <w:numId w:val="30"/>
        </w:numPr>
        <w:tabs>
          <w:tab w:val="clear" w:pos="1501"/>
        </w:tabs>
        <w:spacing w:after="60"/>
        <w:ind w:left="357" w:hanging="357"/>
        <w:rPr>
          <w:color w:val="000000"/>
          <w:sz w:val="24"/>
        </w:rPr>
      </w:pPr>
      <w:r w:rsidRPr="004E6E42">
        <w:rPr>
          <w:sz w:val="24"/>
        </w:rPr>
        <w:t xml:space="preserve">nie później niż w dniu przekazania </w:t>
      </w:r>
      <w:r w:rsidRPr="004E6E42">
        <w:rPr>
          <w:sz w:val="24"/>
          <w:lang w:val="pl-PL"/>
        </w:rPr>
        <w:t>terenu</w:t>
      </w:r>
      <w:r w:rsidRPr="004E6E42">
        <w:rPr>
          <w:sz w:val="24"/>
        </w:rPr>
        <w:t xml:space="preserve"> budowy</w:t>
      </w:r>
      <w:r w:rsidRPr="004E6E42">
        <w:rPr>
          <w:sz w:val="24"/>
          <w:lang w:val="pl-PL"/>
        </w:rPr>
        <w:t>,</w:t>
      </w:r>
      <w:r w:rsidRPr="004E6E42">
        <w:rPr>
          <w:sz w:val="24"/>
        </w:rPr>
        <w:t xml:space="preserve"> przekazać Wykonawcy </w:t>
      </w:r>
      <w:r w:rsidRPr="004E6E42">
        <w:rPr>
          <w:sz w:val="24"/>
          <w:lang w:val="pl-PL"/>
        </w:rPr>
        <w:t>w formie papierowej w 1 egzemplarzu</w:t>
      </w:r>
      <w:r w:rsidRPr="004E6E42">
        <w:rPr>
          <w:sz w:val="24"/>
        </w:rPr>
        <w:t xml:space="preserve"> dokumentację projektow</w:t>
      </w:r>
      <w:r w:rsidRPr="004E6E42">
        <w:rPr>
          <w:sz w:val="24"/>
          <w:lang w:val="pl-PL"/>
        </w:rPr>
        <w:t xml:space="preserve">o - </w:t>
      </w:r>
      <w:r w:rsidRPr="004E6E42">
        <w:rPr>
          <w:sz w:val="24"/>
        </w:rPr>
        <w:t>techniczną będącą w posiadaniu Zamawiającego</w:t>
      </w:r>
      <w:r w:rsidRPr="004E6E42">
        <w:rPr>
          <w:sz w:val="24"/>
          <w:lang w:val="pl-PL"/>
        </w:rPr>
        <w:t xml:space="preserve"> oraz na wniosek Wykonawcy 1 kompletu dokumentacji </w:t>
      </w:r>
      <w:r w:rsidRPr="004E6E42">
        <w:rPr>
          <w:sz w:val="24"/>
        </w:rPr>
        <w:t>projektow</w:t>
      </w:r>
      <w:r w:rsidRPr="004E6E42">
        <w:rPr>
          <w:sz w:val="24"/>
          <w:lang w:val="pl-PL"/>
        </w:rPr>
        <w:t xml:space="preserve">ej w </w:t>
      </w:r>
      <w:r w:rsidRPr="004E6E42">
        <w:rPr>
          <w:color w:val="000000"/>
          <w:sz w:val="24"/>
          <w:lang w:val="pl-PL"/>
        </w:rPr>
        <w:t>wersji elektronicznej;</w:t>
      </w:r>
    </w:p>
    <w:p w14:paraId="58404ADA" w14:textId="77777777" w:rsidR="003E1123" w:rsidRPr="004E6E42" w:rsidRDefault="003E1123" w:rsidP="003E1123">
      <w:pPr>
        <w:pStyle w:val="Tekstpodstawowy"/>
        <w:numPr>
          <w:ilvl w:val="0"/>
          <w:numId w:val="30"/>
        </w:numPr>
        <w:tabs>
          <w:tab w:val="clear" w:pos="1501"/>
        </w:tabs>
        <w:spacing w:after="60"/>
        <w:ind w:left="357" w:hanging="357"/>
        <w:rPr>
          <w:sz w:val="24"/>
        </w:rPr>
      </w:pPr>
      <w:r w:rsidRPr="004E6E42">
        <w:rPr>
          <w:sz w:val="24"/>
        </w:rPr>
        <w:t>zapewnić bieżący nadzór inwestorski i autorski obejmujący całość przedmiotu umowy</w:t>
      </w:r>
      <w:r w:rsidRPr="004E6E42">
        <w:rPr>
          <w:sz w:val="24"/>
          <w:lang w:val="pl-PL"/>
        </w:rPr>
        <w:t xml:space="preserve"> oraz przez cały okres jego realizacji;</w:t>
      </w:r>
    </w:p>
    <w:p w14:paraId="35847366" w14:textId="77777777" w:rsidR="003E1123" w:rsidRPr="004E6E42" w:rsidRDefault="003E1123" w:rsidP="003E1123">
      <w:pPr>
        <w:pStyle w:val="Tekstpodstawowy"/>
        <w:numPr>
          <w:ilvl w:val="0"/>
          <w:numId w:val="30"/>
        </w:numPr>
        <w:tabs>
          <w:tab w:val="clear" w:pos="1501"/>
        </w:tabs>
        <w:spacing w:after="60"/>
        <w:ind w:left="357" w:hanging="357"/>
        <w:rPr>
          <w:sz w:val="24"/>
        </w:rPr>
      </w:pPr>
      <w:r w:rsidRPr="004E6E42">
        <w:rPr>
          <w:sz w:val="24"/>
          <w:lang w:val="pl-PL"/>
        </w:rPr>
        <w:t xml:space="preserve">do </w:t>
      </w:r>
      <w:r w:rsidRPr="004E6E42">
        <w:rPr>
          <w:sz w:val="24"/>
        </w:rPr>
        <w:t>dokonywani</w:t>
      </w:r>
      <w:r w:rsidRPr="004E6E42">
        <w:rPr>
          <w:sz w:val="24"/>
          <w:lang w:val="pl-PL"/>
        </w:rPr>
        <w:t>a</w:t>
      </w:r>
      <w:r w:rsidRPr="004E6E42">
        <w:rPr>
          <w:sz w:val="24"/>
        </w:rPr>
        <w:t xml:space="preserve"> odbiorów wykonanych</w:t>
      </w:r>
      <w:r w:rsidRPr="004E6E42">
        <w:rPr>
          <w:sz w:val="24"/>
          <w:lang w:val="pl-PL"/>
        </w:rPr>
        <w:t xml:space="preserve"> robót budowlanych zgodnie z Harmonogramem rzeczowo-finansowym;</w:t>
      </w:r>
    </w:p>
    <w:p w14:paraId="354BE09B" w14:textId="77777777" w:rsidR="003E1123" w:rsidRPr="004E6E42" w:rsidRDefault="003E1123" w:rsidP="003E1123">
      <w:pPr>
        <w:pStyle w:val="Tekstpodstawowy"/>
        <w:numPr>
          <w:ilvl w:val="0"/>
          <w:numId w:val="30"/>
        </w:numPr>
        <w:tabs>
          <w:tab w:val="clear" w:pos="1501"/>
        </w:tabs>
        <w:spacing w:after="60"/>
        <w:ind w:left="357" w:hanging="357"/>
        <w:rPr>
          <w:sz w:val="24"/>
        </w:rPr>
      </w:pPr>
      <w:r w:rsidRPr="004E6E42">
        <w:rPr>
          <w:rFonts w:eastAsia="Calibri"/>
          <w:sz w:val="24"/>
          <w:lang w:eastAsia="en-US"/>
        </w:rPr>
        <w:lastRenderedPageBreak/>
        <w:t>dokona</w:t>
      </w:r>
      <w:r w:rsidRPr="004E6E42">
        <w:rPr>
          <w:rFonts w:eastAsia="Calibri"/>
          <w:sz w:val="24"/>
          <w:lang w:val="pl-PL" w:eastAsia="en-US"/>
        </w:rPr>
        <w:t>ć</w:t>
      </w:r>
      <w:r w:rsidRPr="004E6E42">
        <w:rPr>
          <w:rFonts w:eastAsia="Calibri"/>
          <w:sz w:val="24"/>
          <w:lang w:eastAsia="en-US"/>
        </w:rPr>
        <w:t xml:space="preserve"> odbioru </w:t>
      </w:r>
      <w:r w:rsidRPr="004E6E42">
        <w:rPr>
          <w:rFonts w:eastAsia="Calibri"/>
          <w:sz w:val="24"/>
          <w:lang w:val="pl-PL" w:eastAsia="en-US"/>
        </w:rPr>
        <w:t>kompletnego, pozbawionego wad i odpowiadającego wymaganiom Zamawiającego przedmiotu umowy;</w:t>
      </w:r>
    </w:p>
    <w:p w14:paraId="3AF457E6" w14:textId="77777777" w:rsidR="003E1123" w:rsidRPr="004E6E42" w:rsidRDefault="003E1123" w:rsidP="003E1123">
      <w:pPr>
        <w:pStyle w:val="Tekstpodstawowy"/>
        <w:numPr>
          <w:ilvl w:val="0"/>
          <w:numId w:val="30"/>
        </w:numPr>
        <w:tabs>
          <w:tab w:val="clear" w:pos="1501"/>
        </w:tabs>
        <w:spacing w:after="120"/>
        <w:ind w:left="357" w:hanging="357"/>
        <w:rPr>
          <w:sz w:val="24"/>
        </w:rPr>
      </w:pPr>
      <w:r w:rsidRPr="004E6E42">
        <w:rPr>
          <w:sz w:val="24"/>
          <w:lang w:val="pl-PL"/>
        </w:rPr>
        <w:t xml:space="preserve">do </w:t>
      </w:r>
      <w:r w:rsidRPr="004E6E42">
        <w:rPr>
          <w:sz w:val="24"/>
        </w:rPr>
        <w:t>terminow</w:t>
      </w:r>
      <w:r w:rsidRPr="004E6E42">
        <w:rPr>
          <w:sz w:val="24"/>
          <w:lang w:val="pl-PL"/>
        </w:rPr>
        <w:t>ej</w:t>
      </w:r>
      <w:r w:rsidRPr="004E6E42">
        <w:rPr>
          <w:sz w:val="24"/>
        </w:rPr>
        <w:t xml:space="preserve"> zapłat</w:t>
      </w:r>
      <w:r w:rsidRPr="004E6E42">
        <w:rPr>
          <w:sz w:val="24"/>
          <w:lang w:val="pl-PL"/>
        </w:rPr>
        <w:t>y</w:t>
      </w:r>
      <w:r w:rsidRPr="004E6E42">
        <w:rPr>
          <w:sz w:val="24"/>
        </w:rPr>
        <w:t xml:space="preserve"> wynagrodzenia za wykonane i odebrane </w:t>
      </w:r>
      <w:r w:rsidRPr="004E6E42">
        <w:rPr>
          <w:sz w:val="24"/>
          <w:lang w:val="pl-PL"/>
        </w:rPr>
        <w:t xml:space="preserve">roboty budowlane </w:t>
      </w:r>
      <w:r w:rsidRPr="004E6E42">
        <w:rPr>
          <w:sz w:val="24"/>
        </w:rPr>
        <w:t>na podstawie prawidłowo wystawionych przez Wykonawcę faktur częściowych i faktury końcowej</w:t>
      </w:r>
      <w:r w:rsidRPr="004E6E42">
        <w:rPr>
          <w:sz w:val="24"/>
          <w:lang w:val="pl-PL"/>
        </w:rPr>
        <w:t xml:space="preserve"> oraz na zasadach określonych w niniejszej umowie.</w:t>
      </w:r>
    </w:p>
    <w:p w14:paraId="4ADCF83B" w14:textId="77777777" w:rsidR="003E1123" w:rsidRPr="004E6E42" w:rsidRDefault="003E1123" w:rsidP="003E1123">
      <w:pPr>
        <w:pStyle w:val="Tekstpodstawowy"/>
        <w:numPr>
          <w:ilvl w:val="0"/>
          <w:numId w:val="30"/>
        </w:numPr>
        <w:tabs>
          <w:tab w:val="clear" w:pos="1501"/>
        </w:tabs>
        <w:spacing w:after="120"/>
        <w:ind w:left="357" w:hanging="357"/>
        <w:rPr>
          <w:sz w:val="24"/>
        </w:rPr>
      </w:pPr>
      <w:r w:rsidRPr="004E6E42">
        <w:rPr>
          <w:sz w:val="24"/>
          <w:lang w:val="pl-PL"/>
        </w:rPr>
        <w:t>powołać Inspektora nadzoru (Inspektorów nadzoru)</w:t>
      </w:r>
      <w:r w:rsidR="009458D6" w:rsidRPr="004E6E42">
        <w:rPr>
          <w:sz w:val="24"/>
          <w:lang w:val="pl-PL"/>
        </w:rPr>
        <w:t>,</w:t>
      </w:r>
      <w:r w:rsidRPr="004E6E42">
        <w:rPr>
          <w:sz w:val="24"/>
          <w:lang w:val="pl-PL"/>
        </w:rPr>
        <w:t xml:space="preserve"> o którym to fakcie niezwłocznie powiadomi Wykonawcę. Inspektor nadzoru działa w granicach umocowania określonego przepisami ustawy z dnia 7 lipca 1994r. Prawo budowlane.</w:t>
      </w:r>
    </w:p>
    <w:p w14:paraId="1A2BDBEF" w14:textId="77777777" w:rsidR="003E1123" w:rsidRPr="004E6E42" w:rsidRDefault="003E1123" w:rsidP="003E1123">
      <w:pPr>
        <w:pStyle w:val="Tekstpodstawowy"/>
        <w:numPr>
          <w:ilvl w:val="0"/>
          <w:numId w:val="30"/>
        </w:numPr>
        <w:tabs>
          <w:tab w:val="clear" w:pos="1501"/>
        </w:tabs>
        <w:spacing w:after="120"/>
        <w:ind w:left="357" w:hanging="357"/>
        <w:rPr>
          <w:sz w:val="24"/>
        </w:rPr>
      </w:pPr>
      <w:r w:rsidRPr="004E6E42">
        <w:rPr>
          <w:sz w:val="24"/>
          <w:lang w:val="pl-PL"/>
        </w:rPr>
        <w:t xml:space="preserve">Zamawiający zastrzega sobie prawo do zmiany osoby (osób) pełniącej obowiązki Inspektora nadzoru, o której to zmianie niezwłocznie powiadomi Wykonawcę. </w:t>
      </w:r>
    </w:p>
    <w:p w14:paraId="1FA113E7" w14:textId="77777777" w:rsidR="003E1123" w:rsidRPr="00E26E13" w:rsidRDefault="003E1123" w:rsidP="003E1123">
      <w:pPr>
        <w:jc w:val="center"/>
        <w:rPr>
          <w:b/>
        </w:rPr>
      </w:pPr>
    </w:p>
    <w:p w14:paraId="0185419D" w14:textId="2A63070B" w:rsidR="003E1123" w:rsidRPr="00E26E13" w:rsidRDefault="003E1123" w:rsidP="00CB6864">
      <w:pPr>
        <w:spacing w:after="60"/>
        <w:jc w:val="center"/>
        <w:rPr>
          <w:b/>
        </w:rPr>
      </w:pPr>
      <w:r w:rsidRPr="00E26E13">
        <w:rPr>
          <w:b/>
        </w:rPr>
        <w:t>§ 7.</w:t>
      </w:r>
    </w:p>
    <w:p w14:paraId="7032DC74" w14:textId="77777777" w:rsidR="003E1123" w:rsidRPr="00E26E13" w:rsidRDefault="003E1123" w:rsidP="003E1123">
      <w:pPr>
        <w:spacing w:after="120"/>
        <w:jc w:val="center"/>
        <w:rPr>
          <w:b/>
        </w:rPr>
      </w:pPr>
      <w:r w:rsidRPr="00E26E13">
        <w:rPr>
          <w:b/>
        </w:rPr>
        <w:t>Zobowiązania Wykonawcy</w:t>
      </w:r>
    </w:p>
    <w:p w14:paraId="6A4045BA" w14:textId="77777777" w:rsidR="003E1123" w:rsidRPr="004E6E42" w:rsidRDefault="003E1123" w:rsidP="003E1123">
      <w:pPr>
        <w:numPr>
          <w:ilvl w:val="0"/>
          <w:numId w:val="61"/>
        </w:numPr>
        <w:tabs>
          <w:tab w:val="clear" w:pos="720"/>
        </w:tabs>
        <w:spacing w:after="60"/>
        <w:ind w:left="357" w:hanging="357"/>
        <w:jc w:val="both"/>
      </w:pPr>
      <w:r w:rsidRPr="00E26E13">
        <w:t xml:space="preserve">Wykonawca zobowiązuje się wykonać przedmiot niniejszej umowy z należytą </w:t>
      </w:r>
      <w:r w:rsidRPr="004E6E42">
        <w:t>starannością oraz zgodnie z:</w:t>
      </w:r>
    </w:p>
    <w:p w14:paraId="3EBFD20D" w14:textId="4B789EF3" w:rsidR="003E1123" w:rsidRPr="004E6E42" w:rsidRDefault="003E1123" w:rsidP="003E1123">
      <w:pPr>
        <w:pStyle w:val="Tekstpodstawowy"/>
        <w:numPr>
          <w:ilvl w:val="0"/>
          <w:numId w:val="38"/>
        </w:numPr>
        <w:spacing w:after="60"/>
        <w:ind w:left="714" w:hanging="357"/>
        <w:rPr>
          <w:sz w:val="24"/>
        </w:rPr>
      </w:pPr>
      <w:r w:rsidRPr="004E6E42">
        <w:rPr>
          <w:sz w:val="24"/>
        </w:rPr>
        <w:t>postanowieniami Specyfikacji Warunków Zamówienia</w:t>
      </w:r>
      <w:r w:rsidRPr="004E6E42">
        <w:rPr>
          <w:sz w:val="24"/>
          <w:lang w:val="pl-PL"/>
        </w:rPr>
        <w:t>,</w:t>
      </w:r>
      <w:r w:rsidRPr="004E6E42">
        <w:rPr>
          <w:sz w:val="24"/>
        </w:rPr>
        <w:t xml:space="preserve"> Nr referencyjny: </w:t>
      </w:r>
      <w:r w:rsidR="00CB6864" w:rsidRPr="004E6E42">
        <w:rPr>
          <w:b/>
          <w:sz w:val="24"/>
          <w:lang w:val="pl-PL"/>
        </w:rPr>
        <w:t>ZP.272.19.2024</w:t>
      </w:r>
      <w:r w:rsidRPr="004E6E42">
        <w:rPr>
          <w:sz w:val="24"/>
        </w:rPr>
        <w:t>;</w:t>
      </w:r>
    </w:p>
    <w:p w14:paraId="5FEA22A0" w14:textId="248121E8" w:rsidR="003E1123" w:rsidRPr="004E6E42" w:rsidRDefault="003E1123" w:rsidP="003E1123">
      <w:pPr>
        <w:pStyle w:val="Tekstpodstawowy"/>
        <w:numPr>
          <w:ilvl w:val="0"/>
          <w:numId w:val="38"/>
        </w:numPr>
        <w:spacing w:after="60"/>
        <w:ind w:left="714" w:hanging="357"/>
        <w:rPr>
          <w:sz w:val="24"/>
        </w:rPr>
      </w:pPr>
      <w:r w:rsidRPr="004E6E42">
        <w:rPr>
          <w:sz w:val="24"/>
        </w:rPr>
        <w:t>postanowieniami złożonej oferty</w:t>
      </w:r>
      <w:r w:rsidRPr="004E6E42">
        <w:rPr>
          <w:sz w:val="24"/>
          <w:lang w:val="pl-PL" w:eastAsia="pl-PL"/>
        </w:rPr>
        <w:t xml:space="preserve"> </w:t>
      </w:r>
      <w:r w:rsidRPr="004E6E42">
        <w:rPr>
          <w:sz w:val="24"/>
          <w:lang w:val="pl-PL"/>
        </w:rPr>
        <w:t xml:space="preserve">w postępowaniu Numer referencyjny: </w:t>
      </w:r>
      <w:r w:rsidR="00CB6864" w:rsidRPr="004E6E42">
        <w:rPr>
          <w:b/>
          <w:sz w:val="24"/>
          <w:lang w:val="pl-PL"/>
        </w:rPr>
        <w:t>ZP.272.19.2024</w:t>
      </w:r>
      <w:r w:rsidRPr="004E6E42">
        <w:rPr>
          <w:sz w:val="24"/>
        </w:rPr>
        <w:t>;</w:t>
      </w:r>
    </w:p>
    <w:p w14:paraId="343F2F2A" w14:textId="77777777" w:rsidR="003E1123" w:rsidRPr="004E6E42" w:rsidRDefault="003E1123" w:rsidP="003E1123">
      <w:pPr>
        <w:pStyle w:val="Tekstpodstawowy"/>
        <w:numPr>
          <w:ilvl w:val="0"/>
          <w:numId w:val="38"/>
        </w:numPr>
        <w:spacing w:after="60"/>
        <w:ind w:left="714" w:hanging="357"/>
        <w:rPr>
          <w:sz w:val="24"/>
        </w:rPr>
      </w:pPr>
      <w:r w:rsidRPr="004E6E42">
        <w:rPr>
          <w:sz w:val="24"/>
        </w:rPr>
        <w:t>warunkami wynikającymi z obowiązujących przepisów prawa, w tym prawa budowlanego, prawa ochrony środowiska i prawa zamówień publicznych, norm technicznych i</w:t>
      </w:r>
      <w:r w:rsidRPr="004E6E42">
        <w:rPr>
          <w:sz w:val="24"/>
          <w:lang w:val="pl-PL"/>
        </w:rPr>
        <w:t> </w:t>
      </w:r>
      <w:r w:rsidRPr="004E6E42">
        <w:rPr>
          <w:sz w:val="24"/>
        </w:rPr>
        <w:t>standardów;</w:t>
      </w:r>
    </w:p>
    <w:p w14:paraId="77012C54" w14:textId="77777777" w:rsidR="003E1123" w:rsidRPr="004E6E42" w:rsidRDefault="003E1123" w:rsidP="003E1123">
      <w:pPr>
        <w:pStyle w:val="Tekstpodstawowy"/>
        <w:numPr>
          <w:ilvl w:val="0"/>
          <w:numId w:val="38"/>
        </w:numPr>
        <w:spacing w:after="60"/>
        <w:ind w:left="714" w:hanging="357"/>
        <w:rPr>
          <w:sz w:val="24"/>
        </w:rPr>
      </w:pPr>
      <w:r w:rsidRPr="004E6E42">
        <w:rPr>
          <w:sz w:val="24"/>
        </w:rPr>
        <w:t>wymaganiami wynikającymi z obowiązujących Polskich Norm i aprobat technicznych</w:t>
      </w:r>
      <w:r w:rsidRPr="004E6E42">
        <w:rPr>
          <w:sz w:val="24"/>
          <w:lang w:val="pl-PL"/>
        </w:rPr>
        <w:t>;</w:t>
      </w:r>
    </w:p>
    <w:p w14:paraId="030E9D10" w14:textId="77777777" w:rsidR="003E1123" w:rsidRPr="004E6E42" w:rsidRDefault="003E1123" w:rsidP="003E1123">
      <w:pPr>
        <w:pStyle w:val="Tekstpodstawowy"/>
        <w:numPr>
          <w:ilvl w:val="0"/>
          <w:numId w:val="38"/>
        </w:numPr>
        <w:spacing w:after="60"/>
        <w:ind w:left="714" w:hanging="357"/>
        <w:rPr>
          <w:sz w:val="24"/>
        </w:rPr>
      </w:pPr>
      <w:r w:rsidRPr="004E6E42">
        <w:rPr>
          <w:sz w:val="24"/>
        </w:rPr>
        <w:t>zasadami sztuki budowlanej i rzetelnej wiedzy technicznej oraz etyką zawodową i ustalonymi zwyczajami;</w:t>
      </w:r>
    </w:p>
    <w:p w14:paraId="62AC1CBE" w14:textId="341209CA" w:rsidR="003E1123" w:rsidRPr="004E6E42" w:rsidRDefault="003E1123" w:rsidP="003E1123">
      <w:pPr>
        <w:pStyle w:val="Tekstpodstawowy"/>
        <w:numPr>
          <w:ilvl w:val="0"/>
          <w:numId w:val="38"/>
        </w:numPr>
        <w:spacing w:after="120"/>
        <w:ind w:left="714" w:hanging="357"/>
        <w:rPr>
          <w:sz w:val="24"/>
        </w:rPr>
      </w:pPr>
      <w:r w:rsidRPr="004E6E42">
        <w:rPr>
          <w:sz w:val="24"/>
        </w:rPr>
        <w:t>uwagami i poleceniami Inspektora nadzoru oraz uwagami zgłaszanymi przez Zamawiającego, w tym osób uprawnionych do kontaktów z Wykonawcą w sprawach wykonania niniejszej umowy.</w:t>
      </w:r>
    </w:p>
    <w:p w14:paraId="7FD78C20" w14:textId="77777777" w:rsidR="003E1123" w:rsidRPr="004E6E42" w:rsidRDefault="003E1123" w:rsidP="003E1123">
      <w:pPr>
        <w:numPr>
          <w:ilvl w:val="0"/>
          <w:numId w:val="61"/>
        </w:numPr>
        <w:tabs>
          <w:tab w:val="clear" w:pos="720"/>
        </w:tabs>
        <w:spacing w:after="120"/>
        <w:ind w:left="357" w:hanging="357"/>
        <w:jc w:val="both"/>
      </w:pPr>
      <w:r w:rsidRPr="004E6E42">
        <w:t xml:space="preserve">W przypadku wykonywania przedmiotu umowy w sposób niezgodny z wymogami określonymi w </w:t>
      </w:r>
      <w:r w:rsidRPr="004E6E42">
        <w:rPr>
          <w:b/>
        </w:rPr>
        <w:t>ust. 1</w:t>
      </w:r>
      <w:r w:rsidRPr="004E6E42">
        <w:t>, Zamawiający ma prawo zażądać zmiany sposobu wykonywania przedmiotu umowy oraz usunięcia wszelkich wad przedmiotu umowy na koszt Wykonawcy, w tym także jeszcze przed całkowitym ukończeniem przedmiotu umowy. Powyższe nie wyłącza pozostałych uprawnień Zamawiającego wynikających z niniejszej umowy i obowiązujących przepisów prawa.</w:t>
      </w:r>
    </w:p>
    <w:p w14:paraId="76846226" w14:textId="77777777" w:rsidR="00CB6864" w:rsidRPr="004E6E42" w:rsidRDefault="00CB6864" w:rsidP="00CB6864">
      <w:pPr>
        <w:autoSpaceDE w:val="0"/>
        <w:autoSpaceDN w:val="0"/>
        <w:adjustRightInd w:val="0"/>
        <w:jc w:val="center"/>
        <w:rPr>
          <w:b/>
          <w:bCs/>
        </w:rPr>
      </w:pPr>
    </w:p>
    <w:p w14:paraId="0B279613" w14:textId="00B33852" w:rsidR="003E1123" w:rsidRPr="00E26E13" w:rsidRDefault="003E1123" w:rsidP="00CB6864">
      <w:pPr>
        <w:autoSpaceDE w:val="0"/>
        <w:autoSpaceDN w:val="0"/>
        <w:adjustRightInd w:val="0"/>
        <w:spacing w:after="60"/>
        <w:jc w:val="center"/>
        <w:rPr>
          <w:b/>
          <w:bCs/>
        </w:rPr>
      </w:pPr>
      <w:r w:rsidRPr="00E26E13">
        <w:rPr>
          <w:b/>
          <w:bCs/>
        </w:rPr>
        <w:t>§ 8.</w:t>
      </w:r>
    </w:p>
    <w:p w14:paraId="64847A40" w14:textId="77777777" w:rsidR="00CB6864" w:rsidRPr="00E26E13" w:rsidRDefault="00CB6864" w:rsidP="00CB6864">
      <w:pPr>
        <w:spacing w:after="120"/>
        <w:jc w:val="center"/>
        <w:rPr>
          <w:b/>
        </w:rPr>
      </w:pPr>
      <w:r w:rsidRPr="00E26E13">
        <w:rPr>
          <w:b/>
        </w:rPr>
        <w:t>Obowiązki Wykonawcy</w:t>
      </w:r>
    </w:p>
    <w:p w14:paraId="08B5007E" w14:textId="77777777" w:rsidR="003E1123" w:rsidRPr="004E6E42" w:rsidRDefault="003E1123" w:rsidP="003E1123">
      <w:pPr>
        <w:numPr>
          <w:ilvl w:val="0"/>
          <w:numId w:val="16"/>
        </w:numPr>
        <w:tabs>
          <w:tab w:val="clear" w:pos="720"/>
          <w:tab w:val="num" w:pos="360"/>
        </w:tabs>
        <w:spacing w:after="60"/>
        <w:ind w:left="357" w:hanging="357"/>
      </w:pPr>
      <w:r w:rsidRPr="004E6E42">
        <w:t xml:space="preserve">Wykonawca zobowiązany jest do: </w:t>
      </w:r>
    </w:p>
    <w:p w14:paraId="22E08DFC" w14:textId="77777777" w:rsidR="003E1123" w:rsidRPr="004E6E42" w:rsidRDefault="003E1123" w:rsidP="003E1123">
      <w:pPr>
        <w:numPr>
          <w:ilvl w:val="0"/>
          <w:numId w:val="39"/>
        </w:numPr>
        <w:spacing w:after="60"/>
        <w:ind w:left="714" w:hanging="357"/>
        <w:jc w:val="both"/>
      </w:pPr>
      <w:r w:rsidRPr="004E6E42">
        <w:t xml:space="preserve">przekazania Zamawiającemu w wyznaczonym terminie dokumentów, o których mowa w </w:t>
      </w:r>
      <w:r w:rsidRPr="004E6E42">
        <w:rPr>
          <w:b/>
          <w:bCs/>
        </w:rPr>
        <w:t xml:space="preserve">§ 2 ust. 1 </w:t>
      </w:r>
      <w:r w:rsidRPr="004E6E42">
        <w:rPr>
          <w:bCs/>
        </w:rPr>
        <w:t>niniejszej umowy;</w:t>
      </w:r>
    </w:p>
    <w:p w14:paraId="1BB3B678" w14:textId="323B3EFF" w:rsidR="003E1123" w:rsidRPr="004E6E42" w:rsidRDefault="003E1123" w:rsidP="003E1123">
      <w:pPr>
        <w:numPr>
          <w:ilvl w:val="0"/>
          <w:numId w:val="39"/>
        </w:numPr>
        <w:spacing w:after="60"/>
        <w:ind w:left="714" w:hanging="357"/>
        <w:jc w:val="both"/>
      </w:pPr>
      <w:r w:rsidRPr="004E6E42">
        <w:t xml:space="preserve">zapewnienia własnym staraniem i na własny koszt, przez cały okres realizacji umowy, Kierownika budowy posiadającego odpowiednie kwalifikacje i niezbędne uprawnienia </w:t>
      </w:r>
      <w:r w:rsidR="00356F86" w:rsidRPr="004E6E42">
        <w:br/>
      </w:r>
      <w:r w:rsidRPr="004E6E42">
        <w:t xml:space="preserve">do kierowania robotami budowlanymi bez ograniczeń w specjalności konstrukcyjno-budowlanej, zgodnie z przepisami ustawy z dnia 7 lipca 1994 r. Prawo budowlane </w:t>
      </w:r>
      <w:r w:rsidR="00356F86" w:rsidRPr="004E6E42">
        <w:t>oraz przynależącego do właściwej izby samorządu zawodowego i posiadającego wymagane ubezpieczenie od odpowiedzialności cywilnej</w:t>
      </w:r>
      <w:r w:rsidRPr="004E6E42">
        <w:t>;</w:t>
      </w:r>
    </w:p>
    <w:p w14:paraId="586BDCBA" w14:textId="53A6D5A2" w:rsidR="003E1123" w:rsidRPr="004E6E42" w:rsidRDefault="003E1123" w:rsidP="003E1123">
      <w:pPr>
        <w:numPr>
          <w:ilvl w:val="0"/>
          <w:numId w:val="39"/>
        </w:numPr>
        <w:spacing w:after="60"/>
        <w:ind w:left="714" w:hanging="357"/>
        <w:jc w:val="both"/>
      </w:pPr>
      <w:r w:rsidRPr="004E6E42">
        <w:t xml:space="preserve">zapewnienia własnym staraniem i na własny koszt, kierowników robót branżowych </w:t>
      </w:r>
      <w:r w:rsidR="004D0C3C" w:rsidRPr="004E6E42">
        <w:br/>
      </w:r>
      <w:r w:rsidRPr="004E6E42">
        <w:t xml:space="preserve">dla wszystkich branż, dla których będzie to konieczne lub wymagane przepisami prawa, posiadających niezbędne uprawnienia budowlane, zgodne z przepisami ustawy z dnia 7 lipca 1994 r. Prawo budowlane </w:t>
      </w:r>
      <w:r w:rsidR="005B45D1" w:rsidRPr="004E6E42">
        <w:t>oraz przynależących do właściwych izby samorządu zawodowego i posiadających wymagane ubezpieczenie od odpowiedzialności cywilnej</w:t>
      </w:r>
      <w:r w:rsidRPr="004E6E42">
        <w:t>;</w:t>
      </w:r>
    </w:p>
    <w:p w14:paraId="3CFFC22F" w14:textId="77777777" w:rsidR="003E1123" w:rsidRPr="004E6E42" w:rsidRDefault="003E1123" w:rsidP="003E1123">
      <w:pPr>
        <w:numPr>
          <w:ilvl w:val="0"/>
          <w:numId w:val="39"/>
        </w:numPr>
        <w:spacing w:after="60"/>
        <w:ind w:left="714" w:hanging="357"/>
        <w:jc w:val="both"/>
      </w:pPr>
      <w:r w:rsidRPr="004E6E42">
        <w:lastRenderedPageBreak/>
        <w:t>odbioru terenu budowy w terminie wskazanym przez Zamawiającego i jego zabezpieczenia;</w:t>
      </w:r>
    </w:p>
    <w:p w14:paraId="3AC94D28" w14:textId="77777777" w:rsidR="003E1123" w:rsidRPr="004E6E42" w:rsidRDefault="003E1123" w:rsidP="003E1123">
      <w:pPr>
        <w:numPr>
          <w:ilvl w:val="0"/>
          <w:numId w:val="39"/>
        </w:numPr>
        <w:spacing w:after="60"/>
        <w:ind w:left="714" w:hanging="357"/>
        <w:jc w:val="both"/>
      </w:pPr>
      <w:r w:rsidRPr="004E6E42">
        <w:t>urządzenia i zagospodarowania terenu budowy oraz zorganizowania zaplecza budowy;</w:t>
      </w:r>
    </w:p>
    <w:p w14:paraId="57A1C754" w14:textId="77777777" w:rsidR="003E1123" w:rsidRPr="004E6E42" w:rsidRDefault="003E1123" w:rsidP="003E1123">
      <w:pPr>
        <w:numPr>
          <w:ilvl w:val="0"/>
          <w:numId w:val="39"/>
        </w:numPr>
        <w:spacing w:after="60"/>
        <w:ind w:left="714" w:hanging="357"/>
        <w:jc w:val="both"/>
      </w:pPr>
      <w:r w:rsidRPr="004E6E42">
        <w:t>odpowiedniego zabezpieczenia przyległego terenu niezbędnego do korzystania przy wykonywaniu robót</w:t>
      </w:r>
      <w:r w:rsidRPr="004E6E42">
        <w:rPr>
          <w:rFonts w:eastAsia="Calibri"/>
          <w:lang w:eastAsia="en-US"/>
        </w:rPr>
        <w:t>;</w:t>
      </w:r>
    </w:p>
    <w:p w14:paraId="7468CC83" w14:textId="77777777" w:rsidR="003E1123" w:rsidRPr="004E6E42" w:rsidRDefault="003E1123" w:rsidP="003E1123">
      <w:pPr>
        <w:numPr>
          <w:ilvl w:val="0"/>
          <w:numId w:val="39"/>
        </w:numPr>
        <w:spacing w:after="60"/>
        <w:ind w:left="714" w:hanging="357"/>
        <w:jc w:val="both"/>
      </w:pPr>
      <w:r w:rsidRPr="004E6E42">
        <w:rPr>
          <w:rFonts w:eastAsia="Calibri"/>
          <w:lang w:eastAsia="en-US"/>
        </w:rPr>
        <w:t>oznakowania terenu budowy tablicą informacyjną oraz wykonanie i utrzymania</w:t>
      </w:r>
      <w:r w:rsidRPr="004E6E42">
        <w:t xml:space="preserve"> </w:t>
      </w:r>
      <w:r w:rsidRPr="004E6E42">
        <w:rPr>
          <w:rFonts w:eastAsia="Calibri"/>
          <w:lang w:eastAsia="en-US"/>
        </w:rPr>
        <w:t>w należytej sprawności oznakowania i zabezpieczenia terenu budowy;</w:t>
      </w:r>
    </w:p>
    <w:p w14:paraId="737AA61D" w14:textId="77777777" w:rsidR="003E1123" w:rsidRPr="004E6E42" w:rsidRDefault="003E1123" w:rsidP="003E1123">
      <w:pPr>
        <w:numPr>
          <w:ilvl w:val="0"/>
          <w:numId w:val="39"/>
        </w:numPr>
        <w:spacing w:after="60"/>
        <w:ind w:left="714" w:hanging="357"/>
        <w:jc w:val="both"/>
      </w:pPr>
      <w:r w:rsidRPr="004E6E42">
        <w:t>doprowadzenia niezbędnych mediów do terenu budowy;</w:t>
      </w:r>
    </w:p>
    <w:p w14:paraId="43438F5C" w14:textId="77777777" w:rsidR="003E1123" w:rsidRPr="004E6E42" w:rsidRDefault="003E1123" w:rsidP="003E1123">
      <w:pPr>
        <w:numPr>
          <w:ilvl w:val="0"/>
          <w:numId w:val="39"/>
        </w:numPr>
        <w:spacing w:after="60"/>
        <w:ind w:left="714" w:hanging="357"/>
        <w:jc w:val="both"/>
      </w:pPr>
      <w:r w:rsidRPr="004E6E42">
        <w:t>zapewnienia warunków bhp i ppoż.;</w:t>
      </w:r>
    </w:p>
    <w:p w14:paraId="11DF9AC2" w14:textId="77777777" w:rsidR="003E1123" w:rsidRPr="004E6E42" w:rsidRDefault="003E1123" w:rsidP="003E1123">
      <w:pPr>
        <w:numPr>
          <w:ilvl w:val="0"/>
          <w:numId w:val="39"/>
        </w:numPr>
        <w:spacing w:after="60"/>
        <w:ind w:left="714" w:hanging="357"/>
        <w:jc w:val="both"/>
      </w:pPr>
      <w:r w:rsidRPr="004E6E42">
        <w:t>ubezpieczenia w zakresie odpowiedzialności cywilnej z tytułu szkód, które mogą zaistnieć w trakcie realizacji przedmiotu niniejszej umowy. Polisę ubezpieczeniową dostarczyć zamawiającemu do 7 dni od czasu podpisania umowy ;</w:t>
      </w:r>
    </w:p>
    <w:p w14:paraId="4A40D240" w14:textId="0AC8BFC2" w:rsidR="003E1123" w:rsidRPr="004E6E42" w:rsidRDefault="003E1123" w:rsidP="003E1123">
      <w:pPr>
        <w:numPr>
          <w:ilvl w:val="0"/>
          <w:numId w:val="39"/>
        </w:numPr>
        <w:spacing w:after="60"/>
        <w:ind w:left="714" w:hanging="357"/>
        <w:jc w:val="both"/>
      </w:pPr>
      <w:r w:rsidRPr="004E6E42">
        <w:t xml:space="preserve">prowadzenia robót budowlanych z zachowaniem należytego porządku i bezpieczeństwa, </w:t>
      </w:r>
      <w:r w:rsidR="005B45D1" w:rsidRPr="004E6E42">
        <w:br/>
      </w:r>
      <w:r w:rsidRPr="004E6E42">
        <w:t xml:space="preserve">a po ich zakończeniu do uporządkowania terenu budowy (przywrócenie go do stanu </w:t>
      </w:r>
      <w:r w:rsidRPr="004E6E42">
        <w:rPr>
          <w:spacing w:val="-2"/>
        </w:rPr>
        <w:t>pierwotnego) i przekazania go Zamawiającemu w terminie ustalonym na odbiorze końcowym;</w:t>
      </w:r>
    </w:p>
    <w:p w14:paraId="33CECFEC" w14:textId="77777777" w:rsidR="003E1123" w:rsidRPr="004E6E42" w:rsidRDefault="003E1123" w:rsidP="003E1123">
      <w:pPr>
        <w:numPr>
          <w:ilvl w:val="0"/>
          <w:numId w:val="39"/>
        </w:numPr>
        <w:spacing w:after="60"/>
        <w:ind w:left="714" w:hanging="357"/>
        <w:jc w:val="both"/>
      </w:pPr>
      <w:r w:rsidRPr="004E6E42">
        <w:rPr>
          <w:rFonts w:eastAsia="TimesNewRoman"/>
        </w:rPr>
        <w:t>bieżącego utrzymywania porządku na miejscu objętym pracami, wraz z drogą dojazdową zapewnienia prawidłowej organizacji robót oraz wykonania robót zabezpieczających;</w:t>
      </w:r>
    </w:p>
    <w:p w14:paraId="200B4F14" w14:textId="4312108E" w:rsidR="003E1123" w:rsidRPr="004E6E42" w:rsidRDefault="003E1123" w:rsidP="003E1123">
      <w:pPr>
        <w:numPr>
          <w:ilvl w:val="0"/>
          <w:numId w:val="39"/>
        </w:numPr>
        <w:spacing w:after="20"/>
        <w:ind w:left="714" w:hanging="357"/>
        <w:jc w:val="both"/>
      </w:pPr>
      <w:r w:rsidRPr="004E6E42">
        <w:t xml:space="preserve">informowania Inspektora Nadzoru Inwestorskiego oraz Zamawiającego poprzez wpis </w:t>
      </w:r>
      <w:r w:rsidR="004E6E42">
        <w:br/>
      </w:r>
      <w:r w:rsidRPr="004E6E42">
        <w:t xml:space="preserve">do dziennika budowy, o terminie wykonania/odbioru robót zanikających oraz wykonaniu </w:t>
      </w:r>
      <w:r w:rsidRPr="004E6E42">
        <w:rPr>
          <w:spacing w:val="-2"/>
        </w:rPr>
        <w:t xml:space="preserve">robót ulegających zakryciu, z wyprzedzeniem umożliwiającym ich sprawdzenie tj. od </w:t>
      </w:r>
      <w:r w:rsidRPr="004E6E42">
        <w:rPr>
          <w:b/>
          <w:spacing w:val="-2"/>
        </w:rPr>
        <w:t>3 – 5 dni</w:t>
      </w:r>
      <w:r w:rsidRPr="004E6E42">
        <w:t xml:space="preserve"> roboczych, o którym to wpisie Wykonawca zobowiązany jest telefonicznie powiadomić właściwego Inspektora Nadzoru Inwestorskiego lub Zamawiającego w dniu dokonywania wpisu i wstrzymać się z wykonaniem robót do czasu potwierdzenia odbioru wpisem </w:t>
      </w:r>
      <w:r w:rsidR="005B45D1" w:rsidRPr="004E6E42">
        <w:br/>
      </w:r>
      <w:r w:rsidRPr="004E6E42">
        <w:t>w dzienniku budowy.</w:t>
      </w:r>
    </w:p>
    <w:p w14:paraId="6CE56A89" w14:textId="4A977C01" w:rsidR="003E1123" w:rsidRPr="004E6E42" w:rsidRDefault="003E1123" w:rsidP="003E1123">
      <w:pPr>
        <w:spacing w:after="60"/>
        <w:ind w:left="720"/>
        <w:jc w:val="both"/>
        <w:rPr>
          <w:i/>
        </w:rPr>
      </w:pPr>
      <w:r w:rsidRPr="004E6E42">
        <w:rPr>
          <w:b/>
          <w:i/>
        </w:rPr>
        <w:t>Uwaga:</w:t>
      </w:r>
      <w:r w:rsidRPr="004E6E42">
        <w:rPr>
          <w:i/>
        </w:rPr>
        <w:t xml:space="preserve"> Przystąpienie do sprawdzenia nastąpi nie później niż w ciągu </w:t>
      </w:r>
      <w:r w:rsidRPr="004E6E42">
        <w:rPr>
          <w:b/>
          <w:i/>
        </w:rPr>
        <w:t>3 dni</w:t>
      </w:r>
      <w:r w:rsidRPr="004E6E42">
        <w:rPr>
          <w:i/>
        </w:rPr>
        <w:t xml:space="preserve"> roboczych </w:t>
      </w:r>
      <w:r w:rsidRPr="004E6E42">
        <w:rPr>
          <w:i/>
        </w:rPr>
        <w:br/>
        <w:t>od daty wpisu w dzienniku budowy. Jeżeli Wykonawca nie poinformował telefonicznie o tym wpisie Inspektora Nadzoru, zobowiązany jest odkryć roboty lub wykonać inne czynności niezbędne do zbadania robót, a następnie przywrócić roboty do stanu poprzedniego na własny koszt.</w:t>
      </w:r>
    </w:p>
    <w:p w14:paraId="3834F36B" w14:textId="67616ECC" w:rsidR="003E1123" w:rsidRPr="004E6E42" w:rsidRDefault="003E1123" w:rsidP="003E1123">
      <w:pPr>
        <w:numPr>
          <w:ilvl w:val="0"/>
          <w:numId w:val="39"/>
        </w:numPr>
        <w:spacing w:after="60"/>
        <w:ind w:left="714" w:hanging="357"/>
        <w:jc w:val="both"/>
      </w:pPr>
      <w:r w:rsidRPr="004E6E42">
        <w:t xml:space="preserve">dostarczania Inspektorowi nadzoru Inwestorskiego na żądanie wszystkich wymaganych </w:t>
      </w:r>
      <w:r w:rsidRPr="004E6E42">
        <w:rPr>
          <w:spacing w:val="-2"/>
        </w:rPr>
        <w:t>prawem atestów, deklaracji właściwości użytkowych, certyfikatów, specyfikacji technicznych</w:t>
      </w:r>
      <w:r w:rsidRPr="004E6E42">
        <w:t xml:space="preserve"> i kart materiałowych na wszystkie zastosowane materiały przed ich wykonaniem, pod rygorem odmowy dokonania przez Zamawiającego odbioru robót wykonanych przez Wykonawcę;</w:t>
      </w:r>
    </w:p>
    <w:p w14:paraId="626B2E34" w14:textId="1FE47342" w:rsidR="003E1123" w:rsidRPr="004E6E42" w:rsidRDefault="003E1123" w:rsidP="003E1123">
      <w:pPr>
        <w:numPr>
          <w:ilvl w:val="0"/>
          <w:numId w:val="39"/>
        </w:numPr>
        <w:spacing w:after="60"/>
        <w:ind w:left="714" w:hanging="357"/>
        <w:jc w:val="both"/>
      </w:pPr>
      <w:r w:rsidRPr="004E6E42">
        <w:t xml:space="preserve">w obecności Kierownika budowy lub osoby pełnoletniej umożliwiania wstępu na teren budowy pracownikom Państwowego Nadzoru Budowlanego, oraz innym uprawnionym osobom, do których należy wykonanie zadań określonych przepisami prawa oraz </w:t>
      </w:r>
      <w:r w:rsidR="005B45D1" w:rsidRPr="004E6E42">
        <w:br/>
      </w:r>
      <w:r w:rsidRPr="004E6E42">
        <w:t>do udostępnienia im danych i informacji wymaganych prawem, a dotyczących prowadzonych na budowie robót;</w:t>
      </w:r>
    </w:p>
    <w:p w14:paraId="44D87508" w14:textId="77777777" w:rsidR="003E1123" w:rsidRPr="004E6E42" w:rsidRDefault="003E1123" w:rsidP="003E1123">
      <w:pPr>
        <w:numPr>
          <w:ilvl w:val="0"/>
          <w:numId w:val="39"/>
        </w:numPr>
        <w:spacing w:after="60"/>
        <w:ind w:left="714" w:hanging="357"/>
        <w:jc w:val="both"/>
      </w:pPr>
      <w:r w:rsidRPr="004E6E42">
        <w:t>natychmiastowego wykonania robót zabezpieczających w przypadku groźby katastrofy budowlanej lub zniszczeń oraz niezwłocznego powiadomienia o tym fakcie Zamawiającego / Inspektora nadzoru Inwestorskiego;</w:t>
      </w:r>
    </w:p>
    <w:p w14:paraId="3F0E7C36" w14:textId="77777777" w:rsidR="003E1123" w:rsidRPr="004E6E42" w:rsidRDefault="003E1123" w:rsidP="003E1123">
      <w:pPr>
        <w:numPr>
          <w:ilvl w:val="0"/>
          <w:numId w:val="39"/>
        </w:numPr>
        <w:spacing w:after="60"/>
        <w:ind w:left="714" w:hanging="357"/>
        <w:jc w:val="both"/>
      </w:pPr>
      <w:r w:rsidRPr="004E6E42">
        <w:t xml:space="preserve">informowania Inspektora nadzoru lub Zamawiającego o konieczności wykonania tzw. „robót dodatkowych” lub tzw. „robót zamiennych” w terminie </w:t>
      </w:r>
      <w:r w:rsidRPr="004E6E42">
        <w:rPr>
          <w:b/>
        </w:rPr>
        <w:t>10 dni</w:t>
      </w:r>
      <w:r w:rsidRPr="004E6E42">
        <w:t xml:space="preserve"> od daty stwierdzenia konieczności ich wykonania;</w:t>
      </w:r>
    </w:p>
    <w:p w14:paraId="29C00853" w14:textId="01452640" w:rsidR="003E1123" w:rsidRPr="004E6E42" w:rsidRDefault="003E1123" w:rsidP="003E1123">
      <w:pPr>
        <w:numPr>
          <w:ilvl w:val="0"/>
          <w:numId w:val="39"/>
        </w:numPr>
        <w:spacing w:after="60"/>
        <w:ind w:left="714" w:hanging="357"/>
        <w:jc w:val="both"/>
      </w:pPr>
      <w:r w:rsidRPr="004E6E42">
        <w:t xml:space="preserve">prowadzenia robót w sposób nie powodujący uszkodzeń infrastruktury naziemnej </w:t>
      </w:r>
      <w:r w:rsidR="005B45D1" w:rsidRPr="004E6E42">
        <w:br/>
      </w:r>
      <w:r w:rsidRPr="004E6E42">
        <w:t xml:space="preserve">i podziemnej oraz mienia osób trzecich, a w przypadku powstania jakiejkolwiek szkody </w:t>
      </w:r>
      <w:r w:rsidR="004D0C3C" w:rsidRPr="004E6E42">
        <w:br/>
      </w:r>
      <w:r w:rsidRPr="004E6E42">
        <w:t>do jej naprawienia;</w:t>
      </w:r>
    </w:p>
    <w:p w14:paraId="470C106C" w14:textId="514C6869" w:rsidR="003E1123" w:rsidRPr="004E6E42" w:rsidRDefault="003E1123" w:rsidP="003E1123">
      <w:pPr>
        <w:numPr>
          <w:ilvl w:val="0"/>
          <w:numId w:val="39"/>
        </w:numPr>
        <w:spacing w:after="60"/>
        <w:ind w:left="714" w:hanging="357"/>
        <w:jc w:val="both"/>
      </w:pPr>
      <w:r w:rsidRPr="004E6E42">
        <w:rPr>
          <w:rFonts w:eastAsia="TimesNewRoman"/>
        </w:rPr>
        <w:t>prowadzenia na bieżąco dziennika budowy oraz na żądanie Zamawiającego przesyłania skanów z bieżącymi wpisami w dzienniku budowy;</w:t>
      </w:r>
    </w:p>
    <w:p w14:paraId="34DEE8E2" w14:textId="77777777" w:rsidR="003E1123" w:rsidRPr="003E1123" w:rsidRDefault="003E1123" w:rsidP="003E1123">
      <w:pPr>
        <w:numPr>
          <w:ilvl w:val="0"/>
          <w:numId w:val="39"/>
        </w:numPr>
        <w:spacing w:after="60"/>
        <w:ind w:left="714" w:hanging="357"/>
        <w:jc w:val="both"/>
      </w:pPr>
      <w:r w:rsidRPr="003E1123">
        <w:lastRenderedPageBreak/>
        <w:t>przerwania robót na żądanie Zamawiającego/Inspektora nadzoru i w związku z tym zabezpieczenia wykonanych robót przed ich zniszczeniem;</w:t>
      </w:r>
    </w:p>
    <w:p w14:paraId="66990449" w14:textId="77777777" w:rsidR="003E1123" w:rsidRPr="003E1123" w:rsidRDefault="003E1123" w:rsidP="003E1123">
      <w:pPr>
        <w:numPr>
          <w:ilvl w:val="0"/>
          <w:numId w:val="39"/>
        </w:numPr>
        <w:spacing w:after="60"/>
        <w:ind w:left="714" w:hanging="357"/>
        <w:jc w:val="both"/>
      </w:pPr>
      <w:r w:rsidRPr="003E1123">
        <w:t>przekazania Zamawiającemu, oświadczeń złożonych przez innych kierowników robót branżowych przyjęcia obowiązku kierowania robotami budowlanymi, jeśli ich ustanowienie będzie konieczne lub wymagane przepisami prawa w trakcie realizacji przedmiotu umowy;</w:t>
      </w:r>
    </w:p>
    <w:p w14:paraId="17464AB9" w14:textId="77777777" w:rsidR="003E1123" w:rsidRPr="003E1123" w:rsidRDefault="003E1123" w:rsidP="003E1123">
      <w:pPr>
        <w:numPr>
          <w:ilvl w:val="0"/>
          <w:numId w:val="39"/>
        </w:numPr>
        <w:spacing w:after="60"/>
        <w:ind w:left="714" w:hanging="357"/>
        <w:jc w:val="both"/>
      </w:pPr>
      <w:r w:rsidRPr="003E1123">
        <w:t xml:space="preserve">dokonania zgłoszenia odbioru wykonanych robót przez odpowiednie inspekcje, służby </w:t>
      </w:r>
      <w:r w:rsidRPr="003E1123">
        <w:br/>
        <w:t>i straże, jeśli będzie to wymagane przepisami prawa oraz poniesienia opłat z tytułu odbioru wykonanych robót przez odpowiednie inspekcje, służby i straże;</w:t>
      </w:r>
    </w:p>
    <w:p w14:paraId="7EAD6BC0" w14:textId="77777777" w:rsidR="003E1123" w:rsidRPr="003E1123" w:rsidRDefault="003E1123" w:rsidP="003E1123">
      <w:pPr>
        <w:numPr>
          <w:ilvl w:val="0"/>
          <w:numId w:val="39"/>
        </w:numPr>
        <w:spacing w:after="60"/>
        <w:ind w:left="714" w:hanging="357"/>
        <w:jc w:val="both"/>
      </w:pPr>
      <w:r w:rsidRPr="003E1123">
        <w:t>wykonania prób eksploatacyjnych i rozruchu zamontowanych w trakcie realizacji umowy urządzeń, instalacji, systemów i sprawdzenia ich poprawnego oraz bezpiecznego działania</w:t>
      </w:r>
    </w:p>
    <w:p w14:paraId="5E0BAF11" w14:textId="77777777" w:rsidR="003E1123" w:rsidRPr="003E1123" w:rsidRDefault="003E1123" w:rsidP="005354D0">
      <w:pPr>
        <w:numPr>
          <w:ilvl w:val="0"/>
          <w:numId w:val="39"/>
        </w:numPr>
        <w:spacing w:after="60"/>
        <w:ind w:left="714" w:hanging="357"/>
        <w:jc w:val="both"/>
      </w:pPr>
      <w:r w:rsidRPr="003E1123">
        <w:t>przeprowadzenia instruktażu dla osób wskazanych przez Zamawiającego z zakresu obsługi, użytkowania, utrzymania i konserwacji zamontowanych w trakcie realizacji przedmiotu umowy urządzeń, instalacji, systemów w miejscu ich zamontowania, potwierdzonego protokołem odbioru, podpisanym przez osoby biorące udział w instruktażu;</w:t>
      </w:r>
    </w:p>
    <w:p w14:paraId="01480502" w14:textId="0FD9E416" w:rsidR="003E1123" w:rsidRPr="003E1123" w:rsidRDefault="003E1123" w:rsidP="003E1123">
      <w:pPr>
        <w:numPr>
          <w:ilvl w:val="0"/>
          <w:numId w:val="39"/>
        </w:numPr>
        <w:spacing w:after="120"/>
        <w:ind w:left="714" w:hanging="357"/>
        <w:jc w:val="both"/>
      </w:pPr>
      <w:r w:rsidRPr="003E1123">
        <w:t>sporządzenia, dostarczenia do weryfikacji przez Inspektora Nadzoru Inwestorskiego kompletnej Dokumentacji Powykonawczej (deklaracje właściwości użytkowych wbudowanych materiałów, rysunki rzutów i przekrojów z ewentualnymi zmianami nieistotnymi powstałymi w trakcie trwania robót budowlanych, dokumentacja geodezyjna, uzupełniony dziennik budowy z wpisem informującym o zakończeniu robót budowlanych) podpisanej przez Kierownika Budowy.</w:t>
      </w:r>
    </w:p>
    <w:p w14:paraId="42F4CB6F" w14:textId="77777777" w:rsidR="003E1123" w:rsidRPr="003E1123" w:rsidRDefault="003E1123" w:rsidP="003E1123">
      <w:pPr>
        <w:numPr>
          <w:ilvl w:val="0"/>
          <w:numId w:val="16"/>
        </w:numPr>
        <w:tabs>
          <w:tab w:val="clear" w:pos="720"/>
          <w:tab w:val="num" w:pos="360"/>
        </w:tabs>
        <w:spacing w:after="60"/>
        <w:ind w:left="357" w:hanging="357"/>
        <w:jc w:val="both"/>
      </w:pPr>
      <w:r w:rsidRPr="003E1123">
        <w:t>Jeżeli do należytego wykonania przedmiotu niniejszej umowy niezbędne będzie:</w:t>
      </w:r>
    </w:p>
    <w:p w14:paraId="442D3386" w14:textId="08336154" w:rsidR="003E1123" w:rsidRPr="003E1123" w:rsidRDefault="003E1123" w:rsidP="003E1123">
      <w:pPr>
        <w:numPr>
          <w:ilvl w:val="0"/>
          <w:numId w:val="43"/>
        </w:numPr>
        <w:spacing w:after="60"/>
        <w:ind w:left="714" w:hanging="357"/>
        <w:jc w:val="both"/>
      </w:pPr>
      <w:r w:rsidRPr="003E1123">
        <w:t xml:space="preserve">wejście w teren lub korzystanie z innych nieruchomości lub obiektów osób trzecich Wykonawca zobowiązany jest uzyskać stosowną zgodę ich właścicieli, uzgodnić zakres </w:t>
      </w:r>
      <w:r w:rsidR="005B45D1">
        <w:br/>
      </w:r>
      <w:r w:rsidRPr="003E1123">
        <w:t>i terminy korzystania z nich oraz ponieść wszystkie koszty z tym związane;</w:t>
      </w:r>
    </w:p>
    <w:p w14:paraId="151E6496" w14:textId="77777777" w:rsidR="003E1123" w:rsidRPr="003E1123" w:rsidRDefault="003E1123" w:rsidP="003E1123">
      <w:pPr>
        <w:numPr>
          <w:ilvl w:val="0"/>
          <w:numId w:val="43"/>
        </w:numPr>
        <w:spacing w:after="120"/>
        <w:ind w:left="714" w:hanging="357"/>
        <w:jc w:val="both"/>
      </w:pPr>
      <w:r w:rsidRPr="003E1123">
        <w:t>zajęcie pasa drogowego Wykonawca zobowiązany jest uzyskać stosowną zgodę zarządcy drogi, opracować projekt tymczasowej organizacji ruchu na czas budowy oraz ponieść wszystkie koszty z tym związane.</w:t>
      </w:r>
    </w:p>
    <w:p w14:paraId="4A059E37" w14:textId="77777777" w:rsidR="003E1123" w:rsidRPr="00E26E13" w:rsidRDefault="003E1123" w:rsidP="003E1123">
      <w:pPr>
        <w:pStyle w:val="Default"/>
        <w:numPr>
          <w:ilvl w:val="0"/>
          <w:numId w:val="16"/>
        </w:numPr>
        <w:tabs>
          <w:tab w:val="clear" w:pos="720"/>
        </w:tabs>
        <w:spacing w:after="120"/>
        <w:ind w:left="357" w:hanging="357"/>
        <w:jc w:val="both"/>
        <w:rPr>
          <w:color w:val="auto"/>
        </w:rPr>
      </w:pPr>
      <w:r w:rsidRPr="003E1123">
        <w:t xml:space="preserve">Za wykonanie czynności, o których mowa w </w:t>
      </w:r>
      <w:r w:rsidRPr="003E1123">
        <w:rPr>
          <w:b/>
        </w:rPr>
        <w:t>ust. 1 - 2</w:t>
      </w:r>
      <w:r w:rsidRPr="003E1123">
        <w:t xml:space="preserve"> Wykonawcy nie przysługuje dodatkowe wynagrodzenie.</w:t>
      </w:r>
    </w:p>
    <w:p w14:paraId="54938802" w14:textId="3488A5BB" w:rsidR="003E1123" w:rsidRPr="00E26E13" w:rsidRDefault="003E1123" w:rsidP="00CB6864">
      <w:pPr>
        <w:jc w:val="center"/>
        <w:rPr>
          <w:b/>
        </w:rPr>
      </w:pPr>
    </w:p>
    <w:p w14:paraId="3977695F" w14:textId="45D09242" w:rsidR="00CB6864" w:rsidRPr="00E26E13" w:rsidRDefault="00CB6864" w:rsidP="00CB6864">
      <w:pPr>
        <w:autoSpaceDE w:val="0"/>
        <w:autoSpaceDN w:val="0"/>
        <w:adjustRightInd w:val="0"/>
        <w:spacing w:after="60"/>
        <w:jc w:val="center"/>
        <w:rPr>
          <w:b/>
          <w:bCs/>
        </w:rPr>
      </w:pPr>
      <w:r w:rsidRPr="00E26E13">
        <w:rPr>
          <w:b/>
          <w:bCs/>
        </w:rPr>
        <w:t>§ 9.</w:t>
      </w:r>
    </w:p>
    <w:p w14:paraId="351239DA" w14:textId="77777777" w:rsidR="00CB6864" w:rsidRPr="00E26E13" w:rsidRDefault="00CB6864" w:rsidP="00CB6864">
      <w:pPr>
        <w:spacing w:after="120"/>
        <w:jc w:val="center"/>
        <w:rPr>
          <w:b/>
        </w:rPr>
      </w:pPr>
      <w:r w:rsidRPr="00E26E13">
        <w:rPr>
          <w:b/>
        </w:rPr>
        <w:t>Obowiązki Wykonawcy</w:t>
      </w:r>
    </w:p>
    <w:p w14:paraId="3AD5A160" w14:textId="77777777" w:rsidR="003E1123" w:rsidRPr="003E1123" w:rsidRDefault="003E1123" w:rsidP="003E1123">
      <w:pPr>
        <w:pStyle w:val="Tekstpodstawowy"/>
        <w:numPr>
          <w:ilvl w:val="0"/>
          <w:numId w:val="13"/>
        </w:numPr>
        <w:spacing w:after="120"/>
        <w:ind w:left="357" w:hanging="357"/>
        <w:rPr>
          <w:sz w:val="24"/>
        </w:rPr>
      </w:pPr>
      <w:r w:rsidRPr="003E1123">
        <w:rPr>
          <w:sz w:val="24"/>
        </w:rPr>
        <w:t xml:space="preserve">Po przekazaniu Wykonawcy terenu budowy jest on odpowiedzialny za utrzymanie porządku </w:t>
      </w:r>
      <w:r w:rsidRPr="003E1123">
        <w:rPr>
          <w:sz w:val="24"/>
        </w:rPr>
        <w:br/>
        <w:t>i bezpieczeństwa na terenie budowy zgodnie z przepisami bhp i ppoż.</w:t>
      </w:r>
      <w:r w:rsidRPr="003E1123">
        <w:rPr>
          <w:sz w:val="24"/>
          <w:lang w:val="pl-PL"/>
        </w:rPr>
        <w:t>,</w:t>
      </w:r>
      <w:r w:rsidRPr="003E1123">
        <w:rPr>
          <w:sz w:val="24"/>
        </w:rPr>
        <w:t xml:space="preserve"> za zabezpieczenie mienia znajdującego się na terenie budowy</w:t>
      </w:r>
      <w:r w:rsidRPr="003E1123">
        <w:rPr>
          <w:sz w:val="24"/>
          <w:lang w:val="pl-PL"/>
        </w:rPr>
        <w:t xml:space="preserve"> oraz</w:t>
      </w:r>
      <w:r w:rsidRPr="003E1123">
        <w:rPr>
          <w:rFonts w:eastAsia="Calibri"/>
          <w:sz w:val="24"/>
          <w:lang w:eastAsia="en-US"/>
        </w:rPr>
        <w:t xml:space="preserve"> zabezpieczenie miejsc wykonywania prac przed dostępem osób trzecich</w:t>
      </w:r>
      <w:r w:rsidRPr="003E1123">
        <w:rPr>
          <w:sz w:val="24"/>
        </w:rPr>
        <w:t>.</w:t>
      </w:r>
    </w:p>
    <w:p w14:paraId="309CA1E3" w14:textId="77777777" w:rsidR="003E1123" w:rsidRPr="003E1123" w:rsidRDefault="003E1123" w:rsidP="003E1123">
      <w:pPr>
        <w:pStyle w:val="Tekstpodstawowy"/>
        <w:numPr>
          <w:ilvl w:val="0"/>
          <w:numId w:val="13"/>
        </w:numPr>
        <w:spacing w:after="120"/>
        <w:ind w:left="357" w:hanging="357"/>
        <w:rPr>
          <w:sz w:val="24"/>
        </w:rPr>
      </w:pPr>
      <w:r w:rsidRPr="003E1123">
        <w:rPr>
          <w:sz w:val="24"/>
        </w:rPr>
        <w:t xml:space="preserve">W czasie realizacji robót Wykonawca utrzymywał będzie teren budowy w stanie wolnym </w:t>
      </w:r>
      <w:r w:rsidRPr="003E1123">
        <w:rPr>
          <w:sz w:val="24"/>
        </w:rPr>
        <w:br/>
        <w:t>od przeszkód komunikacyjnych, a także będzie usuwał gruz i inn</w:t>
      </w:r>
      <w:r w:rsidRPr="003E1123">
        <w:rPr>
          <w:sz w:val="24"/>
          <w:lang w:val="pl-PL"/>
        </w:rPr>
        <w:t>e</w:t>
      </w:r>
      <w:r w:rsidRPr="003E1123">
        <w:rPr>
          <w:sz w:val="24"/>
        </w:rPr>
        <w:t xml:space="preserve"> odpad</w:t>
      </w:r>
      <w:r w:rsidRPr="003E1123">
        <w:rPr>
          <w:sz w:val="24"/>
          <w:lang w:val="pl-PL"/>
        </w:rPr>
        <w:t>y,</w:t>
      </w:r>
      <w:r w:rsidRPr="003E1123">
        <w:rPr>
          <w:sz w:val="24"/>
        </w:rPr>
        <w:t xml:space="preserve"> zbędne </w:t>
      </w:r>
      <w:r w:rsidRPr="003E1123">
        <w:rPr>
          <w:sz w:val="24"/>
          <w:lang w:val="pl-PL"/>
        </w:rPr>
        <w:t xml:space="preserve">urządzenia </w:t>
      </w:r>
      <w:r w:rsidRPr="003E1123">
        <w:rPr>
          <w:sz w:val="24"/>
          <w:lang w:val="pl-PL"/>
        </w:rPr>
        <w:br/>
        <w:t xml:space="preserve">i </w:t>
      </w:r>
      <w:r w:rsidRPr="003E1123">
        <w:rPr>
          <w:sz w:val="24"/>
        </w:rPr>
        <w:t>materiały oraz zbędne urządzenia prowizoryczne.</w:t>
      </w:r>
    </w:p>
    <w:p w14:paraId="03FB5C48" w14:textId="2DDF3A8F" w:rsidR="003E1123" w:rsidRPr="003E1123" w:rsidRDefault="003E1123" w:rsidP="003E1123">
      <w:pPr>
        <w:pStyle w:val="Tekstpodstawowy"/>
        <w:numPr>
          <w:ilvl w:val="0"/>
          <w:numId w:val="13"/>
        </w:numPr>
        <w:spacing w:after="60"/>
        <w:ind w:left="357" w:hanging="357"/>
        <w:rPr>
          <w:sz w:val="24"/>
        </w:rPr>
      </w:pPr>
      <w:r w:rsidRPr="003E1123">
        <w:rPr>
          <w:sz w:val="24"/>
        </w:rPr>
        <w:t>Z chwilą przekazania terenu budowy, aż do chwili odbioru końcowego przedmiotu niniejszej umowy, a w przypadku wystąpienia wad i usterek ujawnionych w okresie rękojmi i/lub gwarancji, również w okresie ich usuwania, aż do protokolarnego stwierdzenia przez Zamawiającego ich usunięcia, na Wykonawcę przechodzi pełna odpowiedzialność za:</w:t>
      </w:r>
    </w:p>
    <w:p w14:paraId="5D0FEF53" w14:textId="36297682" w:rsidR="003E1123" w:rsidRPr="003E1123" w:rsidRDefault="003E1123" w:rsidP="003E1123">
      <w:pPr>
        <w:pStyle w:val="Tekstpodstawowy"/>
        <w:numPr>
          <w:ilvl w:val="0"/>
          <w:numId w:val="14"/>
        </w:numPr>
        <w:tabs>
          <w:tab w:val="clear" w:pos="0"/>
          <w:tab w:val="num" w:pos="720"/>
        </w:tabs>
        <w:spacing w:after="60"/>
        <w:ind w:left="714" w:hanging="357"/>
        <w:rPr>
          <w:sz w:val="24"/>
        </w:rPr>
      </w:pPr>
      <w:r w:rsidRPr="003E1123">
        <w:rPr>
          <w:sz w:val="24"/>
        </w:rPr>
        <w:t>szkody i następstwa nieszczęśliwych wypadków dotyczących pracowników Stron niniejszej umowy i osób trzecich przebywających na terenie budowy;</w:t>
      </w:r>
    </w:p>
    <w:p w14:paraId="475D33B2" w14:textId="191DA21D" w:rsidR="003E1123" w:rsidRPr="003E1123" w:rsidRDefault="003E1123" w:rsidP="003E1123">
      <w:pPr>
        <w:pStyle w:val="Tekstpodstawowy"/>
        <w:numPr>
          <w:ilvl w:val="0"/>
          <w:numId w:val="14"/>
        </w:numPr>
        <w:tabs>
          <w:tab w:val="clear" w:pos="0"/>
          <w:tab w:val="num" w:pos="720"/>
        </w:tabs>
        <w:spacing w:after="60"/>
        <w:ind w:left="714" w:hanging="357"/>
        <w:rPr>
          <w:sz w:val="24"/>
        </w:rPr>
      </w:pPr>
      <w:r w:rsidRPr="003E1123">
        <w:rPr>
          <w:sz w:val="24"/>
        </w:rPr>
        <w:t>szkody z tytułu ewentualnego uszkodzenia istniejącej infrastruktury naziemnej i podziemnej;</w:t>
      </w:r>
    </w:p>
    <w:p w14:paraId="5D9506C2" w14:textId="77777777" w:rsidR="003E1123" w:rsidRPr="003E1123" w:rsidRDefault="003E1123" w:rsidP="003E1123">
      <w:pPr>
        <w:pStyle w:val="Tekstpodstawowy"/>
        <w:numPr>
          <w:ilvl w:val="0"/>
          <w:numId w:val="14"/>
        </w:numPr>
        <w:tabs>
          <w:tab w:val="clear" w:pos="0"/>
          <w:tab w:val="num" w:pos="720"/>
        </w:tabs>
        <w:spacing w:after="120"/>
        <w:ind w:left="714" w:hanging="357"/>
        <w:rPr>
          <w:sz w:val="24"/>
        </w:rPr>
      </w:pPr>
      <w:r w:rsidRPr="003E1123">
        <w:rPr>
          <w:sz w:val="24"/>
        </w:rPr>
        <w:t>szkody wynikłe ze zniszczenia własności Zamawiającego lub mienia osób trzecich spowodowane działaniem lub niedopatrzeniem Wykonawcy.</w:t>
      </w:r>
    </w:p>
    <w:p w14:paraId="39312B2D" w14:textId="77777777" w:rsidR="003E1123" w:rsidRPr="005354D0" w:rsidRDefault="003E1123" w:rsidP="003E1123">
      <w:pPr>
        <w:pStyle w:val="Tekstpodstawowy"/>
        <w:numPr>
          <w:ilvl w:val="0"/>
          <w:numId w:val="13"/>
        </w:numPr>
        <w:spacing w:after="120"/>
        <w:ind w:left="357" w:hanging="357"/>
        <w:rPr>
          <w:sz w:val="24"/>
        </w:rPr>
      </w:pPr>
      <w:r w:rsidRPr="005354D0">
        <w:rPr>
          <w:sz w:val="24"/>
        </w:rPr>
        <w:lastRenderedPageBreak/>
        <w:t xml:space="preserve">Wykonawca jest zobowiązany do naprawienia ewentualnych szkód wyrządzonych w związku </w:t>
      </w:r>
      <w:r w:rsidRPr="005354D0">
        <w:rPr>
          <w:sz w:val="24"/>
        </w:rPr>
        <w:br/>
        <w:t>z wykonywaniem robót budowlanych stanowiących przedmiot niniejszej umowy na zasadach prawa cywilnego oraz pokryć wszystkie koszty z tym związane.</w:t>
      </w:r>
    </w:p>
    <w:p w14:paraId="07A28A4F" w14:textId="77777777" w:rsidR="003853D0" w:rsidRPr="005354D0" w:rsidRDefault="003853D0" w:rsidP="003853D0">
      <w:pPr>
        <w:pStyle w:val="Tekstpodstawowy"/>
        <w:numPr>
          <w:ilvl w:val="0"/>
          <w:numId w:val="13"/>
        </w:numPr>
        <w:spacing w:after="60"/>
        <w:ind w:left="357" w:hanging="357"/>
        <w:rPr>
          <w:sz w:val="24"/>
        </w:rPr>
      </w:pPr>
      <w:r w:rsidRPr="005354D0">
        <w:rPr>
          <w:sz w:val="24"/>
        </w:rPr>
        <w:t>Wykonawca ma obowiązek:</w:t>
      </w:r>
    </w:p>
    <w:p w14:paraId="01A0B565" w14:textId="1757C752" w:rsidR="003853D0" w:rsidRPr="005354D0" w:rsidRDefault="003853D0" w:rsidP="003853D0">
      <w:pPr>
        <w:pStyle w:val="Tekstpodstawowy"/>
        <w:numPr>
          <w:ilvl w:val="0"/>
          <w:numId w:val="15"/>
        </w:numPr>
        <w:spacing w:after="60"/>
        <w:rPr>
          <w:sz w:val="24"/>
        </w:rPr>
      </w:pPr>
      <w:r w:rsidRPr="005354D0">
        <w:rPr>
          <w:sz w:val="24"/>
        </w:rPr>
        <w:t xml:space="preserve">zagospodarować we własnym zakresie </w:t>
      </w:r>
      <w:r w:rsidRPr="005354D0">
        <w:rPr>
          <w:sz w:val="24"/>
          <w:lang w:val="pl-PL"/>
        </w:rPr>
        <w:t xml:space="preserve">materiały z demontażu i </w:t>
      </w:r>
      <w:r w:rsidRPr="005354D0">
        <w:rPr>
          <w:sz w:val="24"/>
        </w:rPr>
        <w:t>odpady powstałe w toku własnych robót oraz ponieść koszty ich wywozu wraz z kosztami składowania i utylizacji;</w:t>
      </w:r>
    </w:p>
    <w:p w14:paraId="0D5B9C1E" w14:textId="77777777" w:rsidR="003853D0" w:rsidRPr="005354D0" w:rsidRDefault="003853D0" w:rsidP="003853D0">
      <w:pPr>
        <w:pStyle w:val="Tekstpodstawowy"/>
        <w:numPr>
          <w:ilvl w:val="0"/>
          <w:numId w:val="15"/>
        </w:numPr>
        <w:tabs>
          <w:tab w:val="clear" w:pos="720"/>
        </w:tabs>
        <w:spacing w:after="60"/>
        <w:rPr>
          <w:sz w:val="24"/>
        </w:rPr>
      </w:pPr>
      <w:r w:rsidRPr="005354D0">
        <w:rPr>
          <w:sz w:val="24"/>
        </w:rPr>
        <w:t xml:space="preserve">właściwie postępować z materiałami z demontażu oraz odpadami przeznaczonymi </w:t>
      </w:r>
      <w:r w:rsidRPr="005354D0">
        <w:rPr>
          <w:sz w:val="24"/>
        </w:rPr>
        <w:br/>
        <w:t xml:space="preserve">do utylizacji tj. w sposób określony przepisami ustawy z dnia 14 grudnia 2012 r. o odpadach (tekst jedn. Dz. U. z 2023 r. poz. 1587 z </w:t>
      </w:r>
      <w:proofErr w:type="spellStart"/>
      <w:r w:rsidRPr="005354D0">
        <w:rPr>
          <w:sz w:val="24"/>
        </w:rPr>
        <w:t>późn</w:t>
      </w:r>
      <w:proofErr w:type="spellEnd"/>
      <w:r w:rsidRPr="005354D0">
        <w:rPr>
          <w:sz w:val="24"/>
        </w:rPr>
        <w:t xml:space="preserve">. zm.) oraz ustawy z dnia 13 września 1996 r. </w:t>
      </w:r>
      <w:r w:rsidRPr="005354D0">
        <w:rPr>
          <w:sz w:val="24"/>
        </w:rPr>
        <w:br/>
        <w:t>o utrzymaniu czystości i porządku w gminach (tekst jedn. Dz. U. z 2024 r. poz. 399).</w:t>
      </w:r>
    </w:p>
    <w:p w14:paraId="0E80D5C3" w14:textId="1402A1EF" w:rsidR="003853D0" w:rsidRPr="005354D0" w:rsidRDefault="003853D0" w:rsidP="003853D0">
      <w:pPr>
        <w:pStyle w:val="Tekstpodstawowy"/>
        <w:numPr>
          <w:ilvl w:val="0"/>
          <w:numId w:val="15"/>
        </w:numPr>
        <w:tabs>
          <w:tab w:val="clear" w:pos="720"/>
        </w:tabs>
        <w:spacing w:after="20"/>
        <w:rPr>
          <w:sz w:val="24"/>
        </w:rPr>
      </w:pPr>
      <w:r w:rsidRPr="005354D0">
        <w:rPr>
          <w:sz w:val="24"/>
          <w:lang w:val="pl-PL"/>
        </w:rPr>
        <w:t>zamieszczenia tablicy informacyjnej lub plakatu informacyjnego w momencie rozpoczęcia robót stanowiących przedmiot umowy, która powinna zawierać (</w:t>
      </w:r>
      <w:r w:rsidRPr="005354D0">
        <w:rPr>
          <w:i/>
          <w:iCs/>
          <w:sz w:val="24"/>
          <w:lang w:val="pl-PL"/>
        </w:rPr>
        <w:t xml:space="preserve">wzór tablic na stronie internetowej </w:t>
      </w:r>
      <w:hyperlink r:id="rId8" w:history="1">
        <w:r w:rsidRPr="005354D0">
          <w:rPr>
            <w:rStyle w:val="Hipercze"/>
            <w:i/>
            <w:iCs/>
            <w:sz w:val="24"/>
            <w:lang w:val="pl-PL"/>
          </w:rPr>
          <w:t>www.gov.pl/premier/promocja</w:t>
        </w:r>
      </w:hyperlink>
      <w:r w:rsidRPr="005354D0">
        <w:rPr>
          <w:sz w:val="24"/>
          <w:lang w:val="pl-PL"/>
        </w:rPr>
        <w:t>):</w:t>
      </w:r>
    </w:p>
    <w:p w14:paraId="7F9554EB" w14:textId="77777777" w:rsidR="003853D0" w:rsidRPr="005354D0" w:rsidRDefault="003853D0" w:rsidP="003853D0">
      <w:pPr>
        <w:pStyle w:val="Tekstpodstawowy"/>
        <w:numPr>
          <w:ilvl w:val="0"/>
          <w:numId w:val="104"/>
        </w:numPr>
        <w:spacing w:after="20"/>
        <w:ind w:left="964" w:hanging="244"/>
        <w:rPr>
          <w:sz w:val="24"/>
        </w:rPr>
      </w:pPr>
      <w:r w:rsidRPr="005354D0">
        <w:rPr>
          <w:sz w:val="24"/>
          <w:lang w:val="pl-PL"/>
        </w:rPr>
        <w:t>flagę i godło Rzeczypospolitej Polskiej,</w:t>
      </w:r>
    </w:p>
    <w:p w14:paraId="1EE7B0F9" w14:textId="77777777" w:rsidR="003853D0" w:rsidRPr="005354D0" w:rsidRDefault="003853D0" w:rsidP="003853D0">
      <w:pPr>
        <w:pStyle w:val="Tekstpodstawowy"/>
        <w:numPr>
          <w:ilvl w:val="0"/>
          <w:numId w:val="104"/>
        </w:numPr>
        <w:spacing w:after="20"/>
        <w:ind w:left="964" w:hanging="244"/>
        <w:rPr>
          <w:sz w:val="24"/>
        </w:rPr>
      </w:pPr>
      <w:r w:rsidRPr="005354D0">
        <w:rPr>
          <w:sz w:val="24"/>
          <w:lang w:val="pl-PL"/>
        </w:rPr>
        <w:t>informację o dofinansowaniu ze środków budżetu Państwa,</w:t>
      </w:r>
    </w:p>
    <w:p w14:paraId="397D0A69" w14:textId="77777777" w:rsidR="003853D0" w:rsidRPr="005354D0" w:rsidRDefault="003853D0" w:rsidP="003853D0">
      <w:pPr>
        <w:pStyle w:val="Tekstpodstawowy"/>
        <w:numPr>
          <w:ilvl w:val="0"/>
          <w:numId w:val="104"/>
        </w:numPr>
        <w:spacing w:after="20"/>
        <w:ind w:left="964" w:hanging="244"/>
        <w:rPr>
          <w:sz w:val="24"/>
        </w:rPr>
      </w:pPr>
      <w:r w:rsidRPr="005354D0">
        <w:rPr>
          <w:sz w:val="24"/>
          <w:lang w:val="pl-PL"/>
        </w:rPr>
        <w:t>nazwę programu,</w:t>
      </w:r>
    </w:p>
    <w:p w14:paraId="0D0542B4" w14:textId="77777777" w:rsidR="003853D0" w:rsidRPr="005354D0" w:rsidRDefault="003853D0" w:rsidP="003853D0">
      <w:pPr>
        <w:pStyle w:val="Tekstpodstawowy"/>
        <w:numPr>
          <w:ilvl w:val="0"/>
          <w:numId w:val="104"/>
        </w:numPr>
        <w:spacing w:after="20"/>
        <w:ind w:left="964" w:hanging="244"/>
        <w:rPr>
          <w:sz w:val="24"/>
        </w:rPr>
      </w:pPr>
      <w:r w:rsidRPr="005354D0">
        <w:rPr>
          <w:sz w:val="24"/>
          <w:lang w:val="pl-PL"/>
        </w:rPr>
        <w:t>nazwę projektu,</w:t>
      </w:r>
    </w:p>
    <w:p w14:paraId="1DDC9DBA" w14:textId="77777777" w:rsidR="003853D0" w:rsidRPr="005354D0" w:rsidRDefault="003853D0" w:rsidP="003853D0">
      <w:pPr>
        <w:pStyle w:val="Tekstpodstawowy"/>
        <w:numPr>
          <w:ilvl w:val="0"/>
          <w:numId w:val="104"/>
        </w:numPr>
        <w:spacing w:after="20"/>
        <w:ind w:left="964" w:hanging="244"/>
        <w:rPr>
          <w:sz w:val="24"/>
        </w:rPr>
      </w:pPr>
      <w:r w:rsidRPr="005354D0">
        <w:rPr>
          <w:sz w:val="24"/>
          <w:lang w:val="pl-PL"/>
        </w:rPr>
        <w:t>wartość dofinansowania,</w:t>
      </w:r>
    </w:p>
    <w:p w14:paraId="339BB419" w14:textId="26865B8D" w:rsidR="003853D0" w:rsidRPr="005354D0" w:rsidRDefault="003853D0" w:rsidP="003853D0">
      <w:pPr>
        <w:pStyle w:val="Tekstpodstawowy"/>
        <w:numPr>
          <w:ilvl w:val="0"/>
          <w:numId w:val="104"/>
        </w:numPr>
        <w:spacing w:after="60"/>
        <w:ind w:left="964" w:hanging="244"/>
        <w:rPr>
          <w:sz w:val="24"/>
        </w:rPr>
      </w:pPr>
      <w:r w:rsidRPr="005354D0">
        <w:rPr>
          <w:sz w:val="24"/>
          <w:lang w:val="pl-PL"/>
        </w:rPr>
        <w:t>całkowitą wartość inwestycji;</w:t>
      </w:r>
    </w:p>
    <w:p w14:paraId="12897896" w14:textId="5672DAB4" w:rsidR="003E1123" w:rsidRPr="005354D0" w:rsidRDefault="003853D0" w:rsidP="003E1123">
      <w:pPr>
        <w:pStyle w:val="Tekstpodstawowy"/>
        <w:numPr>
          <w:ilvl w:val="0"/>
          <w:numId w:val="15"/>
        </w:numPr>
        <w:tabs>
          <w:tab w:val="clear" w:pos="720"/>
        </w:tabs>
        <w:spacing w:after="120"/>
        <w:rPr>
          <w:sz w:val="24"/>
        </w:rPr>
      </w:pPr>
      <w:r w:rsidRPr="005354D0">
        <w:rPr>
          <w:sz w:val="24"/>
          <w:lang w:val="pl-PL"/>
        </w:rPr>
        <w:t>s</w:t>
      </w:r>
      <w:r w:rsidR="003E1123" w:rsidRPr="005354D0">
        <w:rPr>
          <w:sz w:val="24"/>
          <w:lang w:val="pl-PL"/>
        </w:rPr>
        <w:t>tosowania znaków informacyjnych i promocyjnych zgodnie z wytycznymi Prezesa Rady Ministrów w związku z Rządowym Funduszem Polski Ład „Program Inwestycji Strategicznych”.</w:t>
      </w:r>
    </w:p>
    <w:p w14:paraId="3EE3E0DE" w14:textId="77777777" w:rsidR="003E1123" w:rsidRPr="00E26E13" w:rsidRDefault="003E1123" w:rsidP="001D724D">
      <w:pPr>
        <w:pStyle w:val="Tekstpodstawowy"/>
        <w:jc w:val="center"/>
        <w:rPr>
          <w:sz w:val="24"/>
        </w:rPr>
      </w:pPr>
    </w:p>
    <w:p w14:paraId="47367E56" w14:textId="77777777" w:rsidR="003E1123" w:rsidRPr="00E26E13" w:rsidRDefault="003E1123" w:rsidP="001D724D">
      <w:pPr>
        <w:spacing w:after="60"/>
        <w:jc w:val="center"/>
        <w:rPr>
          <w:b/>
        </w:rPr>
      </w:pPr>
      <w:r w:rsidRPr="00E26E13">
        <w:rPr>
          <w:b/>
        </w:rPr>
        <w:t>§ 10.</w:t>
      </w:r>
    </w:p>
    <w:p w14:paraId="10999358" w14:textId="77777777" w:rsidR="003E1123" w:rsidRPr="00E26E13" w:rsidRDefault="003E1123" w:rsidP="003E1123">
      <w:pPr>
        <w:spacing w:after="120"/>
        <w:jc w:val="center"/>
        <w:rPr>
          <w:b/>
        </w:rPr>
      </w:pPr>
      <w:r w:rsidRPr="00E26E13">
        <w:rPr>
          <w:b/>
        </w:rPr>
        <w:t>Koszty Wykonawcy</w:t>
      </w:r>
    </w:p>
    <w:p w14:paraId="6EB6523C" w14:textId="77777777" w:rsidR="003E1123" w:rsidRPr="005354D0" w:rsidRDefault="003E1123" w:rsidP="003E1123">
      <w:pPr>
        <w:pStyle w:val="Tekstpodstawowy"/>
        <w:numPr>
          <w:ilvl w:val="0"/>
          <w:numId w:val="17"/>
        </w:numPr>
        <w:tabs>
          <w:tab w:val="clear" w:pos="720"/>
          <w:tab w:val="num" w:pos="360"/>
        </w:tabs>
        <w:spacing w:after="60"/>
        <w:ind w:left="357" w:hanging="357"/>
        <w:rPr>
          <w:sz w:val="24"/>
        </w:rPr>
      </w:pPr>
      <w:r w:rsidRPr="005354D0">
        <w:rPr>
          <w:sz w:val="24"/>
        </w:rPr>
        <w:t xml:space="preserve">Wykonawca ponosi wszelkie koszty związane z wykonaniem przedmiotu niniejszej umowy, </w:t>
      </w:r>
      <w:r w:rsidRPr="005354D0">
        <w:rPr>
          <w:sz w:val="24"/>
        </w:rPr>
        <w:br/>
        <w:t>a w szczególności koszty:</w:t>
      </w:r>
    </w:p>
    <w:p w14:paraId="637DBBA2" w14:textId="77777777" w:rsidR="003E1123" w:rsidRPr="005354D0" w:rsidRDefault="003E1123" w:rsidP="003E1123">
      <w:pPr>
        <w:numPr>
          <w:ilvl w:val="1"/>
          <w:numId w:val="45"/>
        </w:numPr>
        <w:tabs>
          <w:tab w:val="clear" w:pos="1080"/>
          <w:tab w:val="num" w:pos="720"/>
        </w:tabs>
        <w:spacing w:after="60"/>
        <w:ind w:left="720"/>
        <w:jc w:val="both"/>
      </w:pPr>
      <w:r w:rsidRPr="005354D0">
        <w:t>urządzenia, zagospodarowania i utrzymania terenu budowy, w tym koszty doprowadzenia niezbędnych mediów na teren budowy oraz koszty ich dostawy;</w:t>
      </w:r>
    </w:p>
    <w:p w14:paraId="69942F29" w14:textId="77777777" w:rsidR="003E1123" w:rsidRPr="005354D0" w:rsidRDefault="003E1123" w:rsidP="003E1123">
      <w:pPr>
        <w:numPr>
          <w:ilvl w:val="1"/>
          <w:numId w:val="45"/>
        </w:numPr>
        <w:tabs>
          <w:tab w:val="clear" w:pos="1080"/>
          <w:tab w:val="num" w:pos="720"/>
        </w:tabs>
        <w:spacing w:after="60"/>
        <w:ind w:left="720"/>
        <w:jc w:val="both"/>
      </w:pPr>
      <w:r w:rsidRPr="005354D0">
        <w:t>wszelkich prac przygotowawczych,  towarzyszących i porządkowych oraz koszty wykonania obiektów tymczasowych;</w:t>
      </w:r>
    </w:p>
    <w:p w14:paraId="74E214A7" w14:textId="77777777" w:rsidR="003E1123" w:rsidRPr="005354D0" w:rsidRDefault="003E1123" w:rsidP="003E1123">
      <w:pPr>
        <w:numPr>
          <w:ilvl w:val="1"/>
          <w:numId w:val="45"/>
        </w:numPr>
        <w:tabs>
          <w:tab w:val="clear" w:pos="1080"/>
          <w:tab w:val="num" w:pos="720"/>
        </w:tabs>
        <w:spacing w:after="60"/>
        <w:ind w:left="720"/>
        <w:jc w:val="both"/>
      </w:pPr>
      <w:r w:rsidRPr="005354D0">
        <w:t xml:space="preserve">odpowiedniego zabezpieczenia terenu budowy oraz przyległego terenu niezbędnego </w:t>
      </w:r>
      <w:r w:rsidRPr="005354D0">
        <w:br/>
        <w:t>do korzystania przy wykonywaniu robót;</w:t>
      </w:r>
    </w:p>
    <w:p w14:paraId="203F45ED" w14:textId="0F7BFF75" w:rsidR="003E1123" w:rsidRPr="005354D0" w:rsidRDefault="003E1123" w:rsidP="003E1123">
      <w:pPr>
        <w:numPr>
          <w:ilvl w:val="1"/>
          <w:numId w:val="45"/>
        </w:numPr>
        <w:tabs>
          <w:tab w:val="clear" w:pos="1080"/>
          <w:tab w:val="num" w:pos="720"/>
        </w:tabs>
        <w:spacing w:after="60"/>
        <w:ind w:left="720"/>
        <w:jc w:val="both"/>
      </w:pPr>
      <w:r w:rsidRPr="005354D0">
        <w:t>koordynacji robót i zapewnienia ciągłego kierownictwa prowadzonych robót przez Kierownika budowy i kierowników robót branżowych;</w:t>
      </w:r>
    </w:p>
    <w:p w14:paraId="366A674B" w14:textId="6DD16DBA" w:rsidR="003E1123" w:rsidRPr="005354D0" w:rsidRDefault="003E1123" w:rsidP="003E1123">
      <w:pPr>
        <w:numPr>
          <w:ilvl w:val="1"/>
          <w:numId w:val="45"/>
        </w:numPr>
        <w:tabs>
          <w:tab w:val="clear" w:pos="1080"/>
          <w:tab w:val="num" w:pos="720"/>
        </w:tabs>
        <w:spacing w:after="60"/>
        <w:ind w:left="720"/>
        <w:jc w:val="both"/>
      </w:pPr>
      <w:r w:rsidRPr="005354D0">
        <w:t xml:space="preserve">wykonania robót budowlanych stanowiących przedmiot zamówienia, w tym koszty materiałów i wyrobów budowlanych oraz urządzeń wraz z kosztami ich dostawy, montażu </w:t>
      </w:r>
      <w:r w:rsidR="005354D0">
        <w:br/>
      </w:r>
      <w:r w:rsidRPr="005354D0">
        <w:t>i uruchomienia;</w:t>
      </w:r>
    </w:p>
    <w:p w14:paraId="2B098C0D" w14:textId="77777777" w:rsidR="003E1123" w:rsidRPr="005354D0" w:rsidRDefault="003E1123" w:rsidP="003E1123">
      <w:pPr>
        <w:numPr>
          <w:ilvl w:val="1"/>
          <w:numId w:val="45"/>
        </w:numPr>
        <w:tabs>
          <w:tab w:val="clear" w:pos="1080"/>
          <w:tab w:val="num" w:pos="720"/>
        </w:tabs>
        <w:spacing w:after="60"/>
        <w:ind w:left="720"/>
        <w:jc w:val="both"/>
      </w:pPr>
      <w:r w:rsidRPr="005354D0">
        <w:t>zapewnienia warunków bhp i ppoż.;</w:t>
      </w:r>
    </w:p>
    <w:p w14:paraId="284EA677" w14:textId="77777777" w:rsidR="003E1123" w:rsidRPr="005354D0" w:rsidRDefault="003E1123" w:rsidP="003E1123">
      <w:pPr>
        <w:numPr>
          <w:ilvl w:val="1"/>
          <w:numId w:val="45"/>
        </w:numPr>
        <w:tabs>
          <w:tab w:val="clear" w:pos="1080"/>
          <w:tab w:val="num" w:pos="720"/>
        </w:tabs>
        <w:spacing w:after="60"/>
        <w:ind w:left="720"/>
        <w:jc w:val="both"/>
      </w:pPr>
      <w:r w:rsidRPr="005354D0">
        <w:t>ewentualnego ubezpieczenia robót i dozorowania budowy;</w:t>
      </w:r>
    </w:p>
    <w:p w14:paraId="6C54F19A" w14:textId="77777777" w:rsidR="003E1123" w:rsidRPr="005354D0" w:rsidRDefault="003E1123" w:rsidP="003E1123">
      <w:pPr>
        <w:numPr>
          <w:ilvl w:val="1"/>
          <w:numId w:val="45"/>
        </w:numPr>
        <w:tabs>
          <w:tab w:val="clear" w:pos="1080"/>
          <w:tab w:val="num" w:pos="720"/>
        </w:tabs>
        <w:spacing w:after="60"/>
        <w:ind w:left="720"/>
        <w:jc w:val="both"/>
      </w:pPr>
      <w:r w:rsidRPr="005354D0">
        <w:t xml:space="preserve">ubezpieczenia w zakresie odpowiedzialności cywilnej z tytułu szkód, które mogą zaistnieć </w:t>
      </w:r>
      <w:r w:rsidRPr="005354D0">
        <w:br/>
        <w:t>w trakcie realizacji przedmiotu umowy;</w:t>
      </w:r>
    </w:p>
    <w:p w14:paraId="11C5A100" w14:textId="77777777" w:rsidR="003E1123" w:rsidRPr="005354D0" w:rsidRDefault="003E1123" w:rsidP="003E1123">
      <w:pPr>
        <w:numPr>
          <w:ilvl w:val="1"/>
          <w:numId w:val="45"/>
        </w:numPr>
        <w:tabs>
          <w:tab w:val="clear" w:pos="1080"/>
          <w:tab w:val="num" w:pos="720"/>
        </w:tabs>
        <w:spacing w:after="60"/>
        <w:ind w:left="720"/>
        <w:jc w:val="both"/>
      </w:pPr>
      <w:r w:rsidRPr="005354D0">
        <w:t>odszkodowań za ewentualne szkody powstałe w trakcie wykonywania robót;</w:t>
      </w:r>
    </w:p>
    <w:p w14:paraId="65BE40CF" w14:textId="4A956E1B" w:rsidR="003E1123" w:rsidRPr="005354D0" w:rsidRDefault="003E1123" w:rsidP="003E1123">
      <w:pPr>
        <w:numPr>
          <w:ilvl w:val="1"/>
          <w:numId w:val="45"/>
        </w:numPr>
        <w:tabs>
          <w:tab w:val="clear" w:pos="1080"/>
          <w:tab w:val="num" w:pos="720"/>
        </w:tabs>
        <w:spacing w:after="60"/>
        <w:ind w:left="720"/>
        <w:jc w:val="both"/>
      </w:pPr>
      <w:r w:rsidRPr="005354D0">
        <w:t xml:space="preserve">zagospodarowania we własnym zakresie materiałów z demontażu i odpadów powstałych </w:t>
      </w:r>
      <w:r w:rsidR="00E56004" w:rsidRPr="005354D0">
        <w:br/>
      </w:r>
      <w:r w:rsidRPr="005354D0">
        <w:t>w toku własnych robót oraz koszty ich wywozu wraz z kosztami składowania i utylizacji;</w:t>
      </w:r>
    </w:p>
    <w:p w14:paraId="4EC92DCC" w14:textId="77777777" w:rsidR="003E1123" w:rsidRPr="005354D0" w:rsidRDefault="003E1123" w:rsidP="003E1123">
      <w:pPr>
        <w:numPr>
          <w:ilvl w:val="1"/>
          <w:numId w:val="45"/>
        </w:numPr>
        <w:tabs>
          <w:tab w:val="clear" w:pos="1080"/>
          <w:tab w:val="num" w:pos="720"/>
        </w:tabs>
        <w:spacing w:after="60"/>
        <w:ind w:left="720"/>
        <w:jc w:val="both"/>
      </w:pPr>
      <w:r w:rsidRPr="005354D0">
        <w:t>wykonania prób eksploatacyjnych i dokonania rozruchu zamontowanych w trakcie realizacji zamówienia / umowy urządzeń, instalacji, systemów i sprawdzenia ich poprawnego oraz bezpiecznego działania;</w:t>
      </w:r>
    </w:p>
    <w:p w14:paraId="16EEDAD5" w14:textId="77777777" w:rsidR="003E1123" w:rsidRPr="005354D0" w:rsidRDefault="003E1123" w:rsidP="003E1123">
      <w:pPr>
        <w:numPr>
          <w:ilvl w:val="1"/>
          <w:numId w:val="45"/>
        </w:numPr>
        <w:tabs>
          <w:tab w:val="clear" w:pos="1080"/>
          <w:tab w:val="num" w:pos="720"/>
        </w:tabs>
        <w:spacing w:after="60"/>
        <w:ind w:left="720"/>
        <w:jc w:val="both"/>
      </w:pPr>
      <w:r w:rsidRPr="005354D0">
        <w:lastRenderedPageBreak/>
        <w:t>przeprowadzenia instruktaży dla osób wskazanych przez Zamawiającego z zakresu obsługi, użytkowania, utrzymania i konserwacji zamontowanych w trakcie realizacji zamówienia / umowy urządzeń, instalacji, systemów w miejscu ich zamontowania;</w:t>
      </w:r>
    </w:p>
    <w:p w14:paraId="644DCA2F" w14:textId="2303D29E" w:rsidR="003E1123" w:rsidRPr="005354D0" w:rsidRDefault="003E1123" w:rsidP="003E1123">
      <w:pPr>
        <w:numPr>
          <w:ilvl w:val="1"/>
          <w:numId w:val="45"/>
        </w:numPr>
        <w:tabs>
          <w:tab w:val="clear" w:pos="1080"/>
          <w:tab w:val="num" w:pos="720"/>
        </w:tabs>
        <w:spacing w:after="60"/>
        <w:ind w:left="720"/>
        <w:jc w:val="both"/>
      </w:pPr>
      <w:r w:rsidRPr="005354D0">
        <w:t>dokonania zgłoszeń do odbioru wykonanych robót do odpowiednich inspekcji, służb i straży oraz opłat z tytułu odbioru wykonanych robót przez odpowiednie inspekcje, służby i straże;</w:t>
      </w:r>
    </w:p>
    <w:p w14:paraId="17525EBE" w14:textId="77777777" w:rsidR="003E1123" w:rsidRPr="005354D0" w:rsidRDefault="003E1123" w:rsidP="003E1123">
      <w:pPr>
        <w:numPr>
          <w:ilvl w:val="1"/>
          <w:numId w:val="45"/>
        </w:numPr>
        <w:tabs>
          <w:tab w:val="clear" w:pos="1080"/>
          <w:tab w:val="num" w:pos="720"/>
        </w:tabs>
        <w:spacing w:after="60"/>
        <w:ind w:left="720"/>
        <w:jc w:val="both"/>
      </w:pPr>
      <w:r w:rsidRPr="005354D0">
        <w:t xml:space="preserve">opłat z tytułu wejścia w teren lub korzystania z innych nieruchomości lub obiektów osób </w:t>
      </w:r>
      <w:r w:rsidRPr="00287E41">
        <w:rPr>
          <w:spacing w:val="-2"/>
        </w:rPr>
        <w:t>trzecich, jeśli będzie to konieczne w celu należytego wykonania przedmiotu zamówienia / umowy;</w:t>
      </w:r>
    </w:p>
    <w:p w14:paraId="4E09678E" w14:textId="77777777" w:rsidR="003E1123" w:rsidRPr="005354D0" w:rsidRDefault="003E1123" w:rsidP="003E1123">
      <w:pPr>
        <w:numPr>
          <w:ilvl w:val="1"/>
          <w:numId w:val="45"/>
        </w:numPr>
        <w:tabs>
          <w:tab w:val="clear" w:pos="1080"/>
          <w:tab w:val="num" w:pos="720"/>
        </w:tabs>
        <w:spacing w:after="60"/>
        <w:ind w:left="720"/>
        <w:jc w:val="both"/>
      </w:pPr>
      <w:r w:rsidRPr="005354D0">
        <w:t xml:space="preserve">opracowania projektu tymczasowej organizacji ruchu na czas budowy, jeśli projekt taki będzie wymagany z uwagi na konieczność zajęcia pasa drogowego w celu należytego wykonania przedmiotu zamówienia / umowy; </w:t>
      </w:r>
    </w:p>
    <w:p w14:paraId="59D685D4" w14:textId="77777777" w:rsidR="003E1123" w:rsidRPr="005354D0" w:rsidRDefault="003E1123" w:rsidP="003E1123">
      <w:pPr>
        <w:numPr>
          <w:ilvl w:val="1"/>
          <w:numId w:val="45"/>
        </w:numPr>
        <w:tabs>
          <w:tab w:val="clear" w:pos="1080"/>
          <w:tab w:val="num" w:pos="720"/>
        </w:tabs>
        <w:spacing w:after="60"/>
        <w:ind w:left="720"/>
        <w:jc w:val="both"/>
      </w:pPr>
      <w:r w:rsidRPr="005354D0">
        <w:t>opłat administracyjnych związanych z zajęciem pasa drogowego, w przypadku wystąpienia konieczności zajęcia pasa drogowego w celu wykonania przedmiotu zamówienia / umowy;</w:t>
      </w:r>
    </w:p>
    <w:p w14:paraId="15D90EA7" w14:textId="77777777" w:rsidR="003E1123" w:rsidRPr="005354D0" w:rsidRDefault="003E1123" w:rsidP="003E1123">
      <w:pPr>
        <w:numPr>
          <w:ilvl w:val="1"/>
          <w:numId w:val="45"/>
        </w:numPr>
        <w:tabs>
          <w:tab w:val="clear" w:pos="1080"/>
          <w:tab w:val="num" w:pos="720"/>
        </w:tabs>
        <w:spacing w:after="60"/>
        <w:ind w:left="720"/>
        <w:jc w:val="both"/>
      </w:pPr>
      <w:r w:rsidRPr="005354D0">
        <w:t>demontażu obiektów tymczasowych, doprowadzenia terenu budowy do stanu pierwotnego oraz uporządkowania terenu;</w:t>
      </w:r>
    </w:p>
    <w:p w14:paraId="4313E114" w14:textId="77777777" w:rsidR="003E1123" w:rsidRPr="005354D0" w:rsidRDefault="003E1123" w:rsidP="003E1123">
      <w:pPr>
        <w:numPr>
          <w:ilvl w:val="1"/>
          <w:numId w:val="45"/>
        </w:numPr>
        <w:tabs>
          <w:tab w:val="clear" w:pos="1080"/>
          <w:tab w:val="num" w:pos="720"/>
        </w:tabs>
        <w:spacing w:after="120"/>
        <w:ind w:left="720"/>
        <w:jc w:val="both"/>
      </w:pPr>
      <w:r w:rsidRPr="005354D0">
        <w:t>niewymienione wyżej, a wynikające z warunków realizacji przedmiotu zamówienia / umowy oraz inne niezbędne do prawidłowego wykonania zobowiązań przyjętych przez Wykonawcę niniejszą umową.</w:t>
      </w:r>
    </w:p>
    <w:p w14:paraId="6CAE8FE2" w14:textId="0FF37FA2" w:rsidR="003E1123" w:rsidRPr="005354D0" w:rsidRDefault="003E1123" w:rsidP="003E1123">
      <w:pPr>
        <w:pStyle w:val="Tekstpodstawowy"/>
        <w:numPr>
          <w:ilvl w:val="0"/>
          <w:numId w:val="17"/>
        </w:numPr>
        <w:tabs>
          <w:tab w:val="clear" w:pos="720"/>
          <w:tab w:val="num" w:pos="360"/>
        </w:tabs>
        <w:spacing w:after="120"/>
        <w:ind w:left="357" w:hanging="357"/>
        <w:rPr>
          <w:sz w:val="24"/>
        </w:rPr>
      </w:pPr>
      <w:r w:rsidRPr="005354D0">
        <w:rPr>
          <w:sz w:val="24"/>
        </w:rPr>
        <w:t>Wszystkie materiały</w:t>
      </w:r>
      <w:r w:rsidRPr="005354D0">
        <w:rPr>
          <w:sz w:val="24"/>
          <w:lang w:val="pl-PL"/>
        </w:rPr>
        <w:t xml:space="preserve">, wyroby </w:t>
      </w:r>
      <w:r w:rsidRPr="005354D0">
        <w:rPr>
          <w:sz w:val="24"/>
        </w:rPr>
        <w:t xml:space="preserve">i urządzenia </w:t>
      </w:r>
      <w:r w:rsidRPr="005354D0">
        <w:rPr>
          <w:sz w:val="24"/>
          <w:lang w:val="pl-PL"/>
        </w:rPr>
        <w:t xml:space="preserve">oraz narzędzia i sprzęt </w:t>
      </w:r>
      <w:r w:rsidRPr="005354D0">
        <w:rPr>
          <w:sz w:val="24"/>
        </w:rPr>
        <w:t xml:space="preserve">niezbędne do prawidłowego wykonania przedmiotu </w:t>
      </w:r>
      <w:r w:rsidRPr="005354D0">
        <w:rPr>
          <w:sz w:val="24"/>
          <w:lang w:val="pl-PL"/>
        </w:rPr>
        <w:t xml:space="preserve">zamówienia / </w:t>
      </w:r>
      <w:r w:rsidRPr="005354D0">
        <w:rPr>
          <w:sz w:val="24"/>
        </w:rPr>
        <w:t xml:space="preserve">umowy zapewnia Wykonawca we własnym zakresie </w:t>
      </w:r>
      <w:r w:rsidR="00E56004" w:rsidRPr="005354D0">
        <w:rPr>
          <w:sz w:val="24"/>
        </w:rPr>
        <w:br/>
      </w:r>
      <w:r w:rsidRPr="005354D0">
        <w:rPr>
          <w:sz w:val="24"/>
        </w:rPr>
        <w:t>i na własny koszt.</w:t>
      </w:r>
    </w:p>
    <w:p w14:paraId="7FD2C636" w14:textId="77777777" w:rsidR="003E1123" w:rsidRPr="005354D0" w:rsidRDefault="003E1123" w:rsidP="003E1123">
      <w:pPr>
        <w:pStyle w:val="Tekstpodstawowy"/>
        <w:numPr>
          <w:ilvl w:val="0"/>
          <w:numId w:val="17"/>
        </w:numPr>
        <w:tabs>
          <w:tab w:val="clear" w:pos="720"/>
          <w:tab w:val="num" w:pos="360"/>
        </w:tabs>
        <w:spacing w:after="120"/>
        <w:ind w:left="357" w:hanging="357"/>
        <w:rPr>
          <w:sz w:val="24"/>
        </w:rPr>
      </w:pPr>
      <w:r w:rsidRPr="005354D0">
        <w:rPr>
          <w:sz w:val="24"/>
        </w:rPr>
        <w:t>Materiały</w:t>
      </w:r>
      <w:r w:rsidRPr="005354D0">
        <w:rPr>
          <w:sz w:val="24"/>
          <w:lang w:val="pl-PL"/>
        </w:rPr>
        <w:t>,</w:t>
      </w:r>
      <w:r w:rsidRPr="005354D0">
        <w:rPr>
          <w:sz w:val="24"/>
        </w:rPr>
        <w:t xml:space="preserve"> </w:t>
      </w:r>
      <w:r w:rsidRPr="005354D0">
        <w:rPr>
          <w:sz w:val="24"/>
          <w:lang w:val="pl-PL"/>
        </w:rPr>
        <w:t xml:space="preserve">wyroby </w:t>
      </w:r>
      <w:r w:rsidRPr="005354D0">
        <w:rPr>
          <w:sz w:val="24"/>
        </w:rPr>
        <w:t xml:space="preserve">i urządzenia </w:t>
      </w:r>
      <w:r w:rsidRPr="005354D0">
        <w:rPr>
          <w:sz w:val="24"/>
          <w:lang w:val="pl-PL"/>
        </w:rPr>
        <w:t>oraz narzędzia i sprzęt</w:t>
      </w:r>
      <w:r w:rsidRPr="005354D0">
        <w:rPr>
          <w:sz w:val="24"/>
        </w:rPr>
        <w:t xml:space="preserve"> używane do wykonania przedmiotu </w:t>
      </w:r>
      <w:r w:rsidRPr="005354D0">
        <w:rPr>
          <w:sz w:val="24"/>
          <w:lang w:val="pl-PL"/>
        </w:rPr>
        <w:t xml:space="preserve">zamówienia / </w:t>
      </w:r>
      <w:r w:rsidRPr="005354D0">
        <w:rPr>
          <w:sz w:val="24"/>
        </w:rPr>
        <w:t xml:space="preserve">umowy muszą być dopuszczone do obrotu i stosowania w budownictwie </w:t>
      </w:r>
      <w:r w:rsidRPr="005354D0">
        <w:rPr>
          <w:sz w:val="24"/>
        </w:rPr>
        <w:br/>
        <w:t xml:space="preserve">w rozumieniu przepisów ustawy z dnia 7 lipca 1994 r. Prawo budowlane oraz ustawy z dnia </w:t>
      </w:r>
      <w:r w:rsidRPr="005354D0">
        <w:rPr>
          <w:sz w:val="24"/>
        </w:rPr>
        <w:br/>
        <w:t xml:space="preserve">16 kwiecień 2004 r. o wyrobach budowlanych oraz przepisów wykonawczych do tych ustaw, </w:t>
      </w:r>
      <w:r w:rsidRPr="005354D0">
        <w:rPr>
          <w:sz w:val="24"/>
        </w:rPr>
        <w:br/>
        <w:t>a także odpowiadać co do jakości wymaganiom określonym przez Zamawiającego.</w:t>
      </w:r>
    </w:p>
    <w:p w14:paraId="45BD730C" w14:textId="77777777" w:rsidR="00E56004" w:rsidRPr="005354D0" w:rsidRDefault="00E56004" w:rsidP="00E56004">
      <w:pPr>
        <w:jc w:val="center"/>
        <w:rPr>
          <w:b/>
        </w:rPr>
      </w:pPr>
    </w:p>
    <w:p w14:paraId="540B0239" w14:textId="69037C1E" w:rsidR="003E1123" w:rsidRPr="00E26E13" w:rsidRDefault="003E1123" w:rsidP="00E56004">
      <w:pPr>
        <w:spacing w:after="60"/>
        <w:jc w:val="center"/>
        <w:rPr>
          <w:b/>
        </w:rPr>
      </w:pPr>
      <w:r w:rsidRPr="00E26E13">
        <w:rPr>
          <w:b/>
        </w:rPr>
        <w:t>§ 11.</w:t>
      </w:r>
    </w:p>
    <w:p w14:paraId="4561213E" w14:textId="77777777" w:rsidR="003E1123" w:rsidRPr="00E26E13" w:rsidRDefault="003E1123" w:rsidP="003E1123">
      <w:pPr>
        <w:spacing w:after="120"/>
        <w:jc w:val="center"/>
        <w:rPr>
          <w:b/>
        </w:rPr>
      </w:pPr>
      <w:r w:rsidRPr="00E26E13">
        <w:rPr>
          <w:b/>
        </w:rPr>
        <w:t>Podwykonawstwo</w:t>
      </w:r>
    </w:p>
    <w:p w14:paraId="613F2AF9" w14:textId="77777777" w:rsidR="00C7104A" w:rsidRPr="005354D0" w:rsidRDefault="00C7104A" w:rsidP="00C7104A">
      <w:pPr>
        <w:pStyle w:val="Tekstpodstawowy"/>
        <w:numPr>
          <w:ilvl w:val="0"/>
          <w:numId w:val="62"/>
        </w:numPr>
        <w:tabs>
          <w:tab w:val="clear" w:pos="720"/>
        </w:tabs>
        <w:spacing w:after="120"/>
        <w:ind w:left="357" w:hanging="357"/>
        <w:rPr>
          <w:sz w:val="24"/>
        </w:rPr>
      </w:pPr>
      <w:r w:rsidRPr="005354D0">
        <w:rPr>
          <w:sz w:val="24"/>
        </w:rPr>
        <w:t xml:space="preserve">Wykonawca zobowiązany jest wykonać przedmiot umowy </w:t>
      </w:r>
      <w:r w:rsidRPr="005354D0">
        <w:rPr>
          <w:sz w:val="24"/>
          <w:lang w:val="pl-PL"/>
        </w:rPr>
        <w:t xml:space="preserve">samodzielnie lub przy udziale </w:t>
      </w:r>
      <w:r w:rsidRPr="005354D0">
        <w:rPr>
          <w:sz w:val="24"/>
          <w:lang w:val="pl-PL"/>
        </w:rPr>
        <w:br/>
        <w:t>i pomocy podwykonawców w systemie generalnego wykonawstwa</w:t>
      </w:r>
      <w:r w:rsidRPr="005354D0">
        <w:rPr>
          <w:sz w:val="24"/>
        </w:rPr>
        <w:t>.</w:t>
      </w:r>
    </w:p>
    <w:p w14:paraId="4F608552" w14:textId="3CC57D88" w:rsidR="00C7104A" w:rsidRPr="005354D0" w:rsidRDefault="00C7104A" w:rsidP="00C7104A">
      <w:pPr>
        <w:pStyle w:val="Tekstpodstawowy"/>
        <w:numPr>
          <w:ilvl w:val="0"/>
          <w:numId w:val="62"/>
        </w:numPr>
        <w:tabs>
          <w:tab w:val="clear" w:pos="720"/>
        </w:tabs>
        <w:spacing w:after="120"/>
        <w:ind w:left="357" w:hanging="357"/>
        <w:rPr>
          <w:sz w:val="24"/>
        </w:rPr>
      </w:pPr>
      <w:r w:rsidRPr="005354D0">
        <w:rPr>
          <w:sz w:val="24"/>
          <w:lang w:val="pl-PL"/>
        </w:rPr>
        <w:t xml:space="preserve">W przypadku wykonywania </w:t>
      </w:r>
      <w:r w:rsidRPr="005354D0">
        <w:rPr>
          <w:sz w:val="24"/>
        </w:rPr>
        <w:t>przedmiot</w:t>
      </w:r>
      <w:r w:rsidRPr="005354D0">
        <w:rPr>
          <w:sz w:val="24"/>
          <w:lang w:val="pl-PL"/>
        </w:rPr>
        <w:t>u</w:t>
      </w:r>
      <w:r w:rsidRPr="005354D0">
        <w:rPr>
          <w:sz w:val="24"/>
        </w:rPr>
        <w:t xml:space="preserve"> umowy </w:t>
      </w:r>
      <w:r w:rsidRPr="005354D0">
        <w:rPr>
          <w:sz w:val="24"/>
          <w:lang w:val="pl-PL"/>
        </w:rPr>
        <w:t xml:space="preserve">przy udziale i pomocy podwykonawców, Wykonawca odpowiada za działania i zaniechania podwykonawców i dalszych podwykonawców jak za działania i zaniechania własne. Wykonawca ponosi pełną odpowiedzialność, </w:t>
      </w:r>
      <w:r w:rsidR="005354D0" w:rsidRPr="005354D0">
        <w:rPr>
          <w:sz w:val="24"/>
          <w:lang w:val="pl-PL"/>
        </w:rPr>
        <w:br/>
      </w:r>
      <w:r w:rsidRPr="005354D0">
        <w:rPr>
          <w:sz w:val="24"/>
          <w:lang w:val="pl-PL"/>
        </w:rPr>
        <w:t xml:space="preserve">bez jakichkolwiek ograniczeń, za roboty budowlane / prace wykonane przez podwykonawców </w:t>
      </w:r>
      <w:r w:rsidR="005354D0" w:rsidRPr="005354D0">
        <w:rPr>
          <w:sz w:val="24"/>
          <w:lang w:val="pl-PL"/>
        </w:rPr>
        <w:br/>
      </w:r>
      <w:r w:rsidRPr="005354D0">
        <w:rPr>
          <w:sz w:val="24"/>
          <w:lang w:val="pl-PL"/>
        </w:rPr>
        <w:t>i dalszych podwykonawców.</w:t>
      </w:r>
    </w:p>
    <w:p w14:paraId="44E78616" w14:textId="77777777" w:rsidR="00C7104A" w:rsidRPr="005354D0" w:rsidRDefault="00C7104A" w:rsidP="00C7104A">
      <w:pPr>
        <w:pStyle w:val="Tekstpodstawowy"/>
        <w:numPr>
          <w:ilvl w:val="0"/>
          <w:numId w:val="62"/>
        </w:numPr>
        <w:tabs>
          <w:tab w:val="clear" w:pos="720"/>
        </w:tabs>
        <w:spacing w:after="120"/>
        <w:ind w:left="357" w:hanging="357"/>
        <w:rPr>
          <w:sz w:val="24"/>
        </w:rPr>
      </w:pPr>
      <w:r w:rsidRPr="005354D0">
        <w:rPr>
          <w:sz w:val="24"/>
          <w:lang w:val="pl-PL"/>
        </w:rPr>
        <w:t xml:space="preserve">Zamawiający żąda, aby Wykonawca nie później niż </w:t>
      </w:r>
      <w:r w:rsidRPr="005354D0">
        <w:rPr>
          <w:b/>
          <w:sz w:val="24"/>
          <w:lang w:val="pl-PL"/>
        </w:rPr>
        <w:t xml:space="preserve">7 dni </w:t>
      </w:r>
      <w:r w:rsidRPr="005354D0">
        <w:rPr>
          <w:sz w:val="24"/>
          <w:lang w:val="pl-PL"/>
        </w:rPr>
        <w:t xml:space="preserve">przed planowanym wprowadzeniem przekazania terenu budowy podwykonawcom podał nazwy albo imiona i nazwiska oraz dane kontaktowe podwykonawców zaangażowanych ,w realizację robót budowlanych stanowiących przedmiot umowy, </w:t>
      </w:r>
      <w:r w:rsidRPr="005354D0">
        <w:rPr>
          <w:sz w:val="24"/>
        </w:rPr>
        <w:t>jeżeli są już znani</w:t>
      </w:r>
      <w:r w:rsidRPr="005354D0">
        <w:rPr>
          <w:sz w:val="24"/>
          <w:lang w:val="pl-PL"/>
        </w:rPr>
        <w:t xml:space="preserve"> oraz ich przedstawicieli i ich dane kontaktowe, w celu ich akceptacji przez Zamawiającego.</w:t>
      </w:r>
    </w:p>
    <w:p w14:paraId="010FD808" w14:textId="7F6DA1FE" w:rsidR="00C7104A" w:rsidRPr="005354D0" w:rsidRDefault="00C7104A" w:rsidP="00C7104A">
      <w:pPr>
        <w:pStyle w:val="Tekstpodstawowy"/>
        <w:numPr>
          <w:ilvl w:val="0"/>
          <w:numId w:val="62"/>
        </w:numPr>
        <w:tabs>
          <w:tab w:val="clear" w:pos="720"/>
        </w:tabs>
        <w:spacing w:after="120"/>
        <w:ind w:left="357" w:hanging="357"/>
        <w:rPr>
          <w:sz w:val="24"/>
        </w:rPr>
      </w:pPr>
      <w:r w:rsidRPr="005354D0">
        <w:rPr>
          <w:sz w:val="24"/>
          <w:lang w:val="pl-PL"/>
        </w:rPr>
        <w:t xml:space="preserve">Wykonawca zobowiązany jest do zawiadamiania Zamawiającego o wszelkich zmianach danych, o których mowa w </w:t>
      </w:r>
      <w:r w:rsidRPr="005354D0">
        <w:rPr>
          <w:b/>
          <w:sz w:val="24"/>
          <w:lang w:val="pl-PL"/>
        </w:rPr>
        <w:t>ust 3</w:t>
      </w:r>
      <w:r w:rsidRPr="005354D0">
        <w:rPr>
          <w:sz w:val="24"/>
          <w:lang w:val="pl-PL"/>
        </w:rPr>
        <w:t xml:space="preserve">, w trakcie realizacji przedmiotu </w:t>
      </w:r>
      <w:r w:rsidRPr="005354D0">
        <w:rPr>
          <w:sz w:val="24"/>
        </w:rPr>
        <w:t>umowy</w:t>
      </w:r>
      <w:r w:rsidRPr="005354D0">
        <w:rPr>
          <w:sz w:val="24"/>
          <w:lang w:val="pl-PL"/>
        </w:rPr>
        <w:t xml:space="preserve">, a także do przekazywania informacji na temat nowych podwykonawców, którym w późniejszym okresie zamierza powierzyć realizację robót budowlanych, co nie wyłącza obowiązków Wykonawcy, o których mowa w </w:t>
      </w:r>
      <w:r w:rsidRPr="005354D0">
        <w:rPr>
          <w:b/>
          <w:sz w:val="24"/>
          <w:lang w:val="pl-PL"/>
        </w:rPr>
        <w:t>§ 12</w:t>
      </w:r>
      <w:r w:rsidRPr="005354D0">
        <w:rPr>
          <w:sz w:val="24"/>
          <w:lang w:val="pl-PL"/>
        </w:rPr>
        <w:t xml:space="preserve"> umowy.</w:t>
      </w:r>
    </w:p>
    <w:p w14:paraId="57DF5CCF" w14:textId="77777777" w:rsidR="00C7104A" w:rsidRPr="00367627" w:rsidRDefault="00C7104A" w:rsidP="00C7104A">
      <w:pPr>
        <w:pStyle w:val="Tekstpodstawowy"/>
        <w:numPr>
          <w:ilvl w:val="0"/>
          <w:numId w:val="62"/>
        </w:numPr>
        <w:tabs>
          <w:tab w:val="clear" w:pos="720"/>
        </w:tabs>
        <w:spacing w:after="120"/>
        <w:ind w:left="357" w:hanging="357"/>
        <w:rPr>
          <w:sz w:val="24"/>
        </w:rPr>
      </w:pPr>
      <w:r w:rsidRPr="00367627">
        <w:rPr>
          <w:sz w:val="24"/>
          <w:lang w:val="pl-PL"/>
        </w:rPr>
        <w:lastRenderedPageBreak/>
        <w:t xml:space="preserve">Wykonanie przedmiotu umowy przy udziale podwykonawców i dalszych podwykonawców </w:t>
      </w:r>
      <w:r w:rsidRPr="00367627">
        <w:rPr>
          <w:sz w:val="24"/>
          <w:lang w:val="pl-PL"/>
        </w:rPr>
        <w:br/>
        <w:t>nie pociąga za sobą możliwości naliczania dodatkowego wynagrodzenia za wykonanie przedmiotu umowy ani wprowadzania jakichkolwiek zmian do niniejszej umowy.</w:t>
      </w:r>
    </w:p>
    <w:p w14:paraId="2EF849FE" w14:textId="77777777" w:rsidR="00C7104A" w:rsidRPr="00367627" w:rsidRDefault="00C7104A" w:rsidP="00C7104A">
      <w:pPr>
        <w:pStyle w:val="Tekstpodstawowy"/>
        <w:numPr>
          <w:ilvl w:val="0"/>
          <w:numId w:val="62"/>
        </w:numPr>
        <w:tabs>
          <w:tab w:val="clear" w:pos="720"/>
        </w:tabs>
        <w:spacing w:after="120"/>
        <w:ind w:left="357" w:hanging="357"/>
        <w:rPr>
          <w:sz w:val="24"/>
        </w:rPr>
      </w:pPr>
      <w:r w:rsidRPr="00367627">
        <w:rPr>
          <w:sz w:val="24"/>
        </w:rPr>
        <w:t xml:space="preserve">Wartość wynagrodzenia za roboty </w:t>
      </w:r>
      <w:r w:rsidRPr="00367627">
        <w:rPr>
          <w:sz w:val="24"/>
          <w:lang w:val="pl-PL"/>
        </w:rPr>
        <w:t xml:space="preserve">budowlane / prace </w:t>
      </w:r>
      <w:r w:rsidRPr="00367627">
        <w:rPr>
          <w:sz w:val="24"/>
        </w:rPr>
        <w:t xml:space="preserve">zlecane </w:t>
      </w:r>
      <w:r w:rsidRPr="00367627">
        <w:rPr>
          <w:sz w:val="24"/>
          <w:lang w:val="pl-PL"/>
        </w:rPr>
        <w:t>do wykonania</w:t>
      </w:r>
      <w:r w:rsidRPr="00367627">
        <w:rPr>
          <w:sz w:val="24"/>
        </w:rPr>
        <w:t xml:space="preserve"> podwykonawc</w:t>
      </w:r>
      <w:r w:rsidRPr="00367627">
        <w:rPr>
          <w:sz w:val="24"/>
          <w:lang w:val="pl-PL"/>
        </w:rPr>
        <w:t>om</w:t>
      </w:r>
      <w:r w:rsidRPr="00367627">
        <w:rPr>
          <w:sz w:val="24"/>
        </w:rPr>
        <w:t xml:space="preserve"> </w:t>
      </w:r>
      <w:r w:rsidRPr="00367627">
        <w:rPr>
          <w:sz w:val="24"/>
        </w:rPr>
        <w:br/>
      </w:r>
      <w:r w:rsidRPr="00367627">
        <w:rPr>
          <w:sz w:val="24"/>
          <w:lang w:val="pl-PL"/>
        </w:rPr>
        <w:t xml:space="preserve">i </w:t>
      </w:r>
      <w:r w:rsidRPr="00367627">
        <w:rPr>
          <w:sz w:val="24"/>
        </w:rPr>
        <w:t xml:space="preserve">dalszych podwykonawców nie może być wyższa od wartości wynagrodzenia </w:t>
      </w:r>
      <w:r w:rsidRPr="00367627">
        <w:rPr>
          <w:sz w:val="24"/>
          <w:lang w:val="pl-PL"/>
        </w:rPr>
        <w:t xml:space="preserve">należnego </w:t>
      </w:r>
      <w:r>
        <w:rPr>
          <w:sz w:val="24"/>
          <w:lang w:val="pl-PL"/>
        </w:rPr>
        <w:br/>
      </w:r>
      <w:r w:rsidRPr="00367627">
        <w:rPr>
          <w:sz w:val="24"/>
          <w:lang w:val="pl-PL"/>
        </w:rPr>
        <w:t>z tytułu wykonania t</w:t>
      </w:r>
      <w:r w:rsidRPr="00367627">
        <w:rPr>
          <w:sz w:val="24"/>
        </w:rPr>
        <w:t xml:space="preserve">ego samego zakresu robót </w:t>
      </w:r>
      <w:r w:rsidRPr="00367627">
        <w:rPr>
          <w:sz w:val="24"/>
          <w:lang w:val="pl-PL"/>
        </w:rPr>
        <w:t xml:space="preserve">budowlanych / prac </w:t>
      </w:r>
      <w:r w:rsidRPr="00367627">
        <w:rPr>
          <w:sz w:val="24"/>
        </w:rPr>
        <w:t xml:space="preserve">wskazanego w </w:t>
      </w:r>
      <w:r w:rsidRPr="00367627">
        <w:rPr>
          <w:sz w:val="24"/>
          <w:lang w:val="pl-PL"/>
        </w:rPr>
        <w:t xml:space="preserve">niniejszej </w:t>
      </w:r>
      <w:r w:rsidRPr="00367627">
        <w:rPr>
          <w:sz w:val="24"/>
        </w:rPr>
        <w:t>umowie.</w:t>
      </w:r>
    </w:p>
    <w:p w14:paraId="063B5D95" w14:textId="77777777" w:rsidR="00C7104A" w:rsidRPr="00367627" w:rsidRDefault="00C7104A" w:rsidP="00C7104A">
      <w:pPr>
        <w:pStyle w:val="Tekstpodstawowy"/>
        <w:numPr>
          <w:ilvl w:val="0"/>
          <w:numId w:val="62"/>
        </w:numPr>
        <w:tabs>
          <w:tab w:val="clear" w:pos="720"/>
        </w:tabs>
        <w:spacing w:after="120"/>
        <w:ind w:left="357" w:hanging="357"/>
        <w:rPr>
          <w:sz w:val="24"/>
        </w:rPr>
      </w:pPr>
      <w:r w:rsidRPr="00367627">
        <w:rPr>
          <w:sz w:val="24"/>
          <w:lang w:val="pl-PL"/>
        </w:rPr>
        <w:t xml:space="preserve">Jeżeli zmiana albo rezygnacja z podwykonawcy dotyczy podmiotu, na którego zasoby Wykonawca powoływał się, na zasadach określonych w art. 118 ust. 1 ustawy z dnia </w:t>
      </w:r>
      <w:r>
        <w:rPr>
          <w:sz w:val="24"/>
          <w:lang w:val="pl-PL"/>
        </w:rPr>
        <w:br/>
      </w:r>
      <w:r w:rsidRPr="00367627">
        <w:rPr>
          <w:sz w:val="24"/>
          <w:lang w:val="pl-PL"/>
        </w:rPr>
        <w:t xml:space="preserve">11 września 2019 r. – Prawo zamówień publicznych, w celu wykazania spełniania warunków udziału w postępowaniu, Wykonawca jest obowiązany wykazać Zamawiającemu, </w:t>
      </w:r>
      <w:r>
        <w:rPr>
          <w:sz w:val="24"/>
          <w:lang w:val="pl-PL"/>
        </w:rPr>
        <w:br/>
      </w:r>
      <w:r w:rsidRPr="00367627">
        <w:rPr>
          <w:sz w:val="24"/>
          <w:lang w:val="pl-PL"/>
        </w:rPr>
        <w:t xml:space="preserve">że proponowany inny podwykonawca lub wykonawca samodzielnie spełnia je w stopniu </w:t>
      </w:r>
      <w:r>
        <w:rPr>
          <w:sz w:val="24"/>
          <w:lang w:val="pl-PL"/>
        </w:rPr>
        <w:br/>
      </w:r>
      <w:r w:rsidRPr="00367627">
        <w:rPr>
          <w:sz w:val="24"/>
          <w:lang w:val="pl-PL"/>
        </w:rPr>
        <w:t>nie mniejszym niż podwykonawca, na którego zasoby Wykonawca powoływał się w trakcie postępowania o udzielenie zamówienia. Przepis art. 122 ustawy z dnia 11 września 2019 r. – Prawo zamówień publicznych stosuje się odpowiednio.</w:t>
      </w:r>
    </w:p>
    <w:p w14:paraId="2E81DB78" w14:textId="77777777" w:rsidR="00C7104A" w:rsidRPr="00367627" w:rsidRDefault="00C7104A" w:rsidP="00C7104A">
      <w:pPr>
        <w:pStyle w:val="Tekstpodstawowy"/>
        <w:numPr>
          <w:ilvl w:val="0"/>
          <w:numId w:val="62"/>
        </w:numPr>
        <w:tabs>
          <w:tab w:val="clear" w:pos="720"/>
        </w:tabs>
        <w:spacing w:after="120"/>
        <w:ind w:left="357" w:hanging="357"/>
        <w:rPr>
          <w:sz w:val="24"/>
        </w:rPr>
      </w:pPr>
      <w:r w:rsidRPr="00367627">
        <w:rPr>
          <w:sz w:val="24"/>
          <w:lang w:val="pl-PL"/>
        </w:rPr>
        <w:t xml:space="preserve">Postanowienia </w:t>
      </w:r>
      <w:r w:rsidRPr="00367627">
        <w:rPr>
          <w:b/>
          <w:sz w:val="24"/>
          <w:lang w:val="pl-PL"/>
        </w:rPr>
        <w:t>ust. 5 – 7</w:t>
      </w:r>
      <w:r w:rsidRPr="00367627">
        <w:rPr>
          <w:sz w:val="24"/>
          <w:lang w:val="pl-PL"/>
        </w:rPr>
        <w:t xml:space="preserve"> stosuje się wobec dalszych podwykonawców.</w:t>
      </w:r>
    </w:p>
    <w:p w14:paraId="675AA2CF" w14:textId="77777777" w:rsidR="00131DF1" w:rsidRPr="00E26E13" w:rsidRDefault="00131DF1" w:rsidP="00131DF1">
      <w:pPr>
        <w:jc w:val="center"/>
        <w:rPr>
          <w:b/>
        </w:rPr>
      </w:pPr>
    </w:p>
    <w:p w14:paraId="1B24BA3D" w14:textId="77777777" w:rsidR="00131DF1" w:rsidRPr="00E26E13" w:rsidRDefault="00131DF1" w:rsidP="00131DF1">
      <w:pPr>
        <w:spacing w:after="60"/>
        <w:jc w:val="center"/>
        <w:rPr>
          <w:b/>
        </w:rPr>
      </w:pPr>
      <w:r w:rsidRPr="00E26E13">
        <w:rPr>
          <w:b/>
        </w:rPr>
        <w:t>§ 12.</w:t>
      </w:r>
    </w:p>
    <w:p w14:paraId="6B09843C" w14:textId="77777777" w:rsidR="00131DF1" w:rsidRPr="00E26E13" w:rsidRDefault="00131DF1" w:rsidP="00131DF1">
      <w:pPr>
        <w:spacing w:after="120"/>
        <w:jc w:val="center"/>
        <w:rPr>
          <w:b/>
        </w:rPr>
      </w:pPr>
      <w:r w:rsidRPr="00E26E13">
        <w:rPr>
          <w:b/>
        </w:rPr>
        <w:t>Warunki podwykonawstwa</w:t>
      </w:r>
    </w:p>
    <w:p w14:paraId="6722D5F9" w14:textId="77777777" w:rsidR="00131DF1" w:rsidRPr="00367627" w:rsidRDefault="00131DF1" w:rsidP="00131DF1">
      <w:pPr>
        <w:pStyle w:val="Tekstpodstawowy"/>
        <w:numPr>
          <w:ilvl w:val="0"/>
          <w:numId w:val="63"/>
        </w:numPr>
        <w:tabs>
          <w:tab w:val="clear" w:pos="720"/>
        </w:tabs>
        <w:spacing w:after="120"/>
        <w:ind w:left="357" w:hanging="357"/>
        <w:rPr>
          <w:sz w:val="24"/>
          <w:lang w:val="pl-PL"/>
        </w:rPr>
      </w:pPr>
      <w:r w:rsidRPr="00367627">
        <w:rPr>
          <w:sz w:val="24"/>
          <w:lang w:val="pl-PL"/>
        </w:rPr>
        <w:t>Przedmiotem umowy o podwykonawstwo może być wyłącznie wykonanie, odpowiednio: robót budowlanych, dostaw lub usług, które ściśle odpowiadają części przedmiotu niniejszej umowy zawartej pomiędzy Zamawiającym a Wykonawcą.</w:t>
      </w:r>
    </w:p>
    <w:p w14:paraId="3E77AC1D" w14:textId="77777777" w:rsidR="00131DF1" w:rsidRPr="00367627" w:rsidRDefault="00131DF1" w:rsidP="00131DF1">
      <w:pPr>
        <w:pStyle w:val="Tekstpodstawowy"/>
        <w:numPr>
          <w:ilvl w:val="0"/>
          <w:numId w:val="63"/>
        </w:numPr>
        <w:tabs>
          <w:tab w:val="clear" w:pos="720"/>
        </w:tabs>
        <w:spacing w:after="120"/>
        <w:ind w:left="357" w:hanging="357"/>
        <w:rPr>
          <w:sz w:val="24"/>
          <w:lang w:val="pl-PL"/>
        </w:rPr>
      </w:pPr>
      <w:r w:rsidRPr="00367627">
        <w:rPr>
          <w:sz w:val="24"/>
          <w:lang w:val="pl-PL"/>
        </w:rPr>
        <w:t>Umowa o podwykonawstwo nie może zawierać postanowień kształtujących prawa i obowiązki podwykonawcy, w zakresie kar umownych oraz postanowień dotyczących warunków wypłaty należnego mu wynagrodzenia, w sposób dla niego mniej korzystny niż prawa i obowiązki Wykonawcy, ukształtowane postanowieniami niniejszej umowy, tj. umowy zawartej między Zamawiającym a Wykonawcą.</w:t>
      </w:r>
    </w:p>
    <w:p w14:paraId="1012BBA4" w14:textId="77777777" w:rsidR="00131DF1" w:rsidRPr="00367627" w:rsidRDefault="00131DF1" w:rsidP="00131DF1">
      <w:pPr>
        <w:pStyle w:val="Tekstpodstawowy"/>
        <w:numPr>
          <w:ilvl w:val="0"/>
          <w:numId w:val="63"/>
        </w:numPr>
        <w:tabs>
          <w:tab w:val="clear" w:pos="720"/>
        </w:tabs>
        <w:spacing w:after="120"/>
        <w:ind w:left="357" w:hanging="357"/>
        <w:rPr>
          <w:sz w:val="24"/>
          <w:lang w:val="pl-PL"/>
        </w:rPr>
      </w:pPr>
      <w:r w:rsidRPr="00367627">
        <w:rPr>
          <w:sz w:val="24"/>
          <w:lang w:val="pl-PL"/>
        </w:rPr>
        <w:t xml:space="preserve">Termin zapłaty wynagrodzenia podwykonawcy lub dalszemu podwykonawcy przewidziany </w:t>
      </w:r>
      <w:r w:rsidRPr="00367627">
        <w:rPr>
          <w:sz w:val="24"/>
          <w:lang w:val="pl-PL"/>
        </w:rPr>
        <w:br/>
      </w:r>
      <w:r w:rsidRPr="00367627">
        <w:rPr>
          <w:b/>
          <w:sz w:val="24"/>
          <w:lang w:val="pl-PL"/>
        </w:rPr>
        <w:t>w każdej umowie o podwykonawstwo</w:t>
      </w:r>
      <w:r w:rsidRPr="00367627">
        <w:rPr>
          <w:sz w:val="24"/>
          <w:lang w:val="pl-PL"/>
        </w:rPr>
        <w:t xml:space="preserve"> nie może być dłuższy niż </w:t>
      </w:r>
      <w:r w:rsidRPr="00367627">
        <w:rPr>
          <w:b/>
          <w:sz w:val="24"/>
          <w:lang w:val="pl-PL"/>
        </w:rPr>
        <w:t>30 dni</w:t>
      </w:r>
      <w:r w:rsidRPr="00367627">
        <w:rPr>
          <w:sz w:val="24"/>
          <w:lang w:val="pl-PL"/>
        </w:rPr>
        <w:t xml:space="preserve"> od dnia doręczenia odpowiednio Wykonawcy, podwykonawcy, dalszemu podwykonawcy, faktur lub rachunków, potwierdzających wykonanie zleconej podwykonawcy / dalszemu podwykonawcy, dostawy, usługi lub roboty budowlanej.</w:t>
      </w:r>
    </w:p>
    <w:p w14:paraId="39B533A8" w14:textId="3603AF82" w:rsidR="00131DF1" w:rsidRPr="00367627" w:rsidRDefault="00131DF1" w:rsidP="00131DF1">
      <w:pPr>
        <w:pStyle w:val="Tekstpodstawowy"/>
        <w:numPr>
          <w:ilvl w:val="0"/>
          <w:numId w:val="63"/>
        </w:numPr>
        <w:tabs>
          <w:tab w:val="clear" w:pos="720"/>
        </w:tabs>
        <w:spacing w:after="120"/>
        <w:ind w:left="357" w:hanging="357"/>
        <w:rPr>
          <w:sz w:val="24"/>
          <w:lang w:val="pl-PL"/>
        </w:rPr>
      </w:pPr>
      <w:r w:rsidRPr="00367627">
        <w:rPr>
          <w:sz w:val="24"/>
          <w:lang w:val="pl-PL"/>
        </w:rPr>
        <w:t xml:space="preserve">Wykonawca w umowach z podwykonawcami, a podwykonawcy w umowach z dalszymi podwykonawcami zobowiązani są zawrzeć postanowienie, że Zamawiający ma prawo wglądu </w:t>
      </w:r>
      <w:r>
        <w:rPr>
          <w:sz w:val="24"/>
          <w:lang w:val="pl-PL"/>
        </w:rPr>
        <w:br/>
      </w:r>
      <w:r w:rsidRPr="00367627">
        <w:rPr>
          <w:sz w:val="24"/>
          <w:lang w:val="pl-PL"/>
        </w:rPr>
        <w:t>w dokumenty finansowe podwykonawców lub dalszych podwykonawców oraz obowiązek przedstawienia na każde żądanie Zamawiającego dowodów zapłaty należnego podwykonawcom wynagrodzenia.</w:t>
      </w:r>
    </w:p>
    <w:p w14:paraId="778B8CE5" w14:textId="75751AFB" w:rsidR="00131DF1" w:rsidRPr="00367627" w:rsidRDefault="00131DF1" w:rsidP="00131DF1">
      <w:pPr>
        <w:pStyle w:val="Tekstpodstawowy"/>
        <w:numPr>
          <w:ilvl w:val="0"/>
          <w:numId w:val="63"/>
        </w:numPr>
        <w:tabs>
          <w:tab w:val="clear" w:pos="720"/>
        </w:tabs>
        <w:spacing w:after="120"/>
        <w:ind w:left="357" w:hanging="357"/>
        <w:rPr>
          <w:sz w:val="24"/>
          <w:lang w:val="pl-PL"/>
        </w:rPr>
      </w:pPr>
      <w:r w:rsidRPr="00367627">
        <w:rPr>
          <w:sz w:val="24"/>
          <w:lang w:val="pl-PL"/>
        </w:rPr>
        <w:t>Wykonawca, podwykonawca lub dalszy podwykonawca zamówienia na roboty budowlane zamierzający zawrzeć umowę o podwykonawstwo, której przedmiotem są roboty budowlane</w:t>
      </w:r>
      <w:r w:rsidRPr="00367627">
        <w:rPr>
          <w:sz w:val="24"/>
          <w:lang w:val="pl-PL" w:eastAsia="pl-PL"/>
        </w:rPr>
        <w:t xml:space="preserve"> </w:t>
      </w:r>
      <w:r>
        <w:rPr>
          <w:sz w:val="24"/>
          <w:lang w:val="pl-PL" w:eastAsia="pl-PL"/>
        </w:rPr>
        <w:br/>
      </w:r>
      <w:r w:rsidRPr="00367627">
        <w:rPr>
          <w:sz w:val="24"/>
          <w:lang w:val="pl-PL"/>
        </w:rPr>
        <w:t xml:space="preserve">w zakresie wynikającym z niniejszej umowy, </w:t>
      </w:r>
      <w:r w:rsidRPr="00367627">
        <w:rPr>
          <w:b/>
          <w:bCs/>
          <w:sz w:val="24"/>
          <w:lang w:val="pl-PL"/>
        </w:rPr>
        <w:t xml:space="preserve">przed rozpoczęciem robót przez tego podwykonawcę lub </w:t>
      </w:r>
      <w:r w:rsidRPr="00367627">
        <w:rPr>
          <w:b/>
          <w:sz w:val="24"/>
          <w:lang w:val="pl-PL"/>
        </w:rPr>
        <w:t>dalszego podwykonawcę</w:t>
      </w:r>
      <w:r w:rsidRPr="00367627">
        <w:rPr>
          <w:sz w:val="24"/>
          <w:lang w:val="pl-PL"/>
        </w:rPr>
        <w:t xml:space="preserve"> zobowiązany jest przedłożyć Zamawiającemu </w:t>
      </w:r>
      <w:r>
        <w:rPr>
          <w:sz w:val="24"/>
          <w:lang w:val="pl-PL"/>
        </w:rPr>
        <w:br/>
      </w:r>
      <w:r w:rsidRPr="00367627">
        <w:rPr>
          <w:sz w:val="24"/>
          <w:lang w:val="pl-PL"/>
        </w:rPr>
        <w:t xml:space="preserve">do akceptacji pisemny projekt tej umowy, przy czym podwykonawca lub dalszy podwykonawca zobligowany jest dołączyć do projektu umowy zgodę Wykonawcy na zawarcie umowy </w:t>
      </w:r>
      <w:r w:rsidRPr="00367627">
        <w:rPr>
          <w:sz w:val="24"/>
          <w:lang w:val="pl-PL"/>
        </w:rPr>
        <w:br/>
        <w:t>o podwykonawstwo o treści zgodnej z tym projektem umowy.</w:t>
      </w:r>
    </w:p>
    <w:p w14:paraId="3FA9175D" w14:textId="77777777" w:rsidR="00131DF1" w:rsidRPr="00367627" w:rsidRDefault="00131DF1" w:rsidP="00131DF1">
      <w:pPr>
        <w:pStyle w:val="Tekstpodstawowy"/>
        <w:numPr>
          <w:ilvl w:val="0"/>
          <w:numId w:val="63"/>
        </w:numPr>
        <w:tabs>
          <w:tab w:val="clear" w:pos="720"/>
        </w:tabs>
        <w:spacing w:after="60"/>
        <w:ind w:left="357" w:hanging="357"/>
        <w:rPr>
          <w:sz w:val="24"/>
          <w:lang w:val="pl-PL"/>
        </w:rPr>
      </w:pPr>
      <w:r w:rsidRPr="00367627">
        <w:rPr>
          <w:sz w:val="24"/>
          <w:lang w:val="pl-PL"/>
        </w:rPr>
        <w:t xml:space="preserve">Zarówno projekt umowy jak i sama umowa o podwykonawstwo, której przedmiotem są roboty budowlane musi zawierać postanowienia spójne i niekolidujące z postanowieniami niniejszej umowy oraz określać w szczególności: </w:t>
      </w:r>
    </w:p>
    <w:p w14:paraId="54F23376" w14:textId="77777777" w:rsidR="00131DF1" w:rsidRPr="00367627" w:rsidRDefault="00131DF1" w:rsidP="00131DF1">
      <w:pPr>
        <w:numPr>
          <w:ilvl w:val="0"/>
          <w:numId w:val="53"/>
        </w:numPr>
        <w:spacing w:after="60"/>
        <w:ind w:left="714" w:hanging="357"/>
        <w:jc w:val="both"/>
      </w:pPr>
      <w:r w:rsidRPr="00367627">
        <w:t>nazwę i adres podwykonawcy;</w:t>
      </w:r>
    </w:p>
    <w:p w14:paraId="6AAD0630" w14:textId="77777777" w:rsidR="00131DF1" w:rsidRPr="00367627" w:rsidRDefault="00131DF1" w:rsidP="00131DF1">
      <w:pPr>
        <w:numPr>
          <w:ilvl w:val="0"/>
          <w:numId w:val="53"/>
        </w:numPr>
        <w:spacing w:after="60"/>
        <w:ind w:left="714" w:hanging="357"/>
        <w:jc w:val="both"/>
        <w:rPr>
          <w:spacing w:val="-2"/>
        </w:rPr>
      </w:pPr>
      <w:r w:rsidRPr="00367627">
        <w:rPr>
          <w:spacing w:val="-2"/>
        </w:rPr>
        <w:lastRenderedPageBreak/>
        <w:t>przedmiot umowy i precyzyjny zakres świadczeń powierzonych podwykonawcy;</w:t>
      </w:r>
    </w:p>
    <w:p w14:paraId="0AD354DB" w14:textId="77777777" w:rsidR="00131DF1" w:rsidRPr="00367627" w:rsidRDefault="00131DF1" w:rsidP="00131DF1">
      <w:pPr>
        <w:numPr>
          <w:ilvl w:val="0"/>
          <w:numId w:val="53"/>
        </w:numPr>
        <w:spacing w:after="60"/>
        <w:ind w:left="714" w:hanging="357"/>
        <w:jc w:val="both"/>
        <w:rPr>
          <w:spacing w:val="-2"/>
        </w:rPr>
      </w:pPr>
      <w:r w:rsidRPr="00367627">
        <w:rPr>
          <w:spacing w:val="-2"/>
        </w:rPr>
        <w:t>zasady odbioru wykonanych robót budowlanych / prac;</w:t>
      </w:r>
    </w:p>
    <w:p w14:paraId="686AFADF" w14:textId="77777777" w:rsidR="00131DF1" w:rsidRPr="00367627" w:rsidRDefault="00131DF1" w:rsidP="00131DF1">
      <w:pPr>
        <w:numPr>
          <w:ilvl w:val="0"/>
          <w:numId w:val="53"/>
        </w:numPr>
        <w:spacing w:after="60"/>
        <w:ind w:left="714" w:hanging="357"/>
        <w:jc w:val="both"/>
        <w:rPr>
          <w:spacing w:val="-2"/>
        </w:rPr>
      </w:pPr>
      <w:r w:rsidRPr="00367627">
        <w:rPr>
          <w:spacing w:val="-2"/>
        </w:rPr>
        <w:t xml:space="preserve">wysokość i zasady płatności wynagrodzenia należnego podwykonawcy, w tym termin płatności, </w:t>
      </w:r>
      <w:r w:rsidRPr="00367627">
        <w:t xml:space="preserve">który nie może być dłuższy niż określony w </w:t>
      </w:r>
      <w:r w:rsidRPr="00367627">
        <w:rPr>
          <w:b/>
        </w:rPr>
        <w:t>ust. 3</w:t>
      </w:r>
      <w:r w:rsidRPr="00367627">
        <w:t>;</w:t>
      </w:r>
    </w:p>
    <w:p w14:paraId="6B272862" w14:textId="77777777" w:rsidR="00131DF1" w:rsidRPr="00367627" w:rsidRDefault="00131DF1" w:rsidP="00131DF1">
      <w:pPr>
        <w:numPr>
          <w:ilvl w:val="0"/>
          <w:numId w:val="53"/>
        </w:numPr>
        <w:spacing w:after="20"/>
        <w:ind w:left="714" w:hanging="357"/>
        <w:jc w:val="both"/>
        <w:rPr>
          <w:spacing w:val="-2"/>
        </w:rPr>
      </w:pPr>
      <w:r w:rsidRPr="00367627">
        <w:rPr>
          <w:spacing w:val="-2"/>
        </w:rPr>
        <w:t>tryb i zasady zawierania umów z dalszymi podwykonawcami oraz wymagania dotyczące treści tych umów, w szczególności zapewniające realizację przez Zamawiającego uprawnień wynikających z niniejszej umowy, w tym obowiązek przedkładania Zamawiającemu:</w:t>
      </w:r>
    </w:p>
    <w:p w14:paraId="58451C9B" w14:textId="62160AB5" w:rsidR="00131DF1" w:rsidRPr="00367627" w:rsidRDefault="00131DF1" w:rsidP="00131DF1">
      <w:pPr>
        <w:pStyle w:val="Tekstpodstawowy"/>
        <w:numPr>
          <w:ilvl w:val="0"/>
          <w:numId w:val="64"/>
        </w:numPr>
        <w:spacing w:after="20"/>
        <w:ind w:left="1004" w:hanging="284"/>
        <w:rPr>
          <w:sz w:val="24"/>
          <w:lang w:val="pl-PL"/>
        </w:rPr>
      </w:pPr>
      <w:r w:rsidRPr="00367627">
        <w:rPr>
          <w:sz w:val="24"/>
          <w:lang w:val="pl-PL"/>
        </w:rPr>
        <w:t xml:space="preserve">projektu umowy o podwykonawstwo, której przedmiotem są roboty budowlane, wraz </w:t>
      </w:r>
      <w:r>
        <w:rPr>
          <w:sz w:val="24"/>
          <w:lang w:val="pl-PL"/>
        </w:rPr>
        <w:br/>
      </w:r>
      <w:r w:rsidRPr="00367627">
        <w:rPr>
          <w:sz w:val="24"/>
          <w:lang w:val="pl-PL"/>
        </w:rPr>
        <w:t xml:space="preserve">z pisemną zgodą Wykonawcy na zawarcie umowy o podwykonawstwo o treści zgodnej </w:t>
      </w:r>
      <w:r>
        <w:rPr>
          <w:sz w:val="24"/>
          <w:lang w:val="pl-PL"/>
        </w:rPr>
        <w:br/>
      </w:r>
      <w:r w:rsidRPr="00367627">
        <w:rPr>
          <w:sz w:val="24"/>
          <w:lang w:val="pl-PL"/>
        </w:rPr>
        <w:t>z projektem umowy, a także projektu zmiany takiej umowy,</w:t>
      </w:r>
    </w:p>
    <w:p w14:paraId="6E673A73" w14:textId="77777777" w:rsidR="00131DF1" w:rsidRPr="00367627" w:rsidRDefault="00131DF1" w:rsidP="00131DF1">
      <w:pPr>
        <w:pStyle w:val="Tekstpodstawowy"/>
        <w:numPr>
          <w:ilvl w:val="0"/>
          <w:numId w:val="64"/>
        </w:numPr>
        <w:spacing w:after="20"/>
        <w:ind w:left="1004" w:hanging="284"/>
        <w:rPr>
          <w:sz w:val="24"/>
          <w:lang w:val="pl-PL"/>
        </w:rPr>
      </w:pPr>
      <w:r w:rsidRPr="00367627">
        <w:rPr>
          <w:bCs/>
          <w:sz w:val="24"/>
          <w:lang w:val="pl-PL"/>
        </w:rPr>
        <w:t>poświadczonej za zgodność z oryginałem kopii zawartej umowy o podwykonawstwo oraz jej zmiany,</w:t>
      </w:r>
      <w:r w:rsidRPr="00367627">
        <w:rPr>
          <w:sz w:val="24"/>
          <w:lang w:val="pl-PL" w:eastAsia="pl-PL"/>
        </w:rPr>
        <w:t xml:space="preserve"> </w:t>
      </w:r>
      <w:r w:rsidRPr="00367627">
        <w:rPr>
          <w:bCs/>
          <w:sz w:val="24"/>
          <w:lang w:val="pl-PL"/>
        </w:rPr>
        <w:t xml:space="preserve">w terminie </w:t>
      </w:r>
      <w:r w:rsidRPr="00367627">
        <w:rPr>
          <w:b/>
          <w:bCs/>
          <w:sz w:val="24"/>
          <w:lang w:val="pl-PL"/>
        </w:rPr>
        <w:t>7 dni</w:t>
      </w:r>
      <w:r w:rsidRPr="00367627">
        <w:rPr>
          <w:bCs/>
          <w:sz w:val="24"/>
          <w:lang w:val="pl-PL"/>
        </w:rPr>
        <w:t xml:space="preserve"> od dnia jej zawarcia lub jej zmiany,</w:t>
      </w:r>
    </w:p>
    <w:p w14:paraId="093A4D4F" w14:textId="77777777" w:rsidR="00131DF1" w:rsidRPr="00367627" w:rsidRDefault="00131DF1" w:rsidP="00131DF1">
      <w:pPr>
        <w:pStyle w:val="Tekstpodstawowy"/>
        <w:numPr>
          <w:ilvl w:val="0"/>
          <w:numId w:val="64"/>
        </w:numPr>
        <w:spacing w:after="20"/>
        <w:ind w:left="1004" w:hanging="284"/>
        <w:rPr>
          <w:sz w:val="24"/>
          <w:lang w:val="pl-PL"/>
        </w:rPr>
      </w:pPr>
      <w:r w:rsidRPr="00367627">
        <w:rPr>
          <w:sz w:val="24"/>
          <w:lang w:val="pl-PL"/>
        </w:rPr>
        <w:t xml:space="preserve">uprawnienia Zamawiającego i Wykonawcy do bezpośredniej zapłaty podwykonawcy </w:t>
      </w:r>
      <w:r w:rsidRPr="00367627">
        <w:rPr>
          <w:sz w:val="24"/>
          <w:lang w:val="pl-PL"/>
        </w:rPr>
        <w:br/>
        <w:t>i dalszym podwykonawcom ich wynagrodzenia,</w:t>
      </w:r>
    </w:p>
    <w:p w14:paraId="1CB4892C" w14:textId="77777777" w:rsidR="00131DF1" w:rsidRPr="00367627" w:rsidRDefault="00131DF1" w:rsidP="00131DF1">
      <w:pPr>
        <w:pStyle w:val="Tekstpodstawowy"/>
        <w:numPr>
          <w:ilvl w:val="0"/>
          <w:numId w:val="64"/>
        </w:numPr>
        <w:spacing w:after="60"/>
        <w:ind w:left="1004" w:hanging="284"/>
        <w:rPr>
          <w:sz w:val="24"/>
          <w:lang w:val="pl-PL"/>
        </w:rPr>
      </w:pPr>
      <w:r w:rsidRPr="00367627">
        <w:rPr>
          <w:sz w:val="24"/>
          <w:lang w:val="pl-PL"/>
        </w:rPr>
        <w:t xml:space="preserve">na jego żądanie dokumentów, oświadczeń i wyjaśnień dotyczących realizacji umowy </w:t>
      </w:r>
      <w:r w:rsidRPr="00367627">
        <w:rPr>
          <w:sz w:val="24"/>
          <w:lang w:val="pl-PL"/>
        </w:rPr>
        <w:br/>
        <w:t>o podwykonawstwo, której przedmiotem są roboty budowlane;</w:t>
      </w:r>
    </w:p>
    <w:p w14:paraId="54FF1CAC" w14:textId="77777777" w:rsidR="00131DF1" w:rsidRPr="00367627" w:rsidRDefault="00131DF1" w:rsidP="00131DF1">
      <w:pPr>
        <w:numPr>
          <w:ilvl w:val="0"/>
          <w:numId w:val="53"/>
        </w:numPr>
        <w:spacing w:after="120"/>
        <w:ind w:left="714" w:hanging="357"/>
        <w:jc w:val="both"/>
      </w:pPr>
      <w:r w:rsidRPr="00367627">
        <w:t>okres odpowiedzialności podwykonawcy / dalszego podwykonawcy za wady przedmiotu umowy o podwykonawstwo, który nie może być krótszy od okresu odpowiedzialności Wykonawcy wobec Zamawiającego, za wady przedmiotu niniejszej umowy.</w:t>
      </w:r>
    </w:p>
    <w:p w14:paraId="59FBDB75" w14:textId="77777777" w:rsidR="00131DF1" w:rsidRPr="00367627" w:rsidRDefault="00131DF1" w:rsidP="00131DF1">
      <w:pPr>
        <w:pStyle w:val="Tekstpodstawowy"/>
        <w:numPr>
          <w:ilvl w:val="0"/>
          <w:numId w:val="63"/>
        </w:numPr>
        <w:tabs>
          <w:tab w:val="clear" w:pos="720"/>
        </w:tabs>
        <w:spacing w:after="60"/>
        <w:ind w:left="357" w:hanging="357"/>
        <w:rPr>
          <w:sz w:val="24"/>
        </w:rPr>
      </w:pPr>
      <w:r w:rsidRPr="00367627">
        <w:rPr>
          <w:sz w:val="24"/>
          <w:lang w:val="pl-PL"/>
        </w:rPr>
        <w:t xml:space="preserve">Zarówno projekt umowy jak i sama umowa o podwykonawstwo, której przedmiotem są roboty budowlane, </w:t>
      </w:r>
      <w:r w:rsidRPr="00367627">
        <w:rPr>
          <w:sz w:val="24"/>
        </w:rPr>
        <w:t>nie może zawierać postanowień:</w:t>
      </w:r>
    </w:p>
    <w:p w14:paraId="2E1F03B4" w14:textId="0C90E1D8" w:rsidR="00131DF1" w:rsidRPr="00367627" w:rsidRDefault="00131DF1" w:rsidP="00131DF1">
      <w:pPr>
        <w:numPr>
          <w:ilvl w:val="0"/>
          <w:numId w:val="54"/>
        </w:numPr>
        <w:spacing w:after="60"/>
        <w:ind w:left="714" w:hanging="357"/>
        <w:jc w:val="both"/>
      </w:pPr>
      <w:r w:rsidRPr="00367627">
        <w:t xml:space="preserve">uzależniających uzyskanie przez podwykonawcę lub dalszego podwykonawcę zapłaty </w:t>
      </w:r>
      <w:r>
        <w:br/>
      </w:r>
      <w:r w:rsidRPr="00367627">
        <w:t>od Wykonawcy lub podwykonawcy za wykonanie przedmiotu umowy o podwykonawstwo od zapłaty przez Zamawiającego wynagrodzenia Wykonawcy lub odpowiednio od zapłaty przez Wykonawcę wynagrodzenia podwykonawcy;</w:t>
      </w:r>
    </w:p>
    <w:p w14:paraId="76DDCEF4" w14:textId="77777777" w:rsidR="00131DF1" w:rsidRPr="00367627" w:rsidRDefault="00131DF1" w:rsidP="00131DF1">
      <w:pPr>
        <w:numPr>
          <w:ilvl w:val="0"/>
          <w:numId w:val="54"/>
        </w:numPr>
        <w:spacing w:after="60"/>
        <w:ind w:left="714" w:hanging="357"/>
        <w:jc w:val="both"/>
      </w:pPr>
      <w:r w:rsidRPr="00367627">
        <w:t xml:space="preserve">przewidujących termin zapłaty wynagrodzenia należnego podwykonawcy za wykonanie przedmiotu umowy o podwykonawstwo dłuższy niż określony w </w:t>
      </w:r>
      <w:r w:rsidRPr="00367627">
        <w:rPr>
          <w:b/>
        </w:rPr>
        <w:t>ust. 3</w:t>
      </w:r>
      <w:r w:rsidRPr="00367627">
        <w:t>;</w:t>
      </w:r>
    </w:p>
    <w:p w14:paraId="36595A2E" w14:textId="77777777" w:rsidR="00131DF1" w:rsidRPr="00367627" w:rsidRDefault="00131DF1" w:rsidP="00131DF1">
      <w:pPr>
        <w:numPr>
          <w:ilvl w:val="0"/>
          <w:numId w:val="54"/>
        </w:numPr>
        <w:spacing w:after="60"/>
        <w:ind w:left="714" w:hanging="357"/>
        <w:jc w:val="both"/>
      </w:pPr>
      <w:r w:rsidRPr="00367627">
        <w:t>uzależniających zwrot kwot zabezpieczenia należytego wykonania umowy przez Wykonawcę podwykonawcy lub podwykonawcy dalszemu podwykonawcy od zwrotu zabezpieczenia należytego wykonania umowy na rzecz Wykonawcy przez Zamawiającego;</w:t>
      </w:r>
    </w:p>
    <w:p w14:paraId="1CE57426" w14:textId="77777777" w:rsidR="00131DF1" w:rsidRPr="00367627" w:rsidRDefault="00131DF1" w:rsidP="00131DF1">
      <w:pPr>
        <w:numPr>
          <w:ilvl w:val="0"/>
          <w:numId w:val="54"/>
        </w:numPr>
        <w:spacing w:after="120"/>
        <w:ind w:left="714" w:hanging="357"/>
        <w:jc w:val="both"/>
      </w:pPr>
      <w:r w:rsidRPr="00367627">
        <w:t>kształtujących prawa i obowiązki podwykonawcy, w zakresie kar umownych oraz dotyczących warunków wypłaty należnego mu wynagrodzenia, w sposób dla niego mniej korzystny niż prawa i obowiązki Wykonawcy, ukształtowane postanowieniami umowy zawartej między Zamawiającym a Wykonawcą.</w:t>
      </w:r>
    </w:p>
    <w:p w14:paraId="29A59CB0" w14:textId="77777777" w:rsidR="00131DF1" w:rsidRPr="00367627" w:rsidRDefault="00131DF1" w:rsidP="00131DF1">
      <w:pPr>
        <w:pStyle w:val="Tekstpodstawowy"/>
        <w:numPr>
          <w:ilvl w:val="0"/>
          <w:numId w:val="63"/>
        </w:numPr>
        <w:tabs>
          <w:tab w:val="clear" w:pos="720"/>
        </w:tabs>
        <w:spacing w:after="60"/>
        <w:ind w:left="357" w:hanging="357"/>
        <w:rPr>
          <w:sz w:val="24"/>
        </w:rPr>
      </w:pPr>
      <w:r w:rsidRPr="00367627">
        <w:rPr>
          <w:sz w:val="24"/>
          <w:lang w:val="pl-PL"/>
        </w:rPr>
        <w:t xml:space="preserve">Zamawiający, w terminie </w:t>
      </w:r>
      <w:r w:rsidRPr="00367627">
        <w:rPr>
          <w:b/>
          <w:sz w:val="24"/>
          <w:lang w:val="pl-PL"/>
        </w:rPr>
        <w:t>7 dni</w:t>
      </w:r>
      <w:r w:rsidRPr="00367627">
        <w:rPr>
          <w:sz w:val="24"/>
          <w:lang w:val="pl-PL"/>
        </w:rPr>
        <w:t xml:space="preserve"> od dnia otrzymania projektu umowy o podwykonawstwo, której przedmiotem są roboty budowlane, ma prawo zgłosić w formie pisemnej zastrzeżenia do tego projektu umowy o podwykonawstwo, w przypadku gdy projekt umowy:</w:t>
      </w:r>
    </w:p>
    <w:p w14:paraId="5178DF55" w14:textId="77777777" w:rsidR="00131DF1" w:rsidRPr="00367627" w:rsidRDefault="00131DF1" w:rsidP="00131DF1">
      <w:pPr>
        <w:numPr>
          <w:ilvl w:val="1"/>
          <w:numId w:val="31"/>
        </w:numPr>
        <w:tabs>
          <w:tab w:val="clear" w:pos="1440"/>
          <w:tab w:val="num" w:pos="709"/>
        </w:tabs>
        <w:spacing w:after="60"/>
        <w:ind w:left="714" w:hanging="357"/>
        <w:jc w:val="both"/>
      </w:pPr>
      <w:r w:rsidRPr="00367627">
        <w:rPr>
          <w:spacing w:val="-2"/>
        </w:rPr>
        <w:t>niespełniania wymagań określonych w Specyfikacji Warunków Zamówienia i/lub w niniejszej</w:t>
      </w:r>
      <w:r w:rsidRPr="00367627">
        <w:t xml:space="preserve"> umowie;</w:t>
      </w:r>
    </w:p>
    <w:p w14:paraId="251CA017" w14:textId="77777777" w:rsidR="00131DF1" w:rsidRPr="00367627" w:rsidRDefault="00131DF1" w:rsidP="00131DF1">
      <w:pPr>
        <w:numPr>
          <w:ilvl w:val="1"/>
          <w:numId w:val="31"/>
        </w:numPr>
        <w:tabs>
          <w:tab w:val="clear" w:pos="1440"/>
          <w:tab w:val="num" w:pos="709"/>
        </w:tabs>
        <w:spacing w:after="60"/>
        <w:ind w:left="714" w:hanging="357"/>
        <w:jc w:val="both"/>
      </w:pPr>
      <w:r w:rsidRPr="00367627">
        <w:t xml:space="preserve">przewiduje termin zapłaty wynagrodzenia należnego podwykonawcy za wykonanie przedmiotu umowy o podwykonawstwo dłuższy niż określony w </w:t>
      </w:r>
      <w:r w:rsidRPr="00367627">
        <w:rPr>
          <w:b/>
        </w:rPr>
        <w:t>ust. 3</w:t>
      </w:r>
      <w:r w:rsidRPr="00367627">
        <w:t>;</w:t>
      </w:r>
    </w:p>
    <w:p w14:paraId="56364E86" w14:textId="2D34E43A" w:rsidR="00131DF1" w:rsidRPr="00367627" w:rsidRDefault="00131DF1" w:rsidP="00131DF1">
      <w:pPr>
        <w:numPr>
          <w:ilvl w:val="1"/>
          <w:numId w:val="31"/>
        </w:numPr>
        <w:tabs>
          <w:tab w:val="clear" w:pos="1440"/>
          <w:tab w:val="num" w:pos="709"/>
        </w:tabs>
        <w:spacing w:after="120"/>
        <w:ind w:left="714" w:hanging="357"/>
        <w:jc w:val="both"/>
      </w:pPr>
      <w:r w:rsidRPr="00367627">
        <w:t xml:space="preserve">zawiera postanowienia kształtujące prawa i obowiązki podwykonawcy, w zakresie kar umownych oraz dotyczące warunków wypłaty należnego mu wynagrodzenia, w sposób </w:t>
      </w:r>
      <w:r>
        <w:br/>
      </w:r>
      <w:r w:rsidRPr="00367627">
        <w:t>dla niego mniej korzystny niż prawa i obowiązki Wykonawcy, ukształtowane postanowieniami umowy zawartej między Zamawiającym a Wykonawcą.</w:t>
      </w:r>
    </w:p>
    <w:p w14:paraId="7C6F3F0C" w14:textId="77777777" w:rsidR="00131DF1" w:rsidRPr="00367627" w:rsidRDefault="00131DF1" w:rsidP="00131DF1">
      <w:pPr>
        <w:pStyle w:val="Tekstpodstawowy"/>
        <w:numPr>
          <w:ilvl w:val="0"/>
          <w:numId w:val="63"/>
        </w:numPr>
        <w:tabs>
          <w:tab w:val="clear" w:pos="720"/>
        </w:tabs>
        <w:spacing w:after="120"/>
        <w:ind w:left="357" w:hanging="357"/>
        <w:rPr>
          <w:sz w:val="24"/>
        </w:rPr>
      </w:pPr>
      <w:r w:rsidRPr="00367627">
        <w:rPr>
          <w:sz w:val="24"/>
          <w:lang w:val="pl-PL"/>
        </w:rPr>
        <w:t xml:space="preserve">Niezgłoszenie przez Zamawiającego pisemnych zastrzeżeń do przedłożonego projektu umowy </w:t>
      </w:r>
      <w:r w:rsidRPr="00367627">
        <w:rPr>
          <w:sz w:val="24"/>
          <w:lang w:val="pl-PL"/>
        </w:rPr>
        <w:br/>
        <w:t xml:space="preserve">o podwykonawstwo, której przedmiotem są roboty budowlane, w terminie określonym w </w:t>
      </w:r>
      <w:r w:rsidRPr="00367627">
        <w:rPr>
          <w:b/>
          <w:sz w:val="24"/>
          <w:lang w:val="pl-PL"/>
        </w:rPr>
        <w:t>ust. 8</w:t>
      </w:r>
      <w:r w:rsidRPr="00367627">
        <w:rPr>
          <w:sz w:val="24"/>
          <w:lang w:val="pl-PL"/>
        </w:rPr>
        <w:t>, uważa się za akceptację projektu umowy przez Zamawiającego.</w:t>
      </w:r>
    </w:p>
    <w:p w14:paraId="52D29D6E" w14:textId="77777777" w:rsidR="00131DF1" w:rsidRPr="00367627" w:rsidRDefault="00131DF1" w:rsidP="00131DF1">
      <w:pPr>
        <w:pStyle w:val="Tekstpodstawowy"/>
        <w:numPr>
          <w:ilvl w:val="0"/>
          <w:numId w:val="63"/>
        </w:numPr>
        <w:tabs>
          <w:tab w:val="clear" w:pos="720"/>
        </w:tabs>
        <w:spacing w:after="120"/>
        <w:ind w:left="357" w:hanging="357"/>
        <w:rPr>
          <w:sz w:val="24"/>
        </w:rPr>
      </w:pPr>
      <w:r w:rsidRPr="00367627">
        <w:rPr>
          <w:sz w:val="24"/>
        </w:rPr>
        <w:lastRenderedPageBreak/>
        <w:t>Zawarcie umowy o podwykonawstwo, której przedmiotem są roboty budowlane może nastąpić wyłącznie po akceptacji jej projektu przez Zamawiającego</w:t>
      </w:r>
      <w:r w:rsidRPr="00367627">
        <w:rPr>
          <w:sz w:val="24"/>
          <w:lang w:val="pl-PL"/>
        </w:rPr>
        <w:t>.</w:t>
      </w:r>
      <w:r w:rsidRPr="00367627">
        <w:rPr>
          <w:sz w:val="24"/>
        </w:rPr>
        <w:t xml:space="preserve"> </w:t>
      </w:r>
    </w:p>
    <w:p w14:paraId="74EE585A" w14:textId="77777777" w:rsidR="00131DF1" w:rsidRPr="00367627" w:rsidRDefault="00131DF1" w:rsidP="00131DF1">
      <w:pPr>
        <w:pStyle w:val="Tekstpodstawowy"/>
        <w:numPr>
          <w:ilvl w:val="0"/>
          <w:numId w:val="63"/>
        </w:numPr>
        <w:tabs>
          <w:tab w:val="clear" w:pos="720"/>
        </w:tabs>
        <w:spacing w:after="120"/>
        <w:ind w:left="357" w:hanging="357"/>
        <w:rPr>
          <w:sz w:val="24"/>
        </w:rPr>
      </w:pPr>
      <w:r w:rsidRPr="00367627">
        <w:rPr>
          <w:sz w:val="24"/>
          <w:lang w:val="pl-PL"/>
        </w:rPr>
        <w:t xml:space="preserve">Wykonawca, podwykonawca lub dalszy podwykonawca zamówienia na roboty budowlane przedkłada Zamawiającemu poświadczoną za zgodność z oryginałem kopię zawartej umowy </w:t>
      </w:r>
      <w:r w:rsidRPr="00367627">
        <w:rPr>
          <w:sz w:val="24"/>
          <w:lang w:val="pl-PL"/>
        </w:rPr>
        <w:br/>
        <w:t xml:space="preserve">o podwykonawstwo, której przedmiotem są roboty budowlane, w terminie </w:t>
      </w:r>
      <w:r w:rsidRPr="00367627">
        <w:rPr>
          <w:b/>
          <w:sz w:val="24"/>
          <w:lang w:val="pl-PL"/>
        </w:rPr>
        <w:t>7 dni</w:t>
      </w:r>
      <w:r w:rsidRPr="00367627">
        <w:rPr>
          <w:sz w:val="24"/>
          <w:lang w:val="pl-PL"/>
        </w:rPr>
        <w:t xml:space="preserve"> od dnia jej zawarcia.</w:t>
      </w:r>
    </w:p>
    <w:p w14:paraId="76C07B43" w14:textId="77777777" w:rsidR="00131DF1" w:rsidRPr="00367627" w:rsidRDefault="00131DF1" w:rsidP="00131DF1">
      <w:pPr>
        <w:pStyle w:val="Tekstpodstawowy"/>
        <w:numPr>
          <w:ilvl w:val="0"/>
          <w:numId w:val="63"/>
        </w:numPr>
        <w:tabs>
          <w:tab w:val="clear" w:pos="720"/>
        </w:tabs>
        <w:spacing w:after="120"/>
        <w:ind w:left="357" w:hanging="357"/>
        <w:rPr>
          <w:sz w:val="24"/>
        </w:rPr>
      </w:pPr>
      <w:r w:rsidRPr="00367627">
        <w:rPr>
          <w:sz w:val="24"/>
          <w:lang w:val="pl-PL"/>
        </w:rPr>
        <w:t xml:space="preserve">Zamawiający, w terminie </w:t>
      </w:r>
      <w:r w:rsidRPr="00367627">
        <w:rPr>
          <w:b/>
          <w:sz w:val="24"/>
          <w:lang w:val="pl-PL"/>
        </w:rPr>
        <w:t>7 dni</w:t>
      </w:r>
      <w:r w:rsidRPr="00367627">
        <w:rPr>
          <w:sz w:val="24"/>
          <w:lang w:val="pl-PL"/>
        </w:rPr>
        <w:t xml:space="preserve"> od dnia otrzymania poświadczonej za zgodność z oryginałem kopii zawartej umowy o podwykonawstwo, której przedmiotem są roboty budowlane, ma prawo zgłosić na piśmie </w:t>
      </w:r>
      <w:r w:rsidRPr="00367627">
        <w:rPr>
          <w:sz w:val="24"/>
        </w:rPr>
        <w:t xml:space="preserve">sprzeciw do </w:t>
      </w:r>
      <w:r w:rsidRPr="00367627">
        <w:rPr>
          <w:sz w:val="24"/>
          <w:lang w:val="pl-PL"/>
        </w:rPr>
        <w:t xml:space="preserve">tej </w:t>
      </w:r>
      <w:r w:rsidRPr="00367627">
        <w:rPr>
          <w:sz w:val="24"/>
        </w:rPr>
        <w:t xml:space="preserve">umowy o podwykonawstwo, w przypadkach, o których mowa w </w:t>
      </w:r>
      <w:r w:rsidRPr="00367627">
        <w:rPr>
          <w:b/>
          <w:sz w:val="24"/>
        </w:rPr>
        <w:t xml:space="preserve">ust. </w:t>
      </w:r>
      <w:r w:rsidRPr="00367627">
        <w:rPr>
          <w:b/>
          <w:sz w:val="24"/>
          <w:lang w:val="pl-PL"/>
        </w:rPr>
        <w:t>8</w:t>
      </w:r>
      <w:r w:rsidRPr="00367627">
        <w:rPr>
          <w:sz w:val="24"/>
          <w:lang w:val="pl-PL"/>
        </w:rPr>
        <w:t>.</w:t>
      </w:r>
    </w:p>
    <w:p w14:paraId="5145C23C" w14:textId="77777777" w:rsidR="00131DF1" w:rsidRPr="00367627" w:rsidRDefault="00131DF1" w:rsidP="00131DF1">
      <w:pPr>
        <w:pStyle w:val="Tekstpodstawowy"/>
        <w:numPr>
          <w:ilvl w:val="0"/>
          <w:numId w:val="63"/>
        </w:numPr>
        <w:tabs>
          <w:tab w:val="clear" w:pos="720"/>
        </w:tabs>
        <w:spacing w:after="120"/>
        <w:ind w:left="357" w:hanging="357"/>
        <w:rPr>
          <w:sz w:val="24"/>
        </w:rPr>
      </w:pPr>
      <w:r w:rsidRPr="00367627">
        <w:rPr>
          <w:sz w:val="24"/>
          <w:lang w:val="pl-PL"/>
        </w:rPr>
        <w:t xml:space="preserve">Niezgłoszenie przez Zamawiającego pisemnego sprzeciwu do przedłożonej umowy </w:t>
      </w:r>
      <w:r w:rsidRPr="00367627">
        <w:rPr>
          <w:sz w:val="24"/>
          <w:lang w:val="pl-PL"/>
        </w:rPr>
        <w:br/>
        <w:t xml:space="preserve">o podwykonawstwo, której przedmiotem są roboty budowlane, w terminie określonym w </w:t>
      </w:r>
      <w:r w:rsidRPr="00367627">
        <w:rPr>
          <w:b/>
          <w:sz w:val="24"/>
          <w:lang w:val="pl-PL"/>
        </w:rPr>
        <w:t>ust. 12</w:t>
      </w:r>
      <w:r w:rsidRPr="00367627">
        <w:rPr>
          <w:sz w:val="24"/>
          <w:lang w:val="pl-PL"/>
        </w:rPr>
        <w:t>, uważa się za akceptację tej umowy przez Zamawiającego.</w:t>
      </w:r>
    </w:p>
    <w:p w14:paraId="7C394C3D" w14:textId="77777777" w:rsidR="00131DF1" w:rsidRPr="00367627" w:rsidRDefault="00131DF1" w:rsidP="00131DF1">
      <w:pPr>
        <w:pStyle w:val="Tekstpodstawowy"/>
        <w:numPr>
          <w:ilvl w:val="0"/>
          <w:numId w:val="63"/>
        </w:numPr>
        <w:tabs>
          <w:tab w:val="clear" w:pos="720"/>
        </w:tabs>
        <w:spacing w:after="120"/>
        <w:ind w:left="357" w:hanging="357"/>
        <w:rPr>
          <w:sz w:val="24"/>
          <w:lang w:val="pl-PL"/>
        </w:rPr>
      </w:pPr>
      <w:r w:rsidRPr="00367627">
        <w:rPr>
          <w:sz w:val="24"/>
          <w:lang w:val="pl-PL"/>
        </w:rPr>
        <w:t xml:space="preserve">Przystąpienie do realizacji przez podwykonawcę lub dalszego podwykonawcę </w:t>
      </w:r>
      <w:r w:rsidRPr="00367627">
        <w:rPr>
          <w:sz w:val="24"/>
        </w:rPr>
        <w:t xml:space="preserve">umowy </w:t>
      </w:r>
      <w:r w:rsidRPr="00367627">
        <w:rPr>
          <w:sz w:val="24"/>
        </w:rPr>
        <w:br/>
        <w:t>o podwykonawstwo, której przedmiotem są roboty budowlane</w:t>
      </w:r>
      <w:r w:rsidRPr="00367627">
        <w:rPr>
          <w:sz w:val="24"/>
          <w:lang w:val="pl-PL"/>
        </w:rPr>
        <w:t>,</w:t>
      </w:r>
      <w:r w:rsidRPr="00367627">
        <w:rPr>
          <w:sz w:val="24"/>
        </w:rPr>
        <w:t xml:space="preserve"> </w:t>
      </w:r>
      <w:r w:rsidRPr="00367627">
        <w:rPr>
          <w:sz w:val="24"/>
          <w:lang w:val="pl-PL"/>
        </w:rPr>
        <w:t xml:space="preserve">może nastąpić wyłącznie </w:t>
      </w:r>
      <w:r w:rsidRPr="00367627">
        <w:rPr>
          <w:sz w:val="24"/>
          <w:lang w:val="pl-PL"/>
        </w:rPr>
        <w:br/>
        <w:t>po akceptacji takiej umowy o podwykonawstwo przez Zamawiającego.</w:t>
      </w:r>
    </w:p>
    <w:p w14:paraId="3D2EB533" w14:textId="6B277C78" w:rsidR="00131DF1" w:rsidRPr="00367627" w:rsidRDefault="00131DF1" w:rsidP="00131DF1">
      <w:pPr>
        <w:pStyle w:val="Tekstpodstawowy"/>
        <w:numPr>
          <w:ilvl w:val="0"/>
          <w:numId w:val="63"/>
        </w:numPr>
        <w:tabs>
          <w:tab w:val="clear" w:pos="720"/>
        </w:tabs>
        <w:spacing w:after="120"/>
        <w:ind w:left="357" w:hanging="357"/>
        <w:rPr>
          <w:sz w:val="24"/>
        </w:rPr>
      </w:pPr>
      <w:r w:rsidRPr="00367627">
        <w:rPr>
          <w:sz w:val="24"/>
          <w:lang w:eastAsia="ar-SA"/>
        </w:rPr>
        <w:t xml:space="preserve">Wykonawca, podwykonawca lub dalszy podwykonawca nie może polecić podwykonawcy realizacji przedmiotu umowy o podwykonawstwo, której przedmiotem są roboty budowlane </w:t>
      </w:r>
      <w:r>
        <w:rPr>
          <w:sz w:val="24"/>
          <w:lang w:eastAsia="ar-SA"/>
        </w:rPr>
        <w:br/>
      </w:r>
      <w:r w:rsidRPr="00367627">
        <w:rPr>
          <w:sz w:val="24"/>
          <w:lang w:eastAsia="ar-SA"/>
        </w:rPr>
        <w:t>w przypadku braku jej akceptacji przez Zamawiającego.</w:t>
      </w:r>
    </w:p>
    <w:p w14:paraId="43EA34E0" w14:textId="77777777" w:rsidR="00131DF1" w:rsidRPr="00367627" w:rsidRDefault="00131DF1" w:rsidP="00131DF1">
      <w:pPr>
        <w:pStyle w:val="Tekstpodstawowy"/>
        <w:numPr>
          <w:ilvl w:val="0"/>
          <w:numId w:val="63"/>
        </w:numPr>
        <w:tabs>
          <w:tab w:val="clear" w:pos="720"/>
        </w:tabs>
        <w:spacing w:after="120"/>
        <w:ind w:left="357" w:hanging="357"/>
        <w:rPr>
          <w:sz w:val="24"/>
          <w:lang w:val="pl-PL"/>
        </w:rPr>
      </w:pPr>
      <w:r w:rsidRPr="00367627">
        <w:rPr>
          <w:sz w:val="24"/>
          <w:lang w:val="pl-PL"/>
        </w:rPr>
        <w:t>P</w:t>
      </w:r>
      <w:r w:rsidRPr="00367627">
        <w:rPr>
          <w:sz w:val="24"/>
        </w:rPr>
        <w:t xml:space="preserve">ostanowienia </w:t>
      </w:r>
      <w:r w:rsidRPr="00367627">
        <w:rPr>
          <w:b/>
          <w:sz w:val="24"/>
        </w:rPr>
        <w:t>ust. 2 – 1</w:t>
      </w:r>
      <w:r w:rsidRPr="00367627">
        <w:rPr>
          <w:b/>
          <w:sz w:val="24"/>
          <w:lang w:val="pl-PL"/>
        </w:rPr>
        <w:t>5</w:t>
      </w:r>
      <w:r w:rsidRPr="00367627">
        <w:rPr>
          <w:sz w:val="24"/>
        </w:rPr>
        <w:t xml:space="preserve"> stosuje się </w:t>
      </w:r>
      <w:r w:rsidRPr="00367627">
        <w:rPr>
          <w:sz w:val="24"/>
          <w:lang w:val="pl-PL"/>
        </w:rPr>
        <w:t>do zmian umów o podwykonawstwo, których przedmiotem są roboty budowlane oraz umów o dalsze podwykonawstwo, których przedmiotem są roboty budowlane.</w:t>
      </w:r>
      <w:r w:rsidRPr="00367627">
        <w:rPr>
          <w:sz w:val="24"/>
        </w:rPr>
        <w:t xml:space="preserve"> </w:t>
      </w:r>
    </w:p>
    <w:p w14:paraId="0AFB5CEE" w14:textId="64DF09BE" w:rsidR="00131DF1" w:rsidRPr="00367627" w:rsidRDefault="00131DF1" w:rsidP="00131DF1">
      <w:pPr>
        <w:pStyle w:val="Tekstpodstawowy"/>
        <w:numPr>
          <w:ilvl w:val="0"/>
          <w:numId w:val="63"/>
        </w:numPr>
        <w:tabs>
          <w:tab w:val="clear" w:pos="720"/>
        </w:tabs>
        <w:spacing w:after="120"/>
        <w:ind w:left="357" w:hanging="357"/>
        <w:rPr>
          <w:sz w:val="24"/>
          <w:lang w:val="pl-PL"/>
        </w:rPr>
      </w:pPr>
      <w:r w:rsidRPr="00367627">
        <w:rPr>
          <w:sz w:val="24"/>
          <w:lang w:val="pl-PL"/>
        </w:rPr>
        <w:t xml:space="preserve">Wykonawca, podwykonawca lub dalszy podwykonawca zamówienia na roboty budowlane zobowiązany jest przedłożyć Zamawiającemu poświadczoną za zgodność z oryginałem kopię zawartej umowy o podwykonawstwo, </w:t>
      </w:r>
      <w:r w:rsidRPr="00367627">
        <w:rPr>
          <w:b/>
          <w:sz w:val="24"/>
          <w:lang w:val="pl-PL"/>
        </w:rPr>
        <w:t>której przedmiotem są dostawy lub usługi</w:t>
      </w:r>
      <w:r w:rsidRPr="00367627">
        <w:rPr>
          <w:sz w:val="24"/>
          <w:lang w:val="pl-PL"/>
        </w:rPr>
        <w:t xml:space="preserve">, w terminie </w:t>
      </w:r>
      <w:r>
        <w:rPr>
          <w:sz w:val="24"/>
          <w:lang w:val="pl-PL"/>
        </w:rPr>
        <w:br/>
      </w:r>
      <w:r w:rsidRPr="00367627">
        <w:rPr>
          <w:b/>
          <w:sz w:val="24"/>
          <w:lang w:val="pl-PL"/>
        </w:rPr>
        <w:t>7 dni</w:t>
      </w:r>
      <w:r w:rsidRPr="00367627">
        <w:rPr>
          <w:sz w:val="24"/>
          <w:lang w:val="pl-PL"/>
        </w:rPr>
        <w:t xml:space="preserve"> od dnia jej zawarcia, z wyłączeniem umów o podwykonawstwo o wartości mniejszej niż </w:t>
      </w:r>
      <w:r w:rsidRPr="00367627">
        <w:rPr>
          <w:b/>
          <w:sz w:val="24"/>
          <w:lang w:val="pl-PL"/>
        </w:rPr>
        <w:t>0,5%</w:t>
      </w:r>
      <w:r w:rsidRPr="00367627">
        <w:rPr>
          <w:sz w:val="24"/>
          <w:lang w:val="pl-PL"/>
        </w:rPr>
        <w:t xml:space="preserve"> wartości niniejszej umowy w sprawie zamówienia publicznego. </w:t>
      </w:r>
    </w:p>
    <w:p w14:paraId="6828CAFC" w14:textId="77777777" w:rsidR="00131DF1" w:rsidRPr="00367627" w:rsidRDefault="00131DF1" w:rsidP="00131DF1">
      <w:pPr>
        <w:pStyle w:val="Tekstpodstawowy"/>
        <w:numPr>
          <w:ilvl w:val="0"/>
          <w:numId w:val="63"/>
        </w:numPr>
        <w:tabs>
          <w:tab w:val="clear" w:pos="720"/>
        </w:tabs>
        <w:spacing w:after="120"/>
        <w:ind w:left="357" w:hanging="357"/>
        <w:rPr>
          <w:sz w:val="24"/>
          <w:lang w:val="pl-PL"/>
        </w:rPr>
      </w:pPr>
      <w:r w:rsidRPr="00367627">
        <w:rPr>
          <w:sz w:val="24"/>
          <w:lang w:val="pl-PL"/>
        </w:rPr>
        <w:t xml:space="preserve">Wyłączenie, o którym mowa w </w:t>
      </w:r>
      <w:r w:rsidRPr="00367627">
        <w:rPr>
          <w:b/>
          <w:sz w:val="24"/>
          <w:lang w:val="pl-PL"/>
        </w:rPr>
        <w:t>ust. 17</w:t>
      </w:r>
      <w:r w:rsidRPr="00367627">
        <w:rPr>
          <w:sz w:val="24"/>
          <w:lang w:val="pl-PL"/>
        </w:rPr>
        <w:t xml:space="preserve"> nie dotyczy umów o podwykonawstwo o wartości większej niż 50 000,00 zł. Postanowienia </w:t>
      </w:r>
      <w:r w:rsidRPr="00367627">
        <w:rPr>
          <w:b/>
          <w:sz w:val="24"/>
          <w:lang w:val="pl-PL"/>
        </w:rPr>
        <w:t>ust. 3</w:t>
      </w:r>
      <w:r w:rsidRPr="00367627">
        <w:rPr>
          <w:sz w:val="24"/>
          <w:lang w:val="pl-PL"/>
        </w:rPr>
        <w:t xml:space="preserve"> stosuje się odpowiednio. </w:t>
      </w:r>
    </w:p>
    <w:p w14:paraId="00000C0E" w14:textId="033B9FCE" w:rsidR="00131DF1" w:rsidRPr="00367627" w:rsidRDefault="00131DF1" w:rsidP="00131DF1">
      <w:pPr>
        <w:pStyle w:val="Tekstpodstawowy"/>
        <w:numPr>
          <w:ilvl w:val="0"/>
          <w:numId w:val="63"/>
        </w:numPr>
        <w:tabs>
          <w:tab w:val="clear" w:pos="720"/>
        </w:tabs>
        <w:spacing w:after="120"/>
        <w:ind w:left="357" w:hanging="357"/>
        <w:rPr>
          <w:sz w:val="24"/>
          <w:lang w:val="pl-PL"/>
        </w:rPr>
      </w:pPr>
      <w:r w:rsidRPr="00367627">
        <w:rPr>
          <w:sz w:val="24"/>
          <w:lang w:val="pl-PL"/>
        </w:rPr>
        <w:t xml:space="preserve">W przypadku, gdy w przedłożonej Zamawiającemu poświadczonej za zgodność z oryginałem kopii zawartej umowy o podwykonawstwo, </w:t>
      </w:r>
      <w:r w:rsidRPr="00367627">
        <w:rPr>
          <w:b/>
          <w:sz w:val="24"/>
          <w:lang w:val="pl-PL"/>
        </w:rPr>
        <w:t>której przedmiotem są dostawy lub usługi</w:t>
      </w:r>
      <w:r w:rsidRPr="00367627">
        <w:rPr>
          <w:sz w:val="24"/>
          <w:lang w:val="pl-PL"/>
        </w:rPr>
        <w:t xml:space="preserve">, termin zapłaty wynagrodzenia należnego podwykonawcy lub dalszemu podwykonawcy będzie dłuższy niż </w:t>
      </w:r>
      <w:r w:rsidRPr="00367627">
        <w:rPr>
          <w:sz w:val="24"/>
        </w:rPr>
        <w:t xml:space="preserve">określony w </w:t>
      </w:r>
      <w:r w:rsidRPr="00367627">
        <w:rPr>
          <w:b/>
          <w:sz w:val="24"/>
        </w:rPr>
        <w:t>ust. 3</w:t>
      </w:r>
      <w:r w:rsidRPr="00367627">
        <w:rPr>
          <w:sz w:val="24"/>
          <w:lang w:val="pl-PL"/>
        </w:rPr>
        <w:t xml:space="preserve">, Zamawiający poinformuje o tym Wykonawcę i wezwie go </w:t>
      </w:r>
      <w:r>
        <w:rPr>
          <w:sz w:val="24"/>
          <w:lang w:val="pl-PL"/>
        </w:rPr>
        <w:br/>
      </w:r>
      <w:r w:rsidRPr="00367627">
        <w:rPr>
          <w:sz w:val="24"/>
          <w:lang w:val="pl-PL"/>
        </w:rPr>
        <w:t>do doprowadzenia do zmiany tej umowy, pod rygorem wystąpienia o zapłatę kary umownej.</w:t>
      </w:r>
    </w:p>
    <w:p w14:paraId="1CDB14C8" w14:textId="77777777" w:rsidR="00131DF1" w:rsidRPr="00367627" w:rsidRDefault="00131DF1" w:rsidP="00131DF1">
      <w:pPr>
        <w:pStyle w:val="Tekstpodstawowy"/>
        <w:numPr>
          <w:ilvl w:val="0"/>
          <w:numId w:val="63"/>
        </w:numPr>
        <w:tabs>
          <w:tab w:val="clear" w:pos="720"/>
        </w:tabs>
        <w:spacing w:after="120"/>
        <w:ind w:left="357" w:hanging="357"/>
        <w:rPr>
          <w:sz w:val="24"/>
        </w:rPr>
      </w:pPr>
      <w:r w:rsidRPr="00367627">
        <w:rPr>
          <w:sz w:val="24"/>
        </w:rPr>
        <w:t xml:space="preserve">Postanowienia </w:t>
      </w:r>
      <w:r w:rsidRPr="00367627">
        <w:rPr>
          <w:b/>
          <w:sz w:val="24"/>
        </w:rPr>
        <w:t xml:space="preserve">ust. </w:t>
      </w:r>
      <w:r w:rsidRPr="00367627">
        <w:rPr>
          <w:b/>
          <w:sz w:val="24"/>
          <w:lang w:val="pl-PL"/>
        </w:rPr>
        <w:t>17</w:t>
      </w:r>
      <w:r w:rsidRPr="00367627">
        <w:rPr>
          <w:b/>
          <w:sz w:val="24"/>
        </w:rPr>
        <w:t xml:space="preserve"> – 1</w:t>
      </w:r>
      <w:r w:rsidRPr="00367627">
        <w:rPr>
          <w:b/>
          <w:sz w:val="24"/>
          <w:lang w:val="pl-PL"/>
        </w:rPr>
        <w:t>9</w:t>
      </w:r>
      <w:r w:rsidRPr="00367627">
        <w:rPr>
          <w:sz w:val="24"/>
        </w:rPr>
        <w:t xml:space="preserve"> stosuje się odpowiednio do zmian um</w:t>
      </w:r>
      <w:r w:rsidRPr="00367627">
        <w:rPr>
          <w:sz w:val="24"/>
          <w:lang w:val="pl-PL"/>
        </w:rPr>
        <w:t>ów</w:t>
      </w:r>
      <w:r w:rsidRPr="00367627">
        <w:rPr>
          <w:sz w:val="24"/>
        </w:rPr>
        <w:t xml:space="preserve"> o podwykonawstwo</w:t>
      </w:r>
      <w:r w:rsidRPr="00367627">
        <w:rPr>
          <w:sz w:val="24"/>
          <w:lang w:val="pl-PL"/>
        </w:rPr>
        <w:t>,</w:t>
      </w:r>
      <w:r w:rsidRPr="00367627">
        <w:rPr>
          <w:b/>
          <w:sz w:val="24"/>
          <w:lang w:val="pl-PL" w:eastAsia="pl-PL"/>
        </w:rPr>
        <w:t xml:space="preserve"> </w:t>
      </w:r>
      <w:r w:rsidRPr="00367627">
        <w:rPr>
          <w:b/>
          <w:sz w:val="24"/>
          <w:lang w:val="pl-PL"/>
        </w:rPr>
        <w:t>których przedmiotem są dostawy lub usługi</w:t>
      </w:r>
      <w:r w:rsidRPr="00367627">
        <w:rPr>
          <w:sz w:val="24"/>
        </w:rPr>
        <w:t>.</w:t>
      </w:r>
    </w:p>
    <w:p w14:paraId="1BB91021" w14:textId="77777777" w:rsidR="00131DF1" w:rsidRPr="00367627" w:rsidRDefault="00131DF1" w:rsidP="00131DF1">
      <w:pPr>
        <w:pStyle w:val="Tekstpodstawowy"/>
        <w:numPr>
          <w:ilvl w:val="0"/>
          <w:numId w:val="63"/>
        </w:numPr>
        <w:tabs>
          <w:tab w:val="clear" w:pos="720"/>
        </w:tabs>
        <w:spacing w:after="60"/>
        <w:ind w:left="357" w:hanging="357"/>
        <w:rPr>
          <w:sz w:val="24"/>
        </w:rPr>
      </w:pPr>
      <w:r w:rsidRPr="00367627">
        <w:rPr>
          <w:sz w:val="24"/>
        </w:rPr>
        <w:t xml:space="preserve">Wykonawca, którego wynagrodzenie z tytułu wykonania przedmiotu zamówienia / umowy zostało zmienione zgodnie z postanowieniami </w:t>
      </w:r>
      <w:r w:rsidRPr="00367627">
        <w:rPr>
          <w:b/>
          <w:bCs/>
          <w:sz w:val="24"/>
        </w:rPr>
        <w:t>§ 31 ust. 6 – ust. 11</w:t>
      </w:r>
      <w:r w:rsidRPr="00367627">
        <w:rPr>
          <w:sz w:val="24"/>
        </w:rPr>
        <w:t>, zobowiązany jest do zmiany wynagrodzenia przysługującego podwykonawcy, z którym zawarł umowę, w zakresie odpowiadającym zmianom cen materiałów lub kosztów dotyczących zobowiązania podwykonawcy, jeżeli łącznie spełnione są następujące warunki:</w:t>
      </w:r>
    </w:p>
    <w:p w14:paraId="25AC9097" w14:textId="77777777" w:rsidR="00131DF1" w:rsidRPr="00367627" w:rsidRDefault="00131DF1" w:rsidP="00131DF1">
      <w:pPr>
        <w:numPr>
          <w:ilvl w:val="0"/>
          <w:numId w:val="112"/>
        </w:numPr>
        <w:tabs>
          <w:tab w:val="clear" w:pos="1440"/>
        </w:tabs>
        <w:spacing w:after="60"/>
        <w:ind w:left="714" w:hanging="357"/>
        <w:jc w:val="both"/>
      </w:pPr>
      <w:r w:rsidRPr="00367627">
        <w:t>przedmiotem umowy są roboty budowlane, dostawy lub usługi;</w:t>
      </w:r>
    </w:p>
    <w:p w14:paraId="6833B916" w14:textId="77777777" w:rsidR="00131DF1" w:rsidRPr="00367627" w:rsidRDefault="00131DF1" w:rsidP="00131DF1">
      <w:pPr>
        <w:numPr>
          <w:ilvl w:val="0"/>
          <w:numId w:val="112"/>
        </w:numPr>
        <w:tabs>
          <w:tab w:val="clear" w:pos="1440"/>
        </w:tabs>
        <w:spacing w:after="120"/>
        <w:ind w:left="714" w:hanging="357"/>
        <w:jc w:val="both"/>
      </w:pPr>
      <w:r w:rsidRPr="00367627">
        <w:t xml:space="preserve">okres obowiązywania umowy przekracza </w:t>
      </w:r>
      <w:r w:rsidRPr="00367627">
        <w:rPr>
          <w:b/>
          <w:bCs/>
        </w:rPr>
        <w:t>6 miesięcy</w:t>
      </w:r>
      <w:r w:rsidRPr="00367627">
        <w:t>.</w:t>
      </w:r>
    </w:p>
    <w:p w14:paraId="23505EBB" w14:textId="77777777" w:rsidR="00131DF1" w:rsidRPr="00367627" w:rsidRDefault="00131DF1" w:rsidP="00131DF1">
      <w:pPr>
        <w:pStyle w:val="Tekstpodstawowy"/>
        <w:numPr>
          <w:ilvl w:val="0"/>
          <w:numId w:val="63"/>
        </w:numPr>
        <w:tabs>
          <w:tab w:val="clear" w:pos="720"/>
        </w:tabs>
        <w:spacing w:after="120"/>
        <w:ind w:left="357" w:hanging="357"/>
        <w:rPr>
          <w:sz w:val="24"/>
        </w:rPr>
      </w:pPr>
      <w:r w:rsidRPr="00367627">
        <w:rPr>
          <w:sz w:val="24"/>
        </w:rPr>
        <w:t xml:space="preserve">Wykonawca zobowiązany jest do dokonania zmiany, o której mowa powyżej w </w:t>
      </w:r>
      <w:r w:rsidRPr="00367627">
        <w:rPr>
          <w:b/>
          <w:bCs/>
          <w:sz w:val="24"/>
        </w:rPr>
        <w:t>ust. 21</w:t>
      </w:r>
      <w:r w:rsidRPr="00367627">
        <w:rPr>
          <w:sz w:val="24"/>
        </w:rPr>
        <w:t xml:space="preserve">, </w:t>
      </w:r>
      <w:r w:rsidRPr="00367627">
        <w:rPr>
          <w:sz w:val="24"/>
        </w:rPr>
        <w:br/>
        <w:t xml:space="preserve">w terminie </w:t>
      </w:r>
      <w:r w:rsidRPr="00367627">
        <w:rPr>
          <w:b/>
          <w:sz w:val="24"/>
        </w:rPr>
        <w:t>7 dni</w:t>
      </w:r>
      <w:r w:rsidRPr="00367627">
        <w:rPr>
          <w:sz w:val="24"/>
        </w:rPr>
        <w:t xml:space="preserve"> od dnia dokonania zmiany niniejszej umowy oraz do przedłożenia Zamawiającemu oświadczenia Podwykonawcy o dokonanej zmianie. Postanowienia niniejszego paragrafu stosuje się odpowiednio.</w:t>
      </w:r>
    </w:p>
    <w:p w14:paraId="5D4EE853" w14:textId="77777777" w:rsidR="00131DF1" w:rsidRPr="00496209" w:rsidRDefault="00131DF1" w:rsidP="00131DF1">
      <w:pPr>
        <w:pStyle w:val="Tekstpodstawowy"/>
        <w:numPr>
          <w:ilvl w:val="0"/>
          <w:numId w:val="63"/>
        </w:numPr>
        <w:tabs>
          <w:tab w:val="clear" w:pos="720"/>
        </w:tabs>
        <w:spacing w:after="120"/>
        <w:ind w:left="357" w:hanging="357"/>
        <w:rPr>
          <w:sz w:val="24"/>
        </w:rPr>
      </w:pPr>
      <w:r w:rsidRPr="00496209">
        <w:rPr>
          <w:sz w:val="24"/>
          <w:lang w:val="pl-PL"/>
        </w:rPr>
        <w:lastRenderedPageBreak/>
        <w:t xml:space="preserve">Niezależnie od postanowień niniejszego paragrafu, zamiar wprowadzenia podwykonawcy lub dalszego podwykonawcy na teren budowy, w celu wykonania robót budowlanych objętych przedmiotem umowy, jak również zakończenie wykonywania robót budowlanych objętych przedmiotem umowy przez podwykonawcę dalszego podwykonawcę, Wykonawca winien zgłosić kierownikowi budowy oraz nadzorowi inwestorskiemu, z co najmniej 1 dniowym wyprzedzeniem. </w:t>
      </w:r>
    </w:p>
    <w:p w14:paraId="3733A16D" w14:textId="77777777" w:rsidR="00131DF1" w:rsidRPr="00496209" w:rsidRDefault="00131DF1" w:rsidP="00131DF1">
      <w:pPr>
        <w:pStyle w:val="Tekstpodstawowy"/>
        <w:numPr>
          <w:ilvl w:val="0"/>
          <w:numId w:val="63"/>
        </w:numPr>
        <w:tabs>
          <w:tab w:val="clear" w:pos="720"/>
        </w:tabs>
        <w:spacing w:after="120"/>
        <w:ind w:left="357" w:hanging="357"/>
        <w:rPr>
          <w:sz w:val="24"/>
        </w:rPr>
      </w:pPr>
      <w:r w:rsidRPr="00496209">
        <w:rPr>
          <w:sz w:val="24"/>
          <w:lang w:val="pl-PL"/>
        </w:rPr>
        <w:t xml:space="preserve">W przypadku braku akceptacji umowy o podwykonawstwo, której przedmiotem są roboty budowlane, przez Zamawiającego, Wykonawca nie może umożliwić podwykonawcy lub dalszemu podwykonawcy wejścia na teren budowy i rozpoczęcia robót bez pisemnej zgody Zamawiającego, zaś sprzeczne z niniejszymi postanowieniami postępowanie Wykonawcy skutkować będzie naliczeniem kar umownych. </w:t>
      </w:r>
    </w:p>
    <w:p w14:paraId="52C4B44E" w14:textId="4327F494" w:rsidR="00131DF1" w:rsidRPr="00496209" w:rsidRDefault="00131DF1" w:rsidP="00131DF1">
      <w:pPr>
        <w:pStyle w:val="Tekstpodstawowy"/>
        <w:numPr>
          <w:ilvl w:val="0"/>
          <w:numId w:val="63"/>
        </w:numPr>
        <w:tabs>
          <w:tab w:val="clear" w:pos="720"/>
        </w:tabs>
        <w:spacing w:after="120"/>
        <w:ind w:left="357" w:hanging="357"/>
        <w:rPr>
          <w:sz w:val="24"/>
        </w:rPr>
      </w:pPr>
      <w:r w:rsidRPr="00496209">
        <w:rPr>
          <w:sz w:val="24"/>
        </w:rPr>
        <w:t xml:space="preserve">Za działania i zaniechania podwykonawców, dalszych podwykonawców, ich przedstawicieli </w:t>
      </w:r>
      <w:r w:rsidRPr="00496209">
        <w:rPr>
          <w:sz w:val="24"/>
        </w:rPr>
        <w:br/>
        <w:t>i pracowników Wykonawca ponosi odpowiedzialność jak za działania i zaniechania własne.</w:t>
      </w:r>
    </w:p>
    <w:p w14:paraId="1C9E901F" w14:textId="77777777" w:rsidR="00131DF1" w:rsidRPr="00E26E13" w:rsidRDefault="00131DF1" w:rsidP="00131DF1">
      <w:pPr>
        <w:jc w:val="center"/>
        <w:rPr>
          <w:b/>
        </w:rPr>
      </w:pPr>
    </w:p>
    <w:p w14:paraId="0A0BC8A9" w14:textId="77777777" w:rsidR="00131DF1" w:rsidRPr="00E26E13" w:rsidRDefault="00131DF1" w:rsidP="00131DF1">
      <w:pPr>
        <w:spacing w:after="60"/>
        <w:jc w:val="center"/>
        <w:rPr>
          <w:b/>
        </w:rPr>
      </w:pPr>
      <w:r w:rsidRPr="00E26E13">
        <w:rPr>
          <w:b/>
        </w:rPr>
        <w:t>§ 13.</w:t>
      </w:r>
    </w:p>
    <w:p w14:paraId="011DC0BF" w14:textId="77777777" w:rsidR="00131DF1" w:rsidRPr="00E26E13" w:rsidRDefault="00131DF1" w:rsidP="00131DF1">
      <w:pPr>
        <w:autoSpaceDE w:val="0"/>
        <w:autoSpaceDN w:val="0"/>
        <w:adjustRightInd w:val="0"/>
        <w:spacing w:after="120"/>
        <w:jc w:val="center"/>
        <w:rPr>
          <w:b/>
          <w:bCs/>
        </w:rPr>
      </w:pPr>
      <w:r w:rsidRPr="00E26E13">
        <w:rPr>
          <w:b/>
          <w:bCs/>
        </w:rPr>
        <w:t>Wymagania dot. zatrudnienia</w:t>
      </w:r>
    </w:p>
    <w:p w14:paraId="03B3E336" w14:textId="77777777" w:rsidR="003E1123" w:rsidRPr="00496209" w:rsidRDefault="003E1123" w:rsidP="003E1123">
      <w:pPr>
        <w:pStyle w:val="Tekstpodstawowy"/>
        <w:numPr>
          <w:ilvl w:val="0"/>
          <w:numId w:val="32"/>
        </w:numPr>
        <w:spacing w:after="120"/>
        <w:rPr>
          <w:sz w:val="24"/>
        </w:rPr>
      </w:pPr>
      <w:r w:rsidRPr="00496209">
        <w:rPr>
          <w:rFonts w:eastAsia="HiddenHorzOCR"/>
          <w:sz w:val="24"/>
          <w:lang w:val="pl-PL"/>
        </w:rPr>
        <w:t xml:space="preserve">Zamawiający stosownie do przepisów </w:t>
      </w:r>
      <w:r w:rsidRPr="00496209">
        <w:rPr>
          <w:rFonts w:eastAsia="HiddenHorzOCR"/>
          <w:b/>
          <w:sz w:val="24"/>
          <w:lang w:val="pl-PL"/>
        </w:rPr>
        <w:t>art. 95 ust. 1</w:t>
      </w:r>
      <w:r w:rsidRPr="00496209">
        <w:rPr>
          <w:rFonts w:eastAsia="HiddenHorzOCR"/>
          <w:sz w:val="24"/>
          <w:lang w:val="pl-PL"/>
        </w:rPr>
        <w:t xml:space="preserve"> ustawy z dnia 11 września 2019 r. – Prawo zamówień publicznych, wymaga zatrudnienia przez Wykonawcę lub Podwykonawcę, </w:t>
      </w:r>
      <w:r w:rsidRPr="00496209">
        <w:rPr>
          <w:rFonts w:eastAsia="HiddenHorzOCR"/>
          <w:sz w:val="24"/>
          <w:lang w:val="pl-PL"/>
        </w:rPr>
        <w:br/>
        <w:t xml:space="preserve">na podstawie stosunku pracy osób wykonujących czynności w zakresie realizacji zamówienia, których wykonanie polega na wykonywaniu pracy w sposób określony w </w:t>
      </w:r>
      <w:r w:rsidRPr="00496209">
        <w:rPr>
          <w:rFonts w:eastAsia="HiddenHorzOCR"/>
          <w:b/>
          <w:sz w:val="24"/>
          <w:lang w:val="pl-PL"/>
        </w:rPr>
        <w:t>art. 22 § l</w:t>
      </w:r>
      <w:r w:rsidRPr="00496209">
        <w:rPr>
          <w:rFonts w:eastAsia="HiddenHorzOCR"/>
          <w:sz w:val="24"/>
          <w:lang w:val="pl-PL"/>
        </w:rPr>
        <w:t xml:space="preserve"> ustawy </w:t>
      </w:r>
      <w:r w:rsidRPr="00496209">
        <w:rPr>
          <w:rFonts w:eastAsia="HiddenHorzOCR"/>
          <w:sz w:val="24"/>
          <w:lang w:val="pl-PL"/>
        </w:rPr>
        <w:br/>
        <w:t xml:space="preserve">z dnia 26 czerwca 1974 r. Kodeks pracy (tekst jedn. Dz. U. z 2023 r. poz. 1465, z </w:t>
      </w:r>
      <w:proofErr w:type="spellStart"/>
      <w:r w:rsidRPr="00496209">
        <w:rPr>
          <w:rFonts w:eastAsia="HiddenHorzOCR"/>
          <w:sz w:val="24"/>
          <w:lang w:val="pl-PL"/>
        </w:rPr>
        <w:t>późn</w:t>
      </w:r>
      <w:proofErr w:type="spellEnd"/>
      <w:r w:rsidRPr="00496209">
        <w:rPr>
          <w:rFonts w:eastAsia="HiddenHorzOCR"/>
          <w:sz w:val="24"/>
          <w:lang w:val="pl-PL"/>
        </w:rPr>
        <w:t>. zm.).</w:t>
      </w:r>
    </w:p>
    <w:p w14:paraId="27205188" w14:textId="77777777" w:rsidR="003E1123" w:rsidRPr="00496209" w:rsidRDefault="003E1123" w:rsidP="003E1123">
      <w:pPr>
        <w:pStyle w:val="Tekstpodstawowy"/>
        <w:numPr>
          <w:ilvl w:val="0"/>
          <w:numId w:val="32"/>
        </w:numPr>
        <w:spacing w:after="60"/>
        <w:rPr>
          <w:sz w:val="24"/>
        </w:rPr>
      </w:pPr>
      <w:r w:rsidRPr="00496209">
        <w:rPr>
          <w:sz w:val="24"/>
        </w:rPr>
        <w:t xml:space="preserve">Zamawiający wymaga zatrudnienia na podstawie stosunku pracy </w:t>
      </w:r>
      <w:r w:rsidRPr="00496209">
        <w:rPr>
          <w:rFonts w:eastAsia="HiddenHorzOCR"/>
          <w:sz w:val="24"/>
          <w:lang w:val="pl-PL"/>
        </w:rPr>
        <w:t>przez Wykonawcę lub Podwykonawcę</w:t>
      </w:r>
      <w:r w:rsidRPr="00496209">
        <w:rPr>
          <w:sz w:val="24"/>
        </w:rPr>
        <w:t xml:space="preserve"> osób wykonujących w trakcie realizacji zamówienia roboty</w:t>
      </w:r>
      <w:r w:rsidRPr="00496209">
        <w:rPr>
          <w:sz w:val="24"/>
          <w:lang w:val="pl-PL"/>
        </w:rPr>
        <w:t xml:space="preserve"> budowlane / prace</w:t>
      </w:r>
      <w:r w:rsidRPr="00496209">
        <w:rPr>
          <w:sz w:val="24"/>
        </w:rPr>
        <w:t>:</w:t>
      </w:r>
    </w:p>
    <w:p w14:paraId="1DE489C0" w14:textId="77777777" w:rsidR="003E1123" w:rsidRPr="00496209" w:rsidRDefault="003E1123" w:rsidP="003E1123">
      <w:pPr>
        <w:pStyle w:val="Akapitzlist"/>
        <w:numPr>
          <w:ilvl w:val="0"/>
          <w:numId w:val="33"/>
        </w:numPr>
        <w:autoSpaceDE w:val="0"/>
        <w:autoSpaceDN w:val="0"/>
        <w:adjustRightInd w:val="0"/>
        <w:ind w:left="714" w:hanging="357"/>
        <w:jc w:val="both"/>
        <w:rPr>
          <w:sz w:val="24"/>
          <w:szCs w:val="24"/>
        </w:rPr>
      </w:pPr>
      <w:r w:rsidRPr="00496209">
        <w:rPr>
          <w:sz w:val="24"/>
          <w:szCs w:val="24"/>
        </w:rPr>
        <w:t>roboty ogólnobudowlane i konstrukcyjne, w tym prace na wysokościach:</w:t>
      </w:r>
    </w:p>
    <w:p w14:paraId="63855F31" w14:textId="77777777" w:rsidR="003E1123" w:rsidRPr="00496209" w:rsidRDefault="003E1123" w:rsidP="003E1123">
      <w:pPr>
        <w:pStyle w:val="Akapitzlist"/>
        <w:numPr>
          <w:ilvl w:val="0"/>
          <w:numId w:val="66"/>
        </w:numPr>
        <w:ind w:left="947" w:hanging="227"/>
        <w:jc w:val="both"/>
        <w:rPr>
          <w:sz w:val="24"/>
          <w:szCs w:val="24"/>
        </w:rPr>
      </w:pPr>
      <w:r w:rsidRPr="00496209">
        <w:rPr>
          <w:sz w:val="24"/>
          <w:szCs w:val="24"/>
        </w:rPr>
        <w:t>roboty rozbiórkowe i demontażowe,</w:t>
      </w:r>
    </w:p>
    <w:p w14:paraId="0EA1CFD8" w14:textId="77777777" w:rsidR="003E1123" w:rsidRPr="00496209" w:rsidRDefault="003E1123" w:rsidP="003E1123">
      <w:pPr>
        <w:pStyle w:val="Akapitzlist"/>
        <w:numPr>
          <w:ilvl w:val="0"/>
          <w:numId w:val="66"/>
        </w:numPr>
        <w:ind w:left="947" w:hanging="227"/>
        <w:jc w:val="both"/>
        <w:rPr>
          <w:sz w:val="24"/>
          <w:szCs w:val="24"/>
        </w:rPr>
      </w:pPr>
      <w:r w:rsidRPr="00496209">
        <w:rPr>
          <w:sz w:val="24"/>
          <w:szCs w:val="24"/>
        </w:rPr>
        <w:t>roboty zbrojarskie, betonowe i żelbetonowe,</w:t>
      </w:r>
    </w:p>
    <w:p w14:paraId="70AF3A4D" w14:textId="77777777" w:rsidR="003E1123" w:rsidRPr="00496209" w:rsidRDefault="003E1123" w:rsidP="003E1123">
      <w:pPr>
        <w:pStyle w:val="Akapitzlist"/>
        <w:numPr>
          <w:ilvl w:val="0"/>
          <w:numId w:val="66"/>
        </w:numPr>
        <w:ind w:left="947" w:hanging="227"/>
        <w:jc w:val="both"/>
        <w:rPr>
          <w:sz w:val="24"/>
          <w:szCs w:val="24"/>
        </w:rPr>
      </w:pPr>
      <w:r w:rsidRPr="00496209">
        <w:rPr>
          <w:sz w:val="24"/>
          <w:szCs w:val="24"/>
        </w:rPr>
        <w:t>roboty murarskie, tynkarskie i elewacyjne,</w:t>
      </w:r>
    </w:p>
    <w:p w14:paraId="0D5C9BF4" w14:textId="77777777" w:rsidR="003E1123" w:rsidRPr="00496209" w:rsidRDefault="003E1123" w:rsidP="003E1123">
      <w:pPr>
        <w:pStyle w:val="Akapitzlist"/>
        <w:numPr>
          <w:ilvl w:val="0"/>
          <w:numId w:val="66"/>
        </w:numPr>
        <w:ind w:left="947" w:hanging="227"/>
        <w:jc w:val="both"/>
        <w:rPr>
          <w:sz w:val="24"/>
          <w:szCs w:val="24"/>
        </w:rPr>
      </w:pPr>
      <w:r w:rsidRPr="00496209">
        <w:rPr>
          <w:sz w:val="24"/>
          <w:szCs w:val="24"/>
        </w:rPr>
        <w:t>roboty malarskie i wykończeniowe,</w:t>
      </w:r>
    </w:p>
    <w:p w14:paraId="34D79C69" w14:textId="77777777" w:rsidR="003E1123" w:rsidRPr="00496209" w:rsidRDefault="003E1123" w:rsidP="003E1123">
      <w:pPr>
        <w:pStyle w:val="Akapitzlist"/>
        <w:numPr>
          <w:ilvl w:val="0"/>
          <w:numId w:val="66"/>
        </w:numPr>
        <w:spacing w:after="60"/>
        <w:ind w:left="947" w:hanging="227"/>
        <w:jc w:val="both"/>
        <w:rPr>
          <w:sz w:val="24"/>
          <w:szCs w:val="24"/>
        </w:rPr>
      </w:pPr>
      <w:r w:rsidRPr="00496209">
        <w:rPr>
          <w:sz w:val="24"/>
          <w:szCs w:val="24"/>
        </w:rPr>
        <w:t>roboty / prace pomocniczego robotnika budowlanego;</w:t>
      </w:r>
    </w:p>
    <w:p w14:paraId="4E982789" w14:textId="77777777" w:rsidR="003E1123" w:rsidRPr="00496209" w:rsidRDefault="003E1123" w:rsidP="003E1123">
      <w:pPr>
        <w:pStyle w:val="Akapitzlist"/>
        <w:numPr>
          <w:ilvl w:val="0"/>
          <w:numId w:val="33"/>
        </w:numPr>
        <w:autoSpaceDE w:val="0"/>
        <w:autoSpaceDN w:val="0"/>
        <w:adjustRightInd w:val="0"/>
        <w:ind w:left="714" w:hanging="357"/>
        <w:jc w:val="both"/>
        <w:rPr>
          <w:sz w:val="24"/>
          <w:szCs w:val="24"/>
        </w:rPr>
      </w:pPr>
      <w:r w:rsidRPr="00496209">
        <w:rPr>
          <w:sz w:val="24"/>
          <w:szCs w:val="24"/>
        </w:rPr>
        <w:t>roboty instalacyjne – instalacje elektryczne:</w:t>
      </w:r>
    </w:p>
    <w:p w14:paraId="3E317FDF" w14:textId="77777777" w:rsidR="003E1123" w:rsidRPr="00496209" w:rsidRDefault="003E1123" w:rsidP="003E1123">
      <w:pPr>
        <w:pStyle w:val="Akapitzlist"/>
        <w:numPr>
          <w:ilvl w:val="0"/>
          <w:numId w:val="67"/>
        </w:numPr>
        <w:ind w:left="947" w:hanging="227"/>
        <w:jc w:val="both"/>
        <w:rPr>
          <w:sz w:val="24"/>
          <w:szCs w:val="24"/>
        </w:rPr>
      </w:pPr>
      <w:r w:rsidRPr="00496209">
        <w:rPr>
          <w:sz w:val="24"/>
          <w:szCs w:val="24"/>
        </w:rPr>
        <w:t>roboty w zakresie okablowania elektrycznego,</w:t>
      </w:r>
    </w:p>
    <w:p w14:paraId="0C036455" w14:textId="77777777" w:rsidR="003E1123" w:rsidRPr="00496209" w:rsidRDefault="003E1123" w:rsidP="003E1123">
      <w:pPr>
        <w:pStyle w:val="Akapitzlist"/>
        <w:numPr>
          <w:ilvl w:val="0"/>
          <w:numId w:val="67"/>
        </w:numPr>
        <w:ind w:left="947" w:hanging="227"/>
        <w:jc w:val="both"/>
        <w:rPr>
          <w:sz w:val="24"/>
          <w:szCs w:val="24"/>
        </w:rPr>
      </w:pPr>
      <w:r w:rsidRPr="00496209">
        <w:rPr>
          <w:sz w:val="24"/>
          <w:szCs w:val="24"/>
        </w:rPr>
        <w:t>roboty w zakresie instalacji elektrycznych,</w:t>
      </w:r>
    </w:p>
    <w:p w14:paraId="792CCDF1" w14:textId="77777777" w:rsidR="003E1123" w:rsidRPr="00496209" w:rsidRDefault="003E1123" w:rsidP="003E1123">
      <w:pPr>
        <w:pStyle w:val="Akapitzlist"/>
        <w:numPr>
          <w:ilvl w:val="0"/>
          <w:numId w:val="67"/>
        </w:numPr>
        <w:spacing w:after="60"/>
        <w:ind w:left="947" w:hanging="227"/>
        <w:jc w:val="both"/>
        <w:rPr>
          <w:sz w:val="24"/>
          <w:szCs w:val="24"/>
        </w:rPr>
      </w:pPr>
      <w:r w:rsidRPr="00496209">
        <w:rPr>
          <w:sz w:val="24"/>
          <w:szCs w:val="24"/>
        </w:rPr>
        <w:t>instalowanie systemów oświetleniowych i sygnalizacyjnych;</w:t>
      </w:r>
    </w:p>
    <w:p w14:paraId="46E5982D" w14:textId="77777777" w:rsidR="003E1123" w:rsidRPr="00496209" w:rsidRDefault="003E1123" w:rsidP="003E1123">
      <w:pPr>
        <w:pStyle w:val="Akapitzlist"/>
        <w:numPr>
          <w:ilvl w:val="0"/>
          <w:numId w:val="33"/>
        </w:numPr>
        <w:autoSpaceDE w:val="0"/>
        <w:autoSpaceDN w:val="0"/>
        <w:adjustRightInd w:val="0"/>
        <w:ind w:left="714" w:hanging="357"/>
        <w:jc w:val="both"/>
        <w:rPr>
          <w:sz w:val="24"/>
          <w:szCs w:val="24"/>
        </w:rPr>
      </w:pPr>
      <w:r w:rsidRPr="00496209">
        <w:rPr>
          <w:sz w:val="24"/>
          <w:szCs w:val="24"/>
        </w:rPr>
        <w:t>roboty instalacyjne – instalacje sanitarne:</w:t>
      </w:r>
    </w:p>
    <w:p w14:paraId="710BD97A" w14:textId="77777777" w:rsidR="003E1123" w:rsidRPr="00496209" w:rsidRDefault="003E1123" w:rsidP="003E1123">
      <w:pPr>
        <w:numPr>
          <w:ilvl w:val="0"/>
          <w:numId w:val="68"/>
        </w:numPr>
        <w:ind w:left="947" w:hanging="227"/>
        <w:jc w:val="both"/>
      </w:pPr>
      <w:r w:rsidRPr="00496209">
        <w:t>roboty w zakresie wewnętrznej instalacji wodociągowej,</w:t>
      </w:r>
    </w:p>
    <w:p w14:paraId="6EA30312" w14:textId="77777777" w:rsidR="003E1123" w:rsidRPr="00496209" w:rsidRDefault="003E1123" w:rsidP="003E1123">
      <w:pPr>
        <w:numPr>
          <w:ilvl w:val="0"/>
          <w:numId w:val="68"/>
        </w:numPr>
        <w:ind w:left="947" w:hanging="227"/>
        <w:jc w:val="both"/>
      </w:pPr>
      <w:r w:rsidRPr="00496209">
        <w:t>roboty w zakresie wewnętrznej instalacji kanalizacyjnej,</w:t>
      </w:r>
    </w:p>
    <w:p w14:paraId="7EB9BD26" w14:textId="77777777" w:rsidR="003E1123" w:rsidRPr="00496209" w:rsidRDefault="003E1123" w:rsidP="003E1123">
      <w:pPr>
        <w:numPr>
          <w:ilvl w:val="0"/>
          <w:numId w:val="68"/>
        </w:numPr>
        <w:spacing w:after="60"/>
        <w:ind w:left="947" w:hanging="227"/>
        <w:jc w:val="both"/>
      </w:pPr>
      <w:r w:rsidRPr="00496209">
        <w:t>roboty w zakresie instalacji wentylacji mechanicznej,</w:t>
      </w:r>
    </w:p>
    <w:p w14:paraId="369A657F" w14:textId="77777777" w:rsidR="003E1123" w:rsidRPr="00496209" w:rsidRDefault="003E1123" w:rsidP="003E1123">
      <w:pPr>
        <w:autoSpaceDE w:val="0"/>
        <w:autoSpaceDN w:val="0"/>
        <w:adjustRightInd w:val="0"/>
        <w:spacing w:after="120"/>
        <w:ind w:left="357"/>
        <w:jc w:val="both"/>
      </w:pPr>
      <w:r w:rsidRPr="00496209">
        <w:t xml:space="preserve">o ile roboty / prace te nie </w:t>
      </w:r>
      <w:r w:rsidRPr="00496209">
        <w:rPr>
          <w:rFonts w:eastAsia="HiddenHorzOCR"/>
        </w:rPr>
        <w:t xml:space="preserve">będą </w:t>
      </w:r>
      <w:r w:rsidRPr="00496209">
        <w:t xml:space="preserve">wykonywane osobiście przez </w:t>
      </w:r>
      <w:r w:rsidRPr="00496209">
        <w:rPr>
          <w:rFonts w:eastAsia="HiddenHorzOCR"/>
        </w:rPr>
        <w:t xml:space="preserve">osobę </w:t>
      </w:r>
      <w:r w:rsidRPr="00496209">
        <w:t xml:space="preserve">w ramach prowadzonej przez </w:t>
      </w:r>
      <w:r w:rsidRPr="00496209">
        <w:rPr>
          <w:rFonts w:eastAsia="HiddenHorzOCR"/>
        </w:rPr>
        <w:t xml:space="preserve">nią działalności </w:t>
      </w:r>
      <w:r w:rsidRPr="00496209">
        <w:t>gospodarczej.</w:t>
      </w:r>
    </w:p>
    <w:p w14:paraId="5C349B5E" w14:textId="77777777" w:rsidR="003E1123" w:rsidRPr="00496209" w:rsidRDefault="003E1123" w:rsidP="003E1123">
      <w:pPr>
        <w:pStyle w:val="Akapitzlist"/>
        <w:numPr>
          <w:ilvl w:val="0"/>
          <w:numId w:val="32"/>
        </w:numPr>
        <w:autoSpaceDE w:val="0"/>
        <w:autoSpaceDN w:val="0"/>
        <w:adjustRightInd w:val="0"/>
        <w:spacing w:after="60"/>
        <w:jc w:val="both"/>
        <w:rPr>
          <w:sz w:val="24"/>
          <w:szCs w:val="24"/>
        </w:rPr>
      </w:pPr>
      <w:r w:rsidRPr="00496209">
        <w:rPr>
          <w:rFonts w:eastAsia="HiddenHorzOCR"/>
          <w:sz w:val="24"/>
          <w:szCs w:val="24"/>
        </w:rPr>
        <w:t xml:space="preserve">Zamawiający </w:t>
      </w:r>
      <w:r w:rsidRPr="00496209">
        <w:rPr>
          <w:sz w:val="24"/>
          <w:szCs w:val="24"/>
        </w:rPr>
        <w:t>wymaga aby:</w:t>
      </w:r>
    </w:p>
    <w:p w14:paraId="69394401" w14:textId="66E86E58" w:rsidR="003E1123" w:rsidRPr="00496209" w:rsidRDefault="003E1123" w:rsidP="003E1123">
      <w:pPr>
        <w:pStyle w:val="Akapitzlist"/>
        <w:numPr>
          <w:ilvl w:val="1"/>
          <w:numId w:val="34"/>
        </w:numPr>
        <w:autoSpaceDE w:val="0"/>
        <w:autoSpaceDN w:val="0"/>
        <w:adjustRightInd w:val="0"/>
        <w:spacing w:after="60"/>
        <w:ind w:left="714" w:hanging="357"/>
        <w:jc w:val="both"/>
        <w:rPr>
          <w:sz w:val="24"/>
          <w:szCs w:val="24"/>
        </w:rPr>
      </w:pPr>
      <w:r w:rsidRPr="00496209">
        <w:rPr>
          <w:sz w:val="24"/>
          <w:szCs w:val="24"/>
        </w:rPr>
        <w:t xml:space="preserve">nie później niż w dniu przekazania terenu budowy Wykonawca złożył Zamawiającemu oświadczenie, że robotnicy budowlani wykonujący roboty budowlane według specjalizacji zawodowych, zgodnie z </w:t>
      </w:r>
      <w:r w:rsidR="004B3967" w:rsidRPr="00496209">
        <w:rPr>
          <w:b/>
          <w:bCs/>
          <w:i/>
          <w:iCs/>
          <w:sz w:val="24"/>
          <w:szCs w:val="24"/>
        </w:rPr>
        <w:t>D</w:t>
      </w:r>
      <w:r w:rsidRPr="00496209">
        <w:rPr>
          <w:b/>
          <w:bCs/>
          <w:i/>
          <w:iCs/>
          <w:sz w:val="24"/>
          <w:szCs w:val="24"/>
        </w:rPr>
        <w:t>okumentacją projektowo–techniczną</w:t>
      </w:r>
      <w:r w:rsidRPr="00496209">
        <w:rPr>
          <w:sz w:val="24"/>
          <w:szCs w:val="24"/>
        </w:rPr>
        <w:t>, tj. osoby wykonujące roboty: budowlane, konstrukcyjne, instalacyjne, wykończeniowe, są zatrudnieni przez Wykonawcę lub Podwykonawcę na podstawie umowy o pracę w rozumieniu przepisów ustawy z dnia 26 czerwca 1974 r. Kodeks pracy.</w:t>
      </w:r>
    </w:p>
    <w:p w14:paraId="54F2D8EB" w14:textId="77777777" w:rsidR="003E1123" w:rsidRPr="00496209" w:rsidRDefault="003E1123" w:rsidP="003E1123">
      <w:pPr>
        <w:pStyle w:val="Akapitzlist"/>
        <w:numPr>
          <w:ilvl w:val="1"/>
          <w:numId w:val="34"/>
        </w:numPr>
        <w:autoSpaceDE w:val="0"/>
        <w:autoSpaceDN w:val="0"/>
        <w:adjustRightInd w:val="0"/>
        <w:spacing w:after="60"/>
        <w:ind w:left="714" w:hanging="357"/>
        <w:jc w:val="both"/>
        <w:rPr>
          <w:sz w:val="24"/>
          <w:szCs w:val="24"/>
        </w:rPr>
      </w:pPr>
      <w:r w:rsidRPr="00496209">
        <w:rPr>
          <w:sz w:val="24"/>
          <w:szCs w:val="24"/>
        </w:rPr>
        <w:t xml:space="preserve">Wykonawca </w:t>
      </w:r>
      <w:r w:rsidRPr="00496209">
        <w:rPr>
          <w:rFonts w:eastAsia="HiddenHorzOCR"/>
          <w:sz w:val="24"/>
          <w:szCs w:val="24"/>
        </w:rPr>
        <w:t xml:space="preserve">w terminie </w:t>
      </w:r>
      <w:r w:rsidRPr="00496209">
        <w:rPr>
          <w:rFonts w:eastAsia="HiddenHorzOCR"/>
          <w:b/>
          <w:sz w:val="24"/>
          <w:szCs w:val="24"/>
        </w:rPr>
        <w:t xml:space="preserve">5 dni </w:t>
      </w:r>
      <w:r w:rsidRPr="00496209">
        <w:rPr>
          <w:rFonts w:eastAsia="HiddenHorzOCR"/>
          <w:sz w:val="24"/>
          <w:szCs w:val="24"/>
        </w:rPr>
        <w:t>od</w:t>
      </w:r>
      <w:r w:rsidRPr="00496209">
        <w:rPr>
          <w:sz w:val="24"/>
          <w:szCs w:val="24"/>
        </w:rPr>
        <w:t xml:space="preserve"> przekazania terenu budowy </w:t>
      </w:r>
      <w:r w:rsidRPr="00496209">
        <w:rPr>
          <w:rFonts w:eastAsia="HiddenHorzOCR"/>
          <w:sz w:val="24"/>
          <w:szCs w:val="24"/>
        </w:rPr>
        <w:t xml:space="preserve">dostarczył Zamawiającemu imienny </w:t>
      </w:r>
      <w:r w:rsidRPr="00496209">
        <w:rPr>
          <w:sz w:val="24"/>
          <w:szCs w:val="24"/>
        </w:rPr>
        <w:t xml:space="preserve">wykaz osób </w:t>
      </w:r>
      <w:r w:rsidRPr="00496209">
        <w:rPr>
          <w:rFonts w:eastAsia="HiddenHorzOCR"/>
          <w:sz w:val="24"/>
          <w:szCs w:val="24"/>
        </w:rPr>
        <w:t xml:space="preserve">wykonujących </w:t>
      </w:r>
      <w:r w:rsidRPr="00496209">
        <w:rPr>
          <w:sz w:val="24"/>
          <w:szCs w:val="24"/>
        </w:rPr>
        <w:t xml:space="preserve">czynności, o których mowa w </w:t>
      </w:r>
      <w:r w:rsidRPr="00496209">
        <w:rPr>
          <w:rFonts w:eastAsia="HiddenHorzOCR"/>
          <w:b/>
          <w:sz w:val="24"/>
          <w:szCs w:val="24"/>
        </w:rPr>
        <w:t>ust. 2</w:t>
      </w:r>
      <w:r w:rsidRPr="00496209">
        <w:rPr>
          <w:sz w:val="24"/>
          <w:szCs w:val="24"/>
        </w:rPr>
        <w:t xml:space="preserve">, </w:t>
      </w:r>
      <w:r w:rsidRPr="00496209">
        <w:rPr>
          <w:rFonts w:eastAsia="HiddenHorzOCR"/>
          <w:sz w:val="24"/>
          <w:szCs w:val="24"/>
        </w:rPr>
        <w:t xml:space="preserve">związane </w:t>
      </w:r>
      <w:r w:rsidRPr="00496209">
        <w:rPr>
          <w:rFonts w:eastAsia="HiddenHorzOCR"/>
          <w:sz w:val="24"/>
          <w:szCs w:val="24"/>
        </w:rPr>
        <w:br/>
      </w:r>
      <w:r w:rsidRPr="00496209">
        <w:rPr>
          <w:sz w:val="24"/>
          <w:szCs w:val="24"/>
        </w:rPr>
        <w:t xml:space="preserve">z wykonaniem przedmiotu umowy, </w:t>
      </w:r>
      <w:r w:rsidRPr="00496209">
        <w:rPr>
          <w:rFonts w:eastAsia="HiddenHorzOCR"/>
          <w:sz w:val="24"/>
          <w:szCs w:val="24"/>
        </w:rPr>
        <w:t xml:space="preserve">niezbędne </w:t>
      </w:r>
      <w:r w:rsidRPr="00496209">
        <w:rPr>
          <w:sz w:val="24"/>
          <w:szCs w:val="24"/>
        </w:rPr>
        <w:t xml:space="preserve">do jego </w:t>
      </w:r>
      <w:r w:rsidRPr="00496209">
        <w:rPr>
          <w:rFonts w:eastAsia="HiddenHorzOCR"/>
          <w:sz w:val="24"/>
          <w:szCs w:val="24"/>
        </w:rPr>
        <w:t xml:space="preserve">należytego </w:t>
      </w:r>
      <w:r w:rsidRPr="00496209">
        <w:rPr>
          <w:sz w:val="24"/>
          <w:szCs w:val="24"/>
        </w:rPr>
        <w:t xml:space="preserve">wykonania w </w:t>
      </w:r>
      <w:r w:rsidRPr="00496209">
        <w:rPr>
          <w:rFonts w:eastAsia="HiddenHorzOCR"/>
          <w:sz w:val="24"/>
          <w:szCs w:val="24"/>
        </w:rPr>
        <w:t>określonym</w:t>
      </w:r>
      <w:r w:rsidRPr="003E1123">
        <w:rPr>
          <w:rFonts w:eastAsia="HiddenHorzOCR"/>
          <w:sz w:val="24"/>
          <w:szCs w:val="24"/>
        </w:rPr>
        <w:t xml:space="preserve"> </w:t>
      </w:r>
      <w:r w:rsidRPr="00496209">
        <w:rPr>
          <w:sz w:val="24"/>
          <w:szCs w:val="24"/>
        </w:rPr>
        <w:lastRenderedPageBreak/>
        <w:t xml:space="preserve">przez </w:t>
      </w:r>
      <w:r w:rsidRPr="00496209">
        <w:rPr>
          <w:rFonts w:eastAsia="HiddenHorzOCR"/>
          <w:sz w:val="24"/>
          <w:szCs w:val="24"/>
        </w:rPr>
        <w:t xml:space="preserve">Zamawiającego </w:t>
      </w:r>
      <w:r w:rsidRPr="00496209">
        <w:rPr>
          <w:sz w:val="24"/>
          <w:szCs w:val="24"/>
        </w:rPr>
        <w:t>terminie, zawierający: imię i nazwisko pracownika, datę zawarcia umowy o pracę, rodzaj umowy o prace i zakres obowiązków pracownika;</w:t>
      </w:r>
    </w:p>
    <w:p w14:paraId="5E909A9B" w14:textId="493B9D80" w:rsidR="004B3967" w:rsidRPr="00496209" w:rsidRDefault="004B3967" w:rsidP="004B3967">
      <w:pPr>
        <w:pStyle w:val="Akapitzlist"/>
        <w:numPr>
          <w:ilvl w:val="1"/>
          <w:numId w:val="34"/>
        </w:numPr>
        <w:autoSpaceDE w:val="0"/>
        <w:autoSpaceDN w:val="0"/>
        <w:adjustRightInd w:val="0"/>
        <w:spacing w:after="60"/>
        <w:ind w:left="714" w:hanging="357"/>
        <w:jc w:val="both"/>
        <w:rPr>
          <w:sz w:val="24"/>
          <w:szCs w:val="24"/>
        </w:rPr>
      </w:pPr>
      <w:r w:rsidRPr="00496209">
        <w:rPr>
          <w:sz w:val="24"/>
          <w:szCs w:val="24"/>
        </w:rPr>
        <w:t xml:space="preserve">wykaz osób </w:t>
      </w:r>
      <w:r w:rsidRPr="00496209">
        <w:rPr>
          <w:rFonts w:eastAsia="HiddenHorzOCR"/>
          <w:sz w:val="24"/>
          <w:szCs w:val="24"/>
        </w:rPr>
        <w:t xml:space="preserve">był </w:t>
      </w:r>
      <w:r w:rsidRPr="00496209">
        <w:rPr>
          <w:sz w:val="24"/>
          <w:szCs w:val="24"/>
        </w:rPr>
        <w:t xml:space="preserve">aktualizowany na </w:t>
      </w:r>
      <w:r w:rsidRPr="00496209">
        <w:rPr>
          <w:rFonts w:eastAsia="HiddenHorzOCR"/>
          <w:sz w:val="24"/>
          <w:szCs w:val="24"/>
        </w:rPr>
        <w:t>bieżąco</w:t>
      </w:r>
      <w:r w:rsidRPr="00496209">
        <w:rPr>
          <w:sz w:val="24"/>
          <w:szCs w:val="24"/>
        </w:rPr>
        <w:t xml:space="preserve">, nie później niż w terminie </w:t>
      </w:r>
      <w:r w:rsidRPr="00496209">
        <w:rPr>
          <w:b/>
          <w:sz w:val="24"/>
          <w:szCs w:val="24"/>
        </w:rPr>
        <w:t xml:space="preserve">5 dni </w:t>
      </w:r>
      <w:r w:rsidRPr="00496209">
        <w:rPr>
          <w:sz w:val="24"/>
          <w:szCs w:val="24"/>
        </w:rPr>
        <w:t xml:space="preserve">od dnia, w którym </w:t>
      </w:r>
      <w:r w:rsidRPr="00496209">
        <w:rPr>
          <w:rFonts w:eastAsia="HiddenHorzOCR"/>
          <w:sz w:val="24"/>
          <w:szCs w:val="24"/>
        </w:rPr>
        <w:t xml:space="preserve">nastąpiła </w:t>
      </w:r>
      <w:r w:rsidRPr="00496209">
        <w:rPr>
          <w:sz w:val="24"/>
          <w:szCs w:val="24"/>
        </w:rPr>
        <w:t xml:space="preserve">zmiana personalna w </w:t>
      </w:r>
      <w:r w:rsidRPr="00496209">
        <w:rPr>
          <w:rFonts w:eastAsia="HiddenHorzOCR"/>
          <w:sz w:val="24"/>
          <w:szCs w:val="24"/>
        </w:rPr>
        <w:t xml:space="preserve">składzie </w:t>
      </w:r>
      <w:r w:rsidRPr="00496209">
        <w:rPr>
          <w:sz w:val="24"/>
          <w:szCs w:val="24"/>
        </w:rPr>
        <w:t xml:space="preserve">osobowym pracowników wykonujących w trakcie realizacji przedmiotu umowy czynności, o których mowa w </w:t>
      </w:r>
      <w:r w:rsidRPr="00496209">
        <w:rPr>
          <w:b/>
          <w:bCs/>
          <w:sz w:val="24"/>
          <w:szCs w:val="24"/>
        </w:rPr>
        <w:t>ust. 2</w:t>
      </w:r>
      <w:r w:rsidRPr="00496209">
        <w:rPr>
          <w:sz w:val="24"/>
          <w:szCs w:val="24"/>
        </w:rPr>
        <w:t>;</w:t>
      </w:r>
    </w:p>
    <w:p w14:paraId="6C8804B9" w14:textId="77777777" w:rsidR="004B3967" w:rsidRPr="00496209" w:rsidRDefault="004B3967" w:rsidP="004B3967">
      <w:pPr>
        <w:pStyle w:val="Akapitzlist"/>
        <w:numPr>
          <w:ilvl w:val="1"/>
          <w:numId w:val="34"/>
        </w:numPr>
        <w:autoSpaceDE w:val="0"/>
        <w:autoSpaceDN w:val="0"/>
        <w:adjustRightInd w:val="0"/>
        <w:spacing w:after="120"/>
        <w:ind w:left="714" w:hanging="357"/>
        <w:jc w:val="both"/>
        <w:rPr>
          <w:sz w:val="24"/>
          <w:szCs w:val="24"/>
        </w:rPr>
      </w:pPr>
      <w:r w:rsidRPr="00496209">
        <w:rPr>
          <w:rFonts w:eastAsia="HiddenHorzOCR"/>
          <w:sz w:val="24"/>
          <w:szCs w:val="24"/>
        </w:rPr>
        <w:t xml:space="preserve">czynności </w:t>
      </w:r>
      <w:r w:rsidRPr="00496209">
        <w:rPr>
          <w:sz w:val="24"/>
          <w:szCs w:val="24"/>
        </w:rPr>
        <w:t xml:space="preserve">wskazane w </w:t>
      </w:r>
      <w:r w:rsidRPr="00496209">
        <w:rPr>
          <w:b/>
          <w:bCs/>
          <w:sz w:val="24"/>
          <w:szCs w:val="24"/>
        </w:rPr>
        <w:t>ust. 2</w:t>
      </w:r>
      <w:r w:rsidRPr="00496209">
        <w:rPr>
          <w:sz w:val="24"/>
          <w:szCs w:val="24"/>
        </w:rPr>
        <w:t xml:space="preserve"> </w:t>
      </w:r>
      <w:r w:rsidRPr="00496209">
        <w:rPr>
          <w:rFonts w:eastAsia="HiddenHorzOCR"/>
          <w:sz w:val="24"/>
          <w:szCs w:val="24"/>
        </w:rPr>
        <w:t xml:space="preserve">były </w:t>
      </w:r>
      <w:r w:rsidRPr="00496209">
        <w:rPr>
          <w:sz w:val="24"/>
          <w:szCs w:val="24"/>
        </w:rPr>
        <w:t xml:space="preserve">wykonywane </w:t>
      </w:r>
      <w:r w:rsidRPr="00496209">
        <w:rPr>
          <w:b/>
          <w:bCs/>
          <w:sz w:val="24"/>
          <w:szCs w:val="24"/>
        </w:rPr>
        <w:t xml:space="preserve">wyłącznie </w:t>
      </w:r>
      <w:r w:rsidRPr="00496209">
        <w:rPr>
          <w:sz w:val="24"/>
          <w:szCs w:val="24"/>
        </w:rPr>
        <w:t xml:space="preserve">przez osoby wymienione </w:t>
      </w:r>
      <w:r w:rsidRPr="00496209">
        <w:rPr>
          <w:sz w:val="24"/>
          <w:szCs w:val="24"/>
        </w:rPr>
        <w:br/>
        <w:t>w wykazie pracowników, o którym mowa powyżej.</w:t>
      </w:r>
    </w:p>
    <w:p w14:paraId="2B75F099" w14:textId="77777777" w:rsidR="00496209" w:rsidRPr="00496209" w:rsidRDefault="00496209" w:rsidP="00496209">
      <w:pPr>
        <w:pStyle w:val="Tekstpodstawowy"/>
        <w:numPr>
          <w:ilvl w:val="0"/>
          <w:numId w:val="32"/>
        </w:numPr>
        <w:spacing w:after="120"/>
        <w:rPr>
          <w:sz w:val="24"/>
        </w:rPr>
      </w:pPr>
      <w:bookmarkStart w:id="3" w:name="_Hlk96519878"/>
      <w:r w:rsidRPr="00496209">
        <w:rPr>
          <w:rFonts w:eastAsia="HiddenHorzOCR"/>
          <w:sz w:val="24"/>
        </w:rPr>
        <w:t xml:space="preserve">Oświadczenie, o którym mowa powyżej w </w:t>
      </w:r>
      <w:r w:rsidRPr="00496209">
        <w:rPr>
          <w:rFonts w:eastAsia="HiddenHorzOCR"/>
          <w:b/>
          <w:bCs/>
          <w:sz w:val="24"/>
        </w:rPr>
        <w:t>ust. 3 pkt 1</w:t>
      </w:r>
      <w:r w:rsidRPr="00496209">
        <w:rPr>
          <w:rFonts w:eastAsia="HiddenHorzOCR"/>
          <w:sz w:val="24"/>
        </w:rPr>
        <w:t xml:space="preserve">, </w:t>
      </w:r>
      <w:r w:rsidRPr="00496209">
        <w:rPr>
          <w:sz w:val="24"/>
        </w:rPr>
        <w:t xml:space="preserve">powinno </w:t>
      </w:r>
      <w:r w:rsidRPr="00496209">
        <w:rPr>
          <w:rFonts w:eastAsia="HiddenHorzOCR"/>
          <w:sz w:val="24"/>
        </w:rPr>
        <w:t xml:space="preserve">zawierać </w:t>
      </w:r>
      <w:r w:rsidRPr="00496209">
        <w:rPr>
          <w:sz w:val="24"/>
        </w:rPr>
        <w:t xml:space="preserve">w </w:t>
      </w:r>
      <w:r w:rsidRPr="00496209">
        <w:rPr>
          <w:rFonts w:eastAsia="HiddenHorzOCR"/>
          <w:sz w:val="24"/>
        </w:rPr>
        <w:t xml:space="preserve">szczególności dokładne określenie </w:t>
      </w:r>
      <w:r w:rsidRPr="00496209">
        <w:rPr>
          <w:sz w:val="24"/>
        </w:rPr>
        <w:t xml:space="preserve">podmiotu </w:t>
      </w:r>
      <w:r w:rsidRPr="00496209">
        <w:rPr>
          <w:rFonts w:eastAsia="HiddenHorzOCR"/>
          <w:sz w:val="24"/>
        </w:rPr>
        <w:t xml:space="preserve">składającego oświadczenie, datę złożenia oświadczenia, </w:t>
      </w:r>
      <w:r w:rsidRPr="00496209">
        <w:rPr>
          <w:sz w:val="24"/>
        </w:rPr>
        <w:t xml:space="preserve">wskazanie, </w:t>
      </w:r>
      <w:r w:rsidRPr="00496209">
        <w:rPr>
          <w:rFonts w:eastAsia="HiddenHorzOCR"/>
          <w:sz w:val="24"/>
        </w:rPr>
        <w:t xml:space="preserve">że czynności, </w:t>
      </w:r>
      <w:r w:rsidRPr="00496209">
        <w:rPr>
          <w:sz w:val="24"/>
        </w:rPr>
        <w:t xml:space="preserve">o których mowa w </w:t>
      </w:r>
      <w:r w:rsidRPr="00496209">
        <w:rPr>
          <w:b/>
          <w:bCs/>
          <w:sz w:val="24"/>
        </w:rPr>
        <w:t>ust. 2</w:t>
      </w:r>
      <w:r w:rsidRPr="00496209">
        <w:rPr>
          <w:sz w:val="24"/>
        </w:rPr>
        <w:t xml:space="preserve">, </w:t>
      </w:r>
      <w:r w:rsidRPr="00496209">
        <w:rPr>
          <w:rFonts w:eastAsia="HiddenHorzOCR"/>
          <w:sz w:val="24"/>
        </w:rPr>
        <w:t xml:space="preserve">związane </w:t>
      </w:r>
      <w:r w:rsidRPr="00496209">
        <w:rPr>
          <w:sz w:val="24"/>
        </w:rPr>
        <w:t xml:space="preserve">z wykonaniem przedmiotu umowy, </w:t>
      </w:r>
      <w:r w:rsidRPr="00496209">
        <w:rPr>
          <w:rFonts w:eastAsia="HiddenHorzOCR"/>
          <w:sz w:val="24"/>
        </w:rPr>
        <w:t xml:space="preserve">niezbędne </w:t>
      </w:r>
      <w:r w:rsidRPr="00496209">
        <w:rPr>
          <w:sz w:val="24"/>
        </w:rPr>
        <w:t xml:space="preserve">do jego </w:t>
      </w:r>
      <w:r w:rsidRPr="00496209">
        <w:rPr>
          <w:rFonts w:eastAsia="HiddenHorzOCR"/>
          <w:sz w:val="24"/>
        </w:rPr>
        <w:t xml:space="preserve">należytego </w:t>
      </w:r>
      <w:r w:rsidRPr="00496209">
        <w:rPr>
          <w:sz w:val="24"/>
        </w:rPr>
        <w:t xml:space="preserve">wykonania w </w:t>
      </w:r>
      <w:r w:rsidRPr="00496209">
        <w:rPr>
          <w:rFonts w:eastAsia="HiddenHorzOCR"/>
          <w:sz w:val="24"/>
        </w:rPr>
        <w:t xml:space="preserve">określonym </w:t>
      </w:r>
      <w:r w:rsidRPr="00496209">
        <w:rPr>
          <w:sz w:val="24"/>
        </w:rPr>
        <w:t xml:space="preserve">przez </w:t>
      </w:r>
      <w:r w:rsidRPr="00496209">
        <w:rPr>
          <w:rFonts w:eastAsia="HiddenHorzOCR"/>
          <w:sz w:val="24"/>
        </w:rPr>
        <w:t xml:space="preserve">Zamawiającego </w:t>
      </w:r>
      <w:r w:rsidRPr="00496209">
        <w:rPr>
          <w:sz w:val="24"/>
        </w:rPr>
        <w:t xml:space="preserve">terminie, </w:t>
      </w:r>
      <w:r w:rsidRPr="00496209">
        <w:rPr>
          <w:rFonts w:eastAsia="HiddenHorzOCR"/>
          <w:sz w:val="24"/>
        </w:rPr>
        <w:t xml:space="preserve">wykonują </w:t>
      </w:r>
      <w:r w:rsidRPr="00496209">
        <w:rPr>
          <w:sz w:val="24"/>
        </w:rPr>
        <w:t xml:space="preserve">osoby zatrudnione na podstawie umowy o </w:t>
      </w:r>
      <w:r w:rsidRPr="00496209">
        <w:rPr>
          <w:rFonts w:eastAsia="HiddenHorzOCR"/>
          <w:sz w:val="24"/>
        </w:rPr>
        <w:t xml:space="preserve">pracę, liczbę tych osób </w:t>
      </w:r>
      <w:r w:rsidRPr="00496209">
        <w:rPr>
          <w:sz w:val="24"/>
        </w:rPr>
        <w:t xml:space="preserve">oraz podpis osoby uprawnionej do </w:t>
      </w:r>
      <w:r w:rsidRPr="00496209">
        <w:rPr>
          <w:rFonts w:eastAsia="HiddenHorzOCR"/>
          <w:sz w:val="24"/>
        </w:rPr>
        <w:t xml:space="preserve">złożenia oświadczenia </w:t>
      </w:r>
      <w:r w:rsidRPr="00496209">
        <w:rPr>
          <w:sz w:val="24"/>
        </w:rPr>
        <w:t>w imieniu Wykonawcy.</w:t>
      </w:r>
    </w:p>
    <w:p w14:paraId="669BED4E" w14:textId="21101343" w:rsidR="00496209" w:rsidRPr="00496209" w:rsidRDefault="00496209" w:rsidP="00496209">
      <w:pPr>
        <w:pStyle w:val="Tekstpodstawowy"/>
        <w:numPr>
          <w:ilvl w:val="0"/>
          <w:numId w:val="32"/>
        </w:numPr>
        <w:spacing w:after="60"/>
        <w:rPr>
          <w:sz w:val="24"/>
        </w:rPr>
      </w:pPr>
      <w:r w:rsidRPr="00496209">
        <w:rPr>
          <w:sz w:val="24"/>
        </w:rPr>
        <w:t>Zamawiający ma prawo weryfikowania zatrudnienia na podstawie stosunku pracy</w:t>
      </w:r>
      <w:r w:rsidRPr="00496209">
        <w:rPr>
          <w:rFonts w:eastAsia="HiddenHorzOCR"/>
          <w:sz w:val="24"/>
        </w:rPr>
        <w:t xml:space="preserve"> </w:t>
      </w:r>
      <w:r w:rsidRPr="00496209">
        <w:rPr>
          <w:sz w:val="24"/>
        </w:rPr>
        <w:t xml:space="preserve">osób </w:t>
      </w:r>
      <w:r w:rsidRPr="00496209">
        <w:rPr>
          <w:rFonts w:eastAsia="HiddenHorzOCR"/>
          <w:sz w:val="24"/>
        </w:rPr>
        <w:t xml:space="preserve">wykonujących czynności wskazane powyżej w </w:t>
      </w:r>
      <w:r w:rsidRPr="00496209">
        <w:rPr>
          <w:rFonts w:eastAsia="HiddenHorzOCR"/>
          <w:b/>
          <w:sz w:val="24"/>
        </w:rPr>
        <w:t>ust. 2</w:t>
      </w:r>
      <w:r w:rsidRPr="00496209">
        <w:rPr>
          <w:rFonts w:eastAsia="HiddenHorzOCR"/>
          <w:sz w:val="24"/>
        </w:rPr>
        <w:t xml:space="preserve"> </w:t>
      </w:r>
      <w:r w:rsidRPr="00496209">
        <w:rPr>
          <w:sz w:val="24"/>
        </w:rPr>
        <w:t>na podstawie dokumentacji potwierdzającej zatrudnienie tych osób na podstawie umowy o pracę, przez którą rozumie się w szczególności:</w:t>
      </w:r>
    </w:p>
    <w:p w14:paraId="06EBAD5E" w14:textId="77777777" w:rsidR="00496209" w:rsidRPr="00496209" w:rsidRDefault="00496209" w:rsidP="00496209">
      <w:pPr>
        <w:numPr>
          <w:ilvl w:val="0"/>
          <w:numId w:val="69"/>
        </w:numPr>
        <w:spacing w:after="60"/>
        <w:jc w:val="both"/>
      </w:pPr>
      <w:r w:rsidRPr="00496209">
        <w:t>oświadczenia zatrudnionego pracownika;</w:t>
      </w:r>
    </w:p>
    <w:p w14:paraId="1A66B56F" w14:textId="77777777" w:rsidR="00496209" w:rsidRPr="00496209" w:rsidRDefault="00496209" w:rsidP="00496209">
      <w:pPr>
        <w:numPr>
          <w:ilvl w:val="0"/>
          <w:numId w:val="69"/>
        </w:numPr>
        <w:spacing w:after="60"/>
        <w:jc w:val="both"/>
      </w:pPr>
      <w:r w:rsidRPr="00496209">
        <w:t>oświadczenia Wykonawcy lub Podwykonawcy o zatrudnieniu pracownika na podstawie umowy o pracę;</w:t>
      </w:r>
    </w:p>
    <w:p w14:paraId="714B2555" w14:textId="77777777" w:rsidR="00496209" w:rsidRPr="00496209" w:rsidRDefault="00496209" w:rsidP="00496209">
      <w:pPr>
        <w:numPr>
          <w:ilvl w:val="0"/>
          <w:numId w:val="69"/>
        </w:numPr>
        <w:spacing w:after="60"/>
        <w:jc w:val="both"/>
      </w:pPr>
      <w:r w:rsidRPr="00496209">
        <w:t>innych dokumentów</w:t>
      </w:r>
    </w:p>
    <w:p w14:paraId="6AE42F0E" w14:textId="77777777" w:rsidR="00496209" w:rsidRPr="00496209" w:rsidRDefault="00496209" w:rsidP="00496209">
      <w:pPr>
        <w:spacing w:after="120"/>
        <w:ind w:left="584" w:hanging="227"/>
        <w:jc w:val="both"/>
      </w:pPr>
      <w:r w:rsidRPr="00496209">
        <w:t xml:space="preserve">– zawierających informacje, w tym dane osobowe, niezbędne do weryfikacji zatrudnienia </w:t>
      </w:r>
      <w:r w:rsidRPr="00496209">
        <w:br/>
        <w:t>na podstawie umowy o pracę, w szczególności imię i nazwisko zatrudnionego pracownika, datę zawarcia umowy o pracę, rodzaj umowy o pracę i zakres obowiązków pracownika.</w:t>
      </w:r>
    </w:p>
    <w:p w14:paraId="4EEE0B9E" w14:textId="77777777" w:rsidR="00496209" w:rsidRPr="00496209" w:rsidRDefault="00496209" w:rsidP="00496209">
      <w:pPr>
        <w:pStyle w:val="Akapitzlist"/>
        <w:numPr>
          <w:ilvl w:val="0"/>
          <w:numId w:val="32"/>
        </w:numPr>
        <w:autoSpaceDE w:val="0"/>
        <w:autoSpaceDN w:val="0"/>
        <w:adjustRightInd w:val="0"/>
        <w:spacing w:after="60"/>
        <w:jc w:val="both"/>
        <w:rPr>
          <w:sz w:val="24"/>
          <w:szCs w:val="24"/>
        </w:rPr>
      </w:pPr>
      <w:bookmarkStart w:id="4" w:name="_Hlk96519910"/>
      <w:bookmarkEnd w:id="3"/>
      <w:r w:rsidRPr="00496209">
        <w:rPr>
          <w:rFonts w:eastAsia="HiddenHorzOCR"/>
          <w:sz w:val="24"/>
          <w:szCs w:val="24"/>
        </w:rPr>
        <w:t xml:space="preserve">W trakcie realizacji zamówienia Zamawiający uprawniony jest do wykonywania czynności kontrolnych wobec Wykonawcę </w:t>
      </w:r>
      <w:r w:rsidRPr="00496209">
        <w:rPr>
          <w:sz w:val="24"/>
          <w:szCs w:val="24"/>
        </w:rPr>
        <w:t>oraz za pośrednictwem Wykonawcy, wobec Podwykonawcy,</w:t>
      </w:r>
      <w:r w:rsidRPr="00496209">
        <w:rPr>
          <w:rFonts w:eastAsia="HiddenHorzOCR"/>
          <w:sz w:val="24"/>
          <w:szCs w:val="24"/>
        </w:rPr>
        <w:t xml:space="preserve"> </w:t>
      </w:r>
      <w:r w:rsidRPr="00496209">
        <w:rPr>
          <w:sz w:val="24"/>
          <w:szCs w:val="24"/>
        </w:rPr>
        <w:t>odnośnie spełniania przez Wykonawcę wymagań związanych z zatrudnianiem na podstawie stosunku pracy</w:t>
      </w:r>
      <w:r w:rsidRPr="00496209">
        <w:rPr>
          <w:rFonts w:eastAsia="HiddenHorzOCR"/>
          <w:sz w:val="24"/>
          <w:szCs w:val="24"/>
        </w:rPr>
        <w:t xml:space="preserve"> osób wykonujących czynności wskazane powyżej w </w:t>
      </w:r>
      <w:r w:rsidRPr="00496209">
        <w:rPr>
          <w:rFonts w:eastAsia="HiddenHorzOCR"/>
          <w:b/>
          <w:sz w:val="24"/>
          <w:szCs w:val="24"/>
        </w:rPr>
        <w:t>ust. 2</w:t>
      </w:r>
      <w:r w:rsidRPr="00496209">
        <w:rPr>
          <w:rFonts w:eastAsia="HiddenHorzOCR"/>
          <w:sz w:val="24"/>
          <w:szCs w:val="24"/>
        </w:rPr>
        <w:t xml:space="preserve">. </w:t>
      </w:r>
      <w:r w:rsidRPr="00496209">
        <w:rPr>
          <w:sz w:val="24"/>
          <w:szCs w:val="24"/>
        </w:rPr>
        <w:t>Zamawiający uprawniony jest w szczególności do żądania</w:t>
      </w:r>
      <w:r w:rsidRPr="00496209">
        <w:rPr>
          <w:rFonts w:eastAsia="HiddenHorzOCR"/>
          <w:sz w:val="24"/>
          <w:szCs w:val="24"/>
        </w:rPr>
        <w:t>:</w:t>
      </w:r>
    </w:p>
    <w:p w14:paraId="1D409D05" w14:textId="77777777" w:rsidR="00496209" w:rsidRPr="00496209" w:rsidRDefault="00496209" w:rsidP="00496209">
      <w:pPr>
        <w:pStyle w:val="Akapitzlist"/>
        <w:numPr>
          <w:ilvl w:val="0"/>
          <w:numId w:val="42"/>
        </w:numPr>
        <w:autoSpaceDE w:val="0"/>
        <w:autoSpaceDN w:val="0"/>
        <w:adjustRightInd w:val="0"/>
        <w:spacing w:after="60"/>
        <w:ind w:left="714" w:hanging="357"/>
        <w:jc w:val="both"/>
        <w:rPr>
          <w:sz w:val="24"/>
          <w:szCs w:val="24"/>
        </w:rPr>
      </w:pPr>
      <w:r w:rsidRPr="00496209">
        <w:rPr>
          <w:sz w:val="24"/>
          <w:szCs w:val="24"/>
        </w:rPr>
        <w:t>oświadczeń w zakresie potwierdzenia spełniania ww. wymogów i dokonywania ich oceny;</w:t>
      </w:r>
    </w:p>
    <w:p w14:paraId="52D47C84" w14:textId="77777777" w:rsidR="00496209" w:rsidRPr="00496209" w:rsidRDefault="00496209" w:rsidP="00496209">
      <w:pPr>
        <w:pStyle w:val="Akapitzlist"/>
        <w:numPr>
          <w:ilvl w:val="0"/>
          <w:numId w:val="42"/>
        </w:numPr>
        <w:autoSpaceDE w:val="0"/>
        <w:autoSpaceDN w:val="0"/>
        <w:adjustRightInd w:val="0"/>
        <w:spacing w:after="120"/>
        <w:ind w:left="714" w:hanging="357"/>
        <w:jc w:val="both"/>
        <w:rPr>
          <w:sz w:val="24"/>
          <w:szCs w:val="24"/>
        </w:rPr>
      </w:pPr>
      <w:r w:rsidRPr="00496209">
        <w:rPr>
          <w:sz w:val="24"/>
          <w:szCs w:val="24"/>
        </w:rPr>
        <w:t>wyjaśnień w przypadku wątpliwości w zakresie potwierdzenia spełniania ww. wymogów.</w:t>
      </w:r>
    </w:p>
    <w:p w14:paraId="3CB9BA88" w14:textId="5A162699" w:rsidR="00496209" w:rsidRPr="00496209" w:rsidRDefault="00496209" w:rsidP="00496209">
      <w:pPr>
        <w:pStyle w:val="Akapitzlist"/>
        <w:numPr>
          <w:ilvl w:val="0"/>
          <w:numId w:val="32"/>
        </w:numPr>
        <w:autoSpaceDE w:val="0"/>
        <w:autoSpaceDN w:val="0"/>
        <w:adjustRightInd w:val="0"/>
        <w:spacing w:after="120"/>
        <w:jc w:val="both"/>
        <w:rPr>
          <w:sz w:val="24"/>
          <w:szCs w:val="24"/>
        </w:rPr>
      </w:pPr>
      <w:r w:rsidRPr="00496209">
        <w:rPr>
          <w:sz w:val="24"/>
          <w:szCs w:val="24"/>
        </w:rPr>
        <w:t>W celu potwierdzenia spełnienia obowiązku zatrudnienia na podstawie umowy o pracę osób wykonujących w trakcie realizacji zamówienia</w:t>
      </w:r>
      <w:r w:rsidRPr="00496209">
        <w:rPr>
          <w:rFonts w:eastAsia="HiddenHorzOCR"/>
          <w:sz w:val="24"/>
          <w:szCs w:val="24"/>
        </w:rPr>
        <w:t xml:space="preserve"> czynności wskazane w </w:t>
      </w:r>
      <w:r w:rsidRPr="00496209">
        <w:rPr>
          <w:rFonts w:eastAsia="HiddenHorzOCR"/>
          <w:b/>
          <w:sz w:val="24"/>
          <w:szCs w:val="24"/>
        </w:rPr>
        <w:t>ust. 2</w:t>
      </w:r>
      <w:r w:rsidRPr="00496209">
        <w:rPr>
          <w:sz w:val="24"/>
          <w:szCs w:val="24"/>
        </w:rPr>
        <w:t xml:space="preserve">, na każde wezwanie Zmawiającego, w wyznaczonym w tym wezwaniu terminie, który nie może być krótszy niż </w:t>
      </w:r>
      <w:r w:rsidRPr="00496209">
        <w:rPr>
          <w:b/>
          <w:sz w:val="24"/>
          <w:szCs w:val="24"/>
        </w:rPr>
        <w:t>7 dni</w:t>
      </w:r>
      <w:r w:rsidRPr="00496209">
        <w:rPr>
          <w:sz w:val="24"/>
          <w:szCs w:val="24"/>
        </w:rPr>
        <w:t xml:space="preserve">, Wykonawca zobowiązany będzie przedłożyć Zamawiającemu </w:t>
      </w:r>
      <w:r w:rsidRPr="00496209">
        <w:rPr>
          <w:rFonts w:eastAsia="HiddenHorzOCR"/>
          <w:sz w:val="24"/>
          <w:szCs w:val="24"/>
        </w:rPr>
        <w:t xml:space="preserve">oświadczenie </w:t>
      </w:r>
      <w:r w:rsidRPr="00496209">
        <w:rPr>
          <w:sz w:val="24"/>
          <w:szCs w:val="24"/>
        </w:rPr>
        <w:t xml:space="preserve">o zatrudnieniu </w:t>
      </w:r>
      <w:r w:rsidR="00203992">
        <w:rPr>
          <w:sz w:val="24"/>
          <w:szCs w:val="24"/>
        </w:rPr>
        <w:br/>
      </w:r>
      <w:r w:rsidRPr="00496209">
        <w:rPr>
          <w:sz w:val="24"/>
          <w:szCs w:val="24"/>
        </w:rPr>
        <w:t xml:space="preserve">na podstawie umowy o </w:t>
      </w:r>
      <w:r w:rsidRPr="00496209">
        <w:rPr>
          <w:rFonts w:eastAsia="HiddenHorzOCR"/>
          <w:sz w:val="24"/>
          <w:szCs w:val="24"/>
        </w:rPr>
        <w:t>pracę przez Wykonawcę</w:t>
      </w:r>
      <w:r w:rsidRPr="00496209">
        <w:rPr>
          <w:sz w:val="24"/>
          <w:szCs w:val="24"/>
        </w:rPr>
        <w:t xml:space="preserve"> lub Podwykonawcę</w:t>
      </w:r>
      <w:r w:rsidRPr="00496209">
        <w:rPr>
          <w:rFonts w:eastAsia="HiddenHorzOCR"/>
          <w:sz w:val="24"/>
          <w:szCs w:val="24"/>
        </w:rPr>
        <w:t xml:space="preserve">, </w:t>
      </w:r>
      <w:r w:rsidRPr="00496209">
        <w:rPr>
          <w:sz w:val="24"/>
          <w:szCs w:val="24"/>
        </w:rPr>
        <w:t xml:space="preserve">osób </w:t>
      </w:r>
      <w:r w:rsidRPr="00496209">
        <w:rPr>
          <w:rFonts w:eastAsia="HiddenHorzOCR"/>
          <w:sz w:val="24"/>
          <w:szCs w:val="24"/>
        </w:rPr>
        <w:t xml:space="preserve">wykonujących czynności, </w:t>
      </w:r>
      <w:r w:rsidRPr="00496209">
        <w:rPr>
          <w:sz w:val="24"/>
          <w:szCs w:val="24"/>
        </w:rPr>
        <w:t xml:space="preserve">których dotyczy wezwanie </w:t>
      </w:r>
      <w:r w:rsidRPr="00496209">
        <w:rPr>
          <w:rFonts w:eastAsia="HiddenHorzOCR"/>
          <w:sz w:val="24"/>
          <w:szCs w:val="24"/>
        </w:rPr>
        <w:t xml:space="preserve">Zamawiającego. Oświadczenie </w:t>
      </w:r>
      <w:r w:rsidRPr="00496209">
        <w:rPr>
          <w:sz w:val="24"/>
          <w:szCs w:val="24"/>
        </w:rPr>
        <w:t xml:space="preserve">to powinno </w:t>
      </w:r>
      <w:r w:rsidRPr="00496209">
        <w:rPr>
          <w:rFonts w:eastAsia="HiddenHorzOCR"/>
          <w:sz w:val="24"/>
          <w:szCs w:val="24"/>
        </w:rPr>
        <w:t xml:space="preserve">zawierać </w:t>
      </w:r>
      <w:r w:rsidR="00203992">
        <w:rPr>
          <w:rFonts w:eastAsia="HiddenHorzOCR"/>
          <w:sz w:val="24"/>
          <w:szCs w:val="24"/>
        </w:rPr>
        <w:br/>
      </w:r>
      <w:r w:rsidRPr="00496209">
        <w:rPr>
          <w:sz w:val="24"/>
          <w:szCs w:val="24"/>
        </w:rPr>
        <w:t xml:space="preserve">w </w:t>
      </w:r>
      <w:r w:rsidRPr="00496209">
        <w:rPr>
          <w:rFonts w:eastAsia="HiddenHorzOCR"/>
          <w:sz w:val="24"/>
          <w:szCs w:val="24"/>
        </w:rPr>
        <w:t xml:space="preserve">szczególności dokładne określenie </w:t>
      </w:r>
      <w:r w:rsidRPr="00496209">
        <w:rPr>
          <w:sz w:val="24"/>
          <w:szCs w:val="24"/>
        </w:rPr>
        <w:t xml:space="preserve">podmiotu </w:t>
      </w:r>
      <w:r w:rsidRPr="00496209">
        <w:rPr>
          <w:rFonts w:eastAsia="HiddenHorzOCR"/>
          <w:sz w:val="24"/>
          <w:szCs w:val="24"/>
        </w:rPr>
        <w:t xml:space="preserve">składającego oświadczenie, datę złożenia oświadczenia, </w:t>
      </w:r>
      <w:r w:rsidRPr="00496209">
        <w:rPr>
          <w:sz w:val="24"/>
          <w:szCs w:val="24"/>
        </w:rPr>
        <w:t xml:space="preserve">wskazanie, </w:t>
      </w:r>
      <w:r w:rsidRPr="00496209">
        <w:rPr>
          <w:rFonts w:eastAsia="HiddenHorzOCR"/>
          <w:sz w:val="24"/>
          <w:szCs w:val="24"/>
        </w:rPr>
        <w:t xml:space="preserve">że objęte </w:t>
      </w:r>
      <w:r w:rsidRPr="00496209">
        <w:rPr>
          <w:sz w:val="24"/>
          <w:szCs w:val="24"/>
        </w:rPr>
        <w:t xml:space="preserve">wezwaniem </w:t>
      </w:r>
      <w:r w:rsidRPr="00496209">
        <w:rPr>
          <w:rFonts w:eastAsia="HiddenHorzOCR"/>
          <w:sz w:val="24"/>
          <w:szCs w:val="24"/>
        </w:rPr>
        <w:t xml:space="preserve">czynności wykonują </w:t>
      </w:r>
      <w:r w:rsidRPr="00496209">
        <w:rPr>
          <w:sz w:val="24"/>
          <w:szCs w:val="24"/>
        </w:rPr>
        <w:t xml:space="preserve">osoby zatrudnione </w:t>
      </w:r>
      <w:r w:rsidR="00203992">
        <w:rPr>
          <w:sz w:val="24"/>
          <w:szCs w:val="24"/>
        </w:rPr>
        <w:br/>
      </w:r>
      <w:r w:rsidRPr="00496209">
        <w:rPr>
          <w:sz w:val="24"/>
          <w:szCs w:val="24"/>
        </w:rPr>
        <w:t xml:space="preserve">na podstawie umowy o </w:t>
      </w:r>
      <w:r w:rsidRPr="00496209">
        <w:rPr>
          <w:rFonts w:eastAsia="HiddenHorzOCR"/>
          <w:sz w:val="24"/>
          <w:szCs w:val="24"/>
        </w:rPr>
        <w:t xml:space="preserve">pracę, liczbę tych osób </w:t>
      </w:r>
      <w:r w:rsidRPr="00496209">
        <w:rPr>
          <w:sz w:val="24"/>
          <w:szCs w:val="24"/>
        </w:rPr>
        <w:t xml:space="preserve">oraz podpis osoby uprawnionej do </w:t>
      </w:r>
      <w:r w:rsidRPr="00496209">
        <w:rPr>
          <w:rFonts w:eastAsia="HiddenHorzOCR"/>
          <w:sz w:val="24"/>
          <w:szCs w:val="24"/>
        </w:rPr>
        <w:t xml:space="preserve">złożenia oświadczenia </w:t>
      </w:r>
      <w:r w:rsidRPr="00496209">
        <w:rPr>
          <w:sz w:val="24"/>
          <w:szCs w:val="24"/>
        </w:rPr>
        <w:t>w imieniu Wykonawcy.</w:t>
      </w:r>
    </w:p>
    <w:p w14:paraId="3C35C06F" w14:textId="44AA8E70" w:rsidR="00496209" w:rsidRPr="00496209" w:rsidRDefault="00496209" w:rsidP="00496209">
      <w:pPr>
        <w:pStyle w:val="Akapitzlist"/>
        <w:numPr>
          <w:ilvl w:val="0"/>
          <w:numId w:val="32"/>
        </w:numPr>
        <w:autoSpaceDE w:val="0"/>
        <w:autoSpaceDN w:val="0"/>
        <w:adjustRightInd w:val="0"/>
        <w:spacing w:after="120"/>
        <w:jc w:val="both"/>
        <w:rPr>
          <w:sz w:val="24"/>
          <w:szCs w:val="24"/>
        </w:rPr>
      </w:pPr>
      <w:bookmarkStart w:id="5" w:name="_Hlk96520041"/>
      <w:bookmarkEnd w:id="4"/>
      <w:r w:rsidRPr="00496209">
        <w:rPr>
          <w:sz w:val="24"/>
          <w:szCs w:val="24"/>
        </w:rPr>
        <w:t xml:space="preserve">Niezłożenie przez Wykonawcę w wyznaczonym przez Zamawiającego terminie żądanych przez Zamawiającego oświadczeń </w:t>
      </w:r>
      <w:bookmarkStart w:id="6" w:name="_Hlk130384463"/>
      <w:r w:rsidRPr="00496209">
        <w:rPr>
          <w:sz w:val="24"/>
          <w:szCs w:val="24"/>
        </w:rPr>
        <w:t xml:space="preserve">lub dokumentów </w:t>
      </w:r>
      <w:bookmarkEnd w:id="6"/>
      <w:r w:rsidRPr="00496209">
        <w:rPr>
          <w:sz w:val="24"/>
          <w:szCs w:val="24"/>
        </w:rPr>
        <w:t xml:space="preserve">potwierdzających spełnianie przez Wykonawcę lub Podwykonawcę wymogu zatrudnienia na podstawie umowy o pracę osób wykonujących </w:t>
      </w:r>
      <w:r w:rsidRPr="00496209">
        <w:rPr>
          <w:rFonts w:eastAsia="HiddenHorzOCR"/>
          <w:sz w:val="24"/>
          <w:szCs w:val="24"/>
        </w:rPr>
        <w:t xml:space="preserve">czynności wskazane w </w:t>
      </w:r>
      <w:r w:rsidRPr="00496209">
        <w:rPr>
          <w:rFonts w:eastAsia="HiddenHorzOCR"/>
          <w:b/>
          <w:sz w:val="24"/>
          <w:szCs w:val="24"/>
        </w:rPr>
        <w:t>ust. 2</w:t>
      </w:r>
      <w:r w:rsidRPr="00496209">
        <w:rPr>
          <w:rFonts w:eastAsia="HiddenHorzOCR"/>
          <w:sz w:val="24"/>
          <w:szCs w:val="24"/>
        </w:rPr>
        <w:t xml:space="preserve">, w szczególności oświadczeń, </w:t>
      </w:r>
      <w:r w:rsidRPr="00496209">
        <w:rPr>
          <w:sz w:val="24"/>
          <w:szCs w:val="24"/>
        </w:rPr>
        <w:t xml:space="preserve">o których mowa powyżej </w:t>
      </w:r>
      <w:r w:rsidRPr="00496209">
        <w:rPr>
          <w:sz w:val="24"/>
          <w:szCs w:val="24"/>
        </w:rPr>
        <w:br/>
        <w:t xml:space="preserve">w </w:t>
      </w:r>
      <w:r w:rsidRPr="00496209">
        <w:rPr>
          <w:b/>
          <w:sz w:val="24"/>
          <w:szCs w:val="24"/>
        </w:rPr>
        <w:t xml:space="preserve">ust. </w:t>
      </w:r>
      <w:r>
        <w:rPr>
          <w:b/>
          <w:sz w:val="24"/>
          <w:szCs w:val="24"/>
        </w:rPr>
        <w:t>3</w:t>
      </w:r>
      <w:r w:rsidRPr="00496209">
        <w:rPr>
          <w:b/>
          <w:sz w:val="24"/>
          <w:szCs w:val="24"/>
        </w:rPr>
        <w:t xml:space="preserve"> – ust. 7</w:t>
      </w:r>
      <w:r w:rsidRPr="00496209">
        <w:rPr>
          <w:sz w:val="24"/>
          <w:szCs w:val="24"/>
        </w:rPr>
        <w:t>, traktowane będzie jako niespełnienie przez Wykonawcę tego wymogu.</w:t>
      </w:r>
      <w:bookmarkEnd w:id="5"/>
    </w:p>
    <w:p w14:paraId="752431AC" w14:textId="77777777" w:rsidR="00496209" w:rsidRPr="00496209" w:rsidRDefault="00496209" w:rsidP="00496209">
      <w:pPr>
        <w:pStyle w:val="Akapitzlist"/>
        <w:numPr>
          <w:ilvl w:val="0"/>
          <w:numId w:val="32"/>
        </w:numPr>
        <w:autoSpaceDE w:val="0"/>
        <w:autoSpaceDN w:val="0"/>
        <w:adjustRightInd w:val="0"/>
        <w:spacing w:after="120"/>
        <w:jc w:val="both"/>
        <w:rPr>
          <w:sz w:val="24"/>
          <w:szCs w:val="24"/>
        </w:rPr>
      </w:pPr>
      <w:r w:rsidRPr="00496209">
        <w:rPr>
          <w:sz w:val="24"/>
          <w:szCs w:val="24"/>
        </w:rPr>
        <w:t xml:space="preserve">Z tytułu niespełnienia przez Wykonawcę wymogu zatrudnienia na podstawie umowy o pracę osób wykonujących </w:t>
      </w:r>
      <w:r w:rsidRPr="00496209">
        <w:rPr>
          <w:rFonts w:eastAsia="HiddenHorzOCR"/>
          <w:sz w:val="24"/>
          <w:szCs w:val="24"/>
        </w:rPr>
        <w:t xml:space="preserve">wskazane w </w:t>
      </w:r>
      <w:r w:rsidRPr="00496209">
        <w:rPr>
          <w:rFonts w:eastAsia="HiddenHorzOCR"/>
          <w:b/>
          <w:sz w:val="24"/>
          <w:szCs w:val="24"/>
        </w:rPr>
        <w:t>ust. 2</w:t>
      </w:r>
      <w:r w:rsidRPr="00496209">
        <w:rPr>
          <w:rFonts w:eastAsia="HiddenHorzOCR"/>
          <w:sz w:val="24"/>
          <w:szCs w:val="24"/>
        </w:rPr>
        <w:t xml:space="preserve"> czynności,</w:t>
      </w:r>
      <w:r w:rsidRPr="00496209">
        <w:rPr>
          <w:sz w:val="24"/>
          <w:szCs w:val="24"/>
        </w:rPr>
        <w:t xml:space="preserve"> Zamawiający ma prawo naliczenia Wykonawcy kar umownych.</w:t>
      </w:r>
    </w:p>
    <w:p w14:paraId="08927B0A" w14:textId="77777777" w:rsidR="00496209" w:rsidRPr="00847707" w:rsidRDefault="00496209" w:rsidP="00496209">
      <w:pPr>
        <w:pStyle w:val="Akapitzlist"/>
        <w:numPr>
          <w:ilvl w:val="0"/>
          <w:numId w:val="32"/>
        </w:numPr>
        <w:autoSpaceDE w:val="0"/>
        <w:autoSpaceDN w:val="0"/>
        <w:adjustRightInd w:val="0"/>
        <w:spacing w:after="120"/>
        <w:ind w:left="357" w:hanging="357"/>
        <w:jc w:val="both"/>
        <w:rPr>
          <w:sz w:val="24"/>
          <w:szCs w:val="24"/>
        </w:rPr>
      </w:pPr>
      <w:r w:rsidRPr="00847707">
        <w:rPr>
          <w:sz w:val="24"/>
          <w:szCs w:val="24"/>
        </w:rPr>
        <w:lastRenderedPageBreak/>
        <w:t xml:space="preserve">Zamawiającemu przysługuje prawo przeprowadzenia kontroli w miejscu realizacji przedmiotu umowy w zakresie wypełniania przez Wykonawcę / Podwykonawcę, obowiązków związanych z zatrudnianiem na umowę o pracę osób wykonujących czynności wskazane w </w:t>
      </w:r>
      <w:r w:rsidRPr="00847707">
        <w:rPr>
          <w:rFonts w:eastAsia="HiddenHorzOCR"/>
          <w:b/>
          <w:sz w:val="24"/>
          <w:szCs w:val="24"/>
        </w:rPr>
        <w:t>ust. 2</w:t>
      </w:r>
      <w:r w:rsidRPr="00847707">
        <w:rPr>
          <w:sz w:val="24"/>
          <w:szCs w:val="24"/>
        </w:rPr>
        <w:t xml:space="preserve">. </w:t>
      </w:r>
    </w:p>
    <w:p w14:paraId="7686E34E" w14:textId="77777777" w:rsidR="00496209" w:rsidRPr="00847707" w:rsidRDefault="00496209" w:rsidP="00496209">
      <w:pPr>
        <w:pStyle w:val="Akapitzlist"/>
        <w:numPr>
          <w:ilvl w:val="0"/>
          <w:numId w:val="32"/>
        </w:numPr>
        <w:autoSpaceDE w:val="0"/>
        <w:autoSpaceDN w:val="0"/>
        <w:adjustRightInd w:val="0"/>
        <w:spacing w:after="120"/>
        <w:ind w:left="357" w:hanging="357"/>
        <w:jc w:val="both"/>
        <w:rPr>
          <w:sz w:val="24"/>
          <w:szCs w:val="24"/>
        </w:rPr>
      </w:pPr>
      <w:r w:rsidRPr="00847707">
        <w:rPr>
          <w:sz w:val="24"/>
          <w:szCs w:val="24"/>
        </w:rPr>
        <w:t xml:space="preserve">W przypadku wątpliwości co do sposobu zatrudniania przez Wykonawcę lub Podwykonawcę osób wykonujących wskazane w </w:t>
      </w:r>
      <w:r w:rsidRPr="00847707">
        <w:rPr>
          <w:rFonts w:eastAsia="HiddenHorzOCR"/>
          <w:b/>
          <w:sz w:val="24"/>
          <w:szCs w:val="24"/>
        </w:rPr>
        <w:t>ust. 2</w:t>
      </w:r>
      <w:r w:rsidRPr="00847707">
        <w:rPr>
          <w:sz w:val="24"/>
          <w:szCs w:val="24"/>
        </w:rPr>
        <w:t xml:space="preserve"> czynności lub co do przestrzegania prawa pracy przez Wykonawcę lub Podwykonawcę, Zamawiający może zwrócić się do Państwowej Inspekcji Pracy o przeprowadzenie kontroli.</w:t>
      </w:r>
    </w:p>
    <w:p w14:paraId="023C1154" w14:textId="77777777" w:rsidR="003E1123" w:rsidRPr="00E26E13" w:rsidRDefault="003E1123" w:rsidP="003E1123">
      <w:pPr>
        <w:autoSpaceDE w:val="0"/>
        <w:autoSpaceDN w:val="0"/>
        <w:adjustRightInd w:val="0"/>
        <w:jc w:val="center"/>
        <w:rPr>
          <w:b/>
          <w:bCs/>
        </w:rPr>
      </w:pPr>
    </w:p>
    <w:p w14:paraId="55716203" w14:textId="77777777" w:rsidR="003E1123" w:rsidRPr="00E26E13" w:rsidRDefault="003E1123" w:rsidP="008448FB">
      <w:pPr>
        <w:autoSpaceDE w:val="0"/>
        <w:autoSpaceDN w:val="0"/>
        <w:adjustRightInd w:val="0"/>
        <w:spacing w:after="60"/>
        <w:jc w:val="center"/>
        <w:rPr>
          <w:b/>
          <w:bCs/>
        </w:rPr>
      </w:pPr>
      <w:r w:rsidRPr="00E26E13">
        <w:rPr>
          <w:b/>
          <w:bCs/>
        </w:rPr>
        <w:t>§ 14.</w:t>
      </w:r>
    </w:p>
    <w:p w14:paraId="79C9E428" w14:textId="77777777" w:rsidR="003E1123" w:rsidRPr="00E26E13" w:rsidRDefault="003E1123" w:rsidP="003E1123">
      <w:pPr>
        <w:autoSpaceDE w:val="0"/>
        <w:autoSpaceDN w:val="0"/>
        <w:adjustRightInd w:val="0"/>
        <w:spacing w:after="120"/>
        <w:jc w:val="center"/>
        <w:rPr>
          <w:b/>
          <w:bCs/>
        </w:rPr>
      </w:pPr>
      <w:r w:rsidRPr="00E26E13">
        <w:rPr>
          <w:b/>
          <w:bCs/>
        </w:rPr>
        <w:t>Roboty zamienne</w:t>
      </w:r>
    </w:p>
    <w:p w14:paraId="492906FE" w14:textId="77777777" w:rsidR="00F141BD" w:rsidRPr="00847707" w:rsidRDefault="00F141BD" w:rsidP="00F141BD">
      <w:pPr>
        <w:numPr>
          <w:ilvl w:val="0"/>
          <w:numId w:val="65"/>
        </w:numPr>
        <w:tabs>
          <w:tab w:val="clear" w:pos="170"/>
        </w:tabs>
        <w:spacing w:after="120"/>
        <w:ind w:left="357" w:hanging="357"/>
        <w:jc w:val="both"/>
      </w:pPr>
      <w:r w:rsidRPr="00847707">
        <w:t>W przypadku wystąpienia konieczności wykonania tzw. „robót zamiennych”, zwanych dalej robotami zamiennymi, Wykonawca zobowiązuje się do ich wykonania z zachowaniem tych samych lub wyższych norm, standardów i parametrów.</w:t>
      </w:r>
    </w:p>
    <w:p w14:paraId="45FE2C31" w14:textId="77777777" w:rsidR="00F141BD" w:rsidRPr="00847707" w:rsidRDefault="00F141BD" w:rsidP="00F141BD">
      <w:pPr>
        <w:numPr>
          <w:ilvl w:val="0"/>
          <w:numId w:val="65"/>
        </w:numPr>
        <w:tabs>
          <w:tab w:val="clear" w:pos="170"/>
        </w:tabs>
        <w:spacing w:after="120"/>
        <w:ind w:left="357" w:hanging="357"/>
        <w:jc w:val="both"/>
      </w:pPr>
      <w:r w:rsidRPr="00847707">
        <w:t xml:space="preserve">Warunkiem uzyskania wynagrodzenia za roboty zamienne jest uprzednie uzgodnienie </w:t>
      </w:r>
      <w:r w:rsidRPr="00847707">
        <w:br/>
        <w:t xml:space="preserve">z Zamawiającym zakresu tych robót. Wszelkie w tym zakresie samoistne dyspozycje Wykonawcy, Kierownika budowy i/lub Inspektora nadzoru będą bezskuteczne. </w:t>
      </w:r>
    </w:p>
    <w:p w14:paraId="42F23F8C" w14:textId="77777777" w:rsidR="00F141BD" w:rsidRPr="00847707" w:rsidRDefault="00F141BD" w:rsidP="00F141BD">
      <w:pPr>
        <w:numPr>
          <w:ilvl w:val="0"/>
          <w:numId w:val="65"/>
        </w:numPr>
        <w:tabs>
          <w:tab w:val="clear" w:pos="170"/>
        </w:tabs>
        <w:spacing w:after="120"/>
        <w:ind w:left="357" w:hanging="357"/>
        <w:jc w:val="both"/>
      </w:pPr>
      <w:r w:rsidRPr="00847707">
        <w:t xml:space="preserve">W celu uzgodnienia z Zamawiającym zakresu robót zamiennych Wykonawca zobowiązany jest przedłożyć Zamawiającemu sporządzony przy współudziale Kierownika budowy i Inspektora nadzoru „Protokół konieczności”, zawierający zakres robót zamiennych niezbędnych </w:t>
      </w:r>
      <w:r w:rsidRPr="00847707">
        <w:br/>
        <w:t xml:space="preserve">do wykonania oraz okoliczności faktyczne i przyczyny wystąpienia konieczności ich wykonania. </w:t>
      </w:r>
    </w:p>
    <w:p w14:paraId="627CBF57" w14:textId="77777777" w:rsidR="00F141BD" w:rsidRPr="00E26E13" w:rsidRDefault="00F141BD" w:rsidP="00F141BD">
      <w:pPr>
        <w:numPr>
          <w:ilvl w:val="0"/>
          <w:numId w:val="65"/>
        </w:numPr>
        <w:tabs>
          <w:tab w:val="clear" w:pos="170"/>
        </w:tabs>
        <w:spacing w:after="120"/>
        <w:ind w:left="357" w:hanging="357"/>
        <w:jc w:val="both"/>
      </w:pPr>
      <w:r w:rsidRPr="00847707">
        <w:t xml:space="preserve">W przypadku wystąpienia konieczności wykonania robót zamiennych Wykonawca zobowiązuje </w:t>
      </w:r>
      <w:r w:rsidRPr="00E26E13">
        <w:rPr>
          <w:spacing w:val="-2"/>
        </w:rPr>
        <w:t xml:space="preserve">się do ich wykonania bez zwiększania należnego mu wynagrodzenia, o którym mowa </w:t>
      </w:r>
      <w:r w:rsidRPr="00E26E13">
        <w:rPr>
          <w:b/>
          <w:bCs/>
          <w:spacing w:val="-2"/>
        </w:rPr>
        <w:t>§ 19 ust. 1</w:t>
      </w:r>
      <w:r w:rsidRPr="00E26E13">
        <w:rPr>
          <w:spacing w:val="-2"/>
        </w:rPr>
        <w:t>.</w:t>
      </w:r>
    </w:p>
    <w:p w14:paraId="66C55282" w14:textId="77777777" w:rsidR="00F141BD" w:rsidRPr="00847707" w:rsidRDefault="00F141BD" w:rsidP="00F141BD">
      <w:pPr>
        <w:numPr>
          <w:ilvl w:val="0"/>
          <w:numId w:val="65"/>
        </w:numPr>
        <w:spacing w:after="120"/>
        <w:ind w:left="357" w:hanging="357"/>
        <w:jc w:val="both"/>
      </w:pPr>
      <w:r w:rsidRPr="00847707">
        <w:t xml:space="preserve">W szczególnie uzasadnionych przypadkach, jeżeli koszty wykonania robót zamiennych będą znacząco różnić się od kosztów robót pierwotnie zaplanowanych do wykonania, co wynikać będzie jednoznacznie z kalkulacji porównawczej (Kosztorysów porównawczych), Strony mają prawo do dokonania zmian w wysokości wynagrodzenia należnego Wykonawcy. Postanowienia </w:t>
      </w:r>
      <w:r w:rsidRPr="00540AF2">
        <w:rPr>
          <w:b/>
          <w:bCs/>
        </w:rPr>
        <w:t>§ 15 ust. 2</w:t>
      </w:r>
      <w:r w:rsidRPr="00540AF2">
        <w:t xml:space="preserve"> – </w:t>
      </w:r>
      <w:r w:rsidRPr="00540AF2">
        <w:rPr>
          <w:b/>
          <w:bCs/>
        </w:rPr>
        <w:t xml:space="preserve">ust. 5 </w:t>
      </w:r>
      <w:r w:rsidRPr="00540AF2">
        <w:t xml:space="preserve">stosuje się </w:t>
      </w:r>
      <w:r w:rsidRPr="00847707">
        <w:t>odpowiednio.</w:t>
      </w:r>
    </w:p>
    <w:p w14:paraId="3AFB2044" w14:textId="77777777" w:rsidR="00F141BD" w:rsidRPr="00847707" w:rsidRDefault="00F141BD" w:rsidP="00F141BD">
      <w:pPr>
        <w:numPr>
          <w:ilvl w:val="0"/>
          <w:numId w:val="65"/>
        </w:numPr>
        <w:tabs>
          <w:tab w:val="clear" w:pos="170"/>
        </w:tabs>
        <w:spacing w:after="120"/>
        <w:ind w:left="357" w:hanging="357"/>
        <w:jc w:val="both"/>
      </w:pPr>
      <w:r w:rsidRPr="00847707">
        <w:t xml:space="preserve">Wykonawca nie może realizować robót zamiennych bez uprzedniej pisemnej zgody Zamawiającego, zmiany niniejszej umowy na podstawie stosownego aneksu, skutecznego </w:t>
      </w:r>
      <w:r w:rsidRPr="00847707">
        <w:br/>
        <w:t>po podpisaniu przez Strony umowy lub uzyskania dodatkowego zamówienia na podstawie odrębnej umowy.</w:t>
      </w:r>
    </w:p>
    <w:p w14:paraId="4F119EC7" w14:textId="77777777" w:rsidR="00F141BD" w:rsidRPr="00847707" w:rsidRDefault="00F141BD" w:rsidP="00F141BD">
      <w:pPr>
        <w:numPr>
          <w:ilvl w:val="0"/>
          <w:numId w:val="65"/>
        </w:numPr>
        <w:tabs>
          <w:tab w:val="clear" w:pos="170"/>
        </w:tabs>
        <w:spacing w:after="120"/>
        <w:ind w:left="357" w:hanging="357"/>
        <w:jc w:val="both"/>
      </w:pPr>
      <w:r w:rsidRPr="00847707">
        <w:t xml:space="preserve">Bez uprzedniej zgody Zamawiającego mogą być wykonane tylko te roboty zamienne, których natychmiastowe wykonanie jest niezbędne ze względu na bezpieczeństwo albo ze względu </w:t>
      </w:r>
      <w:r w:rsidRPr="00847707">
        <w:br/>
        <w:t>na konieczność zapobieżenia awarii lub znacznym stratom.</w:t>
      </w:r>
    </w:p>
    <w:p w14:paraId="7B620231" w14:textId="77777777" w:rsidR="003E1123" w:rsidRPr="00E26E13" w:rsidRDefault="003E1123" w:rsidP="003E1123">
      <w:pPr>
        <w:autoSpaceDE w:val="0"/>
        <w:autoSpaceDN w:val="0"/>
        <w:adjustRightInd w:val="0"/>
        <w:jc w:val="center"/>
        <w:rPr>
          <w:b/>
          <w:bCs/>
        </w:rPr>
      </w:pPr>
    </w:p>
    <w:p w14:paraId="2C2E6D4E" w14:textId="77777777" w:rsidR="003E1123" w:rsidRPr="00E26E13" w:rsidRDefault="003E1123" w:rsidP="00847707">
      <w:pPr>
        <w:autoSpaceDE w:val="0"/>
        <w:autoSpaceDN w:val="0"/>
        <w:adjustRightInd w:val="0"/>
        <w:spacing w:after="60"/>
        <w:jc w:val="center"/>
        <w:rPr>
          <w:b/>
          <w:bCs/>
        </w:rPr>
      </w:pPr>
      <w:r w:rsidRPr="00E26E13">
        <w:rPr>
          <w:b/>
          <w:bCs/>
        </w:rPr>
        <w:t>§ 15.</w:t>
      </w:r>
    </w:p>
    <w:p w14:paraId="0C242520" w14:textId="77777777" w:rsidR="003E1123" w:rsidRPr="00E26E13" w:rsidRDefault="003E1123" w:rsidP="003E1123">
      <w:pPr>
        <w:autoSpaceDE w:val="0"/>
        <w:autoSpaceDN w:val="0"/>
        <w:adjustRightInd w:val="0"/>
        <w:spacing w:after="120"/>
        <w:jc w:val="center"/>
        <w:rPr>
          <w:b/>
          <w:bCs/>
        </w:rPr>
      </w:pPr>
      <w:r w:rsidRPr="00E26E13">
        <w:rPr>
          <w:b/>
          <w:bCs/>
        </w:rPr>
        <w:t>Roboty dodatkowe</w:t>
      </w:r>
    </w:p>
    <w:p w14:paraId="60EDD3E7" w14:textId="0CE0521B" w:rsidR="00847707" w:rsidRPr="00847707" w:rsidRDefault="00847707" w:rsidP="00847707">
      <w:pPr>
        <w:numPr>
          <w:ilvl w:val="0"/>
          <w:numId w:val="18"/>
        </w:numPr>
        <w:tabs>
          <w:tab w:val="clear" w:pos="170"/>
          <w:tab w:val="num" w:pos="360"/>
        </w:tabs>
        <w:spacing w:after="120"/>
        <w:ind w:left="357" w:hanging="357"/>
        <w:jc w:val="both"/>
      </w:pPr>
      <w:r w:rsidRPr="00847707">
        <w:t xml:space="preserve">W przypadku wystąpienia konieczności wykonania tzw. „robót dodatkowych”, zwanych dalej robotami dodatkowymi, tj. robót budowlanych nieuwzględnionych w niniejszej umowie, </w:t>
      </w:r>
      <w:r w:rsidRPr="00847707">
        <w:rPr>
          <w:spacing w:val="-2"/>
        </w:rPr>
        <w:t>niezbędnych do wykonania w celu należytego wykonania przedmiotu niniejszej umowy lub których</w:t>
      </w:r>
      <w:r w:rsidRPr="00847707">
        <w:t xml:space="preserve"> niewykonanie uniemożliwia lub utrudnia prawidłowe wykonanie przedmiotu niniejszej umowy </w:t>
      </w:r>
      <w:r>
        <w:br/>
      </w:r>
      <w:r w:rsidRPr="00847707">
        <w:t xml:space="preserve">i osiągnięcia celu, któremu ma służyć, w tym zamówień, o których mowa w </w:t>
      </w:r>
      <w:r w:rsidRPr="00847707">
        <w:rPr>
          <w:b/>
        </w:rPr>
        <w:t>art. 455 ust. 2</w:t>
      </w:r>
      <w:r w:rsidRPr="00847707">
        <w:t xml:space="preserve"> z dnia 11 września 2019 r. – Prawo zamówień publicznych, Wykonawca zobowiązuje się do ich wykonania z zachowaniem tych samych lub wyższych norm, standardów i parametrów.</w:t>
      </w:r>
    </w:p>
    <w:p w14:paraId="1EE71D69" w14:textId="77777777" w:rsidR="00847707" w:rsidRPr="00847707" w:rsidRDefault="00847707" w:rsidP="00847707">
      <w:pPr>
        <w:numPr>
          <w:ilvl w:val="0"/>
          <w:numId w:val="18"/>
        </w:numPr>
        <w:tabs>
          <w:tab w:val="clear" w:pos="170"/>
          <w:tab w:val="num" w:pos="360"/>
        </w:tabs>
        <w:spacing w:after="120"/>
        <w:ind w:left="357" w:hanging="357"/>
        <w:jc w:val="both"/>
      </w:pPr>
      <w:r w:rsidRPr="00847707">
        <w:t xml:space="preserve">Warunkiem uzyskania wynagrodzenia za roboty dodatkowe, o których mowa w </w:t>
      </w:r>
      <w:r w:rsidRPr="00847707">
        <w:rPr>
          <w:b/>
          <w:bCs/>
        </w:rPr>
        <w:t>ust. 1</w:t>
      </w:r>
      <w:r w:rsidRPr="00847707">
        <w:t xml:space="preserve">, jest uprzednie uzgodnienie z Zamawiającym zakresu tych robót. Wszelkie w tym zakresie samoistne dyspozycje Wykonawcy, Kierownika budowy i/lub Inspektora nadzoru będą bezskuteczne. </w:t>
      </w:r>
    </w:p>
    <w:p w14:paraId="23600C7A" w14:textId="77777777" w:rsidR="00847707" w:rsidRPr="00847707" w:rsidRDefault="00847707" w:rsidP="00847707">
      <w:pPr>
        <w:numPr>
          <w:ilvl w:val="0"/>
          <w:numId w:val="18"/>
        </w:numPr>
        <w:tabs>
          <w:tab w:val="clear" w:pos="170"/>
          <w:tab w:val="num" w:pos="360"/>
        </w:tabs>
        <w:spacing w:after="120"/>
        <w:ind w:left="357" w:hanging="357"/>
        <w:jc w:val="both"/>
      </w:pPr>
      <w:r w:rsidRPr="00847707">
        <w:lastRenderedPageBreak/>
        <w:t xml:space="preserve">W celu uzgodnienia z Zamawiającym zakresu robót dodatkowych, o których mowa w </w:t>
      </w:r>
      <w:r w:rsidRPr="00847707">
        <w:rPr>
          <w:b/>
          <w:bCs/>
        </w:rPr>
        <w:t>ust. 1</w:t>
      </w:r>
      <w:r w:rsidRPr="00847707">
        <w:t xml:space="preserve">, Wykonawca zobowiązany jest przedłożyć Zamawiającemu sporządzony przy współudziale Kierownika budowy i Inspektora nadzoru „Protokół konieczności”, zawierający zakres robót dodatkowych niezbędnych do wykonania oraz okoliczności faktyczne i przyczyny wystąpienia konieczności ich wykonania. </w:t>
      </w:r>
    </w:p>
    <w:p w14:paraId="36CB7B2A" w14:textId="14BA8517" w:rsidR="00847707" w:rsidRPr="00847707" w:rsidRDefault="00847707" w:rsidP="00847707">
      <w:pPr>
        <w:numPr>
          <w:ilvl w:val="0"/>
          <w:numId w:val="18"/>
        </w:numPr>
        <w:tabs>
          <w:tab w:val="clear" w:pos="170"/>
          <w:tab w:val="num" w:pos="360"/>
        </w:tabs>
        <w:spacing w:after="120"/>
        <w:ind w:left="357" w:hanging="357"/>
        <w:jc w:val="both"/>
      </w:pPr>
      <w:bookmarkStart w:id="7" w:name="_Hlk141793422"/>
      <w:r w:rsidRPr="00847707">
        <w:t xml:space="preserve">Roboty dodatkowe, o których mowa w </w:t>
      </w:r>
      <w:r w:rsidRPr="00847707">
        <w:rPr>
          <w:b/>
          <w:bCs/>
        </w:rPr>
        <w:t>ust. 1</w:t>
      </w:r>
      <w:r w:rsidRPr="00847707">
        <w:t xml:space="preserve">, realizowane i rozliczone będą na podstawie sporządzonych przez Wykonawcę przy współudziale Kierownika budowy i Inspektora nadzoru oraz zatwierdzonych przez Zamawiającego „Protokołów konieczności” oraz dołączonych do nich Kosztorysów tych robót sporządzonych przez Wykonawcę przy wykorzystaniu cen jednostkowych z Kosztorysu ofertowego, o którym mowa </w:t>
      </w:r>
      <w:r w:rsidRPr="00847707">
        <w:rPr>
          <w:b/>
          <w:bCs/>
        </w:rPr>
        <w:t>§ 2 ust. 1 pkt 5</w:t>
      </w:r>
      <w:r w:rsidRPr="00847707">
        <w:t xml:space="preserve">, oraz czynników cenotwórczych (R, S, </w:t>
      </w:r>
      <w:proofErr w:type="spellStart"/>
      <w:r w:rsidRPr="00847707">
        <w:t>Kp</w:t>
      </w:r>
      <w:proofErr w:type="spellEnd"/>
      <w:r w:rsidRPr="00847707">
        <w:t xml:space="preserve">, </w:t>
      </w:r>
      <w:proofErr w:type="spellStart"/>
      <w:r w:rsidRPr="00847707">
        <w:t>Kz</w:t>
      </w:r>
      <w:proofErr w:type="spellEnd"/>
      <w:r w:rsidRPr="00847707">
        <w:t>, Z), które wykazane zostały w tym Kosztorysie ofertowym.</w:t>
      </w:r>
      <w:bookmarkEnd w:id="7"/>
    </w:p>
    <w:p w14:paraId="3740C1BE" w14:textId="77777777" w:rsidR="00847707" w:rsidRPr="00847707" w:rsidRDefault="00847707" w:rsidP="00847707">
      <w:pPr>
        <w:numPr>
          <w:ilvl w:val="0"/>
          <w:numId w:val="18"/>
        </w:numPr>
        <w:tabs>
          <w:tab w:val="clear" w:pos="170"/>
          <w:tab w:val="num" w:pos="360"/>
        </w:tabs>
        <w:spacing w:after="60"/>
        <w:ind w:left="357" w:hanging="357"/>
        <w:jc w:val="both"/>
      </w:pPr>
      <w:r w:rsidRPr="00847707">
        <w:t xml:space="preserve">Jeżeli roboty dodatkowe, o których mowa w </w:t>
      </w:r>
      <w:r w:rsidRPr="00847707">
        <w:rPr>
          <w:b/>
          <w:bCs/>
        </w:rPr>
        <w:t>ust. 1</w:t>
      </w:r>
      <w:r w:rsidRPr="00847707">
        <w:t xml:space="preserve">, nie będą odpowiadać opisowi pozycji </w:t>
      </w:r>
      <w:r w:rsidRPr="00847707">
        <w:br/>
        <w:t xml:space="preserve">w złożonym przez Wykonawcę Kosztorysie ofertowym, o którym mowa </w:t>
      </w:r>
      <w:r w:rsidRPr="00847707">
        <w:rPr>
          <w:b/>
          <w:bCs/>
        </w:rPr>
        <w:t>§ 2 ust. 1 pkt 5</w:t>
      </w:r>
      <w:r w:rsidRPr="00847707">
        <w:t xml:space="preserve">, </w:t>
      </w:r>
      <w:r w:rsidRPr="00847707">
        <w:br/>
        <w:t>i jednocześnie:</w:t>
      </w:r>
    </w:p>
    <w:p w14:paraId="4A555470" w14:textId="77777777" w:rsidR="00847707" w:rsidRPr="00847707" w:rsidRDefault="00847707" w:rsidP="00847707">
      <w:pPr>
        <w:numPr>
          <w:ilvl w:val="0"/>
          <w:numId w:val="107"/>
        </w:numPr>
        <w:autoSpaceDE w:val="0"/>
        <w:autoSpaceDN w:val="0"/>
        <w:adjustRightInd w:val="0"/>
        <w:spacing w:after="60"/>
        <w:jc w:val="both"/>
      </w:pPr>
      <w:r w:rsidRPr="00847707">
        <w:t>będzie możliwe ustalenie ich ceny na podstawie cen jednostkowych oraz czynników cenotwórczych z Kosztorysu ofertowego poprzez interpolację lub ekstrapolację, Wykonawca zobowiązany jest do wyliczenia ceny tych robót taką metodą;</w:t>
      </w:r>
    </w:p>
    <w:p w14:paraId="4695324A" w14:textId="77777777" w:rsidR="00847707" w:rsidRPr="00847707" w:rsidRDefault="00847707" w:rsidP="00847707">
      <w:pPr>
        <w:numPr>
          <w:ilvl w:val="0"/>
          <w:numId w:val="107"/>
        </w:numPr>
        <w:autoSpaceDE w:val="0"/>
        <w:autoSpaceDN w:val="0"/>
        <w:adjustRightInd w:val="0"/>
        <w:spacing w:after="120"/>
        <w:jc w:val="both"/>
      </w:pPr>
      <w:r w:rsidRPr="00847707">
        <w:t xml:space="preserve">nie będzie możliwe ustalenie ich ceny na podstawie cen jednostkowych oraz czynników cenotwórczych z Kosztorysu ofertowego poprzez interpolację lub ekstrapolację (braku takich cen jednostkowych w Kosztorysie ofertowym), Wykonawca zobowiązany jest do wyliczenia ceny tych robót na podstawie średnich cen materiałów i czynników cenotwórczych zawartych w cennikach </w:t>
      </w:r>
      <w:proofErr w:type="spellStart"/>
      <w:r w:rsidRPr="00847707">
        <w:t>Sekocenbud</w:t>
      </w:r>
      <w:proofErr w:type="spellEnd"/>
      <w:r w:rsidRPr="00847707">
        <w:rPr>
          <w:kern w:val="2"/>
          <w:sz w:val="23"/>
          <w:szCs w:val="23"/>
        </w:rPr>
        <w:t xml:space="preserve"> </w:t>
      </w:r>
      <w:r w:rsidRPr="00847707">
        <w:t>dla województwa podkarpackiego aktualnych w miesiącu poprzedzającym miesiąc, w którym kalkulacja będzie sporządzana.</w:t>
      </w:r>
    </w:p>
    <w:p w14:paraId="64B72669" w14:textId="77777777" w:rsidR="00847707" w:rsidRPr="00847707" w:rsidRDefault="00847707" w:rsidP="00847707">
      <w:pPr>
        <w:numPr>
          <w:ilvl w:val="0"/>
          <w:numId w:val="18"/>
        </w:numPr>
        <w:tabs>
          <w:tab w:val="clear" w:pos="170"/>
          <w:tab w:val="num" w:pos="360"/>
        </w:tabs>
        <w:spacing w:after="120"/>
        <w:ind w:left="357" w:hanging="357"/>
        <w:jc w:val="both"/>
      </w:pPr>
      <w:r w:rsidRPr="00847707">
        <w:t xml:space="preserve">Każdorazowo kalkulacja robót budowlanych, o których mowa w </w:t>
      </w:r>
      <w:r w:rsidRPr="00847707">
        <w:rPr>
          <w:b/>
          <w:bCs/>
        </w:rPr>
        <w:t>ust. 1</w:t>
      </w:r>
      <w:r w:rsidRPr="00847707">
        <w:t xml:space="preserve">, podlegać będzie sprawdzeniu i zatwierdzeniu przez Inspektorowi nadzoru, który dokona korekty kalkulacji przedłożonej przez Wykonawcę do zatwierdzenia, jeżeli kalkulacja ta będzie wykonana niezgodnie z zasadami określonymi powyżej w </w:t>
      </w:r>
      <w:r w:rsidRPr="00847707">
        <w:rPr>
          <w:b/>
          <w:bCs/>
        </w:rPr>
        <w:t>ust. 4</w:t>
      </w:r>
      <w:r w:rsidRPr="00847707">
        <w:t xml:space="preserve"> i </w:t>
      </w:r>
      <w:r w:rsidRPr="00847707">
        <w:rPr>
          <w:b/>
          <w:bCs/>
        </w:rPr>
        <w:t>ust. 5</w:t>
      </w:r>
      <w:r w:rsidRPr="00847707">
        <w:t>.</w:t>
      </w:r>
    </w:p>
    <w:p w14:paraId="614968B4" w14:textId="77777777" w:rsidR="00847707" w:rsidRPr="00847707" w:rsidRDefault="00847707" w:rsidP="00847707">
      <w:pPr>
        <w:numPr>
          <w:ilvl w:val="0"/>
          <w:numId w:val="18"/>
        </w:numPr>
        <w:tabs>
          <w:tab w:val="clear" w:pos="170"/>
          <w:tab w:val="num" w:pos="360"/>
        </w:tabs>
        <w:spacing w:after="120"/>
        <w:ind w:left="357" w:hanging="357"/>
        <w:jc w:val="both"/>
      </w:pPr>
      <w:r w:rsidRPr="00847707">
        <w:t xml:space="preserve">Wykonawca nie może realizować robót dodatkowych, o których mowa powyżej w </w:t>
      </w:r>
      <w:r w:rsidRPr="00847707">
        <w:rPr>
          <w:b/>
          <w:bCs/>
        </w:rPr>
        <w:t>ust. 1</w:t>
      </w:r>
      <w:r w:rsidRPr="00847707">
        <w:t xml:space="preserve">, </w:t>
      </w:r>
      <w:r w:rsidRPr="00847707">
        <w:br/>
        <w:t xml:space="preserve">bez uprzedniej pisemnej zgody Zamawiającego, zmiany niniejszej umowy na podstawie stosownego aneksu, skutecznego po podpisaniu przez Strony umowy lub uzyskania dodatkowego zamówienia na podstawie odrębnej umowy. </w:t>
      </w:r>
    </w:p>
    <w:p w14:paraId="5842A412" w14:textId="77777777" w:rsidR="00847707" w:rsidRPr="00847707" w:rsidRDefault="00847707" w:rsidP="00847707">
      <w:pPr>
        <w:numPr>
          <w:ilvl w:val="0"/>
          <w:numId w:val="18"/>
        </w:numPr>
        <w:tabs>
          <w:tab w:val="clear" w:pos="170"/>
          <w:tab w:val="num" w:pos="360"/>
        </w:tabs>
        <w:spacing w:after="120"/>
        <w:ind w:left="357" w:hanging="357"/>
        <w:jc w:val="both"/>
      </w:pPr>
      <w:r w:rsidRPr="00847707">
        <w:t xml:space="preserve">Bez uprzedniej zgody Zamawiającego mogą być wykonane tylko te roboty dodatkowe, których natychmiastowe wykonanie jest niezbędne ze względu na bezpieczeństwo, ze względu </w:t>
      </w:r>
      <w:r w:rsidRPr="00847707">
        <w:br/>
        <w:t xml:space="preserve">na konieczność zapobieżenia awarii lub znacznym stratom. </w:t>
      </w:r>
    </w:p>
    <w:p w14:paraId="6AD98318" w14:textId="77777777" w:rsidR="003E1123" w:rsidRPr="00E26E13" w:rsidRDefault="003E1123" w:rsidP="003E1123">
      <w:pPr>
        <w:autoSpaceDE w:val="0"/>
        <w:autoSpaceDN w:val="0"/>
        <w:adjustRightInd w:val="0"/>
        <w:jc w:val="center"/>
        <w:rPr>
          <w:bCs/>
        </w:rPr>
      </w:pPr>
    </w:p>
    <w:p w14:paraId="35873278" w14:textId="77777777" w:rsidR="003E1123" w:rsidRPr="00E26E13" w:rsidRDefault="003E1123" w:rsidP="00FD6D3F">
      <w:pPr>
        <w:autoSpaceDE w:val="0"/>
        <w:autoSpaceDN w:val="0"/>
        <w:adjustRightInd w:val="0"/>
        <w:spacing w:after="60"/>
        <w:jc w:val="center"/>
        <w:rPr>
          <w:b/>
          <w:bCs/>
        </w:rPr>
      </w:pPr>
      <w:r w:rsidRPr="00E26E13">
        <w:rPr>
          <w:b/>
          <w:bCs/>
        </w:rPr>
        <w:t>§ 16.</w:t>
      </w:r>
    </w:p>
    <w:p w14:paraId="1EA7FE16" w14:textId="77777777" w:rsidR="003E1123" w:rsidRPr="00E26E13" w:rsidRDefault="003E1123" w:rsidP="003E1123">
      <w:pPr>
        <w:autoSpaceDE w:val="0"/>
        <w:autoSpaceDN w:val="0"/>
        <w:adjustRightInd w:val="0"/>
        <w:spacing w:after="120"/>
        <w:jc w:val="center"/>
        <w:rPr>
          <w:b/>
          <w:bCs/>
        </w:rPr>
      </w:pPr>
      <w:r w:rsidRPr="00E26E13">
        <w:rPr>
          <w:b/>
          <w:bCs/>
        </w:rPr>
        <w:t>Przedstawiciele do kontaktów</w:t>
      </w:r>
    </w:p>
    <w:p w14:paraId="1B3F4297" w14:textId="77777777" w:rsidR="0004232F" w:rsidRPr="00992076" w:rsidRDefault="0004232F" w:rsidP="0004232F">
      <w:pPr>
        <w:numPr>
          <w:ilvl w:val="1"/>
          <w:numId w:val="19"/>
        </w:numPr>
        <w:tabs>
          <w:tab w:val="clear" w:pos="1198"/>
          <w:tab w:val="num" w:pos="360"/>
        </w:tabs>
        <w:autoSpaceDE w:val="0"/>
        <w:autoSpaceDN w:val="0"/>
        <w:adjustRightInd w:val="0"/>
        <w:spacing w:after="120"/>
        <w:ind w:left="357" w:hanging="357"/>
        <w:jc w:val="both"/>
      </w:pPr>
      <w:r w:rsidRPr="00992076">
        <w:t>Dla zapewnienia prawidłowej realizacji umowy Strony niniejszej umowy wyznaczają swoich przedstawicieli do kontaktów w sprawach wykonania przedmiotu niniejszej umowy.</w:t>
      </w:r>
    </w:p>
    <w:p w14:paraId="64EA560C" w14:textId="77777777" w:rsidR="0004232F" w:rsidRPr="00D5306F" w:rsidRDefault="0004232F" w:rsidP="0004232F">
      <w:pPr>
        <w:numPr>
          <w:ilvl w:val="1"/>
          <w:numId w:val="19"/>
        </w:numPr>
        <w:tabs>
          <w:tab w:val="clear" w:pos="1198"/>
          <w:tab w:val="num" w:pos="360"/>
        </w:tabs>
        <w:autoSpaceDE w:val="0"/>
        <w:autoSpaceDN w:val="0"/>
        <w:adjustRightInd w:val="0"/>
        <w:spacing w:after="120"/>
        <w:ind w:left="357" w:hanging="357"/>
        <w:jc w:val="both"/>
      </w:pPr>
      <w:r w:rsidRPr="00D5306F">
        <w:t xml:space="preserve">Przedstawicielem Wykonawcy uprawnionym do kontaktów z Zamawiającym w sprawach wykonania niniejszej umowy jest Pan </w:t>
      </w:r>
      <w:r>
        <w:t>……………….</w:t>
      </w:r>
      <w:r w:rsidRPr="00D5306F">
        <w:t xml:space="preserve">, tel. kontaktowy: </w:t>
      </w:r>
      <w:r>
        <w:t>……………</w:t>
      </w:r>
      <w:r w:rsidRPr="00D5306F">
        <w:t xml:space="preserve">, </w:t>
      </w:r>
      <w:r>
        <w:t xml:space="preserve">e-mail: </w:t>
      </w:r>
      <w:hyperlink r:id="rId9" w:history="1">
        <w:r>
          <w:rPr>
            <w:rStyle w:val="Hipercze"/>
          </w:rPr>
          <w:t>…………………..</w:t>
        </w:r>
      </w:hyperlink>
      <w:r>
        <w:t>.</w:t>
      </w:r>
    </w:p>
    <w:p w14:paraId="0CF3F73C" w14:textId="77777777" w:rsidR="0004232F" w:rsidRDefault="0004232F" w:rsidP="0004232F">
      <w:pPr>
        <w:numPr>
          <w:ilvl w:val="1"/>
          <w:numId w:val="19"/>
        </w:numPr>
        <w:tabs>
          <w:tab w:val="clear" w:pos="1198"/>
          <w:tab w:val="num" w:pos="360"/>
        </w:tabs>
        <w:autoSpaceDE w:val="0"/>
        <w:autoSpaceDN w:val="0"/>
        <w:adjustRightInd w:val="0"/>
        <w:spacing w:after="60"/>
        <w:ind w:left="357" w:hanging="357"/>
        <w:jc w:val="both"/>
      </w:pPr>
      <w:bookmarkStart w:id="8" w:name="_Hlk141790901"/>
      <w:r w:rsidRPr="00992076">
        <w:t>Przedstawiciel</w:t>
      </w:r>
      <w:r>
        <w:t>ami</w:t>
      </w:r>
      <w:r w:rsidRPr="00992076">
        <w:t xml:space="preserve"> </w:t>
      </w:r>
      <w:r>
        <w:t>Zamawiającego</w:t>
      </w:r>
      <w:r w:rsidRPr="00992076">
        <w:t xml:space="preserve"> uprawnionym</w:t>
      </w:r>
      <w:r>
        <w:t>i</w:t>
      </w:r>
      <w:r w:rsidRPr="00992076">
        <w:t xml:space="preserve"> do kontaktów z </w:t>
      </w:r>
      <w:r>
        <w:t>Wykonawcą</w:t>
      </w:r>
      <w:r w:rsidRPr="00992076">
        <w:t xml:space="preserve"> w sprawach wykonania niniejszej umowy </w:t>
      </w:r>
      <w:r>
        <w:t>są:</w:t>
      </w:r>
    </w:p>
    <w:p w14:paraId="0660695B" w14:textId="77777777" w:rsidR="0004232F" w:rsidRPr="00CA4606" w:rsidRDefault="0004232F" w:rsidP="0004232F">
      <w:pPr>
        <w:numPr>
          <w:ilvl w:val="0"/>
          <w:numId w:val="108"/>
        </w:numPr>
        <w:spacing w:after="60"/>
        <w:ind w:left="714" w:hanging="357"/>
        <w:jc w:val="both"/>
      </w:pPr>
      <w:r w:rsidRPr="00992076">
        <w:t>Pan</w:t>
      </w:r>
      <w:r>
        <w:t xml:space="preserve"> Paweł Wróbel</w:t>
      </w:r>
      <w:r w:rsidRPr="00992076">
        <w:t xml:space="preserve">, tel. kontaktowy: </w:t>
      </w:r>
      <w:r>
        <w:t xml:space="preserve">16 624 62 52, e-mail: </w:t>
      </w:r>
      <w:hyperlink r:id="rId10" w:history="1">
        <w:r w:rsidRPr="00BA3362">
          <w:rPr>
            <w:rStyle w:val="Hipercze"/>
          </w:rPr>
          <w:t>p.wrobel@powiat.jaroslaw.pl</w:t>
        </w:r>
      </w:hyperlink>
      <w:r w:rsidRPr="00CA4606">
        <w:t>;</w:t>
      </w:r>
    </w:p>
    <w:p w14:paraId="3BB67025" w14:textId="77777777" w:rsidR="0004232F" w:rsidRPr="00CA4606" w:rsidRDefault="0004232F" w:rsidP="0004232F">
      <w:pPr>
        <w:numPr>
          <w:ilvl w:val="0"/>
          <w:numId w:val="108"/>
        </w:numPr>
        <w:spacing w:after="120"/>
        <w:jc w:val="both"/>
      </w:pPr>
      <w:r w:rsidRPr="00992076">
        <w:t>Pan</w:t>
      </w:r>
      <w:r>
        <w:t xml:space="preserve"> Piotr </w:t>
      </w:r>
      <w:proofErr w:type="spellStart"/>
      <w:r>
        <w:t>Łuc</w:t>
      </w:r>
      <w:proofErr w:type="spellEnd"/>
      <w:r w:rsidRPr="00992076">
        <w:t xml:space="preserve">, tel. kontaktowy: </w:t>
      </w:r>
      <w:r>
        <w:t xml:space="preserve">16 624 62 40, e-mail: </w:t>
      </w:r>
      <w:hyperlink r:id="rId11" w:history="1">
        <w:r w:rsidRPr="00BA3362">
          <w:rPr>
            <w:rStyle w:val="Hipercze"/>
          </w:rPr>
          <w:t>p.luc@powiat.jaroslaw.pl</w:t>
        </w:r>
      </w:hyperlink>
      <w:r>
        <w:t>.</w:t>
      </w:r>
    </w:p>
    <w:bookmarkEnd w:id="8"/>
    <w:p w14:paraId="60F91C19" w14:textId="77777777" w:rsidR="0004232F" w:rsidRDefault="0004232F" w:rsidP="0004232F">
      <w:pPr>
        <w:numPr>
          <w:ilvl w:val="1"/>
          <w:numId w:val="19"/>
        </w:numPr>
        <w:tabs>
          <w:tab w:val="clear" w:pos="1198"/>
          <w:tab w:val="num" w:pos="360"/>
        </w:tabs>
        <w:autoSpaceDE w:val="0"/>
        <w:autoSpaceDN w:val="0"/>
        <w:adjustRightInd w:val="0"/>
        <w:spacing w:after="120"/>
        <w:ind w:left="357" w:hanging="357"/>
        <w:jc w:val="both"/>
      </w:pPr>
      <w:r w:rsidRPr="002011FB">
        <w:lastRenderedPageBreak/>
        <w:t xml:space="preserve">Osoba, o której mowa powyżej w </w:t>
      </w:r>
      <w:r w:rsidRPr="002B5F85">
        <w:rPr>
          <w:b/>
        </w:rPr>
        <w:t>ust. 3</w:t>
      </w:r>
      <w:r w:rsidRPr="002011FB">
        <w:t xml:space="preserve"> upoważniona jest do</w:t>
      </w:r>
      <w:r>
        <w:t>:</w:t>
      </w:r>
      <w:r w:rsidRPr="002011FB">
        <w:t xml:space="preserve"> bieżącej kontroli przebiegu realizacji niniejszej umowy</w:t>
      </w:r>
      <w:r>
        <w:t xml:space="preserve"> oraz sposobu</w:t>
      </w:r>
      <w:r w:rsidRPr="002011FB">
        <w:t xml:space="preserve"> i jakości wykonywania przedmiotu umowy,</w:t>
      </w:r>
      <w:r w:rsidRPr="00D71FC9">
        <w:t xml:space="preserve"> </w:t>
      </w:r>
      <w:r>
        <w:t>koordynowania na bieżąco całego zakresu robót i wyjaśniania wątpliwości na każdym etapie przebiegu realizacji przedmiotu niniejszej umowy,</w:t>
      </w:r>
      <w:r w:rsidRPr="002011FB">
        <w:t xml:space="preserve"> a jej uwagi Wykonawca zobowiązany jest wnikliwie rozważyć.</w:t>
      </w:r>
    </w:p>
    <w:p w14:paraId="4FB7D10F" w14:textId="77777777" w:rsidR="0004232F" w:rsidRPr="002011FB" w:rsidRDefault="0004232F" w:rsidP="0004232F">
      <w:pPr>
        <w:numPr>
          <w:ilvl w:val="1"/>
          <w:numId w:val="19"/>
        </w:numPr>
        <w:tabs>
          <w:tab w:val="clear" w:pos="1198"/>
          <w:tab w:val="num" w:pos="360"/>
        </w:tabs>
        <w:autoSpaceDE w:val="0"/>
        <w:autoSpaceDN w:val="0"/>
        <w:adjustRightInd w:val="0"/>
        <w:spacing w:after="120"/>
        <w:ind w:left="357" w:hanging="357"/>
        <w:jc w:val="both"/>
      </w:pPr>
      <w:r w:rsidRPr="002011FB">
        <w:t xml:space="preserve">Zmiana przedstawicieli, o którym mowa powyżej w </w:t>
      </w:r>
      <w:r w:rsidRPr="00174AF7">
        <w:rPr>
          <w:b/>
        </w:rPr>
        <w:t>ust. 2</w:t>
      </w:r>
      <w:r w:rsidRPr="002011FB">
        <w:t xml:space="preserve"> i </w:t>
      </w:r>
      <w:r w:rsidRPr="00174AF7">
        <w:rPr>
          <w:b/>
        </w:rPr>
        <w:t>ust. 3</w:t>
      </w:r>
      <w:r w:rsidRPr="002011FB">
        <w:t xml:space="preserve"> wymaga jedynie pisemnego powiadomienia drugiej Strony i staje się skuteczna z chwilą otrzymania przez adresata pisma </w:t>
      </w:r>
      <w:r w:rsidRPr="002011FB">
        <w:br/>
        <w:t>z danymi nowego przedstawiciela, bez konieczności zmiany niniejszej umowy.</w:t>
      </w:r>
    </w:p>
    <w:p w14:paraId="59DC0E74" w14:textId="7A99D249" w:rsidR="0004232F" w:rsidRPr="00992076" w:rsidRDefault="0004232F" w:rsidP="0004232F">
      <w:pPr>
        <w:numPr>
          <w:ilvl w:val="1"/>
          <w:numId w:val="19"/>
        </w:numPr>
        <w:tabs>
          <w:tab w:val="clear" w:pos="1198"/>
          <w:tab w:val="num" w:pos="360"/>
        </w:tabs>
        <w:autoSpaceDE w:val="0"/>
        <w:autoSpaceDN w:val="0"/>
        <w:adjustRightInd w:val="0"/>
        <w:spacing w:after="120"/>
        <w:ind w:left="357" w:hanging="357"/>
        <w:jc w:val="both"/>
      </w:pPr>
      <w:r w:rsidRPr="00992076">
        <w:t xml:space="preserve">Przedstawiciele, o którym mowa </w:t>
      </w:r>
      <w:r w:rsidRPr="002011FB">
        <w:t xml:space="preserve">w </w:t>
      </w:r>
      <w:r w:rsidRPr="00174AF7">
        <w:rPr>
          <w:b/>
        </w:rPr>
        <w:t>ust. 2</w:t>
      </w:r>
      <w:r w:rsidRPr="002011FB">
        <w:t xml:space="preserve"> i </w:t>
      </w:r>
      <w:r w:rsidRPr="00174AF7">
        <w:rPr>
          <w:b/>
        </w:rPr>
        <w:t>ust. 3</w:t>
      </w:r>
      <w:r w:rsidRPr="002011FB">
        <w:t xml:space="preserve"> </w:t>
      </w:r>
      <w:r w:rsidRPr="00992076">
        <w:t>są umocowani do reprezentowania Wykonawcy i  Zamawiającego w zakresie wszelkich spraw związanych z realizacją niniejszej umowy, w szczególności do dokonywania uzgodnień wykonawczych, planowania i organizowania współdziałania Stron, dokonywania czynności faktycznych związanych z realizacją przedmiotu umowy oraz prawnych w zakresie odbioru przedmiotu umowy z zastrzeżeniem, że związani są warunkami ustalonymi w umowie.</w:t>
      </w:r>
    </w:p>
    <w:p w14:paraId="0A88979D" w14:textId="77777777" w:rsidR="003E1123" w:rsidRPr="00E26E13" w:rsidRDefault="003E1123" w:rsidP="003E1123">
      <w:pPr>
        <w:autoSpaceDE w:val="0"/>
        <w:autoSpaceDN w:val="0"/>
        <w:adjustRightInd w:val="0"/>
        <w:jc w:val="center"/>
        <w:rPr>
          <w:bCs/>
        </w:rPr>
      </w:pPr>
    </w:p>
    <w:p w14:paraId="352D1B35" w14:textId="77777777" w:rsidR="003E1123" w:rsidRPr="00E26E13" w:rsidRDefault="003E1123" w:rsidP="00FD6D3F">
      <w:pPr>
        <w:autoSpaceDE w:val="0"/>
        <w:autoSpaceDN w:val="0"/>
        <w:adjustRightInd w:val="0"/>
        <w:spacing w:after="60"/>
        <w:jc w:val="center"/>
        <w:rPr>
          <w:b/>
          <w:bCs/>
        </w:rPr>
      </w:pPr>
      <w:r w:rsidRPr="00E26E13">
        <w:rPr>
          <w:b/>
          <w:bCs/>
        </w:rPr>
        <w:t>§ 17.</w:t>
      </w:r>
    </w:p>
    <w:p w14:paraId="1E798A6F" w14:textId="77777777" w:rsidR="003E1123" w:rsidRPr="00E26E13" w:rsidRDefault="003E1123" w:rsidP="003E1123">
      <w:pPr>
        <w:autoSpaceDE w:val="0"/>
        <w:autoSpaceDN w:val="0"/>
        <w:adjustRightInd w:val="0"/>
        <w:spacing w:after="120"/>
        <w:jc w:val="center"/>
        <w:rPr>
          <w:b/>
          <w:bCs/>
        </w:rPr>
      </w:pPr>
      <w:r w:rsidRPr="00E26E13">
        <w:rPr>
          <w:b/>
          <w:bCs/>
        </w:rPr>
        <w:t>Kierownictwo</w:t>
      </w:r>
    </w:p>
    <w:p w14:paraId="37C0976C" w14:textId="77777777" w:rsidR="003E1123" w:rsidRPr="003E1123" w:rsidRDefault="003E1123" w:rsidP="003E1123">
      <w:pPr>
        <w:pStyle w:val="Tekstpodstawowy"/>
        <w:numPr>
          <w:ilvl w:val="0"/>
          <w:numId w:val="8"/>
        </w:numPr>
        <w:spacing w:after="60"/>
        <w:ind w:left="357" w:hanging="357"/>
        <w:rPr>
          <w:sz w:val="24"/>
        </w:rPr>
      </w:pPr>
      <w:r w:rsidRPr="003E1123">
        <w:rPr>
          <w:sz w:val="24"/>
        </w:rPr>
        <w:t xml:space="preserve">Wykonawca zapewni własnym staraniem i na własny koszt ciągłe kierownictwo prowadzonych robót przez </w:t>
      </w:r>
      <w:r w:rsidRPr="003E1123">
        <w:rPr>
          <w:sz w:val="24"/>
          <w:lang w:val="pl-PL"/>
        </w:rPr>
        <w:t>z</w:t>
      </w:r>
      <w:r w:rsidRPr="003E1123">
        <w:rPr>
          <w:sz w:val="24"/>
        </w:rPr>
        <w:t>akceptowan</w:t>
      </w:r>
      <w:r w:rsidRPr="003E1123">
        <w:rPr>
          <w:sz w:val="24"/>
          <w:lang w:val="pl-PL"/>
        </w:rPr>
        <w:t>ych</w:t>
      </w:r>
      <w:r w:rsidRPr="003E1123">
        <w:rPr>
          <w:sz w:val="24"/>
        </w:rPr>
        <w:t xml:space="preserve"> przez Zamawiającego</w:t>
      </w:r>
      <w:r w:rsidRPr="003E1123">
        <w:rPr>
          <w:sz w:val="24"/>
          <w:lang w:val="pl-PL"/>
        </w:rPr>
        <w:t>:</w:t>
      </w:r>
    </w:p>
    <w:p w14:paraId="39F22476" w14:textId="20215372" w:rsidR="00F2006B" w:rsidRPr="00367627" w:rsidRDefault="00F2006B" w:rsidP="00F2006B">
      <w:pPr>
        <w:numPr>
          <w:ilvl w:val="0"/>
          <w:numId w:val="80"/>
        </w:numPr>
        <w:spacing w:after="60"/>
        <w:jc w:val="both"/>
      </w:pPr>
      <w:r w:rsidRPr="00367627">
        <w:t xml:space="preserve">Kierownika budowy posiadającego odpowiednie kwalifikacje do kierowania budową </w:t>
      </w:r>
      <w:r w:rsidRPr="00367627">
        <w:br/>
        <w:t xml:space="preserve">i niezbędne uprawnienia budowlane, </w:t>
      </w:r>
      <w:r w:rsidRPr="00367627">
        <w:rPr>
          <w:spacing w:val="-2"/>
        </w:rPr>
        <w:t xml:space="preserve">zgodne z przepisami ustawy z dnia 7 lipca 1994 r. Prawo budowlane </w:t>
      </w:r>
      <w:r w:rsidRPr="00367627">
        <w:t>oraz przynależącego do właściwej izby samorządu zawodowego i posiadającego wymagane ubezpieczenie od odpowiedzialności cywilnej;</w:t>
      </w:r>
    </w:p>
    <w:p w14:paraId="19FFA183" w14:textId="126277AC" w:rsidR="00F2006B" w:rsidRPr="00367627" w:rsidRDefault="00F2006B" w:rsidP="00F2006B">
      <w:pPr>
        <w:numPr>
          <w:ilvl w:val="0"/>
          <w:numId w:val="80"/>
        </w:numPr>
        <w:spacing w:after="120"/>
        <w:jc w:val="both"/>
      </w:pPr>
      <w:r w:rsidRPr="00367627">
        <w:t xml:space="preserve">kierowników robót branżowych, dla wszystkich branż, dla których będzie to konieczne lub wymagane przepisami prawa, posiadających niezbędne uprawnienia budowlane, zgodne </w:t>
      </w:r>
      <w:r w:rsidRPr="00367627">
        <w:br/>
        <w:t xml:space="preserve">z przepisami ustawy z dnia 7 lipca 1994 r. Prawo budowlane oraz przynależących </w:t>
      </w:r>
      <w:r>
        <w:br/>
      </w:r>
      <w:r w:rsidRPr="00367627">
        <w:t xml:space="preserve">do właściwych izb samorządów zawodowych i posiadających wymagane ubezpieczenie </w:t>
      </w:r>
      <w:r>
        <w:br/>
      </w:r>
      <w:r w:rsidRPr="00367627">
        <w:t>od odpowiedzialności cywilnej.</w:t>
      </w:r>
    </w:p>
    <w:p w14:paraId="2D983CF5" w14:textId="77777777" w:rsidR="00F2006B" w:rsidRPr="00367627" w:rsidRDefault="00F2006B" w:rsidP="00F2006B">
      <w:pPr>
        <w:pStyle w:val="Tekstpodstawowy"/>
        <w:numPr>
          <w:ilvl w:val="0"/>
          <w:numId w:val="8"/>
        </w:numPr>
        <w:spacing w:after="120"/>
        <w:ind w:left="357" w:hanging="357"/>
        <w:rPr>
          <w:sz w:val="24"/>
        </w:rPr>
      </w:pPr>
      <w:r w:rsidRPr="00367627">
        <w:rPr>
          <w:sz w:val="24"/>
        </w:rPr>
        <w:t>Obowiązki Kierownika budowy</w:t>
      </w:r>
      <w:r w:rsidRPr="00367627">
        <w:rPr>
          <w:sz w:val="24"/>
          <w:lang w:val="pl-PL"/>
        </w:rPr>
        <w:t xml:space="preserve"> i</w:t>
      </w:r>
      <w:r w:rsidRPr="00367627">
        <w:rPr>
          <w:sz w:val="24"/>
        </w:rPr>
        <w:t xml:space="preserve"> kierowników robót branżowych określają przepisy ustawy </w:t>
      </w:r>
      <w:r w:rsidRPr="00367627">
        <w:rPr>
          <w:sz w:val="24"/>
        </w:rPr>
        <w:br/>
        <w:t xml:space="preserve">z dnia 7 lipca 1994 r. Prawo budowlane. </w:t>
      </w:r>
    </w:p>
    <w:p w14:paraId="44675546" w14:textId="77777777" w:rsidR="00F2006B" w:rsidRPr="00367627" w:rsidRDefault="00F2006B" w:rsidP="00F2006B">
      <w:pPr>
        <w:pStyle w:val="Tekstpodstawowy"/>
        <w:numPr>
          <w:ilvl w:val="0"/>
          <w:numId w:val="8"/>
        </w:numPr>
        <w:spacing w:after="60"/>
        <w:ind w:left="357" w:hanging="357"/>
        <w:rPr>
          <w:sz w:val="24"/>
          <w:lang w:val="pl-PL"/>
        </w:rPr>
      </w:pPr>
      <w:r w:rsidRPr="00367627">
        <w:rPr>
          <w:sz w:val="24"/>
          <w:lang w:val="pl-PL"/>
        </w:rPr>
        <w:t>O powołaniu w trakcie realizacji przedmiotu umowy kierownika robót branżowych Wykonawca zobowiązany jest niezwłocznie powiadomić Kierownika budowy oraz pisemnie Zamawiającego załączając:</w:t>
      </w:r>
    </w:p>
    <w:p w14:paraId="4B3F4934" w14:textId="259ADEAA" w:rsidR="00F2006B" w:rsidRPr="00367627" w:rsidRDefault="00F2006B" w:rsidP="00F2006B">
      <w:pPr>
        <w:numPr>
          <w:ilvl w:val="0"/>
          <w:numId w:val="113"/>
        </w:numPr>
        <w:tabs>
          <w:tab w:val="clear" w:pos="781"/>
        </w:tabs>
        <w:spacing w:after="60"/>
        <w:ind w:left="714" w:hanging="357"/>
        <w:jc w:val="both"/>
      </w:pPr>
      <w:r w:rsidRPr="00367627">
        <w:t>kopie dokumentów stwierdzających posiadanie przez tę osobę niezbędnych uprawnień budowlanych, zgodne z przepisami ustawy z dnia 7 lipca 1994 r. Prawo budowlane</w:t>
      </w:r>
      <w:r>
        <w:t>;</w:t>
      </w:r>
      <w:r w:rsidRPr="00367627">
        <w:t xml:space="preserve"> </w:t>
      </w:r>
    </w:p>
    <w:p w14:paraId="45A72757" w14:textId="77777777" w:rsidR="00F2006B" w:rsidRPr="00367627" w:rsidRDefault="00F2006B" w:rsidP="00F2006B">
      <w:pPr>
        <w:numPr>
          <w:ilvl w:val="0"/>
          <w:numId w:val="113"/>
        </w:numPr>
        <w:tabs>
          <w:tab w:val="clear" w:pos="781"/>
        </w:tabs>
        <w:spacing w:after="60"/>
        <w:ind w:left="714" w:hanging="357"/>
        <w:jc w:val="both"/>
      </w:pPr>
      <w:r w:rsidRPr="00367627">
        <w:t>kopię aktualnego zaświadczenia o wpisie tej osoby na listę członków właściwej izby inżynierów budownictwa;</w:t>
      </w:r>
    </w:p>
    <w:p w14:paraId="389D0AC6" w14:textId="77777777" w:rsidR="00F2006B" w:rsidRPr="00367627" w:rsidRDefault="00F2006B" w:rsidP="00F2006B">
      <w:pPr>
        <w:numPr>
          <w:ilvl w:val="0"/>
          <w:numId w:val="113"/>
        </w:numPr>
        <w:tabs>
          <w:tab w:val="clear" w:pos="781"/>
        </w:tabs>
        <w:spacing w:after="120"/>
        <w:ind w:left="714" w:hanging="357"/>
        <w:jc w:val="both"/>
      </w:pPr>
      <w:r w:rsidRPr="00367627">
        <w:t xml:space="preserve">złożone przez tę osobę, </w:t>
      </w:r>
      <w:r w:rsidRPr="00367627">
        <w:rPr>
          <w:b/>
        </w:rPr>
        <w:t>oświadczenie</w:t>
      </w:r>
      <w:r w:rsidRPr="00367627">
        <w:t xml:space="preserve"> przyjęcia obowiązku kierowania budową / robotami budowlanymi, sporządzone na druku określonym przez Powiatowego Inspektora Nadzoru Budowlanego w Jarosławiu.</w:t>
      </w:r>
    </w:p>
    <w:p w14:paraId="7BB3236B" w14:textId="77777777" w:rsidR="00F2006B" w:rsidRPr="00367627" w:rsidRDefault="00F2006B" w:rsidP="00F2006B">
      <w:pPr>
        <w:pStyle w:val="Tekstpodstawowy"/>
        <w:numPr>
          <w:ilvl w:val="0"/>
          <w:numId w:val="8"/>
        </w:numPr>
        <w:spacing w:after="60"/>
        <w:ind w:left="357" w:hanging="357"/>
        <w:rPr>
          <w:sz w:val="24"/>
        </w:rPr>
      </w:pPr>
      <w:r w:rsidRPr="00367627">
        <w:rPr>
          <w:sz w:val="24"/>
        </w:rPr>
        <w:t>Wykonawca ma prawo do zmiany osoby pełniącej obowiązki</w:t>
      </w:r>
      <w:r w:rsidRPr="00367627">
        <w:rPr>
          <w:sz w:val="24"/>
          <w:lang w:val="pl-PL"/>
        </w:rPr>
        <w:t>:</w:t>
      </w:r>
      <w:r w:rsidRPr="00367627">
        <w:rPr>
          <w:sz w:val="24"/>
        </w:rPr>
        <w:t xml:space="preserve"> </w:t>
      </w:r>
    </w:p>
    <w:p w14:paraId="2262C9BE" w14:textId="77777777" w:rsidR="00F2006B" w:rsidRPr="00367627" w:rsidRDefault="00F2006B" w:rsidP="00F2006B">
      <w:pPr>
        <w:pStyle w:val="Akapitzlist"/>
        <w:numPr>
          <w:ilvl w:val="0"/>
          <w:numId w:val="40"/>
        </w:numPr>
        <w:autoSpaceDE w:val="0"/>
        <w:autoSpaceDN w:val="0"/>
        <w:adjustRightInd w:val="0"/>
        <w:spacing w:after="60"/>
        <w:jc w:val="both"/>
        <w:rPr>
          <w:sz w:val="24"/>
          <w:szCs w:val="24"/>
        </w:rPr>
      </w:pPr>
      <w:r w:rsidRPr="00367627">
        <w:rPr>
          <w:sz w:val="24"/>
        </w:rPr>
        <w:t xml:space="preserve">Kierownika budowy na inną osobę posiadającą odpowiednie kwalifikacje oraz niezbędne uprawnienia do kierowania budową oraz spełniającą warunki, o których mowa powyżej </w:t>
      </w:r>
      <w:r w:rsidRPr="00367627">
        <w:rPr>
          <w:sz w:val="24"/>
        </w:rPr>
        <w:br/>
        <w:t xml:space="preserve">w </w:t>
      </w:r>
      <w:r w:rsidRPr="00367627">
        <w:rPr>
          <w:b/>
          <w:bCs/>
          <w:sz w:val="24"/>
        </w:rPr>
        <w:t>ust. 1 pkt 1</w:t>
      </w:r>
      <w:r w:rsidRPr="00367627">
        <w:rPr>
          <w:sz w:val="24"/>
          <w:szCs w:val="24"/>
        </w:rPr>
        <w:t>;</w:t>
      </w:r>
    </w:p>
    <w:p w14:paraId="7BD3BEAF" w14:textId="33B6ED07" w:rsidR="00F2006B" w:rsidRPr="00367627" w:rsidRDefault="00F2006B" w:rsidP="00F2006B">
      <w:pPr>
        <w:pStyle w:val="Akapitzlist"/>
        <w:numPr>
          <w:ilvl w:val="0"/>
          <w:numId w:val="40"/>
        </w:numPr>
        <w:autoSpaceDE w:val="0"/>
        <w:autoSpaceDN w:val="0"/>
        <w:adjustRightInd w:val="0"/>
        <w:spacing w:after="120"/>
        <w:jc w:val="both"/>
        <w:rPr>
          <w:sz w:val="24"/>
          <w:szCs w:val="24"/>
        </w:rPr>
      </w:pPr>
      <w:r w:rsidRPr="00367627">
        <w:rPr>
          <w:sz w:val="24"/>
        </w:rPr>
        <w:t xml:space="preserve">kierownika robót branżowych na inną osobę posiadającą niezbędne uprawnienia </w:t>
      </w:r>
      <w:r w:rsidR="004946E7">
        <w:rPr>
          <w:sz w:val="24"/>
        </w:rPr>
        <w:br/>
      </w:r>
      <w:r w:rsidRPr="00367627">
        <w:rPr>
          <w:sz w:val="24"/>
        </w:rPr>
        <w:t xml:space="preserve">do kierowania pracami / robotami budowlanymi oraz spełniającą warunki, o których mowa powyżej w </w:t>
      </w:r>
      <w:r w:rsidRPr="00367627">
        <w:rPr>
          <w:b/>
          <w:bCs/>
          <w:sz w:val="24"/>
        </w:rPr>
        <w:t xml:space="preserve">ust. 1 pkt </w:t>
      </w:r>
      <w:r w:rsidR="004946E7">
        <w:rPr>
          <w:b/>
          <w:bCs/>
          <w:sz w:val="24"/>
        </w:rPr>
        <w:t>2</w:t>
      </w:r>
      <w:r w:rsidRPr="00367627">
        <w:rPr>
          <w:sz w:val="24"/>
          <w:szCs w:val="24"/>
        </w:rPr>
        <w:t>.</w:t>
      </w:r>
    </w:p>
    <w:p w14:paraId="05473E22" w14:textId="77777777" w:rsidR="00F2006B" w:rsidRPr="00367627" w:rsidRDefault="00F2006B" w:rsidP="00F2006B">
      <w:pPr>
        <w:pStyle w:val="Tekstpodstawowy"/>
        <w:numPr>
          <w:ilvl w:val="0"/>
          <w:numId w:val="8"/>
        </w:numPr>
        <w:spacing w:after="60"/>
        <w:ind w:left="357" w:hanging="357"/>
        <w:rPr>
          <w:sz w:val="24"/>
        </w:rPr>
      </w:pPr>
      <w:r w:rsidRPr="00367627">
        <w:rPr>
          <w:sz w:val="24"/>
        </w:rPr>
        <w:lastRenderedPageBreak/>
        <w:t xml:space="preserve">O zamiarze zmiany Kierownika budowy lub kierownika robót branżowych Wykonawca zobowiązany jest powiadomić </w:t>
      </w:r>
      <w:r w:rsidRPr="00367627">
        <w:rPr>
          <w:sz w:val="24"/>
          <w:lang w:val="pl-PL"/>
        </w:rPr>
        <w:t xml:space="preserve">pisemnie </w:t>
      </w:r>
      <w:r w:rsidRPr="00367627">
        <w:rPr>
          <w:sz w:val="24"/>
        </w:rPr>
        <w:t xml:space="preserve">Zamawiającego </w:t>
      </w:r>
      <w:r w:rsidRPr="00367627">
        <w:rPr>
          <w:sz w:val="24"/>
          <w:lang w:val="pl-PL"/>
        </w:rPr>
        <w:t>oraz</w:t>
      </w:r>
      <w:r w:rsidRPr="00367627">
        <w:rPr>
          <w:sz w:val="24"/>
        </w:rPr>
        <w:t xml:space="preserve"> Inspektora nadzoru na co najmniej </w:t>
      </w:r>
      <w:r w:rsidRPr="00367627">
        <w:rPr>
          <w:b/>
          <w:sz w:val="24"/>
        </w:rPr>
        <w:t>7 dni</w:t>
      </w:r>
      <w:r w:rsidRPr="00367627">
        <w:rPr>
          <w:sz w:val="24"/>
        </w:rPr>
        <w:t xml:space="preserve"> przed terminem dokonania takiej zmiany, przedkładając stosowne dokumenty</w:t>
      </w:r>
      <w:r w:rsidRPr="00367627">
        <w:rPr>
          <w:sz w:val="24"/>
          <w:lang w:val="pl-PL"/>
        </w:rPr>
        <w:t xml:space="preserve">, o których mowa </w:t>
      </w:r>
      <w:r w:rsidRPr="00367627">
        <w:rPr>
          <w:sz w:val="24"/>
        </w:rPr>
        <w:t xml:space="preserve">powyżej w </w:t>
      </w:r>
      <w:r w:rsidRPr="00367627">
        <w:rPr>
          <w:b/>
          <w:bCs/>
          <w:sz w:val="24"/>
        </w:rPr>
        <w:t xml:space="preserve">ust. </w:t>
      </w:r>
      <w:r w:rsidRPr="00367627">
        <w:rPr>
          <w:b/>
          <w:bCs/>
          <w:sz w:val="24"/>
          <w:lang w:val="pl-PL"/>
        </w:rPr>
        <w:t>3.</w:t>
      </w:r>
    </w:p>
    <w:p w14:paraId="76CBC7F7" w14:textId="77777777" w:rsidR="004946E7" w:rsidRPr="00E26E13" w:rsidRDefault="004946E7" w:rsidP="004946E7">
      <w:pPr>
        <w:jc w:val="center"/>
        <w:rPr>
          <w:b/>
        </w:rPr>
      </w:pPr>
    </w:p>
    <w:p w14:paraId="6A343C6B" w14:textId="0BAFEAB5" w:rsidR="003E1123" w:rsidRPr="00E26E13" w:rsidRDefault="003E1123" w:rsidP="004946E7">
      <w:pPr>
        <w:spacing w:after="60"/>
        <w:jc w:val="center"/>
        <w:rPr>
          <w:b/>
        </w:rPr>
      </w:pPr>
      <w:r w:rsidRPr="00E26E13">
        <w:rPr>
          <w:b/>
        </w:rPr>
        <w:t>§ 18.</w:t>
      </w:r>
    </w:p>
    <w:p w14:paraId="70FED452" w14:textId="77777777" w:rsidR="003E1123" w:rsidRPr="00E26E13" w:rsidRDefault="003E1123" w:rsidP="003E1123">
      <w:pPr>
        <w:spacing w:after="120"/>
        <w:jc w:val="center"/>
        <w:rPr>
          <w:b/>
        </w:rPr>
      </w:pPr>
      <w:r w:rsidRPr="00E26E13">
        <w:rPr>
          <w:b/>
        </w:rPr>
        <w:t>Nadzór</w:t>
      </w:r>
    </w:p>
    <w:p w14:paraId="7B244CDD" w14:textId="77777777" w:rsidR="003E1123" w:rsidRPr="00E26E13" w:rsidRDefault="003E1123" w:rsidP="003E1123">
      <w:pPr>
        <w:pStyle w:val="Tekstpodstawowy"/>
        <w:numPr>
          <w:ilvl w:val="0"/>
          <w:numId w:val="20"/>
        </w:numPr>
        <w:tabs>
          <w:tab w:val="clear" w:pos="720"/>
          <w:tab w:val="num" w:pos="360"/>
        </w:tabs>
        <w:spacing w:after="120"/>
        <w:ind w:left="357" w:hanging="357"/>
        <w:rPr>
          <w:sz w:val="24"/>
        </w:rPr>
      </w:pPr>
      <w:r w:rsidRPr="00E26E13">
        <w:rPr>
          <w:sz w:val="24"/>
        </w:rPr>
        <w:t>Zamawiający powoła Inspektora nadzoru (Inspektorów nadzoru), o którym to fakcie Zamawiający niezwłocznie powiadomi Wykonawcę.</w:t>
      </w:r>
    </w:p>
    <w:p w14:paraId="3AA5BCE3" w14:textId="77777777" w:rsidR="003E1123" w:rsidRPr="00E26E13" w:rsidRDefault="003E1123" w:rsidP="003E1123">
      <w:pPr>
        <w:pStyle w:val="Tekstpodstawowy"/>
        <w:numPr>
          <w:ilvl w:val="0"/>
          <w:numId w:val="20"/>
        </w:numPr>
        <w:tabs>
          <w:tab w:val="clear" w:pos="720"/>
          <w:tab w:val="num" w:pos="360"/>
        </w:tabs>
        <w:spacing w:after="120"/>
        <w:ind w:left="357" w:hanging="357"/>
        <w:rPr>
          <w:sz w:val="24"/>
        </w:rPr>
      </w:pPr>
      <w:r w:rsidRPr="00E26E13">
        <w:rPr>
          <w:sz w:val="24"/>
        </w:rPr>
        <w:t>Inspektor nadzoru działa w granicach umocowania określonego przepisami ustawy z dnia 7 lipca 1994 r. Prawo budowlane.</w:t>
      </w:r>
    </w:p>
    <w:p w14:paraId="034C1B06" w14:textId="77777777" w:rsidR="003E1123" w:rsidRPr="00E26E13" w:rsidRDefault="003E1123" w:rsidP="003E1123">
      <w:pPr>
        <w:pStyle w:val="Tekstpodstawowy"/>
        <w:numPr>
          <w:ilvl w:val="0"/>
          <w:numId w:val="20"/>
        </w:numPr>
        <w:tabs>
          <w:tab w:val="clear" w:pos="720"/>
          <w:tab w:val="num" w:pos="360"/>
        </w:tabs>
        <w:spacing w:after="120"/>
        <w:ind w:left="357" w:hanging="357"/>
        <w:rPr>
          <w:sz w:val="24"/>
        </w:rPr>
      </w:pPr>
      <w:r w:rsidRPr="00E26E13">
        <w:rPr>
          <w:sz w:val="24"/>
        </w:rPr>
        <w:t>Zamawiający zastrzega sobie prawo do zmiany osoby (osób) pełniącej obowiązki Inspektora nadzoru, o której to zmianie niezwłocznie powiadomi Wykonawcę.</w:t>
      </w:r>
    </w:p>
    <w:p w14:paraId="19B55E65" w14:textId="77777777" w:rsidR="003E1123" w:rsidRPr="00E26E13" w:rsidRDefault="003E1123" w:rsidP="003E1123">
      <w:pPr>
        <w:autoSpaceDE w:val="0"/>
        <w:autoSpaceDN w:val="0"/>
        <w:adjustRightInd w:val="0"/>
        <w:jc w:val="center"/>
        <w:rPr>
          <w:b/>
          <w:bCs/>
        </w:rPr>
      </w:pPr>
    </w:p>
    <w:p w14:paraId="5DF2F86C" w14:textId="77777777" w:rsidR="003E1123" w:rsidRPr="00E26E13" w:rsidRDefault="003E1123" w:rsidP="00DC7D1E">
      <w:pPr>
        <w:autoSpaceDE w:val="0"/>
        <w:autoSpaceDN w:val="0"/>
        <w:adjustRightInd w:val="0"/>
        <w:spacing w:after="60"/>
        <w:jc w:val="center"/>
        <w:rPr>
          <w:b/>
          <w:bCs/>
        </w:rPr>
      </w:pPr>
      <w:r w:rsidRPr="00E26E13">
        <w:rPr>
          <w:b/>
          <w:bCs/>
        </w:rPr>
        <w:t>§ 19.</w:t>
      </w:r>
    </w:p>
    <w:p w14:paraId="4D312CC3" w14:textId="77777777" w:rsidR="003E1123" w:rsidRPr="00E26E13" w:rsidRDefault="003E1123" w:rsidP="003E1123">
      <w:pPr>
        <w:autoSpaceDE w:val="0"/>
        <w:autoSpaceDN w:val="0"/>
        <w:adjustRightInd w:val="0"/>
        <w:spacing w:after="120"/>
        <w:jc w:val="center"/>
        <w:rPr>
          <w:b/>
          <w:bCs/>
        </w:rPr>
      </w:pPr>
      <w:r w:rsidRPr="00E26E13">
        <w:rPr>
          <w:b/>
          <w:bCs/>
        </w:rPr>
        <w:t>Wynagrodzenie</w:t>
      </w:r>
    </w:p>
    <w:p w14:paraId="75184CF2" w14:textId="2436FD87" w:rsidR="00DC7D1E" w:rsidRPr="00367627" w:rsidRDefault="00DC7D1E" w:rsidP="00DC7D1E">
      <w:pPr>
        <w:pStyle w:val="Tekstpodstawowy"/>
        <w:numPr>
          <w:ilvl w:val="0"/>
          <w:numId w:val="21"/>
        </w:numPr>
        <w:tabs>
          <w:tab w:val="clear" w:pos="170"/>
          <w:tab w:val="num" w:pos="360"/>
        </w:tabs>
        <w:spacing w:after="120"/>
        <w:ind w:left="360" w:hanging="360"/>
        <w:rPr>
          <w:sz w:val="24"/>
        </w:rPr>
      </w:pPr>
      <w:r w:rsidRPr="00367627">
        <w:rPr>
          <w:sz w:val="24"/>
          <w:lang w:val="pl-PL"/>
        </w:rPr>
        <w:t>Za należyte wykonanie przedmiotu umowy</w:t>
      </w:r>
      <w:r>
        <w:rPr>
          <w:sz w:val="24"/>
          <w:lang w:val="pl-PL"/>
        </w:rPr>
        <w:t>,</w:t>
      </w:r>
      <w:r w:rsidRPr="00367627">
        <w:rPr>
          <w:sz w:val="24"/>
          <w:lang w:val="pl-PL"/>
        </w:rPr>
        <w:t xml:space="preserve"> o którym mowa w </w:t>
      </w:r>
      <w:r w:rsidRPr="00367627">
        <w:rPr>
          <w:b/>
          <w:bCs/>
          <w:sz w:val="24"/>
        </w:rPr>
        <w:t>§</w:t>
      </w:r>
      <w:r>
        <w:rPr>
          <w:b/>
          <w:bCs/>
          <w:sz w:val="24"/>
        </w:rPr>
        <w:t xml:space="preserve"> </w:t>
      </w:r>
      <w:r w:rsidRPr="00367627">
        <w:rPr>
          <w:b/>
          <w:bCs/>
          <w:sz w:val="24"/>
          <w:lang w:val="pl-PL"/>
        </w:rPr>
        <w:t>1</w:t>
      </w:r>
      <w:r w:rsidRPr="00367627">
        <w:rPr>
          <w:bCs/>
          <w:sz w:val="24"/>
          <w:lang w:val="pl-PL"/>
        </w:rPr>
        <w:t xml:space="preserve">, Zamawiający zapłaci Wykonawcy łączne wynagrodzenie ryczałtowe w kwocie brutto………………………..zł (słownie złotych: ………………………………………………………………………………), </w:t>
      </w:r>
      <w:r>
        <w:rPr>
          <w:bCs/>
          <w:sz w:val="24"/>
          <w:lang w:val="pl-PL"/>
        </w:rPr>
        <w:br/>
      </w:r>
      <w:r w:rsidRPr="00367627">
        <w:rPr>
          <w:bCs/>
          <w:sz w:val="24"/>
          <w:lang w:val="pl-PL"/>
        </w:rPr>
        <w:t>w tym podatek VAT w wysokości……….%.</w:t>
      </w:r>
    </w:p>
    <w:p w14:paraId="404CE25D" w14:textId="77777777" w:rsidR="00DC7D1E" w:rsidRPr="00367627" w:rsidRDefault="00DC7D1E" w:rsidP="00DC7D1E">
      <w:pPr>
        <w:pStyle w:val="Tekstpodstawowy"/>
        <w:numPr>
          <w:ilvl w:val="0"/>
          <w:numId w:val="21"/>
        </w:numPr>
        <w:tabs>
          <w:tab w:val="clear" w:pos="170"/>
          <w:tab w:val="num" w:pos="360"/>
        </w:tabs>
        <w:spacing w:after="120"/>
        <w:ind w:left="360" w:hanging="360"/>
        <w:rPr>
          <w:sz w:val="24"/>
        </w:rPr>
      </w:pPr>
      <w:r w:rsidRPr="00367627">
        <w:rPr>
          <w:bCs/>
          <w:sz w:val="24"/>
          <w:lang w:val="pl-PL"/>
        </w:rPr>
        <w:t>Kwota udziału własnego Zamawiającego, stanowiąca środki finansowe Zamawiającego przeznaczone na realizację Inwestycji, wynosi………………………………………………zł. (słownie złotych ………………………………………………………………………………..).</w:t>
      </w:r>
    </w:p>
    <w:p w14:paraId="6094ECC4" w14:textId="77777777" w:rsidR="00DC7D1E" w:rsidRPr="00367627" w:rsidRDefault="00DC7D1E" w:rsidP="00DC7D1E">
      <w:pPr>
        <w:pStyle w:val="Tekstpodstawowy"/>
        <w:numPr>
          <w:ilvl w:val="0"/>
          <w:numId w:val="21"/>
        </w:numPr>
        <w:tabs>
          <w:tab w:val="clear" w:pos="170"/>
          <w:tab w:val="num" w:pos="360"/>
        </w:tabs>
        <w:spacing w:after="120"/>
        <w:ind w:left="360" w:hanging="360"/>
        <w:rPr>
          <w:sz w:val="24"/>
        </w:rPr>
      </w:pPr>
      <w:r w:rsidRPr="00367627">
        <w:rPr>
          <w:bCs/>
          <w:sz w:val="24"/>
          <w:lang w:val="pl-PL"/>
        </w:rPr>
        <w:t>Kwota promesy stanowiąca wysokość dofinansowania Inwestycji z Rządowego Funduszu Polski Ład: Program Inwestycji Strategicznych wynosi…………………………………….zł (słownie złotych: ………………………………………………………………………………..).</w:t>
      </w:r>
    </w:p>
    <w:p w14:paraId="4C4BF305" w14:textId="21BA8559" w:rsidR="00DC7D1E" w:rsidRPr="00367627" w:rsidRDefault="00DC7D1E" w:rsidP="00DC7D1E">
      <w:pPr>
        <w:pStyle w:val="Tekstpodstawowy"/>
        <w:numPr>
          <w:ilvl w:val="0"/>
          <w:numId w:val="21"/>
        </w:numPr>
        <w:tabs>
          <w:tab w:val="clear" w:pos="170"/>
          <w:tab w:val="num" w:pos="360"/>
        </w:tabs>
        <w:spacing w:after="120"/>
        <w:ind w:left="360" w:hanging="360"/>
        <w:rPr>
          <w:sz w:val="24"/>
        </w:rPr>
      </w:pPr>
      <w:r w:rsidRPr="00367627">
        <w:rPr>
          <w:bCs/>
          <w:sz w:val="24"/>
          <w:lang w:val="pl-PL"/>
        </w:rPr>
        <w:t xml:space="preserve">Wskazane w </w:t>
      </w:r>
      <w:r w:rsidRPr="00367627">
        <w:rPr>
          <w:b/>
          <w:sz w:val="24"/>
          <w:lang w:val="pl-PL"/>
        </w:rPr>
        <w:t>ust. 1</w:t>
      </w:r>
      <w:r w:rsidRPr="00367627">
        <w:rPr>
          <w:bCs/>
          <w:sz w:val="24"/>
          <w:lang w:val="pl-PL"/>
        </w:rPr>
        <w:t xml:space="preserve"> wynagrodzenie ryczałtowe zostało ustalone w oparciu o ofertę złożoną przez Wykonawcę w postępowaniu Numer referencyjny</w:t>
      </w:r>
      <w:r>
        <w:rPr>
          <w:bCs/>
          <w:sz w:val="24"/>
          <w:lang w:val="pl-PL"/>
        </w:rPr>
        <w:t>:</w:t>
      </w:r>
      <w:r w:rsidRPr="00367627">
        <w:rPr>
          <w:bCs/>
          <w:sz w:val="24"/>
          <w:lang w:val="pl-PL"/>
        </w:rPr>
        <w:t xml:space="preserve"> </w:t>
      </w:r>
      <w:r w:rsidRPr="00DC7D1E">
        <w:rPr>
          <w:b/>
          <w:sz w:val="24"/>
          <w:lang w:val="pl-PL"/>
        </w:rPr>
        <w:t>ZP.272.1</w:t>
      </w:r>
      <w:r>
        <w:rPr>
          <w:b/>
          <w:sz w:val="24"/>
          <w:lang w:val="pl-PL"/>
        </w:rPr>
        <w:t>9</w:t>
      </w:r>
      <w:r w:rsidRPr="00DC7D1E">
        <w:rPr>
          <w:b/>
          <w:sz w:val="24"/>
          <w:lang w:val="pl-PL"/>
        </w:rPr>
        <w:t>.2024</w:t>
      </w:r>
      <w:r w:rsidRPr="00367627">
        <w:rPr>
          <w:bCs/>
          <w:sz w:val="24"/>
          <w:lang w:val="pl-PL"/>
        </w:rPr>
        <w:t xml:space="preserve"> i stanowiącą integralną część niniejszej umowy.</w:t>
      </w:r>
    </w:p>
    <w:p w14:paraId="18B6DC2A" w14:textId="1445A4DD" w:rsidR="00DC7D1E" w:rsidRPr="00367627" w:rsidRDefault="00DC7D1E" w:rsidP="00DC7D1E">
      <w:pPr>
        <w:pStyle w:val="Tekstpodstawowy"/>
        <w:numPr>
          <w:ilvl w:val="0"/>
          <w:numId w:val="21"/>
        </w:numPr>
        <w:tabs>
          <w:tab w:val="clear" w:pos="170"/>
          <w:tab w:val="num" w:pos="360"/>
        </w:tabs>
        <w:spacing w:after="120"/>
        <w:ind w:left="360" w:hanging="360"/>
        <w:rPr>
          <w:sz w:val="24"/>
        </w:rPr>
      </w:pPr>
      <w:r w:rsidRPr="00367627">
        <w:rPr>
          <w:bCs/>
          <w:sz w:val="24"/>
          <w:lang w:val="pl-PL"/>
        </w:rPr>
        <w:t xml:space="preserve">Wynagrodzenie o którym mowa w </w:t>
      </w:r>
      <w:r w:rsidRPr="00EA123E">
        <w:rPr>
          <w:b/>
          <w:sz w:val="24"/>
          <w:lang w:val="pl-PL"/>
        </w:rPr>
        <w:t>ust. 1</w:t>
      </w:r>
      <w:r w:rsidR="00EA123E">
        <w:rPr>
          <w:bCs/>
          <w:sz w:val="24"/>
          <w:lang w:val="pl-PL"/>
        </w:rPr>
        <w:t>,</w:t>
      </w:r>
      <w:r w:rsidRPr="00367627">
        <w:rPr>
          <w:bCs/>
          <w:sz w:val="24"/>
          <w:lang w:val="pl-PL"/>
        </w:rPr>
        <w:t xml:space="preserve"> obejmuje wszelkie koszty związane z wykonaniem przedmiotu umowy, a w szczególności podatek VAT, koszty wykonania wszelkich robót budowlanych niezbędnych do wykonania przedmiotu umowy, w tym robót przygotowawczych, wykończeniowych i porządkowych, zorganizowania, zagospodarowania, a później likwidacji terenu budowy, ogrodzenia i zabezpieczenia terenu budowy, zorganizowania i utrzymania zaplecza budowy, odtworzenia dróg i chodników zniszczonych w trakcie wykonywania robót budowlanych, wykonania dokumentacji powykonawczej, doprowadzenia terenu budowy do stanu pierwotnego po zakończeniu wykonywania robót budowlanych i innych czynności wynikających z umowy, jak również wszelkie inne koszty niezbędne do wykonania i prawidłowej eksploatacji przedmiotu umowy.</w:t>
      </w:r>
    </w:p>
    <w:p w14:paraId="3A28E677" w14:textId="4E44C504" w:rsidR="00DC7D1E" w:rsidRPr="005669C7" w:rsidRDefault="00DC7D1E" w:rsidP="00DC7D1E">
      <w:pPr>
        <w:pStyle w:val="Tekstpodstawowy"/>
        <w:numPr>
          <w:ilvl w:val="0"/>
          <w:numId w:val="21"/>
        </w:numPr>
        <w:tabs>
          <w:tab w:val="clear" w:pos="170"/>
          <w:tab w:val="num" w:pos="360"/>
        </w:tabs>
        <w:spacing w:after="120"/>
        <w:ind w:left="360" w:hanging="360"/>
        <w:rPr>
          <w:sz w:val="24"/>
        </w:rPr>
      </w:pPr>
      <w:r w:rsidRPr="00367627">
        <w:rPr>
          <w:bCs/>
          <w:sz w:val="24"/>
          <w:lang w:val="pl-PL"/>
        </w:rPr>
        <w:t xml:space="preserve">Wynagrodzenia za należyte wykonanie przedmiotu umowy, jako wynagrodzenie ryczałtowe, </w:t>
      </w:r>
      <w:r w:rsidRPr="00367627">
        <w:rPr>
          <w:bCs/>
          <w:sz w:val="24"/>
          <w:lang w:val="pl-PL"/>
        </w:rPr>
        <w:br/>
        <w:t xml:space="preserve">z zastrzeżenie postanowień </w:t>
      </w:r>
      <w:r w:rsidRPr="00E26E13">
        <w:rPr>
          <w:bCs/>
          <w:sz w:val="24"/>
          <w:lang w:val="pl-PL"/>
        </w:rPr>
        <w:t xml:space="preserve">zawartych w </w:t>
      </w:r>
      <w:r w:rsidRPr="00E26E13">
        <w:rPr>
          <w:b/>
          <w:bCs/>
          <w:sz w:val="24"/>
          <w:lang w:val="pl-PL"/>
        </w:rPr>
        <w:t>§ 31</w:t>
      </w:r>
      <w:r w:rsidRPr="00E26E13">
        <w:rPr>
          <w:bCs/>
          <w:sz w:val="24"/>
          <w:lang w:val="pl-PL"/>
        </w:rPr>
        <w:t xml:space="preserve"> niniejszej umowy, pozostaje niezmienne </w:t>
      </w:r>
      <w:r w:rsidRPr="00367627">
        <w:rPr>
          <w:bCs/>
          <w:sz w:val="24"/>
          <w:lang w:val="pl-PL"/>
        </w:rPr>
        <w:t xml:space="preserve">przez cały okres realizacji przedmiotu umowy i obejmuje wszystkie koszty związane z jego wykonaniem. Tyma samym Wykonawca ponosić będzie skutki błędów w obliczeniu ceny, wynikające </w:t>
      </w:r>
      <w:r w:rsidR="005669C7">
        <w:rPr>
          <w:bCs/>
          <w:sz w:val="24"/>
          <w:lang w:val="pl-PL"/>
        </w:rPr>
        <w:br/>
      </w:r>
      <w:r w:rsidRPr="00367627">
        <w:rPr>
          <w:bCs/>
          <w:sz w:val="24"/>
          <w:lang w:val="pl-PL"/>
        </w:rPr>
        <w:t xml:space="preserve">z nieuwzględnieniem okoliczności, które mogą wpłynąć na koszt realizacji zadania.  </w:t>
      </w:r>
    </w:p>
    <w:p w14:paraId="4ABA534A" w14:textId="372C9E6B" w:rsidR="005669C7" w:rsidRPr="005669C7" w:rsidRDefault="005669C7" w:rsidP="00DC7D1E">
      <w:pPr>
        <w:pStyle w:val="Tekstpodstawowy"/>
        <w:numPr>
          <w:ilvl w:val="0"/>
          <w:numId w:val="21"/>
        </w:numPr>
        <w:tabs>
          <w:tab w:val="clear" w:pos="170"/>
          <w:tab w:val="num" w:pos="360"/>
        </w:tabs>
        <w:spacing w:after="120"/>
        <w:ind w:left="360" w:hanging="360"/>
        <w:rPr>
          <w:sz w:val="24"/>
        </w:rPr>
      </w:pPr>
      <w:r w:rsidRPr="005669C7">
        <w:rPr>
          <w:rFonts w:eastAsia="SimSun"/>
          <w:kern w:val="2"/>
          <w:sz w:val="24"/>
          <w:lang w:bidi="en-US"/>
        </w:rPr>
        <w:t xml:space="preserve">Ilekroć w niniejszej umowie jest mowa o „wynagrodzeniu” należy przez to rozumieć wynagrodzenie brutto </w:t>
      </w:r>
      <w:r w:rsidRPr="005669C7">
        <w:rPr>
          <w:sz w:val="24"/>
        </w:rPr>
        <w:t>należnego Wykonawcy za wykonanie przedmiotu niniejszej umowy</w:t>
      </w:r>
      <w:r w:rsidRPr="005669C7">
        <w:rPr>
          <w:rFonts w:eastAsia="SimSun"/>
          <w:kern w:val="2"/>
          <w:sz w:val="24"/>
          <w:lang w:bidi="en-US"/>
        </w:rPr>
        <w:t xml:space="preserve">, </w:t>
      </w:r>
      <w:r w:rsidRPr="005669C7">
        <w:rPr>
          <w:rFonts w:eastAsia="SimSun"/>
          <w:kern w:val="2"/>
          <w:sz w:val="24"/>
          <w:lang w:bidi="en-US"/>
        </w:rPr>
        <w:br/>
        <w:t xml:space="preserve">o którym mowa powyżej w </w:t>
      </w:r>
      <w:r w:rsidRPr="005669C7">
        <w:rPr>
          <w:rFonts w:eastAsia="SimSun"/>
          <w:b/>
          <w:bCs/>
          <w:kern w:val="2"/>
          <w:sz w:val="24"/>
          <w:lang w:bidi="en-US"/>
        </w:rPr>
        <w:t xml:space="preserve">ust. </w:t>
      </w:r>
      <w:r>
        <w:rPr>
          <w:rFonts w:eastAsia="SimSun"/>
          <w:b/>
          <w:bCs/>
          <w:kern w:val="2"/>
          <w:sz w:val="24"/>
          <w:lang w:bidi="en-US"/>
        </w:rPr>
        <w:t>1</w:t>
      </w:r>
      <w:r w:rsidRPr="005669C7">
        <w:rPr>
          <w:sz w:val="24"/>
        </w:rPr>
        <w:t>.</w:t>
      </w:r>
    </w:p>
    <w:p w14:paraId="5DD460E6" w14:textId="77777777" w:rsidR="00541419" w:rsidRPr="00E26E13" w:rsidRDefault="00541419" w:rsidP="00541419">
      <w:pPr>
        <w:spacing w:after="60"/>
        <w:jc w:val="center"/>
        <w:rPr>
          <w:b/>
        </w:rPr>
      </w:pPr>
      <w:r w:rsidRPr="00E26E13">
        <w:rPr>
          <w:b/>
        </w:rPr>
        <w:lastRenderedPageBreak/>
        <w:t>§ 20.</w:t>
      </w:r>
    </w:p>
    <w:p w14:paraId="37963B5C" w14:textId="77777777" w:rsidR="00541419" w:rsidRPr="00E26E13" w:rsidRDefault="00541419" w:rsidP="00541419">
      <w:pPr>
        <w:autoSpaceDE w:val="0"/>
        <w:autoSpaceDN w:val="0"/>
        <w:adjustRightInd w:val="0"/>
        <w:spacing w:after="120"/>
        <w:jc w:val="center"/>
        <w:rPr>
          <w:b/>
          <w:bCs/>
        </w:rPr>
      </w:pPr>
      <w:r w:rsidRPr="00E26E13">
        <w:rPr>
          <w:b/>
          <w:bCs/>
        </w:rPr>
        <w:t>Obowiązki Wykonawcy w przypadku zmian w umowie</w:t>
      </w:r>
    </w:p>
    <w:p w14:paraId="1970102A" w14:textId="77777777" w:rsidR="00541419" w:rsidRPr="00367627" w:rsidRDefault="00541419" w:rsidP="00541419">
      <w:pPr>
        <w:numPr>
          <w:ilvl w:val="0"/>
          <w:numId w:val="57"/>
        </w:numPr>
        <w:autoSpaceDE w:val="0"/>
        <w:autoSpaceDN w:val="0"/>
        <w:adjustRightInd w:val="0"/>
        <w:spacing w:after="60"/>
        <w:jc w:val="both"/>
        <w:rPr>
          <w:lang w:val="x-none"/>
        </w:rPr>
      </w:pPr>
      <w:r w:rsidRPr="00E26E13">
        <w:t>W przypadku wystąpienia okoliczności</w:t>
      </w:r>
      <w:r w:rsidRPr="00E26E13">
        <w:rPr>
          <w:spacing w:val="-2"/>
        </w:rPr>
        <w:t xml:space="preserve"> określonych w niniejszej umowie</w:t>
      </w:r>
      <w:r w:rsidRPr="00E26E13">
        <w:t xml:space="preserve"> dopuszczalne </w:t>
      </w:r>
      <w:r w:rsidRPr="00367627">
        <w:t>są zmiany postanowień niniejszej umowy w zakresie:</w:t>
      </w:r>
    </w:p>
    <w:p w14:paraId="7B28E9A1" w14:textId="77777777" w:rsidR="00541419" w:rsidRPr="00367627" w:rsidRDefault="00541419" w:rsidP="00541419">
      <w:pPr>
        <w:pStyle w:val="Akapitzlist"/>
        <w:numPr>
          <w:ilvl w:val="0"/>
          <w:numId w:val="124"/>
        </w:numPr>
        <w:autoSpaceDE w:val="0"/>
        <w:autoSpaceDN w:val="0"/>
        <w:adjustRightInd w:val="0"/>
        <w:spacing w:after="60"/>
        <w:jc w:val="both"/>
        <w:rPr>
          <w:sz w:val="24"/>
          <w:szCs w:val="24"/>
        </w:rPr>
      </w:pPr>
      <w:r w:rsidRPr="00367627">
        <w:rPr>
          <w:sz w:val="24"/>
          <w:szCs w:val="24"/>
        </w:rPr>
        <w:t>wysokości wynagrodzenia należnego Wykonawcy z tytułu wykonania przedmiotu niniejszej umowy,</w:t>
      </w:r>
      <w:r w:rsidRPr="00367627">
        <w:rPr>
          <w:spacing w:val="-2"/>
          <w:sz w:val="24"/>
          <w:szCs w:val="24"/>
        </w:rPr>
        <w:t xml:space="preserve"> o którym </w:t>
      </w:r>
      <w:r w:rsidRPr="00367627">
        <w:rPr>
          <w:sz w:val="24"/>
          <w:szCs w:val="24"/>
        </w:rPr>
        <w:t xml:space="preserve">mowa w </w:t>
      </w:r>
      <w:r w:rsidRPr="00367627">
        <w:rPr>
          <w:b/>
          <w:sz w:val="24"/>
          <w:szCs w:val="24"/>
        </w:rPr>
        <w:t>§ 19 ust. 1</w:t>
      </w:r>
      <w:r w:rsidRPr="00367627">
        <w:rPr>
          <w:sz w:val="24"/>
          <w:szCs w:val="24"/>
        </w:rPr>
        <w:t>;</w:t>
      </w:r>
    </w:p>
    <w:p w14:paraId="6B97C58A" w14:textId="77777777" w:rsidR="00541419" w:rsidRPr="00367627" w:rsidRDefault="00541419" w:rsidP="00541419">
      <w:pPr>
        <w:pStyle w:val="Akapitzlist"/>
        <w:numPr>
          <w:ilvl w:val="0"/>
          <w:numId w:val="124"/>
        </w:numPr>
        <w:autoSpaceDE w:val="0"/>
        <w:autoSpaceDN w:val="0"/>
        <w:adjustRightInd w:val="0"/>
        <w:spacing w:after="120"/>
        <w:jc w:val="both"/>
        <w:rPr>
          <w:sz w:val="24"/>
          <w:szCs w:val="24"/>
        </w:rPr>
      </w:pPr>
      <w:r w:rsidRPr="00367627">
        <w:rPr>
          <w:sz w:val="24"/>
          <w:szCs w:val="24"/>
        </w:rPr>
        <w:t xml:space="preserve">wydłużeniu terminu wykonania przedmiotu niniejszej umowy, o którym mowa w </w:t>
      </w:r>
      <w:r w:rsidRPr="00367627">
        <w:rPr>
          <w:b/>
          <w:sz w:val="24"/>
          <w:szCs w:val="24"/>
        </w:rPr>
        <w:t>§ 4 ust. 1</w:t>
      </w:r>
      <w:r w:rsidRPr="00367627">
        <w:rPr>
          <w:sz w:val="24"/>
          <w:szCs w:val="24"/>
        </w:rPr>
        <w:t>.</w:t>
      </w:r>
    </w:p>
    <w:p w14:paraId="3882294F" w14:textId="77777777" w:rsidR="00541419" w:rsidRPr="00367627" w:rsidRDefault="00541419" w:rsidP="00541419">
      <w:pPr>
        <w:numPr>
          <w:ilvl w:val="0"/>
          <w:numId w:val="57"/>
        </w:numPr>
        <w:autoSpaceDE w:val="0"/>
        <w:autoSpaceDN w:val="0"/>
        <w:adjustRightInd w:val="0"/>
        <w:spacing w:after="60"/>
        <w:jc w:val="both"/>
        <w:rPr>
          <w:lang w:val="x-none"/>
        </w:rPr>
      </w:pPr>
      <w:r w:rsidRPr="00367627">
        <w:t xml:space="preserve">W przypadku zmiany niniejszej umowy polegającej na zwiększeniu wynagrodzenia należnego Wykonawcy z tytułu wykonania przedmiotu umowy Wykonawca zobowiązany jest w terminie </w:t>
      </w:r>
      <w:r w:rsidRPr="00367627">
        <w:rPr>
          <w:b/>
          <w:bCs/>
        </w:rPr>
        <w:t xml:space="preserve">7 dni </w:t>
      </w:r>
      <w:r w:rsidRPr="00367627">
        <w:t>od dokonanej zmiany umowy:</w:t>
      </w:r>
    </w:p>
    <w:p w14:paraId="74777E02" w14:textId="77777777" w:rsidR="00541419" w:rsidRPr="00367627" w:rsidRDefault="00541419" w:rsidP="00541419">
      <w:pPr>
        <w:pStyle w:val="Akapitzlist"/>
        <w:numPr>
          <w:ilvl w:val="0"/>
          <w:numId w:val="125"/>
        </w:numPr>
        <w:autoSpaceDE w:val="0"/>
        <w:autoSpaceDN w:val="0"/>
        <w:adjustRightInd w:val="0"/>
        <w:spacing w:after="60"/>
        <w:jc w:val="both"/>
        <w:rPr>
          <w:sz w:val="24"/>
          <w:szCs w:val="24"/>
        </w:rPr>
      </w:pPr>
      <w:r w:rsidRPr="00367627">
        <w:rPr>
          <w:sz w:val="24"/>
          <w:szCs w:val="24"/>
        </w:rPr>
        <w:t xml:space="preserve">przedłożyć Zamawiającemu aktualizację Harmonogramu rzeczowo-finansowego, o którym mowa w </w:t>
      </w:r>
      <w:r w:rsidRPr="00367627">
        <w:rPr>
          <w:b/>
          <w:sz w:val="24"/>
          <w:szCs w:val="24"/>
        </w:rPr>
        <w:t>§ 2 ust. 1 pkt 8</w:t>
      </w:r>
      <w:r w:rsidRPr="00367627">
        <w:rPr>
          <w:bCs/>
          <w:sz w:val="24"/>
          <w:szCs w:val="24"/>
        </w:rPr>
        <w:t xml:space="preserve"> niniejszej umowy</w:t>
      </w:r>
      <w:r w:rsidRPr="00367627">
        <w:rPr>
          <w:sz w:val="24"/>
          <w:szCs w:val="24"/>
        </w:rPr>
        <w:t>;</w:t>
      </w:r>
    </w:p>
    <w:p w14:paraId="272A096A" w14:textId="77777777" w:rsidR="00541419" w:rsidRPr="00367627" w:rsidRDefault="00541419" w:rsidP="00541419">
      <w:pPr>
        <w:pStyle w:val="Akapitzlist"/>
        <w:numPr>
          <w:ilvl w:val="0"/>
          <w:numId w:val="125"/>
        </w:numPr>
        <w:autoSpaceDE w:val="0"/>
        <w:autoSpaceDN w:val="0"/>
        <w:adjustRightInd w:val="0"/>
        <w:spacing w:after="120"/>
        <w:jc w:val="both"/>
        <w:rPr>
          <w:sz w:val="24"/>
          <w:szCs w:val="24"/>
        </w:rPr>
      </w:pPr>
      <w:r w:rsidRPr="00367627">
        <w:rPr>
          <w:sz w:val="24"/>
          <w:szCs w:val="24"/>
        </w:rPr>
        <w:t xml:space="preserve">zwiększyć wysokość zabezpieczenia należytego wykonania umowy do </w:t>
      </w:r>
      <w:r w:rsidRPr="00367627">
        <w:rPr>
          <w:b/>
          <w:sz w:val="24"/>
          <w:szCs w:val="24"/>
        </w:rPr>
        <w:t xml:space="preserve">5% </w:t>
      </w:r>
      <w:r w:rsidRPr="00367627">
        <w:rPr>
          <w:bCs/>
          <w:sz w:val="24"/>
          <w:szCs w:val="24"/>
        </w:rPr>
        <w:t xml:space="preserve">zwiększonego </w:t>
      </w:r>
      <w:r w:rsidRPr="00367627">
        <w:rPr>
          <w:sz w:val="24"/>
          <w:szCs w:val="24"/>
        </w:rPr>
        <w:t xml:space="preserve">wynagrodzenia ryczałtowego brutto należnego Wykonawcy z tytułu wykonania przedmiotu umowy, o którym mowa w </w:t>
      </w:r>
      <w:r w:rsidRPr="00367627">
        <w:rPr>
          <w:b/>
          <w:bCs/>
          <w:sz w:val="24"/>
          <w:szCs w:val="24"/>
        </w:rPr>
        <w:t>§ 19 ust. 1</w:t>
      </w:r>
      <w:r w:rsidRPr="00367627">
        <w:rPr>
          <w:bCs/>
          <w:sz w:val="24"/>
          <w:szCs w:val="24"/>
        </w:rPr>
        <w:t xml:space="preserve"> niniejszej umowy</w:t>
      </w:r>
      <w:r w:rsidRPr="00367627">
        <w:rPr>
          <w:sz w:val="24"/>
          <w:szCs w:val="24"/>
        </w:rPr>
        <w:t>.</w:t>
      </w:r>
    </w:p>
    <w:p w14:paraId="12B7F68F" w14:textId="77777777" w:rsidR="00541419" w:rsidRPr="00367627" w:rsidRDefault="00541419" w:rsidP="00541419">
      <w:pPr>
        <w:numPr>
          <w:ilvl w:val="0"/>
          <w:numId w:val="57"/>
        </w:numPr>
        <w:autoSpaceDE w:val="0"/>
        <w:autoSpaceDN w:val="0"/>
        <w:adjustRightInd w:val="0"/>
        <w:spacing w:after="60"/>
        <w:jc w:val="both"/>
        <w:rPr>
          <w:lang w:val="x-none"/>
        </w:rPr>
      </w:pPr>
      <w:r w:rsidRPr="00367627">
        <w:t xml:space="preserve">W przypadku zmiany niniejszej umowy polegającej na wydłużeniu terminu wykonania przedmiotu umowy Wykonawca zobowiązany jest </w:t>
      </w:r>
    </w:p>
    <w:p w14:paraId="367A97A1" w14:textId="77777777" w:rsidR="00541419" w:rsidRPr="00367627" w:rsidRDefault="00541419" w:rsidP="00541419">
      <w:pPr>
        <w:pStyle w:val="Akapitzlist"/>
        <w:numPr>
          <w:ilvl w:val="0"/>
          <w:numId w:val="126"/>
        </w:numPr>
        <w:autoSpaceDE w:val="0"/>
        <w:autoSpaceDN w:val="0"/>
        <w:adjustRightInd w:val="0"/>
        <w:spacing w:after="60"/>
        <w:jc w:val="both"/>
        <w:rPr>
          <w:sz w:val="24"/>
          <w:szCs w:val="24"/>
        </w:rPr>
      </w:pPr>
      <w:r w:rsidRPr="00367627">
        <w:rPr>
          <w:sz w:val="24"/>
          <w:szCs w:val="24"/>
        </w:rPr>
        <w:t xml:space="preserve">w terminie </w:t>
      </w:r>
      <w:r w:rsidRPr="00367627">
        <w:rPr>
          <w:b/>
          <w:bCs/>
          <w:sz w:val="24"/>
          <w:szCs w:val="24"/>
        </w:rPr>
        <w:t xml:space="preserve">7 dni </w:t>
      </w:r>
      <w:r w:rsidRPr="00367627">
        <w:rPr>
          <w:sz w:val="24"/>
          <w:szCs w:val="24"/>
        </w:rPr>
        <w:t xml:space="preserve">od dokonanej zmiany umowy przedłożyć Zamawiającemu aktualizację </w:t>
      </w:r>
      <w:r w:rsidRPr="00367627">
        <w:rPr>
          <w:spacing w:val="-2"/>
          <w:sz w:val="24"/>
          <w:szCs w:val="24"/>
        </w:rPr>
        <w:t xml:space="preserve">Harmonogramu rzeczowo-finansowego, o którym mowa w </w:t>
      </w:r>
      <w:r w:rsidRPr="00367627">
        <w:rPr>
          <w:b/>
          <w:spacing w:val="-2"/>
          <w:sz w:val="24"/>
          <w:szCs w:val="24"/>
        </w:rPr>
        <w:t>§ 2 ust. 1 pkt 8</w:t>
      </w:r>
      <w:r w:rsidRPr="00367627">
        <w:rPr>
          <w:bCs/>
          <w:spacing w:val="-2"/>
          <w:sz w:val="24"/>
          <w:szCs w:val="24"/>
        </w:rPr>
        <w:t xml:space="preserve"> niniejszej umowy</w:t>
      </w:r>
      <w:r w:rsidRPr="00367627">
        <w:rPr>
          <w:sz w:val="24"/>
          <w:szCs w:val="24"/>
        </w:rPr>
        <w:t>;</w:t>
      </w:r>
    </w:p>
    <w:p w14:paraId="1817C080" w14:textId="77777777" w:rsidR="00541419" w:rsidRPr="00367627" w:rsidRDefault="00541419" w:rsidP="00541419">
      <w:pPr>
        <w:pStyle w:val="Akapitzlist"/>
        <w:numPr>
          <w:ilvl w:val="0"/>
          <w:numId w:val="126"/>
        </w:numPr>
        <w:autoSpaceDE w:val="0"/>
        <w:autoSpaceDN w:val="0"/>
        <w:adjustRightInd w:val="0"/>
        <w:spacing w:after="120"/>
        <w:jc w:val="both"/>
        <w:rPr>
          <w:sz w:val="24"/>
          <w:szCs w:val="24"/>
        </w:rPr>
      </w:pPr>
      <w:r w:rsidRPr="00367627">
        <w:rPr>
          <w:sz w:val="24"/>
          <w:szCs w:val="24"/>
        </w:rPr>
        <w:t xml:space="preserve">przedłużyć dotychczasowe zabezpieczenie należytego wykonania umowy wniesione w innej formie niż w pieniądzu (dostarczyć Zamawiającemu aneks do gwarancji lub poręczenia należytego wykonania umowy) najpóźniej na </w:t>
      </w:r>
      <w:r w:rsidRPr="00367627">
        <w:rPr>
          <w:b/>
          <w:bCs/>
          <w:sz w:val="24"/>
          <w:szCs w:val="24"/>
        </w:rPr>
        <w:t>30 dni</w:t>
      </w:r>
      <w:r w:rsidRPr="00367627">
        <w:rPr>
          <w:sz w:val="24"/>
          <w:szCs w:val="24"/>
        </w:rPr>
        <w:t xml:space="preserve"> przed upływem terminu ważności dotychczasowego zabezpieczenia należytego wykonania umowy lub wnieść nowe zabezpieczenie należytego wykonania umowy.</w:t>
      </w:r>
    </w:p>
    <w:p w14:paraId="6240AD23" w14:textId="77777777" w:rsidR="00541419" w:rsidRPr="00F60C03" w:rsidRDefault="00541419" w:rsidP="00541419">
      <w:pPr>
        <w:jc w:val="center"/>
        <w:rPr>
          <w:b/>
        </w:rPr>
      </w:pPr>
    </w:p>
    <w:p w14:paraId="081229F3" w14:textId="77777777" w:rsidR="003E1123" w:rsidRPr="00F60C03" w:rsidRDefault="003E1123" w:rsidP="00541419">
      <w:pPr>
        <w:autoSpaceDE w:val="0"/>
        <w:autoSpaceDN w:val="0"/>
        <w:adjustRightInd w:val="0"/>
        <w:spacing w:after="60"/>
        <w:jc w:val="center"/>
        <w:rPr>
          <w:b/>
          <w:bCs/>
        </w:rPr>
      </w:pPr>
      <w:r w:rsidRPr="00F60C03">
        <w:rPr>
          <w:b/>
          <w:bCs/>
        </w:rPr>
        <w:t>§ 21.</w:t>
      </w:r>
    </w:p>
    <w:p w14:paraId="3BE008AC" w14:textId="77777777" w:rsidR="003E1123" w:rsidRPr="00F60C03" w:rsidRDefault="003E1123" w:rsidP="003E1123">
      <w:pPr>
        <w:autoSpaceDE w:val="0"/>
        <w:autoSpaceDN w:val="0"/>
        <w:adjustRightInd w:val="0"/>
        <w:spacing w:after="120"/>
        <w:jc w:val="center"/>
        <w:rPr>
          <w:b/>
          <w:bCs/>
        </w:rPr>
      </w:pPr>
      <w:r w:rsidRPr="00F60C03">
        <w:rPr>
          <w:b/>
          <w:bCs/>
        </w:rPr>
        <w:t>Warunki rozliczenia</w:t>
      </w:r>
    </w:p>
    <w:p w14:paraId="1CB98D92" w14:textId="0B58A6C8" w:rsidR="003E1123" w:rsidRPr="003A3000" w:rsidRDefault="003E1123" w:rsidP="003E1123">
      <w:pPr>
        <w:numPr>
          <w:ilvl w:val="0"/>
          <w:numId w:val="7"/>
        </w:numPr>
        <w:spacing w:after="120"/>
        <w:ind w:left="357" w:hanging="357"/>
        <w:jc w:val="both"/>
      </w:pPr>
      <w:r w:rsidRPr="003A3000">
        <w:t>Podstawą wystawienia faktury końcowej będzie protokół końcowy odbioru wykonanych robót wraz z uzyskaniem pozwolenia na użytkowanie.</w:t>
      </w:r>
    </w:p>
    <w:p w14:paraId="1578E0C6" w14:textId="6010B268" w:rsidR="003E1123" w:rsidRPr="003A3000" w:rsidRDefault="003E1123" w:rsidP="003E1123">
      <w:pPr>
        <w:numPr>
          <w:ilvl w:val="0"/>
          <w:numId w:val="7"/>
        </w:numPr>
        <w:spacing w:after="120"/>
        <w:ind w:left="357" w:hanging="357"/>
        <w:jc w:val="both"/>
      </w:pPr>
      <w:r w:rsidRPr="003A3000">
        <w:t xml:space="preserve">Płatności za wykonanie przedmiotu umowy będą dokonywane na podstawie faktur VAT częściowych i faktury VAT końcowej zgodnie z </w:t>
      </w:r>
      <w:r w:rsidR="003A3000" w:rsidRPr="003A3000">
        <w:t>H</w:t>
      </w:r>
      <w:r w:rsidRPr="003A3000">
        <w:t xml:space="preserve">armonogramem rzeczowo-finansowym stanowiącym załącznik do umowy. </w:t>
      </w:r>
    </w:p>
    <w:p w14:paraId="36FDA91F" w14:textId="77777777" w:rsidR="003A3000" w:rsidRPr="00367627" w:rsidRDefault="003A3000" w:rsidP="003A3000">
      <w:pPr>
        <w:numPr>
          <w:ilvl w:val="0"/>
          <w:numId w:val="7"/>
        </w:numPr>
        <w:spacing w:after="60"/>
        <w:ind w:left="357" w:hanging="357"/>
        <w:jc w:val="both"/>
      </w:pPr>
      <w:r w:rsidRPr="00367627">
        <w:t xml:space="preserve">W związku z warunkami wstępnej promesy, udzielonej Zamawiającemu przez Bank Gospodarstwa Krajowego, dotyczącej współfinansowania zadania z Rządowego Funduszu Polski Ład Program Inwestycji Strategicznych, a także zapisami w art. 447 ust. 3 ustawy Prawo Zamówień Publicznych, całość wynagrodzenia będzie płatna w następujących transzach: </w:t>
      </w:r>
    </w:p>
    <w:p w14:paraId="3C4DD424" w14:textId="4A17338C" w:rsidR="003A3000" w:rsidRPr="00216684" w:rsidRDefault="003A3000" w:rsidP="003A3000">
      <w:pPr>
        <w:numPr>
          <w:ilvl w:val="0"/>
          <w:numId w:val="127"/>
        </w:numPr>
        <w:spacing w:after="60"/>
        <w:ind w:left="714" w:hanging="357"/>
        <w:jc w:val="both"/>
      </w:pPr>
      <w:r w:rsidRPr="00216684">
        <w:t>p</w:t>
      </w:r>
      <w:r w:rsidRPr="00216684">
        <w:t>ierwsza transza (faktury częściowe) płatn</w:t>
      </w:r>
      <w:r w:rsidRPr="00216684">
        <w:t>a</w:t>
      </w:r>
      <w:r w:rsidRPr="00216684">
        <w:t xml:space="preserve"> ze środków własnych Zamawiającego w kwocie określonej w </w:t>
      </w:r>
      <w:r w:rsidRPr="00216684">
        <w:rPr>
          <w:b/>
          <w:bCs/>
        </w:rPr>
        <w:t>§</w:t>
      </w:r>
      <w:r w:rsidRPr="00216684">
        <w:rPr>
          <w:b/>
          <w:bCs/>
        </w:rPr>
        <w:t xml:space="preserve"> </w:t>
      </w:r>
      <w:r w:rsidRPr="00216684">
        <w:rPr>
          <w:b/>
          <w:bCs/>
        </w:rPr>
        <w:t xml:space="preserve">19 ust. 2 </w:t>
      </w:r>
      <w:r w:rsidRPr="00216684">
        <w:rPr>
          <w:bCs/>
        </w:rPr>
        <w:t xml:space="preserve">po wykonaniu zakończonych elementów robót o łącznej wartości </w:t>
      </w:r>
      <w:r w:rsidRPr="00216684">
        <w:rPr>
          <w:bCs/>
        </w:rPr>
        <w:br/>
      </w:r>
      <w:r w:rsidRPr="00216684">
        <w:rPr>
          <w:bCs/>
        </w:rPr>
        <w:t xml:space="preserve">nie wyższej niż udział własny Zamawiającego (płatne na podstawie zatwierdzonego przez nadzór inwestorski protokołu odbioru wykonanych elementów robót zgodnych </w:t>
      </w:r>
      <w:r w:rsidRPr="00216684">
        <w:rPr>
          <w:bCs/>
        </w:rPr>
        <w:br/>
      </w:r>
      <w:r w:rsidRPr="00216684">
        <w:rPr>
          <w:bCs/>
        </w:rPr>
        <w:t xml:space="preserve">z </w:t>
      </w:r>
      <w:r w:rsidRPr="00216684">
        <w:rPr>
          <w:bCs/>
        </w:rPr>
        <w:t>H</w:t>
      </w:r>
      <w:r w:rsidRPr="00216684">
        <w:rPr>
          <w:bCs/>
        </w:rPr>
        <w:t>armonogramem rzeczowo finansowym);</w:t>
      </w:r>
    </w:p>
    <w:p w14:paraId="537A6E36" w14:textId="50D086F5" w:rsidR="003A3000" w:rsidRPr="00216684" w:rsidRDefault="003A3000" w:rsidP="003A3000">
      <w:pPr>
        <w:numPr>
          <w:ilvl w:val="0"/>
          <w:numId w:val="127"/>
        </w:numPr>
        <w:spacing w:after="60"/>
        <w:ind w:left="714" w:hanging="357"/>
        <w:jc w:val="both"/>
      </w:pPr>
      <w:r w:rsidRPr="00216684">
        <w:rPr>
          <w:bCs/>
        </w:rPr>
        <w:t>d</w:t>
      </w:r>
      <w:r w:rsidRPr="00216684">
        <w:rPr>
          <w:bCs/>
        </w:rPr>
        <w:t xml:space="preserve">ruga transza płatna będzie po wykonaniu zakończonych elementów robót w wysokości </w:t>
      </w:r>
      <w:r w:rsidRPr="00216684">
        <w:rPr>
          <w:bCs/>
        </w:rPr>
        <w:br/>
      </w:r>
      <w:r w:rsidRPr="00216684">
        <w:rPr>
          <w:bCs/>
        </w:rPr>
        <w:t xml:space="preserve">do </w:t>
      </w:r>
      <w:r w:rsidRPr="00216684">
        <w:rPr>
          <w:b/>
        </w:rPr>
        <w:t>50%</w:t>
      </w:r>
      <w:r w:rsidRPr="00216684">
        <w:rPr>
          <w:bCs/>
        </w:rPr>
        <w:t xml:space="preserve"> kwoty dofinansowania </w:t>
      </w:r>
      <w:r w:rsidRPr="00216684">
        <w:rPr>
          <w:bCs/>
        </w:rPr>
        <w:t>i</w:t>
      </w:r>
      <w:r w:rsidRPr="00216684">
        <w:rPr>
          <w:bCs/>
        </w:rPr>
        <w:t>nwestycji z Rządowego Funduszu Polski Ład: Program Inwestycji Strategicznych (płatnych na podstawie zatwierdzonego przez nadzór inwestorski protokołu odbioru wykonanych elementów robót)</w:t>
      </w:r>
      <w:r w:rsidRPr="00216684">
        <w:rPr>
          <w:bCs/>
        </w:rPr>
        <w:t>;</w:t>
      </w:r>
    </w:p>
    <w:p w14:paraId="368F2927" w14:textId="448391E9" w:rsidR="003A3000" w:rsidRPr="00216684" w:rsidRDefault="003A3000" w:rsidP="003A3000">
      <w:pPr>
        <w:numPr>
          <w:ilvl w:val="0"/>
          <w:numId w:val="127"/>
        </w:numPr>
        <w:spacing w:after="120"/>
        <w:ind w:left="714" w:hanging="357"/>
        <w:jc w:val="both"/>
      </w:pPr>
      <w:r w:rsidRPr="00216684">
        <w:rPr>
          <w:bCs/>
        </w:rPr>
        <w:t>t</w:t>
      </w:r>
      <w:r w:rsidRPr="00216684">
        <w:rPr>
          <w:bCs/>
        </w:rPr>
        <w:t xml:space="preserve">rzecia transza płatna będzie po zakończeniu inwestycji w wysokości pozostałej do zapłaty kwoty wynagrodzenia z uwzględnieniem sumy wypłaconych wcześniej kwot wynagrodzenia </w:t>
      </w:r>
      <w:r w:rsidRPr="00216684">
        <w:rPr>
          <w:bCs/>
        </w:rPr>
        <w:lastRenderedPageBreak/>
        <w:t xml:space="preserve">(płatnych na podstawie zatwierdzonego przez Zamawiającego i nadzór inwestorski protokołu odbioru końcowego po zakończeniu realizacji inwestycji) i jednocześnie nie wyższej niż </w:t>
      </w:r>
      <w:r w:rsidRPr="00216684">
        <w:rPr>
          <w:bCs/>
        </w:rPr>
        <w:br/>
      </w:r>
      <w:r w:rsidRPr="00216684">
        <w:rPr>
          <w:b/>
        </w:rPr>
        <w:t>50 %</w:t>
      </w:r>
      <w:r w:rsidRPr="00216684">
        <w:rPr>
          <w:bCs/>
        </w:rPr>
        <w:t xml:space="preserve"> kwoty wynagrodzenia o której mowa w </w:t>
      </w:r>
      <w:r w:rsidRPr="00216684">
        <w:rPr>
          <w:b/>
          <w:bCs/>
        </w:rPr>
        <w:t>§ 19 ust. 1</w:t>
      </w:r>
      <w:r w:rsidRPr="00216684">
        <w:t xml:space="preserve"> </w:t>
      </w:r>
      <w:r w:rsidRPr="00216684">
        <w:t>niniejszej umowy</w:t>
      </w:r>
      <w:r w:rsidRPr="00216684">
        <w:t>.</w:t>
      </w:r>
    </w:p>
    <w:p w14:paraId="57833308" w14:textId="79D8D2E9" w:rsidR="003E1123" w:rsidRPr="004E0A27" w:rsidRDefault="003E1123" w:rsidP="003E1123">
      <w:pPr>
        <w:numPr>
          <w:ilvl w:val="0"/>
          <w:numId w:val="7"/>
        </w:numPr>
        <w:spacing w:after="120"/>
        <w:ind w:left="357" w:hanging="357"/>
        <w:jc w:val="both"/>
      </w:pPr>
      <w:r w:rsidRPr="004E0A27">
        <w:t xml:space="preserve">Podstawą dla wystawienia faktur częściowych, w każdym przypadku, będą podpisane przez inspektora nadzoru protokoły odbioru </w:t>
      </w:r>
      <w:r w:rsidRPr="004E0A27">
        <w:rPr>
          <w:lang w:eastAsia="ar-SA"/>
        </w:rPr>
        <w:t>robót budowlanych / prac,</w:t>
      </w:r>
      <w:r w:rsidRPr="004E0A27">
        <w:t xml:space="preserve"> stanowiących odrębną zamkniętą całość, stwierdzające wykonanie robót i prac </w:t>
      </w:r>
      <w:r w:rsidRPr="004E0A27">
        <w:rPr>
          <w:lang w:eastAsia="ar-SA"/>
        </w:rPr>
        <w:t>podlegających odbiorowi częściowemu</w:t>
      </w:r>
      <w:r w:rsidRPr="004E0A27">
        <w:t xml:space="preserve"> objętych tymi fakturami.</w:t>
      </w:r>
    </w:p>
    <w:p w14:paraId="5F49ABB9" w14:textId="77777777" w:rsidR="003E1123" w:rsidRPr="004E0A27" w:rsidRDefault="003E1123" w:rsidP="003E1123">
      <w:pPr>
        <w:numPr>
          <w:ilvl w:val="0"/>
          <w:numId w:val="7"/>
        </w:numPr>
        <w:spacing w:after="120"/>
        <w:ind w:left="357" w:hanging="357"/>
        <w:jc w:val="both"/>
      </w:pPr>
      <w:r w:rsidRPr="004E0A27">
        <w:rPr>
          <w:lang w:eastAsia="ar-SA"/>
        </w:rPr>
        <w:t xml:space="preserve">W celu dokonania odbioru częściowego i rozliczenia odebranych robót budowlanych / prac </w:t>
      </w:r>
      <w:r w:rsidRPr="004E0A27">
        <w:rPr>
          <w:spacing w:val="-2"/>
          <w:lang w:eastAsia="ar-SA"/>
        </w:rPr>
        <w:t>Wykonawca informuje Inspektora nadzoru o wykonaniu robót budowlanych / prac podlegających</w:t>
      </w:r>
      <w:r w:rsidRPr="004E0A27">
        <w:rPr>
          <w:lang w:eastAsia="ar-SA"/>
        </w:rPr>
        <w:t xml:space="preserve"> odbiorowi częściowemu oraz przedkłada zestawienie wykonanych robót budowlanych / prac wraz z rozliczeniem ich wartości.</w:t>
      </w:r>
    </w:p>
    <w:p w14:paraId="35675F7D" w14:textId="77777777" w:rsidR="004E0A27" w:rsidRPr="00367627" w:rsidRDefault="004E0A27" w:rsidP="004E0A27">
      <w:pPr>
        <w:numPr>
          <w:ilvl w:val="0"/>
          <w:numId w:val="7"/>
        </w:numPr>
        <w:spacing w:after="60"/>
        <w:ind w:left="357" w:hanging="357"/>
        <w:jc w:val="both"/>
      </w:pPr>
      <w:r w:rsidRPr="00367627">
        <w:rPr>
          <w:spacing w:val="-2"/>
          <w:lang w:eastAsia="ar-SA"/>
        </w:rPr>
        <w:t xml:space="preserve">Inspektor nadzoru, w terminie </w:t>
      </w:r>
      <w:r w:rsidRPr="00367627">
        <w:rPr>
          <w:b/>
          <w:spacing w:val="-2"/>
          <w:lang w:eastAsia="ar-SA"/>
        </w:rPr>
        <w:t>14 dni</w:t>
      </w:r>
      <w:r w:rsidRPr="00367627">
        <w:rPr>
          <w:spacing w:val="-2"/>
          <w:lang w:eastAsia="ar-SA"/>
        </w:rPr>
        <w:t xml:space="preserve"> od dnia otrzymania zestawienia, o którym mowa w </w:t>
      </w:r>
      <w:r w:rsidRPr="00367627">
        <w:rPr>
          <w:b/>
          <w:spacing w:val="-2"/>
          <w:lang w:eastAsia="ar-SA"/>
        </w:rPr>
        <w:t>ust. 5</w:t>
      </w:r>
      <w:r w:rsidRPr="00367627">
        <w:rPr>
          <w:spacing w:val="-2"/>
          <w:lang w:eastAsia="ar-SA"/>
        </w:rPr>
        <w:t>,</w:t>
      </w:r>
      <w:r w:rsidRPr="00367627">
        <w:rPr>
          <w:lang w:eastAsia="ar-SA"/>
        </w:rPr>
        <w:t xml:space="preserve"> sprawdza zestawienie, wartości wykonanych robót budowlanych / prac, rozliczenie ich wartości, dokonuje ewentualnych korekt przedłożonego zestawienia, potwierdza kwoty należne do zapłaty Wykonawcy, a następnie dokonuje odbioru robót budowlanych / prac podlegających odbiorowi częściowemu zgodnie z otrzymanym zestawieniem.</w:t>
      </w:r>
    </w:p>
    <w:p w14:paraId="59C7031E" w14:textId="77777777" w:rsidR="004E0A27" w:rsidRPr="00367627" w:rsidRDefault="004E0A27" w:rsidP="004E0A27">
      <w:pPr>
        <w:numPr>
          <w:ilvl w:val="0"/>
          <w:numId w:val="7"/>
        </w:numPr>
        <w:spacing w:after="120"/>
        <w:ind w:left="357" w:hanging="357"/>
        <w:jc w:val="both"/>
      </w:pPr>
      <w:r w:rsidRPr="00367627">
        <w:t xml:space="preserve">Po spełnieniu warunków, o których mowa powyżej w </w:t>
      </w:r>
      <w:r w:rsidRPr="00367627">
        <w:rPr>
          <w:b/>
        </w:rPr>
        <w:t>ust. 4 –6</w:t>
      </w:r>
      <w:r w:rsidRPr="00367627">
        <w:t xml:space="preserve">, Wykonawca wystawia fakturę częściową i wraz z: </w:t>
      </w:r>
      <w:r w:rsidRPr="00367627">
        <w:rPr>
          <w:lang w:eastAsia="ar-SA"/>
        </w:rPr>
        <w:t xml:space="preserve">zatwierdzonym zestawieniem wykonanych robót budowlanych / prac i ich wartości oraz </w:t>
      </w:r>
      <w:r w:rsidRPr="00367627">
        <w:t xml:space="preserve">podpisanym przez branżowych inspektorów nadzoru protokołem odbioru </w:t>
      </w:r>
      <w:r w:rsidRPr="00367627">
        <w:rPr>
          <w:lang w:eastAsia="ar-SA"/>
        </w:rPr>
        <w:t>robót budowlanych / prac podlegających odbiorowi częściowemu przedkłada ją Zamawiającemu.</w:t>
      </w:r>
    </w:p>
    <w:p w14:paraId="4A60A3AF" w14:textId="77777777" w:rsidR="004E0A27" w:rsidRPr="00367627" w:rsidRDefault="004E0A27" w:rsidP="004E0A27">
      <w:pPr>
        <w:numPr>
          <w:ilvl w:val="0"/>
          <w:numId w:val="7"/>
        </w:numPr>
        <w:spacing w:after="120"/>
        <w:ind w:left="357" w:hanging="357"/>
        <w:jc w:val="both"/>
      </w:pPr>
      <w:r w:rsidRPr="00367627">
        <w:rPr>
          <w:spacing w:val="-2"/>
        </w:rPr>
        <w:t>Każdorazowo składając fakturę częściową Wykonawca zobowiązany jest złożyć Zamawiającemu</w:t>
      </w:r>
      <w:r w:rsidRPr="00367627">
        <w:t xml:space="preserve"> oświadczenie o wysokości wynagrodzenia należnego podwykonawcom robót budowlanych i dalszym podwykonawcom robót budowlanych biorącym udział w wykonaniu odebranych robót budowlanych objętych tą fakturą lub oświadczenie o wykonaniu tych robót samodzielnie.</w:t>
      </w:r>
    </w:p>
    <w:p w14:paraId="78743C66" w14:textId="77777777" w:rsidR="004E0A27" w:rsidRPr="00367627" w:rsidRDefault="004E0A27" w:rsidP="004E0A27">
      <w:pPr>
        <w:numPr>
          <w:ilvl w:val="0"/>
          <w:numId w:val="7"/>
        </w:numPr>
        <w:spacing w:after="120"/>
        <w:ind w:left="357" w:hanging="357"/>
        <w:jc w:val="both"/>
      </w:pPr>
      <w:r w:rsidRPr="00367627">
        <w:t>Faktury częściowe płatne będą w 100</w:t>
      </w:r>
      <w:r w:rsidRPr="00367627">
        <w:rPr>
          <w:b/>
        </w:rPr>
        <w:t> </w:t>
      </w:r>
      <w:r w:rsidRPr="00367627">
        <w:t>%.</w:t>
      </w:r>
    </w:p>
    <w:p w14:paraId="0F3D4BB7" w14:textId="77777777" w:rsidR="004E0A27" w:rsidRPr="00367627" w:rsidRDefault="004E0A27" w:rsidP="004E0A27">
      <w:pPr>
        <w:numPr>
          <w:ilvl w:val="0"/>
          <w:numId w:val="7"/>
        </w:numPr>
        <w:spacing w:after="120"/>
        <w:ind w:left="357" w:hanging="357"/>
        <w:jc w:val="both"/>
      </w:pPr>
      <w:r w:rsidRPr="00367627">
        <w:t xml:space="preserve">Końcowe rozliczenie wynagrodzenia należnego Wykonawcy z tytułu wykonania przedmiotu niniejszej umowy nastąpi fakturą końcową wystawioną przez Wykonawcę po zakończeniu realizacji i dokonaniu przez Zamawiającego odbioru bez zastrzeżeń całości przedmiotu niniejszej umowy. </w:t>
      </w:r>
    </w:p>
    <w:p w14:paraId="3D8E552E" w14:textId="443EDE8C" w:rsidR="004E0A27" w:rsidRPr="00367627" w:rsidRDefault="004E0A27" w:rsidP="004E0A27">
      <w:pPr>
        <w:numPr>
          <w:ilvl w:val="0"/>
          <w:numId w:val="7"/>
        </w:numPr>
        <w:spacing w:after="120"/>
        <w:jc w:val="both"/>
      </w:pPr>
      <w:r w:rsidRPr="00367627">
        <w:t xml:space="preserve">Wynagrodzenie należne Wykonawcy za wykonanie przedmiotu niniejszej umowy lub jego części płatne będzie w terminie </w:t>
      </w:r>
      <w:r w:rsidRPr="00367627">
        <w:rPr>
          <w:b/>
        </w:rPr>
        <w:t>30 dni</w:t>
      </w:r>
      <w:r w:rsidRPr="00367627">
        <w:t xml:space="preserve"> licząc od dnia doręczenia płatnikowi: Powiat Jarosławski </w:t>
      </w:r>
      <w:r>
        <w:br/>
      </w:r>
      <w:r w:rsidRPr="00367627">
        <w:t xml:space="preserve">z siedzibą ul. Jana Pawła II 17, 37 – 500 Jarosław, NIP </w:t>
      </w:r>
      <w:r w:rsidRPr="00367627">
        <w:rPr>
          <w:b/>
        </w:rPr>
        <w:t>7922033661</w:t>
      </w:r>
      <w:r w:rsidRPr="00367627">
        <w:t xml:space="preserve">, faktury wystawionej </w:t>
      </w:r>
      <w:r>
        <w:br/>
      </w:r>
      <w:r w:rsidRPr="00367627">
        <w:t>na podstawie protokołu odbioru końcowego przedmiotu niniejszej umowy bez zastrzeżeń.</w:t>
      </w:r>
    </w:p>
    <w:p w14:paraId="34C7FF49" w14:textId="77777777" w:rsidR="004E0A27" w:rsidRPr="00367627" w:rsidRDefault="004E0A27" w:rsidP="004E0A27">
      <w:pPr>
        <w:numPr>
          <w:ilvl w:val="0"/>
          <w:numId w:val="7"/>
        </w:numPr>
        <w:spacing w:after="120"/>
        <w:ind w:left="357" w:hanging="357"/>
        <w:jc w:val="both"/>
      </w:pPr>
      <w:r w:rsidRPr="00367627">
        <w:t xml:space="preserve">Należności Wykonawcy, z zastrzeżeniem wynikającym z </w:t>
      </w:r>
      <w:r w:rsidRPr="00367627">
        <w:rPr>
          <w:b/>
          <w:bCs/>
        </w:rPr>
        <w:t>§ 22</w:t>
      </w:r>
      <w:r w:rsidRPr="00367627">
        <w:rPr>
          <w:bCs/>
        </w:rPr>
        <w:t xml:space="preserve"> i </w:t>
      </w:r>
      <w:r w:rsidRPr="00367627">
        <w:rPr>
          <w:b/>
          <w:bCs/>
        </w:rPr>
        <w:t>§ 23</w:t>
      </w:r>
      <w:r w:rsidRPr="00367627">
        <w:rPr>
          <w:bCs/>
        </w:rPr>
        <w:t xml:space="preserve"> niniejszej umowy,</w:t>
      </w:r>
      <w:r w:rsidRPr="00367627">
        <w:t xml:space="preserve"> płatne będą przelewem na jego rachunek bankowy wskazany na wystawionej fakturze.</w:t>
      </w:r>
    </w:p>
    <w:p w14:paraId="77995441" w14:textId="77777777" w:rsidR="004E0A27" w:rsidRPr="00367627" w:rsidRDefault="004E0A27" w:rsidP="004E0A27">
      <w:pPr>
        <w:numPr>
          <w:ilvl w:val="0"/>
          <w:numId w:val="7"/>
        </w:numPr>
        <w:spacing w:after="120"/>
        <w:jc w:val="both"/>
      </w:pPr>
      <w:r w:rsidRPr="00367627">
        <w:t>Za dzień zapłaty uważany będzie dzień obciążenia rachunku bankowego Zamawiającego.</w:t>
      </w:r>
    </w:p>
    <w:p w14:paraId="6B388EA4" w14:textId="12852D04" w:rsidR="004E0A27" w:rsidRPr="00367627" w:rsidRDefault="004E0A27" w:rsidP="004E0A27">
      <w:pPr>
        <w:numPr>
          <w:ilvl w:val="0"/>
          <w:numId w:val="7"/>
        </w:numPr>
        <w:spacing w:after="120"/>
        <w:jc w:val="both"/>
      </w:pPr>
      <w:r w:rsidRPr="00367627">
        <w:t xml:space="preserve">Faktury VAT powinny być wystawiane i dostarczane Zamawiającemu na jego adres w formie papierowej lub przesyłane elektronicznie w formie ustrukturyzowanej faktury elektronicznej </w:t>
      </w:r>
      <w:r>
        <w:br/>
      </w:r>
      <w:r w:rsidRPr="00367627">
        <w:rPr>
          <w:spacing w:val="-2"/>
        </w:rPr>
        <w:t>w rozumieniu ustawy z dnia 9 listopada 2018 r. o elektronicznym fakturowaniu w zamówieniach</w:t>
      </w:r>
      <w:r w:rsidRPr="00367627">
        <w:t xml:space="preserve"> publicznych, koncesjach na roboty budowlane lub usługi oraz partnerstwie publiczno-prywatnym (tekst jedn. Dz. U. z 2020 r. poz. 1666, z </w:t>
      </w:r>
      <w:proofErr w:type="spellStart"/>
      <w:r w:rsidRPr="00367627">
        <w:t>późn</w:t>
      </w:r>
      <w:proofErr w:type="spellEnd"/>
      <w:r w:rsidRPr="00367627">
        <w:t>. zm.).</w:t>
      </w:r>
    </w:p>
    <w:p w14:paraId="73C50FB4" w14:textId="77777777" w:rsidR="004E0A27" w:rsidRPr="00452139" w:rsidRDefault="004E0A27" w:rsidP="004E0A27">
      <w:pPr>
        <w:numPr>
          <w:ilvl w:val="0"/>
          <w:numId w:val="7"/>
        </w:numPr>
        <w:spacing w:after="120"/>
        <w:jc w:val="both"/>
      </w:pPr>
      <w:r w:rsidRPr="00452139">
        <w:t xml:space="preserve">W przypadku wystawiania i przesyłania ustrukturyzowanych faktur elektronicznych, o których mowa w </w:t>
      </w:r>
      <w:r w:rsidRPr="00452139">
        <w:rPr>
          <w:b/>
        </w:rPr>
        <w:t>ust. 14</w:t>
      </w:r>
      <w:r w:rsidRPr="00452139">
        <w:t xml:space="preserve">, Wykonawca wraz z ustrukturyzowaną fakturą elektroniczną zobowiązany jest przesłać Zamawiającemu ustrukturyzowane dokumenty elektroniczne, o których mowa powyżej w </w:t>
      </w:r>
      <w:r w:rsidRPr="00452139">
        <w:rPr>
          <w:b/>
        </w:rPr>
        <w:t>ust. 7</w:t>
      </w:r>
      <w:r w:rsidRPr="00452139">
        <w:t xml:space="preserve"> i </w:t>
      </w:r>
      <w:r w:rsidRPr="00452139">
        <w:rPr>
          <w:b/>
        </w:rPr>
        <w:t>ust. 8</w:t>
      </w:r>
      <w:r w:rsidRPr="00452139">
        <w:t>.</w:t>
      </w:r>
    </w:p>
    <w:p w14:paraId="1D83C60F" w14:textId="77777777" w:rsidR="004E0A27" w:rsidRPr="00452139" w:rsidRDefault="004E0A27" w:rsidP="004E0A27">
      <w:pPr>
        <w:numPr>
          <w:ilvl w:val="0"/>
          <w:numId w:val="7"/>
        </w:numPr>
        <w:spacing w:after="120"/>
        <w:jc w:val="both"/>
      </w:pPr>
      <w:r w:rsidRPr="00452139">
        <w:t xml:space="preserve">Zamawiający podaje dane Zamawiającego, na Platformie Elektronicznego Fakturowania </w:t>
      </w:r>
      <w:r w:rsidRPr="00452139">
        <w:br/>
        <w:t xml:space="preserve">w rozumieniu ustawy z dnia 9 listopada 2018 r. o elektronicznym fakturowaniu w zamówieniach </w:t>
      </w:r>
      <w:r w:rsidRPr="00452139">
        <w:lastRenderedPageBreak/>
        <w:t xml:space="preserve">publicznych, koncesjach na roboty budowlane lub usługi oraz partnerstwie publiczno-prywatnym  </w:t>
      </w:r>
      <w:r w:rsidRPr="00452139">
        <w:rPr>
          <w:u w:val="single"/>
        </w:rPr>
        <w:t xml:space="preserve">rodzaj adresu PEF: </w:t>
      </w:r>
      <w:r w:rsidRPr="00452139">
        <w:rPr>
          <w:b/>
          <w:u w:val="single"/>
        </w:rPr>
        <w:t>NIP</w:t>
      </w:r>
      <w:r w:rsidRPr="00452139">
        <w:rPr>
          <w:u w:val="single"/>
        </w:rPr>
        <w:t xml:space="preserve">, numer PEF: </w:t>
      </w:r>
      <w:r w:rsidRPr="00452139">
        <w:rPr>
          <w:b/>
          <w:u w:val="single"/>
        </w:rPr>
        <w:t>7922033661</w:t>
      </w:r>
      <w:r w:rsidRPr="00452139">
        <w:t xml:space="preserve">. Wykonawca może przesłać ustrukturyzowaną fakturę elektroniczną za pośrednictwem Platformy Elektronicznego Fakturowania: </w:t>
      </w:r>
      <w:hyperlink r:id="rId12" w:history="1">
        <w:r w:rsidRPr="00452139">
          <w:rPr>
            <w:rStyle w:val="Hipercze"/>
          </w:rPr>
          <w:t>https://efaktura.gov.pl/</w:t>
        </w:r>
      </w:hyperlink>
      <w:r w:rsidRPr="00452139">
        <w:rPr>
          <w:color w:val="000000"/>
        </w:rPr>
        <w:t>.</w:t>
      </w:r>
    </w:p>
    <w:p w14:paraId="7D3127CE" w14:textId="77777777" w:rsidR="003E1123" w:rsidRPr="00F60C03" w:rsidRDefault="003E1123" w:rsidP="00541419">
      <w:pPr>
        <w:jc w:val="center"/>
      </w:pPr>
    </w:p>
    <w:p w14:paraId="42930F53" w14:textId="77777777" w:rsidR="003E1123" w:rsidRPr="00F60C03" w:rsidRDefault="003E1123" w:rsidP="00541419">
      <w:pPr>
        <w:autoSpaceDE w:val="0"/>
        <w:autoSpaceDN w:val="0"/>
        <w:adjustRightInd w:val="0"/>
        <w:spacing w:after="60"/>
        <w:jc w:val="center"/>
        <w:rPr>
          <w:b/>
          <w:bCs/>
        </w:rPr>
      </w:pPr>
      <w:r w:rsidRPr="00F60C03">
        <w:rPr>
          <w:b/>
          <w:bCs/>
        </w:rPr>
        <w:t>§ 22.</w:t>
      </w:r>
    </w:p>
    <w:p w14:paraId="1EBFB128" w14:textId="77777777" w:rsidR="003E1123" w:rsidRPr="00F60C03" w:rsidRDefault="003E1123" w:rsidP="003E1123">
      <w:pPr>
        <w:autoSpaceDE w:val="0"/>
        <w:autoSpaceDN w:val="0"/>
        <w:adjustRightInd w:val="0"/>
        <w:spacing w:after="120"/>
        <w:jc w:val="center"/>
        <w:rPr>
          <w:b/>
          <w:bCs/>
        </w:rPr>
      </w:pPr>
      <w:r w:rsidRPr="00F60C03">
        <w:rPr>
          <w:b/>
          <w:bCs/>
        </w:rPr>
        <w:t>Warunki wynagrodzenia - podwykonawstwo</w:t>
      </w:r>
    </w:p>
    <w:p w14:paraId="3AFC0261" w14:textId="2E5C5999" w:rsidR="003E1123" w:rsidRPr="003E1123" w:rsidRDefault="003E1123" w:rsidP="003E1123">
      <w:pPr>
        <w:numPr>
          <w:ilvl w:val="1"/>
          <w:numId w:val="22"/>
        </w:numPr>
        <w:tabs>
          <w:tab w:val="left" w:pos="360"/>
        </w:tabs>
        <w:autoSpaceDE w:val="0"/>
        <w:autoSpaceDN w:val="0"/>
        <w:adjustRightInd w:val="0"/>
        <w:spacing w:after="60"/>
        <w:ind w:left="357" w:hanging="357"/>
        <w:jc w:val="both"/>
      </w:pPr>
      <w:r w:rsidRPr="003E1123">
        <w:t>W przypadku wykonywania przedmiotu niniejszej umowy z udziałem podwykonawców robót budowlanych</w:t>
      </w:r>
      <w:r w:rsidRPr="003E1123">
        <w:rPr>
          <w:color w:val="000000"/>
        </w:rPr>
        <w:t xml:space="preserve"> </w:t>
      </w:r>
      <w:r w:rsidRPr="003E1123">
        <w:t>oraz dalszych podwykonawców robót budowlanych</w:t>
      </w:r>
      <w:r w:rsidRPr="003E1123">
        <w:rPr>
          <w:color w:val="000000"/>
        </w:rPr>
        <w:t xml:space="preserve"> </w:t>
      </w:r>
      <w:r w:rsidRPr="003E1123">
        <w:t xml:space="preserve">oraz zapłaty </w:t>
      </w:r>
      <w:r w:rsidRPr="003E1123">
        <w:rPr>
          <w:color w:val="000000"/>
        </w:rPr>
        <w:t>w częściach</w:t>
      </w:r>
      <w:r w:rsidRPr="003E1123">
        <w:t xml:space="preserve"> należnego Wykonawcy wynagrodzenia określonego w </w:t>
      </w:r>
      <w:r w:rsidRPr="003E1123">
        <w:rPr>
          <w:b/>
        </w:rPr>
        <w:t>§ 19</w:t>
      </w:r>
      <w:r w:rsidRPr="003E1123">
        <w:t xml:space="preserve"> według zasad przyjętych w </w:t>
      </w:r>
      <w:r w:rsidRPr="003E1123">
        <w:rPr>
          <w:b/>
        </w:rPr>
        <w:t>§ 21</w:t>
      </w:r>
      <w:r w:rsidRPr="003E1123">
        <w:t xml:space="preserve"> niniejszej umowy</w:t>
      </w:r>
      <w:r w:rsidRPr="003E1123">
        <w:rPr>
          <w:color w:val="000000"/>
        </w:rPr>
        <w:t xml:space="preserve">, warunkiem zapłaty, przez Zamawiającego, </w:t>
      </w:r>
      <w:r w:rsidRPr="003E1123">
        <w:rPr>
          <w:b/>
          <w:color w:val="000000"/>
        </w:rPr>
        <w:t>drugiej i następnych części</w:t>
      </w:r>
      <w:r w:rsidRPr="003E1123">
        <w:rPr>
          <w:color w:val="000000"/>
        </w:rPr>
        <w:t xml:space="preserve"> należnego Wykonawcy wynagrodzenia za odebrane roboty budowlane jest przedstawienie przez Wykonawcę dowodów zapłaty wymagalnego wynagrodzenia podwykonawcom</w:t>
      </w:r>
      <w:r w:rsidRPr="003E1123">
        <w:t xml:space="preserve"> robót budowlanych</w:t>
      </w:r>
      <w:r w:rsidRPr="003E1123">
        <w:rPr>
          <w:color w:val="000000"/>
        </w:rPr>
        <w:t xml:space="preserve"> i dalszym podwykonawcom robót </w:t>
      </w:r>
      <w:r w:rsidRPr="003E1123">
        <w:t>budowlanych biorącym udział w wykonaniu odebranych robót budowlanych.</w:t>
      </w:r>
    </w:p>
    <w:p w14:paraId="406BD54A" w14:textId="08304216" w:rsidR="00D20E8A" w:rsidRPr="00367627" w:rsidRDefault="00D20E8A" w:rsidP="00D20E8A">
      <w:pPr>
        <w:numPr>
          <w:ilvl w:val="1"/>
          <w:numId w:val="22"/>
        </w:numPr>
        <w:tabs>
          <w:tab w:val="left" w:pos="360"/>
        </w:tabs>
        <w:autoSpaceDE w:val="0"/>
        <w:autoSpaceDN w:val="0"/>
        <w:adjustRightInd w:val="0"/>
        <w:spacing w:after="120"/>
        <w:ind w:left="357" w:hanging="357"/>
        <w:jc w:val="both"/>
      </w:pPr>
      <w:r w:rsidRPr="00367627">
        <w:rPr>
          <w:spacing w:val="-2"/>
        </w:rPr>
        <w:t xml:space="preserve">W przypadku, o którym mowa w </w:t>
      </w:r>
      <w:r w:rsidRPr="00367627">
        <w:rPr>
          <w:b/>
          <w:spacing w:val="-2"/>
        </w:rPr>
        <w:t>ust. 1</w:t>
      </w:r>
      <w:r w:rsidRPr="00367627">
        <w:rPr>
          <w:spacing w:val="-2"/>
        </w:rPr>
        <w:t xml:space="preserve">, składając </w:t>
      </w:r>
      <w:r w:rsidRPr="00367627">
        <w:rPr>
          <w:b/>
          <w:spacing w:val="-2"/>
        </w:rPr>
        <w:t>drugą i następne faktury częściowe</w:t>
      </w:r>
      <w:r w:rsidRPr="00367627">
        <w:rPr>
          <w:spacing w:val="-2"/>
        </w:rPr>
        <w:t xml:space="preserve">, Wykonawca wraz z dokumentami określonymi w </w:t>
      </w:r>
      <w:r w:rsidRPr="00367627">
        <w:rPr>
          <w:b/>
        </w:rPr>
        <w:t xml:space="preserve">§ 21 ust. </w:t>
      </w:r>
      <w:r>
        <w:rPr>
          <w:b/>
        </w:rPr>
        <w:t>7</w:t>
      </w:r>
      <w:r w:rsidRPr="00367627">
        <w:rPr>
          <w:b/>
        </w:rPr>
        <w:t xml:space="preserve"> </w:t>
      </w:r>
      <w:r w:rsidRPr="00367627">
        <w:t>i</w:t>
      </w:r>
      <w:r w:rsidRPr="00367627">
        <w:rPr>
          <w:b/>
        </w:rPr>
        <w:t xml:space="preserve"> ust. </w:t>
      </w:r>
      <w:r>
        <w:rPr>
          <w:b/>
        </w:rPr>
        <w:t>8</w:t>
      </w:r>
      <w:r w:rsidRPr="00367627">
        <w:t xml:space="preserve"> </w:t>
      </w:r>
      <w:r w:rsidRPr="00367627">
        <w:rPr>
          <w:spacing w:val="-2"/>
        </w:rPr>
        <w:t>zobowiązany jest złożyć Zamawiającemu</w:t>
      </w:r>
      <w:r w:rsidRPr="00367627">
        <w:t xml:space="preserve"> potwierdzoną za zgodność z oryginałem przez Wykonawcę kopię przelewu wynagrodzenia należnego podwykonawcom robót budowlanych i dalszym podwykonawcom robót budowlanych biorącym udział w wykonaniu odebranych robót budowlanych, wynikającego z poprzedniej faktury częściowej. </w:t>
      </w:r>
    </w:p>
    <w:p w14:paraId="5FD2DC86" w14:textId="1A66994A" w:rsidR="003E1123" w:rsidRPr="003E1123" w:rsidRDefault="003E1123" w:rsidP="003E1123">
      <w:pPr>
        <w:numPr>
          <w:ilvl w:val="1"/>
          <w:numId w:val="22"/>
        </w:numPr>
        <w:tabs>
          <w:tab w:val="left" w:pos="360"/>
        </w:tabs>
        <w:autoSpaceDE w:val="0"/>
        <w:autoSpaceDN w:val="0"/>
        <w:adjustRightInd w:val="0"/>
        <w:spacing w:after="120"/>
        <w:ind w:left="357" w:hanging="357"/>
        <w:jc w:val="both"/>
      </w:pPr>
      <w:r w:rsidRPr="003E1123">
        <w:t xml:space="preserve">Do czasu przedłożenia przez Wykonawcę dokumentów, o których mowa w </w:t>
      </w:r>
      <w:r w:rsidRPr="003E1123">
        <w:rPr>
          <w:b/>
        </w:rPr>
        <w:t>ust. 2</w:t>
      </w:r>
      <w:r w:rsidRPr="003E1123">
        <w:t xml:space="preserve"> nie biegną terminy określone w </w:t>
      </w:r>
      <w:r w:rsidRPr="003E1123">
        <w:rPr>
          <w:b/>
        </w:rPr>
        <w:t>§ 21 ust. 1</w:t>
      </w:r>
      <w:r w:rsidR="00D20E8A">
        <w:rPr>
          <w:b/>
        </w:rPr>
        <w:t>1</w:t>
      </w:r>
      <w:r w:rsidRPr="003E1123">
        <w:t xml:space="preserve"> niniejszej umowy, a Wykonawcy nie przysługują za ten okres odsetki ustawowe za opóźnienie.</w:t>
      </w:r>
    </w:p>
    <w:p w14:paraId="0DD91916" w14:textId="77777777" w:rsidR="00DF3338" w:rsidRPr="00F60C03" w:rsidRDefault="00DF3338" w:rsidP="00DF3338">
      <w:pPr>
        <w:autoSpaceDE w:val="0"/>
        <w:autoSpaceDN w:val="0"/>
        <w:adjustRightInd w:val="0"/>
        <w:jc w:val="center"/>
        <w:rPr>
          <w:b/>
          <w:bCs/>
        </w:rPr>
      </w:pPr>
    </w:p>
    <w:p w14:paraId="3762DFEA" w14:textId="78DE93CD" w:rsidR="003E1123" w:rsidRPr="00F60C03" w:rsidRDefault="003E1123" w:rsidP="00DF3338">
      <w:pPr>
        <w:autoSpaceDE w:val="0"/>
        <w:autoSpaceDN w:val="0"/>
        <w:adjustRightInd w:val="0"/>
        <w:spacing w:after="60"/>
        <w:jc w:val="center"/>
        <w:rPr>
          <w:b/>
          <w:bCs/>
        </w:rPr>
      </w:pPr>
      <w:r w:rsidRPr="00F60C03">
        <w:rPr>
          <w:b/>
          <w:bCs/>
        </w:rPr>
        <w:t>§ 23.</w:t>
      </w:r>
    </w:p>
    <w:p w14:paraId="6734E8AD" w14:textId="77777777" w:rsidR="003E1123" w:rsidRPr="00F60C03" w:rsidRDefault="003E1123" w:rsidP="003E1123">
      <w:pPr>
        <w:autoSpaceDE w:val="0"/>
        <w:autoSpaceDN w:val="0"/>
        <w:adjustRightInd w:val="0"/>
        <w:spacing w:after="120"/>
        <w:jc w:val="center"/>
        <w:rPr>
          <w:b/>
          <w:bCs/>
        </w:rPr>
      </w:pPr>
      <w:r w:rsidRPr="00F60C03">
        <w:rPr>
          <w:b/>
          <w:bCs/>
        </w:rPr>
        <w:t>Bezpośrednia płatność</w:t>
      </w:r>
    </w:p>
    <w:p w14:paraId="3291E177" w14:textId="4DB154FA" w:rsidR="000414C7" w:rsidRPr="00367627" w:rsidRDefault="000414C7" w:rsidP="000414C7">
      <w:pPr>
        <w:numPr>
          <w:ilvl w:val="0"/>
          <w:numId w:val="27"/>
        </w:numPr>
        <w:tabs>
          <w:tab w:val="clear" w:pos="720"/>
          <w:tab w:val="num" w:pos="360"/>
        </w:tabs>
        <w:spacing w:after="120"/>
        <w:ind w:left="357" w:hanging="357"/>
        <w:jc w:val="both"/>
      </w:pPr>
      <w:r w:rsidRPr="00367627">
        <w:t xml:space="preserve">W uzasadnionych przypadkach Zamawiający dokona bezpośredniej zapłaty wymagalnego wynagrodzenia przysługującego podwykonawcy lub dalszemu podwykonawcy, który zawarł </w:t>
      </w:r>
      <w:r w:rsidRPr="00367627">
        <w:rPr>
          <w:b/>
          <w:u w:val="single"/>
        </w:rPr>
        <w:t>zaakceptowaną przez Zamawiającego umowę o podwykonawstwo</w:t>
      </w:r>
      <w:r w:rsidRPr="00367627">
        <w:t>, której przedmiotem są roboty budowlane, lub który zawarł przedłożoną Zamawiającemu umowę o podwykonawstwo, której przedmiotem są dostawy lub usługi</w:t>
      </w:r>
      <w:r>
        <w:t xml:space="preserve"> </w:t>
      </w:r>
      <w:r w:rsidRPr="00367627">
        <w:t>(</w:t>
      </w:r>
      <w:r w:rsidRPr="000414C7">
        <w:rPr>
          <w:i/>
          <w:iCs/>
        </w:rPr>
        <w:t>dotyczy również aneksów</w:t>
      </w:r>
      <w:r w:rsidRPr="00367627">
        <w:t>), w przypadku uchylenia się od obowiązku zapłaty odpowiednio przez Wykonawcę, podwykonawcę lub dalszego podwykonawcę zamówienia na roboty budowlane.</w:t>
      </w:r>
    </w:p>
    <w:p w14:paraId="21836FD1" w14:textId="1D9183FC" w:rsidR="000414C7" w:rsidRPr="00367627" w:rsidRDefault="000414C7" w:rsidP="000414C7">
      <w:pPr>
        <w:numPr>
          <w:ilvl w:val="0"/>
          <w:numId w:val="27"/>
        </w:numPr>
        <w:tabs>
          <w:tab w:val="clear" w:pos="720"/>
          <w:tab w:val="num" w:pos="360"/>
        </w:tabs>
        <w:spacing w:after="120"/>
        <w:ind w:left="357" w:hanging="357"/>
        <w:jc w:val="both"/>
      </w:pPr>
      <w:r w:rsidRPr="00367627">
        <w:t xml:space="preserve">Wynagrodzenie, o którym mowa w </w:t>
      </w:r>
      <w:r w:rsidRPr="00367627">
        <w:rPr>
          <w:b/>
        </w:rPr>
        <w:t>ust. 1</w:t>
      </w:r>
      <w:r w:rsidRPr="00367627">
        <w:t xml:space="preserve">, dotyczy </w:t>
      </w:r>
      <w:r w:rsidRPr="00605D90">
        <w:rPr>
          <w:b/>
          <w:bCs/>
        </w:rPr>
        <w:t>wyłącznie</w:t>
      </w:r>
      <w:r w:rsidRPr="00367627">
        <w:t xml:space="preserve"> należności powstałych </w:t>
      </w:r>
      <w:r w:rsidRPr="00367627">
        <w:br/>
        <w:t xml:space="preserve">po zaakceptowaniu przez Zamawiającego umowy o podwykonawstwo, której przedmiotem są </w:t>
      </w:r>
      <w:r w:rsidRPr="00605D90">
        <w:rPr>
          <w:spacing w:val="-2"/>
        </w:rPr>
        <w:t>roboty budowlane lub po przedłożeniu Zamawiającemu poświadczonej</w:t>
      </w:r>
      <w:r w:rsidRPr="00367627">
        <w:t xml:space="preserve"> za zgodność z oryginałem kopii umowy o podwykonawstwo, której przedmiotem są dostawy lub usługi.</w:t>
      </w:r>
    </w:p>
    <w:p w14:paraId="0650CADA" w14:textId="77777777" w:rsidR="003E1123" w:rsidRPr="003E1123" w:rsidRDefault="003E1123" w:rsidP="003E1123">
      <w:pPr>
        <w:numPr>
          <w:ilvl w:val="0"/>
          <w:numId w:val="27"/>
        </w:numPr>
        <w:tabs>
          <w:tab w:val="clear" w:pos="720"/>
          <w:tab w:val="num" w:pos="360"/>
        </w:tabs>
        <w:spacing w:after="120"/>
        <w:ind w:left="357" w:hanging="357"/>
        <w:jc w:val="both"/>
      </w:pPr>
      <w:r w:rsidRPr="003E1123">
        <w:t>Bezpośrednia zapłata obejmować będzie wyłącznie należne wynagrodzenie, bez odsetek, należnych podwykonawcy lub dalszemu podwykonawcy.</w:t>
      </w:r>
    </w:p>
    <w:p w14:paraId="6482BF78" w14:textId="77777777" w:rsidR="003E1123" w:rsidRPr="003E1123" w:rsidRDefault="003E1123" w:rsidP="003E1123">
      <w:pPr>
        <w:numPr>
          <w:ilvl w:val="0"/>
          <w:numId w:val="27"/>
        </w:numPr>
        <w:tabs>
          <w:tab w:val="clear" w:pos="720"/>
          <w:tab w:val="num" w:pos="360"/>
        </w:tabs>
        <w:spacing w:after="120"/>
        <w:ind w:left="357" w:hanging="357"/>
        <w:jc w:val="both"/>
      </w:pPr>
      <w:r w:rsidRPr="003E1123">
        <w:t xml:space="preserve">Przed dokonaniem bezpośredniej zapłaty, Zamawiający umożliwi Wykonawcy zgłoszenie, pisemnie, uwag dotyczących zasadności bezpośredniej zapłaty wynagrodzenia podwykonawcy lub dalszemu podwykonawcy, które Wykonawca winien zgłosić w terminie </w:t>
      </w:r>
      <w:r w:rsidRPr="003E1123">
        <w:rPr>
          <w:b/>
        </w:rPr>
        <w:t>7 dni</w:t>
      </w:r>
      <w:r w:rsidRPr="003E1123">
        <w:t>, od dnia doręczenia tej informacji.</w:t>
      </w:r>
    </w:p>
    <w:p w14:paraId="06F85A3B" w14:textId="77777777" w:rsidR="003E1123" w:rsidRPr="003E1123" w:rsidRDefault="003E1123" w:rsidP="003E1123">
      <w:pPr>
        <w:numPr>
          <w:ilvl w:val="0"/>
          <w:numId w:val="27"/>
        </w:numPr>
        <w:tabs>
          <w:tab w:val="clear" w:pos="720"/>
          <w:tab w:val="num" w:pos="360"/>
        </w:tabs>
        <w:spacing w:after="120"/>
        <w:ind w:left="357" w:hanging="357"/>
        <w:jc w:val="both"/>
      </w:pPr>
      <w:r w:rsidRPr="003E1123">
        <w:t>W uwagach Wykonawca nie może powoływać się na potrącenie roszczeń względem podwykonawcy niezwiązanych z realizacją umowy o podwykonawstwo.</w:t>
      </w:r>
    </w:p>
    <w:p w14:paraId="1C405BB8" w14:textId="77777777" w:rsidR="003E1123" w:rsidRPr="003E1123" w:rsidRDefault="003E1123" w:rsidP="003E1123">
      <w:pPr>
        <w:numPr>
          <w:ilvl w:val="0"/>
          <w:numId w:val="27"/>
        </w:numPr>
        <w:tabs>
          <w:tab w:val="clear" w:pos="720"/>
          <w:tab w:val="num" w:pos="360"/>
        </w:tabs>
        <w:spacing w:after="60"/>
        <w:ind w:left="357" w:hanging="357"/>
        <w:jc w:val="both"/>
      </w:pPr>
      <w:r w:rsidRPr="003E1123">
        <w:t xml:space="preserve">W przypadku zgłoszenia przez Wykonawcę uwag, o których mowa w </w:t>
      </w:r>
      <w:r w:rsidRPr="003E1123">
        <w:rPr>
          <w:b/>
        </w:rPr>
        <w:t>ust. 4</w:t>
      </w:r>
      <w:r w:rsidRPr="003E1123">
        <w:t>, w terminie wskazanym przez Zamawiającego, Zamawiający:</w:t>
      </w:r>
    </w:p>
    <w:p w14:paraId="6C0B5937" w14:textId="77777777" w:rsidR="003E1123" w:rsidRPr="003E1123" w:rsidRDefault="003E1123" w:rsidP="003E1123">
      <w:pPr>
        <w:numPr>
          <w:ilvl w:val="1"/>
          <w:numId w:val="27"/>
        </w:numPr>
        <w:spacing w:after="60"/>
        <w:ind w:left="720" w:hanging="357"/>
        <w:jc w:val="both"/>
      </w:pPr>
      <w:r w:rsidRPr="003E1123">
        <w:lastRenderedPageBreak/>
        <w:t>nie dokona bezpośredniej zapłaty wynagrodzenia podwykonawcy lub dalszemu podwykonawcy, jeżeli Wykonawca wykaże niezasadność takiej zapłaty, albo</w:t>
      </w:r>
    </w:p>
    <w:p w14:paraId="0A6A813E" w14:textId="77777777" w:rsidR="003E1123" w:rsidRPr="003E1123" w:rsidRDefault="003E1123" w:rsidP="003E1123">
      <w:pPr>
        <w:numPr>
          <w:ilvl w:val="1"/>
          <w:numId w:val="27"/>
        </w:numPr>
        <w:spacing w:after="60"/>
        <w:ind w:left="720" w:hanging="357"/>
        <w:jc w:val="both"/>
      </w:pPr>
      <w:r w:rsidRPr="003E1123">
        <w:t xml:space="preserve">złoży do depozytu sądowego kwotę potrzebną na pokrycie wynagrodzenia podwykonawcy </w:t>
      </w:r>
      <w:r w:rsidRPr="003E1123">
        <w:rPr>
          <w:spacing w:val="-2"/>
        </w:rPr>
        <w:t>lub dalszego podwykonawcy, w przypadku istnienia zasadniczej wątpliwości Zamawiającego</w:t>
      </w:r>
      <w:r w:rsidRPr="003E1123">
        <w:t xml:space="preserve"> co do wysokości należnej zapłaty lub podmiotu, któremu płatność się należy, albo</w:t>
      </w:r>
    </w:p>
    <w:p w14:paraId="32ECD2C2" w14:textId="77777777" w:rsidR="003E1123" w:rsidRPr="003E1123" w:rsidRDefault="003E1123" w:rsidP="003E1123">
      <w:pPr>
        <w:numPr>
          <w:ilvl w:val="1"/>
          <w:numId w:val="27"/>
        </w:numPr>
        <w:spacing w:after="120"/>
        <w:ind w:left="720"/>
        <w:jc w:val="both"/>
      </w:pPr>
      <w:r w:rsidRPr="003E1123">
        <w:rPr>
          <w:spacing w:val="-2"/>
        </w:rPr>
        <w:t>dokona bezpośredniej zapłaty wynagrodzenia podwykonawcy lub dalszemu podwykonawcy,</w:t>
      </w:r>
      <w:r w:rsidRPr="003E1123">
        <w:t xml:space="preserve"> jeżeli podwykonawca lub dalszy podwykonawca wykaże zasadność takiej zapłaty.</w:t>
      </w:r>
    </w:p>
    <w:p w14:paraId="425E2EE6" w14:textId="63038013" w:rsidR="003E1123" w:rsidRPr="003E1123" w:rsidRDefault="003E1123" w:rsidP="003E1123">
      <w:pPr>
        <w:numPr>
          <w:ilvl w:val="0"/>
          <w:numId w:val="27"/>
        </w:numPr>
        <w:tabs>
          <w:tab w:val="clear" w:pos="720"/>
          <w:tab w:val="num" w:pos="360"/>
        </w:tabs>
        <w:spacing w:after="120"/>
        <w:ind w:left="357" w:hanging="357"/>
        <w:jc w:val="both"/>
      </w:pPr>
      <w:r w:rsidRPr="003E1123">
        <w:t>W przypadku dokonania bezpośredniej zapłaty wynagrodzenia podwykonawcy lub dalszemu podwykonawcy Zamawiający potrąci kwotę wypłaconego wynagrodzenia z wynagrodzenia należnego Wykonawcy, a Wykonawca nie będzie domagał się zapłaty wynagrodzenia w części przekazanej bezpośrednio podwykonawcy lub dalszemu podwykonawcy.</w:t>
      </w:r>
    </w:p>
    <w:p w14:paraId="3239FFE7" w14:textId="77777777" w:rsidR="003E1123" w:rsidRPr="003E1123" w:rsidRDefault="003E1123" w:rsidP="003E1123">
      <w:pPr>
        <w:numPr>
          <w:ilvl w:val="0"/>
          <w:numId w:val="27"/>
        </w:numPr>
        <w:tabs>
          <w:tab w:val="clear" w:pos="720"/>
          <w:tab w:val="num" w:pos="360"/>
        </w:tabs>
        <w:spacing w:after="60"/>
        <w:ind w:left="357" w:hanging="357"/>
        <w:jc w:val="both"/>
      </w:pPr>
      <w:r w:rsidRPr="003E1123">
        <w:t>Zamawiający nie ponosi odpowiedzialności za zapłatę wynagrodzenia - bez odsetek - za roboty budowlane wykonane przez podwykonawcę w przypadku:</w:t>
      </w:r>
    </w:p>
    <w:p w14:paraId="761B0C4B" w14:textId="77777777" w:rsidR="003E1123" w:rsidRPr="003E1123" w:rsidRDefault="003E1123" w:rsidP="003E1123">
      <w:pPr>
        <w:numPr>
          <w:ilvl w:val="0"/>
          <w:numId w:val="82"/>
        </w:numPr>
        <w:autoSpaceDE w:val="0"/>
        <w:autoSpaceDN w:val="0"/>
        <w:adjustRightInd w:val="0"/>
        <w:spacing w:after="60"/>
        <w:jc w:val="both"/>
      </w:pPr>
      <w:r w:rsidRPr="003E1123">
        <w:t>zawarcia umowy z podwykonawcą lub dalszym podwykonawcą bez jej akceptacji przez Zamawiającego;</w:t>
      </w:r>
    </w:p>
    <w:p w14:paraId="06B38F1D" w14:textId="77777777" w:rsidR="003E1123" w:rsidRPr="003E1123" w:rsidRDefault="003E1123" w:rsidP="003E1123">
      <w:pPr>
        <w:numPr>
          <w:ilvl w:val="0"/>
          <w:numId w:val="82"/>
        </w:numPr>
        <w:autoSpaceDE w:val="0"/>
        <w:autoSpaceDN w:val="0"/>
        <w:adjustRightInd w:val="0"/>
        <w:spacing w:after="60"/>
        <w:jc w:val="both"/>
      </w:pPr>
      <w:r w:rsidRPr="003E1123">
        <w:t>zmiany warunków umowy z podwykonawcą lub dalszym podwykonawcą bez jej akceptacji przez Zamawiającego;</w:t>
      </w:r>
    </w:p>
    <w:p w14:paraId="3185F45F" w14:textId="77777777" w:rsidR="003E1123" w:rsidRPr="003E1123" w:rsidRDefault="003E1123" w:rsidP="003E1123">
      <w:pPr>
        <w:numPr>
          <w:ilvl w:val="0"/>
          <w:numId w:val="82"/>
        </w:numPr>
        <w:autoSpaceDE w:val="0"/>
        <w:autoSpaceDN w:val="0"/>
        <w:adjustRightInd w:val="0"/>
        <w:spacing w:after="120"/>
        <w:jc w:val="both"/>
      </w:pPr>
      <w:r w:rsidRPr="003E1123">
        <w:t>nieuwzględnienia sprzeciwu do umowy z podwykonawcą lub dalszym podwykonawcą zgłoszonego przez Zamawiającego lub naruszenia art. 647 Kodeksu cywilnego.</w:t>
      </w:r>
    </w:p>
    <w:p w14:paraId="7AFCBA1F" w14:textId="77777777" w:rsidR="003E1123" w:rsidRPr="00F60C03" w:rsidRDefault="003E1123" w:rsidP="003E1123">
      <w:pPr>
        <w:autoSpaceDE w:val="0"/>
        <w:autoSpaceDN w:val="0"/>
        <w:adjustRightInd w:val="0"/>
        <w:jc w:val="center"/>
      </w:pPr>
    </w:p>
    <w:p w14:paraId="4C7D40C1" w14:textId="77777777" w:rsidR="003E1123" w:rsidRPr="00F60C03" w:rsidRDefault="003E1123" w:rsidP="00DF3338">
      <w:pPr>
        <w:autoSpaceDE w:val="0"/>
        <w:autoSpaceDN w:val="0"/>
        <w:adjustRightInd w:val="0"/>
        <w:spacing w:after="60"/>
        <w:jc w:val="center"/>
        <w:rPr>
          <w:b/>
          <w:bCs/>
        </w:rPr>
      </w:pPr>
      <w:r w:rsidRPr="00F60C03">
        <w:rPr>
          <w:b/>
          <w:bCs/>
        </w:rPr>
        <w:t>§ 24.</w:t>
      </w:r>
    </w:p>
    <w:p w14:paraId="7C2A11F0" w14:textId="77777777" w:rsidR="003E1123" w:rsidRPr="00F60C03" w:rsidRDefault="003E1123" w:rsidP="003E1123">
      <w:pPr>
        <w:autoSpaceDE w:val="0"/>
        <w:autoSpaceDN w:val="0"/>
        <w:adjustRightInd w:val="0"/>
        <w:spacing w:after="120"/>
        <w:jc w:val="center"/>
        <w:rPr>
          <w:b/>
          <w:bCs/>
        </w:rPr>
      </w:pPr>
      <w:r w:rsidRPr="00F60C03">
        <w:rPr>
          <w:b/>
          <w:bCs/>
        </w:rPr>
        <w:t>Odbiory</w:t>
      </w:r>
    </w:p>
    <w:p w14:paraId="74FF1E9E" w14:textId="77777777" w:rsidR="003E1123" w:rsidRPr="003E1123" w:rsidRDefault="003E1123" w:rsidP="003E1123">
      <w:pPr>
        <w:pStyle w:val="Tekstpodstawowywcity"/>
        <w:numPr>
          <w:ilvl w:val="1"/>
          <w:numId w:val="23"/>
        </w:numPr>
        <w:tabs>
          <w:tab w:val="clear" w:pos="1440"/>
          <w:tab w:val="num" w:pos="360"/>
        </w:tabs>
        <w:spacing w:after="60"/>
        <w:ind w:left="360"/>
        <w:jc w:val="both"/>
      </w:pPr>
      <w:r w:rsidRPr="003E1123">
        <w:t xml:space="preserve">Strony postanawiają, że przedmiot </w:t>
      </w:r>
      <w:r w:rsidRPr="003E1123">
        <w:rPr>
          <w:bCs/>
        </w:rPr>
        <w:t xml:space="preserve">niniejszej umowy </w:t>
      </w:r>
      <w:r w:rsidRPr="003E1123">
        <w:t>będzie przedmiotem:</w:t>
      </w:r>
    </w:p>
    <w:p w14:paraId="7A468C1B" w14:textId="77777777" w:rsidR="003E1123" w:rsidRPr="003E1123" w:rsidRDefault="003E1123" w:rsidP="003E1123">
      <w:pPr>
        <w:numPr>
          <w:ilvl w:val="0"/>
          <w:numId w:val="83"/>
        </w:numPr>
        <w:autoSpaceDE w:val="0"/>
        <w:autoSpaceDN w:val="0"/>
        <w:adjustRightInd w:val="0"/>
        <w:spacing w:after="60"/>
        <w:jc w:val="both"/>
      </w:pPr>
      <w:r w:rsidRPr="003E1123">
        <w:t>odbiorów częściowych, których przedmiotem mogą być elementy przedmiotu zamówienia / umowy lub roboty budowlane / prace stanowiące odrębną zamkniętą całość;</w:t>
      </w:r>
    </w:p>
    <w:p w14:paraId="7F79D99F" w14:textId="77777777" w:rsidR="003E1123" w:rsidRPr="003E1123" w:rsidRDefault="003E1123" w:rsidP="003E1123">
      <w:pPr>
        <w:numPr>
          <w:ilvl w:val="0"/>
          <w:numId w:val="83"/>
        </w:numPr>
        <w:autoSpaceDE w:val="0"/>
        <w:autoSpaceDN w:val="0"/>
        <w:adjustRightInd w:val="0"/>
        <w:spacing w:after="120"/>
        <w:jc w:val="both"/>
      </w:pPr>
      <w:r w:rsidRPr="003E1123">
        <w:t>odbioru końcowego.</w:t>
      </w:r>
    </w:p>
    <w:p w14:paraId="009EA5AC" w14:textId="1D54F3ED" w:rsidR="003E1123" w:rsidRPr="003E1123" w:rsidRDefault="003E1123" w:rsidP="003E1123">
      <w:pPr>
        <w:pStyle w:val="Tekstpodstawowywcity"/>
        <w:numPr>
          <w:ilvl w:val="1"/>
          <w:numId w:val="23"/>
        </w:numPr>
        <w:tabs>
          <w:tab w:val="clear" w:pos="1440"/>
          <w:tab w:val="num" w:pos="360"/>
        </w:tabs>
        <w:ind w:left="360"/>
        <w:jc w:val="both"/>
      </w:pPr>
      <w:r w:rsidRPr="003E1123">
        <w:rPr>
          <w:lang w:eastAsia="ar-SA"/>
        </w:rPr>
        <w:t xml:space="preserve">W celu dokonania przez Zamawiającego odbioru częściowego, Wykonawca każdorazowo </w:t>
      </w:r>
      <w:r w:rsidR="009F3983">
        <w:rPr>
          <w:lang w:eastAsia="ar-SA"/>
        </w:rPr>
        <w:br/>
      </w:r>
      <w:r w:rsidRPr="003E1123">
        <w:rPr>
          <w:lang w:eastAsia="ar-SA"/>
        </w:rPr>
        <w:t>i nie częściej niż raz w miesiącu zgłasza gotowość do odbioru częściowego</w:t>
      </w:r>
      <w:r w:rsidRPr="003E1123">
        <w:t>.</w:t>
      </w:r>
    </w:p>
    <w:p w14:paraId="6146632A" w14:textId="327FC155" w:rsidR="003E1123" w:rsidRPr="003E1123" w:rsidRDefault="003E1123" w:rsidP="003E1123">
      <w:pPr>
        <w:pStyle w:val="Tekstpodstawowywcity"/>
        <w:numPr>
          <w:ilvl w:val="1"/>
          <w:numId w:val="23"/>
        </w:numPr>
        <w:tabs>
          <w:tab w:val="clear" w:pos="1440"/>
          <w:tab w:val="num" w:pos="360"/>
        </w:tabs>
        <w:ind w:left="360"/>
        <w:jc w:val="both"/>
      </w:pPr>
      <w:r w:rsidRPr="003E1123">
        <w:t xml:space="preserve">Osiągnięcie gotowości do odbioru częściowego tj. odbioru elementu przedmiotu zamówienia / umowy lub robót budowlanych / prac stanowiących odrębną zamkniętą całość, nastąpi </w:t>
      </w:r>
      <w:r w:rsidR="009F3983">
        <w:br/>
      </w:r>
      <w:r w:rsidRPr="003E1123">
        <w:t xml:space="preserve">po zakończeniu wszystkich robót w zakresie tego elementu przedmiotu zamówienia lub zakresu robót budowlanych / prac stanowiących odrębną zamkniętą całość oraz przeprowadzeniu </w:t>
      </w:r>
      <w:r w:rsidR="009F3983">
        <w:br/>
      </w:r>
      <w:r w:rsidRPr="003E1123">
        <w:t>z wynikiem pozytywnym stosownych prób lub sprawdzeń, poprzez dokonanie odpowiedniego wpisu w dzienniku budowy przez Kierownika budowy.</w:t>
      </w:r>
    </w:p>
    <w:p w14:paraId="64573E7D" w14:textId="48B70B65" w:rsidR="003E1123" w:rsidRPr="003E1123" w:rsidRDefault="003E1123" w:rsidP="003E1123">
      <w:pPr>
        <w:pStyle w:val="Tekstpodstawowywcity"/>
        <w:numPr>
          <w:ilvl w:val="1"/>
          <w:numId w:val="23"/>
        </w:numPr>
        <w:tabs>
          <w:tab w:val="clear" w:pos="1440"/>
          <w:tab w:val="num" w:pos="360"/>
        </w:tabs>
        <w:ind w:left="360"/>
        <w:jc w:val="both"/>
      </w:pPr>
      <w:r w:rsidRPr="003E1123">
        <w:rPr>
          <w:lang w:eastAsia="ar-SA"/>
        </w:rPr>
        <w:t xml:space="preserve">O osiągnięciu </w:t>
      </w:r>
      <w:r w:rsidRPr="003E1123">
        <w:t xml:space="preserve">gotowości do odbioru częściowego Wykonawca </w:t>
      </w:r>
      <w:r w:rsidRPr="003E1123">
        <w:rPr>
          <w:spacing w:val="-2"/>
          <w:lang w:eastAsia="ar-SA"/>
        </w:rPr>
        <w:t>informuje Inspektora nadzoru przedkładając w załączeniu projekt protokołu odbioru częściowego,</w:t>
      </w:r>
      <w:r w:rsidRPr="003E1123">
        <w:rPr>
          <w:lang w:eastAsia="ar-SA"/>
        </w:rPr>
        <w:t xml:space="preserve"> zestawienie wykonanych robót budowlanych / prac wraz z rozliczeniem ich wartości oraz inne niezbędne dokumenty.</w:t>
      </w:r>
    </w:p>
    <w:p w14:paraId="02052CDD" w14:textId="1A4E74C1" w:rsidR="003E1123" w:rsidRPr="003E1123" w:rsidRDefault="003E1123" w:rsidP="003E1123">
      <w:pPr>
        <w:pStyle w:val="Tekstpodstawowywcity"/>
        <w:numPr>
          <w:ilvl w:val="1"/>
          <w:numId w:val="23"/>
        </w:numPr>
        <w:tabs>
          <w:tab w:val="clear" w:pos="1440"/>
          <w:tab w:val="num" w:pos="360"/>
        </w:tabs>
        <w:ind w:left="360"/>
        <w:jc w:val="both"/>
      </w:pPr>
      <w:r w:rsidRPr="003E1123">
        <w:rPr>
          <w:lang w:eastAsia="ar-SA"/>
        </w:rPr>
        <w:t xml:space="preserve">Inspektora nadzoru, w terminie </w:t>
      </w:r>
      <w:r w:rsidRPr="003E1123">
        <w:rPr>
          <w:b/>
          <w:lang w:eastAsia="ar-SA"/>
        </w:rPr>
        <w:t>14 dni</w:t>
      </w:r>
      <w:r w:rsidRPr="003E1123">
        <w:rPr>
          <w:lang w:eastAsia="ar-SA"/>
        </w:rPr>
        <w:t xml:space="preserve"> od dnia otrzymania kompletu dokumentów, o których mowa w </w:t>
      </w:r>
      <w:r w:rsidRPr="003E1123">
        <w:rPr>
          <w:b/>
          <w:lang w:eastAsia="ar-SA"/>
        </w:rPr>
        <w:t>ust. 4</w:t>
      </w:r>
      <w:r w:rsidRPr="003E1123">
        <w:rPr>
          <w:lang w:eastAsia="ar-SA"/>
        </w:rPr>
        <w:t xml:space="preserve">, sprawdza zestawienie wartości wykonanych robót budowlanych / prac, rozliczenie ich wartości, dokonuje ewentualnych korekt przedłożonego zestawienia, potwierdza kwoty należne do zapłaty Wykonawcy, a następnie dokonuje odbioru </w:t>
      </w:r>
      <w:r w:rsidRPr="003E1123">
        <w:t xml:space="preserve">elementu przedmiotu zamówienia / umowy lub robót budowlanych / prac </w:t>
      </w:r>
      <w:r w:rsidRPr="003E1123">
        <w:rPr>
          <w:lang w:eastAsia="ar-SA"/>
        </w:rPr>
        <w:t>podlegających odbiorowi częściowemu zgodnie z otrzymanym zestawieniem.</w:t>
      </w:r>
    </w:p>
    <w:p w14:paraId="1B96B988" w14:textId="40202815" w:rsidR="003E1123" w:rsidRPr="003E1123" w:rsidRDefault="003E1123" w:rsidP="003E1123">
      <w:pPr>
        <w:pStyle w:val="Tekstpodstawowywcity"/>
        <w:numPr>
          <w:ilvl w:val="1"/>
          <w:numId w:val="23"/>
        </w:numPr>
        <w:tabs>
          <w:tab w:val="clear" w:pos="1440"/>
          <w:tab w:val="num" w:pos="360"/>
        </w:tabs>
        <w:ind w:left="360"/>
        <w:jc w:val="both"/>
      </w:pPr>
      <w:r w:rsidRPr="007B46C6">
        <w:rPr>
          <w:spacing w:val="-2"/>
        </w:rPr>
        <w:t>Odbiory częściowe dokonywane będą jedynie w celu umożliwienia Zamawiającemu dokonywania</w:t>
      </w:r>
      <w:r w:rsidRPr="003E1123">
        <w:t xml:space="preserve"> zapłaty Wykonawcy wynagrodzenia za częściowo wykonane roboty, nie częściej niż raz </w:t>
      </w:r>
      <w:r w:rsidR="007B46C6">
        <w:br/>
      </w:r>
      <w:r w:rsidRPr="003E1123">
        <w:t>w miesiącu.</w:t>
      </w:r>
    </w:p>
    <w:p w14:paraId="00586670" w14:textId="77777777" w:rsidR="003E1123" w:rsidRPr="003E1123" w:rsidRDefault="003E1123" w:rsidP="003E1123">
      <w:pPr>
        <w:pStyle w:val="Tekstpodstawowywcity"/>
        <w:numPr>
          <w:ilvl w:val="1"/>
          <w:numId w:val="23"/>
        </w:numPr>
        <w:tabs>
          <w:tab w:val="clear" w:pos="1440"/>
          <w:tab w:val="num" w:pos="360"/>
        </w:tabs>
        <w:ind w:left="360"/>
        <w:jc w:val="both"/>
      </w:pPr>
      <w:r w:rsidRPr="003E1123">
        <w:t>Odbiór przedmiotu zamówienia / umowy nastąpi protokołem odbioru końcowego.</w:t>
      </w:r>
    </w:p>
    <w:p w14:paraId="5A5E7A80" w14:textId="3C1DBA29" w:rsidR="003E1123" w:rsidRPr="003E1123" w:rsidRDefault="003E1123" w:rsidP="003E1123">
      <w:pPr>
        <w:pStyle w:val="Tekstpodstawowywcity"/>
        <w:numPr>
          <w:ilvl w:val="1"/>
          <w:numId w:val="23"/>
        </w:numPr>
        <w:tabs>
          <w:tab w:val="clear" w:pos="1440"/>
          <w:tab w:val="num" w:pos="360"/>
        </w:tabs>
        <w:ind w:left="360"/>
        <w:jc w:val="both"/>
      </w:pPr>
      <w:r w:rsidRPr="003E1123">
        <w:lastRenderedPageBreak/>
        <w:t>Osiągnięcie gotowości do odbioru końcowego przedmiotu umowy nastąpi po zakończeniu wszystkich prac / robót budowlanych stanowiących przedmiot umowy poprzez dokonanie odpowiedniego wpisu w dzienniku budowy przez Kierownika budowy</w:t>
      </w:r>
      <w:r w:rsidR="009F3983">
        <w:t>.</w:t>
      </w:r>
    </w:p>
    <w:p w14:paraId="758E79F5" w14:textId="77777777" w:rsidR="003E1123" w:rsidRPr="003E1123" w:rsidRDefault="003E1123" w:rsidP="003E1123">
      <w:pPr>
        <w:pStyle w:val="Tekstpodstawowywcity"/>
        <w:numPr>
          <w:ilvl w:val="1"/>
          <w:numId w:val="23"/>
        </w:numPr>
        <w:tabs>
          <w:tab w:val="clear" w:pos="1440"/>
          <w:tab w:val="num" w:pos="360"/>
        </w:tabs>
        <w:ind w:left="360"/>
        <w:jc w:val="both"/>
      </w:pPr>
      <w:r w:rsidRPr="003E1123">
        <w:t>Potwierdzenie przez Inspektora nadzoru zgodności wpisów w dzienniku budowy ze stanem faktycznym oznaczać będzie osiągnięcie gotowości do odbioru końcowego robót budowlanych stanowiących przedmiot niniejszej umowy z dniem wpisu w dzienniku budowy.</w:t>
      </w:r>
    </w:p>
    <w:p w14:paraId="75E9A516" w14:textId="640972D2" w:rsidR="003E1123" w:rsidRPr="003E1123" w:rsidRDefault="003E1123" w:rsidP="003E1123">
      <w:pPr>
        <w:pStyle w:val="Tekstpodstawowywcity"/>
        <w:numPr>
          <w:ilvl w:val="1"/>
          <w:numId w:val="23"/>
        </w:numPr>
        <w:tabs>
          <w:tab w:val="clear" w:pos="1440"/>
          <w:tab w:val="num" w:pos="360"/>
        </w:tabs>
        <w:ind w:left="360"/>
        <w:jc w:val="both"/>
      </w:pPr>
      <w:r w:rsidRPr="003E1123">
        <w:t>Wykonawca zgłosi pisemnie Zamawiającemu gotowość do odbioru końcowego przedmiotu umowy po spełnieniu ww. warunków</w:t>
      </w:r>
      <w:r w:rsidR="00862DAD">
        <w:t xml:space="preserve"> oraz </w:t>
      </w:r>
      <w:r w:rsidR="00862DAD" w:rsidRPr="00862DAD">
        <w:rPr>
          <w:b/>
          <w:bCs/>
        </w:rPr>
        <w:t xml:space="preserve">uzyskaniu </w:t>
      </w:r>
      <w:r w:rsidR="00862DAD">
        <w:rPr>
          <w:b/>
          <w:bCs/>
        </w:rPr>
        <w:t xml:space="preserve">przez Wykonawcę </w:t>
      </w:r>
      <w:r w:rsidR="00862DAD" w:rsidRPr="00862DAD">
        <w:rPr>
          <w:b/>
          <w:bCs/>
        </w:rPr>
        <w:t>decyzji</w:t>
      </w:r>
      <w:r w:rsidR="00862DAD">
        <w:t xml:space="preserve"> </w:t>
      </w:r>
      <w:r w:rsidR="00862DAD" w:rsidRPr="004E6E42">
        <w:rPr>
          <w:b/>
          <w:bCs/>
          <w:color w:val="000000"/>
        </w:rPr>
        <w:t xml:space="preserve">o pozwoleniu </w:t>
      </w:r>
      <w:r w:rsidR="00862DAD" w:rsidRPr="000231F6">
        <w:rPr>
          <w:b/>
          <w:bCs/>
          <w:color w:val="000000"/>
          <w:spacing w:val="-2"/>
        </w:rPr>
        <w:t>na użytkowanie</w:t>
      </w:r>
      <w:r w:rsidR="000231F6" w:rsidRPr="000231F6">
        <w:rPr>
          <w:bCs/>
          <w:spacing w:val="-2"/>
        </w:rPr>
        <w:t xml:space="preserve"> </w:t>
      </w:r>
      <w:r w:rsidR="000231F6" w:rsidRPr="000231F6">
        <w:rPr>
          <w:bCs/>
          <w:spacing w:val="-2"/>
        </w:rPr>
        <w:t>wybudowanej sali gimnastycznej z pomieszczeniami dydaktycznymi i łącznikiem</w:t>
      </w:r>
      <w:r w:rsidR="000231F6" w:rsidRPr="004E6E42">
        <w:rPr>
          <w:bCs/>
        </w:rPr>
        <w:t xml:space="preserve"> do budynku szkoły</w:t>
      </w:r>
      <w:r w:rsidRPr="003E1123">
        <w:t xml:space="preserve">. </w:t>
      </w:r>
    </w:p>
    <w:p w14:paraId="1F6F2B37" w14:textId="4876AF9C" w:rsidR="003E1123" w:rsidRPr="003E1123" w:rsidRDefault="003E1123" w:rsidP="003E1123">
      <w:pPr>
        <w:pStyle w:val="Tekstpodstawowywcity"/>
        <w:numPr>
          <w:ilvl w:val="1"/>
          <w:numId w:val="23"/>
        </w:numPr>
        <w:tabs>
          <w:tab w:val="clear" w:pos="1440"/>
          <w:tab w:val="num" w:pos="360"/>
        </w:tabs>
        <w:ind w:left="360"/>
        <w:jc w:val="both"/>
      </w:pPr>
      <w:r w:rsidRPr="003E1123">
        <w:t xml:space="preserve">Zamawiający w terminie </w:t>
      </w:r>
      <w:r w:rsidRPr="003E1123">
        <w:rPr>
          <w:b/>
        </w:rPr>
        <w:t>14 dni</w:t>
      </w:r>
      <w:r w:rsidRPr="003E1123">
        <w:t xml:space="preserve"> od dnia otrzymania prawidłowo dokonanego zgłoszenia gotowości do odbioru przedmiotu umowy wyznaczy termin rozpoczęcia odbioru końcowego przedmiotu umowy, zawiadamiając o tym Wykonawcę.</w:t>
      </w:r>
    </w:p>
    <w:p w14:paraId="06D997F4" w14:textId="77777777" w:rsidR="003E1123" w:rsidRPr="003E1123" w:rsidRDefault="003E1123" w:rsidP="003E1123">
      <w:pPr>
        <w:pStyle w:val="Tekstpodstawowywcity"/>
        <w:numPr>
          <w:ilvl w:val="1"/>
          <w:numId w:val="23"/>
        </w:numPr>
        <w:tabs>
          <w:tab w:val="clear" w:pos="1440"/>
          <w:tab w:val="num" w:pos="360"/>
        </w:tabs>
        <w:ind w:left="360"/>
        <w:jc w:val="both"/>
      </w:pPr>
      <w:r w:rsidRPr="003E1123">
        <w:t>Odbioru końcowego przedmiotu umowy dokona powołana przez Zamawiającego Komisja Odbioru składająca się z przedstawicieli Zamawiającego.</w:t>
      </w:r>
    </w:p>
    <w:p w14:paraId="64A71D3E" w14:textId="77777777" w:rsidR="003E1123" w:rsidRPr="003E1123" w:rsidRDefault="003E1123" w:rsidP="003E1123">
      <w:pPr>
        <w:pStyle w:val="Tekstpodstawowywcity"/>
        <w:numPr>
          <w:ilvl w:val="1"/>
          <w:numId w:val="23"/>
        </w:numPr>
        <w:tabs>
          <w:tab w:val="clear" w:pos="1440"/>
          <w:tab w:val="num" w:pos="360"/>
        </w:tabs>
        <w:ind w:left="360"/>
        <w:jc w:val="both"/>
      </w:pPr>
      <w:r w:rsidRPr="003E1123">
        <w:t>Wykonawca ma prawo do uczestniczenia w czynnościach odbioru końcowego przedmiotu umowy poprzez osobisty udział w tych czynnościach lub udział swoich przedstawicieli.</w:t>
      </w:r>
    </w:p>
    <w:p w14:paraId="7A19B6CD" w14:textId="2972E09C" w:rsidR="003E1123" w:rsidRPr="003E1123" w:rsidRDefault="003E1123" w:rsidP="003E1123">
      <w:pPr>
        <w:pStyle w:val="Tekstpodstawowywcity"/>
        <w:numPr>
          <w:ilvl w:val="1"/>
          <w:numId w:val="23"/>
        </w:numPr>
        <w:tabs>
          <w:tab w:val="clear" w:pos="1440"/>
          <w:tab w:val="num" w:pos="360"/>
        </w:tabs>
        <w:ind w:left="360"/>
        <w:jc w:val="both"/>
      </w:pPr>
      <w:r w:rsidRPr="003E1123">
        <w:t xml:space="preserve">Czynności odbioru końcowego przedmiotu umowy Komisja Odbioru powinna zakończyć </w:t>
      </w:r>
      <w:r w:rsidR="007764F8">
        <w:br/>
      </w:r>
      <w:r w:rsidRPr="003E1123">
        <w:t xml:space="preserve">w terminie </w:t>
      </w:r>
      <w:r w:rsidR="007764F8">
        <w:rPr>
          <w:b/>
        </w:rPr>
        <w:t>30</w:t>
      </w:r>
      <w:r w:rsidRPr="003E1123">
        <w:rPr>
          <w:b/>
        </w:rPr>
        <w:t xml:space="preserve"> dni</w:t>
      </w:r>
      <w:r w:rsidRPr="003E1123">
        <w:t xml:space="preserve"> licząc od dnia wyznaczonego na rozpoczęcie odbioru końcowego przedmiotu umowy.</w:t>
      </w:r>
    </w:p>
    <w:p w14:paraId="4786CA29" w14:textId="77777777" w:rsidR="003E1123" w:rsidRPr="003E1123" w:rsidRDefault="003E1123" w:rsidP="003E1123">
      <w:pPr>
        <w:pStyle w:val="Tekstpodstawowywcity"/>
        <w:numPr>
          <w:ilvl w:val="1"/>
          <w:numId w:val="23"/>
        </w:numPr>
        <w:tabs>
          <w:tab w:val="clear" w:pos="1440"/>
          <w:tab w:val="num" w:pos="360"/>
        </w:tabs>
        <w:ind w:left="360"/>
        <w:jc w:val="both"/>
      </w:pPr>
      <w:r w:rsidRPr="003E1123">
        <w:t>Strony postanawiają, że z czynności odbioru końcowego przedmiotu umowy będzie spisany protokół zawierający wszystkie ustalenia dokonane w toku odbioru, jak też terminy wyznaczone na usunięcie stwierdzonych przy odbiorze wad.</w:t>
      </w:r>
    </w:p>
    <w:p w14:paraId="1906721F" w14:textId="77777777" w:rsidR="003E1123" w:rsidRPr="003E1123" w:rsidRDefault="003E1123" w:rsidP="003E1123">
      <w:pPr>
        <w:pStyle w:val="Tekstpodstawowywcity"/>
        <w:numPr>
          <w:ilvl w:val="1"/>
          <w:numId w:val="23"/>
        </w:numPr>
        <w:tabs>
          <w:tab w:val="clear" w:pos="1440"/>
          <w:tab w:val="num" w:pos="360"/>
        </w:tabs>
        <w:ind w:left="360"/>
        <w:jc w:val="both"/>
      </w:pPr>
      <w:r w:rsidRPr="003E1123">
        <w:t>Wykonawca zobowiązany jest przedłożyć Zamawiającemu w dniu rozpoczęcia odbioru projekt protokołu odbioru końcowego</w:t>
      </w:r>
    </w:p>
    <w:p w14:paraId="2754BFF8" w14:textId="77777777" w:rsidR="003E1123" w:rsidRPr="003E1123" w:rsidRDefault="003E1123" w:rsidP="003E1123">
      <w:pPr>
        <w:pStyle w:val="Tekstpodstawowywcity"/>
        <w:numPr>
          <w:ilvl w:val="1"/>
          <w:numId w:val="23"/>
        </w:numPr>
        <w:tabs>
          <w:tab w:val="clear" w:pos="1440"/>
          <w:tab w:val="num" w:pos="360"/>
        </w:tabs>
        <w:ind w:left="360"/>
        <w:jc w:val="both"/>
      </w:pPr>
      <w:r w:rsidRPr="003E1123">
        <w:rPr>
          <w:bCs/>
          <w:iCs/>
        </w:rPr>
        <w:t xml:space="preserve">Wykonawca </w:t>
      </w:r>
      <w:r w:rsidRPr="003E1123">
        <w:rPr>
          <w:rFonts w:eastAsia="HiddenHorzOCR"/>
        </w:rPr>
        <w:t>zobowiązany</w:t>
      </w:r>
      <w:r w:rsidRPr="003E1123">
        <w:t xml:space="preserve"> jest do przygotowania </w:t>
      </w:r>
      <w:r w:rsidRPr="003E1123">
        <w:rPr>
          <w:rFonts w:eastAsia="HiddenHorzOCR"/>
        </w:rPr>
        <w:t xml:space="preserve">pełnej </w:t>
      </w:r>
      <w:r w:rsidRPr="003E1123">
        <w:t>dokumentacji odbiorowej wymaganej zakresem przedmiotu umowy i przepisami prawa.</w:t>
      </w:r>
    </w:p>
    <w:p w14:paraId="7955431D" w14:textId="77777777" w:rsidR="003E1123" w:rsidRPr="003E1123" w:rsidRDefault="003E1123" w:rsidP="003E1123">
      <w:pPr>
        <w:pStyle w:val="Tekstpodstawowywcity"/>
        <w:numPr>
          <w:ilvl w:val="1"/>
          <w:numId w:val="23"/>
        </w:numPr>
        <w:tabs>
          <w:tab w:val="clear" w:pos="1440"/>
          <w:tab w:val="num" w:pos="360"/>
        </w:tabs>
        <w:spacing w:after="60"/>
        <w:ind w:left="357" w:hanging="357"/>
        <w:jc w:val="both"/>
      </w:pPr>
      <w:r w:rsidRPr="003E1123">
        <w:t>Jeśli w toku odbioru zostaną stwierdzone wady, to:</w:t>
      </w:r>
    </w:p>
    <w:p w14:paraId="56FCAE50" w14:textId="77777777" w:rsidR="003E1123" w:rsidRPr="003E1123" w:rsidRDefault="003E1123" w:rsidP="003E1123">
      <w:pPr>
        <w:numPr>
          <w:ilvl w:val="0"/>
          <w:numId w:val="24"/>
        </w:numPr>
        <w:autoSpaceDE w:val="0"/>
        <w:autoSpaceDN w:val="0"/>
        <w:adjustRightInd w:val="0"/>
        <w:spacing w:after="60"/>
        <w:jc w:val="both"/>
      </w:pPr>
      <w:r w:rsidRPr="003E1123">
        <w:t>gdy wady nadają się do usunięcia Zamawiający ma prawo odmówić odbioru przedmiotu umowy lub jego części do czasu usunięcia wad;</w:t>
      </w:r>
    </w:p>
    <w:p w14:paraId="36B819CA" w14:textId="77777777" w:rsidR="003E1123" w:rsidRPr="003E1123" w:rsidRDefault="003E1123" w:rsidP="003E1123">
      <w:pPr>
        <w:numPr>
          <w:ilvl w:val="0"/>
          <w:numId w:val="24"/>
        </w:numPr>
        <w:autoSpaceDE w:val="0"/>
        <w:autoSpaceDN w:val="0"/>
        <w:adjustRightInd w:val="0"/>
        <w:spacing w:after="60"/>
        <w:jc w:val="both"/>
      </w:pPr>
      <w:r w:rsidRPr="003E1123">
        <w:t>gdy wady nadają się do usunięcia, nie żądając usunięcia wad Zamawiający ma prawo odpowiednio obniżyć wynagrodzenie przysługujące Wykonawcy;</w:t>
      </w:r>
    </w:p>
    <w:p w14:paraId="4FC23558" w14:textId="77777777" w:rsidR="003E1123" w:rsidRPr="003E1123" w:rsidRDefault="003E1123" w:rsidP="003E1123">
      <w:pPr>
        <w:numPr>
          <w:ilvl w:val="0"/>
          <w:numId w:val="24"/>
        </w:numPr>
        <w:autoSpaceDE w:val="0"/>
        <w:autoSpaceDN w:val="0"/>
        <w:adjustRightInd w:val="0"/>
        <w:spacing w:after="60"/>
        <w:jc w:val="both"/>
      </w:pPr>
      <w:r w:rsidRPr="003E1123">
        <w:t>gdy wady nie nadają się do usunięcia i nie uniemożliwiają one użytkowanie przedmiotu umowy lub jego części zgodnie z przeznaczeniem Zamawiający ma prawo odpowiednio obniżyć wynagrodzenie przysługujące Wykonawcy;</w:t>
      </w:r>
    </w:p>
    <w:p w14:paraId="68855E70" w14:textId="77777777" w:rsidR="003E1123" w:rsidRPr="003E1123" w:rsidRDefault="003E1123" w:rsidP="003E1123">
      <w:pPr>
        <w:numPr>
          <w:ilvl w:val="0"/>
          <w:numId w:val="24"/>
        </w:numPr>
        <w:autoSpaceDE w:val="0"/>
        <w:autoSpaceDN w:val="0"/>
        <w:adjustRightInd w:val="0"/>
        <w:spacing w:after="120"/>
        <w:jc w:val="both"/>
      </w:pPr>
      <w:r w:rsidRPr="003E1123">
        <w:t>gdy wady nie nadają się do usunięcia i uniemożliwiają one użytkowanie przedmiotu umowy lub jego części zgodnie z przeznaczeniem Zamawiający ma prawo zażądać wykonania przedmiotu umowy lub jego części po raz drugi, bez względu na koszty z tym związane lub odstąpić od umowy.</w:t>
      </w:r>
    </w:p>
    <w:p w14:paraId="5F84D6FC" w14:textId="77777777" w:rsidR="003E1123" w:rsidRPr="003E1123" w:rsidRDefault="003E1123" w:rsidP="003E1123">
      <w:pPr>
        <w:pStyle w:val="Tekstpodstawowywcity"/>
        <w:numPr>
          <w:ilvl w:val="1"/>
          <w:numId w:val="23"/>
        </w:numPr>
        <w:tabs>
          <w:tab w:val="clear" w:pos="1440"/>
          <w:tab w:val="num" w:pos="360"/>
        </w:tabs>
        <w:ind w:left="360"/>
        <w:jc w:val="both"/>
      </w:pPr>
      <w:r w:rsidRPr="003E1123">
        <w:t>Zamawiający ma prawo podjąć decyzję o przerwaniu czynności odbioru, jeżeli w czasie tych czynności ujawnione zostaną wady przedmiotu umowy lub jego części do czasu usunięcia wad.</w:t>
      </w:r>
    </w:p>
    <w:p w14:paraId="06387BC2" w14:textId="77777777" w:rsidR="003E1123" w:rsidRPr="003E1123" w:rsidRDefault="003E1123" w:rsidP="003E1123">
      <w:pPr>
        <w:pStyle w:val="Tekstpodstawowywcity"/>
        <w:numPr>
          <w:ilvl w:val="1"/>
          <w:numId w:val="23"/>
        </w:numPr>
        <w:tabs>
          <w:tab w:val="clear" w:pos="1440"/>
          <w:tab w:val="num" w:pos="360"/>
        </w:tabs>
        <w:ind w:left="360"/>
        <w:jc w:val="both"/>
      </w:pPr>
      <w:r w:rsidRPr="003E1123">
        <w:t xml:space="preserve">Wykonawca zobowiązany jest do bezwzględnego i bezpłatnego usunięcia wad przedmiotu umowy lub jego części stwierdzonych i zgłoszonych przez Komisję Odbioru w trakcie odbiorów w terminie nie dłuższym niż </w:t>
      </w:r>
      <w:r w:rsidRPr="003E1123">
        <w:rPr>
          <w:b/>
        </w:rPr>
        <w:t>7 dni</w:t>
      </w:r>
      <w:r w:rsidRPr="003E1123">
        <w:t xml:space="preserve"> licząc od dnia zgłoszenia, wówczas protokół odbioru zostanie podpisany przez Strony po usunięciu przez Wykonawcę wad.</w:t>
      </w:r>
    </w:p>
    <w:p w14:paraId="3FF07EC5" w14:textId="77777777" w:rsidR="003E1123" w:rsidRPr="003E1123" w:rsidRDefault="003E1123" w:rsidP="003E1123">
      <w:pPr>
        <w:pStyle w:val="Tekstpodstawowywcity"/>
        <w:numPr>
          <w:ilvl w:val="1"/>
          <w:numId w:val="23"/>
        </w:numPr>
        <w:tabs>
          <w:tab w:val="clear" w:pos="1440"/>
          <w:tab w:val="num" w:pos="360"/>
        </w:tabs>
        <w:ind w:left="360"/>
        <w:jc w:val="both"/>
      </w:pPr>
      <w:r w:rsidRPr="003E1123">
        <w:lastRenderedPageBreak/>
        <w:t>Koszty związane z usunięciem stwierdzonych i zgłoszonych przez Komisję Odbioru w trakcie odbioru wad lub wykonaniem przedmiotu umowy lub jego części po raz drugi w całości obciążają Wykonawcę.</w:t>
      </w:r>
    </w:p>
    <w:p w14:paraId="083C1560" w14:textId="77777777" w:rsidR="003E1123" w:rsidRPr="003E1123" w:rsidRDefault="003E1123" w:rsidP="003E1123">
      <w:pPr>
        <w:pStyle w:val="Tekstpodstawowywcity"/>
        <w:numPr>
          <w:ilvl w:val="1"/>
          <w:numId w:val="23"/>
        </w:numPr>
        <w:tabs>
          <w:tab w:val="clear" w:pos="1440"/>
          <w:tab w:val="num" w:pos="360"/>
        </w:tabs>
        <w:ind w:left="360"/>
        <w:jc w:val="both"/>
      </w:pPr>
      <w:r w:rsidRPr="003E1123">
        <w:t>Wykonawca zobowiązany jest do zawiadomienia Zamawiającego o usunięciu wad przedmiotu umowy lub jego części oraz do żądania wyznaczenia nowego terminu odbioru.</w:t>
      </w:r>
    </w:p>
    <w:p w14:paraId="040CB422" w14:textId="77777777" w:rsidR="003E1123" w:rsidRPr="003E1123" w:rsidRDefault="003E1123" w:rsidP="003E1123">
      <w:pPr>
        <w:pStyle w:val="Tekstpodstawowywcity"/>
        <w:numPr>
          <w:ilvl w:val="1"/>
          <w:numId w:val="23"/>
        </w:numPr>
        <w:tabs>
          <w:tab w:val="clear" w:pos="1440"/>
          <w:tab w:val="num" w:pos="360"/>
        </w:tabs>
        <w:ind w:left="360"/>
        <w:jc w:val="both"/>
      </w:pPr>
      <w:r w:rsidRPr="003E1123">
        <w:t>Po usunięciu wad Strony ponownie przystąpią do czynności odbioru poprawionego przedmiotu umowy lub jego części na zasadach i warunkach określonych w niniejszym paragrafie.</w:t>
      </w:r>
    </w:p>
    <w:p w14:paraId="76672EED" w14:textId="77777777" w:rsidR="003E1123" w:rsidRPr="003E1123" w:rsidRDefault="003E1123" w:rsidP="003E1123">
      <w:pPr>
        <w:pStyle w:val="Tekstpodstawowywcity"/>
        <w:numPr>
          <w:ilvl w:val="1"/>
          <w:numId w:val="23"/>
        </w:numPr>
        <w:tabs>
          <w:tab w:val="clear" w:pos="1440"/>
          <w:tab w:val="num" w:pos="360"/>
        </w:tabs>
        <w:ind w:left="360"/>
        <w:jc w:val="both"/>
      </w:pPr>
      <w:r w:rsidRPr="003E1123">
        <w:t>W przypadku nieusunięcia przez Wykonawcę w ustalonym terminie wad przedmiotu umowy lub jego części stwierdzonych i zgłoszonych przez Zamawiającego / Komisję Odbioru w trakcie odbiorów i ponownemu jednokrotnemu wezwaniu do ich usunięcia w wyznaczonym terminie, Zamawiający ma prawo, po uprzednim pisemnym powiadomieniu Wykonawcy, zlecić ich usunięcie w zastępstwie Wykonawcy, wybranemu przez siebie innemu podmiotowi na koszt Wykonawcy, zachowując przy tym prawo do roszczeń i naprawienia szkody powstałej w wyniku zwłoki, albo odstąpić od umowy.</w:t>
      </w:r>
    </w:p>
    <w:p w14:paraId="6F802B3D" w14:textId="77777777" w:rsidR="003E1123" w:rsidRPr="003E1123" w:rsidRDefault="003E1123" w:rsidP="003E1123">
      <w:pPr>
        <w:pStyle w:val="Tekstpodstawowywcity"/>
        <w:numPr>
          <w:ilvl w:val="1"/>
          <w:numId w:val="23"/>
        </w:numPr>
        <w:tabs>
          <w:tab w:val="clear" w:pos="1440"/>
          <w:tab w:val="num" w:pos="360"/>
        </w:tabs>
        <w:ind w:left="360"/>
        <w:jc w:val="both"/>
      </w:pPr>
      <w:r w:rsidRPr="003E1123">
        <w:t>Podpisanie przez Komisję Odbioru protokołu odbioru końcowego bez zastrzeżeń nastąpi po przyjęciu przez Komisję Odbioru bez zastrzeżeń całości przedmiotu niniejszej umowy.</w:t>
      </w:r>
    </w:p>
    <w:p w14:paraId="2307A7CA" w14:textId="77777777" w:rsidR="003E1123" w:rsidRPr="003E1123" w:rsidRDefault="003E1123" w:rsidP="003E1123">
      <w:pPr>
        <w:pStyle w:val="Tekstpodstawowywcity"/>
        <w:numPr>
          <w:ilvl w:val="1"/>
          <w:numId w:val="23"/>
        </w:numPr>
        <w:tabs>
          <w:tab w:val="clear" w:pos="1440"/>
          <w:tab w:val="num" w:pos="360"/>
        </w:tabs>
        <w:spacing w:after="60"/>
        <w:ind w:left="357" w:hanging="357"/>
        <w:jc w:val="both"/>
      </w:pPr>
      <w:r w:rsidRPr="003E1123">
        <w:t>Podpisanie przez Komisję Odbioru protokołu odbioru końcowego bez zastrzeżeń:</w:t>
      </w:r>
    </w:p>
    <w:p w14:paraId="77BCC81F" w14:textId="77777777" w:rsidR="003E1123" w:rsidRPr="003E1123" w:rsidRDefault="003E1123" w:rsidP="003E1123">
      <w:pPr>
        <w:numPr>
          <w:ilvl w:val="0"/>
          <w:numId w:val="46"/>
        </w:numPr>
        <w:autoSpaceDE w:val="0"/>
        <w:autoSpaceDN w:val="0"/>
        <w:adjustRightInd w:val="0"/>
        <w:spacing w:after="60"/>
        <w:jc w:val="both"/>
      </w:pPr>
      <w:r w:rsidRPr="003E1123">
        <w:t>nastąpi po przyjęciu przez Komisję Odbioru bez zastrzeżeń całości przedmiotu umowy;</w:t>
      </w:r>
    </w:p>
    <w:p w14:paraId="20564201" w14:textId="77777777" w:rsidR="003E1123" w:rsidRPr="003E1123" w:rsidRDefault="003E1123" w:rsidP="003E1123">
      <w:pPr>
        <w:numPr>
          <w:ilvl w:val="0"/>
          <w:numId w:val="46"/>
        </w:numPr>
        <w:autoSpaceDE w:val="0"/>
        <w:autoSpaceDN w:val="0"/>
        <w:adjustRightInd w:val="0"/>
        <w:spacing w:after="120"/>
        <w:jc w:val="both"/>
      </w:pPr>
      <w:r w:rsidRPr="003E1123">
        <w:t>będzie równoznaczne z wykonaniem przez Wykonawcę przedmiotu umowy.</w:t>
      </w:r>
    </w:p>
    <w:p w14:paraId="282ED3D7" w14:textId="77777777" w:rsidR="003E1123" w:rsidRPr="00F60C03" w:rsidRDefault="003E1123" w:rsidP="003E1123">
      <w:pPr>
        <w:autoSpaceDE w:val="0"/>
        <w:autoSpaceDN w:val="0"/>
        <w:adjustRightInd w:val="0"/>
        <w:jc w:val="center"/>
        <w:rPr>
          <w:b/>
          <w:bCs/>
        </w:rPr>
      </w:pPr>
    </w:p>
    <w:p w14:paraId="2781B0C7" w14:textId="77777777" w:rsidR="003E1123" w:rsidRPr="00F60C03" w:rsidRDefault="003E1123" w:rsidP="00DF3338">
      <w:pPr>
        <w:autoSpaceDE w:val="0"/>
        <w:autoSpaceDN w:val="0"/>
        <w:adjustRightInd w:val="0"/>
        <w:spacing w:after="60"/>
        <w:jc w:val="center"/>
        <w:rPr>
          <w:b/>
          <w:bCs/>
        </w:rPr>
      </w:pPr>
      <w:r w:rsidRPr="00F60C03">
        <w:rPr>
          <w:b/>
          <w:bCs/>
        </w:rPr>
        <w:t>§ 25.</w:t>
      </w:r>
    </w:p>
    <w:p w14:paraId="35679BAF" w14:textId="77777777" w:rsidR="003E1123" w:rsidRPr="00F60C03" w:rsidRDefault="003E1123" w:rsidP="003E1123">
      <w:pPr>
        <w:autoSpaceDE w:val="0"/>
        <w:autoSpaceDN w:val="0"/>
        <w:adjustRightInd w:val="0"/>
        <w:spacing w:after="120"/>
        <w:jc w:val="center"/>
        <w:rPr>
          <w:b/>
          <w:bCs/>
        </w:rPr>
      </w:pPr>
      <w:r w:rsidRPr="00F60C03">
        <w:rPr>
          <w:b/>
          <w:bCs/>
        </w:rPr>
        <w:t>Gwarancja</w:t>
      </w:r>
    </w:p>
    <w:p w14:paraId="62CC56CC" w14:textId="161D2A3F" w:rsidR="003E1123" w:rsidRPr="003E1123" w:rsidRDefault="003E1123" w:rsidP="003E1123">
      <w:pPr>
        <w:numPr>
          <w:ilvl w:val="0"/>
          <w:numId w:val="37"/>
        </w:numPr>
        <w:autoSpaceDE w:val="0"/>
        <w:autoSpaceDN w:val="0"/>
        <w:adjustRightInd w:val="0"/>
        <w:spacing w:after="120"/>
        <w:ind w:left="357" w:hanging="357"/>
        <w:jc w:val="both"/>
      </w:pPr>
      <w:r w:rsidRPr="003E1123">
        <w:t xml:space="preserve">Wykonawca jest odpowiedzialny wobec Zamawiającego, przez okres ..................... </w:t>
      </w:r>
      <w:r w:rsidRPr="003E1123">
        <w:rPr>
          <w:b/>
        </w:rPr>
        <w:t>miesięcy</w:t>
      </w:r>
      <w:r w:rsidRPr="003E1123">
        <w:t xml:space="preserve"> </w:t>
      </w:r>
      <w:r w:rsidR="00FE3FE3">
        <w:br/>
      </w:r>
      <w:r w:rsidRPr="003E1123">
        <w:t>(</w:t>
      </w:r>
      <w:r w:rsidRPr="003E1123">
        <w:rPr>
          <w:b/>
          <w:i/>
        </w:rPr>
        <w:t>nie krótszy niż 48 miesięcy</w:t>
      </w:r>
      <w:r w:rsidRPr="003E1123">
        <w:t>) licząc od dnia zakończenia odbioru końcowego przedmiotu umowy, jeżeli przedmiot niniejszej umowy lub dzieła składające się na przedmiot umowy mają wadę zmniejszającą ich wartość lub użyteczność ze względu na cel oznaczony w umowie albo wynikający z ich przeznaczenia (rękojmia).</w:t>
      </w:r>
    </w:p>
    <w:p w14:paraId="0769F70D" w14:textId="77777777" w:rsidR="003E1123" w:rsidRPr="003E1123" w:rsidRDefault="003E1123" w:rsidP="003E1123">
      <w:pPr>
        <w:numPr>
          <w:ilvl w:val="0"/>
          <w:numId w:val="37"/>
        </w:numPr>
        <w:autoSpaceDE w:val="0"/>
        <w:autoSpaceDN w:val="0"/>
        <w:adjustRightInd w:val="0"/>
        <w:spacing w:after="60"/>
        <w:ind w:left="357" w:hanging="357"/>
        <w:jc w:val="both"/>
      </w:pPr>
      <w:r w:rsidRPr="003E1123">
        <w:t>Przez wady przedmiotu umowy rozumie się:</w:t>
      </w:r>
    </w:p>
    <w:p w14:paraId="0737683F" w14:textId="77777777" w:rsidR="003E1123" w:rsidRPr="003E1123" w:rsidRDefault="003E1123" w:rsidP="003E1123">
      <w:pPr>
        <w:numPr>
          <w:ilvl w:val="0"/>
          <w:numId w:val="49"/>
        </w:numPr>
        <w:spacing w:after="60"/>
        <w:jc w:val="both"/>
      </w:pPr>
      <w:r w:rsidRPr="003E1123">
        <w:rPr>
          <w:bCs/>
          <w:kern w:val="1"/>
          <w:lang w:eastAsia="zh-CN" w:bidi="hi-IN"/>
        </w:rPr>
        <w:t>niezgodność przedmiotu niniejszej umowy z umową, polegającą w szczególności na braku właściwości, którą przedmiot umowy powinien mieć ze względu na jego przeznaczenie, niespełnianiu celu określonego w niniejszej umowie, wydaniu przedmiotu umowy w stanie niezupełnym</w:t>
      </w:r>
      <w:r w:rsidRPr="003E1123">
        <w:t xml:space="preserve">; </w:t>
      </w:r>
    </w:p>
    <w:p w14:paraId="73A6E70A" w14:textId="77777777" w:rsidR="003E1123" w:rsidRPr="003E1123" w:rsidRDefault="003E1123" w:rsidP="003E1123">
      <w:pPr>
        <w:numPr>
          <w:ilvl w:val="0"/>
          <w:numId w:val="49"/>
        </w:numPr>
        <w:spacing w:after="120"/>
        <w:jc w:val="both"/>
      </w:pPr>
      <w:r w:rsidRPr="003E1123">
        <w:rPr>
          <w:bCs/>
          <w:kern w:val="1"/>
          <w:lang w:eastAsia="zh-CN" w:bidi="hi-IN"/>
        </w:rPr>
        <w:t xml:space="preserve">jawne albo ukryte właściwości tkwiące w przedmiocie umowy lub w jakimkolwiek jego </w:t>
      </w:r>
      <w:r w:rsidRPr="003E1123">
        <w:rPr>
          <w:bCs/>
          <w:spacing w:val="-2"/>
          <w:kern w:val="24"/>
          <w:lang w:eastAsia="zh-CN" w:bidi="hi-IN"/>
        </w:rPr>
        <w:t>elemencie, powodujące: niemożność używania lub korzystania z przedmiotu umowy zgodnie z przeznaczeniem, zmniejszenie wartości przedmiotu umowy, obniżenie stopnia użyteczności</w:t>
      </w:r>
      <w:r w:rsidRPr="003E1123">
        <w:rPr>
          <w:bCs/>
          <w:kern w:val="1"/>
          <w:lang w:eastAsia="zh-CN" w:bidi="hi-IN"/>
        </w:rPr>
        <w:t xml:space="preserve"> przedmiotu umowy, obniżenie jakości lub inne uszkodzenia w przedmiocie umowy.</w:t>
      </w:r>
    </w:p>
    <w:p w14:paraId="64FA66A3" w14:textId="77777777" w:rsidR="003E1123" w:rsidRPr="003E1123" w:rsidRDefault="003E1123" w:rsidP="003E1123">
      <w:pPr>
        <w:numPr>
          <w:ilvl w:val="0"/>
          <w:numId w:val="37"/>
        </w:numPr>
        <w:autoSpaceDE w:val="0"/>
        <w:autoSpaceDN w:val="0"/>
        <w:adjustRightInd w:val="0"/>
        <w:spacing w:after="120"/>
        <w:ind w:left="357" w:hanging="357"/>
        <w:jc w:val="both"/>
      </w:pPr>
      <w:r w:rsidRPr="003E1123">
        <w:t>Przez wadę uznaje się również sytuację, w której przedmiot umowy w chwili wydania Zamawiającemu nie stanowi własności Wykonawcy albo jeżeli jest obciążony prawem osoby trzeciej.</w:t>
      </w:r>
    </w:p>
    <w:p w14:paraId="75406CBA" w14:textId="77777777" w:rsidR="003E1123" w:rsidRPr="003E1123" w:rsidRDefault="003E1123" w:rsidP="003E1123">
      <w:pPr>
        <w:numPr>
          <w:ilvl w:val="0"/>
          <w:numId w:val="37"/>
        </w:numPr>
        <w:autoSpaceDE w:val="0"/>
        <w:autoSpaceDN w:val="0"/>
        <w:adjustRightInd w:val="0"/>
        <w:spacing w:after="120"/>
        <w:ind w:left="357" w:hanging="357"/>
        <w:jc w:val="both"/>
      </w:pPr>
      <w:r w:rsidRPr="003E1123">
        <w:t>W przypadku dostrzeżenia wady w procesie korzystania z przedmiotu umowy, Zamawiający zgłasza Wykonawcy wadę niezwłocznie po jej wykryciu. W przypadku zgłoszenia zawiadomienia o wystąpieniu wady przez podmioty trzecie, które uzyskają dostęp do przedmiotu umowy w ramach ich obowiązków, Zamawiający jest zobowiązany do niezwłocznego zgłoszenia wady Wykonawcy.</w:t>
      </w:r>
    </w:p>
    <w:p w14:paraId="439822E4" w14:textId="77777777" w:rsidR="003E1123" w:rsidRPr="003E1123" w:rsidRDefault="003E1123" w:rsidP="003E1123">
      <w:pPr>
        <w:numPr>
          <w:ilvl w:val="0"/>
          <w:numId w:val="37"/>
        </w:numPr>
        <w:autoSpaceDE w:val="0"/>
        <w:autoSpaceDN w:val="0"/>
        <w:adjustRightInd w:val="0"/>
        <w:spacing w:after="120"/>
        <w:ind w:left="357" w:hanging="357"/>
        <w:jc w:val="both"/>
      </w:pPr>
      <w:r w:rsidRPr="003E1123">
        <w:t xml:space="preserve">Przez zgłoszenie Strony rozumieją pierwszą informację o wystąpieniu niezgodności, także potencjalnej, przedmiotu umowy z umową. Niezwłocznie po zgłoszeniu wady, Zamawiający będzie zobowiązany do złożenia pisemnej reklamacji uwzględniającej m.in. rodzaj wady, moment </w:t>
      </w:r>
      <w:r w:rsidRPr="003E1123">
        <w:lastRenderedPageBreak/>
        <w:t>uzyskania wiedzy o wadzie i źródło pozyskania takiej wiedzy, jak również wyniki audytu powstania przyczyny wady, o ile zajdzie potrzeba jego przeprowadzenia.</w:t>
      </w:r>
    </w:p>
    <w:p w14:paraId="3E7F6077" w14:textId="77777777" w:rsidR="003E1123" w:rsidRPr="003E1123" w:rsidRDefault="003E1123" w:rsidP="003E1123">
      <w:pPr>
        <w:numPr>
          <w:ilvl w:val="0"/>
          <w:numId w:val="37"/>
        </w:numPr>
        <w:autoSpaceDE w:val="0"/>
        <w:autoSpaceDN w:val="0"/>
        <w:adjustRightInd w:val="0"/>
        <w:spacing w:after="120"/>
        <w:ind w:left="357" w:hanging="357"/>
        <w:jc w:val="both"/>
      </w:pPr>
      <w:r w:rsidRPr="003E1123">
        <w:t>Niezależnie od odpowiedzialności z tytułu rękojmi, na przedmiot umowy Wykonawca udziela Zamawiającemu gwarancji jakości na okres ...............</w:t>
      </w:r>
      <w:r w:rsidRPr="003E1123">
        <w:rPr>
          <w:b/>
        </w:rPr>
        <w:t xml:space="preserve"> miesięcy</w:t>
      </w:r>
      <w:r w:rsidRPr="003E1123">
        <w:t xml:space="preserve"> (</w:t>
      </w:r>
      <w:r w:rsidRPr="003E1123">
        <w:rPr>
          <w:b/>
          <w:i/>
        </w:rPr>
        <w:t>nie krótszy niż 48 miesięcy</w:t>
      </w:r>
      <w:r w:rsidRPr="003E1123">
        <w:t>), liczony od dnia zakończenia odbioru końcowego przedmiotu niniejszej umowy bez zastrzeżeń.</w:t>
      </w:r>
    </w:p>
    <w:p w14:paraId="37A494B1" w14:textId="77777777" w:rsidR="003E1123" w:rsidRPr="003E1123" w:rsidRDefault="003E1123" w:rsidP="003E1123">
      <w:pPr>
        <w:numPr>
          <w:ilvl w:val="0"/>
          <w:numId w:val="37"/>
        </w:numPr>
        <w:autoSpaceDE w:val="0"/>
        <w:autoSpaceDN w:val="0"/>
        <w:adjustRightInd w:val="0"/>
        <w:spacing w:after="120"/>
        <w:ind w:left="357" w:hanging="357"/>
        <w:jc w:val="both"/>
      </w:pPr>
      <w:r w:rsidRPr="003E1123">
        <w:rPr>
          <w:spacing w:val="2"/>
        </w:rPr>
        <w:t>Zamawiający ma prawo wykonywać uprawnienia z tytułu rękojmi za wady przedmiotu umowy lub jego części niezależnie od uprawnień wynikających z gwarancji.</w:t>
      </w:r>
    </w:p>
    <w:p w14:paraId="3FE90D83" w14:textId="77777777" w:rsidR="003E1123" w:rsidRPr="003E1123" w:rsidRDefault="003E1123" w:rsidP="003E1123">
      <w:pPr>
        <w:numPr>
          <w:ilvl w:val="0"/>
          <w:numId w:val="37"/>
        </w:numPr>
        <w:autoSpaceDE w:val="0"/>
        <w:autoSpaceDN w:val="0"/>
        <w:adjustRightInd w:val="0"/>
        <w:spacing w:after="120"/>
        <w:ind w:left="357" w:hanging="357"/>
        <w:jc w:val="both"/>
      </w:pPr>
      <w:r w:rsidRPr="003E1123">
        <w:t xml:space="preserve">O stwierdzonych w okresie rękojmi lub gwarancji wadach przedmiotu umowy lub jego części Zamawiający zobowiązany jest powiadomić Wykonawcę w terminie do </w:t>
      </w:r>
      <w:r w:rsidRPr="003E1123">
        <w:rPr>
          <w:b/>
        </w:rPr>
        <w:t>14 dni</w:t>
      </w:r>
      <w:r w:rsidRPr="003E1123">
        <w:t xml:space="preserve"> licząc od dnia ich stwierdzenia.</w:t>
      </w:r>
    </w:p>
    <w:p w14:paraId="6AB831CE" w14:textId="77777777" w:rsidR="003E1123" w:rsidRPr="003E1123" w:rsidRDefault="003E1123" w:rsidP="003E1123">
      <w:pPr>
        <w:numPr>
          <w:ilvl w:val="0"/>
          <w:numId w:val="37"/>
        </w:numPr>
        <w:autoSpaceDE w:val="0"/>
        <w:autoSpaceDN w:val="0"/>
        <w:adjustRightInd w:val="0"/>
        <w:spacing w:after="120"/>
        <w:ind w:left="357" w:hanging="357"/>
        <w:jc w:val="both"/>
      </w:pPr>
      <w:r w:rsidRPr="003E1123">
        <w:t xml:space="preserve">Reklamacje Zamawiającego będą rozpatrywane przez Wykonawcę w terminie nie dłuższym niż </w:t>
      </w:r>
      <w:r w:rsidRPr="003E1123">
        <w:rPr>
          <w:b/>
        </w:rPr>
        <w:t>7 dni</w:t>
      </w:r>
      <w:r w:rsidRPr="003E1123">
        <w:t xml:space="preserve"> od daty ich zgłoszenia.</w:t>
      </w:r>
    </w:p>
    <w:p w14:paraId="375B9629" w14:textId="75D0562E" w:rsidR="003E1123" w:rsidRPr="003E1123" w:rsidRDefault="003E1123" w:rsidP="003E1123">
      <w:pPr>
        <w:numPr>
          <w:ilvl w:val="0"/>
          <w:numId w:val="37"/>
        </w:numPr>
        <w:autoSpaceDE w:val="0"/>
        <w:autoSpaceDN w:val="0"/>
        <w:adjustRightInd w:val="0"/>
        <w:spacing w:after="120"/>
        <w:ind w:left="357" w:hanging="357"/>
        <w:jc w:val="both"/>
      </w:pPr>
      <w:r w:rsidRPr="003E1123">
        <w:t xml:space="preserve">W przypadku stwierdzenia i zgłoszenia przez Zamawiającego w okresie rękojmi lub gwarancji wad przedmiotu umowy lub jego części objętych rękojmią lub gwarancją Wykonawca zobowiązany jest do bezwzględnego i bezpłatnego ich usunięcia w terminie wyznaczonym przez Zamawiającego, który będzie nie krótszym niż </w:t>
      </w:r>
      <w:r w:rsidRPr="003E1123">
        <w:rPr>
          <w:b/>
        </w:rPr>
        <w:t>7 dni</w:t>
      </w:r>
      <w:r w:rsidRPr="003E1123">
        <w:t xml:space="preserve"> licząc od dnia zgłoszenia</w:t>
      </w:r>
      <w:r w:rsidR="00FE3FE3">
        <w:t xml:space="preserve"> </w:t>
      </w:r>
      <w:r w:rsidRPr="003E1123">
        <w:t xml:space="preserve">bez względu </w:t>
      </w:r>
      <w:r w:rsidR="00FE3FE3">
        <w:br/>
      </w:r>
      <w:r w:rsidRPr="003E1123">
        <w:t>na wysokość związanych z tym kosztów.</w:t>
      </w:r>
    </w:p>
    <w:p w14:paraId="4F9C7311" w14:textId="6CEF652C" w:rsidR="003E1123" w:rsidRPr="003E1123" w:rsidRDefault="003E1123" w:rsidP="003E1123">
      <w:pPr>
        <w:numPr>
          <w:ilvl w:val="0"/>
          <w:numId w:val="37"/>
        </w:numPr>
        <w:autoSpaceDE w:val="0"/>
        <w:autoSpaceDN w:val="0"/>
        <w:adjustRightInd w:val="0"/>
        <w:spacing w:after="120"/>
        <w:ind w:left="357" w:hanging="357"/>
        <w:jc w:val="both"/>
      </w:pPr>
      <w:r w:rsidRPr="003E1123">
        <w:t>Koszty związane z usunięciem wad lub wykonaniem przedmiotu umowy lub jego części po raz drugi w całości obciążają Wykonawcę.</w:t>
      </w:r>
    </w:p>
    <w:p w14:paraId="3FF73AA7" w14:textId="370930B0" w:rsidR="003E1123" w:rsidRPr="003E1123" w:rsidRDefault="003E1123" w:rsidP="003E1123">
      <w:pPr>
        <w:numPr>
          <w:ilvl w:val="0"/>
          <w:numId w:val="37"/>
        </w:numPr>
        <w:tabs>
          <w:tab w:val="left" w:pos="360"/>
        </w:tabs>
        <w:autoSpaceDE w:val="0"/>
        <w:autoSpaceDN w:val="0"/>
        <w:adjustRightInd w:val="0"/>
        <w:spacing w:after="120"/>
        <w:ind w:left="357" w:hanging="357"/>
        <w:jc w:val="both"/>
      </w:pPr>
      <w:r w:rsidRPr="003E1123">
        <w:t>W przypadku nieusunięcia przez Wykonawcę w ustalonym terminie wad przedmiotu umowy lub jego części stwierdzonych i zgłoszonych przez Zamawiającego w okresie rękojmi i/lub gwarancji i ponownemu jednokrotnemu wezwaniu Wykonawcy do ich usunięcia w wyznaczonym terminie, Zamawiający ma prawo, po uprzednim pisemnym powiadomieniu Wykonawcy, zlecić ich usunięcie w zastępstwie Wykonawcy, wybranemu przez siebie innemu podmiotowi na koszt Wykonawcy, zachowując przy tym prawo do roszczeń i naprawienia szkody powstałej w wyniku zwłoki.</w:t>
      </w:r>
    </w:p>
    <w:p w14:paraId="0A91EC97" w14:textId="548712BA" w:rsidR="003E1123" w:rsidRPr="003E1123" w:rsidRDefault="003E1123" w:rsidP="003E1123">
      <w:pPr>
        <w:numPr>
          <w:ilvl w:val="0"/>
          <w:numId w:val="37"/>
        </w:numPr>
        <w:tabs>
          <w:tab w:val="left" w:pos="360"/>
        </w:tabs>
        <w:autoSpaceDE w:val="0"/>
        <w:autoSpaceDN w:val="0"/>
        <w:adjustRightInd w:val="0"/>
        <w:spacing w:after="120"/>
        <w:ind w:left="357" w:hanging="357"/>
        <w:jc w:val="both"/>
      </w:pPr>
      <w:r w:rsidRPr="003E1123">
        <w:t xml:space="preserve">Wykonawca nie ponosi odpowiedzialności za uchybienia uzgodnionym terminom usunięcia przez Wykonawcę stwierdzonych i zgłoszonych przez Zamawiającego w okresie rękojmi lub gwarancji wad przedmiotu umowy lub jego części powstałe z przyczyn niezależnych </w:t>
      </w:r>
      <w:r w:rsidR="00FE3FE3">
        <w:br/>
      </w:r>
      <w:r w:rsidRPr="003E1123">
        <w:t xml:space="preserve">od Wykonawcy, w tym ze względów </w:t>
      </w:r>
      <w:proofErr w:type="spellStart"/>
      <w:r w:rsidRPr="003E1123">
        <w:t>formalno</w:t>
      </w:r>
      <w:proofErr w:type="spellEnd"/>
      <w:r w:rsidRPr="003E1123">
        <w:t xml:space="preserve"> – prawnych.</w:t>
      </w:r>
    </w:p>
    <w:p w14:paraId="1B2E211E" w14:textId="77777777" w:rsidR="003E1123" w:rsidRPr="003E1123" w:rsidRDefault="003E1123" w:rsidP="003E1123">
      <w:pPr>
        <w:numPr>
          <w:ilvl w:val="0"/>
          <w:numId w:val="37"/>
        </w:numPr>
        <w:tabs>
          <w:tab w:val="left" w:pos="360"/>
        </w:tabs>
        <w:autoSpaceDE w:val="0"/>
        <w:autoSpaceDN w:val="0"/>
        <w:adjustRightInd w:val="0"/>
        <w:spacing w:after="120"/>
        <w:ind w:left="357" w:hanging="357"/>
        <w:jc w:val="both"/>
      </w:pPr>
      <w:r w:rsidRPr="003E1123">
        <w:t xml:space="preserve">W przypadku wystąpienia okoliczności, o których mowa w </w:t>
      </w:r>
      <w:r w:rsidRPr="003E1123">
        <w:rPr>
          <w:b/>
        </w:rPr>
        <w:t>ust. 13</w:t>
      </w:r>
      <w:r w:rsidRPr="003E1123">
        <w:t>, uzgodnione terminy usunięcia przez Wykonawcę stwierdzonych i zgłoszonych przez Zamawiającego w okresie rękojmi lub gwarancji wad przedmiotu umowy lub jego części przedłużone zostaną o czas trwania przestojów.</w:t>
      </w:r>
    </w:p>
    <w:p w14:paraId="53B94195" w14:textId="5CE658B0" w:rsidR="003E1123" w:rsidRPr="003E1123" w:rsidRDefault="003E1123" w:rsidP="003E1123">
      <w:pPr>
        <w:numPr>
          <w:ilvl w:val="0"/>
          <w:numId w:val="37"/>
        </w:numPr>
        <w:tabs>
          <w:tab w:val="left" w:pos="360"/>
        </w:tabs>
        <w:autoSpaceDE w:val="0"/>
        <w:autoSpaceDN w:val="0"/>
        <w:adjustRightInd w:val="0"/>
        <w:spacing w:after="120"/>
        <w:ind w:left="357" w:hanging="357"/>
        <w:jc w:val="both"/>
      </w:pPr>
      <w:r w:rsidRPr="003E1123">
        <w:t xml:space="preserve">W ramach gwarancji Wykonawca zobowiązany jest nieodpłatnie dokonywać poprawek </w:t>
      </w:r>
      <w:r w:rsidR="00FE3FE3">
        <w:br/>
      </w:r>
      <w:r w:rsidRPr="003E1123">
        <w:t>i uzupełnień przedmiotu umowy.</w:t>
      </w:r>
    </w:p>
    <w:p w14:paraId="0515C820" w14:textId="769D9265" w:rsidR="003E1123" w:rsidRPr="003E1123" w:rsidRDefault="003E1123" w:rsidP="003E1123">
      <w:pPr>
        <w:numPr>
          <w:ilvl w:val="0"/>
          <w:numId w:val="37"/>
        </w:numPr>
        <w:tabs>
          <w:tab w:val="left" w:pos="360"/>
        </w:tabs>
        <w:autoSpaceDE w:val="0"/>
        <w:autoSpaceDN w:val="0"/>
        <w:adjustRightInd w:val="0"/>
        <w:spacing w:after="120"/>
        <w:ind w:left="357" w:hanging="357"/>
        <w:jc w:val="both"/>
      </w:pPr>
      <w:r w:rsidRPr="003E1123">
        <w:t>Dokonanie przez Zamawiającego odbioru przedmiotu umowy lub jego części nie zwalnia Wykonawcy z odpowiedzialności z tytułu rękojmi i gwarancji, choćby w chwili wydania lub odbioru przedmiotu umowy lub jego części Zamawiający wiedział lub z łatwością mógł się dowiedzieć o wadzie.</w:t>
      </w:r>
    </w:p>
    <w:p w14:paraId="2FAB22AE" w14:textId="77777777" w:rsidR="003E1123" w:rsidRPr="003E1123" w:rsidRDefault="003E1123" w:rsidP="003E1123">
      <w:pPr>
        <w:numPr>
          <w:ilvl w:val="0"/>
          <w:numId w:val="37"/>
        </w:numPr>
        <w:tabs>
          <w:tab w:val="left" w:pos="360"/>
        </w:tabs>
        <w:autoSpaceDE w:val="0"/>
        <w:autoSpaceDN w:val="0"/>
        <w:adjustRightInd w:val="0"/>
        <w:spacing w:after="120"/>
        <w:ind w:left="357" w:hanging="357"/>
        <w:jc w:val="both"/>
      </w:pPr>
      <w:r w:rsidRPr="003E1123">
        <w:t>Wykonawca odpowiada za wady przedmiotu umowy lub jego części również po upływie okresu rękojmi i/lub gwarancji, jeżeli Zamawiający zawiadomił Wykonawcę o wadach przedmiotu umowy lub jego części przed upływem okresu rękojmi i/lub gwarancji.</w:t>
      </w:r>
    </w:p>
    <w:p w14:paraId="535E49BF" w14:textId="77777777" w:rsidR="003E1123" w:rsidRPr="003E1123" w:rsidRDefault="003E1123" w:rsidP="003E1123">
      <w:pPr>
        <w:pStyle w:val="Tekstpodstawowy"/>
        <w:numPr>
          <w:ilvl w:val="0"/>
          <w:numId w:val="37"/>
        </w:numPr>
        <w:tabs>
          <w:tab w:val="left" w:pos="360"/>
        </w:tabs>
        <w:spacing w:after="120"/>
        <w:ind w:left="357" w:hanging="357"/>
        <w:rPr>
          <w:sz w:val="24"/>
        </w:rPr>
      </w:pPr>
      <w:r w:rsidRPr="003E1123">
        <w:rPr>
          <w:sz w:val="24"/>
        </w:rPr>
        <w:t>Przed upływem okresu rękojmi i gwarancji Zamawiający z udziałem Wykonawcy przeprowadzi odbiór gwarancyjny przedmiotu umowy.</w:t>
      </w:r>
    </w:p>
    <w:p w14:paraId="63400ABD" w14:textId="0BE54017" w:rsidR="003E1123" w:rsidRPr="003E1123" w:rsidRDefault="003E1123" w:rsidP="003E1123">
      <w:pPr>
        <w:pStyle w:val="Tekstpodstawowy"/>
        <w:numPr>
          <w:ilvl w:val="0"/>
          <w:numId w:val="37"/>
        </w:numPr>
        <w:tabs>
          <w:tab w:val="left" w:pos="360"/>
        </w:tabs>
        <w:spacing w:after="120"/>
        <w:ind w:left="357" w:hanging="357"/>
        <w:rPr>
          <w:sz w:val="24"/>
        </w:rPr>
      </w:pPr>
      <w:r w:rsidRPr="003E1123">
        <w:rPr>
          <w:sz w:val="24"/>
          <w:lang w:val="pl-PL"/>
        </w:rPr>
        <w:t xml:space="preserve">O </w:t>
      </w:r>
      <w:r w:rsidRPr="003E1123">
        <w:rPr>
          <w:sz w:val="24"/>
        </w:rPr>
        <w:t xml:space="preserve">odbiorze gwarancyjnym Zamawiający powiadomi Wykonawcę w terminie nie krótszym niż </w:t>
      </w:r>
      <w:r w:rsidR="00FE3FE3">
        <w:rPr>
          <w:sz w:val="24"/>
        </w:rPr>
        <w:br/>
      </w:r>
      <w:r w:rsidRPr="003E1123">
        <w:rPr>
          <w:b/>
          <w:sz w:val="24"/>
        </w:rPr>
        <w:t>7 dni</w:t>
      </w:r>
      <w:r w:rsidRPr="003E1123">
        <w:rPr>
          <w:sz w:val="24"/>
        </w:rPr>
        <w:t xml:space="preserve"> licząc od dnia wyznaczonego na dzień rozpoczęcia przedmiotowego odbioru.</w:t>
      </w:r>
    </w:p>
    <w:p w14:paraId="2AE8D325" w14:textId="77777777" w:rsidR="003E1123" w:rsidRPr="003E1123" w:rsidRDefault="003E1123" w:rsidP="003E1123">
      <w:pPr>
        <w:pStyle w:val="Tekstpodstawowy"/>
        <w:numPr>
          <w:ilvl w:val="0"/>
          <w:numId w:val="37"/>
        </w:numPr>
        <w:tabs>
          <w:tab w:val="left" w:pos="360"/>
        </w:tabs>
        <w:spacing w:after="120"/>
        <w:ind w:left="357" w:hanging="357"/>
        <w:rPr>
          <w:sz w:val="24"/>
        </w:rPr>
      </w:pPr>
      <w:r w:rsidRPr="003E1123">
        <w:rPr>
          <w:sz w:val="24"/>
        </w:rPr>
        <w:lastRenderedPageBreak/>
        <w:t>Jeżeli Wykonawca odmówi lub zaniecha udziału w odbiorze gwarancyjnym osobiście, bądź przez swego pełnomocnika, odbioru gwarancyjnego dokona Zamawiający jednostronnie, ze skutkami prawnymi, które mogą obciążyć Wykonawcę.</w:t>
      </w:r>
    </w:p>
    <w:p w14:paraId="52EB9D2C" w14:textId="77777777" w:rsidR="00DF3338" w:rsidRPr="00F60C03" w:rsidRDefault="00DF3338" w:rsidP="00DF3338">
      <w:pPr>
        <w:autoSpaceDE w:val="0"/>
        <w:autoSpaceDN w:val="0"/>
        <w:adjustRightInd w:val="0"/>
        <w:jc w:val="center"/>
        <w:rPr>
          <w:b/>
          <w:bCs/>
        </w:rPr>
      </w:pPr>
    </w:p>
    <w:p w14:paraId="40F90E27" w14:textId="79ABE7E1" w:rsidR="003E1123" w:rsidRPr="00F60C03" w:rsidRDefault="003E1123" w:rsidP="00DF3338">
      <w:pPr>
        <w:autoSpaceDE w:val="0"/>
        <w:autoSpaceDN w:val="0"/>
        <w:adjustRightInd w:val="0"/>
        <w:spacing w:after="60"/>
        <w:jc w:val="center"/>
        <w:rPr>
          <w:b/>
          <w:bCs/>
        </w:rPr>
      </w:pPr>
      <w:r w:rsidRPr="00F60C03">
        <w:rPr>
          <w:b/>
          <w:bCs/>
        </w:rPr>
        <w:t>§ 26.</w:t>
      </w:r>
    </w:p>
    <w:p w14:paraId="2DA0D499" w14:textId="77777777" w:rsidR="003E1123" w:rsidRPr="00F60C03" w:rsidRDefault="003E1123" w:rsidP="003E1123">
      <w:pPr>
        <w:autoSpaceDE w:val="0"/>
        <w:autoSpaceDN w:val="0"/>
        <w:adjustRightInd w:val="0"/>
        <w:spacing w:after="120"/>
        <w:jc w:val="center"/>
        <w:rPr>
          <w:b/>
          <w:bCs/>
        </w:rPr>
      </w:pPr>
      <w:r w:rsidRPr="00F60C03">
        <w:rPr>
          <w:b/>
          <w:bCs/>
        </w:rPr>
        <w:t>Wykonawstwo zastępcze</w:t>
      </w:r>
    </w:p>
    <w:p w14:paraId="0E08B0AD" w14:textId="77777777" w:rsidR="003E1123" w:rsidRPr="00F60C03" w:rsidRDefault="003E1123" w:rsidP="003E1123">
      <w:pPr>
        <w:autoSpaceDE w:val="0"/>
        <w:autoSpaceDN w:val="0"/>
        <w:adjustRightInd w:val="0"/>
        <w:spacing w:after="60"/>
        <w:jc w:val="both"/>
      </w:pPr>
      <w:r w:rsidRPr="00F60C03">
        <w:t xml:space="preserve">Wykonawca oświadcza, że w przypadku zaistnienia sytuacji, o których mowa w </w:t>
      </w:r>
      <w:r w:rsidRPr="00F60C03">
        <w:rPr>
          <w:b/>
          <w:bCs/>
        </w:rPr>
        <w:t>§ 24 ust. 24</w:t>
      </w:r>
      <w:r w:rsidRPr="00F60C03">
        <w:t xml:space="preserve"> i/lub w </w:t>
      </w:r>
      <w:r w:rsidRPr="00F60C03">
        <w:rPr>
          <w:b/>
          <w:bCs/>
        </w:rPr>
        <w:t>§ 25 ust. 12</w:t>
      </w:r>
      <w:r w:rsidRPr="00F60C03">
        <w:t xml:space="preserve"> niniejszej umowy:</w:t>
      </w:r>
    </w:p>
    <w:p w14:paraId="7E6E8E12" w14:textId="77777777" w:rsidR="003E1123" w:rsidRPr="00F60C03" w:rsidRDefault="003E1123" w:rsidP="003E1123">
      <w:pPr>
        <w:numPr>
          <w:ilvl w:val="0"/>
          <w:numId w:val="41"/>
        </w:numPr>
        <w:autoSpaceDE w:val="0"/>
        <w:autoSpaceDN w:val="0"/>
        <w:adjustRightInd w:val="0"/>
        <w:spacing w:after="60"/>
        <w:ind w:left="357" w:hanging="357"/>
        <w:jc w:val="both"/>
      </w:pPr>
      <w:r w:rsidRPr="00F60C03">
        <w:t>Zamawiającemu przysługuje prawo zlecenia tzw. „wykonawstwa zastępczego” bez względu na prawa przysługujące Wykonawcy oraz bez potrzeby uzyskania zezwolenia sądu;</w:t>
      </w:r>
    </w:p>
    <w:p w14:paraId="724D55B4" w14:textId="77777777" w:rsidR="003E1123" w:rsidRPr="00F60C03" w:rsidRDefault="003E1123" w:rsidP="003E1123">
      <w:pPr>
        <w:numPr>
          <w:ilvl w:val="0"/>
          <w:numId w:val="41"/>
        </w:numPr>
        <w:autoSpaceDE w:val="0"/>
        <w:autoSpaceDN w:val="0"/>
        <w:adjustRightInd w:val="0"/>
        <w:spacing w:after="120"/>
        <w:ind w:left="357" w:hanging="357"/>
        <w:jc w:val="both"/>
      </w:pPr>
      <w:r w:rsidRPr="00F60C03">
        <w:t>wyraża zgodę na obciążenie kosztami usunięcia wad przedmiotu umowy lub jego części przez inny podmiot wybrany przez Zamawiającego.</w:t>
      </w:r>
    </w:p>
    <w:p w14:paraId="1BDDBC53" w14:textId="77777777" w:rsidR="003E1123" w:rsidRPr="00F60C03" w:rsidRDefault="003E1123" w:rsidP="003E1123">
      <w:pPr>
        <w:autoSpaceDE w:val="0"/>
        <w:autoSpaceDN w:val="0"/>
        <w:adjustRightInd w:val="0"/>
        <w:jc w:val="center"/>
        <w:rPr>
          <w:b/>
          <w:bCs/>
        </w:rPr>
      </w:pPr>
    </w:p>
    <w:p w14:paraId="248E7F37" w14:textId="77777777" w:rsidR="003E1123" w:rsidRPr="00F60C03" w:rsidRDefault="003E1123" w:rsidP="00427A55">
      <w:pPr>
        <w:autoSpaceDE w:val="0"/>
        <w:autoSpaceDN w:val="0"/>
        <w:adjustRightInd w:val="0"/>
        <w:spacing w:after="60"/>
        <w:jc w:val="center"/>
        <w:rPr>
          <w:b/>
          <w:bCs/>
        </w:rPr>
      </w:pPr>
      <w:r w:rsidRPr="00F60C03">
        <w:rPr>
          <w:b/>
          <w:bCs/>
        </w:rPr>
        <w:t>§ 27.</w:t>
      </w:r>
    </w:p>
    <w:p w14:paraId="09B32A44" w14:textId="77777777" w:rsidR="003E1123" w:rsidRPr="00F60C03" w:rsidRDefault="003E1123" w:rsidP="003E1123">
      <w:pPr>
        <w:autoSpaceDE w:val="0"/>
        <w:autoSpaceDN w:val="0"/>
        <w:adjustRightInd w:val="0"/>
        <w:spacing w:after="120"/>
        <w:jc w:val="center"/>
        <w:rPr>
          <w:b/>
          <w:bCs/>
        </w:rPr>
      </w:pPr>
      <w:r w:rsidRPr="00F60C03">
        <w:rPr>
          <w:b/>
          <w:bCs/>
        </w:rPr>
        <w:t>Kary umowne</w:t>
      </w:r>
    </w:p>
    <w:p w14:paraId="3969188B" w14:textId="77777777" w:rsidR="003E1123" w:rsidRPr="003E1123" w:rsidRDefault="003E1123" w:rsidP="003E1123">
      <w:pPr>
        <w:numPr>
          <w:ilvl w:val="0"/>
          <w:numId w:val="1"/>
        </w:numPr>
        <w:tabs>
          <w:tab w:val="left" w:pos="360"/>
        </w:tabs>
        <w:autoSpaceDE w:val="0"/>
        <w:autoSpaceDN w:val="0"/>
        <w:adjustRightInd w:val="0"/>
        <w:spacing w:after="120"/>
        <w:jc w:val="both"/>
      </w:pPr>
      <w:r w:rsidRPr="003E1123">
        <w:t>Strony postanawiają, że obowiązującą je formą odszkodowania za niewykonanie, nienależyte wykonanie lub nieterminowe wykonanie zobowiązań umownych stanowią kary umowne.</w:t>
      </w:r>
    </w:p>
    <w:p w14:paraId="0FDF5BEC" w14:textId="77777777" w:rsidR="003E1123" w:rsidRPr="003E1123" w:rsidRDefault="003E1123" w:rsidP="003E1123">
      <w:pPr>
        <w:numPr>
          <w:ilvl w:val="0"/>
          <w:numId w:val="1"/>
        </w:numPr>
        <w:tabs>
          <w:tab w:val="left" w:pos="360"/>
        </w:tabs>
        <w:autoSpaceDE w:val="0"/>
        <w:autoSpaceDN w:val="0"/>
        <w:adjustRightInd w:val="0"/>
        <w:spacing w:after="60"/>
        <w:jc w:val="both"/>
      </w:pPr>
      <w:r w:rsidRPr="003E1123">
        <w:t>Kary te będą naliczane w następujących przypadkach oraz w poniżej określonej wysokości:</w:t>
      </w:r>
    </w:p>
    <w:p w14:paraId="06D634E5" w14:textId="77777777" w:rsidR="003E1123" w:rsidRPr="003E1123" w:rsidRDefault="003E1123" w:rsidP="003E1123">
      <w:pPr>
        <w:numPr>
          <w:ilvl w:val="0"/>
          <w:numId w:val="2"/>
        </w:numPr>
        <w:autoSpaceDE w:val="0"/>
        <w:autoSpaceDN w:val="0"/>
        <w:adjustRightInd w:val="0"/>
        <w:spacing w:after="20"/>
        <w:ind w:left="714" w:hanging="357"/>
        <w:jc w:val="both"/>
      </w:pPr>
      <w:r w:rsidRPr="003E1123">
        <w:t>Wykonawca zapłaci Zamawiającemu kary umowne:</w:t>
      </w:r>
    </w:p>
    <w:p w14:paraId="62B7E598" w14:textId="77777777" w:rsidR="003E1123" w:rsidRPr="003E1123" w:rsidRDefault="003E1123" w:rsidP="003E1123">
      <w:pPr>
        <w:numPr>
          <w:ilvl w:val="0"/>
          <w:numId w:val="3"/>
        </w:numPr>
        <w:autoSpaceDE w:val="0"/>
        <w:autoSpaceDN w:val="0"/>
        <w:adjustRightInd w:val="0"/>
        <w:spacing w:after="20"/>
        <w:ind w:left="1077" w:hanging="357"/>
        <w:jc w:val="both"/>
      </w:pPr>
      <w:r w:rsidRPr="003E1123">
        <w:t xml:space="preserve">z tytułu zwłoki w wykonaniu przedmiotu umowy w wysokości </w:t>
      </w:r>
      <w:r w:rsidRPr="003E1123">
        <w:rPr>
          <w:b/>
        </w:rPr>
        <w:t>0,02 %</w:t>
      </w:r>
      <w:r w:rsidRPr="003E1123">
        <w:t xml:space="preserve"> wartości wynagrodzenia umownego brutto tj. kwoty, o której mowa w </w:t>
      </w:r>
      <w:r w:rsidRPr="003E1123">
        <w:rPr>
          <w:b/>
          <w:bCs/>
        </w:rPr>
        <w:t>§ 19 ust. 1</w:t>
      </w:r>
      <w:r w:rsidRPr="003E1123">
        <w:t xml:space="preserve"> niniejszej umowy</w:t>
      </w:r>
      <w:r w:rsidRPr="003E1123">
        <w:rPr>
          <w:bCs/>
        </w:rPr>
        <w:t xml:space="preserve">, </w:t>
      </w:r>
      <w:r w:rsidRPr="003E1123">
        <w:t>za każdy rozpoczęty dzień zwłoki, licząc od upływu terminu wykonania przedmiotu umowy,</w:t>
      </w:r>
    </w:p>
    <w:p w14:paraId="43EFDF18" w14:textId="285436B0" w:rsidR="003E1123" w:rsidRPr="003E1123" w:rsidRDefault="003E1123" w:rsidP="003E1123">
      <w:pPr>
        <w:numPr>
          <w:ilvl w:val="0"/>
          <w:numId w:val="3"/>
        </w:numPr>
        <w:autoSpaceDE w:val="0"/>
        <w:autoSpaceDN w:val="0"/>
        <w:adjustRightInd w:val="0"/>
        <w:spacing w:after="20"/>
        <w:ind w:left="1077" w:hanging="357"/>
        <w:jc w:val="both"/>
      </w:pPr>
      <w:r w:rsidRPr="003E1123">
        <w:t xml:space="preserve">z tytułu zwłoki w usunięciu wad stwierdzonych przy odbiorze oraz w okresie rękojmi i/lub gwarancji w wysokości </w:t>
      </w:r>
      <w:r w:rsidRPr="003E1123">
        <w:rPr>
          <w:b/>
        </w:rPr>
        <w:t>0,02 %</w:t>
      </w:r>
      <w:r w:rsidRPr="003E1123">
        <w:t xml:space="preserve"> wartości wynagrodzenia umownego brutto tj. kwoty, </w:t>
      </w:r>
      <w:r w:rsidR="00203992">
        <w:br/>
      </w:r>
      <w:r w:rsidRPr="003E1123">
        <w:t xml:space="preserve">o której mowa w </w:t>
      </w:r>
      <w:r w:rsidRPr="003E1123">
        <w:rPr>
          <w:b/>
          <w:bCs/>
        </w:rPr>
        <w:t>§ 19 ust</w:t>
      </w:r>
      <w:r w:rsidR="00203992">
        <w:rPr>
          <w:b/>
          <w:bCs/>
        </w:rPr>
        <w:t xml:space="preserve">. </w:t>
      </w:r>
      <w:r w:rsidRPr="003E1123">
        <w:rPr>
          <w:b/>
          <w:bCs/>
        </w:rPr>
        <w:t>1</w:t>
      </w:r>
      <w:r w:rsidRPr="003E1123">
        <w:t xml:space="preserve"> niniejszej umowy, za każdy rozpoczęty dzień zwłoki licząc od dnia wyznaczonego na usunięcie wad,</w:t>
      </w:r>
    </w:p>
    <w:p w14:paraId="644E849E" w14:textId="77777777" w:rsidR="003E1123" w:rsidRPr="003E1123" w:rsidRDefault="003E1123" w:rsidP="003E1123">
      <w:pPr>
        <w:numPr>
          <w:ilvl w:val="0"/>
          <w:numId w:val="3"/>
        </w:numPr>
        <w:autoSpaceDE w:val="0"/>
        <w:autoSpaceDN w:val="0"/>
        <w:adjustRightInd w:val="0"/>
        <w:spacing w:after="20"/>
        <w:ind w:left="1077" w:hanging="357"/>
        <w:jc w:val="both"/>
      </w:pPr>
      <w:r w:rsidRPr="003E1123">
        <w:t xml:space="preserve">z tytułu zwłoki w przekazaniu Zamawiającemu w określonym terminie któregokolwiek </w:t>
      </w:r>
      <w:r w:rsidRPr="003E1123">
        <w:br/>
        <w:t xml:space="preserve">z dokumentów, o których mowa w </w:t>
      </w:r>
      <w:r w:rsidRPr="003E1123">
        <w:rPr>
          <w:b/>
          <w:bCs/>
        </w:rPr>
        <w:t>§ 2 ust. 1 pkt 1 – 4</w:t>
      </w:r>
      <w:r w:rsidRPr="003E1123">
        <w:rPr>
          <w:bCs/>
        </w:rPr>
        <w:t xml:space="preserve"> umowy, </w:t>
      </w:r>
      <w:r w:rsidRPr="003E1123">
        <w:t xml:space="preserve">w wysokości </w:t>
      </w:r>
      <w:r w:rsidRPr="003E1123">
        <w:rPr>
          <w:b/>
        </w:rPr>
        <w:t>0,005 %</w:t>
      </w:r>
      <w:r w:rsidRPr="003E1123">
        <w:t xml:space="preserve"> wartości wynagrodzenia umownego brutto tj. kwoty, o której mowa w </w:t>
      </w:r>
      <w:r w:rsidRPr="003E1123">
        <w:rPr>
          <w:b/>
          <w:bCs/>
        </w:rPr>
        <w:t>§ 19 ust. 1</w:t>
      </w:r>
      <w:r w:rsidRPr="003E1123">
        <w:t xml:space="preserve"> niniejszej umowy</w:t>
      </w:r>
      <w:r w:rsidRPr="003E1123">
        <w:rPr>
          <w:bCs/>
        </w:rPr>
        <w:t xml:space="preserve">, </w:t>
      </w:r>
      <w:r w:rsidRPr="003E1123">
        <w:t>za każdy rozpoczęty dzień zwłoki,</w:t>
      </w:r>
    </w:p>
    <w:p w14:paraId="334286A1" w14:textId="16063151" w:rsidR="003E1123" w:rsidRPr="003E1123" w:rsidRDefault="003E1123" w:rsidP="003E1123">
      <w:pPr>
        <w:numPr>
          <w:ilvl w:val="0"/>
          <w:numId w:val="3"/>
        </w:numPr>
        <w:autoSpaceDE w:val="0"/>
        <w:autoSpaceDN w:val="0"/>
        <w:adjustRightInd w:val="0"/>
        <w:spacing w:after="20"/>
        <w:ind w:left="1077" w:hanging="357"/>
        <w:jc w:val="both"/>
      </w:pPr>
      <w:r w:rsidRPr="003E1123">
        <w:t xml:space="preserve">z tytułu zwłoki w przekazaniu Zamawiającemu w określonym terminie Kosztorysu ofertowego, o których mowa w </w:t>
      </w:r>
      <w:r w:rsidRPr="003E1123">
        <w:rPr>
          <w:b/>
          <w:bCs/>
        </w:rPr>
        <w:t>§ 2 ust. 1 pkt 5</w:t>
      </w:r>
      <w:r w:rsidRPr="003E1123">
        <w:rPr>
          <w:bCs/>
        </w:rPr>
        <w:t xml:space="preserve"> umowy</w:t>
      </w:r>
      <w:r w:rsidRPr="003E1123">
        <w:t xml:space="preserve">, w wysokości </w:t>
      </w:r>
      <w:r w:rsidRPr="003E1123">
        <w:rPr>
          <w:b/>
        </w:rPr>
        <w:t>0,005 %</w:t>
      </w:r>
      <w:r w:rsidRPr="003E1123">
        <w:t xml:space="preserve"> wartości wynagrodzenia umownego brutto tj. kwoty, o której mowa w </w:t>
      </w:r>
      <w:r w:rsidRPr="003E1123">
        <w:rPr>
          <w:b/>
          <w:bCs/>
        </w:rPr>
        <w:t>§ 19 ust. 1</w:t>
      </w:r>
      <w:r w:rsidRPr="003E1123">
        <w:t xml:space="preserve"> niniejszej umowy</w:t>
      </w:r>
      <w:r w:rsidRPr="003E1123">
        <w:rPr>
          <w:bCs/>
        </w:rPr>
        <w:t xml:space="preserve">, </w:t>
      </w:r>
      <w:r w:rsidRPr="003E1123">
        <w:t>za każdy rozpoczęty dzień zwłoki,</w:t>
      </w:r>
    </w:p>
    <w:p w14:paraId="1A33912D" w14:textId="3D58448A" w:rsidR="003E1123" w:rsidRPr="003E1123" w:rsidRDefault="003E1123" w:rsidP="003E1123">
      <w:pPr>
        <w:numPr>
          <w:ilvl w:val="0"/>
          <w:numId w:val="3"/>
        </w:numPr>
        <w:autoSpaceDE w:val="0"/>
        <w:autoSpaceDN w:val="0"/>
        <w:adjustRightInd w:val="0"/>
        <w:spacing w:after="20"/>
        <w:ind w:left="1077" w:hanging="357"/>
        <w:jc w:val="both"/>
      </w:pPr>
      <w:r w:rsidRPr="003E1123">
        <w:t xml:space="preserve">z tytułu zwłoki w przekazaniu Zamawiającemu Harmonogramu rzeczowo-finansowego </w:t>
      </w:r>
      <w:r w:rsidR="00203992">
        <w:br/>
      </w:r>
      <w:r w:rsidRPr="003E1123">
        <w:rPr>
          <w:spacing w:val="-2"/>
        </w:rPr>
        <w:t xml:space="preserve">w terminie określonym w </w:t>
      </w:r>
      <w:r w:rsidRPr="003E1123">
        <w:rPr>
          <w:b/>
          <w:spacing w:val="-2"/>
        </w:rPr>
        <w:t>§ 2 ust. 1</w:t>
      </w:r>
      <w:r w:rsidRPr="003E1123">
        <w:rPr>
          <w:spacing w:val="-2"/>
        </w:rPr>
        <w:t xml:space="preserve"> umowy w wysokości </w:t>
      </w:r>
      <w:r w:rsidRPr="003E1123">
        <w:rPr>
          <w:b/>
          <w:spacing w:val="-2"/>
        </w:rPr>
        <w:t>0,005 %</w:t>
      </w:r>
      <w:r w:rsidRPr="003E1123">
        <w:rPr>
          <w:spacing w:val="-2"/>
        </w:rPr>
        <w:t xml:space="preserve"> wartości wynagrodzenia</w:t>
      </w:r>
      <w:r w:rsidRPr="003E1123">
        <w:t xml:space="preserve"> umownego brutto tj. kwoty, o której mowa w </w:t>
      </w:r>
      <w:r w:rsidRPr="003E1123">
        <w:rPr>
          <w:b/>
          <w:bCs/>
        </w:rPr>
        <w:t>§ 19 ust. 1</w:t>
      </w:r>
      <w:r w:rsidRPr="003E1123">
        <w:t xml:space="preserve"> niniejszej umowy</w:t>
      </w:r>
      <w:r w:rsidRPr="003E1123">
        <w:rPr>
          <w:bCs/>
        </w:rPr>
        <w:t xml:space="preserve">, </w:t>
      </w:r>
      <w:r w:rsidRPr="003E1123">
        <w:t>za każdy rozpoczęty dzień zwłoki,</w:t>
      </w:r>
    </w:p>
    <w:p w14:paraId="47553826" w14:textId="77777777" w:rsidR="003E1123" w:rsidRPr="003E1123" w:rsidRDefault="003E1123" w:rsidP="003E1123">
      <w:pPr>
        <w:numPr>
          <w:ilvl w:val="0"/>
          <w:numId w:val="3"/>
        </w:numPr>
        <w:autoSpaceDE w:val="0"/>
        <w:autoSpaceDN w:val="0"/>
        <w:adjustRightInd w:val="0"/>
        <w:spacing w:after="20"/>
        <w:ind w:left="1077" w:hanging="357"/>
        <w:jc w:val="both"/>
      </w:pPr>
      <w:r w:rsidRPr="003E1123">
        <w:t xml:space="preserve">z tytułu zwłoki w przekazaniu Zamawiającemu skorygowanego Harmonogramu </w:t>
      </w:r>
      <w:r w:rsidRPr="003E1123">
        <w:rPr>
          <w:spacing w:val="-2"/>
        </w:rPr>
        <w:t xml:space="preserve">rzeczowo-finansowego w terminie określonym w </w:t>
      </w:r>
      <w:r w:rsidRPr="003E1123">
        <w:rPr>
          <w:b/>
          <w:spacing w:val="-2"/>
        </w:rPr>
        <w:t>§ 2 ust. 6</w:t>
      </w:r>
      <w:r w:rsidRPr="003E1123">
        <w:rPr>
          <w:spacing w:val="-2"/>
        </w:rPr>
        <w:t xml:space="preserve"> umowy w wysokości </w:t>
      </w:r>
      <w:r w:rsidRPr="003E1123">
        <w:rPr>
          <w:b/>
          <w:spacing w:val="-2"/>
        </w:rPr>
        <w:t>0,01%</w:t>
      </w:r>
      <w:r w:rsidRPr="003E1123">
        <w:t xml:space="preserve"> wartości wynagrodzenia umownego brutto tj. kwoty, o której mowa w </w:t>
      </w:r>
      <w:r w:rsidRPr="003E1123">
        <w:rPr>
          <w:b/>
          <w:bCs/>
        </w:rPr>
        <w:t>§ 19 ust. 1</w:t>
      </w:r>
      <w:r w:rsidRPr="003E1123">
        <w:t xml:space="preserve"> niniejszej umowy</w:t>
      </w:r>
      <w:r w:rsidRPr="003E1123">
        <w:rPr>
          <w:bCs/>
        </w:rPr>
        <w:t xml:space="preserve">, </w:t>
      </w:r>
      <w:r w:rsidRPr="003E1123">
        <w:t>za każdy rozpoczęty dzień zwłoki,</w:t>
      </w:r>
    </w:p>
    <w:p w14:paraId="2B57EA9D" w14:textId="77777777" w:rsidR="003E1123" w:rsidRPr="003E1123" w:rsidRDefault="003E1123" w:rsidP="003E1123">
      <w:pPr>
        <w:numPr>
          <w:ilvl w:val="0"/>
          <w:numId w:val="3"/>
        </w:numPr>
        <w:autoSpaceDE w:val="0"/>
        <w:autoSpaceDN w:val="0"/>
        <w:adjustRightInd w:val="0"/>
        <w:spacing w:after="20"/>
        <w:ind w:left="1077" w:hanging="357"/>
        <w:jc w:val="both"/>
      </w:pPr>
      <w:r w:rsidRPr="003E1123">
        <w:t xml:space="preserve">z tytułu zwłoki w przedłożeniu Zamawiającemu w określonym terminie oświadczenia, </w:t>
      </w:r>
      <w:r w:rsidRPr="003E1123">
        <w:rPr>
          <w:spacing w:val="-4"/>
        </w:rPr>
        <w:t xml:space="preserve">o którym mowa w </w:t>
      </w:r>
      <w:r w:rsidRPr="003E1123">
        <w:rPr>
          <w:b/>
          <w:bCs/>
          <w:spacing w:val="-4"/>
        </w:rPr>
        <w:t>§ 13 ust. 3 pkt 1</w:t>
      </w:r>
      <w:r w:rsidRPr="003E1123">
        <w:rPr>
          <w:bCs/>
          <w:spacing w:val="-4"/>
        </w:rPr>
        <w:t xml:space="preserve"> umowy, </w:t>
      </w:r>
      <w:r w:rsidRPr="003E1123">
        <w:rPr>
          <w:spacing w:val="-4"/>
        </w:rPr>
        <w:t xml:space="preserve">w wysokości </w:t>
      </w:r>
      <w:r w:rsidRPr="003E1123">
        <w:rPr>
          <w:b/>
          <w:spacing w:val="-4"/>
        </w:rPr>
        <w:t>0,01 %</w:t>
      </w:r>
      <w:r w:rsidRPr="003E1123">
        <w:rPr>
          <w:spacing w:val="-4"/>
        </w:rPr>
        <w:t xml:space="preserve"> wartości wynagrodzenia</w:t>
      </w:r>
      <w:r w:rsidRPr="003E1123">
        <w:t xml:space="preserve"> umownego brutto tj. kwoty, o której mowa w </w:t>
      </w:r>
      <w:r w:rsidRPr="003E1123">
        <w:rPr>
          <w:b/>
          <w:bCs/>
        </w:rPr>
        <w:t>§ 19 ust. 1</w:t>
      </w:r>
      <w:r w:rsidRPr="003E1123">
        <w:t xml:space="preserve"> niniejszej umowy</w:t>
      </w:r>
      <w:r w:rsidRPr="003E1123">
        <w:rPr>
          <w:bCs/>
        </w:rPr>
        <w:t xml:space="preserve">, </w:t>
      </w:r>
      <w:r w:rsidRPr="003E1123">
        <w:t>za każdy rozpoczęty dzień zwłoki,</w:t>
      </w:r>
    </w:p>
    <w:p w14:paraId="66D05695" w14:textId="4F8E20A9" w:rsidR="003E1123" w:rsidRPr="003E1123" w:rsidRDefault="003E1123" w:rsidP="003E1123">
      <w:pPr>
        <w:numPr>
          <w:ilvl w:val="0"/>
          <w:numId w:val="3"/>
        </w:numPr>
        <w:autoSpaceDE w:val="0"/>
        <w:autoSpaceDN w:val="0"/>
        <w:adjustRightInd w:val="0"/>
        <w:spacing w:after="20"/>
        <w:ind w:left="1077" w:hanging="357"/>
        <w:jc w:val="both"/>
      </w:pPr>
      <w:r w:rsidRPr="003E1123">
        <w:t xml:space="preserve">z tytułu zwłoki w przedłożeniu Zamawiającemu w określonym terminie wykazu osób, </w:t>
      </w:r>
      <w:r w:rsidR="00203992">
        <w:br/>
      </w:r>
      <w:r w:rsidRPr="003E1123">
        <w:t xml:space="preserve">o którym mowa w </w:t>
      </w:r>
      <w:r w:rsidRPr="003E1123">
        <w:rPr>
          <w:b/>
          <w:bCs/>
        </w:rPr>
        <w:t>§ 13 ust. 3 pkt 2</w:t>
      </w:r>
      <w:r w:rsidRPr="003E1123">
        <w:rPr>
          <w:bCs/>
        </w:rPr>
        <w:t xml:space="preserve"> </w:t>
      </w:r>
      <w:r w:rsidRPr="003E1123">
        <w:rPr>
          <w:bCs/>
          <w:spacing w:val="-4"/>
        </w:rPr>
        <w:t xml:space="preserve">umowy, </w:t>
      </w:r>
      <w:r w:rsidRPr="003E1123">
        <w:rPr>
          <w:spacing w:val="-4"/>
        </w:rPr>
        <w:t xml:space="preserve">w wysokości </w:t>
      </w:r>
      <w:r w:rsidRPr="003E1123">
        <w:rPr>
          <w:b/>
          <w:spacing w:val="-4"/>
        </w:rPr>
        <w:t>0,01 %</w:t>
      </w:r>
      <w:r w:rsidRPr="003E1123">
        <w:rPr>
          <w:spacing w:val="-4"/>
        </w:rPr>
        <w:t xml:space="preserve"> wartości wynagrodzenia</w:t>
      </w:r>
      <w:r w:rsidRPr="003E1123">
        <w:t xml:space="preserve"> </w:t>
      </w:r>
      <w:r w:rsidRPr="003E1123">
        <w:lastRenderedPageBreak/>
        <w:t xml:space="preserve">umownego brutto tj. kwoty, o której mowa w </w:t>
      </w:r>
      <w:r w:rsidRPr="003E1123">
        <w:rPr>
          <w:b/>
          <w:bCs/>
        </w:rPr>
        <w:t>§ 19 ust. 1</w:t>
      </w:r>
      <w:r w:rsidRPr="003E1123">
        <w:t xml:space="preserve">  niniejszej umowy</w:t>
      </w:r>
      <w:r w:rsidRPr="003E1123">
        <w:rPr>
          <w:bCs/>
        </w:rPr>
        <w:t xml:space="preserve">, </w:t>
      </w:r>
      <w:r w:rsidRPr="003E1123">
        <w:t>za każdy rozpoczęty dzień zwłoki,</w:t>
      </w:r>
    </w:p>
    <w:p w14:paraId="5ED6ABF4" w14:textId="77777777" w:rsidR="00203992" w:rsidRPr="000C0556" w:rsidRDefault="00203992" w:rsidP="00203992">
      <w:pPr>
        <w:numPr>
          <w:ilvl w:val="0"/>
          <w:numId w:val="3"/>
        </w:numPr>
        <w:autoSpaceDE w:val="0"/>
        <w:autoSpaceDN w:val="0"/>
        <w:adjustRightInd w:val="0"/>
        <w:spacing w:after="20"/>
        <w:ind w:left="1077" w:hanging="357"/>
        <w:jc w:val="both"/>
      </w:pPr>
      <w:r w:rsidRPr="000C0556">
        <w:t xml:space="preserve">z tytułu zwłoki w dostarczeniu Zamawiającemu w określonym terminie aktualizacji wykazu osób, o której mowa w </w:t>
      </w:r>
      <w:r w:rsidRPr="000C0556">
        <w:rPr>
          <w:b/>
          <w:bCs/>
        </w:rPr>
        <w:t>§ 13 ust. 3 pkt 3</w:t>
      </w:r>
      <w:r w:rsidRPr="000C0556">
        <w:rPr>
          <w:bCs/>
        </w:rPr>
        <w:t xml:space="preserve"> umowy, </w:t>
      </w:r>
      <w:r w:rsidRPr="000C0556">
        <w:t xml:space="preserve">w wysokości </w:t>
      </w:r>
      <w:r w:rsidRPr="000C0556">
        <w:rPr>
          <w:b/>
        </w:rPr>
        <w:t>0,005 %</w:t>
      </w:r>
      <w:r w:rsidRPr="000C0556">
        <w:t xml:space="preserve"> wartości wynagrodzenia umownego brutto tj. kwoty, o której mowa w </w:t>
      </w:r>
      <w:r w:rsidRPr="000C0556">
        <w:rPr>
          <w:b/>
          <w:bCs/>
        </w:rPr>
        <w:t>§ 19 ust. 1</w:t>
      </w:r>
      <w:r w:rsidRPr="000C0556">
        <w:t xml:space="preserve"> niniejszej umowy</w:t>
      </w:r>
      <w:r w:rsidRPr="000C0556">
        <w:rPr>
          <w:bCs/>
        </w:rPr>
        <w:t xml:space="preserve">, </w:t>
      </w:r>
      <w:r w:rsidRPr="000C0556">
        <w:t>za każdy rozpoczęty dzień zwłoki,</w:t>
      </w:r>
    </w:p>
    <w:p w14:paraId="6C8F88BA" w14:textId="77777777" w:rsidR="00203992" w:rsidRPr="000C0556" w:rsidRDefault="00203992" w:rsidP="00203992">
      <w:pPr>
        <w:numPr>
          <w:ilvl w:val="0"/>
          <w:numId w:val="3"/>
        </w:numPr>
        <w:autoSpaceDE w:val="0"/>
        <w:autoSpaceDN w:val="0"/>
        <w:adjustRightInd w:val="0"/>
        <w:spacing w:after="20"/>
        <w:ind w:left="1077" w:hanging="357"/>
        <w:jc w:val="both"/>
      </w:pPr>
      <w:r w:rsidRPr="000C0556">
        <w:t xml:space="preserve">za niezłożenie w wyznaczonym przez Zamawiającego terminie żądanych przez Zamawiającego oświadczeń lub dokumentów, o których mowa w </w:t>
      </w:r>
      <w:r w:rsidRPr="000C0556">
        <w:rPr>
          <w:b/>
        </w:rPr>
        <w:t>§ 13 ust. 5 – ust. 7</w:t>
      </w:r>
      <w:r w:rsidRPr="000C0556">
        <w:t xml:space="preserve"> umowy, potwierdzających spełnianie przez Wykonawcę lub podwykonawcę obowiązku zatrudnienia osób, wykonujących czynności, o których mowa w </w:t>
      </w:r>
      <w:r w:rsidRPr="000C0556">
        <w:rPr>
          <w:b/>
          <w:bCs/>
        </w:rPr>
        <w:t xml:space="preserve">§ 13 ust. 2 </w:t>
      </w:r>
      <w:r w:rsidRPr="000C0556">
        <w:t xml:space="preserve">umowy na podstawie umowy o pracę, w wysokości </w:t>
      </w:r>
      <w:r w:rsidRPr="000C0556">
        <w:rPr>
          <w:b/>
        </w:rPr>
        <w:t>0,01 %</w:t>
      </w:r>
      <w:r w:rsidRPr="000C0556">
        <w:t xml:space="preserve"> wartości wynagrodzenia umownego brutto tj. kwoty, o której mowa w </w:t>
      </w:r>
      <w:r w:rsidRPr="000C0556">
        <w:rPr>
          <w:b/>
          <w:bCs/>
        </w:rPr>
        <w:t>§ 19 ust. 1</w:t>
      </w:r>
      <w:r w:rsidRPr="000C0556">
        <w:t xml:space="preserve"> niniejszej umowy</w:t>
      </w:r>
      <w:r w:rsidRPr="000C0556">
        <w:rPr>
          <w:bCs/>
        </w:rPr>
        <w:t xml:space="preserve">, </w:t>
      </w:r>
      <w:r w:rsidRPr="000C0556">
        <w:t>za każdy rozpoczęty dzień zwłoki, - w trakcie realizacji przedmiotu umowy kara może być nakładana wielokrotnie, jeżeli Wykonawca podczas kolejnej kontroli, na kolejne wezwanie nie przedłoży tych oświadczeń lub dokumentów;</w:t>
      </w:r>
    </w:p>
    <w:p w14:paraId="073AC8BA" w14:textId="77777777" w:rsidR="003E1123" w:rsidRPr="003E1123" w:rsidRDefault="003E1123" w:rsidP="003E1123">
      <w:pPr>
        <w:numPr>
          <w:ilvl w:val="0"/>
          <w:numId w:val="3"/>
        </w:numPr>
        <w:autoSpaceDE w:val="0"/>
        <w:autoSpaceDN w:val="0"/>
        <w:adjustRightInd w:val="0"/>
        <w:spacing w:after="20"/>
        <w:ind w:left="1077" w:hanging="357"/>
        <w:jc w:val="both"/>
      </w:pPr>
      <w:r w:rsidRPr="003E1123">
        <w:t xml:space="preserve">za niedopełnienie obowiązku zatrudnienia osób, wykonujących czynności, o których mowa w </w:t>
      </w:r>
      <w:r w:rsidRPr="003E1123">
        <w:rPr>
          <w:b/>
          <w:bCs/>
        </w:rPr>
        <w:t xml:space="preserve">§ 13 ust. 2 </w:t>
      </w:r>
      <w:r w:rsidRPr="003E1123">
        <w:rPr>
          <w:bCs/>
        </w:rPr>
        <w:t xml:space="preserve">umowy, </w:t>
      </w:r>
      <w:r w:rsidRPr="003E1123">
        <w:t xml:space="preserve">w wysokości </w:t>
      </w:r>
      <w:r w:rsidRPr="003E1123">
        <w:rPr>
          <w:b/>
        </w:rPr>
        <w:t>0,1 %</w:t>
      </w:r>
      <w:r w:rsidRPr="003E1123">
        <w:t xml:space="preserve"> wartości wynagrodzenia umownego brutto tj. kwoty, o której mowa w </w:t>
      </w:r>
      <w:r w:rsidRPr="003E1123">
        <w:rPr>
          <w:b/>
          <w:bCs/>
        </w:rPr>
        <w:t>§ 19 ust. 1</w:t>
      </w:r>
      <w:r w:rsidRPr="003E1123">
        <w:t xml:space="preserve"> niniejszej umowy</w:t>
      </w:r>
      <w:r w:rsidRPr="003E1123">
        <w:rPr>
          <w:bCs/>
        </w:rPr>
        <w:t xml:space="preserve">, </w:t>
      </w:r>
      <w:r w:rsidRPr="003E1123">
        <w:t>za każdy taki stwierdzony przypadek – w trakcie realizacji przedmiotu umowy kara może być nakładana wielokrotnie, jeżeli Zamawiający podczas kolejnej kontroli stwierdzi, że osoba za której zatrudnianie na podstawie innej niż umowa o pracę kara Wykonawcy została już naliczona, a osoba ta nadal nie jest zatrudniona na umowę o pracę,</w:t>
      </w:r>
    </w:p>
    <w:p w14:paraId="18D46647" w14:textId="77777777" w:rsidR="00203992" w:rsidRPr="000C0556" w:rsidRDefault="00203992" w:rsidP="00203992">
      <w:pPr>
        <w:numPr>
          <w:ilvl w:val="0"/>
          <w:numId w:val="3"/>
        </w:numPr>
        <w:autoSpaceDE w:val="0"/>
        <w:autoSpaceDN w:val="0"/>
        <w:adjustRightInd w:val="0"/>
        <w:spacing w:after="20"/>
        <w:ind w:left="1077" w:hanging="357"/>
        <w:jc w:val="both"/>
      </w:pPr>
      <w:r w:rsidRPr="000C0556">
        <w:t xml:space="preserve">z tytułu nieuczestniczenia (absencji) Kierownika budowy w naradzie koordynacyjnej zwołanej przez Zmawiającego, o której terminie Kierownik budowy został poinformowany z co najmniej 2 dniowym wyprzedzeniem, w wysokości </w:t>
      </w:r>
      <w:r w:rsidRPr="000C0556">
        <w:rPr>
          <w:b/>
          <w:bCs/>
        </w:rPr>
        <w:t>300,00 zł</w:t>
      </w:r>
      <w:r w:rsidRPr="000C0556">
        <w:t xml:space="preserve"> </w:t>
      </w:r>
      <w:r w:rsidRPr="000C0556">
        <w:br/>
        <w:t>za każde takie zdarzenie,</w:t>
      </w:r>
    </w:p>
    <w:p w14:paraId="542AAB41" w14:textId="77777777" w:rsidR="00203992" w:rsidRPr="000C0556" w:rsidRDefault="00203992" w:rsidP="00203992">
      <w:pPr>
        <w:numPr>
          <w:ilvl w:val="0"/>
          <w:numId w:val="3"/>
        </w:numPr>
        <w:autoSpaceDE w:val="0"/>
        <w:autoSpaceDN w:val="0"/>
        <w:adjustRightInd w:val="0"/>
        <w:spacing w:after="20"/>
        <w:ind w:left="1077" w:hanging="357"/>
        <w:jc w:val="both"/>
      </w:pPr>
      <w:r w:rsidRPr="000C0556">
        <w:t xml:space="preserve">z tytułu nieuczestniczenia (absencji) Wykonawcy w naradzie koordynacyjnej zwołanej przez Zmawiającego, o której terminie Wykonawca został poinformowany z co najmniej 2 dniowym wyprzedzeniem, w wysokości </w:t>
      </w:r>
      <w:r w:rsidRPr="000C0556">
        <w:rPr>
          <w:b/>
          <w:bCs/>
        </w:rPr>
        <w:t>300,00 zł</w:t>
      </w:r>
      <w:r w:rsidRPr="000C0556">
        <w:t xml:space="preserve"> za każde takie zdarzenie,</w:t>
      </w:r>
    </w:p>
    <w:p w14:paraId="03F8CA50" w14:textId="4EA77983" w:rsidR="00203992" w:rsidRPr="000C0556" w:rsidRDefault="00203992" w:rsidP="00203992">
      <w:pPr>
        <w:numPr>
          <w:ilvl w:val="0"/>
          <w:numId w:val="3"/>
        </w:numPr>
        <w:autoSpaceDE w:val="0"/>
        <w:autoSpaceDN w:val="0"/>
        <w:adjustRightInd w:val="0"/>
        <w:spacing w:after="20"/>
        <w:ind w:left="1077" w:hanging="357"/>
        <w:jc w:val="both"/>
      </w:pPr>
      <w:r w:rsidRPr="000C0556">
        <w:t xml:space="preserve">z tytułu braku zmiany w wyznaczonym terminie wysokości wynagrodzenia przysługującego podwykonawcy, z którym Wykonawca zawarł umowę, w zakresie odpowiadającym zmianom cen materiałów lub kosztów dotyczących zobowiązania podwykonawcy, do której to zmiany Wykonawca był zobowiązany na podstawie </w:t>
      </w:r>
      <w:r w:rsidRPr="000C0556">
        <w:rPr>
          <w:b/>
        </w:rPr>
        <w:t xml:space="preserve">§ 12 </w:t>
      </w:r>
      <w:r w:rsidR="00AC5CB1">
        <w:rPr>
          <w:b/>
        </w:rPr>
        <w:br/>
      </w:r>
      <w:r w:rsidRPr="000C0556">
        <w:rPr>
          <w:b/>
          <w:spacing w:val="-2"/>
        </w:rPr>
        <w:t>ust. 21</w:t>
      </w:r>
      <w:r w:rsidRPr="000C0556">
        <w:rPr>
          <w:bCs/>
          <w:spacing w:val="-2"/>
        </w:rPr>
        <w:t xml:space="preserve"> i </w:t>
      </w:r>
      <w:r w:rsidRPr="000C0556">
        <w:rPr>
          <w:b/>
          <w:spacing w:val="-2"/>
        </w:rPr>
        <w:t>ust. 22</w:t>
      </w:r>
      <w:r w:rsidRPr="000C0556">
        <w:rPr>
          <w:bCs/>
          <w:spacing w:val="-2"/>
        </w:rPr>
        <w:t xml:space="preserve"> oraz </w:t>
      </w:r>
      <w:r w:rsidRPr="000C0556">
        <w:rPr>
          <w:b/>
          <w:spacing w:val="-2"/>
        </w:rPr>
        <w:t>§ 31 ust. 12</w:t>
      </w:r>
      <w:r w:rsidRPr="000C0556">
        <w:rPr>
          <w:bCs/>
          <w:spacing w:val="-2"/>
        </w:rPr>
        <w:t xml:space="preserve"> i</w:t>
      </w:r>
      <w:r w:rsidRPr="000C0556">
        <w:rPr>
          <w:b/>
          <w:spacing w:val="-2"/>
        </w:rPr>
        <w:t xml:space="preserve"> ust. 13</w:t>
      </w:r>
      <w:r w:rsidRPr="000C0556">
        <w:rPr>
          <w:spacing w:val="-2"/>
        </w:rPr>
        <w:t xml:space="preserve">, w wysokości </w:t>
      </w:r>
      <w:r w:rsidRPr="000C0556">
        <w:rPr>
          <w:b/>
          <w:spacing w:val="-2"/>
        </w:rPr>
        <w:t>0,01 %</w:t>
      </w:r>
      <w:r w:rsidRPr="000C0556">
        <w:rPr>
          <w:spacing w:val="-2"/>
        </w:rPr>
        <w:t xml:space="preserve"> wartości wynagrodzenia</w:t>
      </w:r>
      <w:r w:rsidRPr="000C0556">
        <w:t xml:space="preserve"> umownego brutto tj. kwoty, o której mowa w </w:t>
      </w:r>
      <w:r w:rsidRPr="000C0556">
        <w:rPr>
          <w:b/>
          <w:bCs/>
        </w:rPr>
        <w:t>§ 19 ust. 1</w:t>
      </w:r>
      <w:r w:rsidRPr="000C0556">
        <w:t xml:space="preserve"> niniejszej umowy</w:t>
      </w:r>
      <w:r w:rsidRPr="000C0556">
        <w:rPr>
          <w:bCs/>
        </w:rPr>
        <w:t xml:space="preserve">, </w:t>
      </w:r>
      <w:r w:rsidRPr="000C0556">
        <w:t>za każdy rozpoczęty dzień zwłoki,</w:t>
      </w:r>
    </w:p>
    <w:p w14:paraId="7884E30F" w14:textId="77777777" w:rsidR="00AC5CB1" w:rsidRPr="000C0556" w:rsidRDefault="00AC5CB1" w:rsidP="00AC5CB1">
      <w:pPr>
        <w:numPr>
          <w:ilvl w:val="0"/>
          <w:numId w:val="3"/>
        </w:numPr>
        <w:autoSpaceDE w:val="0"/>
        <w:autoSpaceDN w:val="0"/>
        <w:adjustRightInd w:val="0"/>
        <w:spacing w:after="20"/>
        <w:ind w:left="1077" w:hanging="357"/>
        <w:jc w:val="both"/>
      </w:pPr>
      <w:r w:rsidRPr="000C0556">
        <w:t xml:space="preserve">z tytułu </w:t>
      </w:r>
      <w:r w:rsidRPr="000C0556">
        <w:rPr>
          <w:rFonts w:cs="A"/>
        </w:rPr>
        <w:t xml:space="preserve">braku zapłaty lub nieterminowej zapłaty wymagalnego </w:t>
      </w:r>
      <w:r w:rsidRPr="000C0556">
        <w:t xml:space="preserve">wynagrodzenia przysługującego podwykonawcy lub dalszemu podwykonawcy, który zawarł zaakceptowaną przez Zamawiającego umowę o podwykonawstwo, której przedmiotem są roboty budowlane, lub który zawarł przedłożoną Zamawiającemu umowę </w:t>
      </w:r>
      <w:r w:rsidRPr="000C0556">
        <w:br/>
        <w:t xml:space="preserve">o podwykonawstwo, której przedmiotem są dostawy lub usługi, w wysokości </w:t>
      </w:r>
      <w:r w:rsidRPr="000C0556">
        <w:rPr>
          <w:b/>
        </w:rPr>
        <w:t>0,02 %</w:t>
      </w:r>
      <w:r w:rsidRPr="000C0556">
        <w:t xml:space="preserve"> wartości wynagrodzenia umownego brutto tj. kwoty, o której mowa w </w:t>
      </w:r>
      <w:r w:rsidRPr="000C0556">
        <w:rPr>
          <w:b/>
          <w:bCs/>
        </w:rPr>
        <w:t>§ 19 ust. 1</w:t>
      </w:r>
      <w:r w:rsidRPr="000C0556">
        <w:t xml:space="preserve"> niniejszej umowy</w:t>
      </w:r>
      <w:r w:rsidRPr="000C0556">
        <w:rPr>
          <w:bCs/>
        </w:rPr>
        <w:t xml:space="preserve">, </w:t>
      </w:r>
      <w:r w:rsidRPr="000C0556">
        <w:t>za każdy rozpoczęty dzień zwłoki,</w:t>
      </w:r>
    </w:p>
    <w:p w14:paraId="47A121B9" w14:textId="37281BD0" w:rsidR="003E1123" w:rsidRPr="003E1123" w:rsidRDefault="003E1123" w:rsidP="003E1123">
      <w:pPr>
        <w:numPr>
          <w:ilvl w:val="0"/>
          <w:numId w:val="3"/>
        </w:numPr>
        <w:autoSpaceDE w:val="0"/>
        <w:autoSpaceDN w:val="0"/>
        <w:adjustRightInd w:val="0"/>
        <w:spacing w:after="20"/>
        <w:ind w:left="1077" w:hanging="357"/>
        <w:jc w:val="both"/>
      </w:pPr>
      <w:r w:rsidRPr="003E1123">
        <w:t xml:space="preserve">z tytułu nieprzedłożenia Zamawiającemu do akceptacji projektu umowy </w:t>
      </w:r>
      <w:r w:rsidR="00AC5CB1">
        <w:br/>
      </w:r>
      <w:r w:rsidRPr="003E1123">
        <w:t xml:space="preserve">o podwykonawstwo, której przedmiotem są roboty budowlane, lub projektu jej zmiany </w:t>
      </w:r>
      <w:r w:rsidR="00AC5CB1">
        <w:br/>
      </w:r>
      <w:r w:rsidRPr="003E1123">
        <w:t xml:space="preserve">w wysokości </w:t>
      </w:r>
      <w:r w:rsidRPr="003E1123">
        <w:rPr>
          <w:b/>
        </w:rPr>
        <w:t>0,05 %</w:t>
      </w:r>
      <w:r w:rsidRPr="003E1123">
        <w:t xml:space="preserve"> wartości wynagrodzenia umownego brutto tj. kwoty, o której mowa w </w:t>
      </w:r>
      <w:r w:rsidRPr="003E1123">
        <w:rPr>
          <w:b/>
          <w:bCs/>
        </w:rPr>
        <w:t>§ 19 ust. 1</w:t>
      </w:r>
      <w:r w:rsidRPr="003E1123">
        <w:t xml:space="preserve"> niniejszej umowy</w:t>
      </w:r>
      <w:r w:rsidRPr="003E1123">
        <w:rPr>
          <w:bCs/>
        </w:rPr>
        <w:t xml:space="preserve">, </w:t>
      </w:r>
      <w:r w:rsidRPr="003E1123">
        <w:t>za każdy taki stwierdzony przypadek,</w:t>
      </w:r>
    </w:p>
    <w:p w14:paraId="0B9796F1" w14:textId="069EB763" w:rsidR="003E1123" w:rsidRPr="003E1123" w:rsidRDefault="003E1123" w:rsidP="003E1123">
      <w:pPr>
        <w:numPr>
          <w:ilvl w:val="0"/>
          <w:numId w:val="3"/>
        </w:numPr>
        <w:autoSpaceDE w:val="0"/>
        <w:autoSpaceDN w:val="0"/>
        <w:adjustRightInd w:val="0"/>
        <w:spacing w:after="20"/>
        <w:ind w:left="1077" w:hanging="357"/>
        <w:jc w:val="both"/>
      </w:pPr>
      <w:r w:rsidRPr="003E1123">
        <w:t xml:space="preserve">z tytułu nieprzedłożenia Zamawiającemu poświadczonej za zgodność z oryginałem kopii umowy o podwykonawstwo lub jej zmiany w wysokości </w:t>
      </w:r>
      <w:r w:rsidRPr="003E1123">
        <w:rPr>
          <w:b/>
        </w:rPr>
        <w:t>0,05 %</w:t>
      </w:r>
      <w:r w:rsidRPr="003E1123">
        <w:t xml:space="preserve"> wartości wynagrodzenia umownego brutto tj. kwoty, o której mowa w </w:t>
      </w:r>
      <w:r w:rsidRPr="003E1123">
        <w:rPr>
          <w:b/>
          <w:bCs/>
        </w:rPr>
        <w:t>§ 19 ust. 1</w:t>
      </w:r>
      <w:r w:rsidRPr="003E1123">
        <w:t xml:space="preserve"> niniejszej umowy</w:t>
      </w:r>
      <w:r w:rsidRPr="003E1123">
        <w:rPr>
          <w:bCs/>
        </w:rPr>
        <w:t xml:space="preserve">, </w:t>
      </w:r>
      <w:r w:rsidRPr="003E1123">
        <w:t>za każdy taki stwierdzony przypadek,</w:t>
      </w:r>
    </w:p>
    <w:p w14:paraId="51866222" w14:textId="05E8268E" w:rsidR="003E1123" w:rsidRPr="003E1123" w:rsidRDefault="003E1123" w:rsidP="003E1123">
      <w:pPr>
        <w:numPr>
          <w:ilvl w:val="0"/>
          <w:numId w:val="3"/>
        </w:numPr>
        <w:autoSpaceDE w:val="0"/>
        <w:autoSpaceDN w:val="0"/>
        <w:adjustRightInd w:val="0"/>
        <w:spacing w:after="20"/>
        <w:ind w:left="1077" w:hanging="357"/>
        <w:jc w:val="both"/>
      </w:pPr>
      <w:r w:rsidRPr="003E1123">
        <w:lastRenderedPageBreak/>
        <w:t xml:space="preserve">z tytułu braku w wyznaczonym terminie zmiany umowy o podwykonawstwo w zakresie terminu zapłaty, po uprzednim wezwaniu Wykonawcy przez Zamawiającego </w:t>
      </w:r>
      <w:r w:rsidR="00AC5CB1">
        <w:br/>
      </w:r>
      <w:r w:rsidRPr="003E1123">
        <w:t xml:space="preserve">do doprowadzenia takiej zmiany w wysokości </w:t>
      </w:r>
      <w:r w:rsidRPr="003E1123">
        <w:rPr>
          <w:b/>
        </w:rPr>
        <w:t>0,05 %</w:t>
      </w:r>
      <w:r w:rsidRPr="003E1123">
        <w:t xml:space="preserve"> wartości wynagrodzenia umownego brutto tj. kwoty, o której mowa w </w:t>
      </w:r>
      <w:r w:rsidRPr="003E1123">
        <w:rPr>
          <w:b/>
          <w:bCs/>
        </w:rPr>
        <w:t>§ 19 ust. 1</w:t>
      </w:r>
      <w:r w:rsidRPr="003E1123">
        <w:t xml:space="preserve"> niniejszej umowy za każdy taki stwierdzony przypadek,</w:t>
      </w:r>
    </w:p>
    <w:p w14:paraId="2B6F903D" w14:textId="77777777" w:rsidR="003E1123" w:rsidRPr="003E1123" w:rsidRDefault="003E1123" w:rsidP="003E1123">
      <w:pPr>
        <w:numPr>
          <w:ilvl w:val="0"/>
          <w:numId w:val="3"/>
        </w:numPr>
        <w:autoSpaceDE w:val="0"/>
        <w:autoSpaceDN w:val="0"/>
        <w:adjustRightInd w:val="0"/>
        <w:spacing w:after="20"/>
        <w:ind w:left="1077" w:hanging="357"/>
        <w:jc w:val="both"/>
      </w:pPr>
      <w:r w:rsidRPr="003E1123">
        <w:t xml:space="preserve">z tytułu rozpoczęcia realizacji robót budowlanych przez podwykonawcę lub dalszego podwykonawcę bez zaakceptowanej przez Zamawiającego umowy o podwykonawstwo robót budowlanych lub pisemnej zgody Zamawiającego w wysokości </w:t>
      </w:r>
      <w:r w:rsidRPr="003E1123">
        <w:rPr>
          <w:b/>
        </w:rPr>
        <w:t>0,05 %</w:t>
      </w:r>
      <w:r w:rsidRPr="003E1123">
        <w:t xml:space="preserve"> wartości wynagrodzenia umownego brutto tj. kwoty, o której mowa w </w:t>
      </w:r>
      <w:r w:rsidRPr="003E1123">
        <w:rPr>
          <w:b/>
          <w:bCs/>
        </w:rPr>
        <w:t xml:space="preserve">§ 19 ust. 1 </w:t>
      </w:r>
      <w:r w:rsidRPr="003E1123">
        <w:t>niniejszej umowy za każdy taki stwierdzony przypadek,</w:t>
      </w:r>
    </w:p>
    <w:p w14:paraId="71FD3E7C" w14:textId="53BBD1FF" w:rsidR="003E1123" w:rsidRPr="003E1123" w:rsidRDefault="003E1123" w:rsidP="003E1123">
      <w:pPr>
        <w:numPr>
          <w:ilvl w:val="0"/>
          <w:numId w:val="3"/>
        </w:numPr>
        <w:autoSpaceDE w:val="0"/>
        <w:autoSpaceDN w:val="0"/>
        <w:adjustRightInd w:val="0"/>
        <w:spacing w:after="20"/>
        <w:ind w:left="1077" w:hanging="357"/>
        <w:jc w:val="both"/>
      </w:pPr>
      <w:r w:rsidRPr="003E1123">
        <w:t xml:space="preserve">z tytułu odstąpienia od umowy przez Wykonawcę z przyczyn niezależnych </w:t>
      </w:r>
      <w:r w:rsidR="00F95355">
        <w:br/>
      </w:r>
      <w:r w:rsidRPr="003E1123">
        <w:t xml:space="preserve">od Zamawiającego w wysokości </w:t>
      </w:r>
      <w:r w:rsidRPr="003E1123">
        <w:rPr>
          <w:b/>
        </w:rPr>
        <w:t>5 %</w:t>
      </w:r>
      <w:r w:rsidRPr="003E1123">
        <w:t xml:space="preserve"> wartości wynagrodzenia umownego brutto tj. kwoty, o której mowa w </w:t>
      </w:r>
      <w:r w:rsidRPr="003E1123">
        <w:rPr>
          <w:b/>
          <w:bCs/>
        </w:rPr>
        <w:t>§ 19 ust. 1</w:t>
      </w:r>
      <w:r w:rsidRPr="003E1123">
        <w:t xml:space="preserve"> niniejszej umowy,</w:t>
      </w:r>
    </w:p>
    <w:p w14:paraId="1B532272" w14:textId="09E64AF1" w:rsidR="003E1123" w:rsidRPr="003E1123" w:rsidRDefault="003E1123" w:rsidP="003E1123">
      <w:pPr>
        <w:numPr>
          <w:ilvl w:val="0"/>
          <w:numId w:val="3"/>
        </w:numPr>
        <w:autoSpaceDE w:val="0"/>
        <w:autoSpaceDN w:val="0"/>
        <w:adjustRightInd w:val="0"/>
        <w:spacing w:after="60"/>
        <w:ind w:left="1077" w:hanging="357"/>
        <w:jc w:val="both"/>
      </w:pPr>
      <w:r w:rsidRPr="003E1123">
        <w:t xml:space="preserve">z tytułu odstąpienia od umowy przez Zamawiającego, z przyczyn zależnych </w:t>
      </w:r>
      <w:r w:rsidR="00F95355">
        <w:br/>
      </w:r>
      <w:r w:rsidRPr="003E1123">
        <w:t xml:space="preserve">od Wykonawcy, a w szczególności w związku z nienależytym wykonywaniem przez Wykonawcę zobowiązań wynikających z niniejszej umowy w wysokości </w:t>
      </w:r>
      <w:r w:rsidRPr="003E1123">
        <w:rPr>
          <w:b/>
        </w:rPr>
        <w:t>5 %</w:t>
      </w:r>
      <w:r w:rsidRPr="003E1123">
        <w:t xml:space="preserve"> wartości wynagrodzenia umownego brutto tj. kwoty, o której mowa w </w:t>
      </w:r>
      <w:r w:rsidRPr="003E1123">
        <w:rPr>
          <w:b/>
          <w:bCs/>
        </w:rPr>
        <w:t>§ 19 ust. 1</w:t>
      </w:r>
      <w:r w:rsidRPr="003E1123">
        <w:t xml:space="preserve"> umowy</w:t>
      </w:r>
      <w:r w:rsidR="00F95355">
        <w:t>;</w:t>
      </w:r>
    </w:p>
    <w:p w14:paraId="5F5D2B94" w14:textId="77777777" w:rsidR="003E1123" w:rsidRPr="003E1123" w:rsidRDefault="003E1123" w:rsidP="003E1123">
      <w:pPr>
        <w:numPr>
          <w:ilvl w:val="0"/>
          <w:numId w:val="2"/>
        </w:numPr>
        <w:autoSpaceDE w:val="0"/>
        <w:autoSpaceDN w:val="0"/>
        <w:adjustRightInd w:val="0"/>
        <w:spacing w:after="20"/>
        <w:ind w:left="714" w:hanging="357"/>
        <w:jc w:val="both"/>
      </w:pPr>
      <w:r w:rsidRPr="003E1123">
        <w:t>Zamawiający zapłaci Wykonawcy kary umowne:</w:t>
      </w:r>
    </w:p>
    <w:p w14:paraId="145DC780" w14:textId="77777777" w:rsidR="003E1123" w:rsidRPr="003E1123" w:rsidRDefault="003E1123" w:rsidP="003E1123">
      <w:pPr>
        <w:numPr>
          <w:ilvl w:val="0"/>
          <w:numId w:val="25"/>
        </w:numPr>
        <w:tabs>
          <w:tab w:val="clear" w:pos="720"/>
          <w:tab w:val="num" w:pos="1080"/>
        </w:tabs>
        <w:autoSpaceDE w:val="0"/>
        <w:autoSpaceDN w:val="0"/>
        <w:adjustRightInd w:val="0"/>
        <w:spacing w:after="20"/>
        <w:ind w:left="1080"/>
        <w:jc w:val="both"/>
      </w:pPr>
      <w:r w:rsidRPr="003E1123">
        <w:t xml:space="preserve">z tytułu zwłoki w przekazaniu Wykonawcy terenu budowy oraz dokumentacji dotyczącej przedmiotu umowy będącej w posiadaniu Zamawiającego w wysokości </w:t>
      </w:r>
      <w:r w:rsidRPr="003E1123">
        <w:rPr>
          <w:b/>
        </w:rPr>
        <w:t>0,005 %</w:t>
      </w:r>
      <w:r w:rsidRPr="003E1123">
        <w:t xml:space="preserve"> wartości wynagrodzenia umownego brutto tj. kwoty, o której mowa w </w:t>
      </w:r>
      <w:r w:rsidRPr="003E1123">
        <w:rPr>
          <w:b/>
          <w:bCs/>
        </w:rPr>
        <w:t>§ 19 ust. 1</w:t>
      </w:r>
      <w:r w:rsidRPr="003E1123">
        <w:t xml:space="preserve"> niniejszej umowy</w:t>
      </w:r>
      <w:r w:rsidRPr="003E1123">
        <w:rPr>
          <w:bCs/>
        </w:rPr>
        <w:t xml:space="preserve">, </w:t>
      </w:r>
      <w:r w:rsidRPr="003E1123">
        <w:t>za każdy rozpoczęty dzień zwłoki, licząc od upływu terminu przekazania terenu budowy oraz przedmiotowej dokumentacji,</w:t>
      </w:r>
    </w:p>
    <w:p w14:paraId="6CBB4134" w14:textId="734153D1" w:rsidR="003E1123" w:rsidRPr="003E1123" w:rsidRDefault="003E1123" w:rsidP="003E1123">
      <w:pPr>
        <w:numPr>
          <w:ilvl w:val="0"/>
          <w:numId w:val="25"/>
        </w:numPr>
        <w:tabs>
          <w:tab w:val="clear" w:pos="720"/>
          <w:tab w:val="num" w:pos="1080"/>
        </w:tabs>
        <w:autoSpaceDE w:val="0"/>
        <w:autoSpaceDN w:val="0"/>
        <w:adjustRightInd w:val="0"/>
        <w:spacing w:after="20"/>
        <w:ind w:left="1080"/>
        <w:jc w:val="both"/>
      </w:pPr>
      <w:r w:rsidRPr="003E1123">
        <w:t xml:space="preserve">z tytułu zwłoki w dokonaniu odbioru wolnego od wad przedmiotu umowy, wykonanego zgodnie z wymaganiami Zamawiającego określonymi w SWZ, ofertą złożoną przez Wykonawcę oraz postanowieniami niniejszej umowy, w wysokości </w:t>
      </w:r>
      <w:r w:rsidRPr="003E1123">
        <w:rPr>
          <w:b/>
        </w:rPr>
        <w:t>0,005 %</w:t>
      </w:r>
      <w:r w:rsidRPr="003E1123">
        <w:t xml:space="preserve"> wartości wynagrodzenia umownego brutto tj. kwoty, o której mowa w </w:t>
      </w:r>
      <w:r w:rsidRPr="003E1123">
        <w:rPr>
          <w:b/>
          <w:bCs/>
        </w:rPr>
        <w:t>§ 19 ust. 1</w:t>
      </w:r>
      <w:r w:rsidRPr="003E1123">
        <w:t xml:space="preserve"> niniejszej umowy</w:t>
      </w:r>
      <w:r w:rsidRPr="003E1123">
        <w:rPr>
          <w:bCs/>
        </w:rPr>
        <w:t xml:space="preserve">, </w:t>
      </w:r>
      <w:r w:rsidRPr="003E1123">
        <w:t>za każdy rozpoczęty dzień zwłoki, licząc od upływu terminu dokonania odbioru,</w:t>
      </w:r>
    </w:p>
    <w:p w14:paraId="66C16192" w14:textId="2B3E2FE6" w:rsidR="003E1123" w:rsidRPr="003E1123" w:rsidRDefault="003E1123" w:rsidP="003E1123">
      <w:pPr>
        <w:numPr>
          <w:ilvl w:val="0"/>
          <w:numId w:val="25"/>
        </w:numPr>
        <w:tabs>
          <w:tab w:val="clear" w:pos="720"/>
          <w:tab w:val="num" w:pos="1080"/>
        </w:tabs>
        <w:autoSpaceDE w:val="0"/>
        <w:autoSpaceDN w:val="0"/>
        <w:adjustRightInd w:val="0"/>
        <w:spacing w:after="20"/>
        <w:ind w:left="1080"/>
        <w:jc w:val="both"/>
      </w:pPr>
      <w:r w:rsidRPr="003E1123">
        <w:t xml:space="preserve">z tytułu odstąpienia od umowy przez Zamawiającego z przyczyn niezależnych </w:t>
      </w:r>
      <w:r w:rsidRPr="003E1123">
        <w:br/>
        <w:t xml:space="preserve">od Wykonawcy w wysokości </w:t>
      </w:r>
      <w:r w:rsidRPr="003E1123">
        <w:rPr>
          <w:b/>
        </w:rPr>
        <w:t>5 %</w:t>
      </w:r>
      <w:r w:rsidRPr="003E1123">
        <w:t xml:space="preserve"> wartości wynagrodzenia umownego brutto tj. kwoty, </w:t>
      </w:r>
      <w:r w:rsidR="00F60C03">
        <w:br/>
      </w:r>
      <w:r w:rsidRPr="003E1123">
        <w:t xml:space="preserve">o której mowa w </w:t>
      </w:r>
      <w:r w:rsidRPr="003E1123">
        <w:rPr>
          <w:b/>
          <w:bCs/>
        </w:rPr>
        <w:t>§ 19 ust. 1</w:t>
      </w:r>
      <w:r w:rsidRPr="003E1123">
        <w:t xml:space="preserve">, za wyjątkiem przyczyn określonych w </w:t>
      </w:r>
      <w:r w:rsidRPr="003E1123">
        <w:rPr>
          <w:b/>
        </w:rPr>
        <w:t>§ 28 ust. 1 pkt 9</w:t>
      </w:r>
      <w:r w:rsidRPr="003E1123">
        <w:t xml:space="preserve"> niniejszej umowy,</w:t>
      </w:r>
    </w:p>
    <w:p w14:paraId="23C91DA5" w14:textId="64B03CA7" w:rsidR="003E1123" w:rsidRPr="003E1123" w:rsidRDefault="003E1123" w:rsidP="003E1123">
      <w:pPr>
        <w:numPr>
          <w:ilvl w:val="0"/>
          <w:numId w:val="25"/>
        </w:numPr>
        <w:tabs>
          <w:tab w:val="clear" w:pos="720"/>
          <w:tab w:val="num" w:pos="1080"/>
        </w:tabs>
        <w:autoSpaceDE w:val="0"/>
        <w:autoSpaceDN w:val="0"/>
        <w:adjustRightInd w:val="0"/>
        <w:spacing w:after="120"/>
        <w:ind w:left="1080"/>
        <w:jc w:val="both"/>
      </w:pPr>
      <w:r w:rsidRPr="003E1123">
        <w:t xml:space="preserve">z tytułu odstąpienia od umowy przez Wykonawcę w związku z okolicznościami określonymi w </w:t>
      </w:r>
      <w:r w:rsidRPr="003E1123">
        <w:rPr>
          <w:b/>
          <w:bCs/>
        </w:rPr>
        <w:t xml:space="preserve">§ 28 </w:t>
      </w:r>
      <w:r w:rsidRPr="003E1123">
        <w:rPr>
          <w:b/>
        </w:rPr>
        <w:t xml:space="preserve">ust. 5 </w:t>
      </w:r>
      <w:r w:rsidRPr="003E1123">
        <w:t xml:space="preserve">w wysokości </w:t>
      </w:r>
      <w:r w:rsidRPr="003E1123">
        <w:rPr>
          <w:b/>
        </w:rPr>
        <w:t>5 %</w:t>
      </w:r>
      <w:r w:rsidRPr="003E1123">
        <w:t xml:space="preserve"> wartości wynagrodzenia umownego brutto tj. kwoty, o której mowa w </w:t>
      </w:r>
      <w:r w:rsidRPr="003E1123">
        <w:rPr>
          <w:b/>
          <w:bCs/>
        </w:rPr>
        <w:t>§ 19 ust. 1</w:t>
      </w:r>
      <w:r w:rsidRPr="003E1123">
        <w:t xml:space="preserve"> niniejszej umowy.</w:t>
      </w:r>
    </w:p>
    <w:p w14:paraId="7583033A" w14:textId="2C395BD5" w:rsidR="003E1123" w:rsidRPr="003E1123" w:rsidRDefault="003E1123" w:rsidP="003E1123">
      <w:pPr>
        <w:numPr>
          <w:ilvl w:val="0"/>
          <w:numId w:val="1"/>
        </w:numPr>
        <w:tabs>
          <w:tab w:val="left" w:pos="360"/>
        </w:tabs>
        <w:autoSpaceDE w:val="0"/>
        <w:autoSpaceDN w:val="0"/>
        <w:adjustRightInd w:val="0"/>
        <w:spacing w:after="120"/>
        <w:ind w:left="357" w:hanging="357"/>
        <w:jc w:val="both"/>
      </w:pPr>
      <w:r w:rsidRPr="003E1123">
        <w:t>W przypadku odstąpienia od umowy, Zamawiający uprawniony jest do naliczenia zarówno kary umownej z tytułu odstąpienia, jak i zastrzeżonych w niniejszej umowie kar umownych z innych tytułów.</w:t>
      </w:r>
    </w:p>
    <w:p w14:paraId="3E1FC26E" w14:textId="72810DDF" w:rsidR="003E1123" w:rsidRPr="003E1123" w:rsidRDefault="003E1123" w:rsidP="003E1123">
      <w:pPr>
        <w:numPr>
          <w:ilvl w:val="0"/>
          <w:numId w:val="1"/>
        </w:numPr>
        <w:tabs>
          <w:tab w:val="left" w:pos="360"/>
        </w:tabs>
        <w:autoSpaceDE w:val="0"/>
        <w:autoSpaceDN w:val="0"/>
        <w:adjustRightInd w:val="0"/>
        <w:spacing w:after="120"/>
        <w:ind w:left="357" w:hanging="357"/>
        <w:jc w:val="both"/>
      </w:pPr>
      <w:r w:rsidRPr="003E1123">
        <w:t>Łączna maksymalna wysokość kar umownych, których mogą dochodzić Strony umowy</w:t>
      </w:r>
      <w:r w:rsidRPr="003E1123">
        <w:rPr>
          <w:b/>
        </w:rPr>
        <w:t xml:space="preserve"> </w:t>
      </w:r>
      <w:r w:rsidRPr="003E1123">
        <w:t xml:space="preserve">wynosi </w:t>
      </w:r>
      <w:r w:rsidRPr="003E1123">
        <w:rPr>
          <w:b/>
        </w:rPr>
        <w:t xml:space="preserve">15% </w:t>
      </w:r>
      <w:r w:rsidRPr="003E1123">
        <w:t xml:space="preserve">wartości wynagrodzenia umownego brutto tj. kwoty, o której mowa w </w:t>
      </w:r>
      <w:r w:rsidRPr="003E1123">
        <w:rPr>
          <w:b/>
          <w:bCs/>
        </w:rPr>
        <w:t>§ 19 ust. 1</w:t>
      </w:r>
      <w:r w:rsidR="00472E5C">
        <w:rPr>
          <w:b/>
          <w:bCs/>
        </w:rPr>
        <w:t xml:space="preserve"> </w:t>
      </w:r>
      <w:r w:rsidRPr="003E1123">
        <w:t>niniejszej umowy.</w:t>
      </w:r>
    </w:p>
    <w:p w14:paraId="6372C143" w14:textId="77777777" w:rsidR="003E1123" w:rsidRPr="003E1123" w:rsidRDefault="003E1123" w:rsidP="003E1123">
      <w:pPr>
        <w:numPr>
          <w:ilvl w:val="0"/>
          <w:numId w:val="1"/>
        </w:numPr>
        <w:tabs>
          <w:tab w:val="left" w:pos="360"/>
        </w:tabs>
        <w:autoSpaceDE w:val="0"/>
        <w:autoSpaceDN w:val="0"/>
        <w:adjustRightInd w:val="0"/>
        <w:spacing w:after="120"/>
        <w:ind w:left="357" w:hanging="357"/>
        <w:jc w:val="both"/>
      </w:pPr>
      <w:r w:rsidRPr="003E1123">
        <w:rPr>
          <w:bCs/>
        </w:rPr>
        <w:t>Zapłata kar umownych nie wpływa na zobowiązania Stron wynikające z niniejszej umowy.</w:t>
      </w:r>
    </w:p>
    <w:p w14:paraId="446D163C" w14:textId="77777777" w:rsidR="003E1123" w:rsidRPr="003E1123" w:rsidRDefault="003E1123" w:rsidP="003E1123">
      <w:pPr>
        <w:numPr>
          <w:ilvl w:val="0"/>
          <w:numId w:val="1"/>
        </w:numPr>
        <w:tabs>
          <w:tab w:val="left" w:pos="360"/>
        </w:tabs>
        <w:autoSpaceDE w:val="0"/>
        <w:autoSpaceDN w:val="0"/>
        <w:adjustRightInd w:val="0"/>
        <w:spacing w:after="120"/>
        <w:ind w:left="357" w:hanging="357"/>
        <w:jc w:val="both"/>
      </w:pPr>
      <w:r w:rsidRPr="003E1123">
        <w:t xml:space="preserve">Zapłata należności tytułem kar umownych następować będzie na podstawie noty obciążeniowej w terminie </w:t>
      </w:r>
      <w:r w:rsidRPr="003E1123">
        <w:rPr>
          <w:b/>
        </w:rPr>
        <w:t>14 dni</w:t>
      </w:r>
      <w:r w:rsidRPr="003E1123">
        <w:t xml:space="preserve"> licząc od dnia jej doręczenia.</w:t>
      </w:r>
    </w:p>
    <w:p w14:paraId="27FACF0B" w14:textId="77777777" w:rsidR="003E1123" w:rsidRPr="003E1123" w:rsidRDefault="003E1123" w:rsidP="003E1123">
      <w:pPr>
        <w:numPr>
          <w:ilvl w:val="0"/>
          <w:numId w:val="1"/>
        </w:numPr>
        <w:tabs>
          <w:tab w:val="left" w:pos="360"/>
        </w:tabs>
        <w:autoSpaceDE w:val="0"/>
        <w:autoSpaceDN w:val="0"/>
        <w:adjustRightInd w:val="0"/>
        <w:spacing w:after="120"/>
        <w:ind w:left="357" w:hanging="357"/>
        <w:jc w:val="both"/>
      </w:pPr>
      <w:r w:rsidRPr="003E1123">
        <w:t>Wykonawca wyraża zgodę na potrącanie naliczonych kar umownych z przysługującego mu wynagrodzenia.</w:t>
      </w:r>
    </w:p>
    <w:p w14:paraId="5BE5AB44" w14:textId="77777777" w:rsidR="003E1123" w:rsidRPr="003E1123" w:rsidRDefault="003E1123" w:rsidP="003E1123">
      <w:pPr>
        <w:numPr>
          <w:ilvl w:val="0"/>
          <w:numId w:val="1"/>
        </w:numPr>
        <w:tabs>
          <w:tab w:val="left" w:pos="360"/>
        </w:tabs>
        <w:autoSpaceDE w:val="0"/>
        <w:autoSpaceDN w:val="0"/>
        <w:adjustRightInd w:val="0"/>
        <w:spacing w:after="120"/>
        <w:ind w:left="357" w:hanging="357"/>
        <w:jc w:val="both"/>
      </w:pPr>
      <w:r w:rsidRPr="003E1123">
        <w:t>Jeśli kary umowne nie pokryją poniesionej szkody, Strony niniejszej umowy mogą dochodzić odszkodowania uzupełniającego.</w:t>
      </w:r>
    </w:p>
    <w:p w14:paraId="14E83A7B" w14:textId="77777777" w:rsidR="003E1123" w:rsidRPr="003E1123" w:rsidRDefault="003E1123" w:rsidP="003E1123">
      <w:pPr>
        <w:numPr>
          <w:ilvl w:val="0"/>
          <w:numId w:val="1"/>
        </w:numPr>
        <w:tabs>
          <w:tab w:val="left" w:pos="360"/>
        </w:tabs>
        <w:spacing w:after="120"/>
        <w:ind w:left="357" w:hanging="357"/>
        <w:jc w:val="both"/>
      </w:pPr>
      <w:r w:rsidRPr="003E1123">
        <w:lastRenderedPageBreak/>
        <w:t>W przypadku niewykonania lub nienależytego wykonania przez Strony niniejszej umowy zobowiązań umownych nie objętych odszkodowaniem w formie kar umownych Strony będą ponosiły odpowiedzialność odszkodowawczą na zasadach ogólnych określonych przepisami Kodeksu cywilnego.</w:t>
      </w:r>
    </w:p>
    <w:p w14:paraId="2C182DF1" w14:textId="51DF30A2" w:rsidR="003E1123" w:rsidRPr="003E1123" w:rsidRDefault="003E1123" w:rsidP="003E1123">
      <w:pPr>
        <w:numPr>
          <w:ilvl w:val="0"/>
          <w:numId w:val="1"/>
        </w:numPr>
        <w:tabs>
          <w:tab w:val="left" w:pos="360"/>
        </w:tabs>
        <w:autoSpaceDE w:val="0"/>
        <w:autoSpaceDN w:val="0"/>
        <w:adjustRightInd w:val="0"/>
        <w:spacing w:after="120"/>
        <w:ind w:left="357" w:hanging="357"/>
        <w:jc w:val="both"/>
      </w:pPr>
      <w:r w:rsidRPr="003E1123">
        <w:t xml:space="preserve">W przypadku wystąpienia zwłoki w wykonaniu przez Wykonawcę zobowiązań przyjętych niniejszą umową powyżej </w:t>
      </w:r>
      <w:r w:rsidRPr="003E1123">
        <w:rPr>
          <w:b/>
        </w:rPr>
        <w:t>21 dni</w:t>
      </w:r>
      <w:r w:rsidRPr="003E1123">
        <w:t xml:space="preserve">, Zamawiający może zlecić ich wykonanie wybranemu przez siebie innemu podmiotowi na koszt Wykonawcy, zachowując przy tym prawo do roszczeń </w:t>
      </w:r>
      <w:r w:rsidR="00CA2725">
        <w:br/>
      </w:r>
      <w:r w:rsidRPr="003E1123">
        <w:t>i naprawienia szkody powstałej w wyniku zwłoki.</w:t>
      </w:r>
    </w:p>
    <w:p w14:paraId="36A7454D" w14:textId="7A59A405" w:rsidR="003E1123" w:rsidRPr="003E1123" w:rsidRDefault="003E1123" w:rsidP="003E1123">
      <w:pPr>
        <w:numPr>
          <w:ilvl w:val="0"/>
          <w:numId w:val="1"/>
        </w:numPr>
        <w:tabs>
          <w:tab w:val="left" w:pos="360"/>
        </w:tabs>
        <w:spacing w:after="120"/>
        <w:ind w:left="357" w:hanging="357"/>
        <w:jc w:val="both"/>
      </w:pPr>
      <w:r w:rsidRPr="003E1123">
        <w:t xml:space="preserve">Wykonawca nie ponosi odpowiedzialności za uchybienia uzgodnionym terminom wykonania przez Wykonawcę zobowiązań przyjętych niniejszą umową powstałe z winy Zamawiającego. </w:t>
      </w:r>
      <w:r w:rsidR="00CA2725">
        <w:br/>
      </w:r>
      <w:r w:rsidRPr="003E1123">
        <w:t>W przypadku wystąpienia przestojów z winy Zamawiającego, uzgodnione terminy wykonania przez Wykonawcę jego zobowiązań przedłużone zostaną o czas trwania przestojów.</w:t>
      </w:r>
    </w:p>
    <w:p w14:paraId="4A1A7124" w14:textId="77777777" w:rsidR="003E1123" w:rsidRPr="00F60C03" w:rsidRDefault="003E1123" w:rsidP="003E1123">
      <w:pPr>
        <w:autoSpaceDE w:val="0"/>
        <w:autoSpaceDN w:val="0"/>
        <w:adjustRightInd w:val="0"/>
        <w:jc w:val="center"/>
        <w:rPr>
          <w:b/>
          <w:bCs/>
        </w:rPr>
      </w:pPr>
    </w:p>
    <w:p w14:paraId="73734792" w14:textId="77777777" w:rsidR="003E1123" w:rsidRPr="00F60C03" w:rsidRDefault="003E1123" w:rsidP="00DF3338">
      <w:pPr>
        <w:autoSpaceDE w:val="0"/>
        <w:autoSpaceDN w:val="0"/>
        <w:adjustRightInd w:val="0"/>
        <w:spacing w:after="60"/>
        <w:jc w:val="center"/>
        <w:rPr>
          <w:b/>
          <w:bCs/>
        </w:rPr>
      </w:pPr>
      <w:r w:rsidRPr="00F60C03">
        <w:rPr>
          <w:b/>
          <w:bCs/>
        </w:rPr>
        <w:t>§ 28.</w:t>
      </w:r>
    </w:p>
    <w:p w14:paraId="288D8F8C" w14:textId="77777777" w:rsidR="003E1123" w:rsidRPr="00F60C03" w:rsidRDefault="003E1123" w:rsidP="003E1123">
      <w:pPr>
        <w:autoSpaceDE w:val="0"/>
        <w:autoSpaceDN w:val="0"/>
        <w:adjustRightInd w:val="0"/>
        <w:spacing w:after="120"/>
        <w:jc w:val="center"/>
        <w:rPr>
          <w:b/>
          <w:bCs/>
        </w:rPr>
      </w:pPr>
      <w:r w:rsidRPr="00F60C03">
        <w:rPr>
          <w:b/>
          <w:bCs/>
        </w:rPr>
        <w:t>Odstąpienie od Umowy</w:t>
      </w:r>
    </w:p>
    <w:p w14:paraId="59C8A9BA" w14:textId="2B410D67" w:rsidR="003E1123" w:rsidRPr="003E1123" w:rsidRDefault="003E1123" w:rsidP="003E1123">
      <w:pPr>
        <w:numPr>
          <w:ilvl w:val="0"/>
          <w:numId w:val="4"/>
        </w:numPr>
        <w:autoSpaceDE w:val="0"/>
        <w:autoSpaceDN w:val="0"/>
        <w:adjustRightInd w:val="0"/>
        <w:spacing w:after="60"/>
        <w:ind w:left="357" w:hanging="357"/>
        <w:jc w:val="both"/>
      </w:pPr>
      <w:r w:rsidRPr="003E1123">
        <w:t xml:space="preserve">Zamawiający może odstąpić od umowy w przypadkach przewidzianych przepisami prawa, </w:t>
      </w:r>
      <w:r w:rsidR="00DF3338">
        <w:br/>
      </w:r>
      <w:r w:rsidRPr="003E1123">
        <w:t>a w szczególności jeśli:</w:t>
      </w:r>
    </w:p>
    <w:p w14:paraId="2B143A04" w14:textId="77777777" w:rsidR="0002714F" w:rsidRPr="000C0556" w:rsidRDefault="0002714F" w:rsidP="0002714F">
      <w:pPr>
        <w:numPr>
          <w:ilvl w:val="0"/>
          <w:numId w:val="5"/>
        </w:numPr>
        <w:tabs>
          <w:tab w:val="left" w:pos="720"/>
        </w:tabs>
        <w:autoSpaceDE w:val="0"/>
        <w:autoSpaceDN w:val="0"/>
        <w:adjustRightInd w:val="0"/>
        <w:spacing w:after="60"/>
        <w:ind w:left="714" w:hanging="357"/>
        <w:jc w:val="both"/>
      </w:pPr>
      <w:r w:rsidRPr="000C0556">
        <w:t xml:space="preserve">Wykonawca w chwili zawarcia niniejszej umowy podlegał wykluczeniu na podstawie </w:t>
      </w:r>
      <w:r w:rsidRPr="000C0556">
        <w:br/>
      </w:r>
      <w:r w:rsidRPr="000C0556">
        <w:rPr>
          <w:b/>
          <w:bCs/>
        </w:rPr>
        <w:t>art. 7 ust. 1</w:t>
      </w:r>
      <w:r w:rsidRPr="000C0556">
        <w:t xml:space="preserve"> ustawy z dnia 13 kwietnia 2022 r. o szczególnych rozwiązaniach w zakresie przeciwdziałania wspieraniu agresji na Ukrainę oraz służących ochronie bezpieczeństwa narodowego (tekst jedn. Dz. U. z 2024 r. poz. 507, z </w:t>
      </w:r>
      <w:proofErr w:type="spellStart"/>
      <w:r w:rsidRPr="000C0556">
        <w:t>późn</w:t>
      </w:r>
      <w:proofErr w:type="spellEnd"/>
      <w:r w:rsidRPr="000C0556">
        <w:t xml:space="preserve">. zm.) lub </w:t>
      </w:r>
      <w:r w:rsidRPr="000C0556">
        <w:rPr>
          <w:b/>
        </w:rPr>
        <w:t>art. 108</w:t>
      </w:r>
      <w:r w:rsidRPr="000C0556">
        <w:t xml:space="preserve"> ustawy z dnia </w:t>
      </w:r>
      <w:r w:rsidRPr="000C0556">
        <w:br/>
        <w:t>11 września 2019 r. – Prawo zamówień publicznych;</w:t>
      </w:r>
    </w:p>
    <w:p w14:paraId="420270B0" w14:textId="77777777" w:rsidR="0002714F" w:rsidRPr="000C0556" w:rsidRDefault="0002714F" w:rsidP="0002714F">
      <w:pPr>
        <w:numPr>
          <w:ilvl w:val="0"/>
          <w:numId w:val="5"/>
        </w:numPr>
        <w:tabs>
          <w:tab w:val="left" w:pos="720"/>
        </w:tabs>
        <w:autoSpaceDE w:val="0"/>
        <w:autoSpaceDN w:val="0"/>
        <w:adjustRightInd w:val="0"/>
        <w:spacing w:after="60"/>
        <w:ind w:left="714" w:hanging="357"/>
        <w:jc w:val="both"/>
      </w:pPr>
      <w:r w:rsidRPr="000C0556">
        <w:t xml:space="preserve">Wykonawca nie rozpoczął wykonywania przedmiotu niniejszej umowy lub przerwał jego wykonywanie i nie wznowił mimo wezwań Zamawiającego przez okres dłuższy niż </w:t>
      </w:r>
      <w:r w:rsidRPr="000C0556">
        <w:rPr>
          <w:b/>
        </w:rPr>
        <w:t>21 dni</w:t>
      </w:r>
      <w:r w:rsidRPr="000C0556">
        <w:t xml:space="preserve"> licząc od dnia zawarcia umowy lub w przypadku przerwania wykonywania przez okres dłuższy niż </w:t>
      </w:r>
      <w:r w:rsidRPr="000C0556">
        <w:rPr>
          <w:b/>
        </w:rPr>
        <w:t>7 dni</w:t>
      </w:r>
      <w:r w:rsidRPr="000C0556">
        <w:t xml:space="preserve"> licząc od dnia doręczenia wezwania do wznowienia;</w:t>
      </w:r>
    </w:p>
    <w:p w14:paraId="46DAE0A5" w14:textId="77777777" w:rsidR="0002714F" w:rsidRPr="000C0556" w:rsidRDefault="0002714F" w:rsidP="0002714F">
      <w:pPr>
        <w:numPr>
          <w:ilvl w:val="0"/>
          <w:numId w:val="5"/>
        </w:numPr>
        <w:tabs>
          <w:tab w:val="left" w:pos="720"/>
        </w:tabs>
        <w:autoSpaceDE w:val="0"/>
        <w:autoSpaceDN w:val="0"/>
        <w:adjustRightInd w:val="0"/>
        <w:spacing w:after="60"/>
        <w:ind w:left="714" w:hanging="357"/>
        <w:jc w:val="both"/>
      </w:pPr>
      <w:r w:rsidRPr="000C0556">
        <w:t>Wykonawca nie wykonuje przedmiotu niniejszej umowy zgodnie z przepisami prawa, otrzymaną dokumentacją, wytycznymi Zamawiającego, złożoną ofertą lub postanowieniami niniejszej umowy, albo też nienależycie wykonuje swoje zobowiązania umowne i pomimo pisemnego wezwania Zamawiającego nie zmienił sposobu ich wykonywania;</w:t>
      </w:r>
    </w:p>
    <w:p w14:paraId="55E8E46B" w14:textId="7CEBFA92" w:rsidR="0002714F" w:rsidRPr="000C0556" w:rsidRDefault="0002714F" w:rsidP="0002714F">
      <w:pPr>
        <w:numPr>
          <w:ilvl w:val="0"/>
          <w:numId w:val="5"/>
        </w:numPr>
        <w:autoSpaceDE w:val="0"/>
        <w:autoSpaceDN w:val="0"/>
        <w:adjustRightInd w:val="0"/>
        <w:spacing w:after="60"/>
        <w:ind w:left="714" w:hanging="357"/>
        <w:jc w:val="both"/>
      </w:pPr>
      <w:r w:rsidRPr="000C0556">
        <w:t xml:space="preserve">Wykonawca nie usunął wad przedmiotu umowy lub jego części stwierdzonych i zgłoszonych przez Zamawiającego w trakcie odbioru w terminie </w:t>
      </w:r>
      <w:r w:rsidRPr="000C0556">
        <w:rPr>
          <w:b/>
        </w:rPr>
        <w:t>7 dni</w:t>
      </w:r>
      <w:r w:rsidRPr="000C0556">
        <w:t xml:space="preserve"> licząc od dnia upływu terminu wyznaczonego na ich usunięcie;</w:t>
      </w:r>
    </w:p>
    <w:p w14:paraId="4DC9AD95" w14:textId="77777777" w:rsidR="0002714F" w:rsidRPr="000C0556" w:rsidRDefault="0002714F" w:rsidP="0002714F">
      <w:pPr>
        <w:numPr>
          <w:ilvl w:val="0"/>
          <w:numId w:val="5"/>
        </w:numPr>
        <w:autoSpaceDE w:val="0"/>
        <w:autoSpaceDN w:val="0"/>
        <w:adjustRightInd w:val="0"/>
        <w:spacing w:after="60"/>
        <w:ind w:left="714" w:hanging="357"/>
        <w:jc w:val="both"/>
      </w:pPr>
      <w:r w:rsidRPr="000C0556">
        <w:t>zostanie wydany nakaz zajęcia istotnych składników majątku Wykonawcy na podstawie orzeczenia sądu, organu egzekucyjnego lub innego organu władzy publicznej;</w:t>
      </w:r>
    </w:p>
    <w:p w14:paraId="4D150266" w14:textId="77777777" w:rsidR="0002714F" w:rsidRPr="000C0556" w:rsidRDefault="0002714F" w:rsidP="0002714F">
      <w:pPr>
        <w:numPr>
          <w:ilvl w:val="0"/>
          <w:numId w:val="5"/>
        </w:numPr>
        <w:autoSpaceDE w:val="0"/>
        <w:autoSpaceDN w:val="0"/>
        <w:adjustRightInd w:val="0"/>
        <w:spacing w:after="60"/>
        <w:ind w:left="714" w:hanging="357"/>
        <w:jc w:val="both"/>
      </w:pPr>
      <w:r w:rsidRPr="000C0556">
        <w:t>zostanie ogłoszona likwidacja Wykonawcy lub zaistnieją przesłanki ogłoszenia jego upadłości, w szczególności niewypłacalność Wykonawcy;</w:t>
      </w:r>
    </w:p>
    <w:p w14:paraId="4651E456" w14:textId="77777777" w:rsidR="0002714F" w:rsidRPr="000C0556" w:rsidRDefault="0002714F" w:rsidP="0002714F">
      <w:pPr>
        <w:numPr>
          <w:ilvl w:val="0"/>
          <w:numId w:val="5"/>
        </w:numPr>
        <w:autoSpaceDE w:val="0"/>
        <w:autoSpaceDN w:val="0"/>
        <w:adjustRightInd w:val="0"/>
        <w:spacing w:after="60"/>
        <w:ind w:left="714" w:hanging="357"/>
        <w:jc w:val="both"/>
      </w:pPr>
      <w:r w:rsidRPr="000C0556">
        <w:t xml:space="preserve">w przypadku trzykrotnego dokonywania bezpośredniej zapłaty wynagrodzenia podwykonawcy lub dalszemu podwykonawcy, o której mowa w </w:t>
      </w:r>
      <w:r w:rsidRPr="000C0556">
        <w:rPr>
          <w:b/>
        </w:rPr>
        <w:t>§ 23</w:t>
      </w:r>
      <w:r w:rsidRPr="000C0556">
        <w:t xml:space="preserve"> niniejszej umowy lub konieczności dokonania takich bezpośrednich zapłat na sumę większą niż </w:t>
      </w:r>
      <w:r w:rsidRPr="000C0556">
        <w:rPr>
          <w:b/>
        </w:rPr>
        <w:t>5 %</w:t>
      </w:r>
      <w:r w:rsidRPr="000C0556">
        <w:t xml:space="preserve"> wartości wynagrodzenia umownego brutto tj. kwoty, o której mowa w </w:t>
      </w:r>
      <w:r w:rsidRPr="000C0556">
        <w:rPr>
          <w:b/>
          <w:bCs/>
        </w:rPr>
        <w:t>§ 19 ust. 1</w:t>
      </w:r>
      <w:r w:rsidRPr="000C0556">
        <w:t xml:space="preserve"> niniejszej umowy;</w:t>
      </w:r>
    </w:p>
    <w:p w14:paraId="4EB190B5" w14:textId="77777777" w:rsidR="0002714F" w:rsidRPr="000C0556" w:rsidRDefault="0002714F" w:rsidP="0002714F">
      <w:pPr>
        <w:numPr>
          <w:ilvl w:val="0"/>
          <w:numId w:val="5"/>
        </w:numPr>
        <w:autoSpaceDE w:val="0"/>
        <w:autoSpaceDN w:val="0"/>
        <w:adjustRightInd w:val="0"/>
        <w:spacing w:after="60"/>
        <w:ind w:left="714" w:hanging="357"/>
        <w:jc w:val="both"/>
      </w:pPr>
      <w:r w:rsidRPr="000C0556">
        <w:t xml:space="preserve">w przypadku stwierdzenia, że Wykonawca wykonuje roboty budowlane stanowiące przedmiot umowy przy pomocy podwykonawców lub dalszych podwykonawców </w:t>
      </w:r>
      <w:r w:rsidRPr="000C0556">
        <w:br/>
        <w:t>bez zaakceptowanej przez Zamawiającego umowy o podwykonawstwo robót budowlanych lub pisemnej zgody Zamawiającego;</w:t>
      </w:r>
    </w:p>
    <w:p w14:paraId="01E3BC96" w14:textId="3F5AFF99" w:rsidR="0002714F" w:rsidRPr="000C0556" w:rsidRDefault="0002714F" w:rsidP="0002714F">
      <w:pPr>
        <w:numPr>
          <w:ilvl w:val="0"/>
          <w:numId w:val="5"/>
        </w:numPr>
        <w:autoSpaceDE w:val="0"/>
        <w:autoSpaceDN w:val="0"/>
        <w:adjustRightInd w:val="0"/>
        <w:spacing w:after="120"/>
        <w:ind w:left="714" w:hanging="357"/>
        <w:jc w:val="both"/>
      </w:pPr>
      <w:r w:rsidRPr="000C0556">
        <w:t xml:space="preserve">zaistniała istotna zmiana okoliczności powodująca, że wykonanie umowy nie leży w interesie publicznym, czego nie można było przewidzieć w chwili zawarcia umowy Zamawiający może odstąpić od umowy w terminie </w:t>
      </w:r>
      <w:r w:rsidRPr="000C0556">
        <w:rPr>
          <w:b/>
        </w:rPr>
        <w:t>30 dni</w:t>
      </w:r>
      <w:r w:rsidRPr="000C0556">
        <w:t xml:space="preserve"> od powzięcia wiadomości o tych okolicznościach (art. 456 ust. 1 pkt 1 ustawy </w:t>
      </w:r>
      <w:proofErr w:type="spellStart"/>
      <w:r w:rsidRPr="000C0556">
        <w:t>Pzp</w:t>
      </w:r>
      <w:proofErr w:type="spellEnd"/>
      <w:r w:rsidRPr="000C0556">
        <w:t>).</w:t>
      </w:r>
    </w:p>
    <w:p w14:paraId="422C9763" w14:textId="77777777" w:rsidR="0002714F" w:rsidRPr="000C0556" w:rsidRDefault="0002714F" w:rsidP="0002714F">
      <w:pPr>
        <w:numPr>
          <w:ilvl w:val="0"/>
          <w:numId w:val="4"/>
        </w:numPr>
        <w:tabs>
          <w:tab w:val="left" w:pos="360"/>
        </w:tabs>
        <w:autoSpaceDE w:val="0"/>
        <w:autoSpaceDN w:val="0"/>
        <w:adjustRightInd w:val="0"/>
        <w:spacing w:after="120"/>
        <w:ind w:left="357" w:hanging="357"/>
        <w:jc w:val="both"/>
      </w:pPr>
      <w:r w:rsidRPr="000C0556">
        <w:lastRenderedPageBreak/>
        <w:t xml:space="preserve">Odstąpienie przez Zamawiającego od umowy w związku z okolicznościami, o których mowa </w:t>
      </w:r>
      <w:r w:rsidRPr="000C0556">
        <w:br/>
        <w:t xml:space="preserve">w </w:t>
      </w:r>
      <w:r w:rsidRPr="000C0556">
        <w:rPr>
          <w:b/>
        </w:rPr>
        <w:t xml:space="preserve">ust. 1 </w:t>
      </w:r>
      <w:r w:rsidRPr="000C0556">
        <w:t>może nastąpić w trybie natychmiastowym.</w:t>
      </w:r>
    </w:p>
    <w:p w14:paraId="43B899B7" w14:textId="77777777" w:rsidR="0002714F" w:rsidRPr="000C0556" w:rsidRDefault="0002714F" w:rsidP="0002714F">
      <w:pPr>
        <w:numPr>
          <w:ilvl w:val="0"/>
          <w:numId w:val="4"/>
        </w:numPr>
        <w:autoSpaceDE w:val="0"/>
        <w:autoSpaceDN w:val="0"/>
        <w:adjustRightInd w:val="0"/>
        <w:spacing w:after="120"/>
        <w:ind w:left="357" w:hanging="357"/>
        <w:jc w:val="both"/>
      </w:pPr>
      <w:r w:rsidRPr="000C0556">
        <w:t xml:space="preserve">W przypadku odstąpienia przez Zamawiającego od umowy w związku z okolicznościami określonymi w </w:t>
      </w:r>
      <w:r w:rsidRPr="000C0556">
        <w:rPr>
          <w:b/>
        </w:rPr>
        <w:t>ust. 1 pkt 1 - 8</w:t>
      </w:r>
      <w:r w:rsidRPr="000C0556">
        <w:t xml:space="preserve"> Wykonawca zapłaci Zamawiającemu karę umowną w wysokości </w:t>
      </w:r>
      <w:r w:rsidRPr="000C0556">
        <w:rPr>
          <w:b/>
        </w:rPr>
        <w:t>5 %</w:t>
      </w:r>
      <w:r w:rsidRPr="000C0556">
        <w:t xml:space="preserve"> wartości wynagrodzenia umownego brutto tj. kwoty, o której mowa w </w:t>
      </w:r>
      <w:r w:rsidRPr="000C0556">
        <w:rPr>
          <w:b/>
          <w:bCs/>
        </w:rPr>
        <w:t>§ 19 ust. 1</w:t>
      </w:r>
      <w:r w:rsidRPr="000C0556">
        <w:t xml:space="preserve"> niniejszej umowy.</w:t>
      </w:r>
    </w:p>
    <w:p w14:paraId="2CAA8754" w14:textId="77777777" w:rsidR="003E1123" w:rsidRPr="003E1123" w:rsidRDefault="003E1123" w:rsidP="003E1123">
      <w:pPr>
        <w:numPr>
          <w:ilvl w:val="0"/>
          <w:numId w:val="4"/>
        </w:numPr>
        <w:tabs>
          <w:tab w:val="left" w:pos="360"/>
        </w:tabs>
        <w:autoSpaceDE w:val="0"/>
        <w:autoSpaceDN w:val="0"/>
        <w:adjustRightInd w:val="0"/>
        <w:spacing w:after="120"/>
        <w:ind w:left="357" w:hanging="357"/>
        <w:jc w:val="both"/>
      </w:pPr>
      <w:r w:rsidRPr="003E1123">
        <w:t xml:space="preserve">W przypadku odstąpienia przez Zamawiającego od umowy w związku z okolicznościami, określonymi w </w:t>
      </w:r>
      <w:r w:rsidRPr="003E1123">
        <w:rPr>
          <w:b/>
        </w:rPr>
        <w:t>ust. 1</w:t>
      </w:r>
      <w:r w:rsidRPr="003E1123">
        <w:t>, Wykonawca nie może żądać od Zamawiającego zapłaty kar umownych, ani też odszkodowania, a jedynie wynagrodzenie należne mu z tytułu wykonania części przedmiotu umowy do dnia odstąpienia.</w:t>
      </w:r>
    </w:p>
    <w:p w14:paraId="25167690" w14:textId="77777777" w:rsidR="003E1123" w:rsidRPr="003E1123" w:rsidRDefault="003E1123" w:rsidP="003E1123">
      <w:pPr>
        <w:numPr>
          <w:ilvl w:val="0"/>
          <w:numId w:val="4"/>
        </w:numPr>
        <w:tabs>
          <w:tab w:val="left" w:pos="360"/>
        </w:tabs>
        <w:autoSpaceDE w:val="0"/>
        <w:autoSpaceDN w:val="0"/>
        <w:adjustRightInd w:val="0"/>
        <w:spacing w:after="60"/>
        <w:ind w:left="357" w:hanging="357"/>
        <w:jc w:val="both"/>
      </w:pPr>
      <w:r w:rsidRPr="003E1123">
        <w:t>Wykonawcy przysługuje prawo odstąpienia od umowy, jeśli Zamawiający:</w:t>
      </w:r>
    </w:p>
    <w:p w14:paraId="69CF2C01" w14:textId="77777777" w:rsidR="003E1123" w:rsidRPr="003E1123" w:rsidRDefault="003E1123" w:rsidP="003E1123">
      <w:pPr>
        <w:numPr>
          <w:ilvl w:val="0"/>
          <w:numId w:val="50"/>
        </w:numPr>
        <w:tabs>
          <w:tab w:val="clear" w:pos="1141"/>
          <w:tab w:val="num" w:pos="720"/>
        </w:tabs>
        <w:autoSpaceDE w:val="0"/>
        <w:autoSpaceDN w:val="0"/>
        <w:adjustRightInd w:val="0"/>
        <w:spacing w:after="20"/>
        <w:ind w:left="720"/>
        <w:jc w:val="both"/>
      </w:pPr>
      <w:r w:rsidRPr="003E1123">
        <w:t>z przyczyn niezależnych od Wykonawcy nie dokona:</w:t>
      </w:r>
    </w:p>
    <w:p w14:paraId="4BD81D52" w14:textId="77777777" w:rsidR="003E1123" w:rsidRPr="003E1123" w:rsidRDefault="003E1123" w:rsidP="003E1123">
      <w:pPr>
        <w:numPr>
          <w:ilvl w:val="0"/>
          <w:numId w:val="51"/>
        </w:numPr>
        <w:autoSpaceDE w:val="0"/>
        <w:autoSpaceDN w:val="0"/>
        <w:adjustRightInd w:val="0"/>
        <w:spacing w:after="20"/>
        <w:ind w:left="1077" w:hanging="357"/>
        <w:jc w:val="both"/>
      </w:pPr>
      <w:r w:rsidRPr="003E1123">
        <w:t xml:space="preserve">przekazania Wykonawcy terenu budowy w terminie </w:t>
      </w:r>
      <w:r w:rsidRPr="003E1123">
        <w:rPr>
          <w:b/>
        </w:rPr>
        <w:t xml:space="preserve">21 dni </w:t>
      </w:r>
      <w:r w:rsidRPr="003E1123">
        <w:t>licząc od dnia zawarcia umowy,</w:t>
      </w:r>
    </w:p>
    <w:p w14:paraId="3CE9AF67" w14:textId="3D5E1BEF" w:rsidR="003E1123" w:rsidRPr="003E1123" w:rsidRDefault="003E1123" w:rsidP="003E1123">
      <w:pPr>
        <w:numPr>
          <w:ilvl w:val="0"/>
          <w:numId w:val="51"/>
        </w:numPr>
        <w:autoSpaceDE w:val="0"/>
        <w:autoSpaceDN w:val="0"/>
        <w:adjustRightInd w:val="0"/>
        <w:spacing w:after="20"/>
        <w:ind w:left="1077" w:hanging="357"/>
        <w:jc w:val="both"/>
      </w:pPr>
      <w:r w:rsidRPr="003E1123">
        <w:t xml:space="preserve">przekazania Wykonawcy dokumentacji dotyczącej przedmiotu umowy będącej </w:t>
      </w:r>
      <w:r w:rsidR="0002714F">
        <w:br/>
      </w:r>
      <w:r w:rsidRPr="003E1123">
        <w:t xml:space="preserve">w posiadaniu Zamawiającego w terminie </w:t>
      </w:r>
      <w:r w:rsidRPr="003E1123">
        <w:rPr>
          <w:b/>
        </w:rPr>
        <w:t>7 dni</w:t>
      </w:r>
      <w:r w:rsidRPr="003E1123">
        <w:t xml:space="preserve"> licząc od dnia przekazania terenu budowy Wykonawcy,</w:t>
      </w:r>
    </w:p>
    <w:p w14:paraId="6BFAC95F" w14:textId="77777777" w:rsidR="003E1123" w:rsidRPr="003E1123" w:rsidRDefault="003E1123" w:rsidP="003E1123">
      <w:pPr>
        <w:numPr>
          <w:ilvl w:val="0"/>
          <w:numId w:val="51"/>
        </w:numPr>
        <w:autoSpaceDE w:val="0"/>
        <w:autoSpaceDN w:val="0"/>
        <w:adjustRightInd w:val="0"/>
        <w:spacing w:after="60"/>
        <w:ind w:left="1077" w:hanging="357"/>
        <w:jc w:val="both"/>
      </w:pPr>
      <w:r w:rsidRPr="003E1123">
        <w:t xml:space="preserve">odbioru wolnego od wad przedmiotu umowy lub jego części, wykonanego zgodnie </w:t>
      </w:r>
      <w:r w:rsidRPr="003E1123">
        <w:br/>
        <w:t xml:space="preserve">z wymaganiami Zamawiającego określonymi w Specyfikacji Warunków Zamówienia, ofertą </w:t>
      </w:r>
      <w:r w:rsidRPr="003E1123">
        <w:rPr>
          <w:spacing w:val="-2"/>
        </w:rPr>
        <w:t>złożoną przez Wykonawcę oraz postanowieniami niniejszej umowy</w:t>
      </w:r>
      <w:r w:rsidRPr="003E1123">
        <w:t>;</w:t>
      </w:r>
    </w:p>
    <w:p w14:paraId="0F0C423E" w14:textId="77777777" w:rsidR="003E1123" w:rsidRPr="003E1123" w:rsidRDefault="003E1123" w:rsidP="003E1123">
      <w:pPr>
        <w:numPr>
          <w:ilvl w:val="0"/>
          <w:numId w:val="50"/>
        </w:numPr>
        <w:tabs>
          <w:tab w:val="clear" w:pos="1141"/>
          <w:tab w:val="num" w:pos="720"/>
        </w:tabs>
        <w:autoSpaceDE w:val="0"/>
        <w:autoSpaceDN w:val="0"/>
        <w:adjustRightInd w:val="0"/>
        <w:spacing w:after="120"/>
        <w:ind w:left="714" w:hanging="357"/>
        <w:jc w:val="both"/>
      </w:pPr>
      <w:r w:rsidRPr="003E1123">
        <w:t>zawiadomi Wykonawcę, o niemożności spełnienia swoich zobowiązań umownych na skutek zaistnienia uprzednio nieprzewidzianych okoliczności.</w:t>
      </w:r>
    </w:p>
    <w:p w14:paraId="6455FA65" w14:textId="77777777" w:rsidR="003E1123" w:rsidRPr="003E1123" w:rsidRDefault="003E1123" w:rsidP="003E1123">
      <w:pPr>
        <w:numPr>
          <w:ilvl w:val="0"/>
          <w:numId w:val="4"/>
        </w:numPr>
        <w:autoSpaceDE w:val="0"/>
        <w:autoSpaceDN w:val="0"/>
        <w:adjustRightInd w:val="0"/>
        <w:spacing w:after="120"/>
        <w:jc w:val="both"/>
      </w:pPr>
      <w:r w:rsidRPr="003E1123">
        <w:t xml:space="preserve">Odstąpienie przez Wykonawcę od umowy w związku z okolicznościami, określonymi w </w:t>
      </w:r>
      <w:r w:rsidRPr="003E1123">
        <w:rPr>
          <w:b/>
        </w:rPr>
        <w:t>ust. 5</w:t>
      </w:r>
      <w:r w:rsidRPr="003E1123">
        <w:t xml:space="preserve"> może nastąpić w trybie natychmiastowym.</w:t>
      </w:r>
    </w:p>
    <w:p w14:paraId="5173E588" w14:textId="6D3E8CE0" w:rsidR="003E1123" w:rsidRPr="003E1123" w:rsidRDefault="003E1123" w:rsidP="003E1123">
      <w:pPr>
        <w:pStyle w:val="Tekstpodstawowy"/>
        <w:numPr>
          <w:ilvl w:val="0"/>
          <w:numId w:val="4"/>
        </w:numPr>
        <w:spacing w:after="120"/>
        <w:rPr>
          <w:sz w:val="24"/>
        </w:rPr>
      </w:pPr>
      <w:r w:rsidRPr="003E1123">
        <w:rPr>
          <w:sz w:val="24"/>
        </w:rPr>
        <w:t xml:space="preserve">W przypadku odstąpienia przez Wykonawcę od umowy w związku z okolicznościami określonymi w </w:t>
      </w:r>
      <w:r w:rsidRPr="003E1123">
        <w:rPr>
          <w:b/>
          <w:sz w:val="24"/>
        </w:rPr>
        <w:t>ust. 5</w:t>
      </w:r>
      <w:r w:rsidRPr="003E1123">
        <w:rPr>
          <w:sz w:val="24"/>
        </w:rPr>
        <w:t xml:space="preserve"> Zamawiający zapłaci Wykonawcy karę umowną w wysokości </w:t>
      </w:r>
      <w:r w:rsidRPr="003E1123">
        <w:rPr>
          <w:b/>
          <w:sz w:val="24"/>
          <w:lang w:val="pl-PL"/>
        </w:rPr>
        <w:t>5</w:t>
      </w:r>
      <w:r w:rsidRPr="003E1123">
        <w:rPr>
          <w:b/>
          <w:sz w:val="24"/>
        </w:rPr>
        <w:t> %</w:t>
      </w:r>
      <w:r w:rsidRPr="003E1123">
        <w:rPr>
          <w:sz w:val="24"/>
        </w:rPr>
        <w:t xml:space="preserve"> wartości wynagrodzenia umownego brutto tj. kwoty, o której mowa w </w:t>
      </w:r>
      <w:r w:rsidRPr="003E1123">
        <w:rPr>
          <w:b/>
          <w:bCs/>
          <w:sz w:val="24"/>
          <w:lang w:val="pl-PL"/>
        </w:rPr>
        <w:t>§ 19 ust. 1</w:t>
      </w:r>
      <w:r w:rsidRPr="003E1123">
        <w:rPr>
          <w:sz w:val="24"/>
        </w:rPr>
        <w:t xml:space="preserve"> niniejszej umowy</w:t>
      </w:r>
      <w:r w:rsidRPr="003E1123">
        <w:rPr>
          <w:sz w:val="24"/>
          <w:lang w:val="pl-PL"/>
        </w:rPr>
        <w:t xml:space="preserve">, </w:t>
      </w:r>
      <w:r w:rsidR="0002714F">
        <w:rPr>
          <w:sz w:val="24"/>
          <w:lang w:val="pl-PL"/>
        </w:rPr>
        <w:br/>
      </w:r>
      <w:r w:rsidRPr="003E1123">
        <w:rPr>
          <w:bCs/>
          <w:sz w:val="24"/>
        </w:rPr>
        <w:t xml:space="preserve">z zastrzeżeniem okoliczności, o których mowa powyżej w </w:t>
      </w:r>
      <w:r w:rsidRPr="003E1123">
        <w:rPr>
          <w:b/>
          <w:bCs/>
          <w:sz w:val="24"/>
        </w:rPr>
        <w:t>ust. 1 pkt 9</w:t>
      </w:r>
      <w:r w:rsidRPr="003E1123">
        <w:rPr>
          <w:sz w:val="24"/>
        </w:rPr>
        <w:t>.</w:t>
      </w:r>
    </w:p>
    <w:p w14:paraId="6639815F" w14:textId="77777777" w:rsidR="003E1123" w:rsidRPr="003E1123" w:rsidRDefault="003E1123" w:rsidP="003E1123">
      <w:pPr>
        <w:pStyle w:val="Tekstpodstawowy"/>
        <w:numPr>
          <w:ilvl w:val="0"/>
          <w:numId w:val="4"/>
        </w:numPr>
        <w:spacing w:after="120"/>
        <w:rPr>
          <w:sz w:val="24"/>
        </w:rPr>
      </w:pPr>
      <w:r w:rsidRPr="003E1123">
        <w:rPr>
          <w:sz w:val="24"/>
        </w:rPr>
        <w:t xml:space="preserve">W przypadku odstąpienia przez Wykonawcę od umowy w związku z okolicznościami, </w:t>
      </w:r>
      <w:r w:rsidRPr="003E1123">
        <w:rPr>
          <w:sz w:val="24"/>
        </w:rPr>
        <w:br/>
        <w:t xml:space="preserve">o których mowa w </w:t>
      </w:r>
      <w:r w:rsidRPr="003E1123">
        <w:rPr>
          <w:b/>
          <w:sz w:val="24"/>
        </w:rPr>
        <w:t xml:space="preserve">ust. </w:t>
      </w:r>
      <w:r w:rsidRPr="003E1123">
        <w:rPr>
          <w:b/>
          <w:sz w:val="24"/>
          <w:lang w:val="pl-PL"/>
        </w:rPr>
        <w:t>5</w:t>
      </w:r>
      <w:r w:rsidRPr="003E1123">
        <w:rPr>
          <w:sz w:val="24"/>
        </w:rPr>
        <w:t>, Zamawiający nie może żądać od Wykonawcy zapłaty kar umownych, ani też odszkodowania.</w:t>
      </w:r>
    </w:p>
    <w:p w14:paraId="47251A17" w14:textId="77777777" w:rsidR="003E1123" w:rsidRPr="003E1123" w:rsidRDefault="003E1123" w:rsidP="003E1123">
      <w:pPr>
        <w:numPr>
          <w:ilvl w:val="0"/>
          <w:numId w:val="4"/>
        </w:numPr>
        <w:tabs>
          <w:tab w:val="left" w:pos="360"/>
        </w:tabs>
        <w:autoSpaceDE w:val="0"/>
        <w:autoSpaceDN w:val="0"/>
        <w:adjustRightInd w:val="0"/>
        <w:spacing w:after="60"/>
        <w:ind w:left="357" w:hanging="357"/>
        <w:jc w:val="both"/>
      </w:pPr>
      <w:r w:rsidRPr="003E1123">
        <w:t>W przypadku odstąpienia od umowy przez Zamawiającego lub Wykonawcę, Wykonawcę obciążają następujące obowiązki szczegółowe:</w:t>
      </w:r>
    </w:p>
    <w:p w14:paraId="7566B281" w14:textId="77777777" w:rsidR="003E1123" w:rsidRPr="003E1123" w:rsidRDefault="003E1123" w:rsidP="003E1123">
      <w:pPr>
        <w:numPr>
          <w:ilvl w:val="0"/>
          <w:numId w:val="26"/>
        </w:numPr>
        <w:autoSpaceDE w:val="0"/>
        <w:autoSpaceDN w:val="0"/>
        <w:adjustRightInd w:val="0"/>
        <w:spacing w:after="60"/>
        <w:ind w:left="697" w:hanging="340"/>
        <w:jc w:val="both"/>
      </w:pPr>
      <w:r w:rsidRPr="003E1123">
        <w:t xml:space="preserve">Wykonawca niezwłocznie zabezpieczy przerwane roboty w zakresie obustronnie uzgodnionym na koszt tej strony, z winy której odstąpiono od umowy; </w:t>
      </w:r>
    </w:p>
    <w:p w14:paraId="7FDAEA02" w14:textId="77777777" w:rsidR="003E1123" w:rsidRPr="003E1123" w:rsidRDefault="003E1123" w:rsidP="003E1123">
      <w:pPr>
        <w:numPr>
          <w:ilvl w:val="0"/>
          <w:numId w:val="26"/>
        </w:numPr>
        <w:autoSpaceDE w:val="0"/>
        <w:autoSpaceDN w:val="0"/>
        <w:adjustRightInd w:val="0"/>
        <w:spacing w:after="120"/>
        <w:ind w:left="697" w:hanging="340"/>
        <w:jc w:val="both"/>
      </w:pPr>
      <w:r w:rsidRPr="003E1123">
        <w:t xml:space="preserve">w terminie </w:t>
      </w:r>
      <w:r w:rsidRPr="003E1123">
        <w:rPr>
          <w:b/>
        </w:rPr>
        <w:t>5 dni</w:t>
      </w:r>
      <w:r w:rsidRPr="003E1123">
        <w:t xml:space="preserve"> od daty odstąpienia od umowy Wykonawca przy udziale Zamawiającego sporządzi szczegółowy protokół z inwentaryzacji wykonanych robót budowlanych oraz robót w toku według stanu na dzień odstąpienia.</w:t>
      </w:r>
    </w:p>
    <w:p w14:paraId="0C504557" w14:textId="21F9CF4E" w:rsidR="003E1123" w:rsidRPr="003E1123" w:rsidRDefault="003E1123" w:rsidP="003E1123">
      <w:pPr>
        <w:numPr>
          <w:ilvl w:val="0"/>
          <w:numId w:val="4"/>
        </w:numPr>
        <w:tabs>
          <w:tab w:val="left" w:pos="360"/>
        </w:tabs>
        <w:autoSpaceDE w:val="0"/>
        <w:autoSpaceDN w:val="0"/>
        <w:adjustRightInd w:val="0"/>
        <w:spacing w:after="120"/>
        <w:ind w:left="357" w:hanging="357"/>
        <w:jc w:val="both"/>
      </w:pPr>
      <w:r w:rsidRPr="003E1123">
        <w:t>Odstąpienie od umowy musi nastąpić w formie pisemnej pod rygorem nieważności takiego odstąpienia, a także musi zawierać uzasadnienie faktyczne i prawne.</w:t>
      </w:r>
    </w:p>
    <w:p w14:paraId="2B0BCEA4" w14:textId="77777777" w:rsidR="00E5428E" w:rsidRPr="00F60C03" w:rsidRDefault="00E5428E" w:rsidP="00E5428E">
      <w:pPr>
        <w:jc w:val="center"/>
        <w:rPr>
          <w:b/>
        </w:rPr>
      </w:pPr>
    </w:p>
    <w:p w14:paraId="7F033B65" w14:textId="77777777" w:rsidR="00E5428E" w:rsidRPr="00F60C03" w:rsidRDefault="00E5428E" w:rsidP="00E5428E">
      <w:pPr>
        <w:spacing w:after="60"/>
        <w:jc w:val="center"/>
        <w:rPr>
          <w:b/>
        </w:rPr>
      </w:pPr>
      <w:r w:rsidRPr="00F60C03">
        <w:rPr>
          <w:b/>
        </w:rPr>
        <w:t>§ 29.</w:t>
      </w:r>
    </w:p>
    <w:p w14:paraId="3A0A9F62" w14:textId="77777777" w:rsidR="00E5428E" w:rsidRPr="00F60C03" w:rsidRDefault="00E5428E" w:rsidP="00E5428E">
      <w:pPr>
        <w:autoSpaceDE w:val="0"/>
        <w:autoSpaceDN w:val="0"/>
        <w:adjustRightInd w:val="0"/>
        <w:spacing w:after="120"/>
        <w:jc w:val="center"/>
        <w:rPr>
          <w:b/>
          <w:bCs/>
        </w:rPr>
      </w:pPr>
      <w:r w:rsidRPr="00F60C03">
        <w:rPr>
          <w:b/>
          <w:bCs/>
        </w:rPr>
        <w:t>Zabezpieczenie należytego wykonania umowy</w:t>
      </w:r>
    </w:p>
    <w:p w14:paraId="449138A9" w14:textId="137BF6FF" w:rsidR="00E5428E" w:rsidRPr="000C0556" w:rsidRDefault="00E5428E" w:rsidP="00E5428E">
      <w:pPr>
        <w:numPr>
          <w:ilvl w:val="2"/>
          <w:numId w:val="19"/>
        </w:numPr>
        <w:tabs>
          <w:tab w:val="clear" w:pos="2401"/>
        </w:tabs>
        <w:autoSpaceDE w:val="0"/>
        <w:autoSpaceDN w:val="0"/>
        <w:adjustRightInd w:val="0"/>
        <w:spacing w:after="120"/>
        <w:ind w:left="357" w:hanging="357"/>
        <w:jc w:val="both"/>
        <w:rPr>
          <w:bCs/>
        </w:rPr>
      </w:pPr>
      <w:r w:rsidRPr="000C0556">
        <w:t xml:space="preserve">Przed zawarciem (podpisaniem) niniejszej umowy Wykonawca wniósł zabezpieczenie należytego wykonania umowy, zwane dalej „zabezpieczeniem, w ustalonej kwocie ………. zł (słownie złotych: …………………………………………………), stanowiącej </w:t>
      </w:r>
      <w:r w:rsidRPr="000C0556">
        <w:rPr>
          <w:b/>
        </w:rPr>
        <w:t xml:space="preserve">5 % </w:t>
      </w:r>
      <w:r w:rsidRPr="000C0556">
        <w:t xml:space="preserve">ceny </w:t>
      </w:r>
      <w:r w:rsidRPr="000C0556">
        <w:lastRenderedPageBreak/>
        <w:t xml:space="preserve">całkowitej (ceny brutto) podanej w ofercie złożonej w postępowaniu Numer referencyjny </w:t>
      </w:r>
      <w:r w:rsidRPr="000C0556">
        <w:rPr>
          <w:b/>
          <w:bCs/>
        </w:rPr>
        <w:t>ZP.272.1</w:t>
      </w:r>
      <w:r>
        <w:rPr>
          <w:b/>
          <w:bCs/>
        </w:rPr>
        <w:t>9</w:t>
      </w:r>
      <w:r w:rsidRPr="000C0556">
        <w:rPr>
          <w:b/>
          <w:bCs/>
        </w:rPr>
        <w:t>.2024</w:t>
      </w:r>
      <w:r w:rsidRPr="000C0556">
        <w:t xml:space="preserve">, w formie ……………………………… </w:t>
      </w:r>
      <w:r w:rsidRPr="000C0556">
        <w:rPr>
          <w:rStyle w:val="Odwoanieprzypisudolnego"/>
          <w:b/>
          <w:bCs/>
        </w:rPr>
        <w:footnoteReference w:id="2"/>
      </w:r>
      <w:r w:rsidRPr="000C0556">
        <w:t>.</w:t>
      </w:r>
    </w:p>
    <w:p w14:paraId="12377EDE" w14:textId="77777777" w:rsidR="00E5428E" w:rsidRPr="000C0556" w:rsidRDefault="00E5428E" w:rsidP="00E5428E">
      <w:pPr>
        <w:numPr>
          <w:ilvl w:val="2"/>
          <w:numId w:val="19"/>
        </w:numPr>
        <w:tabs>
          <w:tab w:val="clear" w:pos="2401"/>
        </w:tabs>
        <w:autoSpaceDE w:val="0"/>
        <w:autoSpaceDN w:val="0"/>
        <w:adjustRightInd w:val="0"/>
        <w:spacing w:after="120"/>
        <w:ind w:left="357" w:hanging="357"/>
        <w:jc w:val="both"/>
      </w:pPr>
      <w:r w:rsidRPr="000C0556">
        <w:t>Zabezpieczenie służy pokryciu roszczeń z tytułu niewykonania lub nienależytego wykonania umowy.</w:t>
      </w:r>
    </w:p>
    <w:p w14:paraId="760ACB75" w14:textId="77777777" w:rsidR="00E5428E" w:rsidRPr="000C0556" w:rsidRDefault="00E5428E" w:rsidP="00E5428E">
      <w:pPr>
        <w:numPr>
          <w:ilvl w:val="2"/>
          <w:numId w:val="19"/>
        </w:numPr>
        <w:tabs>
          <w:tab w:val="clear" w:pos="2401"/>
        </w:tabs>
        <w:autoSpaceDE w:val="0"/>
        <w:autoSpaceDN w:val="0"/>
        <w:adjustRightInd w:val="0"/>
        <w:spacing w:after="60"/>
        <w:ind w:left="357" w:hanging="357"/>
        <w:jc w:val="both"/>
      </w:pPr>
      <w:r w:rsidRPr="000C0556">
        <w:t>Zabezpieczenie należytego wykonania umowy będzie zwrócone Wykonawcy w następujący sposób:</w:t>
      </w:r>
    </w:p>
    <w:p w14:paraId="172C4C48" w14:textId="77777777" w:rsidR="00E5428E" w:rsidRPr="000C0556" w:rsidRDefault="00E5428E" w:rsidP="00E5428E">
      <w:pPr>
        <w:numPr>
          <w:ilvl w:val="0"/>
          <w:numId w:val="70"/>
        </w:numPr>
        <w:autoSpaceDE w:val="0"/>
        <w:autoSpaceDN w:val="0"/>
        <w:adjustRightInd w:val="0"/>
        <w:spacing w:after="60"/>
        <w:ind w:left="714" w:hanging="357"/>
        <w:jc w:val="both"/>
      </w:pPr>
      <w:r w:rsidRPr="000C0556">
        <w:rPr>
          <w:b/>
        </w:rPr>
        <w:t>70 %</w:t>
      </w:r>
      <w:r w:rsidRPr="000C0556">
        <w:t xml:space="preserve"> </w:t>
      </w:r>
      <w:r w:rsidRPr="000C0556">
        <w:rPr>
          <w:rFonts w:eastAsia="HiddenHorzOCR"/>
        </w:rPr>
        <w:t xml:space="preserve">wartości </w:t>
      </w:r>
      <w:r w:rsidRPr="000C0556">
        <w:t xml:space="preserve">zabezpieczenia </w:t>
      </w:r>
      <w:r w:rsidRPr="000C0556">
        <w:rPr>
          <w:rFonts w:eastAsia="HiddenHorzOCR"/>
        </w:rPr>
        <w:t xml:space="preserve">należytego </w:t>
      </w:r>
      <w:r w:rsidRPr="000C0556">
        <w:t xml:space="preserve">wykonania umowy zostanie zwrócone w terminie </w:t>
      </w:r>
      <w:r w:rsidRPr="000C0556">
        <w:rPr>
          <w:b/>
        </w:rPr>
        <w:t>30 dni</w:t>
      </w:r>
      <w:r w:rsidRPr="000C0556">
        <w:t xml:space="preserve"> od wykonania zamówienia i uznania przez Zamawiającego za należycie wykonane, co zostanie potwierdzone protokołem odbioru</w:t>
      </w:r>
      <w:r w:rsidRPr="000C0556">
        <w:rPr>
          <w:rFonts w:eastAsia="HiddenHorzOCR"/>
        </w:rPr>
        <w:t xml:space="preserve"> bez zastrzeżeń;</w:t>
      </w:r>
    </w:p>
    <w:p w14:paraId="1977148A" w14:textId="77777777" w:rsidR="00E5428E" w:rsidRPr="000C0556" w:rsidRDefault="00E5428E" w:rsidP="00E5428E">
      <w:pPr>
        <w:numPr>
          <w:ilvl w:val="0"/>
          <w:numId w:val="70"/>
        </w:numPr>
        <w:autoSpaceDE w:val="0"/>
        <w:autoSpaceDN w:val="0"/>
        <w:adjustRightInd w:val="0"/>
        <w:spacing w:after="120"/>
        <w:ind w:left="714" w:hanging="357"/>
        <w:jc w:val="both"/>
      </w:pPr>
      <w:r w:rsidRPr="000C0556">
        <w:rPr>
          <w:b/>
        </w:rPr>
        <w:t>30%</w:t>
      </w:r>
      <w:r w:rsidRPr="000C0556">
        <w:t xml:space="preserve"> </w:t>
      </w:r>
      <w:r w:rsidRPr="000C0556">
        <w:rPr>
          <w:rFonts w:eastAsia="HiddenHorzOCR"/>
        </w:rPr>
        <w:t xml:space="preserve">wartości </w:t>
      </w:r>
      <w:r w:rsidRPr="000C0556">
        <w:t xml:space="preserve">zabezpieczenia </w:t>
      </w:r>
      <w:r w:rsidRPr="000C0556">
        <w:rPr>
          <w:rFonts w:eastAsia="HiddenHorzOCR"/>
        </w:rPr>
        <w:t xml:space="preserve">należytego </w:t>
      </w:r>
      <w:r w:rsidRPr="000C0556">
        <w:t xml:space="preserve">wykonania umowy zostanie zwrócone nie </w:t>
      </w:r>
      <w:r w:rsidRPr="000C0556">
        <w:rPr>
          <w:rFonts w:eastAsia="HiddenHorzOCR"/>
        </w:rPr>
        <w:t xml:space="preserve">później niż </w:t>
      </w:r>
      <w:r w:rsidRPr="000C0556">
        <w:rPr>
          <w:b/>
        </w:rPr>
        <w:t>w 15. dniu</w:t>
      </w:r>
      <w:r w:rsidRPr="000C0556">
        <w:t xml:space="preserve"> po </w:t>
      </w:r>
      <w:r w:rsidRPr="000C0556">
        <w:rPr>
          <w:rFonts w:eastAsia="HiddenHorzOCR"/>
        </w:rPr>
        <w:t xml:space="preserve">upływie </w:t>
      </w:r>
      <w:r w:rsidRPr="000C0556">
        <w:t xml:space="preserve">okresu </w:t>
      </w:r>
      <w:r w:rsidRPr="000C0556">
        <w:rPr>
          <w:rFonts w:eastAsia="HiddenHorzOCR"/>
        </w:rPr>
        <w:t xml:space="preserve">rękojmi </w:t>
      </w:r>
      <w:r w:rsidRPr="000C0556">
        <w:t>za wady wykonanego przedmiotu umowy.</w:t>
      </w:r>
    </w:p>
    <w:p w14:paraId="085BB652" w14:textId="4BCDF167" w:rsidR="00E5428E" w:rsidRPr="000C0556" w:rsidRDefault="00E5428E" w:rsidP="00E5428E">
      <w:pPr>
        <w:numPr>
          <w:ilvl w:val="2"/>
          <w:numId w:val="19"/>
        </w:numPr>
        <w:tabs>
          <w:tab w:val="clear" w:pos="2401"/>
        </w:tabs>
        <w:autoSpaceDE w:val="0"/>
        <w:autoSpaceDN w:val="0"/>
        <w:adjustRightInd w:val="0"/>
        <w:spacing w:after="120"/>
        <w:ind w:left="357" w:hanging="357"/>
        <w:jc w:val="both"/>
      </w:pPr>
      <w:r w:rsidRPr="000C0556">
        <w:rPr>
          <w:spacing w:val="-2"/>
        </w:rPr>
        <w:t>W przypadku zwiększenia wynagrodzenia należnego Wykonawcy z tytułu wykonania przedmiotu</w:t>
      </w:r>
      <w:r w:rsidRPr="000C0556">
        <w:t xml:space="preserve"> </w:t>
      </w:r>
      <w:r w:rsidRPr="000C0556">
        <w:rPr>
          <w:spacing w:val="-2"/>
        </w:rPr>
        <w:t xml:space="preserve">niniejszej umowy, o którym mowa w </w:t>
      </w:r>
      <w:r w:rsidRPr="000C0556">
        <w:rPr>
          <w:b/>
          <w:bCs/>
          <w:spacing w:val="-2"/>
        </w:rPr>
        <w:t>§ 1</w:t>
      </w:r>
      <w:r>
        <w:rPr>
          <w:b/>
          <w:bCs/>
          <w:spacing w:val="-2"/>
        </w:rPr>
        <w:t>9</w:t>
      </w:r>
      <w:r w:rsidRPr="000C0556">
        <w:rPr>
          <w:b/>
          <w:bCs/>
          <w:spacing w:val="-2"/>
        </w:rPr>
        <w:t xml:space="preserve"> ust. </w:t>
      </w:r>
      <w:r>
        <w:rPr>
          <w:b/>
          <w:bCs/>
          <w:spacing w:val="-2"/>
        </w:rPr>
        <w:t>1</w:t>
      </w:r>
      <w:r w:rsidRPr="000C0556">
        <w:rPr>
          <w:spacing w:val="-2"/>
        </w:rPr>
        <w:t xml:space="preserve">, Wykonawca zobowiązany jest w terminie </w:t>
      </w:r>
      <w:r w:rsidRPr="000C0556">
        <w:rPr>
          <w:b/>
          <w:bCs/>
          <w:spacing w:val="-2"/>
        </w:rPr>
        <w:t>7 dni</w:t>
      </w:r>
      <w:r w:rsidRPr="000C0556">
        <w:t xml:space="preserve"> zwiększyć wysokość zabezpieczenia należytego wykonania umowy do kwoty stanowiącej </w:t>
      </w:r>
      <w:r w:rsidRPr="000C0556">
        <w:rPr>
          <w:b/>
          <w:spacing w:val="-2"/>
        </w:rPr>
        <w:t xml:space="preserve">5% </w:t>
      </w:r>
      <w:r w:rsidRPr="000C0556">
        <w:rPr>
          <w:bCs/>
        </w:rPr>
        <w:t xml:space="preserve">zwiększonego </w:t>
      </w:r>
      <w:r w:rsidRPr="000C0556">
        <w:t>wynagrodzenia brutto należnego Wykonawcy z tytułu wykonania przedmiotu umowy.</w:t>
      </w:r>
    </w:p>
    <w:p w14:paraId="416E2681" w14:textId="77777777" w:rsidR="00E5428E" w:rsidRPr="000C0556" w:rsidRDefault="00E5428E" w:rsidP="00E5428E">
      <w:pPr>
        <w:numPr>
          <w:ilvl w:val="2"/>
          <w:numId w:val="19"/>
        </w:numPr>
        <w:tabs>
          <w:tab w:val="clear" w:pos="2401"/>
        </w:tabs>
        <w:autoSpaceDE w:val="0"/>
        <w:autoSpaceDN w:val="0"/>
        <w:adjustRightInd w:val="0"/>
        <w:spacing w:after="120"/>
        <w:ind w:left="357" w:hanging="357"/>
        <w:jc w:val="both"/>
      </w:pPr>
      <w:r w:rsidRPr="000C0556">
        <w:t xml:space="preserve">W przypadku </w:t>
      </w:r>
      <w:r w:rsidRPr="000C0556">
        <w:rPr>
          <w:rFonts w:eastAsia="HiddenHorzOCR"/>
        </w:rPr>
        <w:t>opóźnienia w wykonaniu</w:t>
      </w:r>
      <w:r w:rsidRPr="000C0556">
        <w:t xml:space="preserve"> przedmiotu umowy lub zmiany (wydłużenia) terminu wykonania przedmiotu umowy </w:t>
      </w:r>
      <w:r w:rsidRPr="000C0556">
        <w:rPr>
          <w:bCs/>
          <w:iCs/>
        </w:rPr>
        <w:t>Wykonawca</w:t>
      </w:r>
      <w:r w:rsidRPr="000C0556">
        <w:rPr>
          <w:b/>
          <w:bCs/>
          <w:i/>
          <w:iCs/>
        </w:rPr>
        <w:t xml:space="preserve"> </w:t>
      </w:r>
      <w:r w:rsidRPr="000C0556">
        <w:rPr>
          <w:rFonts w:eastAsia="HiddenHorzOCR"/>
        </w:rPr>
        <w:t xml:space="preserve">zobowiązany </w:t>
      </w:r>
      <w:r w:rsidRPr="000C0556">
        <w:t xml:space="preserve">jest do </w:t>
      </w:r>
      <w:r w:rsidRPr="000C0556">
        <w:rPr>
          <w:rFonts w:eastAsia="HiddenHorzOCR"/>
        </w:rPr>
        <w:t xml:space="preserve">przedłużenia </w:t>
      </w:r>
      <w:r w:rsidRPr="000C0556">
        <w:t xml:space="preserve">terminu </w:t>
      </w:r>
      <w:r w:rsidRPr="000C0556">
        <w:rPr>
          <w:rFonts w:eastAsia="HiddenHorzOCR"/>
        </w:rPr>
        <w:t xml:space="preserve">ważności </w:t>
      </w:r>
      <w:r w:rsidRPr="000C0556">
        <w:t xml:space="preserve">zabezpieczenia wniesionego w innej formie </w:t>
      </w:r>
      <w:r w:rsidRPr="000C0556">
        <w:rPr>
          <w:rFonts w:eastAsia="HiddenHorzOCR"/>
        </w:rPr>
        <w:t xml:space="preserve">niż w pieniądzu, </w:t>
      </w:r>
      <w:r w:rsidRPr="000C0556">
        <w:t xml:space="preserve">nie </w:t>
      </w:r>
      <w:r w:rsidRPr="000C0556">
        <w:rPr>
          <w:rFonts w:eastAsia="HiddenHorzOCR"/>
        </w:rPr>
        <w:t xml:space="preserve">później niż </w:t>
      </w:r>
      <w:r w:rsidRPr="000C0556">
        <w:rPr>
          <w:b/>
        </w:rPr>
        <w:t>30 dni</w:t>
      </w:r>
      <w:r w:rsidRPr="000C0556">
        <w:t xml:space="preserve"> przed </w:t>
      </w:r>
      <w:r w:rsidRPr="000C0556">
        <w:rPr>
          <w:rFonts w:eastAsia="HiddenHorzOCR"/>
        </w:rPr>
        <w:t xml:space="preserve">upływem </w:t>
      </w:r>
      <w:r w:rsidRPr="000C0556">
        <w:t xml:space="preserve">terminu </w:t>
      </w:r>
      <w:r w:rsidRPr="000C0556">
        <w:rPr>
          <w:rFonts w:eastAsia="HiddenHorzOCR"/>
        </w:rPr>
        <w:t xml:space="preserve">ważności dotychczasowego </w:t>
      </w:r>
      <w:r w:rsidRPr="000C0556">
        <w:t xml:space="preserve">zabezpieczenia </w:t>
      </w:r>
      <w:r w:rsidRPr="000C0556">
        <w:rPr>
          <w:rFonts w:eastAsia="HiddenHorzOCR"/>
        </w:rPr>
        <w:t xml:space="preserve">należytego </w:t>
      </w:r>
      <w:r w:rsidRPr="000C0556">
        <w:t>wykonania umowy (dostarczyć aneks do gwarancji lub poręczenia należytego wykonania umowy) lub wnieść nowe zabezpieczenie należytego wykonania umowy.</w:t>
      </w:r>
    </w:p>
    <w:p w14:paraId="39C7FDFA" w14:textId="77777777" w:rsidR="00E5428E" w:rsidRPr="000C0556" w:rsidRDefault="00E5428E" w:rsidP="00E5428E">
      <w:pPr>
        <w:numPr>
          <w:ilvl w:val="2"/>
          <w:numId w:val="19"/>
        </w:numPr>
        <w:tabs>
          <w:tab w:val="clear" w:pos="2401"/>
        </w:tabs>
        <w:autoSpaceDE w:val="0"/>
        <w:autoSpaceDN w:val="0"/>
        <w:adjustRightInd w:val="0"/>
        <w:spacing w:after="120"/>
        <w:ind w:left="357" w:hanging="357"/>
        <w:jc w:val="both"/>
      </w:pPr>
      <w:r w:rsidRPr="000C0556">
        <w:t xml:space="preserve">W przypadku, gdy </w:t>
      </w:r>
      <w:r w:rsidRPr="000C0556">
        <w:rPr>
          <w:bCs/>
          <w:iCs/>
        </w:rPr>
        <w:t>Wykonawca</w:t>
      </w:r>
      <w:r w:rsidRPr="000C0556">
        <w:rPr>
          <w:b/>
          <w:bCs/>
          <w:i/>
          <w:iCs/>
        </w:rPr>
        <w:t xml:space="preserve"> </w:t>
      </w:r>
      <w:r w:rsidRPr="000C0556">
        <w:t xml:space="preserve">w terminie </w:t>
      </w:r>
      <w:r w:rsidRPr="000C0556">
        <w:rPr>
          <w:b/>
        </w:rPr>
        <w:t>30 dni</w:t>
      </w:r>
      <w:r w:rsidRPr="000C0556">
        <w:t xml:space="preserve"> przed upływem terminu ważności dotychczas obowiązującego zabezpieczenia</w:t>
      </w:r>
      <w:r w:rsidRPr="000C0556">
        <w:rPr>
          <w:rFonts w:eastAsia="HiddenHorzOCR"/>
        </w:rPr>
        <w:t xml:space="preserve"> należytego </w:t>
      </w:r>
      <w:r w:rsidRPr="000C0556">
        <w:t xml:space="preserve">wykonania umowy wniesionego w innej formie </w:t>
      </w:r>
      <w:r w:rsidRPr="000C0556">
        <w:br/>
        <w:t xml:space="preserve">niż w pieniądzu, nie </w:t>
      </w:r>
      <w:r w:rsidRPr="000C0556">
        <w:rPr>
          <w:rFonts w:eastAsia="HiddenHorzOCR"/>
        </w:rPr>
        <w:t xml:space="preserve">przedłoży Zamawiającemu </w:t>
      </w:r>
      <w:r w:rsidRPr="000C0556">
        <w:t xml:space="preserve">dowodu jego </w:t>
      </w:r>
      <w:r w:rsidRPr="000C0556">
        <w:rPr>
          <w:rFonts w:eastAsia="HiddenHorzOCR"/>
        </w:rPr>
        <w:t xml:space="preserve">przedłużenia </w:t>
      </w:r>
      <w:r w:rsidRPr="000C0556">
        <w:t xml:space="preserve">na dalszy okres lub wniesienia nowego zabezpieczenia, </w:t>
      </w:r>
      <w:r w:rsidRPr="000C0556">
        <w:rPr>
          <w:rFonts w:eastAsia="HiddenHorzOCR"/>
        </w:rPr>
        <w:t xml:space="preserve">Zamawiający </w:t>
      </w:r>
      <w:r w:rsidRPr="000C0556">
        <w:t>zmieni formę obowiązującego zabezpieczenia</w:t>
      </w:r>
      <w:r w:rsidRPr="000C0556">
        <w:rPr>
          <w:rFonts w:eastAsia="HiddenHorzOCR"/>
        </w:rPr>
        <w:t xml:space="preserve"> </w:t>
      </w:r>
      <w:r w:rsidRPr="000C0556">
        <w:t>na zabezpieczenie w pieniądzu, przez wypłatę kwoty z dotychczasowego zabezpieczenia</w:t>
      </w:r>
      <w:r w:rsidRPr="000C0556">
        <w:rPr>
          <w:rFonts w:eastAsia="HiddenHorzOCR"/>
        </w:rPr>
        <w:t xml:space="preserve"> (zrealizuje </w:t>
      </w:r>
      <w:r w:rsidRPr="000C0556">
        <w:t xml:space="preserve">dotychczas </w:t>
      </w:r>
      <w:r w:rsidRPr="000C0556">
        <w:rPr>
          <w:rFonts w:eastAsia="HiddenHorzOCR"/>
        </w:rPr>
        <w:t xml:space="preserve">obowiązujące </w:t>
      </w:r>
      <w:r w:rsidRPr="000C0556">
        <w:t xml:space="preserve">zabezpieczenie). </w:t>
      </w:r>
      <w:r w:rsidRPr="000C0556">
        <w:rPr>
          <w:rFonts w:eastAsia="HiddenHorzOCR"/>
        </w:rPr>
        <w:t xml:space="preserve">Środki </w:t>
      </w:r>
      <w:r w:rsidRPr="000C0556">
        <w:t xml:space="preserve">uzyskane z wypłaty kwoty (realizacji) dotychczas </w:t>
      </w:r>
      <w:r w:rsidRPr="000C0556">
        <w:rPr>
          <w:rFonts w:eastAsia="HiddenHorzOCR"/>
        </w:rPr>
        <w:t xml:space="preserve">obowiązującego </w:t>
      </w:r>
      <w:r w:rsidRPr="000C0556">
        <w:t xml:space="preserve">zabezpieczenia </w:t>
      </w:r>
      <w:r w:rsidRPr="000C0556">
        <w:rPr>
          <w:rFonts w:eastAsia="HiddenHorzOCR"/>
        </w:rPr>
        <w:t xml:space="preserve">zostaną </w:t>
      </w:r>
      <w:r w:rsidRPr="000C0556">
        <w:t xml:space="preserve">przekazane </w:t>
      </w:r>
      <w:r w:rsidRPr="000C0556">
        <w:rPr>
          <w:spacing w:val="-2"/>
        </w:rPr>
        <w:t xml:space="preserve">na rachunek bankowy </w:t>
      </w:r>
      <w:r w:rsidRPr="000C0556">
        <w:rPr>
          <w:rFonts w:eastAsia="HiddenHorzOCR"/>
          <w:spacing w:val="-2"/>
        </w:rPr>
        <w:t>Zamawiającego</w:t>
      </w:r>
      <w:r w:rsidRPr="000C0556">
        <w:t>.</w:t>
      </w:r>
    </w:p>
    <w:p w14:paraId="6B8E2E01" w14:textId="77777777" w:rsidR="00DD6363" w:rsidRPr="00F60C03" w:rsidRDefault="00DD6363" w:rsidP="00DD6363">
      <w:pPr>
        <w:jc w:val="center"/>
        <w:rPr>
          <w:b/>
        </w:rPr>
      </w:pPr>
    </w:p>
    <w:p w14:paraId="4887DE37" w14:textId="77777777" w:rsidR="00DD6363" w:rsidRPr="00F60C03" w:rsidRDefault="00DD6363" w:rsidP="00DD6363">
      <w:pPr>
        <w:spacing w:after="60"/>
        <w:jc w:val="center"/>
        <w:rPr>
          <w:b/>
        </w:rPr>
      </w:pPr>
      <w:r w:rsidRPr="00F60C03">
        <w:rPr>
          <w:b/>
        </w:rPr>
        <w:t>§ 30.</w:t>
      </w:r>
    </w:p>
    <w:p w14:paraId="1F64B594" w14:textId="77777777" w:rsidR="00DD6363" w:rsidRPr="00F60C03" w:rsidRDefault="00DD6363" w:rsidP="00DD6363">
      <w:pPr>
        <w:autoSpaceDE w:val="0"/>
        <w:autoSpaceDN w:val="0"/>
        <w:adjustRightInd w:val="0"/>
        <w:spacing w:after="120"/>
        <w:jc w:val="center"/>
        <w:rPr>
          <w:b/>
          <w:bCs/>
        </w:rPr>
      </w:pPr>
      <w:r w:rsidRPr="00F60C03">
        <w:rPr>
          <w:b/>
          <w:bCs/>
        </w:rPr>
        <w:t>Dane adresowe</w:t>
      </w:r>
    </w:p>
    <w:p w14:paraId="7596C12F" w14:textId="77777777" w:rsidR="00DD6363" w:rsidRPr="000C0556" w:rsidRDefault="00DD6363" w:rsidP="00DD6363">
      <w:pPr>
        <w:numPr>
          <w:ilvl w:val="0"/>
          <w:numId w:val="9"/>
        </w:numPr>
        <w:tabs>
          <w:tab w:val="clear" w:pos="720"/>
          <w:tab w:val="num" w:pos="360"/>
        </w:tabs>
        <w:autoSpaceDE w:val="0"/>
        <w:autoSpaceDN w:val="0"/>
        <w:adjustRightInd w:val="0"/>
        <w:spacing w:after="60"/>
        <w:ind w:left="357" w:hanging="357"/>
        <w:jc w:val="both"/>
      </w:pPr>
      <w:r w:rsidRPr="000C0556">
        <w:t>W okresie obowiązywania niniejszej umowy, w tym w okresie rękojmi i gwarancji oraz ostatecznego zakończenia rozliczeń Strony niniejszej umowy zobowiązane są do pisemnego informowania się o:</w:t>
      </w:r>
    </w:p>
    <w:p w14:paraId="337E20C9" w14:textId="77777777" w:rsidR="00DD6363" w:rsidRPr="000C0556" w:rsidRDefault="00DD6363" w:rsidP="00DD6363">
      <w:pPr>
        <w:numPr>
          <w:ilvl w:val="0"/>
          <w:numId w:val="28"/>
        </w:numPr>
        <w:autoSpaceDE w:val="0"/>
        <w:autoSpaceDN w:val="0"/>
        <w:adjustRightInd w:val="0"/>
        <w:spacing w:after="60"/>
        <w:ind w:left="714" w:hanging="357"/>
        <w:jc w:val="both"/>
      </w:pPr>
      <w:r w:rsidRPr="000C0556">
        <w:t>zaistniałych przeszkodach w wypełnieniu zobowiązań przyjętych niniejszą umową;</w:t>
      </w:r>
    </w:p>
    <w:p w14:paraId="08BC8A7A" w14:textId="77777777" w:rsidR="00DD6363" w:rsidRPr="000C0556" w:rsidRDefault="00DD6363" w:rsidP="00DD6363">
      <w:pPr>
        <w:numPr>
          <w:ilvl w:val="0"/>
          <w:numId w:val="28"/>
        </w:numPr>
        <w:autoSpaceDE w:val="0"/>
        <w:autoSpaceDN w:val="0"/>
        <w:adjustRightInd w:val="0"/>
        <w:spacing w:after="60"/>
        <w:ind w:left="714" w:hanging="357"/>
        <w:jc w:val="both"/>
      </w:pPr>
      <w:r w:rsidRPr="000C0556">
        <w:t xml:space="preserve">zmianie adresu siedziby pod rygorem uznania za doręczoną korespondencję skierowaną </w:t>
      </w:r>
      <w:r w:rsidRPr="000C0556">
        <w:br/>
        <w:t>na ostatni adres;</w:t>
      </w:r>
    </w:p>
    <w:p w14:paraId="44191A6D" w14:textId="77777777" w:rsidR="00DD6363" w:rsidRPr="000C0556" w:rsidRDefault="00DD6363" w:rsidP="00DD6363">
      <w:pPr>
        <w:numPr>
          <w:ilvl w:val="0"/>
          <w:numId w:val="28"/>
        </w:numPr>
        <w:autoSpaceDE w:val="0"/>
        <w:autoSpaceDN w:val="0"/>
        <w:adjustRightInd w:val="0"/>
        <w:spacing w:after="120"/>
        <w:ind w:left="714" w:hanging="357"/>
        <w:jc w:val="both"/>
      </w:pPr>
      <w:r w:rsidRPr="000C0556">
        <w:t xml:space="preserve">zaistniałych zmianach formy </w:t>
      </w:r>
      <w:proofErr w:type="spellStart"/>
      <w:r w:rsidRPr="000C0556">
        <w:t>organizacyjno</w:t>
      </w:r>
      <w:proofErr w:type="spellEnd"/>
      <w:r w:rsidRPr="000C0556">
        <w:t xml:space="preserve"> – prawnej, wskazując jednocześnie podmiot przejmujący ich prawa i obowiązki.</w:t>
      </w:r>
    </w:p>
    <w:p w14:paraId="1217929B" w14:textId="77777777" w:rsidR="00DD6363" w:rsidRPr="000C0556" w:rsidRDefault="00DD6363" w:rsidP="00DD6363">
      <w:pPr>
        <w:numPr>
          <w:ilvl w:val="0"/>
          <w:numId w:val="9"/>
        </w:numPr>
        <w:tabs>
          <w:tab w:val="clear" w:pos="720"/>
          <w:tab w:val="num" w:pos="360"/>
        </w:tabs>
        <w:autoSpaceDE w:val="0"/>
        <w:autoSpaceDN w:val="0"/>
        <w:adjustRightInd w:val="0"/>
        <w:spacing w:after="120"/>
        <w:ind w:left="357" w:hanging="357"/>
        <w:jc w:val="both"/>
      </w:pPr>
      <w:r w:rsidRPr="000C0556">
        <w:rPr>
          <w:lang w:eastAsia="ar-SA"/>
        </w:rPr>
        <w:t xml:space="preserve">Wszystkie oświadczenia i zawiadomienia Stron związane z realizacją umowy muszą być wyrażone na piśmie i doręczone drugiej stronie. </w:t>
      </w:r>
    </w:p>
    <w:p w14:paraId="2D5FF0F8" w14:textId="77777777" w:rsidR="00DD6363" w:rsidRPr="000C0556" w:rsidRDefault="00DD6363" w:rsidP="00DD6363">
      <w:pPr>
        <w:numPr>
          <w:ilvl w:val="0"/>
          <w:numId w:val="9"/>
        </w:numPr>
        <w:tabs>
          <w:tab w:val="clear" w:pos="720"/>
          <w:tab w:val="num" w:pos="360"/>
        </w:tabs>
        <w:autoSpaceDE w:val="0"/>
        <w:autoSpaceDN w:val="0"/>
        <w:adjustRightInd w:val="0"/>
        <w:spacing w:after="120"/>
        <w:ind w:left="357" w:hanging="357"/>
        <w:jc w:val="both"/>
      </w:pPr>
      <w:r w:rsidRPr="000C0556">
        <w:rPr>
          <w:lang w:eastAsia="ar-SA"/>
        </w:rPr>
        <w:t xml:space="preserve">Za doręczoną uważa się również przesyłkę dwukrotnie awizowaną w urzędzie pocztowym, </w:t>
      </w:r>
      <w:r w:rsidRPr="000C0556">
        <w:rPr>
          <w:lang w:eastAsia="ar-SA"/>
        </w:rPr>
        <w:br/>
        <w:t>w ostatnim dniu awizacji, na ostatnio wskazany przez stronę adres.</w:t>
      </w:r>
    </w:p>
    <w:p w14:paraId="54AC1776" w14:textId="77777777" w:rsidR="00DD6363" w:rsidRPr="000C0556" w:rsidRDefault="00DD6363" w:rsidP="00DD6363">
      <w:pPr>
        <w:numPr>
          <w:ilvl w:val="0"/>
          <w:numId w:val="9"/>
        </w:numPr>
        <w:tabs>
          <w:tab w:val="clear" w:pos="720"/>
          <w:tab w:val="num" w:pos="360"/>
        </w:tabs>
        <w:autoSpaceDE w:val="0"/>
        <w:autoSpaceDN w:val="0"/>
        <w:adjustRightInd w:val="0"/>
        <w:spacing w:after="120"/>
        <w:ind w:left="357" w:hanging="357"/>
        <w:jc w:val="both"/>
      </w:pPr>
      <w:r w:rsidRPr="000C0556">
        <w:lastRenderedPageBreak/>
        <w:t>Adresem korespondencyjnym właściwym dla Zamawiającego jest: Powiat Jarosławski, ul Jana Pawła II 17, 37 – 500 Jarosław.</w:t>
      </w:r>
    </w:p>
    <w:p w14:paraId="690CDAA3" w14:textId="77777777" w:rsidR="00DD6363" w:rsidRPr="000C0556" w:rsidRDefault="00DD6363" w:rsidP="00DD6363">
      <w:pPr>
        <w:numPr>
          <w:ilvl w:val="0"/>
          <w:numId w:val="9"/>
        </w:numPr>
        <w:tabs>
          <w:tab w:val="clear" w:pos="720"/>
          <w:tab w:val="num" w:pos="360"/>
        </w:tabs>
        <w:autoSpaceDE w:val="0"/>
        <w:autoSpaceDN w:val="0"/>
        <w:adjustRightInd w:val="0"/>
        <w:spacing w:after="120"/>
        <w:ind w:left="357" w:hanging="357"/>
        <w:jc w:val="both"/>
      </w:pPr>
      <w:r w:rsidRPr="000C0556">
        <w:t>Adresem korespondencyjnym właściwym dla Wykonawcy jest: ………………………………. …………………………………………………………………………………………………...</w:t>
      </w:r>
    </w:p>
    <w:p w14:paraId="2D2C9813" w14:textId="77777777" w:rsidR="00DD6363" w:rsidRPr="000C0556" w:rsidRDefault="00DD6363" w:rsidP="00DD6363">
      <w:pPr>
        <w:numPr>
          <w:ilvl w:val="0"/>
          <w:numId w:val="9"/>
        </w:numPr>
        <w:tabs>
          <w:tab w:val="clear" w:pos="720"/>
          <w:tab w:val="num" w:pos="360"/>
        </w:tabs>
        <w:autoSpaceDE w:val="0"/>
        <w:autoSpaceDN w:val="0"/>
        <w:adjustRightInd w:val="0"/>
        <w:spacing w:after="120"/>
        <w:ind w:left="357" w:hanging="357"/>
        <w:jc w:val="both"/>
      </w:pPr>
      <w:r w:rsidRPr="000C0556">
        <w:t>Prawa i obowiązki wynikające z niniejszej umowy, w</w:t>
      </w:r>
      <w:r w:rsidRPr="000C0556">
        <w:rPr>
          <w:bCs/>
        </w:rPr>
        <w:t xml:space="preserve"> części lub całości</w:t>
      </w:r>
      <w:r w:rsidRPr="000C0556">
        <w:t xml:space="preserve"> mogą być przeniesione na rzecz osób trzecich wyłącznie za zgodą obu Stron wyrażoną na piśmie.</w:t>
      </w:r>
    </w:p>
    <w:p w14:paraId="08784E83" w14:textId="77777777" w:rsidR="003E1123" w:rsidRPr="00F60C03" w:rsidRDefault="003E1123" w:rsidP="003E1123">
      <w:pPr>
        <w:autoSpaceDE w:val="0"/>
        <w:autoSpaceDN w:val="0"/>
        <w:adjustRightInd w:val="0"/>
        <w:jc w:val="center"/>
        <w:rPr>
          <w:bCs/>
        </w:rPr>
      </w:pPr>
    </w:p>
    <w:p w14:paraId="0A68ACF1" w14:textId="56D2481A" w:rsidR="003E1123" w:rsidRPr="00F60C03" w:rsidRDefault="003E1123" w:rsidP="00DF3338">
      <w:pPr>
        <w:autoSpaceDE w:val="0"/>
        <w:autoSpaceDN w:val="0"/>
        <w:adjustRightInd w:val="0"/>
        <w:spacing w:after="60"/>
        <w:jc w:val="center"/>
        <w:rPr>
          <w:b/>
          <w:bCs/>
        </w:rPr>
      </w:pPr>
      <w:r w:rsidRPr="00F60C03">
        <w:rPr>
          <w:b/>
          <w:bCs/>
        </w:rPr>
        <w:t>§ 3</w:t>
      </w:r>
      <w:r w:rsidR="00F0295D" w:rsidRPr="00F60C03">
        <w:rPr>
          <w:b/>
          <w:bCs/>
        </w:rPr>
        <w:t>1</w:t>
      </w:r>
      <w:r w:rsidRPr="00F60C03">
        <w:rPr>
          <w:b/>
          <w:bCs/>
        </w:rPr>
        <w:t>.</w:t>
      </w:r>
    </w:p>
    <w:p w14:paraId="6CBF599D" w14:textId="77777777" w:rsidR="003E1123" w:rsidRPr="00F60C03" w:rsidRDefault="003E1123" w:rsidP="003E1123">
      <w:pPr>
        <w:autoSpaceDE w:val="0"/>
        <w:autoSpaceDN w:val="0"/>
        <w:adjustRightInd w:val="0"/>
        <w:spacing w:after="120"/>
        <w:jc w:val="center"/>
        <w:rPr>
          <w:b/>
          <w:bCs/>
        </w:rPr>
      </w:pPr>
      <w:r w:rsidRPr="00F60C03">
        <w:rPr>
          <w:b/>
          <w:bCs/>
        </w:rPr>
        <w:t>Zmiany postanowień umowy</w:t>
      </w:r>
    </w:p>
    <w:p w14:paraId="2B5EB039" w14:textId="77777777" w:rsidR="00FB410E" w:rsidRPr="000C0556" w:rsidRDefault="00FB410E" w:rsidP="00FB410E">
      <w:pPr>
        <w:pStyle w:val="Tekstpodstawowy"/>
        <w:numPr>
          <w:ilvl w:val="0"/>
          <w:numId w:val="72"/>
        </w:numPr>
        <w:spacing w:after="120"/>
        <w:rPr>
          <w:sz w:val="24"/>
        </w:rPr>
      </w:pPr>
      <w:r w:rsidRPr="000C0556">
        <w:rPr>
          <w:sz w:val="24"/>
        </w:rPr>
        <w:t xml:space="preserve">Zmiana </w:t>
      </w:r>
      <w:r w:rsidRPr="000C0556">
        <w:rPr>
          <w:bCs/>
          <w:sz w:val="24"/>
        </w:rPr>
        <w:t xml:space="preserve">postanowień zawartej umowy </w:t>
      </w:r>
      <w:r w:rsidRPr="000C0556">
        <w:rPr>
          <w:sz w:val="24"/>
        </w:rPr>
        <w:t xml:space="preserve">może nastąpić wyłącznie w granicach unormowania przepisami </w:t>
      </w:r>
      <w:r w:rsidRPr="000C0556">
        <w:rPr>
          <w:b/>
          <w:sz w:val="24"/>
        </w:rPr>
        <w:t xml:space="preserve">art. 454 </w:t>
      </w:r>
      <w:r w:rsidRPr="000C0556">
        <w:rPr>
          <w:sz w:val="24"/>
        </w:rPr>
        <w:t xml:space="preserve">i </w:t>
      </w:r>
      <w:r w:rsidRPr="000C0556">
        <w:rPr>
          <w:b/>
          <w:sz w:val="24"/>
        </w:rPr>
        <w:t>art. 455</w:t>
      </w:r>
      <w:r w:rsidRPr="000C0556">
        <w:rPr>
          <w:sz w:val="24"/>
        </w:rPr>
        <w:t xml:space="preserve"> ustawy z dnia 11 września 2019 r. – Prawo zamówień publicznych </w:t>
      </w:r>
      <w:r w:rsidRPr="000C0556">
        <w:rPr>
          <w:spacing w:val="-2"/>
          <w:sz w:val="24"/>
        </w:rPr>
        <w:t>(</w:t>
      </w:r>
      <w:r w:rsidRPr="000C0556">
        <w:rPr>
          <w:rFonts w:eastAsia="Calibri"/>
          <w:sz w:val="24"/>
        </w:rPr>
        <w:t xml:space="preserve">tekst jedn. Dz. U. z 2023 r. poz. 1605 z </w:t>
      </w:r>
      <w:proofErr w:type="spellStart"/>
      <w:r w:rsidRPr="000C0556">
        <w:rPr>
          <w:rFonts w:eastAsia="Calibri"/>
          <w:sz w:val="24"/>
        </w:rPr>
        <w:t>późn</w:t>
      </w:r>
      <w:proofErr w:type="spellEnd"/>
      <w:r w:rsidRPr="000C0556">
        <w:rPr>
          <w:rFonts w:eastAsia="Calibri"/>
          <w:sz w:val="24"/>
        </w:rPr>
        <w:t>. zm.</w:t>
      </w:r>
      <w:r w:rsidRPr="000C0556">
        <w:rPr>
          <w:spacing w:val="-2"/>
          <w:sz w:val="24"/>
        </w:rPr>
        <w:t>), za zgodą obu Stron i pod rygorem nieważności</w:t>
      </w:r>
      <w:r w:rsidRPr="000C0556">
        <w:rPr>
          <w:sz w:val="24"/>
        </w:rPr>
        <w:t xml:space="preserve"> wymaga formy pisemnej w postaci aneksu skutecznego po podpisaniu przez Strony umowy.</w:t>
      </w:r>
    </w:p>
    <w:p w14:paraId="6A9B4BED" w14:textId="7F1AC9A8" w:rsidR="00FB410E" w:rsidRPr="000C0556" w:rsidRDefault="00FB410E" w:rsidP="00FB410E">
      <w:pPr>
        <w:numPr>
          <w:ilvl w:val="0"/>
          <w:numId w:val="72"/>
        </w:numPr>
        <w:autoSpaceDE w:val="0"/>
        <w:autoSpaceDN w:val="0"/>
        <w:adjustRightInd w:val="0"/>
        <w:spacing w:after="60"/>
        <w:jc w:val="both"/>
      </w:pPr>
      <w:r w:rsidRPr="000C0556">
        <w:t xml:space="preserve">Zamawiający przewiduje możliwość zmiany postanowień umowy w stosunku do treści oferty, </w:t>
      </w:r>
      <w:r>
        <w:br/>
      </w:r>
      <w:r w:rsidRPr="000C0556">
        <w:t>na podstawie której dokonano wyboru Wykonawcy, w przypadku wystąpienia co najmniej jednej z okoliczności wymienionych poniżej, z uwzględnieniem podawanych warunków ich wprowadzenia, tj. w przypadku:</w:t>
      </w:r>
    </w:p>
    <w:p w14:paraId="62BCBF67" w14:textId="77777777" w:rsidR="00FB410E" w:rsidRPr="000C0556" w:rsidRDefault="00FB410E" w:rsidP="00FB410E">
      <w:pPr>
        <w:numPr>
          <w:ilvl w:val="0"/>
          <w:numId w:val="52"/>
        </w:numPr>
        <w:autoSpaceDE w:val="0"/>
        <w:autoSpaceDN w:val="0"/>
        <w:adjustRightInd w:val="0"/>
        <w:spacing w:after="60"/>
        <w:jc w:val="both"/>
      </w:pPr>
      <w:bookmarkStart w:id="9" w:name="_Hlk94783395"/>
      <w:r w:rsidRPr="000C0556">
        <w:t>konieczności aktualizacji danych Wykonawcy i Zamawiającego poprzez: zmianę nazwy (firmy), adresu siedziby Wykonawcy lub Zamawiającego, zmianę formy prawnej Wykonawcy itp.;</w:t>
      </w:r>
    </w:p>
    <w:p w14:paraId="7E07B95E" w14:textId="77777777" w:rsidR="00FB410E" w:rsidRPr="000C0556" w:rsidRDefault="00FB410E" w:rsidP="00FB410E">
      <w:pPr>
        <w:numPr>
          <w:ilvl w:val="0"/>
          <w:numId w:val="52"/>
        </w:numPr>
        <w:autoSpaceDE w:val="0"/>
        <w:autoSpaceDN w:val="0"/>
        <w:adjustRightInd w:val="0"/>
        <w:spacing w:after="60"/>
        <w:jc w:val="both"/>
      </w:pPr>
      <w:r w:rsidRPr="000C0556">
        <w:t xml:space="preserve">zmiany przez Ustawodawcę przepisów prawa o charakterze bezwzględnie obowiązującym, </w:t>
      </w:r>
      <w:r w:rsidRPr="000C0556">
        <w:br/>
        <w:t xml:space="preserve">z którymi postanowienia umowy pozostałyby w sprzeczności i które będą miały bezpośredni wpływ na realizację zawartej umowy, w szczególności zmiany przepisów </w:t>
      </w:r>
      <w:r w:rsidRPr="000C0556">
        <w:rPr>
          <w:b/>
        </w:rPr>
        <w:t xml:space="preserve">prawa budowlanego </w:t>
      </w:r>
      <w:r w:rsidRPr="000C0556">
        <w:t>nakładające na Wykonawcę lub Zamawiającego dodatkowe obowiązki lub czynności, nieprzewidziane w zawartej umowie, których wykonanie w ramach zawartej umowy jest konieczne z uwagi na obowiązujące przepisy prawa;</w:t>
      </w:r>
    </w:p>
    <w:p w14:paraId="095F3B05" w14:textId="77777777" w:rsidR="00FB410E" w:rsidRPr="000C0556" w:rsidRDefault="00FB410E" w:rsidP="00FB410E">
      <w:pPr>
        <w:numPr>
          <w:ilvl w:val="0"/>
          <w:numId w:val="52"/>
        </w:numPr>
        <w:autoSpaceDE w:val="0"/>
        <w:autoSpaceDN w:val="0"/>
        <w:adjustRightInd w:val="0"/>
        <w:spacing w:after="60"/>
        <w:jc w:val="both"/>
      </w:pPr>
      <w:r w:rsidRPr="000C0556">
        <w:t xml:space="preserve">zmiany zasad realizacji </w:t>
      </w:r>
      <w:r w:rsidRPr="000C0556">
        <w:rPr>
          <w:b/>
        </w:rPr>
        <w:t>Rządowego Funduszu Polski Ład</w:t>
      </w:r>
      <w:r w:rsidRPr="000C0556">
        <w:t>, w ramach którego realizowana jest umowa lub zaistnienia okoliczności niezależnych od woli Stron, które będą miały bezpośredni wpływ na realizację umowy;</w:t>
      </w:r>
    </w:p>
    <w:p w14:paraId="2567E9A3" w14:textId="77777777" w:rsidR="00FB410E" w:rsidRPr="000C0556" w:rsidRDefault="00FB410E" w:rsidP="00FB410E">
      <w:pPr>
        <w:numPr>
          <w:ilvl w:val="0"/>
          <w:numId w:val="52"/>
        </w:numPr>
        <w:autoSpaceDE w:val="0"/>
        <w:autoSpaceDN w:val="0"/>
        <w:adjustRightInd w:val="0"/>
        <w:spacing w:after="60"/>
        <w:jc w:val="both"/>
      </w:pPr>
      <w:r w:rsidRPr="000C0556">
        <w:rPr>
          <w:spacing w:val="-2"/>
        </w:rPr>
        <w:t>działań osób trzecich, w tym niezgodnych z prawem, utrudniających lub uniemożliwiających</w:t>
      </w:r>
      <w:r w:rsidRPr="000C0556">
        <w:t xml:space="preserve"> realizację lub wykonanie umowy, które to działania nie są konsekwencją winy którejkolwiek ze Stron umowy;</w:t>
      </w:r>
    </w:p>
    <w:p w14:paraId="1E7ADC3F" w14:textId="77777777" w:rsidR="00FB410E" w:rsidRPr="000C0556" w:rsidRDefault="00FB410E" w:rsidP="00FB410E">
      <w:pPr>
        <w:numPr>
          <w:ilvl w:val="0"/>
          <w:numId w:val="52"/>
        </w:numPr>
        <w:autoSpaceDE w:val="0"/>
        <w:autoSpaceDN w:val="0"/>
        <w:adjustRightInd w:val="0"/>
        <w:spacing w:after="60"/>
        <w:jc w:val="both"/>
      </w:pPr>
      <w:r w:rsidRPr="000C0556">
        <w:t xml:space="preserve">w innych sytuacjach, których nie można było przewidzieć w chwili zawarcia umowy </w:t>
      </w:r>
      <w:r w:rsidRPr="000C0556">
        <w:br/>
        <w:t>i mających charakter zmian nieistotnych tzn. nie odnoszących się do warunków, które gdyby zostały ujęte w ramach pierwotnej procedury udzielania zamówienia, umożliwiłyby dopuszczenie innej oferty niż ta, która została pierwotnie dopuszczona;</w:t>
      </w:r>
    </w:p>
    <w:p w14:paraId="6A60220B" w14:textId="77777777" w:rsidR="00FB410E" w:rsidRPr="000C0556" w:rsidRDefault="00FB410E" w:rsidP="00FB410E">
      <w:pPr>
        <w:numPr>
          <w:ilvl w:val="0"/>
          <w:numId w:val="52"/>
        </w:numPr>
        <w:autoSpaceDE w:val="0"/>
        <w:autoSpaceDN w:val="0"/>
        <w:adjustRightInd w:val="0"/>
        <w:spacing w:after="120"/>
        <w:jc w:val="both"/>
      </w:pPr>
      <w:r w:rsidRPr="000C0556">
        <w:t>wystąpienie siły wyższej lub zdarzenia losowego wywołanego przez czynniki zewnętrzne.</w:t>
      </w:r>
    </w:p>
    <w:bookmarkEnd w:id="9"/>
    <w:p w14:paraId="0506F2F1" w14:textId="28169BEB" w:rsidR="00FB410E" w:rsidRPr="000C0556" w:rsidRDefault="00FB410E" w:rsidP="00FB410E">
      <w:pPr>
        <w:pStyle w:val="11wcicie1"/>
        <w:numPr>
          <w:ilvl w:val="0"/>
          <w:numId w:val="72"/>
        </w:numPr>
        <w:spacing w:after="120"/>
        <w:jc w:val="both"/>
        <w:rPr>
          <w:sz w:val="24"/>
          <w:szCs w:val="24"/>
        </w:rPr>
      </w:pPr>
      <w:r w:rsidRPr="000C0556">
        <w:rPr>
          <w:sz w:val="24"/>
          <w:szCs w:val="24"/>
        </w:rPr>
        <w:t>Przez siłę wyższą rozumieć należy zderzenie zewnętrzne, o charakterze niezależnym od Stron, którego Strony nie mogły przewidzieć przed zawarciem umowy, którego nie można było uniknąć ani któremu Strony nie mogły zapobiec przy zachowaniu należytej staranności, którego nie można przypisać drugiej Stronie, a które ma wpływ na realizacje przedmiotu umowy, np. w znacznym stopniu utrudnia lub uniemożliwia całkowite lub częściowe wypełnienie zobowiązań umownych, w tym w szczególności: powódź, pożar i inne klęski żywiołowe, zamieszki, strajki, działania wojenne, ataki terrorystyczne,</w:t>
      </w:r>
      <w:r w:rsidRPr="000C0556">
        <w:rPr>
          <w:rFonts w:eastAsia="Calibri"/>
          <w:sz w:val="20"/>
          <w:lang w:eastAsia="en-US"/>
        </w:rPr>
        <w:t xml:space="preserve"> </w:t>
      </w:r>
      <w:r w:rsidRPr="000C0556">
        <w:rPr>
          <w:sz w:val="24"/>
          <w:szCs w:val="24"/>
        </w:rPr>
        <w:t>stan pandemii lub epidemii lub zmiana związana ze stanem pandemii lub epidemii, w tym związana z ich przebiegiem itp.</w:t>
      </w:r>
    </w:p>
    <w:p w14:paraId="76A2AD16" w14:textId="77777777" w:rsidR="00FB410E" w:rsidRPr="000C0556" w:rsidRDefault="00FB410E" w:rsidP="00FB410E">
      <w:pPr>
        <w:pStyle w:val="11wcicie1"/>
        <w:numPr>
          <w:ilvl w:val="0"/>
          <w:numId w:val="72"/>
        </w:numPr>
        <w:spacing w:after="120"/>
        <w:jc w:val="both"/>
        <w:rPr>
          <w:sz w:val="24"/>
          <w:szCs w:val="24"/>
        </w:rPr>
      </w:pPr>
      <w:r w:rsidRPr="000C0556">
        <w:rPr>
          <w:sz w:val="24"/>
          <w:szCs w:val="24"/>
        </w:rPr>
        <w:t xml:space="preserve">W przypadku wystąpienia przestojów w realizacji umowy (wstrzymania realizacji umowy) </w:t>
      </w:r>
      <w:r w:rsidRPr="000C0556">
        <w:rPr>
          <w:sz w:val="24"/>
          <w:szCs w:val="24"/>
        </w:rPr>
        <w:br/>
        <w:t xml:space="preserve">z przyczyn określonych powyżej w </w:t>
      </w:r>
      <w:r w:rsidRPr="000C0556">
        <w:rPr>
          <w:b/>
          <w:sz w:val="24"/>
          <w:szCs w:val="24"/>
        </w:rPr>
        <w:t>ust. 2</w:t>
      </w:r>
      <w:r w:rsidRPr="000C0556">
        <w:rPr>
          <w:sz w:val="24"/>
          <w:szCs w:val="24"/>
        </w:rPr>
        <w:t xml:space="preserve">, uzgodnione terminy wykonania przez Wykonawcę </w:t>
      </w:r>
      <w:r w:rsidRPr="000C0556">
        <w:rPr>
          <w:sz w:val="24"/>
          <w:szCs w:val="24"/>
        </w:rPr>
        <w:lastRenderedPageBreak/>
        <w:t xml:space="preserve">jego zobowiązań przedłużone zostaną o czas trwania okoliczności powodujących przestój / przestoje, lecz nie dłużej niż o </w:t>
      </w:r>
      <w:r w:rsidRPr="000C0556">
        <w:rPr>
          <w:b/>
          <w:sz w:val="24"/>
          <w:szCs w:val="24"/>
        </w:rPr>
        <w:t>90 dni</w:t>
      </w:r>
      <w:r w:rsidRPr="000C0556">
        <w:rPr>
          <w:sz w:val="24"/>
          <w:szCs w:val="24"/>
        </w:rPr>
        <w:t xml:space="preserve"> licząc od upływu terminu wykonania przedmiotu umowy.</w:t>
      </w:r>
    </w:p>
    <w:p w14:paraId="59D72545" w14:textId="77777777" w:rsidR="00FB410E" w:rsidRPr="000C0556" w:rsidRDefault="00FB410E" w:rsidP="00FB410E">
      <w:pPr>
        <w:pStyle w:val="11wcicie1"/>
        <w:numPr>
          <w:ilvl w:val="0"/>
          <w:numId w:val="72"/>
        </w:numPr>
        <w:spacing w:after="60"/>
        <w:jc w:val="both"/>
        <w:rPr>
          <w:sz w:val="24"/>
          <w:szCs w:val="24"/>
        </w:rPr>
      </w:pPr>
      <w:r w:rsidRPr="000C0556">
        <w:rPr>
          <w:sz w:val="24"/>
          <w:szCs w:val="24"/>
        </w:rPr>
        <w:t>Dopuszczalne są również zmiany niniejszej umowy w zakresie:</w:t>
      </w:r>
    </w:p>
    <w:p w14:paraId="2DBDA0B5" w14:textId="77777777" w:rsidR="00FB410E" w:rsidRPr="000C0556" w:rsidRDefault="00FB410E" w:rsidP="00FB410E">
      <w:pPr>
        <w:numPr>
          <w:ilvl w:val="0"/>
          <w:numId w:val="77"/>
        </w:numPr>
        <w:autoSpaceDE w:val="0"/>
        <w:autoSpaceDN w:val="0"/>
        <w:adjustRightInd w:val="0"/>
        <w:spacing w:after="20"/>
        <w:jc w:val="both"/>
      </w:pPr>
      <w:bookmarkStart w:id="10" w:name="_Hlk117852038"/>
      <w:r w:rsidRPr="000C0556">
        <w:t>przedmiotu umowy i terminu jego wykonania oraz wysokości wynagrodzenia należnego Wykonawcy w przypadku wystąpienia konieczności wykonania:</w:t>
      </w:r>
    </w:p>
    <w:p w14:paraId="5ECB1505" w14:textId="77777777" w:rsidR="00FB410E" w:rsidRPr="000C0556" w:rsidRDefault="00FB410E" w:rsidP="00FB410E">
      <w:pPr>
        <w:pStyle w:val="11wcicie1"/>
        <w:numPr>
          <w:ilvl w:val="1"/>
          <w:numId w:val="117"/>
        </w:numPr>
        <w:tabs>
          <w:tab w:val="clear" w:pos="1440"/>
        </w:tabs>
        <w:spacing w:after="20"/>
        <w:ind w:left="1004" w:hanging="284"/>
        <w:jc w:val="both"/>
        <w:rPr>
          <w:sz w:val="24"/>
          <w:szCs w:val="24"/>
        </w:rPr>
      </w:pPr>
      <w:r w:rsidRPr="000C0556">
        <w:rPr>
          <w:sz w:val="24"/>
          <w:szCs w:val="24"/>
        </w:rPr>
        <w:t xml:space="preserve">tzw. „robót zamiennych”, niezbędnych do wykonania w celu należytego wykonania przedmiotu umowy i osiągnięcia celu, któremu ma służyć, lub których wykonanie leży </w:t>
      </w:r>
      <w:r w:rsidRPr="000C0556">
        <w:rPr>
          <w:sz w:val="24"/>
          <w:szCs w:val="24"/>
        </w:rPr>
        <w:br/>
        <w:t>w interesie Zamawiającego,</w:t>
      </w:r>
    </w:p>
    <w:p w14:paraId="2FF255C8" w14:textId="77777777" w:rsidR="00FB410E" w:rsidRPr="000C0556" w:rsidRDefault="00FB410E" w:rsidP="00FB410E">
      <w:pPr>
        <w:pStyle w:val="11wcicie1"/>
        <w:numPr>
          <w:ilvl w:val="1"/>
          <w:numId w:val="117"/>
        </w:numPr>
        <w:tabs>
          <w:tab w:val="clear" w:pos="1440"/>
        </w:tabs>
        <w:spacing w:after="60"/>
        <w:ind w:left="1004" w:hanging="284"/>
        <w:jc w:val="both"/>
        <w:rPr>
          <w:sz w:val="24"/>
          <w:szCs w:val="24"/>
        </w:rPr>
      </w:pPr>
      <w:r w:rsidRPr="000C0556">
        <w:rPr>
          <w:sz w:val="24"/>
          <w:szCs w:val="24"/>
        </w:rPr>
        <w:t xml:space="preserve">tzw. „robót dodatkowych”, tj. robót budowlanych nieuwzględnionych w niniejszej umowie, niezbędnych do wykonania w celu należytego wykonania przedmiotu niniejszej umowy lub których niewykonanie uniemożliwia lub utrudnia prawidłowe wykonanie przedmiotu umowy, w tym </w:t>
      </w:r>
      <w:r w:rsidRPr="000C0556">
        <w:rPr>
          <w:bCs/>
          <w:sz w:val="24"/>
          <w:szCs w:val="24"/>
        </w:rPr>
        <w:t xml:space="preserve">robót budowlanych niewykraczających swoim zakresem poza przedmiot umowy </w:t>
      </w:r>
      <w:r w:rsidRPr="000C0556">
        <w:rPr>
          <w:sz w:val="24"/>
          <w:szCs w:val="24"/>
        </w:rPr>
        <w:t xml:space="preserve">określony w </w:t>
      </w:r>
      <w:r w:rsidRPr="000C0556">
        <w:rPr>
          <w:b/>
          <w:bCs/>
          <w:sz w:val="24"/>
          <w:szCs w:val="24"/>
        </w:rPr>
        <w:t>§ 1</w:t>
      </w:r>
      <w:r w:rsidRPr="000C0556">
        <w:rPr>
          <w:sz w:val="24"/>
          <w:szCs w:val="24"/>
        </w:rPr>
        <w:t xml:space="preserve">, </w:t>
      </w:r>
      <w:r w:rsidRPr="000C0556">
        <w:rPr>
          <w:bCs/>
          <w:sz w:val="24"/>
          <w:szCs w:val="24"/>
        </w:rPr>
        <w:t>które zostały pominięte w przedmiarze robót</w:t>
      </w:r>
      <w:r w:rsidRPr="000C0556">
        <w:rPr>
          <w:sz w:val="24"/>
          <w:szCs w:val="24"/>
        </w:rPr>
        <w:t>;</w:t>
      </w:r>
    </w:p>
    <w:bookmarkEnd w:id="10"/>
    <w:p w14:paraId="7ED1A1E2" w14:textId="77777777" w:rsidR="00FB410E" w:rsidRPr="000C0556" w:rsidRDefault="00FB410E" w:rsidP="00FB410E">
      <w:pPr>
        <w:numPr>
          <w:ilvl w:val="0"/>
          <w:numId w:val="77"/>
        </w:numPr>
        <w:autoSpaceDE w:val="0"/>
        <w:autoSpaceDN w:val="0"/>
        <w:adjustRightInd w:val="0"/>
        <w:spacing w:after="120"/>
        <w:jc w:val="both"/>
      </w:pPr>
      <w:r w:rsidRPr="000C0556">
        <w:t xml:space="preserve">wysokości wynagrodzenia należnego Wykonawcy z tytuły wykonania przedmiotu zamówienia / umowy, w przypadku zmiany ceny materiałów lub kosztów związanych </w:t>
      </w:r>
      <w:r w:rsidRPr="000C0556">
        <w:br/>
        <w:t>z realizacją zamówienia / umowy, jeżeli zmiany te będą miały wpływ na koszty wykonania zamówienia przez Wykonawcę.</w:t>
      </w:r>
    </w:p>
    <w:p w14:paraId="4B3C5F33" w14:textId="3610D416" w:rsidR="00FB410E" w:rsidRPr="000C0556" w:rsidRDefault="00FB410E" w:rsidP="00FB410E">
      <w:pPr>
        <w:pStyle w:val="11wcicie1"/>
        <w:numPr>
          <w:ilvl w:val="0"/>
          <w:numId w:val="72"/>
        </w:numPr>
        <w:spacing w:after="60"/>
        <w:jc w:val="both"/>
        <w:rPr>
          <w:sz w:val="24"/>
          <w:szCs w:val="24"/>
        </w:rPr>
      </w:pPr>
      <w:r w:rsidRPr="000C0556">
        <w:rPr>
          <w:sz w:val="24"/>
          <w:szCs w:val="24"/>
        </w:rPr>
        <w:t>Zmiany wysokości wynagrodzenia należnego Wykonawcy z tytuły wykonania przedmiotu zamówienia / umowy, w przypadku zmiany ceny materiałów lub kosztów związanych z realizacją zamówienia / umowy mogą nastąpić przy uwzględnieniu następujących reguł:</w:t>
      </w:r>
    </w:p>
    <w:p w14:paraId="661D0A5B" w14:textId="7C4B4919" w:rsidR="00FB410E" w:rsidRPr="000C0556" w:rsidRDefault="00FB410E" w:rsidP="00FB410E">
      <w:pPr>
        <w:numPr>
          <w:ilvl w:val="0"/>
          <w:numId w:val="115"/>
        </w:numPr>
        <w:autoSpaceDE w:val="0"/>
        <w:autoSpaceDN w:val="0"/>
        <w:adjustRightInd w:val="0"/>
        <w:spacing w:after="60"/>
        <w:jc w:val="both"/>
      </w:pPr>
      <w:r w:rsidRPr="000C0556">
        <w:t xml:space="preserve">podstawą do ustalenia poziomu zmiany ceny materiałów lub kosztów związanych z realizacją zamówienia / umowy jest wskaźnik cen towarów i usług konsumpcyjnych ogłaszany </w:t>
      </w:r>
      <w:r w:rsidR="0072364E">
        <w:br/>
      </w:r>
      <w:r w:rsidRPr="000C0556">
        <w:t>w komunikacie Prezesa Głównego Urzędu Statycznego obowiązujący w miesiącu, w którym upłynął termin składania ofert;</w:t>
      </w:r>
    </w:p>
    <w:p w14:paraId="0323354E" w14:textId="77777777" w:rsidR="00FB410E" w:rsidRPr="000C0556" w:rsidRDefault="00FB410E" w:rsidP="00FB410E">
      <w:pPr>
        <w:numPr>
          <w:ilvl w:val="0"/>
          <w:numId w:val="115"/>
        </w:numPr>
        <w:autoSpaceDE w:val="0"/>
        <w:autoSpaceDN w:val="0"/>
        <w:adjustRightInd w:val="0"/>
        <w:spacing w:after="60"/>
        <w:jc w:val="both"/>
      </w:pPr>
      <w:r w:rsidRPr="000C0556">
        <w:t xml:space="preserve">minimalny poziom zmiany ceny materiałów lub kosztów wyliczony w oparciu o wskaźnik cen towarów i usług konsumpcyjnych wskazany powyżej w </w:t>
      </w:r>
      <w:r w:rsidRPr="000C0556">
        <w:rPr>
          <w:b/>
        </w:rPr>
        <w:t>pkt 1</w:t>
      </w:r>
      <w:r w:rsidRPr="000C0556">
        <w:t xml:space="preserve">, uprawniający Strony umowy do żądania zmiany wynagrodzenia wynosi </w:t>
      </w:r>
      <w:r w:rsidRPr="000C0556">
        <w:rPr>
          <w:b/>
        </w:rPr>
        <w:t>10 punktów procentowych</w:t>
      </w:r>
      <w:r w:rsidRPr="000C0556">
        <w:t>;</w:t>
      </w:r>
    </w:p>
    <w:p w14:paraId="78C0A88E" w14:textId="77777777" w:rsidR="00FB410E" w:rsidRPr="000C0556" w:rsidRDefault="00FB410E" w:rsidP="00FB410E">
      <w:pPr>
        <w:numPr>
          <w:ilvl w:val="0"/>
          <w:numId w:val="115"/>
        </w:numPr>
        <w:autoSpaceDE w:val="0"/>
        <w:autoSpaceDN w:val="0"/>
        <w:adjustRightInd w:val="0"/>
        <w:spacing w:after="120"/>
        <w:jc w:val="both"/>
      </w:pPr>
      <w:r w:rsidRPr="000C0556">
        <w:t xml:space="preserve">maksymalna wartość zmiany wysokości wynagrodzenia należnego Wykonawcy, jaką dopuszcza Zamawiający w związku ze zmianą ceny materiałów lub kosztów wynosi </w:t>
      </w:r>
      <w:r w:rsidRPr="000C0556">
        <w:rPr>
          <w:b/>
        </w:rPr>
        <w:t>15%</w:t>
      </w:r>
      <w:r w:rsidRPr="000C0556">
        <w:t xml:space="preserve"> wartości wynagrodzenia należnego Wykonawcy.</w:t>
      </w:r>
    </w:p>
    <w:p w14:paraId="120F4AC6" w14:textId="6F4033DF" w:rsidR="00FB410E" w:rsidRPr="000C0556" w:rsidRDefault="00FB410E" w:rsidP="00FB410E">
      <w:pPr>
        <w:pStyle w:val="11wcicie1"/>
        <w:numPr>
          <w:ilvl w:val="0"/>
          <w:numId w:val="72"/>
        </w:numPr>
        <w:spacing w:after="120"/>
        <w:jc w:val="both"/>
        <w:rPr>
          <w:sz w:val="24"/>
          <w:szCs w:val="24"/>
        </w:rPr>
      </w:pPr>
      <w:r w:rsidRPr="000C0556">
        <w:rPr>
          <w:sz w:val="24"/>
          <w:szCs w:val="24"/>
        </w:rPr>
        <w:t xml:space="preserve">Poprzez zmianę cen materiałów lub kosztów, o których mowa w </w:t>
      </w:r>
      <w:r w:rsidRPr="000C0556">
        <w:rPr>
          <w:b/>
          <w:sz w:val="24"/>
          <w:szCs w:val="24"/>
        </w:rPr>
        <w:t>ust. 6</w:t>
      </w:r>
      <w:r w:rsidRPr="000C0556">
        <w:rPr>
          <w:sz w:val="24"/>
          <w:szCs w:val="24"/>
        </w:rPr>
        <w:t xml:space="preserve"> należy rozumieć wzrost odpowiednio cen lub kosztów, jak i ich obniżenie, względem cen lub kosztów przyjętego w celu ustalenia wynagrodzenia należnego Wykonawcy z tytułu wykonania przedmiotu zamówienia / umowy zawartego w ofercie. Uprawnienie do żądania zmiany wynagrodzenia przysługuje zarówno Wykonawcy, jak i Zamawiającemu. W przypadku obniżenia cen materiałów lub kosztów w stosunku do materiałów lub kosztów przyjętych w celu ustalenia wynagrodzenia należnego Wykonawcy z tytułu wykonania przedmiotu zamówienia / umowy zawartego w ofercie postanowienia </w:t>
      </w:r>
      <w:r w:rsidRPr="000C0556">
        <w:rPr>
          <w:b/>
          <w:sz w:val="24"/>
          <w:szCs w:val="24"/>
        </w:rPr>
        <w:t>ust. 8 - 10</w:t>
      </w:r>
      <w:r w:rsidRPr="000C0556">
        <w:rPr>
          <w:sz w:val="24"/>
          <w:szCs w:val="24"/>
        </w:rPr>
        <w:t xml:space="preserve"> stosuje się odpowiednio do Zamawiającego.</w:t>
      </w:r>
    </w:p>
    <w:p w14:paraId="6FB449CB" w14:textId="77777777" w:rsidR="00FB410E" w:rsidRPr="000C0556" w:rsidRDefault="00FB410E" w:rsidP="00FB410E">
      <w:pPr>
        <w:pStyle w:val="11wcicie1"/>
        <w:numPr>
          <w:ilvl w:val="0"/>
          <w:numId w:val="72"/>
        </w:numPr>
        <w:spacing w:after="120"/>
        <w:jc w:val="both"/>
        <w:rPr>
          <w:sz w:val="24"/>
          <w:szCs w:val="24"/>
        </w:rPr>
      </w:pPr>
      <w:r w:rsidRPr="000C0556">
        <w:rPr>
          <w:sz w:val="24"/>
          <w:szCs w:val="24"/>
        </w:rPr>
        <w:t xml:space="preserve">W przypadku wystąpienia okoliczności (zmian), o których mowa powyżej w </w:t>
      </w:r>
      <w:r w:rsidRPr="000C0556">
        <w:rPr>
          <w:b/>
          <w:sz w:val="24"/>
          <w:szCs w:val="24"/>
        </w:rPr>
        <w:t>ust. 6</w:t>
      </w:r>
      <w:r w:rsidRPr="000C0556">
        <w:rPr>
          <w:sz w:val="24"/>
          <w:szCs w:val="24"/>
        </w:rPr>
        <w:t xml:space="preserve"> Wykonawca może wystąpić do Zamawiającego z pisemnym wnioskiem o zmianę wysokości wynagrodzenia należnego Wykonawcy z tytuły wykonania przedmiotu zamówienia / umowy, </w:t>
      </w:r>
      <w:r w:rsidRPr="000C0556">
        <w:rPr>
          <w:sz w:val="24"/>
          <w:szCs w:val="24"/>
          <w:lang w:eastAsia="ar-SA"/>
        </w:rPr>
        <w:t>zawierającym wyczerpujące uzasadnienie faktyczne i prawne</w:t>
      </w:r>
      <w:r w:rsidRPr="000C0556">
        <w:rPr>
          <w:sz w:val="24"/>
          <w:szCs w:val="24"/>
        </w:rPr>
        <w:t xml:space="preserve"> oraz przedkładając odpowiednie dokumenty potwierdzające zasadność złożenia takiego wniosku. Wykonawca może złożyć pisemny wniosek o dokonanie waloryzacji wynagrodzenia należnego Wykonawcy z tytuły wykonania przedmiotu </w:t>
      </w:r>
      <w:r w:rsidRPr="000C0556">
        <w:rPr>
          <w:spacing w:val="-2"/>
          <w:sz w:val="24"/>
          <w:szCs w:val="24"/>
        </w:rPr>
        <w:t>zamówienia / umowy nie szybciej niż w dniu wejścia w życie przepisów wprowadzających zmiany.</w:t>
      </w:r>
    </w:p>
    <w:p w14:paraId="727FF5F7" w14:textId="77777777" w:rsidR="00FB410E" w:rsidRPr="000C0556" w:rsidRDefault="00FB410E" w:rsidP="00FB410E">
      <w:pPr>
        <w:pStyle w:val="11wcicie1"/>
        <w:numPr>
          <w:ilvl w:val="0"/>
          <w:numId w:val="72"/>
        </w:numPr>
        <w:spacing w:after="120"/>
        <w:jc w:val="both"/>
        <w:rPr>
          <w:sz w:val="24"/>
          <w:szCs w:val="24"/>
        </w:rPr>
      </w:pPr>
      <w:r w:rsidRPr="000C0556">
        <w:rPr>
          <w:sz w:val="24"/>
          <w:szCs w:val="24"/>
        </w:rPr>
        <w:t xml:space="preserve">Obowiązek wykazania ponad wszelką wątpliwość, że zmiany określone powyżej w </w:t>
      </w:r>
      <w:r w:rsidRPr="000C0556">
        <w:rPr>
          <w:b/>
          <w:sz w:val="24"/>
          <w:szCs w:val="24"/>
        </w:rPr>
        <w:t xml:space="preserve">ust. 6 </w:t>
      </w:r>
      <w:r w:rsidRPr="000C0556">
        <w:rPr>
          <w:sz w:val="24"/>
          <w:szCs w:val="24"/>
        </w:rPr>
        <w:t xml:space="preserve">mają bezpośredni wpływ na koszty wykonania zamówienia / umowy oraz wysokość wynagrodzenia należnego Wykonawcy z tytułu wykonania przedmiotu zamówienia / umowy spoczywa </w:t>
      </w:r>
      <w:r w:rsidRPr="000C0556">
        <w:rPr>
          <w:sz w:val="24"/>
          <w:szCs w:val="24"/>
        </w:rPr>
        <w:br/>
        <w:t>na Wykonawcy</w:t>
      </w:r>
      <w:r w:rsidRPr="000C0556">
        <w:rPr>
          <w:sz w:val="24"/>
          <w:szCs w:val="24"/>
          <w:lang w:eastAsia="ar-SA"/>
        </w:rPr>
        <w:t xml:space="preserve"> pod rygorem odmowy przez Zamawiającego dokonania zmiany umowy</w:t>
      </w:r>
      <w:r w:rsidRPr="000C0556">
        <w:rPr>
          <w:sz w:val="24"/>
          <w:szCs w:val="24"/>
        </w:rPr>
        <w:t>.</w:t>
      </w:r>
    </w:p>
    <w:p w14:paraId="320C036F" w14:textId="2DF5C521" w:rsidR="00FB410E" w:rsidRPr="000C0556" w:rsidRDefault="00FB410E" w:rsidP="00FB410E">
      <w:pPr>
        <w:pStyle w:val="11wcicie1"/>
        <w:numPr>
          <w:ilvl w:val="0"/>
          <w:numId w:val="72"/>
        </w:numPr>
        <w:spacing w:after="120"/>
        <w:jc w:val="both"/>
        <w:rPr>
          <w:sz w:val="24"/>
          <w:szCs w:val="24"/>
        </w:rPr>
      </w:pPr>
      <w:r w:rsidRPr="000C0556">
        <w:rPr>
          <w:sz w:val="24"/>
          <w:szCs w:val="24"/>
        </w:rPr>
        <w:lastRenderedPageBreak/>
        <w:t xml:space="preserve">Zmiany wynagrodzenia w zakresie określonym powyżej w </w:t>
      </w:r>
      <w:r w:rsidRPr="000C0556">
        <w:rPr>
          <w:b/>
          <w:sz w:val="24"/>
          <w:szCs w:val="24"/>
        </w:rPr>
        <w:t>ust. 6</w:t>
      </w:r>
      <w:r w:rsidRPr="000C0556">
        <w:rPr>
          <w:sz w:val="24"/>
          <w:szCs w:val="24"/>
        </w:rPr>
        <w:t xml:space="preserve"> dotyczyć mogą wyłącznie niezrealizowanej części zamówienia / umowy i mogą być wprowadzane nie częściej niż raz </w:t>
      </w:r>
      <w:r w:rsidRPr="000C0556">
        <w:rPr>
          <w:sz w:val="24"/>
          <w:szCs w:val="24"/>
        </w:rPr>
        <w:br/>
        <w:t xml:space="preserve">w roku poprzez zestawienie kosztów poszczególnych robót / usług oraz wskaźnika, o którym mowa w </w:t>
      </w:r>
      <w:r w:rsidRPr="000C0556">
        <w:rPr>
          <w:b/>
          <w:sz w:val="24"/>
          <w:szCs w:val="24"/>
        </w:rPr>
        <w:t>ust. 6 pkt 1</w:t>
      </w:r>
      <w:r w:rsidRPr="000C0556">
        <w:rPr>
          <w:sz w:val="24"/>
          <w:szCs w:val="24"/>
        </w:rPr>
        <w:t xml:space="preserve">. Strony będą uprawnione do wnioskowania o dokonanie kolejnej zmiany pod warunkiem, że wskaźnik, o którym mowa w </w:t>
      </w:r>
      <w:r w:rsidRPr="000C0556">
        <w:rPr>
          <w:b/>
          <w:sz w:val="24"/>
          <w:szCs w:val="24"/>
        </w:rPr>
        <w:t>ust. 6 pkt 1</w:t>
      </w:r>
      <w:r w:rsidRPr="000C0556">
        <w:rPr>
          <w:sz w:val="24"/>
          <w:szCs w:val="24"/>
        </w:rPr>
        <w:t xml:space="preserve">, ulegnie zmianie o minimum </w:t>
      </w:r>
      <w:r w:rsidRPr="000C0556">
        <w:rPr>
          <w:sz w:val="24"/>
          <w:szCs w:val="24"/>
        </w:rPr>
        <w:br/>
      </w:r>
      <w:r w:rsidRPr="000C0556">
        <w:rPr>
          <w:b/>
          <w:sz w:val="24"/>
          <w:szCs w:val="24"/>
        </w:rPr>
        <w:t>10 punktów procentowych</w:t>
      </w:r>
      <w:r w:rsidRPr="000C0556">
        <w:rPr>
          <w:sz w:val="24"/>
          <w:szCs w:val="24"/>
        </w:rPr>
        <w:t xml:space="preserve"> w stosunku do miesiąca w którym dokonano poprzedniej zmiany.</w:t>
      </w:r>
    </w:p>
    <w:p w14:paraId="11EC9929" w14:textId="77777777" w:rsidR="00FB410E" w:rsidRPr="000C0556" w:rsidRDefault="00FB410E" w:rsidP="00FB410E">
      <w:pPr>
        <w:pStyle w:val="11wcicie1"/>
        <w:numPr>
          <w:ilvl w:val="0"/>
          <w:numId w:val="72"/>
        </w:numPr>
        <w:spacing w:after="120"/>
        <w:jc w:val="both"/>
        <w:rPr>
          <w:sz w:val="24"/>
          <w:szCs w:val="24"/>
        </w:rPr>
      </w:pPr>
      <w:r w:rsidRPr="000C0556">
        <w:rPr>
          <w:sz w:val="24"/>
          <w:szCs w:val="24"/>
        </w:rPr>
        <w:t xml:space="preserve">W przypadku akceptacji przez drugą Stronę żądania zmiany wynagrodzenia należnego Wykonawcy z tytułu wykonania przedmiotu zamówienia / umowy z uwagi na wystąpienie okoliczności (zmian), o których mowa powyżej w </w:t>
      </w:r>
      <w:r w:rsidRPr="000C0556">
        <w:rPr>
          <w:b/>
          <w:sz w:val="24"/>
          <w:szCs w:val="24"/>
        </w:rPr>
        <w:t>ust. 6</w:t>
      </w:r>
      <w:r w:rsidRPr="000C0556">
        <w:rPr>
          <w:sz w:val="24"/>
          <w:szCs w:val="24"/>
        </w:rPr>
        <w:t>, zwaloryzowane wynagrodzenie należnego Wykonawcy z tytuły wykonania przedmiotu zamówienia / umowy będzie obowiązywać od dnia doręczenia żądania i po podpisaniu stosownego aneksu.</w:t>
      </w:r>
    </w:p>
    <w:p w14:paraId="3CBC7996" w14:textId="77777777" w:rsidR="00FB410E" w:rsidRPr="000C0556" w:rsidRDefault="00FB410E" w:rsidP="00FB410E">
      <w:pPr>
        <w:pStyle w:val="11wcicie1"/>
        <w:numPr>
          <w:ilvl w:val="0"/>
          <w:numId w:val="72"/>
        </w:numPr>
        <w:spacing w:after="60"/>
        <w:jc w:val="both"/>
        <w:rPr>
          <w:sz w:val="24"/>
          <w:szCs w:val="24"/>
        </w:rPr>
      </w:pPr>
      <w:r w:rsidRPr="000C0556">
        <w:rPr>
          <w:sz w:val="24"/>
          <w:szCs w:val="24"/>
        </w:rPr>
        <w:t xml:space="preserve">W przypadku zmiany wynagrodzenia należnego Wykonawcy z tytułu wykonania przedmiotu zamówienia / umowy z uwagi na wystąpienie okoliczności (zmian), o których mowa w </w:t>
      </w:r>
      <w:r w:rsidRPr="000C0556">
        <w:rPr>
          <w:b/>
          <w:sz w:val="24"/>
          <w:szCs w:val="24"/>
        </w:rPr>
        <w:t>ust. 6</w:t>
      </w:r>
      <w:r w:rsidRPr="000C0556">
        <w:rPr>
          <w:sz w:val="24"/>
          <w:szCs w:val="24"/>
        </w:rPr>
        <w:t xml:space="preserve">, Wykonawca zobowiązany jest do zmiany wynagrodzenia przysługującego Podwykonawcy, </w:t>
      </w:r>
      <w:r w:rsidRPr="000C0556">
        <w:rPr>
          <w:sz w:val="24"/>
          <w:szCs w:val="24"/>
        </w:rPr>
        <w:br/>
        <w:t>z którym zawarł umowę, w zakresie odpowiadającym zmianom cen materiałów lub kosztów dotyczących zobowiązania Podwykonawcy, jeżeli łącznie spełnione są następujące warunki:</w:t>
      </w:r>
    </w:p>
    <w:p w14:paraId="2591321B" w14:textId="77777777" w:rsidR="00FB410E" w:rsidRPr="000C0556" w:rsidRDefault="00FB410E" w:rsidP="00FB410E">
      <w:pPr>
        <w:numPr>
          <w:ilvl w:val="0"/>
          <w:numId w:val="116"/>
        </w:numPr>
        <w:autoSpaceDE w:val="0"/>
        <w:autoSpaceDN w:val="0"/>
        <w:adjustRightInd w:val="0"/>
        <w:spacing w:after="60"/>
        <w:jc w:val="both"/>
      </w:pPr>
      <w:r w:rsidRPr="000C0556">
        <w:t>przedmiotem umowy są roboty budowlane, dostawy lub usługi;</w:t>
      </w:r>
    </w:p>
    <w:p w14:paraId="4E3BFBA4" w14:textId="77777777" w:rsidR="00FB410E" w:rsidRPr="000C0556" w:rsidRDefault="00FB410E" w:rsidP="00FB410E">
      <w:pPr>
        <w:numPr>
          <w:ilvl w:val="0"/>
          <w:numId w:val="116"/>
        </w:numPr>
        <w:autoSpaceDE w:val="0"/>
        <w:autoSpaceDN w:val="0"/>
        <w:adjustRightInd w:val="0"/>
        <w:spacing w:after="120"/>
        <w:jc w:val="both"/>
      </w:pPr>
      <w:r w:rsidRPr="000C0556">
        <w:t>okres obowiązywania umowy przekracza 6 miesięcy.</w:t>
      </w:r>
    </w:p>
    <w:p w14:paraId="6E31A781" w14:textId="77777777" w:rsidR="00FB410E" w:rsidRPr="000C0556" w:rsidRDefault="00FB410E" w:rsidP="00FB410E">
      <w:pPr>
        <w:pStyle w:val="11wcicie1"/>
        <w:numPr>
          <w:ilvl w:val="0"/>
          <w:numId w:val="72"/>
        </w:numPr>
        <w:spacing w:after="120"/>
        <w:jc w:val="both"/>
        <w:rPr>
          <w:sz w:val="24"/>
          <w:szCs w:val="24"/>
        </w:rPr>
      </w:pPr>
      <w:r w:rsidRPr="000C0556">
        <w:rPr>
          <w:sz w:val="24"/>
          <w:szCs w:val="24"/>
        </w:rPr>
        <w:t xml:space="preserve">Wykonawca zobowiązany jest do dokonania zmiany, o której mowa powyżej w </w:t>
      </w:r>
      <w:r w:rsidRPr="000C0556">
        <w:rPr>
          <w:b/>
          <w:bCs/>
          <w:sz w:val="24"/>
          <w:szCs w:val="24"/>
        </w:rPr>
        <w:t>ust. 12</w:t>
      </w:r>
      <w:r w:rsidRPr="000C0556">
        <w:rPr>
          <w:sz w:val="24"/>
          <w:szCs w:val="24"/>
        </w:rPr>
        <w:t xml:space="preserve">, </w:t>
      </w:r>
      <w:r w:rsidRPr="000C0556">
        <w:rPr>
          <w:sz w:val="24"/>
          <w:szCs w:val="24"/>
        </w:rPr>
        <w:br/>
        <w:t xml:space="preserve">w terminie </w:t>
      </w:r>
      <w:r w:rsidRPr="000C0556">
        <w:rPr>
          <w:b/>
          <w:sz w:val="24"/>
          <w:szCs w:val="24"/>
        </w:rPr>
        <w:t>7 dni</w:t>
      </w:r>
      <w:r w:rsidRPr="000C0556">
        <w:rPr>
          <w:sz w:val="24"/>
          <w:szCs w:val="24"/>
        </w:rPr>
        <w:t xml:space="preserve"> od dnia dokonania zmiany niniejszej umowy oraz do przedłożenia Zamawiającemu oświadczenia Podwykonawcy o dokonanej zmianie. Postanowienia </w:t>
      </w:r>
      <w:r w:rsidRPr="000C0556">
        <w:rPr>
          <w:b/>
          <w:bCs/>
          <w:sz w:val="24"/>
          <w:szCs w:val="24"/>
        </w:rPr>
        <w:t xml:space="preserve">§ 12 </w:t>
      </w:r>
      <w:r w:rsidRPr="000C0556">
        <w:rPr>
          <w:sz w:val="24"/>
          <w:szCs w:val="24"/>
        </w:rPr>
        <w:t>niniejszej umowy stosuje się odpowiednio.</w:t>
      </w:r>
    </w:p>
    <w:p w14:paraId="01F3F368" w14:textId="49396B92" w:rsidR="00FB410E" w:rsidRPr="000C0556" w:rsidRDefault="00FB410E" w:rsidP="00FB410E">
      <w:pPr>
        <w:pStyle w:val="11wcicie1"/>
        <w:numPr>
          <w:ilvl w:val="0"/>
          <w:numId w:val="72"/>
        </w:numPr>
        <w:spacing w:after="120"/>
        <w:jc w:val="both"/>
        <w:rPr>
          <w:sz w:val="24"/>
          <w:szCs w:val="24"/>
        </w:rPr>
      </w:pPr>
      <w:r w:rsidRPr="000C0556">
        <w:rPr>
          <w:sz w:val="24"/>
          <w:szCs w:val="24"/>
          <w:lang w:eastAsia="ar-SA"/>
        </w:rPr>
        <w:t xml:space="preserve">Zamawiający w przypadku zaakceptowania </w:t>
      </w:r>
      <w:r w:rsidRPr="000C0556">
        <w:rPr>
          <w:sz w:val="24"/>
          <w:szCs w:val="24"/>
        </w:rPr>
        <w:t>wniosku Wykonawcy o zmianę wynagrodzenie należnego Wykonawcy z tytuły wykonania przedmiotu zamówienia / umowy</w:t>
      </w:r>
      <w:r w:rsidRPr="000C0556">
        <w:rPr>
          <w:sz w:val="24"/>
          <w:szCs w:val="24"/>
          <w:lang w:eastAsia="ar-SA"/>
        </w:rPr>
        <w:t xml:space="preserve"> w zakresie płatności wynikających z faktur wystawionych po </w:t>
      </w:r>
      <w:r w:rsidRPr="000C0556">
        <w:rPr>
          <w:sz w:val="24"/>
          <w:szCs w:val="24"/>
        </w:rPr>
        <w:t xml:space="preserve">wystąpieniu okoliczności, o której mowa w </w:t>
      </w:r>
      <w:r w:rsidRPr="000C0556">
        <w:rPr>
          <w:b/>
          <w:sz w:val="24"/>
          <w:szCs w:val="24"/>
        </w:rPr>
        <w:t>ust. 6</w:t>
      </w:r>
      <w:r w:rsidRPr="000C0556">
        <w:rPr>
          <w:bCs/>
          <w:sz w:val="24"/>
          <w:szCs w:val="24"/>
        </w:rPr>
        <w:t xml:space="preserve">, </w:t>
      </w:r>
      <w:r w:rsidRPr="000C0556">
        <w:rPr>
          <w:sz w:val="24"/>
          <w:szCs w:val="24"/>
          <w:lang w:eastAsia="ar-SA"/>
        </w:rPr>
        <w:t>wyznaczy miejsce i datę zawarcia / podpisania stosownego aneksu do umowy.</w:t>
      </w:r>
    </w:p>
    <w:p w14:paraId="06CD93DB" w14:textId="77777777" w:rsidR="00FB410E" w:rsidRPr="000C0556" w:rsidRDefault="00FB410E" w:rsidP="00FB410E">
      <w:pPr>
        <w:pStyle w:val="11wcicie1"/>
        <w:numPr>
          <w:ilvl w:val="0"/>
          <w:numId w:val="72"/>
        </w:numPr>
        <w:spacing w:after="60"/>
        <w:jc w:val="both"/>
        <w:rPr>
          <w:sz w:val="24"/>
          <w:szCs w:val="24"/>
        </w:rPr>
      </w:pPr>
      <w:r w:rsidRPr="000C0556">
        <w:rPr>
          <w:sz w:val="24"/>
          <w:szCs w:val="24"/>
          <w:lang w:val="pl-PL"/>
        </w:rPr>
        <w:t xml:space="preserve">Dopuszczalne są również zmiany postanowień zawartej umowy w zakresie wysokości wynagrodzenia należnego Wykonawcy z tytułu wykonania przedmiotu zamówienia / umowy </w:t>
      </w:r>
      <w:r w:rsidRPr="000C0556">
        <w:rPr>
          <w:sz w:val="24"/>
          <w:szCs w:val="24"/>
          <w:lang w:val="pl-PL"/>
        </w:rPr>
        <w:br/>
        <w:t>w przypadku zmiany:</w:t>
      </w:r>
    </w:p>
    <w:p w14:paraId="17ADFF72" w14:textId="77777777" w:rsidR="00FB410E" w:rsidRPr="000C0556" w:rsidRDefault="00FB410E" w:rsidP="00FB410E">
      <w:pPr>
        <w:numPr>
          <w:ilvl w:val="0"/>
          <w:numId w:val="120"/>
        </w:numPr>
        <w:autoSpaceDE w:val="0"/>
        <w:autoSpaceDN w:val="0"/>
        <w:adjustRightInd w:val="0"/>
        <w:spacing w:after="60"/>
        <w:jc w:val="both"/>
      </w:pPr>
      <w:r w:rsidRPr="000C0556">
        <w:t>stawki podatku od towarów i usług oraz podatku akcyzowego;</w:t>
      </w:r>
    </w:p>
    <w:p w14:paraId="092D7C71" w14:textId="1B429E86" w:rsidR="00FB410E" w:rsidRPr="000C0556" w:rsidRDefault="00FB410E" w:rsidP="00FB410E">
      <w:pPr>
        <w:numPr>
          <w:ilvl w:val="0"/>
          <w:numId w:val="120"/>
        </w:numPr>
        <w:autoSpaceDE w:val="0"/>
        <w:autoSpaceDN w:val="0"/>
        <w:adjustRightInd w:val="0"/>
        <w:spacing w:after="60"/>
        <w:jc w:val="both"/>
      </w:pPr>
      <w:r w:rsidRPr="000C0556">
        <w:t xml:space="preserve">wysokości minimalnego wynagrodzenia za pracę albo wysokości minimalnej stawki godzinowej, ustalonych na podstawie przepisów ustawy z dnia 10 października 2002 r. </w:t>
      </w:r>
      <w:r w:rsidR="0072364E">
        <w:br/>
      </w:r>
      <w:r w:rsidRPr="000C0556">
        <w:t>o minimalnym wynagrodzeniu za pracę (tekst jedn. Dz. U. z 2020 r. poz. 2207</w:t>
      </w:r>
      <w:r w:rsidR="0072364E">
        <w:t xml:space="preserve">, z </w:t>
      </w:r>
      <w:proofErr w:type="spellStart"/>
      <w:r w:rsidR="0072364E">
        <w:t>późn</w:t>
      </w:r>
      <w:proofErr w:type="spellEnd"/>
      <w:r w:rsidR="0072364E">
        <w:t>. zm.</w:t>
      </w:r>
      <w:r w:rsidRPr="000C0556">
        <w:t>);</w:t>
      </w:r>
    </w:p>
    <w:p w14:paraId="310BC2F2" w14:textId="77777777" w:rsidR="00FB410E" w:rsidRPr="000C0556" w:rsidRDefault="00FB410E" w:rsidP="00FB410E">
      <w:pPr>
        <w:numPr>
          <w:ilvl w:val="0"/>
          <w:numId w:val="120"/>
        </w:numPr>
        <w:autoSpaceDE w:val="0"/>
        <w:autoSpaceDN w:val="0"/>
        <w:adjustRightInd w:val="0"/>
        <w:spacing w:after="60"/>
        <w:jc w:val="both"/>
      </w:pPr>
      <w:r w:rsidRPr="000C0556">
        <w:t>zasad podlegania ubezpieczeniom społecznym lub ubezpieczeniu zdrowotnemu lub wysokości stawki składki na ubezpieczenia społeczne lub ubezpieczenie zdrowotne;</w:t>
      </w:r>
    </w:p>
    <w:p w14:paraId="2B428F7A" w14:textId="77777777" w:rsidR="00FB410E" w:rsidRPr="000C0556" w:rsidRDefault="00FB410E" w:rsidP="00FB410E">
      <w:pPr>
        <w:numPr>
          <w:ilvl w:val="0"/>
          <w:numId w:val="120"/>
        </w:numPr>
        <w:autoSpaceDE w:val="0"/>
        <w:autoSpaceDN w:val="0"/>
        <w:adjustRightInd w:val="0"/>
        <w:spacing w:after="60"/>
        <w:jc w:val="both"/>
      </w:pPr>
      <w:r w:rsidRPr="000C0556">
        <w:t>zasad gromadzenia i wysokości wpłat do pracowniczych planów kapitałowych, o których mowa w ustawie z dnia 4 października 2018 r. o pracowniczych planach kapitałowych (tekst jedn. Dz. U. z 2024r. poz. 427)</w:t>
      </w:r>
    </w:p>
    <w:p w14:paraId="3386F714" w14:textId="77777777" w:rsidR="00FB410E" w:rsidRPr="000C0556" w:rsidRDefault="00FB410E" w:rsidP="00FB410E">
      <w:pPr>
        <w:autoSpaceDE w:val="0"/>
        <w:autoSpaceDN w:val="0"/>
        <w:adjustRightInd w:val="0"/>
        <w:spacing w:after="120"/>
        <w:ind w:left="357"/>
        <w:jc w:val="both"/>
      </w:pPr>
      <w:r w:rsidRPr="000C0556">
        <w:t>– jeżeli zmiany te będą miały wpływ na koszty wykonania zamówienia przez Wykonawcę.</w:t>
      </w:r>
    </w:p>
    <w:p w14:paraId="5BC17B7D" w14:textId="77777777" w:rsidR="00FB410E" w:rsidRPr="000C0556" w:rsidRDefault="00FB410E" w:rsidP="00FB410E">
      <w:pPr>
        <w:pStyle w:val="11wcicie1"/>
        <w:numPr>
          <w:ilvl w:val="0"/>
          <w:numId w:val="72"/>
        </w:numPr>
        <w:spacing w:after="60"/>
        <w:jc w:val="both"/>
        <w:rPr>
          <w:sz w:val="24"/>
          <w:szCs w:val="24"/>
        </w:rPr>
      </w:pPr>
      <w:r w:rsidRPr="000C0556">
        <w:rPr>
          <w:sz w:val="24"/>
          <w:szCs w:val="24"/>
          <w:lang w:val="pl-PL"/>
        </w:rPr>
        <w:t xml:space="preserve">W przypadku zmiany, o której mowa powyżej w </w:t>
      </w:r>
      <w:r w:rsidRPr="000C0556">
        <w:rPr>
          <w:b/>
          <w:sz w:val="24"/>
          <w:szCs w:val="24"/>
          <w:lang w:val="pl-PL"/>
        </w:rPr>
        <w:t>ust. 15 pkt 1</w:t>
      </w:r>
      <w:r w:rsidRPr="000C0556">
        <w:rPr>
          <w:sz w:val="24"/>
          <w:szCs w:val="24"/>
          <w:lang w:val="pl-PL"/>
        </w:rPr>
        <w:t xml:space="preserve"> w zakresie:</w:t>
      </w:r>
    </w:p>
    <w:p w14:paraId="28AB5BF7" w14:textId="77777777" w:rsidR="00FB410E" w:rsidRPr="000C0556" w:rsidRDefault="00FB410E" w:rsidP="00FB410E">
      <w:pPr>
        <w:numPr>
          <w:ilvl w:val="0"/>
          <w:numId w:val="121"/>
        </w:numPr>
        <w:autoSpaceDE w:val="0"/>
        <w:autoSpaceDN w:val="0"/>
        <w:adjustRightInd w:val="0"/>
        <w:spacing w:after="60"/>
        <w:jc w:val="both"/>
      </w:pPr>
      <w:r w:rsidRPr="000C0556">
        <w:t>stawki podatku od towarów i usług, wartość netto wynagrodzenia Wykonawcy nie zmieni się, a wartość wynagrodzenia brutto zostanie ponownie wyliczona z uwzględnieniem zmienionej stawki podatku od towarów i usług oraz obowiązujących przepisów prawa;</w:t>
      </w:r>
    </w:p>
    <w:p w14:paraId="50F3E3F4" w14:textId="0DC394D9" w:rsidR="00FB410E" w:rsidRPr="000C0556" w:rsidRDefault="00FB410E" w:rsidP="00FB410E">
      <w:pPr>
        <w:numPr>
          <w:ilvl w:val="0"/>
          <w:numId w:val="121"/>
        </w:numPr>
        <w:autoSpaceDE w:val="0"/>
        <w:autoSpaceDN w:val="0"/>
        <w:adjustRightInd w:val="0"/>
        <w:spacing w:after="120"/>
        <w:jc w:val="both"/>
      </w:pPr>
      <w:r w:rsidRPr="000C0556">
        <w:t xml:space="preserve">podatku akcyzowego, wartość netto wynagrodzenia Wykonawcy zmieni się o wartość zmiany podatku akcyzowego, a wartość wynagrodzenia brutto zostanie ponownie wyliczona </w:t>
      </w:r>
      <w:r w:rsidR="0072364E">
        <w:br/>
      </w:r>
      <w:r w:rsidRPr="000C0556">
        <w:t>z uwzględnieniem dokonanej zmiany wartości netto wynagrodzenia i obowiązującej stawki podatku od towarów i usług.</w:t>
      </w:r>
    </w:p>
    <w:p w14:paraId="377CDD96" w14:textId="77777777" w:rsidR="00FB410E" w:rsidRPr="000C0556" w:rsidRDefault="00FB410E" w:rsidP="00FB410E">
      <w:pPr>
        <w:pStyle w:val="11wcicie1"/>
        <w:numPr>
          <w:ilvl w:val="0"/>
          <w:numId w:val="72"/>
        </w:numPr>
        <w:spacing w:after="120"/>
        <w:jc w:val="both"/>
        <w:rPr>
          <w:sz w:val="24"/>
          <w:szCs w:val="24"/>
        </w:rPr>
      </w:pPr>
      <w:r w:rsidRPr="000C0556">
        <w:rPr>
          <w:sz w:val="24"/>
          <w:szCs w:val="24"/>
          <w:lang w:val="pl-PL"/>
        </w:rPr>
        <w:lastRenderedPageBreak/>
        <w:t xml:space="preserve">W przypadku zmiany, o której mowa powyżej w </w:t>
      </w:r>
      <w:r w:rsidRPr="000C0556">
        <w:rPr>
          <w:b/>
          <w:sz w:val="24"/>
          <w:szCs w:val="24"/>
          <w:lang w:val="pl-PL"/>
        </w:rPr>
        <w:t>ust. 15 pkt 2</w:t>
      </w:r>
      <w:r w:rsidRPr="000C0556">
        <w:rPr>
          <w:sz w:val="24"/>
          <w:szCs w:val="24"/>
          <w:lang w:val="pl-PL"/>
        </w:rPr>
        <w:t xml:space="preserve"> wynagrodzenie Wykonawcy ulegnie zmianie o wartość wzrostu całkowitego kosztu Wykonawcy, wynikającego ze zwiększenia wynagrodzeń osób bezpośrednio wykonujących zamówienie, do wysokości aktualnie obowiązującego minimalnego wynagrodzenia za pracę albo wysokości minimalnej stawki godzinowej, z uwzględnieniem wszystkich obciążeń publicznoprawnych od kwoty wzrostu minimalnego wynagrodzenia albo wysokości minimalnej stawki godzinowej.</w:t>
      </w:r>
    </w:p>
    <w:p w14:paraId="4C4D8414" w14:textId="65C84AB3" w:rsidR="00FB410E" w:rsidRPr="000C0556" w:rsidRDefault="00FB410E" w:rsidP="00FB410E">
      <w:pPr>
        <w:pStyle w:val="11wcicie1"/>
        <w:numPr>
          <w:ilvl w:val="0"/>
          <w:numId w:val="72"/>
        </w:numPr>
        <w:spacing w:after="120"/>
        <w:jc w:val="both"/>
        <w:rPr>
          <w:sz w:val="24"/>
          <w:szCs w:val="24"/>
        </w:rPr>
      </w:pPr>
      <w:r w:rsidRPr="000C0556">
        <w:rPr>
          <w:sz w:val="24"/>
          <w:szCs w:val="24"/>
          <w:lang w:val="pl-PL"/>
        </w:rPr>
        <w:t xml:space="preserve">W przypadku zmian, o których mowa powyżej w </w:t>
      </w:r>
      <w:r w:rsidRPr="000C0556">
        <w:rPr>
          <w:b/>
          <w:sz w:val="24"/>
          <w:szCs w:val="24"/>
          <w:lang w:val="pl-PL"/>
        </w:rPr>
        <w:t>ust. 2 pkt 3</w:t>
      </w:r>
      <w:r w:rsidRPr="000C0556">
        <w:rPr>
          <w:sz w:val="24"/>
          <w:szCs w:val="24"/>
          <w:lang w:val="pl-PL"/>
        </w:rPr>
        <w:t xml:space="preserve"> </w:t>
      </w:r>
      <w:r w:rsidRPr="000C0556">
        <w:rPr>
          <w:b/>
          <w:sz w:val="24"/>
          <w:szCs w:val="24"/>
          <w:lang w:val="pl-PL"/>
        </w:rPr>
        <w:t>i pkt 4</w:t>
      </w:r>
      <w:r w:rsidRPr="000C0556">
        <w:rPr>
          <w:sz w:val="24"/>
          <w:szCs w:val="24"/>
          <w:lang w:val="pl-PL"/>
        </w:rPr>
        <w:t xml:space="preserve"> wynagrodzenie Wykonawcy ulegnie zmianie o wartość wzrostu całkowitego kosztu Wykonawcy, jaką będzie on zobowiązany dodatkowo ponieść w celu uwzględnienia tych zmian, przy zachowaniu dotychczasowej kwoty netto wynagrodzenia osób bezpośrednio wykonujących zamówienie na rzecz Zamawiającego.</w:t>
      </w:r>
    </w:p>
    <w:p w14:paraId="54D0E322" w14:textId="77777777" w:rsidR="00FB410E" w:rsidRPr="000C0556" w:rsidRDefault="00FB410E" w:rsidP="00FB410E">
      <w:pPr>
        <w:pStyle w:val="11wcicie1"/>
        <w:numPr>
          <w:ilvl w:val="0"/>
          <w:numId w:val="72"/>
        </w:numPr>
        <w:spacing w:after="120"/>
        <w:jc w:val="both"/>
        <w:rPr>
          <w:sz w:val="24"/>
          <w:szCs w:val="24"/>
        </w:rPr>
      </w:pPr>
      <w:r w:rsidRPr="000C0556">
        <w:rPr>
          <w:sz w:val="24"/>
          <w:szCs w:val="24"/>
        </w:rPr>
        <w:t xml:space="preserve">Obowiązek wykazania ponad wszelką wątpliwość, że zmiany określone powyżej w </w:t>
      </w:r>
      <w:r w:rsidRPr="000C0556">
        <w:rPr>
          <w:b/>
          <w:sz w:val="24"/>
          <w:szCs w:val="24"/>
        </w:rPr>
        <w:t xml:space="preserve">ust. 15 </w:t>
      </w:r>
      <w:r w:rsidRPr="000C0556">
        <w:rPr>
          <w:sz w:val="24"/>
          <w:szCs w:val="24"/>
        </w:rPr>
        <w:t xml:space="preserve">mają bezpośredni wpływ na koszty wykonania zamówienia / umowy oraz na końcową wysokość wynagrodzenia należnego Wykonawcy z tytułu wykonania przedmiotu umowy spoczywa </w:t>
      </w:r>
      <w:r w:rsidRPr="000C0556">
        <w:rPr>
          <w:sz w:val="24"/>
          <w:szCs w:val="24"/>
        </w:rPr>
        <w:br/>
        <w:t>na Wykonawcy</w:t>
      </w:r>
      <w:r w:rsidRPr="000C0556">
        <w:rPr>
          <w:sz w:val="24"/>
          <w:szCs w:val="24"/>
          <w:lang w:eastAsia="ar-SA"/>
        </w:rPr>
        <w:t xml:space="preserve"> pod rygorem odmowy przez Zamawiającego dokonania zmiany umowy</w:t>
      </w:r>
      <w:r w:rsidRPr="000C0556">
        <w:rPr>
          <w:sz w:val="24"/>
          <w:szCs w:val="24"/>
        </w:rPr>
        <w:t>.</w:t>
      </w:r>
    </w:p>
    <w:p w14:paraId="6CA67075" w14:textId="60F5A363" w:rsidR="00FB410E" w:rsidRPr="000C0556" w:rsidRDefault="00FB410E" w:rsidP="00FB410E">
      <w:pPr>
        <w:pStyle w:val="11wcicie1"/>
        <w:numPr>
          <w:ilvl w:val="0"/>
          <w:numId w:val="72"/>
        </w:numPr>
        <w:spacing w:after="60"/>
        <w:jc w:val="both"/>
        <w:rPr>
          <w:sz w:val="24"/>
          <w:szCs w:val="24"/>
        </w:rPr>
      </w:pPr>
      <w:r w:rsidRPr="000C0556">
        <w:rPr>
          <w:sz w:val="24"/>
          <w:szCs w:val="24"/>
          <w:lang w:val="pl-PL"/>
        </w:rPr>
        <w:t>W celu dokonania zmian umowy w zakresie wysokości wynagrodzenia należnego Wykonawcy</w:t>
      </w:r>
      <w:r w:rsidR="0072364E">
        <w:rPr>
          <w:sz w:val="24"/>
          <w:szCs w:val="24"/>
          <w:lang w:val="pl-PL"/>
        </w:rPr>
        <w:br/>
      </w:r>
      <w:r w:rsidRPr="000C0556">
        <w:rPr>
          <w:sz w:val="24"/>
          <w:szCs w:val="24"/>
          <w:lang w:val="pl-PL"/>
        </w:rPr>
        <w:t xml:space="preserve"> </w:t>
      </w:r>
      <w:r w:rsidRPr="000C0556">
        <w:rPr>
          <w:spacing w:val="-2"/>
          <w:sz w:val="24"/>
          <w:szCs w:val="24"/>
          <w:lang w:val="pl-PL"/>
        </w:rPr>
        <w:t xml:space="preserve">z tytułu wykonania jej przedmiotu z uwagi na okoliczności (zmiany), o których mowa w </w:t>
      </w:r>
      <w:r w:rsidRPr="000C0556">
        <w:rPr>
          <w:b/>
          <w:spacing w:val="-2"/>
          <w:sz w:val="24"/>
          <w:szCs w:val="24"/>
          <w:lang w:val="pl-PL"/>
        </w:rPr>
        <w:t>ust. 15</w:t>
      </w:r>
      <w:r w:rsidRPr="000C0556">
        <w:rPr>
          <w:spacing w:val="-2"/>
          <w:sz w:val="24"/>
          <w:szCs w:val="24"/>
          <w:lang w:val="pl-PL"/>
        </w:rPr>
        <w:t>,</w:t>
      </w:r>
      <w:r w:rsidRPr="000C0556">
        <w:rPr>
          <w:sz w:val="24"/>
          <w:szCs w:val="24"/>
          <w:lang w:val="pl-PL"/>
        </w:rPr>
        <w:t xml:space="preserve"> Wykonawca zobowiązany jest wystąpić do Zamawiającego z pisemnym wnioskiem o zmianę wynagrodzenia, zawierającym wyczerpujące uzasadnienie faktyczne i prawne, przedkładając wraz z wnioskiem odpowiednie kalkulacje i dokumenty:</w:t>
      </w:r>
    </w:p>
    <w:p w14:paraId="483521EE" w14:textId="77777777" w:rsidR="00FB410E" w:rsidRPr="000C0556" w:rsidRDefault="00FB410E" w:rsidP="00FB410E">
      <w:pPr>
        <w:numPr>
          <w:ilvl w:val="0"/>
          <w:numId w:val="122"/>
        </w:numPr>
        <w:autoSpaceDE w:val="0"/>
        <w:autoSpaceDN w:val="0"/>
        <w:adjustRightInd w:val="0"/>
        <w:spacing w:after="60"/>
        <w:jc w:val="both"/>
      </w:pPr>
      <w:r w:rsidRPr="000C0556">
        <w:t xml:space="preserve">potwierdzające zasadność oraz </w:t>
      </w:r>
      <w:r w:rsidRPr="000C0556">
        <w:rPr>
          <w:lang w:eastAsia="ar-SA"/>
        </w:rPr>
        <w:t>rzeczywisty</w:t>
      </w:r>
      <w:r w:rsidRPr="000C0556">
        <w:t xml:space="preserve"> i bezpośredni wpływ zaistniałych okoliczności (zmian), o których mowa w </w:t>
      </w:r>
      <w:r w:rsidRPr="000C0556">
        <w:rPr>
          <w:b/>
        </w:rPr>
        <w:t>ust. 15</w:t>
      </w:r>
      <w:r w:rsidRPr="000C0556">
        <w:t>, na koszty wykonania zamówienia / umowy;</w:t>
      </w:r>
    </w:p>
    <w:p w14:paraId="396370D1" w14:textId="77777777" w:rsidR="00FB410E" w:rsidRPr="000C0556" w:rsidRDefault="00FB410E" w:rsidP="00FB410E">
      <w:pPr>
        <w:numPr>
          <w:ilvl w:val="0"/>
          <w:numId w:val="122"/>
        </w:numPr>
        <w:autoSpaceDE w:val="0"/>
        <w:autoSpaceDN w:val="0"/>
        <w:adjustRightInd w:val="0"/>
        <w:spacing w:after="120"/>
        <w:jc w:val="both"/>
      </w:pPr>
      <w:r w:rsidRPr="000C0556">
        <w:rPr>
          <w:spacing w:val="-2"/>
        </w:rPr>
        <w:t xml:space="preserve">określające stopień w jakim okoliczności (zmiany), o których mowa powyżej w </w:t>
      </w:r>
      <w:r w:rsidRPr="000C0556">
        <w:rPr>
          <w:b/>
          <w:spacing w:val="-2"/>
        </w:rPr>
        <w:t>ust. 15 pkt 2,</w:t>
      </w:r>
      <w:r w:rsidRPr="000C0556">
        <w:rPr>
          <w:b/>
        </w:rPr>
        <w:t xml:space="preserve"> pkt 3</w:t>
      </w:r>
      <w:r w:rsidRPr="000C0556">
        <w:t xml:space="preserve"> </w:t>
      </w:r>
      <w:r w:rsidRPr="000C0556">
        <w:rPr>
          <w:b/>
        </w:rPr>
        <w:t>i pkt 4</w:t>
      </w:r>
      <w:r w:rsidRPr="000C0556">
        <w:t xml:space="preserve"> wpłyną na końcową wysokość wynagrodzenia należnego Wykonawcy z tytułu wykonania przedmiotu zamówienia / umowy, w tym m.in. kopie umów z pracownikami realizującymi przedmiot zamówienia, dokumenty/deklaracje ZUS itp.</w:t>
      </w:r>
    </w:p>
    <w:p w14:paraId="36EBD519" w14:textId="77777777" w:rsidR="00FB410E" w:rsidRPr="000C0556" w:rsidRDefault="00FB410E" w:rsidP="00FB410E">
      <w:pPr>
        <w:pStyle w:val="11wcicie1"/>
        <w:numPr>
          <w:ilvl w:val="0"/>
          <w:numId w:val="72"/>
        </w:numPr>
        <w:spacing w:after="60"/>
        <w:jc w:val="both"/>
        <w:rPr>
          <w:sz w:val="24"/>
          <w:szCs w:val="24"/>
        </w:rPr>
      </w:pPr>
      <w:r w:rsidRPr="000C0556">
        <w:rPr>
          <w:sz w:val="24"/>
          <w:szCs w:val="24"/>
          <w:lang w:val="pl-PL"/>
        </w:rPr>
        <w:t xml:space="preserve">Zmiana wynagrodzenia Wykonawcy z uwagi na okoliczności (zmiany), o których mowa </w:t>
      </w:r>
      <w:r w:rsidRPr="000C0556">
        <w:rPr>
          <w:sz w:val="24"/>
          <w:szCs w:val="24"/>
          <w:lang w:val="pl-PL"/>
        </w:rPr>
        <w:br/>
        <w:t xml:space="preserve">w </w:t>
      </w:r>
      <w:r w:rsidRPr="000C0556">
        <w:rPr>
          <w:b/>
          <w:sz w:val="24"/>
          <w:szCs w:val="24"/>
          <w:lang w:val="pl-PL"/>
        </w:rPr>
        <w:t>ust. 15 pkt 2, pkt 3</w:t>
      </w:r>
      <w:r w:rsidRPr="000C0556">
        <w:rPr>
          <w:sz w:val="24"/>
          <w:szCs w:val="24"/>
          <w:lang w:val="pl-PL"/>
        </w:rPr>
        <w:t xml:space="preserve"> </w:t>
      </w:r>
      <w:r w:rsidRPr="000C0556">
        <w:rPr>
          <w:b/>
          <w:sz w:val="24"/>
          <w:szCs w:val="24"/>
          <w:lang w:val="pl-PL"/>
        </w:rPr>
        <w:t>i pkt 4</w:t>
      </w:r>
      <w:r w:rsidRPr="000C0556">
        <w:rPr>
          <w:bCs/>
          <w:sz w:val="24"/>
          <w:szCs w:val="24"/>
          <w:lang w:val="pl-PL"/>
        </w:rPr>
        <w:t>,</w:t>
      </w:r>
      <w:r w:rsidRPr="000C0556">
        <w:rPr>
          <w:sz w:val="24"/>
          <w:szCs w:val="24"/>
          <w:lang w:val="pl-PL"/>
        </w:rPr>
        <w:t xml:space="preserve"> nastąpi od dnia:</w:t>
      </w:r>
    </w:p>
    <w:p w14:paraId="105AEB63" w14:textId="77777777" w:rsidR="00FB410E" w:rsidRPr="000C0556" w:rsidRDefault="00FB410E" w:rsidP="00FB410E">
      <w:pPr>
        <w:numPr>
          <w:ilvl w:val="0"/>
          <w:numId w:val="123"/>
        </w:numPr>
        <w:autoSpaceDE w:val="0"/>
        <w:autoSpaceDN w:val="0"/>
        <w:adjustRightInd w:val="0"/>
        <w:spacing w:after="60"/>
        <w:jc w:val="both"/>
      </w:pPr>
      <w:r w:rsidRPr="000C0556">
        <w:t xml:space="preserve">wejścia w życie przepisów uzasadniających zmianę, jeżeli Wykonawca złoży wniosek </w:t>
      </w:r>
      <w:r w:rsidRPr="000C0556">
        <w:br/>
        <w:t xml:space="preserve">w terminie do </w:t>
      </w:r>
      <w:r w:rsidRPr="000C0556">
        <w:rPr>
          <w:b/>
        </w:rPr>
        <w:t>30 dni</w:t>
      </w:r>
      <w:r w:rsidRPr="000C0556">
        <w:t>, licząc od dnia wejścia w życie tych przepisów;</w:t>
      </w:r>
    </w:p>
    <w:p w14:paraId="0B04FD80" w14:textId="77777777" w:rsidR="00FB410E" w:rsidRPr="000C0556" w:rsidRDefault="00FB410E" w:rsidP="00FB410E">
      <w:pPr>
        <w:numPr>
          <w:ilvl w:val="0"/>
          <w:numId w:val="123"/>
        </w:numPr>
        <w:autoSpaceDE w:val="0"/>
        <w:autoSpaceDN w:val="0"/>
        <w:adjustRightInd w:val="0"/>
        <w:spacing w:after="120"/>
        <w:jc w:val="both"/>
      </w:pPr>
      <w:r w:rsidRPr="000C0556">
        <w:t xml:space="preserve">złożenia wniosku przez Wykonawcę, jeżeli wniosek wpłynie do Zamawiającego po upływie terminu określonego powyżej w </w:t>
      </w:r>
      <w:r w:rsidRPr="000C0556">
        <w:rPr>
          <w:b/>
        </w:rPr>
        <w:t>pkt 1</w:t>
      </w:r>
      <w:r w:rsidRPr="000C0556">
        <w:t>.</w:t>
      </w:r>
    </w:p>
    <w:p w14:paraId="597DC461" w14:textId="77777777" w:rsidR="00FB410E" w:rsidRPr="000C0556" w:rsidRDefault="00FB410E" w:rsidP="00FB410E">
      <w:pPr>
        <w:pStyle w:val="11wcicie1"/>
        <w:numPr>
          <w:ilvl w:val="0"/>
          <w:numId w:val="72"/>
        </w:numPr>
        <w:spacing w:after="120"/>
        <w:jc w:val="both"/>
        <w:rPr>
          <w:sz w:val="24"/>
          <w:szCs w:val="24"/>
        </w:rPr>
      </w:pPr>
      <w:r w:rsidRPr="000C0556">
        <w:rPr>
          <w:sz w:val="24"/>
          <w:szCs w:val="24"/>
          <w:lang w:val="pl-PL"/>
        </w:rPr>
        <w:t xml:space="preserve">Zmiany wynagrodzenia w zakresie określonym powyżej w </w:t>
      </w:r>
      <w:r w:rsidRPr="000C0556">
        <w:rPr>
          <w:b/>
          <w:sz w:val="24"/>
          <w:szCs w:val="24"/>
          <w:lang w:val="pl-PL"/>
        </w:rPr>
        <w:t>ust. 15</w:t>
      </w:r>
      <w:r w:rsidRPr="000C0556">
        <w:rPr>
          <w:sz w:val="24"/>
          <w:szCs w:val="24"/>
          <w:lang w:val="pl-PL"/>
        </w:rPr>
        <w:t xml:space="preserve"> dotyczyć mogą wyłącznie niezrealizowanej części zamówienia/umowy.</w:t>
      </w:r>
    </w:p>
    <w:p w14:paraId="48E3B5DF" w14:textId="168C27A8" w:rsidR="00FB410E" w:rsidRPr="000C0556" w:rsidRDefault="00FB410E" w:rsidP="00FB410E">
      <w:pPr>
        <w:pStyle w:val="11wcicie1"/>
        <w:numPr>
          <w:ilvl w:val="0"/>
          <w:numId w:val="72"/>
        </w:numPr>
        <w:spacing w:after="120"/>
        <w:jc w:val="both"/>
        <w:rPr>
          <w:sz w:val="24"/>
          <w:szCs w:val="24"/>
        </w:rPr>
      </w:pPr>
      <w:r w:rsidRPr="000C0556">
        <w:rPr>
          <w:sz w:val="24"/>
          <w:szCs w:val="24"/>
        </w:rPr>
        <w:t>Brak zgody Zamawiającego na zmianę wysokości wynagrodzenia należnego Wykonawcy z tytułu wykonania przedmiotu zamówienia / umowy powoduje, że Wykonawca zobowiązany jest wykonywać przedmiot zamówienia / umowy na dotychczas obowiązujących warunkach.</w:t>
      </w:r>
    </w:p>
    <w:p w14:paraId="62C516C8" w14:textId="5FC40BB2" w:rsidR="00FB410E" w:rsidRPr="000C0556" w:rsidRDefault="00FB410E" w:rsidP="00FB410E">
      <w:pPr>
        <w:pStyle w:val="11wcicie1"/>
        <w:numPr>
          <w:ilvl w:val="0"/>
          <w:numId w:val="72"/>
        </w:numPr>
        <w:spacing w:after="60"/>
        <w:jc w:val="both"/>
        <w:rPr>
          <w:sz w:val="24"/>
          <w:szCs w:val="24"/>
        </w:rPr>
      </w:pPr>
      <w:r w:rsidRPr="000C0556">
        <w:rPr>
          <w:sz w:val="24"/>
          <w:szCs w:val="24"/>
        </w:rPr>
        <w:t xml:space="preserve">Zamawiający dopuszcza również możliwość dokonywania zmian postanowień zawartej umowy w zakresie wydłużenia terminu wykonania przedmiotu zamówienia / umowy w przypadku zaistnienia, niezawinionej przez Wykonawcę, jednej z okoliczności, o której mowa poniżej, tj. </w:t>
      </w:r>
      <w:r w:rsidR="0072364E">
        <w:rPr>
          <w:sz w:val="24"/>
          <w:szCs w:val="24"/>
        </w:rPr>
        <w:br/>
      </w:r>
      <w:r w:rsidRPr="000C0556">
        <w:rPr>
          <w:sz w:val="24"/>
          <w:szCs w:val="24"/>
        </w:rPr>
        <w:t>w przypadku wystąpienia:</w:t>
      </w:r>
    </w:p>
    <w:p w14:paraId="3E07F0A4" w14:textId="77777777" w:rsidR="00FB410E" w:rsidRPr="000C0556" w:rsidRDefault="00FB410E" w:rsidP="00FB410E">
      <w:pPr>
        <w:numPr>
          <w:ilvl w:val="0"/>
          <w:numId w:val="73"/>
        </w:numPr>
        <w:autoSpaceDE w:val="0"/>
        <w:autoSpaceDN w:val="0"/>
        <w:adjustRightInd w:val="0"/>
        <w:spacing w:after="40"/>
        <w:jc w:val="both"/>
      </w:pPr>
      <w:r w:rsidRPr="000C0556">
        <w:t>opóźnień w dokonaniu określonych czynności lub ich zaniechania przez podmioty trzecie lub właściwe organy: administracji państwowej lub samorządowej, które nie są następstwem okoliczności, za które Wykonawca ponosi odpowiedzialność, w szczególności w przypadku:</w:t>
      </w:r>
    </w:p>
    <w:p w14:paraId="51A79254" w14:textId="77777777" w:rsidR="00FB410E" w:rsidRPr="000C0556" w:rsidRDefault="00FB410E" w:rsidP="00FB410E">
      <w:pPr>
        <w:numPr>
          <w:ilvl w:val="0"/>
          <w:numId w:val="118"/>
        </w:numPr>
        <w:autoSpaceDE w:val="0"/>
        <w:autoSpaceDN w:val="0"/>
        <w:adjustRightInd w:val="0"/>
        <w:spacing w:after="20"/>
        <w:ind w:left="1077" w:hanging="357"/>
        <w:jc w:val="both"/>
      </w:pPr>
      <w:r w:rsidRPr="000C0556">
        <w:t>opóźnień w wydawaniu decyzji, zezwoleń, uzgodnień, itp., do wydania których właściwe podmioty lub organy są zobowiązane na mocy przepisów prawa, jeżeli opóźnienie przekroczy okres, przewidziany w przepisach prawa na wydawanie decyzji, zezwoleń, uzgodnień, itp.,</w:t>
      </w:r>
    </w:p>
    <w:p w14:paraId="24A576AF" w14:textId="77777777" w:rsidR="00FB410E" w:rsidRPr="000C0556" w:rsidRDefault="00FB410E" w:rsidP="00FB410E">
      <w:pPr>
        <w:numPr>
          <w:ilvl w:val="0"/>
          <w:numId w:val="118"/>
        </w:numPr>
        <w:autoSpaceDE w:val="0"/>
        <w:autoSpaceDN w:val="0"/>
        <w:adjustRightInd w:val="0"/>
        <w:spacing w:after="20"/>
        <w:ind w:left="1077" w:hanging="357"/>
        <w:jc w:val="both"/>
      </w:pPr>
      <w:r w:rsidRPr="000C0556">
        <w:lastRenderedPageBreak/>
        <w:t>przedłużającej się bezczynności podmiotów lub organów, w wydawaniu decyzji, zezwoleń, uzgodnień, itp., do wydania których właściwe podmioty lub organy są zobowiązane na mocy przepisów prawa,</w:t>
      </w:r>
    </w:p>
    <w:p w14:paraId="7AC6ED10" w14:textId="77777777" w:rsidR="00FB410E" w:rsidRPr="000C0556" w:rsidRDefault="00FB410E" w:rsidP="00FB410E">
      <w:pPr>
        <w:numPr>
          <w:ilvl w:val="0"/>
          <w:numId w:val="118"/>
        </w:numPr>
        <w:autoSpaceDE w:val="0"/>
        <w:autoSpaceDN w:val="0"/>
        <w:adjustRightInd w:val="0"/>
        <w:spacing w:after="60"/>
        <w:ind w:left="1077" w:hanging="357"/>
        <w:jc w:val="both"/>
      </w:pPr>
      <w:r w:rsidRPr="000C0556">
        <w:t>odmowy wydania przez podmioty lub organy decyzji, zezwoleń, uzgodnień, itp., w tym na skutek błędów w dokumentacji projektowej;</w:t>
      </w:r>
    </w:p>
    <w:p w14:paraId="3C8188AE" w14:textId="77777777" w:rsidR="00FB410E" w:rsidRPr="000C0556" w:rsidRDefault="00FB410E" w:rsidP="00FB410E">
      <w:pPr>
        <w:numPr>
          <w:ilvl w:val="0"/>
          <w:numId w:val="73"/>
        </w:numPr>
        <w:autoSpaceDE w:val="0"/>
        <w:autoSpaceDN w:val="0"/>
        <w:adjustRightInd w:val="0"/>
        <w:spacing w:after="20"/>
        <w:jc w:val="both"/>
      </w:pPr>
      <w:r w:rsidRPr="000C0556">
        <w:t>zwłoki w realizacji przedmiotu zamówienia / umowy spowodowanej przyczynami, za które odpowiedzialność ponosi Zamawiający, w szczególności będącej następstwem:</w:t>
      </w:r>
    </w:p>
    <w:p w14:paraId="50655D71" w14:textId="77777777" w:rsidR="00FB410E" w:rsidRPr="000C0556" w:rsidRDefault="00FB410E" w:rsidP="00FB410E">
      <w:pPr>
        <w:numPr>
          <w:ilvl w:val="0"/>
          <w:numId w:val="74"/>
        </w:numPr>
        <w:autoSpaceDE w:val="0"/>
        <w:autoSpaceDN w:val="0"/>
        <w:adjustRightInd w:val="0"/>
        <w:spacing w:after="20"/>
        <w:ind w:left="1077" w:hanging="357"/>
        <w:jc w:val="both"/>
      </w:pPr>
      <w:r w:rsidRPr="000C0556">
        <w:t>nieterminowego: przekazania terenu budowy, przekazania kompletnej dokumentacji lub odebrania etapu prac,</w:t>
      </w:r>
    </w:p>
    <w:p w14:paraId="5BBE96E9" w14:textId="77777777" w:rsidR="00FB410E" w:rsidRPr="000C0556" w:rsidRDefault="00FB410E" w:rsidP="00FB410E">
      <w:pPr>
        <w:numPr>
          <w:ilvl w:val="0"/>
          <w:numId w:val="74"/>
        </w:numPr>
        <w:autoSpaceDE w:val="0"/>
        <w:autoSpaceDN w:val="0"/>
        <w:adjustRightInd w:val="0"/>
        <w:spacing w:after="60"/>
        <w:ind w:left="1077" w:hanging="357"/>
        <w:jc w:val="both"/>
      </w:pPr>
      <w:r w:rsidRPr="000C0556">
        <w:t>konieczności zmiany dokumentacji projektowej w zakresie, który będzie miał lub będzie mógł mieć wpływ na dotrzymanie terminu wykonania przedmiotu zamówienia / umowy przez Wykonawcę;</w:t>
      </w:r>
    </w:p>
    <w:p w14:paraId="39B040D6" w14:textId="77777777" w:rsidR="00FB410E" w:rsidRPr="000C0556" w:rsidRDefault="00FB410E" w:rsidP="00FB410E">
      <w:pPr>
        <w:numPr>
          <w:ilvl w:val="0"/>
          <w:numId w:val="73"/>
        </w:numPr>
        <w:autoSpaceDE w:val="0"/>
        <w:autoSpaceDN w:val="0"/>
        <w:adjustRightInd w:val="0"/>
        <w:spacing w:after="60"/>
        <w:jc w:val="both"/>
      </w:pPr>
      <w:r w:rsidRPr="000C0556">
        <w:t>braku możliwości wykonywania robót z powodu niedopuszczania do ich wykonywania przez uprawniony organ lub nakazania ich wstrzymania przez uprawniony organ, z przyczyn niezależnych od Wykonawcy;</w:t>
      </w:r>
    </w:p>
    <w:p w14:paraId="39B42391" w14:textId="77777777" w:rsidR="00FB410E" w:rsidRPr="000C0556" w:rsidRDefault="00FB410E" w:rsidP="00FB410E">
      <w:pPr>
        <w:numPr>
          <w:ilvl w:val="0"/>
          <w:numId w:val="73"/>
        </w:numPr>
        <w:autoSpaceDE w:val="0"/>
        <w:autoSpaceDN w:val="0"/>
        <w:adjustRightInd w:val="0"/>
        <w:spacing w:after="60"/>
        <w:jc w:val="both"/>
      </w:pPr>
      <w:r w:rsidRPr="000C0556">
        <w:t xml:space="preserve">konieczności zmiany wydanych decyzji administracyjnych, pozwoleń lub wystąpienia </w:t>
      </w:r>
      <w:r w:rsidRPr="000C0556">
        <w:rPr>
          <w:spacing w:val="-2"/>
        </w:rPr>
        <w:t>koniecznych zmian, które spowodują obniżenie kosztów ponoszonych przez Zamawiającego;</w:t>
      </w:r>
    </w:p>
    <w:p w14:paraId="4EC532A3" w14:textId="77777777" w:rsidR="00FB410E" w:rsidRPr="000C0556" w:rsidRDefault="00FB410E" w:rsidP="00FB410E">
      <w:pPr>
        <w:numPr>
          <w:ilvl w:val="0"/>
          <w:numId w:val="73"/>
        </w:numPr>
        <w:autoSpaceDE w:val="0"/>
        <w:autoSpaceDN w:val="0"/>
        <w:adjustRightInd w:val="0"/>
        <w:spacing w:after="60"/>
        <w:jc w:val="both"/>
      </w:pPr>
      <w:r w:rsidRPr="000C0556">
        <w:rPr>
          <w:spacing w:val="-2"/>
        </w:rPr>
        <w:t>warunków atmosferycznych odbiegających od typowych dla danej pory roku, w szczególności</w:t>
      </w:r>
      <w:r w:rsidRPr="000C0556">
        <w:t xml:space="preserve"> nieprzewidzianych warunków pogodowych uniemożliwiających prowadzenie robót budowlanych, przeprowadzenie prób i sprawdzeń, dokonanie odbiorów, w tym obfitych opadów atmosferycznych trwających przez okres co najmniej </w:t>
      </w:r>
      <w:r w:rsidRPr="000C0556">
        <w:rPr>
          <w:b/>
        </w:rPr>
        <w:t>7 dni z rzędu</w:t>
      </w:r>
      <w:r w:rsidRPr="000C0556">
        <w:t>, których skutkiem będzie niemożność wejścia Wykonawcy na budowę w celu wykonywania i/lub kontynuowania robót budowlanych będących przedmiotem zamówienia / umowy;</w:t>
      </w:r>
    </w:p>
    <w:p w14:paraId="7E34838F" w14:textId="77777777" w:rsidR="00FB410E" w:rsidRPr="000C0556" w:rsidRDefault="00FB410E" w:rsidP="00FB410E">
      <w:pPr>
        <w:numPr>
          <w:ilvl w:val="0"/>
          <w:numId w:val="73"/>
        </w:numPr>
        <w:autoSpaceDE w:val="0"/>
        <w:autoSpaceDN w:val="0"/>
        <w:adjustRightInd w:val="0"/>
        <w:spacing w:after="60"/>
        <w:jc w:val="both"/>
      </w:pPr>
      <w:r w:rsidRPr="000C0556">
        <w:t xml:space="preserve">konieczności przeprowadzenia dodatkowych badań lub ekspertyz, warunkujących należyte wykonanie przedmiotu zamówienia / umowy, których nie można było przewidzieć </w:t>
      </w:r>
      <w:r w:rsidRPr="000C0556">
        <w:br/>
        <w:t>w momencie zawarcia umowy;</w:t>
      </w:r>
    </w:p>
    <w:p w14:paraId="3FA7F7D1" w14:textId="77777777" w:rsidR="00FB410E" w:rsidRPr="000C0556" w:rsidRDefault="00FB410E" w:rsidP="00FB410E">
      <w:pPr>
        <w:numPr>
          <w:ilvl w:val="0"/>
          <w:numId w:val="73"/>
        </w:numPr>
        <w:autoSpaceDE w:val="0"/>
        <w:autoSpaceDN w:val="0"/>
        <w:adjustRightInd w:val="0"/>
        <w:spacing w:after="60"/>
        <w:jc w:val="both"/>
      </w:pPr>
      <w:r w:rsidRPr="000C0556">
        <w:t>wad lub braków w dokumentacji projektowej lub konieczności wprowadzenia zmiany w tej dokumentacji, w tym zmiany w projekcie budowlanym, na podstawie którego Wykonawca realizuje roboty budowlane, dokonanej przez projektanta w trybie nadzoru autorskiego, uniemożliwiających wykonanie umowy w ustalonym terminie;</w:t>
      </w:r>
    </w:p>
    <w:p w14:paraId="29DAD1F0" w14:textId="77777777" w:rsidR="00FB410E" w:rsidRPr="000C0556" w:rsidRDefault="00FB410E" w:rsidP="00FB410E">
      <w:pPr>
        <w:numPr>
          <w:ilvl w:val="0"/>
          <w:numId w:val="73"/>
        </w:numPr>
        <w:autoSpaceDE w:val="0"/>
        <w:autoSpaceDN w:val="0"/>
        <w:adjustRightInd w:val="0"/>
        <w:spacing w:after="20"/>
        <w:jc w:val="both"/>
      </w:pPr>
      <w:r w:rsidRPr="000C0556">
        <w:t xml:space="preserve">konieczności wykonania robót zamiennych, dopuszczonych przez Zamawiającego </w:t>
      </w:r>
      <w:r w:rsidRPr="000C0556">
        <w:br/>
        <w:t>w szczególności z powodu:</w:t>
      </w:r>
    </w:p>
    <w:p w14:paraId="4AB4A2D4" w14:textId="77777777" w:rsidR="00FB410E" w:rsidRPr="000C0556" w:rsidRDefault="00FB410E" w:rsidP="00FB410E">
      <w:pPr>
        <w:numPr>
          <w:ilvl w:val="0"/>
          <w:numId w:val="75"/>
        </w:numPr>
        <w:autoSpaceDE w:val="0"/>
        <w:autoSpaceDN w:val="0"/>
        <w:adjustRightInd w:val="0"/>
        <w:spacing w:after="20"/>
        <w:ind w:left="1077" w:hanging="357"/>
        <w:jc w:val="both"/>
      </w:pPr>
      <w:r w:rsidRPr="000C0556">
        <w:t>uzasadnionych zmian w zakresie sposobu wykonania przedmiotu zamówienia / umowy proponowanych przez Zamawiającego lub Wykonawcę, jeżeli zmiany te są konieczne lub korzystne dla Zamawiającego,</w:t>
      </w:r>
    </w:p>
    <w:p w14:paraId="0ED7732A" w14:textId="77777777" w:rsidR="00FB410E" w:rsidRPr="000C0556" w:rsidRDefault="00FB410E" w:rsidP="00FB410E">
      <w:pPr>
        <w:numPr>
          <w:ilvl w:val="0"/>
          <w:numId w:val="75"/>
        </w:numPr>
        <w:autoSpaceDE w:val="0"/>
        <w:autoSpaceDN w:val="0"/>
        <w:adjustRightInd w:val="0"/>
        <w:spacing w:after="20"/>
        <w:ind w:left="1077" w:hanging="357"/>
        <w:jc w:val="both"/>
      </w:pPr>
      <w:r w:rsidRPr="000C0556">
        <w:t>aktualizacji rozwiązań projektowych z uwagi na postęp technologiczny,</w:t>
      </w:r>
    </w:p>
    <w:p w14:paraId="7A69C50E" w14:textId="77777777" w:rsidR="00FB410E" w:rsidRPr="000C0556" w:rsidRDefault="00FB410E" w:rsidP="00FB410E">
      <w:pPr>
        <w:numPr>
          <w:ilvl w:val="0"/>
          <w:numId w:val="75"/>
        </w:numPr>
        <w:autoSpaceDE w:val="0"/>
        <w:autoSpaceDN w:val="0"/>
        <w:adjustRightInd w:val="0"/>
        <w:spacing w:after="20"/>
        <w:ind w:left="1077" w:hanging="357"/>
        <w:jc w:val="both"/>
      </w:pPr>
      <w:r w:rsidRPr="000C0556">
        <w:t>zaprzestania produkcji materiałów budowlanych, których użycie Zamawiający przewidział przy realizacji przedmiotu zamówienia / umowy,</w:t>
      </w:r>
    </w:p>
    <w:p w14:paraId="46B9B022" w14:textId="77777777" w:rsidR="00FB410E" w:rsidRPr="000C0556" w:rsidRDefault="00FB410E" w:rsidP="00FB410E">
      <w:pPr>
        <w:numPr>
          <w:ilvl w:val="0"/>
          <w:numId w:val="75"/>
        </w:numPr>
        <w:autoSpaceDE w:val="0"/>
        <w:autoSpaceDN w:val="0"/>
        <w:adjustRightInd w:val="0"/>
        <w:spacing w:after="20"/>
        <w:ind w:left="1077" w:hanging="357"/>
        <w:jc w:val="both"/>
      </w:pPr>
      <w:r w:rsidRPr="000C0556">
        <w:t>wad dokumentacji projektowej,</w:t>
      </w:r>
    </w:p>
    <w:p w14:paraId="5CA6E08A" w14:textId="77777777" w:rsidR="00FB410E" w:rsidRPr="000C0556" w:rsidRDefault="00FB410E" w:rsidP="00FB410E">
      <w:pPr>
        <w:numPr>
          <w:ilvl w:val="0"/>
          <w:numId w:val="75"/>
        </w:numPr>
        <w:autoSpaceDE w:val="0"/>
        <w:autoSpaceDN w:val="0"/>
        <w:adjustRightInd w:val="0"/>
        <w:spacing w:after="60"/>
        <w:ind w:left="1077" w:hanging="357"/>
        <w:jc w:val="both"/>
      </w:pPr>
      <w:r w:rsidRPr="000C0556">
        <w:t>zmiany przepisów prawa budowlanego w trakcie realizacji przedmiotu umowy;</w:t>
      </w:r>
    </w:p>
    <w:p w14:paraId="09010652" w14:textId="77777777" w:rsidR="00FB410E" w:rsidRPr="000C0556" w:rsidRDefault="00FB410E" w:rsidP="00FB410E">
      <w:pPr>
        <w:numPr>
          <w:ilvl w:val="0"/>
          <w:numId w:val="73"/>
        </w:numPr>
        <w:autoSpaceDE w:val="0"/>
        <w:autoSpaceDN w:val="0"/>
        <w:adjustRightInd w:val="0"/>
        <w:spacing w:after="60"/>
        <w:jc w:val="both"/>
      </w:pPr>
      <w:r w:rsidRPr="000C0556">
        <w:rPr>
          <w:spacing w:val="-2"/>
        </w:rPr>
        <w:t>konieczności wykonania nieprzewidzianych robót budowlanych, niezwiązanych bezpośrednio</w:t>
      </w:r>
      <w:r w:rsidRPr="000C0556">
        <w:t xml:space="preserve"> z przedmiotem zamówienia / umowy, których niewykonanie uniemożliwia lub utrudnia prawidłowe wykonanie przedmiotu zamówienia / umowy;</w:t>
      </w:r>
    </w:p>
    <w:p w14:paraId="075C38C1" w14:textId="77777777" w:rsidR="00FB410E" w:rsidRPr="000C0556" w:rsidRDefault="00FB410E" w:rsidP="00FB410E">
      <w:pPr>
        <w:numPr>
          <w:ilvl w:val="0"/>
          <w:numId w:val="73"/>
        </w:numPr>
        <w:autoSpaceDE w:val="0"/>
        <w:autoSpaceDN w:val="0"/>
        <w:adjustRightInd w:val="0"/>
        <w:spacing w:after="60"/>
        <w:jc w:val="both"/>
      </w:pPr>
      <w:r w:rsidRPr="000C0556">
        <w:t>konieczności przeprowadzenia przez Zamawiającego odrębnego postępowania o udzielenie zamówienia publicznego, które wstrzymuje lub wydłuża realizację przedmiotu zamówienia / umowy;</w:t>
      </w:r>
    </w:p>
    <w:p w14:paraId="77FA0A18" w14:textId="77777777" w:rsidR="00FB410E" w:rsidRPr="000C0556" w:rsidRDefault="00FB410E" w:rsidP="00FB410E">
      <w:pPr>
        <w:numPr>
          <w:ilvl w:val="0"/>
          <w:numId w:val="73"/>
        </w:numPr>
        <w:autoSpaceDE w:val="0"/>
        <w:autoSpaceDN w:val="0"/>
        <w:adjustRightInd w:val="0"/>
        <w:spacing w:after="60"/>
        <w:jc w:val="both"/>
      </w:pPr>
      <w:r w:rsidRPr="000C0556">
        <w:t xml:space="preserve">zmiany umowy na podstawie </w:t>
      </w:r>
      <w:r w:rsidRPr="000C0556">
        <w:rPr>
          <w:b/>
        </w:rPr>
        <w:t>art. 455 ust. 1 pkt 3</w:t>
      </w:r>
      <w:r w:rsidRPr="000C0556">
        <w:t xml:space="preserve"> ustawy Prawo zamówień publicznych, która to zmiana wpłynie na wydłużenie terminu wykonania przedmiotu zamówienia / umowy;</w:t>
      </w:r>
    </w:p>
    <w:p w14:paraId="4E622D95" w14:textId="77777777" w:rsidR="00FB410E" w:rsidRPr="000C0556" w:rsidRDefault="00FB410E" w:rsidP="00FB410E">
      <w:pPr>
        <w:numPr>
          <w:ilvl w:val="0"/>
          <w:numId w:val="73"/>
        </w:numPr>
        <w:autoSpaceDE w:val="0"/>
        <w:autoSpaceDN w:val="0"/>
        <w:adjustRightInd w:val="0"/>
        <w:spacing w:after="120"/>
        <w:jc w:val="both"/>
      </w:pPr>
      <w:r w:rsidRPr="000C0556">
        <w:t xml:space="preserve">zmiany umowy na podstawie </w:t>
      </w:r>
      <w:r w:rsidRPr="000C0556">
        <w:rPr>
          <w:b/>
        </w:rPr>
        <w:t>art. 455 ust. 2</w:t>
      </w:r>
      <w:r w:rsidRPr="000C0556">
        <w:t xml:space="preserve"> ustawy Prawo zamówień publicznych, która to zmiana wpłynie na wydłużenie terminu wykonania przedmiotu zamówienia / umowy.</w:t>
      </w:r>
    </w:p>
    <w:p w14:paraId="277B9881" w14:textId="77777777" w:rsidR="00FB410E" w:rsidRPr="000C0556" w:rsidRDefault="00FB410E" w:rsidP="00FB410E">
      <w:pPr>
        <w:pStyle w:val="11wcicie1"/>
        <w:numPr>
          <w:ilvl w:val="0"/>
          <w:numId w:val="72"/>
        </w:numPr>
        <w:spacing w:after="120"/>
        <w:jc w:val="both"/>
        <w:rPr>
          <w:sz w:val="24"/>
          <w:szCs w:val="24"/>
        </w:rPr>
      </w:pPr>
      <w:r w:rsidRPr="000C0556">
        <w:rPr>
          <w:sz w:val="24"/>
          <w:szCs w:val="24"/>
        </w:rPr>
        <w:lastRenderedPageBreak/>
        <w:t xml:space="preserve">Wydłużenia terminu wykonania przedmiotu zamówienia / umowy może nastąpić wyłącznie </w:t>
      </w:r>
      <w:r w:rsidRPr="000C0556">
        <w:rPr>
          <w:sz w:val="24"/>
          <w:szCs w:val="24"/>
        </w:rPr>
        <w:br/>
        <w:t>o okres niezbędny do prawidłowego wykonania przedmiotu zamówienia / umowy. Okres ten winien uwzględniać w szczególności czas trwania przyczyn uniemożliwiających terminowe wykonanie przedmiotu zamówienia / umowy, aż do czasu ich faktycznego usunięcia.</w:t>
      </w:r>
    </w:p>
    <w:p w14:paraId="4B964B81" w14:textId="77777777" w:rsidR="00FB410E" w:rsidRPr="000C0556" w:rsidRDefault="00FB410E" w:rsidP="00FB410E">
      <w:pPr>
        <w:pStyle w:val="11wcicie1"/>
        <w:numPr>
          <w:ilvl w:val="0"/>
          <w:numId w:val="72"/>
        </w:numPr>
        <w:spacing w:after="60"/>
        <w:jc w:val="both"/>
        <w:rPr>
          <w:sz w:val="24"/>
          <w:szCs w:val="24"/>
        </w:rPr>
      </w:pPr>
      <w:r w:rsidRPr="000C0556">
        <w:rPr>
          <w:sz w:val="24"/>
          <w:szCs w:val="24"/>
        </w:rPr>
        <w:t>Zmiana terminu wykonania przedmiotu zamówienia / umowy może obejmować maksymalnie:</w:t>
      </w:r>
    </w:p>
    <w:p w14:paraId="5FDB6802" w14:textId="77777777" w:rsidR="00FB410E" w:rsidRPr="000C0556" w:rsidRDefault="00FB410E" w:rsidP="00FB410E">
      <w:pPr>
        <w:numPr>
          <w:ilvl w:val="0"/>
          <w:numId w:val="76"/>
        </w:numPr>
        <w:autoSpaceDE w:val="0"/>
        <w:autoSpaceDN w:val="0"/>
        <w:adjustRightInd w:val="0"/>
        <w:spacing w:after="60"/>
        <w:jc w:val="both"/>
      </w:pPr>
      <w:r w:rsidRPr="000C0556">
        <w:t>czas niezbędny na wprowadzenie zmian w dokumentacji projektowej oraz czas realizacji przedmiotu zamówienia / umowy w zakresie objętym zmienioną dokumentacją projektową;</w:t>
      </w:r>
    </w:p>
    <w:p w14:paraId="7F31EDE3" w14:textId="6766AF9A" w:rsidR="00FB410E" w:rsidRPr="000C0556" w:rsidRDefault="00FB410E" w:rsidP="00FB410E">
      <w:pPr>
        <w:numPr>
          <w:ilvl w:val="0"/>
          <w:numId w:val="76"/>
        </w:numPr>
        <w:autoSpaceDE w:val="0"/>
        <w:autoSpaceDN w:val="0"/>
        <w:adjustRightInd w:val="0"/>
        <w:spacing w:after="60"/>
        <w:jc w:val="both"/>
      </w:pPr>
      <w:r w:rsidRPr="000C0556">
        <w:t xml:space="preserve">czas niezbędny do wykonania robót budowlanych, o których mowa w </w:t>
      </w:r>
      <w:r w:rsidRPr="000C0556">
        <w:rPr>
          <w:b/>
        </w:rPr>
        <w:t xml:space="preserve">ust. 24 pkt </w:t>
      </w:r>
      <w:r w:rsidR="000A059A">
        <w:rPr>
          <w:b/>
        </w:rPr>
        <w:t>8</w:t>
      </w:r>
      <w:r w:rsidRPr="000C0556">
        <w:rPr>
          <w:b/>
        </w:rPr>
        <w:t xml:space="preserve"> </w:t>
      </w:r>
      <w:r w:rsidR="000A059A">
        <w:rPr>
          <w:bCs/>
        </w:rPr>
        <w:t>–</w:t>
      </w:r>
      <w:r w:rsidRPr="000C0556">
        <w:rPr>
          <w:b/>
        </w:rPr>
        <w:t xml:space="preserve"> </w:t>
      </w:r>
      <w:r w:rsidR="000A059A">
        <w:rPr>
          <w:b/>
        </w:rPr>
        <w:t>10</w:t>
      </w:r>
      <w:r w:rsidRPr="000C0556">
        <w:t>;</w:t>
      </w:r>
    </w:p>
    <w:p w14:paraId="39802383" w14:textId="77777777" w:rsidR="00FB410E" w:rsidRPr="000C0556" w:rsidRDefault="00FB410E" w:rsidP="00FB410E">
      <w:pPr>
        <w:numPr>
          <w:ilvl w:val="0"/>
          <w:numId w:val="76"/>
        </w:numPr>
        <w:autoSpaceDE w:val="0"/>
        <w:autoSpaceDN w:val="0"/>
        <w:adjustRightInd w:val="0"/>
        <w:spacing w:after="60"/>
        <w:jc w:val="both"/>
      </w:pPr>
      <w:r w:rsidRPr="000C0556">
        <w:t xml:space="preserve">czas trwania robót wynikających ze zmiany umowy na podstawie </w:t>
      </w:r>
      <w:r w:rsidRPr="000C0556">
        <w:rPr>
          <w:b/>
        </w:rPr>
        <w:t>art. 455 ust. 1 pkt 3</w:t>
      </w:r>
      <w:r w:rsidRPr="000C0556">
        <w:t xml:space="preserve"> ustawy Prawo zamówień publicznych;</w:t>
      </w:r>
    </w:p>
    <w:p w14:paraId="03DF30C9" w14:textId="77777777" w:rsidR="00FB410E" w:rsidRPr="000C0556" w:rsidRDefault="00FB410E" w:rsidP="00FB410E">
      <w:pPr>
        <w:numPr>
          <w:ilvl w:val="0"/>
          <w:numId w:val="76"/>
        </w:numPr>
        <w:autoSpaceDE w:val="0"/>
        <w:autoSpaceDN w:val="0"/>
        <w:adjustRightInd w:val="0"/>
        <w:spacing w:after="120"/>
        <w:jc w:val="both"/>
      </w:pPr>
      <w:r w:rsidRPr="000C0556">
        <w:t xml:space="preserve">czas trwania robót wynikających ze zmiany umowy na podstawie </w:t>
      </w:r>
      <w:r w:rsidRPr="000C0556">
        <w:rPr>
          <w:b/>
        </w:rPr>
        <w:t>art. 455 ust. 2</w:t>
      </w:r>
      <w:r w:rsidRPr="000C0556">
        <w:t xml:space="preserve"> ustawy Prawo zamówień publicznych.</w:t>
      </w:r>
    </w:p>
    <w:p w14:paraId="245F3A7B" w14:textId="77777777" w:rsidR="00FB410E" w:rsidRPr="000C0556" w:rsidRDefault="00FB410E" w:rsidP="00FB410E">
      <w:pPr>
        <w:pStyle w:val="11wcicie1"/>
        <w:numPr>
          <w:ilvl w:val="0"/>
          <w:numId w:val="72"/>
        </w:numPr>
        <w:spacing w:after="120"/>
        <w:jc w:val="both"/>
        <w:rPr>
          <w:sz w:val="24"/>
          <w:szCs w:val="24"/>
        </w:rPr>
      </w:pPr>
      <w:r w:rsidRPr="000C0556">
        <w:rPr>
          <w:sz w:val="24"/>
          <w:szCs w:val="24"/>
        </w:rPr>
        <w:t xml:space="preserve">W celu dokonania zmiany terminu wykonania przedmiotu zamówienia / umowy ze względu </w:t>
      </w:r>
      <w:r w:rsidRPr="000C0556">
        <w:rPr>
          <w:sz w:val="24"/>
          <w:szCs w:val="24"/>
        </w:rPr>
        <w:br/>
        <w:t xml:space="preserve">na konieczność wykonania robót budowlanych z uwagi na zaistniałe okoliczności, o których mowa powyżej w </w:t>
      </w:r>
      <w:r w:rsidRPr="000C0556">
        <w:rPr>
          <w:b/>
          <w:sz w:val="24"/>
          <w:szCs w:val="24"/>
        </w:rPr>
        <w:t>ust. 26</w:t>
      </w:r>
      <w:r w:rsidRPr="000C0556">
        <w:rPr>
          <w:sz w:val="24"/>
          <w:szCs w:val="24"/>
        </w:rPr>
        <w:t xml:space="preserve">, Wykonawca zobowiązany jest przedłożyć Zamawiającemu szczegółowy harmonogram realizacji tych robót. </w:t>
      </w:r>
    </w:p>
    <w:p w14:paraId="745341A5" w14:textId="1697EAC8" w:rsidR="00FB410E" w:rsidRPr="000C0556" w:rsidRDefault="00FB410E" w:rsidP="00FB410E">
      <w:pPr>
        <w:pStyle w:val="Default"/>
        <w:numPr>
          <w:ilvl w:val="0"/>
          <w:numId w:val="72"/>
        </w:numPr>
        <w:spacing w:after="51"/>
        <w:jc w:val="both"/>
        <w:rPr>
          <w:color w:val="auto"/>
        </w:rPr>
      </w:pPr>
      <w:r w:rsidRPr="000C0556">
        <w:rPr>
          <w:color w:val="auto"/>
        </w:rPr>
        <w:t xml:space="preserve">Zamawiający dopuszcza również możliwość dokonywania zmian postanowień zawartej umowy w zakresie: </w:t>
      </w:r>
    </w:p>
    <w:p w14:paraId="390A434A" w14:textId="77777777" w:rsidR="00FB410E" w:rsidRPr="000C0556" w:rsidRDefault="00FB410E" w:rsidP="00FB410E">
      <w:pPr>
        <w:numPr>
          <w:ilvl w:val="0"/>
          <w:numId w:val="119"/>
        </w:numPr>
        <w:autoSpaceDE w:val="0"/>
        <w:autoSpaceDN w:val="0"/>
        <w:adjustRightInd w:val="0"/>
        <w:spacing w:after="60"/>
        <w:jc w:val="both"/>
      </w:pPr>
      <w:r w:rsidRPr="000C0556">
        <w:t xml:space="preserve">usunięcia rozbieżności lub niejasności w rozumieniu pojęć lub sformułowań użytych </w:t>
      </w:r>
      <w:r w:rsidRPr="000C0556">
        <w:br/>
        <w:t>w umowie, których nie będzie można usunąć w inny sposób, a zmiana treści umowy będzie umożliwiać usunięcie rozbieżności lub niejasności i doprecyzowanie jej zapisów w celu jej jednoznacznej interpretacji;</w:t>
      </w:r>
    </w:p>
    <w:p w14:paraId="59C43A89" w14:textId="2CD8C224" w:rsidR="00FB410E" w:rsidRPr="000C0556" w:rsidRDefault="00FB410E" w:rsidP="00FB410E">
      <w:pPr>
        <w:numPr>
          <w:ilvl w:val="0"/>
          <w:numId w:val="119"/>
        </w:numPr>
        <w:autoSpaceDE w:val="0"/>
        <w:autoSpaceDN w:val="0"/>
        <w:adjustRightInd w:val="0"/>
        <w:spacing w:after="60"/>
        <w:jc w:val="both"/>
      </w:pPr>
      <w:r w:rsidRPr="000C0556">
        <w:t xml:space="preserve">zmian sposobu rozliczania umowy lub dokonywania płatności na rzecz Wykonawcy </w:t>
      </w:r>
      <w:r w:rsidRPr="000C0556">
        <w:rPr>
          <w:spacing w:val="-2"/>
        </w:rPr>
        <w:t>na skutek zmian umowy zawartej przez Zamawiającego o dofinansowanie Projektu / zadania w ramach</w:t>
      </w:r>
      <w:r w:rsidRPr="000C0556">
        <w:t xml:space="preserve"> </w:t>
      </w:r>
      <w:r w:rsidRPr="000C0556">
        <w:rPr>
          <w:b/>
        </w:rPr>
        <w:t>Rządowego Funduszu Polski Ład</w:t>
      </w:r>
      <w:r w:rsidRPr="000C0556">
        <w:rPr>
          <w:b/>
          <w:bCs/>
        </w:rPr>
        <w:t xml:space="preserve"> </w:t>
      </w:r>
      <w:r w:rsidRPr="000C0556">
        <w:t>lub wytycznych dotyczących realizacji Projektu / zadania lub zaistnienia innych okoliczności niezależnych od woli Stron;</w:t>
      </w:r>
    </w:p>
    <w:p w14:paraId="58066CA4" w14:textId="77777777" w:rsidR="00FB410E" w:rsidRPr="000C0556" w:rsidRDefault="00FB410E" w:rsidP="00FB410E">
      <w:pPr>
        <w:numPr>
          <w:ilvl w:val="0"/>
          <w:numId w:val="119"/>
        </w:numPr>
        <w:autoSpaceDE w:val="0"/>
        <w:autoSpaceDN w:val="0"/>
        <w:adjustRightInd w:val="0"/>
        <w:spacing w:after="20"/>
        <w:jc w:val="both"/>
      </w:pPr>
      <w:r w:rsidRPr="000C0556">
        <w:t>zmian technologicznych wywołanych w szczególności:</w:t>
      </w:r>
    </w:p>
    <w:p w14:paraId="0982A560" w14:textId="77777777" w:rsidR="00FB410E" w:rsidRPr="000C0556" w:rsidRDefault="00FB410E" w:rsidP="00FB410E">
      <w:pPr>
        <w:numPr>
          <w:ilvl w:val="0"/>
          <w:numId w:val="78"/>
        </w:numPr>
        <w:autoSpaceDE w:val="0"/>
        <w:autoSpaceDN w:val="0"/>
        <w:adjustRightInd w:val="0"/>
        <w:spacing w:after="20"/>
        <w:ind w:left="1077" w:hanging="357"/>
        <w:jc w:val="both"/>
      </w:pPr>
      <w:r w:rsidRPr="000C0556">
        <w:t xml:space="preserve">projektowo – technicznej, spowodowaną zaprzestaniem produkcji lub wycofaniem </w:t>
      </w:r>
      <w:r w:rsidRPr="000C0556">
        <w:br/>
        <w:t>z rynku tych materiałów lub urządzeń</w:t>
      </w:r>
    </w:p>
    <w:p w14:paraId="740F0686" w14:textId="77777777" w:rsidR="00FB410E" w:rsidRPr="000C0556" w:rsidRDefault="00FB410E" w:rsidP="00FB410E">
      <w:pPr>
        <w:numPr>
          <w:ilvl w:val="0"/>
          <w:numId w:val="78"/>
        </w:numPr>
        <w:autoSpaceDE w:val="0"/>
        <w:autoSpaceDN w:val="0"/>
        <w:adjustRightInd w:val="0"/>
        <w:spacing w:after="120"/>
        <w:ind w:left="1077" w:hanging="357"/>
        <w:jc w:val="both"/>
      </w:pPr>
      <w:r w:rsidRPr="000C0556">
        <w:t>pojawieniem się na rynku nowych materiałów lub urządzeń nowszej generacji pozwalających na zaoszczędzenie kosztów realizacji przedmiotu zamówienia / umowy lub kosztów eksploatacji wykonanego przedmiotu zamówienia / umowy.</w:t>
      </w:r>
    </w:p>
    <w:p w14:paraId="7F7A3AC9" w14:textId="77777777" w:rsidR="00FB410E" w:rsidRPr="000C0556" w:rsidRDefault="00FB410E" w:rsidP="00FB410E">
      <w:pPr>
        <w:pStyle w:val="11wcicie1"/>
        <w:numPr>
          <w:ilvl w:val="0"/>
          <w:numId w:val="72"/>
        </w:numPr>
        <w:spacing w:after="120"/>
        <w:jc w:val="both"/>
        <w:rPr>
          <w:sz w:val="24"/>
          <w:szCs w:val="24"/>
        </w:rPr>
      </w:pPr>
      <w:r w:rsidRPr="000C0556">
        <w:rPr>
          <w:sz w:val="24"/>
          <w:szCs w:val="24"/>
        </w:rPr>
        <w:t>W stosownych przypadka, obowiązek wykazania, iż zaistniałe okoliczności, o których mowa powyżej są niezawinione przez Wykonawcę lub całkowicie niezależne od Wykonawcy i mają bezpośredni wpływ na opóźnienie w realizacji zamówienia / umowy, spoczywa na Wykonawcy</w:t>
      </w:r>
      <w:r w:rsidRPr="000C0556">
        <w:rPr>
          <w:sz w:val="24"/>
          <w:szCs w:val="24"/>
          <w:lang w:eastAsia="ar-SA"/>
        </w:rPr>
        <w:t xml:space="preserve"> pod rygorem odmowy przez Zamawiającego dokonania zmiany umowy</w:t>
      </w:r>
      <w:r w:rsidRPr="000C0556">
        <w:rPr>
          <w:sz w:val="24"/>
          <w:szCs w:val="24"/>
        </w:rPr>
        <w:t xml:space="preserve">. </w:t>
      </w:r>
    </w:p>
    <w:p w14:paraId="5E2BC8FE" w14:textId="77777777" w:rsidR="00F0295D" w:rsidRPr="00F60C03" w:rsidRDefault="00F0295D" w:rsidP="00F0295D">
      <w:pPr>
        <w:jc w:val="center"/>
        <w:rPr>
          <w:b/>
        </w:rPr>
      </w:pPr>
    </w:p>
    <w:p w14:paraId="50CAB28E" w14:textId="77777777" w:rsidR="00F0295D" w:rsidRPr="00F60C03" w:rsidRDefault="00F0295D" w:rsidP="00F0295D">
      <w:pPr>
        <w:spacing w:after="60"/>
        <w:jc w:val="center"/>
        <w:rPr>
          <w:b/>
        </w:rPr>
      </w:pPr>
      <w:r w:rsidRPr="00F60C03">
        <w:rPr>
          <w:b/>
        </w:rPr>
        <w:t>§ 32.</w:t>
      </w:r>
    </w:p>
    <w:p w14:paraId="0B30DC36" w14:textId="77777777" w:rsidR="00F0295D" w:rsidRPr="00F60C03" w:rsidRDefault="00F0295D" w:rsidP="00F0295D">
      <w:pPr>
        <w:spacing w:after="120"/>
        <w:jc w:val="center"/>
        <w:rPr>
          <w:b/>
        </w:rPr>
      </w:pPr>
      <w:r w:rsidRPr="00F60C03">
        <w:rPr>
          <w:b/>
        </w:rPr>
        <w:t>Zapewnienie dostępności.</w:t>
      </w:r>
    </w:p>
    <w:p w14:paraId="6C7CC94C" w14:textId="2CD752FF" w:rsidR="00F0295D" w:rsidRPr="00F0295D" w:rsidRDefault="00F0295D" w:rsidP="00F0295D">
      <w:pPr>
        <w:numPr>
          <w:ilvl w:val="0"/>
          <w:numId w:val="105"/>
        </w:numPr>
        <w:tabs>
          <w:tab w:val="left" w:pos="360"/>
        </w:tabs>
        <w:autoSpaceDE w:val="0"/>
        <w:autoSpaceDN w:val="0"/>
        <w:adjustRightInd w:val="0"/>
        <w:spacing w:after="120"/>
        <w:jc w:val="both"/>
        <w:rPr>
          <w:bCs/>
        </w:rPr>
      </w:pPr>
      <w:r w:rsidRPr="00F0295D">
        <w:t xml:space="preserve">W związku z art. 4 ust. 3 ustawy z dnia 19 lipca 2019 r. o zapewnianiu dostępności osobom </w:t>
      </w:r>
      <w:r w:rsidRPr="00F0295D">
        <w:br/>
      </w:r>
      <w:r w:rsidRPr="00F0295D">
        <w:t xml:space="preserve">ze szczególnymi potrzebami (Dz.U. z 2020 r. poz. 1062) – zwanej dalej „ustawą UZD” – </w:t>
      </w:r>
      <w:r w:rsidRPr="00F0295D">
        <w:br/>
      </w:r>
      <w:r w:rsidRPr="00F0295D">
        <w:t xml:space="preserve">w przypadku zlecania lub powierzania, na podstawie umowy, realizacji zadań publicznych finansowanych z udziałem środków publicznych lub udzielania zamówień publicznych podmiotom innym niż podmioty publiczne, podmiot publiczny jest obowiązany do określenia </w:t>
      </w:r>
      <w:r w:rsidRPr="00F0295D">
        <w:br/>
      </w:r>
      <w:r w:rsidRPr="00F0295D">
        <w:t>w treści umowy warunków służących zapewnieniu dostępności osobom ze szczególnymi potrzebami w zakresie tych zadań publicznych lub zamówień publicznych, z uwzględnieniem minimalnych wymagań, o których mowa w art. 6 ustawy UZD</w:t>
      </w:r>
      <w:r w:rsidRPr="00F0295D">
        <w:rPr>
          <w:bCs/>
        </w:rPr>
        <w:t>.</w:t>
      </w:r>
    </w:p>
    <w:p w14:paraId="0A4365F8" w14:textId="7248A24A" w:rsidR="00F0295D" w:rsidRPr="00F0295D" w:rsidRDefault="00F0295D" w:rsidP="00F0295D">
      <w:pPr>
        <w:numPr>
          <w:ilvl w:val="0"/>
          <w:numId w:val="105"/>
        </w:numPr>
        <w:tabs>
          <w:tab w:val="left" w:pos="360"/>
        </w:tabs>
        <w:autoSpaceDE w:val="0"/>
        <w:autoSpaceDN w:val="0"/>
        <w:adjustRightInd w:val="0"/>
        <w:spacing w:after="120"/>
        <w:ind w:left="357" w:hanging="357"/>
        <w:jc w:val="both"/>
        <w:rPr>
          <w:bCs/>
        </w:rPr>
      </w:pPr>
      <w:r w:rsidRPr="00F0295D">
        <w:lastRenderedPageBreak/>
        <w:t xml:space="preserve">Wobec powyższego, zamawiający wymaga, aby Wykonawca dopilnował, na ile to możliwe, zrealizowania przedmiotu zamówienia w sposób zapewniający dostępność osobom </w:t>
      </w:r>
      <w:r w:rsidRPr="00F0295D">
        <w:br/>
      </w:r>
      <w:r w:rsidRPr="00F0295D">
        <w:t xml:space="preserve">ze szczególnymi potrzebami, tj. poprzez rozwiązania wskazane w dokumentacji projektowej </w:t>
      </w:r>
      <w:r w:rsidRPr="00F0295D">
        <w:br/>
      </w:r>
      <w:r w:rsidRPr="00F0295D">
        <w:t>w zakresie dostępności architektonicznej, jak brak barier poziomych w ciągu dla pieszych, a także miejsca postojowe dla osób niepełnosprawnych</w:t>
      </w:r>
      <w:r w:rsidRPr="00F0295D">
        <w:rPr>
          <w:bCs/>
        </w:rPr>
        <w:t>.</w:t>
      </w:r>
    </w:p>
    <w:p w14:paraId="3A22A54A" w14:textId="77777777" w:rsidR="00F0295D" w:rsidRPr="00F60C03" w:rsidRDefault="00F0295D" w:rsidP="00F0295D">
      <w:pPr>
        <w:jc w:val="center"/>
        <w:rPr>
          <w:b/>
        </w:rPr>
      </w:pPr>
    </w:p>
    <w:p w14:paraId="49688F0D" w14:textId="77777777" w:rsidR="00F0295D" w:rsidRPr="00F60C03" w:rsidRDefault="00F0295D" w:rsidP="00F0295D">
      <w:pPr>
        <w:spacing w:after="60"/>
        <w:jc w:val="center"/>
        <w:rPr>
          <w:b/>
        </w:rPr>
      </w:pPr>
      <w:r w:rsidRPr="00F60C03">
        <w:rPr>
          <w:b/>
        </w:rPr>
        <w:t>§ 33.</w:t>
      </w:r>
    </w:p>
    <w:p w14:paraId="4B44BAD7" w14:textId="77777777" w:rsidR="00F0295D" w:rsidRPr="00F60C03" w:rsidRDefault="00F0295D" w:rsidP="00F0295D">
      <w:pPr>
        <w:autoSpaceDE w:val="0"/>
        <w:autoSpaceDN w:val="0"/>
        <w:adjustRightInd w:val="0"/>
        <w:spacing w:after="120"/>
        <w:jc w:val="center"/>
        <w:rPr>
          <w:b/>
          <w:bCs/>
        </w:rPr>
      </w:pPr>
      <w:r w:rsidRPr="00F60C03">
        <w:rPr>
          <w:b/>
          <w:bCs/>
        </w:rPr>
        <w:t>Pełnomocnictwo</w:t>
      </w:r>
    </w:p>
    <w:p w14:paraId="26C0B122" w14:textId="77777777" w:rsidR="00F0295D" w:rsidRPr="000C0556" w:rsidRDefault="00F0295D" w:rsidP="00F0295D">
      <w:pPr>
        <w:numPr>
          <w:ilvl w:val="0"/>
          <w:numId w:val="134"/>
        </w:numPr>
        <w:autoSpaceDE w:val="0"/>
        <w:autoSpaceDN w:val="0"/>
        <w:adjustRightInd w:val="0"/>
        <w:spacing w:after="120"/>
        <w:jc w:val="both"/>
        <w:rPr>
          <w:bCs/>
        </w:rPr>
      </w:pPr>
      <w:r w:rsidRPr="00F60C03">
        <w:rPr>
          <w:bCs/>
        </w:rPr>
        <w:t xml:space="preserve">Wykonawca jest upoważniony do występowania w imieniu Zamawiającego </w:t>
      </w:r>
      <w:r w:rsidRPr="000C0556">
        <w:rPr>
          <w:bCs/>
        </w:rPr>
        <w:t xml:space="preserve">przed organami administracji państwowej oraz samorządowej, instytucjami i podmiotami gospodarczymi, </w:t>
      </w:r>
      <w:r w:rsidRPr="000C0556">
        <w:rPr>
          <w:bCs/>
        </w:rPr>
        <w:br/>
        <w:t>we wszystkich sprawach związanych z realizacją przedmiotu niniejszej umowy oraz w zakresie niezbędnym do jej prawidłowego wykonania, a w szczególności do składania wszelkich oświadczeń i wniosków mających na celu uzyskanie wszelkiego rodzaju wymaganych przepisami prawa: ekspertyz, opinii, uzgodnień odstępstw, decyzji (branżowych i innych), pozwoleń i decyzji administracyjnych, niezbędnych do wykonywania robót konserwatorskich.</w:t>
      </w:r>
    </w:p>
    <w:p w14:paraId="495835D3" w14:textId="12889075" w:rsidR="00F0295D" w:rsidRPr="000C0556" w:rsidRDefault="00F0295D" w:rsidP="00F0295D">
      <w:pPr>
        <w:numPr>
          <w:ilvl w:val="0"/>
          <w:numId w:val="134"/>
        </w:numPr>
        <w:autoSpaceDE w:val="0"/>
        <w:autoSpaceDN w:val="0"/>
        <w:adjustRightInd w:val="0"/>
        <w:spacing w:after="120"/>
        <w:jc w:val="both"/>
        <w:rPr>
          <w:bCs/>
        </w:rPr>
      </w:pPr>
      <w:r w:rsidRPr="000C0556">
        <w:rPr>
          <w:bCs/>
        </w:rPr>
        <w:t xml:space="preserve">Wykonawca ma prawo do udzielenia osobom trzecim dalszych upoważnień w zakresie </w:t>
      </w:r>
      <w:r w:rsidRPr="000C0556">
        <w:rPr>
          <w:bCs/>
        </w:rPr>
        <w:br/>
        <w:t xml:space="preserve">o którym mowa powyżej w </w:t>
      </w:r>
      <w:r w:rsidRPr="000C0556">
        <w:rPr>
          <w:b/>
        </w:rPr>
        <w:t xml:space="preserve">ust. </w:t>
      </w:r>
      <w:r>
        <w:rPr>
          <w:b/>
        </w:rPr>
        <w:t>1</w:t>
      </w:r>
      <w:r w:rsidRPr="000C0556">
        <w:rPr>
          <w:bCs/>
        </w:rPr>
        <w:t>.</w:t>
      </w:r>
    </w:p>
    <w:p w14:paraId="5815BCA3" w14:textId="77777777" w:rsidR="00F0295D" w:rsidRPr="00F60C03" w:rsidRDefault="00F0295D" w:rsidP="00F0295D">
      <w:pPr>
        <w:jc w:val="center"/>
        <w:rPr>
          <w:b/>
        </w:rPr>
      </w:pPr>
    </w:p>
    <w:p w14:paraId="54F2A303" w14:textId="77777777" w:rsidR="00F0295D" w:rsidRPr="00F60C03" w:rsidRDefault="00F0295D" w:rsidP="00F0295D">
      <w:pPr>
        <w:spacing w:after="60"/>
        <w:jc w:val="center"/>
        <w:rPr>
          <w:b/>
        </w:rPr>
      </w:pPr>
      <w:r w:rsidRPr="00F60C03">
        <w:rPr>
          <w:b/>
        </w:rPr>
        <w:t>§ 34.</w:t>
      </w:r>
    </w:p>
    <w:p w14:paraId="7B649635" w14:textId="77777777" w:rsidR="00F0295D" w:rsidRPr="00F60C03" w:rsidRDefault="00F0295D" w:rsidP="00F0295D">
      <w:pPr>
        <w:autoSpaceDE w:val="0"/>
        <w:autoSpaceDN w:val="0"/>
        <w:adjustRightInd w:val="0"/>
        <w:spacing w:after="120"/>
        <w:jc w:val="center"/>
        <w:rPr>
          <w:b/>
          <w:bCs/>
        </w:rPr>
      </w:pPr>
      <w:r w:rsidRPr="00F60C03">
        <w:rPr>
          <w:b/>
          <w:bCs/>
        </w:rPr>
        <w:t>Przepisy</w:t>
      </w:r>
    </w:p>
    <w:p w14:paraId="5CE37393" w14:textId="77777777" w:rsidR="00F0295D" w:rsidRPr="000C0556" w:rsidRDefault="00F0295D" w:rsidP="00F0295D">
      <w:pPr>
        <w:pStyle w:val="Tekstpodstawowy"/>
        <w:spacing w:after="120"/>
        <w:rPr>
          <w:sz w:val="24"/>
        </w:rPr>
      </w:pPr>
      <w:r w:rsidRPr="000C0556">
        <w:rPr>
          <w:sz w:val="24"/>
        </w:rPr>
        <w:t xml:space="preserve">W sprawach nieuregulowanych niniejszą umową stosuje się przepisy ustawy z dnia 11 września </w:t>
      </w:r>
      <w:r w:rsidRPr="000C0556">
        <w:rPr>
          <w:sz w:val="24"/>
        </w:rPr>
        <w:br/>
        <w:t>2019 r. – Prawo zamówień publicznych (</w:t>
      </w:r>
      <w:r w:rsidRPr="000C0556">
        <w:rPr>
          <w:rFonts w:eastAsia="Calibri"/>
          <w:sz w:val="24"/>
        </w:rPr>
        <w:t xml:space="preserve">tekst jedn. Dz. U. z 2023 r. poz. 1605 z </w:t>
      </w:r>
      <w:proofErr w:type="spellStart"/>
      <w:r w:rsidRPr="000C0556">
        <w:rPr>
          <w:rFonts w:eastAsia="Calibri"/>
          <w:sz w:val="24"/>
        </w:rPr>
        <w:t>późn</w:t>
      </w:r>
      <w:proofErr w:type="spellEnd"/>
      <w:r w:rsidRPr="000C0556">
        <w:rPr>
          <w:rFonts w:eastAsia="Calibri"/>
          <w:sz w:val="24"/>
        </w:rPr>
        <w:t>. zm.</w:t>
      </w:r>
      <w:r w:rsidRPr="000C0556">
        <w:rPr>
          <w:sz w:val="24"/>
        </w:rPr>
        <w:t xml:space="preserve">), ustawy z dnia 23 kwietnia 1964 r. Kodeks cywilny (tekst jedn. </w:t>
      </w:r>
      <w:r w:rsidRPr="000C0556">
        <w:rPr>
          <w:bCs/>
          <w:sz w:val="24"/>
        </w:rPr>
        <w:t>Dz. U. z 2023 r. poz. 1610,</w:t>
      </w:r>
      <w:r w:rsidRPr="000C0556">
        <w:rPr>
          <w:sz w:val="24"/>
        </w:rPr>
        <w:t xml:space="preserve"> z </w:t>
      </w:r>
      <w:proofErr w:type="spellStart"/>
      <w:r w:rsidRPr="000C0556">
        <w:rPr>
          <w:sz w:val="24"/>
        </w:rPr>
        <w:t>późn</w:t>
      </w:r>
      <w:proofErr w:type="spellEnd"/>
      <w:r w:rsidRPr="000C0556">
        <w:rPr>
          <w:sz w:val="24"/>
        </w:rPr>
        <w:t xml:space="preserve">. zm.), ustawy z dnia 7 lipca 1994 r. Prawo budowlane (tekst jedn. Dz. U. z 2023 r. poz. 682 z </w:t>
      </w:r>
      <w:proofErr w:type="spellStart"/>
      <w:r w:rsidRPr="000C0556">
        <w:rPr>
          <w:sz w:val="24"/>
        </w:rPr>
        <w:t>późn</w:t>
      </w:r>
      <w:proofErr w:type="spellEnd"/>
      <w:r w:rsidRPr="000C0556">
        <w:rPr>
          <w:sz w:val="24"/>
        </w:rPr>
        <w:t>. zm.</w:t>
      </w:r>
      <w:r w:rsidRPr="000C0556">
        <w:rPr>
          <w:bCs/>
          <w:sz w:val="24"/>
        </w:rPr>
        <w:t xml:space="preserve">), </w:t>
      </w:r>
      <w:r w:rsidRPr="000C0556">
        <w:rPr>
          <w:sz w:val="24"/>
        </w:rPr>
        <w:t>oraz przepisy wykonawcze do wyżej wymienionych ustaw.</w:t>
      </w:r>
    </w:p>
    <w:p w14:paraId="615A6224" w14:textId="77777777" w:rsidR="0011357A" w:rsidRPr="00F60C03" w:rsidRDefault="0011357A" w:rsidP="0011357A">
      <w:pPr>
        <w:jc w:val="center"/>
        <w:rPr>
          <w:b/>
        </w:rPr>
      </w:pPr>
    </w:p>
    <w:p w14:paraId="6373F730" w14:textId="77777777" w:rsidR="0011357A" w:rsidRPr="00F60C03" w:rsidRDefault="0011357A" w:rsidP="0011357A">
      <w:pPr>
        <w:spacing w:after="60"/>
        <w:jc w:val="center"/>
        <w:rPr>
          <w:b/>
        </w:rPr>
      </w:pPr>
      <w:r w:rsidRPr="00F60C03">
        <w:rPr>
          <w:b/>
        </w:rPr>
        <w:t>§ 35.</w:t>
      </w:r>
    </w:p>
    <w:p w14:paraId="72DECCCB" w14:textId="77777777" w:rsidR="0011357A" w:rsidRPr="00F60C03" w:rsidRDefault="0011357A" w:rsidP="0011357A">
      <w:pPr>
        <w:autoSpaceDE w:val="0"/>
        <w:autoSpaceDN w:val="0"/>
        <w:adjustRightInd w:val="0"/>
        <w:spacing w:after="120"/>
        <w:jc w:val="center"/>
        <w:rPr>
          <w:b/>
          <w:bCs/>
        </w:rPr>
      </w:pPr>
      <w:r w:rsidRPr="00F60C03">
        <w:rPr>
          <w:b/>
          <w:bCs/>
        </w:rPr>
        <w:t>Spory</w:t>
      </w:r>
    </w:p>
    <w:p w14:paraId="68637836" w14:textId="77777777" w:rsidR="0011357A" w:rsidRPr="000C0556" w:rsidRDefault="0011357A" w:rsidP="0011357A">
      <w:pPr>
        <w:numPr>
          <w:ilvl w:val="2"/>
          <w:numId w:val="5"/>
        </w:numPr>
        <w:tabs>
          <w:tab w:val="left" w:pos="360"/>
        </w:tabs>
        <w:autoSpaceDE w:val="0"/>
        <w:autoSpaceDN w:val="0"/>
        <w:adjustRightInd w:val="0"/>
        <w:spacing w:after="120"/>
        <w:ind w:left="360"/>
        <w:jc w:val="both"/>
      </w:pPr>
      <w:r w:rsidRPr="000C0556">
        <w:t>W przypadku zaistnienia ewentualnych sporów powstałych w relacji z Wykonawcą na tle interpretacji lub wykonania niniejszej umowy, Strony umowy są zobowiązane do podjęcia rokowań w celu polubownego rozstrzygnięcia sporu poprzez mediacje lub inne polubowne rozwiązanie sporu przed Sądem Polubownym przy Prokuratorii Generalnej Rzeczypospolitej Polskiej, wybranym mediatorem albo osobą prowadzącą inne polubowne rozwiązania sporu.</w:t>
      </w:r>
    </w:p>
    <w:p w14:paraId="4B07A22F" w14:textId="77777777" w:rsidR="0011357A" w:rsidRPr="000C0556" w:rsidRDefault="0011357A" w:rsidP="0011357A">
      <w:pPr>
        <w:numPr>
          <w:ilvl w:val="2"/>
          <w:numId w:val="5"/>
        </w:numPr>
        <w:tabs>
          <w:tab w:val="left" w:pos="360"/>
        </w:tabs>
        <w:autoSpaceDE w:val="0"/>
        <w:autoSpaceDN w:val="0"/>
        <w:adjustRightInd w:val="0"/>
        <w:spacing w:after="120"/>
        <w:ind w:left="360"/>
        <w:jc w:val="both"/>
      </w:pPr>
      <w:r w:rsidRPr="000C0556">
        <w:t xml:space="preserve">Jeżeli rokowania, o których mowa powyżej w </w:t>
      </w:r>
      <w:r w:rsidRPr="000C0556">
        <w:rPr>
          <w:b/>
        </w:rPr>
        <w:t>ust. 1</w:t>
      </w:r>
      <w:r w:rsidRPr="000C0556">
        <w:t xml:space="preserve"> nie doprowadzą do polubownego rozwiązania sporu, spór taki Strony umowy poddają rozstrzygnięciu przez sąd właściwy rzeczowo i miejscowo dla miejsca siedziby Zamawiającego.</w:t>
      </w:r>
    </w:p>
    <w:p w14:paraId="7EE5B47F" w14:textId="77777777" w:rsidR="0011357A" w:rsidRPr="000C0556" w:rsidRDefault="0011357A" w:rsidP="0011357A">
      <w:pPr>
        <w:numPr>
          <w:ilvl w:val="2"/>
          <w:numId w:val="5"/>
        </w:numPr>
        <w:tabs>
          <w:tab w:val="left" w:pos="360"/>
        </w:tabs>
        <w:autoSpaceDE w:val="0"/>
        <w:autoSpaceDN w:val="0"/>
        <w:adjustRightInd w:val="0"/>
        <w:spacing w:after="120"/>
        <w:ind w:left="360"/>
        <w:jc w:val="both"/>
      </w:pPr>
      <w:r w:rsidRPr="000C0556">
        <w:t>Wszelkie zmiany treści Umowy wymagają formy pisemnego aneksu pod rygorem nieważności.</w:t>
      </w:r>
    </w:p>
    <w:p w14:paraId="5A586B43" w14:textId="77777777" w:rsidR="003E1123" w:rsidRPr="00F60C03" w:rsidRDefault="003E1123" w:rsidP="0011357A">
      <w:pPr>
        <w:autoSpaceDE w:val="0"/>
        <w:autoSpaceDN w:val="0"/>
        <w:adjustRightInd w:val="0"/>
        <w:jc w:val="center"/>
        <w:rPr>
          <w:b/>
          <w:bCs/>
        </w:rPr>
      </w:pPr>
    </w:p>
    <w:p w14:paraId="0D17C92D" w14:textId="21C556A2" w:rsidR="003E1123" w:rsidRPr="00F60C03" w:rsidRDefault="003E1123" w:rsidP="0011357A">
      <w:pPr>
        <w:autoSpaceDE w:val="0"/>
        <w:autoSpaceDN w:val="0"/>
        <w:adjustRightInd w:val="0"/>
        <w:spacing w:after="60"/>
        <w:jc w:val="center"/>
        <w:rPr>
          <w:b/>
          <w:bCs/>
        </w:rPr>
      </w:pPr>
      <w:r w:rsidRPr="00F60C03">
        <w:rPr>
          <w:b/>
          <w:bCs/>
        </w:rPr>
        <w:t>§ 3</w:t>
      </w:r>
      <w:r w:rsidR="0011357A" w:rsidRPr="00F60C03">
        <w:rPr>
          <w:b/>
          <w:bCs/>
        </w:rPr>
        <w:t>6</w:t>
      </w:r>
      <w:r w:rsidRPr="00F60C03">
        <w:rPr>
          <w:b/>
          <w:bCs/>
        </w:rPr>
        <w:t>.</w:t>
      </w:r>
    </w:p>
    <w:p w14:paraId="648D8309" w14:textId="77777777" w:rsidR="003E1123" w:rsidRPr="00F60C03" w:rsidRDefault="003E1123" w:rsidP="003E1123">
      <w:pPr>
        <w:autoSpaceDE w:val="0"/>
        <w:autoSpaceDN w:val="0"/>
        <w:adjustRightInd w:val="0"/>
        <w:spacing w:after="120"/>
        <w:jc w:val="center"/>
        <w:rPr>
          <w:b/>
          <w:bCs/>
        </w:rPr>
      </w:pPr>
      <w:r w:rsidRPr="00F60C03">
        <w:rPr>
          <w:b/>
          <w:bCs/>
        </w:rPr>
        <w:t>Egzemplarze Umowy</w:t>
      </w:r>
    </w:p>
    <w:p w14:paraId="23691919" w14:textId="77777777" w:rsidR="0011357A" w:rsidRPr="000C0556" w:rsidRDefault="0011357A" w:rsidP="005E7755">
      <w:pPr>
        <w:pStyle w:val="Tekstpodstawowy"/>
        <w:spacing w:after="240"/>
        <w:rPr>
          <w:sz w:val="24"/>
        </w:rPr>
      </w:pPr>
      <w:r w:rsidRPr="000C0556">
        <w:rPr>
          <w:sz w:val="24"/>
        </w:rPr>
        <w:t xml:space="preserve">Umowę niniejsza sporządzono w czterech jednobrzmiących egzemplarzach, z </w:t>
      </w:r>
      <w:r w:rsidRPr="000C0556">
        <w:rPr>
          <w:sz w:val="24"/>
          <w:lang w:val="pl-PL"/>
        </w:rPr>
        <w:t>których</w:t>
      </w:r>
      <w:r w:rsidRPr="000C0556">
        <w:rPr>
          <w:sz w:val="24"/>
        </w:rPr>
        <w:t xml:space="preserve"> jeden egzemplarz otrzymuje Wykonawca a pozostałe trzy egzemplarze otrzymuje Zamawiający.</w:t>
      </w:r>
    </w:p>
    <w:p w14:paraId="36E30BB9" w14:textId="77777777" w:rsidR="00214331" w:rsidRDefault="00214331" w:rsidP="006446CA">
      <w:pPr>
        <w:autoSpaceDE w:val="0"/>
        <w:autoSpaceDN w:val="0"/>
        <w:adjustRightInd w:val="0"/>
        <w:jc w:val="center"/>
        <w:rPr>
          <w:b/>
          <w:bCs/>
          <w:lang w:val="x-none"/>
        </w:rPr>
      </w:pPr>
    </w:p>
    <w:p w14:paraId="3F4576C6" w14:textId="77777777" w:rsidR="004416AE" w:rsidRPr="000C0556" w:rsidRDefault="004416AE" w:rsidP="006446CA">
      <w:pPr>
        <w:jc w:val="center"/>
        <w:rPr>
          <w:b/>
          <w:bCs/>
        </w:rPr>
      </w:pPr>
      <w:r w:rsidRPr="000C0556">
        <w:rPr>
          <w:b/>
          <w:bCs/>
        </w:rPr>
        <w:t>Zamawiający:</w:t>
      </w:r>
      <w:r w:rsidR="004D2F86" w:rsidRPr="000C0556">
        <w:rPr>
          <w:b/>
          <w:bCs/>
        </w:rPr>
        <w:tab/>
      </w:r>
      <w:r w:rsidR="004D2F86" w:rsidRPr="000C0556">
        <w:rPr>
          <w:b/>
          <w:bCs/>
        </w:rPr>
        <w:tab/>
      </w:r>
      <w:r w:rsidR="004D2F86" w:rsidRPr="000C0556">
        <w:rPr>
          <w:b/>
          <w:bCs/>
        </w:rPr>
        <w:tab/>
      </w:r>
      <w:r w:rsidR="004D2F86" w:rsidRPr="000C0556">
        <w:rPr>
          <w:b/>
          <w:bCs/>
        </w:rPr>
        <w:tab/>
      </w:r>
      <w:r w:rsidR="002A600D" w:rsidRPr="000C0556">
        <w:rPr>
          <w:b/>
          <w:bCs/>
        </w:rPr>
        <w:tab/>
      </w:r>
      <w:r w:rsidR="002A600D" w:rsidRPr="000C0556">
        <w:rPr>
          <w:b/>
          <w:bCs/>
        </w:rPr>
        <w:tab/>
      </w:r>
      <w:r w:rsidRPr="000C0556">
        <w:rPr>
          <w:b/>
          <w:bCs/>
        </w:rPr>
        <w:t>Wykonawca:</w:t>
      </w:r>
    </w:p>
    <w:p w14:paraId="66EA571B" w14:textId="77777777" w:rsidR="00BB19DA" w:rsidRPr="00512F66" w:rsidRDefault="004416AE" w:rsidP="00BB19DA">
      <w:pPr>
        <w:ind w:left="284" w:right="284"/>
        <w:jc w:val="right"/>
        <w:rPr>
          <w:sz w:val="22"/>
          <w:szCs w:val="20"/>
        </w:rPr>
      </w:pPr>
      <w:r w:rsidRPr="000C0556">
        <w:rPr>
          <w:b/>
          <w:bCs/>
        </w:rPr>
        <w:br w:type="page"/>
      </w:r>
      <w:r w:rsidR="00BB19DA" w:rsidRPr="00512F66">
        <w:rPr>
          <w:sz w:val="22"/>
          <w:szCs w:val="20"/>
        </w:rPr>
        <w:lastRenderedPageBreak/>
        <w:t>________________________, dnia________________</w:t>
      </w:r>
    </w:p>
    <w:p w14:paraId="471C8418" w14:textId="77777777" w:rsidR="00BB19DA" w:rsidRPr="00512F66" w:rsidRDefault="00BB19DA" w:rsidP="00BB19DA">
      <w:pPr>
        <w:pStyle w:val="Tytu"/>
        <w:ind w:left="284" w:right="284"/>
        <w:jc w:val="left"/>
        <w:rPr>
          <w:b w:val="0"/>
          <w:sz w:val="22"/>
        </w:rPr>
      </w:pPr>
    </w:p>
    <w:p w14:paraId="2C046C07" w14:textId="77777777" w:rsidR="00BB19DA" w:rsidRPr="00605029" w:rsidRDefault="00BB19DA" w:rsidP="00BB19DA">
      <w:pPr>
        <w:ind w:left="284" w:right="284"/>
        <w:rPr>
          <w:sz w:val="22"/>
          <w:szCs w:val="20"/>
        </w:rPr>
      </w:pPr>
    </w:p>
    <w:p w14:paraId="40B1242E" w14:textId="77777777" w:rsidR="00BB19DA" w:rsidRPr="00605029" w:rsidRDefault="00BB19DA" w:rsidP="00BB19DA">
      <w:pPr>
        <w:ind w:left="284" w:right="284"/>
        <w:rPr>
          <w:sz w:val="22"/>
          <w:szCs w:val="20"/>
        </w:rPr>
      </w:pPr>
    </w:p>
    <w:p w14:paraId="66C5D82B" w14:textId="77777777" w:rsidR="00BB19DA" w:rsidRPr="00605029" w:rsidRDefault="00BB19DA" w:rsidP="00BB19DA">
      <w:pPr>
        <w:ind w:left="284" w:right="284"/>
        <w:rPr>
          <w:sz w:val="22"/>
          <w:szCs w:val="20"/>
        </w:rPr>
      </w:pPr>
    </w:p>
    <w:p w14:paraId="4F02D332" w14:textId="77777777" w:rsidR="00BB19DA" w:rsidRPr="00605029" w:rsidRDefault="00BB19DA" w:rsidP="00BB19DA">
      <w:pPr>
        <w:ind w:left="284" w:right="284"/>
        <w:jc w:val="center"/>
        <w:rPr>
          <w:sz w:val="22"/>
          <w:szCs w:val="20"/>
        </w:rPr>
      </w:pPr>
    </w:p>
    <w:p w14:paraId="3A6CFC62" w14:textId="77777777" w:rsidR="00BB19DA" w:rsidRPr="00605029" w:rsidRDefault="00BB19DA" w:rsidP="00BB19DA">
      <w:pPr>
        <w:ind w:left="284" w:right="284"/>
        <w:jc w:val="center"/>
        <w:rPr>
          <w:b/>
          <w:sz w:val="28"/>
          <w:szCs w:val="20"/>
        </w:rPr>
      </w:pPr>
      <w:r w:rsidRPr="00605029">
        <w:rPr>
          <w:b/>
          <w:sz w:val="28"/>
          <w:szCs w:val="20"/>
        </w:rPr>
        <w:t>O Ś W I A D C Z E N I E</w:t>
      </w:r>
    </w:p>
    <w:p w14:paraId="021AFF91" w14:textId="77777777" w:rsidR="00BB19DA" w:rsidRPr="00605029" w:rsidRDefault="00BB19DA" w:rsidP="00BB19DA">
      <w:pPr>
        <w:ind w:left="284" w:right="284"/>
        <w:jc w:val="center"/>
        <w:rPr>
          <w:b/>
          <w:sz w:val="22"/>
        </w:rPr>
      </w:pPr>
      <w:r w:rsidRPr="00605029">
        <w:rPr>
          <w:b/>
          <w:sz w:val="22"/>
        </w:rPr>
        <w:t>przyjęcia obowiązku kierowania budową - robotami budowlanymi*</w:t>
      </w:r>
    </w:p>
    <w:p w14:paraId="60CB077C" w14:textId="77777777" w:rsidR="00BB19DA" w:rsidRPr="00605029" w:rsidRDefault="00BB19DA" w:rsidP="00BB19DA">
      <w:pPr>
        <w:ind w:left="284" w:right="284"/>
        <w:jc w:val="center"/>
        <w:rPr>
          <w:b/>
          <w:sz w:val="22"/>
        </w:rPr>
      </w:pPr>
    </w:p>
    <w:p w14:paraId="67EB0786" w14:textId="77777777" w:rsidR="00BB19DA" w:rsidRPr="00605029" w:rsidRDefault="00BB19DA" w:rsidP="00BB19DA">
      <w:pPr>
        <w:ind w:left="284" w:right="284"/>
        <w:jc w:val="center"/>
        <w:rPr>
          <w:b/>
          <w:sz w:val="22"/>
        </w:rPr>
      </w:pPr>
    </w:p>
    <w:p w14:paraId="3E8C8A9A" w14:textId="77777777" w:rsidR="00BB19DA" w:rsidRPr="00605029" w:rsidRDefault="00BB19DA" w:rsidP="00BB19DA">
      <w:pPr>
        <w:keepNext/>
        <w:ind w:left="284" w:right="284"/>
        <w:jc w:val="both"/>
        <w:outlineLvl w:val="0"/>
        <w:rPr>
          <w:sz w:val="22"/>
          <w:szCs w:val="20"/>
        </w:rPr>
      </w:pPr>
      <w:r w:rsidRPr="00605029">
        <w:rPr>
          <w:sz w:val="22"/>
          <w:szCs w:val="20"/>
        </w:rPr>
        <w:t>Ja niżej podpisany</w:t>
      </w:r>
      <w:r>
        <w:rPr>
          <w:sz w:val="22"/>
          <w:szCs w:val="20"/>
        </w:rPr>
        <w:t xml:space="preserve"> </w:t>
      </w:r>
      <w:r w:rsidRPr="00605029">
        <w:rPr>
          <w:sz w:val="22"/>
          <w:szCs w:val="20"/>
        </w:rPr>
        <w:t>___________________________________________________________________</w:t>
      </w:r>
    </w:p>
    <w:p w14:paraId="30AE1781" w14:textId="77777777" w:rsidR="00BB19DA" w:rsidRPr="00605029" w:rsidRDefault="00BB19DA" w:rsidP="00BB19DA">
      <w:pPr>
        <w:ind w:left="284" w:right="284"/>
        <w:jc w:val="center"/>
        <w:rPr>
          <w:sz w:val="20"/>
        </w:rPr>
      </w:pPr>
      <w:r w:rsidRPr="00605029">
        <w:rPr>
          <w:sz w:val="20"/>
        </w:rPr>
        <w:t>(wymienić imię i nazwisko)</w:t>
      </w:r>
    </w:p>
    <w:p w14:paraId="21C8765F" w14:textId="77777777" w:rsidR="00BB19DA" w:rsidRPr="00605029" w:rsidRDefault="00BB19DA" w:rsidP="00BB19DA">
      <w:pPr>
        <w:ind w:left="284" w:right="284"/>
        <w:rPr>
          <w:sz w:val="20"/>
        </w:rPr>
      </w:pPr>
    </w:p>
    <w:p w14:paraId="2271F16E" w14:textId="77777777" w:rsidR="00BB19DA" w:rsidRPr="00605029" w:rsidRDefault="00BB19DA" w:rsidP="00BB19DA">
      <w:pPr>
        <w:ind w:left="284" w:right="284"/>
        <w:rPr>
          <w:sz w:val="22"/>
        </w:rPr>
      </w:pPr>
      <w:r w:rsidRPr="00605029">
        <w:rPr>
          <w:sz w:val="22"/>
        </w:rPr>
        <w:t>zamieszkały w __________________________________ przy ul. _____________________________</w:t>
      </w:r>
    </w:p>
    <w:p w14:paraId="0847D76A" w14:textId="77777777" w:rsidR="00BB19DA" w:rsidRPr="00605029" w:rsidRDefault="00BB19DA" w:rsidP="00BB19DA">
      <w:pPr>
        <w:ind w:left="284" w:right="284"/>
        <w:rPr>
          <w:sz w:val="22"/>
        </w:rPr>
      </w:pPr>
    </w:p>
    <w:p w14:paraId="471FB7CD" w14:textId="77777777" w:rsidR="00BB19DA" w:rsidRPr="00605029" w:rsidRDefault="00BB19DA" w:rsidP="00BB19DA">
      <w:pPr>
        <w:ind w:left="284" w:right="284"/>
        <w:rPr>
          <w:sz w:val="22"/>
        </w:rPr>
      </w:pPr>
      <w:r w:rsidRPr="00605029">
        <w:rPr>
          <w:sz w:val="22"/>
        </w:rPr>
        <w:t>tel. ________________________________ .</w:t>
      </w:r>
    </w:p>
    <w:p w14:paraId="26DB1974" w14:textId="77777777" w:rsidR="00BB19DA" w:rsidRPr="00605029" w:rsidRDefault="00BB19DA" w:rsidP="00BB19DA">
      <w:pPr>
        <w:ind w:left="284" w:right="284"/>
        <w:jc w:val="both"/>
        <w:rPr>
          <w:sz w:val="22"/>
        </w:rPr>
      </w:pPr>
    </w:p>
    <w:p w14:paraId="3E6C32C9" w14:textId="77777777" w:rsidR="00BB19DA" w:rsidRPr="00605029" w:rsidRDefault="00BB19DA" w:rsidP="00BB19DA">
      <w:pPr>
        <w:keepNext/>
        <w:ind w:left="284" w:right="284"/>
        <w:jc w:val="center"/>
        <w:outlineLvl w:val="2"/>
        <w:rPr>
          <w:b/>
          <w:sz w:val="22"/>
          <w:szCs w:val="20"/>
        </w:rPr>
      </w:pPr>
      <w:r w:rsidRPr="00605029">
        <w:rPr>
          <w:b/>
          <w:sz w:val="22"/>
          <w:szCs w:val="20"/>
        </w:rPr>
        <w:t>o ś w i a d c z a m</w:t>
      </w:r>
    </w:p>
    <w:p w14:paraId="57E512F9" w14:textId="77777777" w:rsidR="00BB19DA" w:rsidRPr="00605029" w:rsidRDefault="00BB19DA" w:rsidP="00BB19DA">
      <w:pPr>
        <w:keepNext/>
        <w:ind w:left="284" w:right="284"/>
        <w:jc w:val="center"/>
        <w:outlineLvl w:val="2"/>
        <w:rPr>
          <w:bCs/>
          <w:sz w:val="22"/>
          <w:szCs w:val="20"/>
        </w:rPr>
      </w:pPr>
      <w:r w:rsidRPr="00605029">
        <w:rPr>
          <w:bCs/>
          <w:sz w:val="22"/>
          <w:szCs w:val="20"/>
        </w:rPr>
        <w:t xml:space="preserve"> </w:t>
      </w:r>
    </w:p>
    <w:p w14:paraId="0A15BF04" w14:textId="77777777" w:rsidR="00BB19DA" w:rsidRPr="00605029" w:rsidRDefault="00BB19DA" w:rsidP="00BB19DA">
      <w:pPr>
        <w:keepNext/>
        <w:ind w:left="284" w:right="284"/>
        <w:outlineLvl w:val="2"/>
        <w:rPr>
          <w:bCs/>
          <w:sz w:val="22"/>
          <w:szCs w:val="20"/>
        </w:rPr>
      </w:pPr>
      <w:r w:rsidRPr="00605029">
        <w:rPr>
          <w:bCs/>
          <w:sz w:val="22"/>
          <w:szCs w:val="20"/>
        </w:rPr>
        <w:t>przyjęcie obowiązku kierowania  budową – robotami budowlanymi*</w:t>
      </w:r>
      <w:r>
        <w:rPr>
          <w:bCs/>
          <w:sz w:val="22"/>
          <w:szCs w:val="20"/>
        </w:rPr>
        <w:t xml:space="preserve"> </w:t>
      </w:r>
      <w:r w:rsidRPr="00605029">
        <w:rPr>
          <w:bCs/>
          <w:sz w:val="22"/>
          <w:szCs w:val="20"/>
        </w:rPr>
        <w:t>__________________________</w:t>
      </w:r>
    </w:p>
    <w:p w14:paraId="7F4DA6C9" w14:textId="77777777" w:rsidR="00BB19DA" w:rsidRDefault="00BB19DA" w:rsidP="00BB19DA">
      <w:pPr>
        <w:ind w:left="284" w:right="284"/>
      </w:pPr>
    </w:p>
    <w:p w14:paraId="61045EE9" w14:textId="77777777" w:rsidR="00BB19DA" w:rsidRPr="00605029" w:rsidRDefault="00BB19DA" w:rsidP="00BB19DA">
      <w:pPr>
        <w:ind w:left="284" w:right="284"/>
        <w:rPr>
          <w:sz w:val="22"/>
        </w:rPr>
      </w:pPr>
      <w:r>
        <w:t>___________________________________________________________________________</w:t>
      </w:r>
    </w:p>
    <w:p w14:paraId="7FB9EE14" w14:textId="77777777" w:rsidR="00BB19DA" w:rsidRPr="00605029" w:rsidRDefault="00BB19DA" w:rsidP="00BB19DA">
      <w:pPr>
        <w:ind w:left="284" w:right="284"/>
        <w:jc w:val="center"/>
        <w:rPr>
          <w:sz w:val="20"/>
        </w:rPr>
      </w:pPr>
      <w:r w:rsidRPr="00605029">
        <w:rPr>
          <w:sz w:val="20"/>
        </w:rPr>
        <w:t>( określić obiekt )</w:t>
      </w:r>
    </w:p>
    <w:p w14:paraId="1AEF6284" w14:textId="77777777" w:rsidR="00BB19DA" w:rsidRPr="00605029" w:rsidRDefault="00BB19DA" w:rsidP="00BB19DA">
      <w:pPr>
        <w:ind w:left="284" w:right="284"/>
        <w:jc w:val="center"/>
        <w:rPr>
          <w:sz w:val="22"/>
        </w:rPr>
      </w:pPr>
    </w:p>
    <w:p w14:paraId="6CA30F22" w14:textId="77777777" w:rsidR="00BB19DA" w:rsidRPr="00605029" w:rsidRDefault="00BB19DA" w:rsidP="00BB19DA">
      <w:pPr>
        <w:ind w:left="284" w:right="284"/>
        <w:rPr>
          <w:sz w:val="22"/>
        </w:rPr>
      </w:pPr>
      <w:r w:rsidRPr="00605029">
        <w:rPr>
          <w:sz w:val="22"/>
        </w:rPr>
        <w:t>na nieruchomości  objętej pozwoleniem na budowę Nr_________________ z dnia________________</w:t>
      </w:r>
    </w:p>
    <w:p w14:paraId="4688797F" w14:textId="77777777" w:rsidR="00BB19DA" w:rsidRPr="00605029" w:rsidRDefault="00BB19DA" w:rsidP="00BB19DA">
      <w:pPr>
        <w:ind w:left="284" w:right="284"/>
        <w:rPr>
          <w:sz w:val="22"/>
        </w:rPr>
      </w:pPr>
    </w:p>
    <w:p w14:paraId="7CA9D792" w14:textId="77777777" w:rsidR="00BB19DA" w:rsidRPr="00605029" w:rsidRDefault="00BB19DA" w:rsidP="00BB19DA">
      <w:pPr>
        <w:ind w:left="284" w:right="284"/>
        <w:rPr>
          <w:sz w:val="22"/>
        </w:rPr>
      </w:pPr>
      <w:r w:rsidRPr="00605029">
        <w:rPr>
          <w:sz w:val="22"/>
        </w:rPr>
        <w:t>wydanym dla</w:t>
      </w:r>
      <w:r>
        <w:rPr>
          <w:sz w:val="22"/>
        </w:rPr>
        <w:t xml:space="preserve"> </w:t>
      </w:r>
      <w:r w:rsidRPr="00605029">
        <w:rPr>
          <w:sz w:val="22"/>
        </w:rPr>
        <w:t>_______________________________________________________________________</w:t>
      </w:r>
    </w:p>
    <w:p w14:paraId="1AC00576" w14:textId="77777777" w:rsidR="00BB19DA" w:rsidRPr="00605029" w:rsidRDefault="00BB19DA" w:rsidP="00BB19DA">
      <w:pPr>
        <w:ind w:left="284" w:right="284"/>
        <w:rPr>
          <w:sz w:val="20"/>
        </w:rPr>
      </w:pPr>
      <w:r w:rsidRPr="00605029">
        <w:rPr>
          <w:sz w:val="20"/>
        </w:rPr>
        <w:tab/>
      </w:r>
      <w:r w:rsidRPr="00605029">
        <w:rPr>
          <w:sz w:val="20"/>
        </w:rPr>
        <w:tab/>
      </w:r>
      <w:r w:rsidRPr="00605029">
        <w:rPr>
          <w:sz w:val="20"/>
        </w:rPr>
        <w:tab/>
      </w:r>
      <w:r w:rsidRPr="00605029">
        <w:rPr>
          <w:sz w:val="20"/>
        </w:rPr>
        <w:tab/>
      </w:r>
      <w:r w:rsidRPr="00605029">
        <w:rPr>
          <w:sz w:val="20"/>
        </w:rPr>
        <w:tab/>
        <w:t xml:space="preserve">             (wskazać inwestora)</w:t>
      </w:r>
    </w:p>
    <w:p w14:paraId="539E3870" w14:textId="77777777" w:rsidR="00BB19DA" w:rsidRPr="00605029" w:rsidRDefault="00BB19DA" w:rsidP="00BB19DA">
      <w:pPr>
        <w:ind w:left="284" w:right="284"/>
        <w:jc w:val="center"/>
        <w:rPr>
          <w:sz w:val="22"/>
        </w:rPr>
      </w:pPr>
      <w:r w:rsidRPr="00605029">
        <w:rPr>
          <w:sz w:val="22"/>
        </w:rPr>
        <w:t xml:space="preserve"> </w:t>
      </w:r>
    </w:p>
    <w:p w14:paraId="77E7FFD8" w14:textId="77777777" w:rsidR="00BB19DA" w:rsidRPr="00605029" w:rsidRDefault="00BB19DA" w:rsidP="00BB19DA">
      <w:pPr>
        <w:ind w:left="284" w:right="284"/>
        <w:rPr>
          <w:sz w:val="22"/>
        </w:rPr>
      </w:pPr>
      <w:r w:rsidRPr="00605029">
        <w:rPr>
          <w:sz w:val="22"/>
        </w:rPr>
        <w:t>położonej w ________________________________ przy ul. _________________________________</w:t>
      </w:r>
    </w:p>
    <w:p w14:paraId="1A4EF589" w14:textId="77777777" w:rsidR="00BB19DA" w:rsidRPr="00605029" w:rsidRDefault="00BB19DA" w:rsidP="00BB19DA">
      <w:pPr>
        <w:ind w:left="284" w:right="284"/>
        <w:rPr>
          <w:sz w:val="22"/>
        </w:rPr>
      </w:pPr>
    </w:p>
    <w:p w14:paraId="622E4A2E" w14:textId="77777777" w:rsidR="00BB19DA" w:rsidRPr="00605029" w:rsidRDefault="00BB19DA" w:rsidP="00BB19DA">
      <w:pPr>
        <w:ind w:left="284" w:right="284"/>
        <w:rPr>
          <w:b/>
          <w:bCs/>
          <w:sz w:val="22"/>
        </w:rPr>
      </w:pPr>
      <w:r w:rsidRPr="00605029">
        <w:rPr>
          <w:b/>
          <w:bCs/>
          <w:sz w:val="22"/>
        </w:rPr>
        <w:t>oraz stwierdzam sporządzenie dnia</w:t>
      </w:r>
      <w:r>
        <w:rPr>
          <w:b/>
          <w:bCs/>
          <w:sz w:val="22"/>
        </w:rPr>
        <w:t xml:space="preserve"> </w:t>
      </w:r>
      <w:r w:rsidRPr="00605029">
        <w:rPr>
          <w:b/>
          <w:bCs/>
          <w:sz w:val="22"/>
        </w:rPr>
        <w:t>________________</w:t>
      </w:r>
      <w:r>
        <w:rPr>
          <w:b/>
          <w:bCs/>
          <w:sz w:val="22"/>
        </w:rPr>
        <w:t xml:space="preserve"> </w:t>
      </w:r>
      <w:r w:rsidRPr="00605029">
        <w:rPr>
          <w:b/>
          <w:bCs/>
          <w:sz w:val="22"/>
        </w:rPr>
        <w:t xml:space="preserve">planu bezpieczeństwa i ochrony zdrowia. </w:t>
      </w:r>
    </w:p>
    <w:p w14:paraId="24E0B682" w14:textId="77777777" w:rsidR="00BB19DA" w:rsidRPr="00605029" w:rsidRDefault="00BB19DA" w:rsidP="00BB19DA">
      <w:pPr>
        <w:ind w:left="284" w:right="284"/>
        <w:rPr>
          <w:sz w:val="20"/>
        </w:rPr>
      </w:pPr>
      <w:r w:rsidRPr="00605029">
        <w:rPr>
          <w:sz w:val="20"/>
        </w:rPr>
        <w:t xml:space="preserve">                                                    (wpisać, gdy obowiązek jest wymagany)</w:t>
      </w:r>
    </w:p>
    <w:p w14:paraId="5BC64D00" w14:textId="77777777" w:rsidR="00BB19DA" w:rsidRPr="00605029" w:rsidRDefault="00BB19DA" w:rsidP="00BB19DA">
      <w:pPr>
        <w:ind w:left="284" w:right="284"/>
        <w:jc w:val="center"/>
        <w:rPr>
          <w:sz w:val="20"/>
        </w:rPr>
      </w:pPr>
    </w:p>
    <w:p w14:paraId="6184E68B" w14:textId="77777777" w:rsidR="00BB19DA" w:rsidRPr="00605029" w:rsidRDefault="00BB19DA" w:rsidP="00BB19DA">
      <w:pPr>
        <w:numPr>
          <w:ilvl w:val="0"/>
          <w:numId w:val="11"/>
        </w:numPr>
        <w:tabs>
          <w:tab w:val="clear" w:pos="720"/>
          <w:tab w:val="num" w:pos="1080"/>
        </w:tabs>
        <w:ind w:left="1080" w:right="284" w:hanging="180"/>
        <w:jc w:val="both"/>
        <w:rPr>
          <w:b/>
          <w:bCs/>
          <w:sz w:val="22"/>
          <w:szCs w:val="20"/>
        </w:rPr>
      </w:pPr>
      <w:r w:rsidRPr="00605029">
        <w:rPr>
          <w:b/>
          <w:bCs/>
          <w:sz w:val="22"/>
        </w:rPr>
        <w:t xml:space="preserve">Znane mi są obowiązki kierownika budowy zawarte w Prawie budowlanym oraz przepisy </w:t>
      </w:r>
      <w:r w:rsidRPr="00605029">
        <w:rPr>
          <w:b/>
          <w:bCs/>
          <w:sz w:val="22"/>
          <w:szCs w:val="20"/>
        </w:rPr>
        <w:t xml:space="preserve">obowiązujące przy wykonywaniu robót budowlanych i rozbiórkowych i rygory dotyczące odpowiedzialności karnej i zawodowej w budownictwie. </w:t>
      </w:r>
    </w:p>
    <w:p w14:paraId="428D51C4" w14:textId="77777777" w:rsidR="00BB19DA" w:rsidRPr="00605029" w:rsidRDefault="00BB19DA" w:rsidP="00BB19DA">
      <w:pPr>
        <w:ind w:left="284" w:right="284"/>
        <w:jc w:val="both"/>
        <w:rPr>
          <w:szCs w:val="20"/>
        </w:rPr>
      </w:pPr>
    </w:p>
    <w:p w14:paraId="42869BED" w14:textId="77777777" w:rsidR="00BB19DA" w:rsidRPr="00605029" w:rsidRDefault="00BB19DA" w:rsidP="00BB19DA">
      <w:pPr>
        <w:numPr>
          <w:ilvl w:val="0"/>
          <w:numId w:val="11"/>
        </w:numPr>
        <w:tabs>
          <w:tab w:val="clear" w:pos="720"/>
          <w:tab w:val="num" w:pos="1080"/>
        </w:tabs>
        <w:ind w:left="1080" w:right="284" w:hanging="180"/>
        <w:jc w:val="both"/>
        <w:rPr>
          <w:sz w:val="22"/>
          <w:szCs w:val="20"/>
        </w:rPr>
      </w:pPr>
      <w:r w:rsidRPr="00605029">
        <w:rPr>
          <w:szCs w:val="20"/>
        </w:rPr>
        <w:t>P</w:t>
      </w:r>
      <w:r w:rsidRPr="00605029">
        <w:rPr>
          <w:sz w:val="22"/>
          <w:szCs w:val="20"/>
        </w:rPr>
        <w:t xml:space="preserve">osiadam uprawnienia budowlane do wykonywania funkcji kierownika budowy </w:t>
      </w:r>
      <w:r w:rsidRPr="00605029">
        <w:rPr>
          <w:sz w:val="22"/>
          <w:szCs w:val="20"/>
        </w:rPr>
        <w:br/>
        <w:t>w specjalności</w:t>
      </w:r>
      <w:r>
        <w:rPr>
          <w:sz w:val="22"/>
          <w:szCs w:val="20"/>
        </w:rPr>
        <w:t xml:space="preserve">  </w:t>
      </w:r>
      <w:r w:rsidRPr="00605029">
        <w:rPr>
          <w:sz w:val="22"/>
          <w:szCs w:val="20"/>
        </w:rPr>
        <w:t>______________________________________________________________</w:t>
      </w:r>
    </w:p>
    <w:p w14:paraId="4118B721" w14:textId="77777777" w:rsidR="00BB19DA" w:rsidRPr="00605029" w:rsidRDefault="00BB19DA" w:rsidP="00BB19DA">
      <w:pPr>
        <w:ind w:left="284" w:right="284"/>
        <w:jc w:val="both"/>
        <w:rPr>
          <w:sz w:val="22"/>
          <w:szCs w:val="20"/>
        </w:rPr>
      </w:pPr>
    </w:p>
    <w:p w14:paraId="6C363345" w14:textId="77777777" w:rsidR="00BB19DA" w:rsidRPr="00605029" w:rsidRDefault="00BB19DA" w:rsidP="00BB19DA">
      <w:pPr>
        <w:ind w:left="284" w:right="284"/>
        <w:rPr>
          <w:sz w:val="22"/>
          <w:szCs w:val="20"/>
        </w:rPr>
      </w:pPr>
      <w:r w:rsidRPr="00605029">
        <w:rPr>
          <w:sz w:val="22"/>
          <w:szCs w:val="20"/>
        </w:rPr>
        <w:t xml:space="preserve">             </w:t>
      </w:r>
      <w:r>
        <w:rPr>
          <w:sz w:val="22"/>
          <w:szCs w:val="20"/>
        </w:rPr>
        <w:t xml:space="preserve"> </w:t>
      </w:r>
      <w:r w:rsidRPr="00605029">
        <w:rPr>
          <w:sz w:val="22"/>
          <w:szCs w:val="20"/>
        </w:rPr>
        <w:t>udzielone mi decyzją ( stwierdzone pismem): ______________________________________</w:t>
      </w:r>
    </w:p>
    <w:p w14:paraId="7659C670" w14:textId="77777777" w:rsidR="00BB19DA" w:rsidRPr="00605029" w:rsidRDefault="00BB19DA" w:rsidP="00BB19DA">
      <w:pPr>
        <w:ind w:left="284" w:right="284"/>
        <w:rPr>
          <w:sz w:val="22"/>
          <w:szCs w:val="20"/>
        </w:rPr>
      </w:pPr>
    </w:p>
    <w:p w14:paraId="6D1EB7F0" w14:textId="77777777" w:rsidR="00BB19DA" w:rsidRPr="00605029" w:rsidRDefault="00BB19DA" w:rsidP="00BB19DA">
      <w:pPr>
        <w:ind w:left="284" w:right="284"/>
        <w:rPr>
          <w:sz w:val="22"/>
          <w:szCs w:val="20"/>
        </w:rPr>
      </w:pPr>
      <w:r w:rsidRPr="00605029">
        <w:rPr>
          <w:sz w:val="22"/>
          <w:szCs w:val="20"/>
        </w:rPr>
        <w:t xml:space="preserve">              ___________________________________________________________________________</w:t>
      </w:r>
    </w:p>
    <w:p w14:paraId="4E8358C4" w14:textId="77777777" w:rsidR="00BB19DA" w:rsidRPr="00605029" w:rsidRDefault="00BB19DA" w:rsidP="00BB19DA">
      <w:pPr>
        <w:ind w:left="284" w:right="284"/>
        <w:rPr>
          <w:sz w:val="20"/>
          <w:szCs w:val="20"/>
        </w:rPr>
      </w:pPr>
      <w:r w:rsidRPr="00605029">
        <w:rPr>
          <w:sz w:val="20"/>
          <w:szCs w:val="20"/>
        </w:rPr>
        <w:t xml:space="preserve">                                        (wymienić organ, który udzielił lub stwierdził posiadane uprawnienia )</w:t>
      </w:r>
    </w:p>
    <w:p w14:paraId="1FF1244E" w14:textId="77777777" w:rsidR="00BB19DA" w:rsidRPr="00605029" w:rsidRDefault="00BB19DA" w:rsidP="00BB19DA">
      <w:pPr>
        <w:ind w:left="284" w:right="284"/>
        <w:rPr>
          <w:sz w:val="20"/>
        </w:rPr>
      </w:pPr>
    </w:p>
    <w:p w14:paraId="010A9AA8" w14:textId="77777777" w:rsidR="00BB19DA" w:rsidRPr="00605029" w:rsidRDefault="00BB19DA" w:rsidP="00BB19DA">
      <w:pPr>
        <w:ind w:left="284" w:right="284"/>
        <w:rPr>
          <w:sz w:val="22"/>
        </w:rPr>
      </w:pPr>
      <w:r w:rsidRPr="00605029">
        <w:rPr>
          <w:sz w:val="22"/>
        </w:rPr>
        <w:t xml:space="preserve">            </w:t>
      </w:r>
      <w:r>
        <w:rPr>
          <w:sz w:val="22"/>
        </w:rPr>
        <w:t xml:space="preserve"> </w:t>
      </w:r>
      <w:r w:rsidRPr="00605029">
        <w:rPr>
          <w:sz w:val="22"/>
        </w:rPr>
        <w:t xml:space="preserve"> z dnia___________________________________ Nr_________________________________</w:t>
      </w:r>
    </w:p>
    <w:p w14:paraId="0EDBDC1A" w14:textId="77777777" w:rsidR="00BB19DA" w:rsidRPr="00605029" w:rsidRDefault="00BB19DA" w:rsidP="00BB19DA">
      <w:pPr>
        <w:ind w:left="284" w:right="284"/>
        <w:rPr>
          <w:sz w:val="22"/>
        </w:rPr>
      </w:pPr>
    </w:p>
    <w:p w14:paraId="23978659" w14:textId="77777777" w:rsidR="00BB19DA" w:rsidRPr="00605029" w:rsidRDefault="00BB19DA" w:rsidP="00BB19DA">
      <w:pPr>
        <w:ind w:left="284" w:right="284"/>
        <w:rPr>
          <w:sz w:val="22"/>
        </w:rPr>
      </w:pPr>
    </w:p>
    <w:p w14:paraId="0709CC74" w14:textId="77777777" w:rsidR="00BB19DA" w:rsidRPr="00605029" w:rsidRDefault="00BB19DA" w:rsidP="00BB19DA">
      <w:pPr>
        <w:ind w:left="284" w:right="284"/>
        <w:rPr>
          <w:sz w:val="22"/>
        </w:rPr>
      </w:pPr>
    </w:p>
    <w:p w14:paraId="1DF53E3F" w14:textId="77777777" w:rsidR="00BB19DA" w:rsidRPr="00605029" w:rsidRDefault="00BB19DA" w:rsidP="00BB19DA">
      <w:pPr>
        <w:ind w:left="284" w:right="284"/>
        <w:rPr>
          <w:sz w:val="20"/>
        </w:rPr>
      </w:pPr>
    </w:p>
    <w:p w14:paraId="6461A647" w14:textId="77777777" w:rsidR="00BB19DA" w:rsidRPr="00605029" w:rsidRDefault="00BB19DA" w:rsidP="00BB19DA">
      <w:pPr>
        <w:ind w:left="284" w:right="284"/>
        <w:rPr>
          <w:sz w:val="22"/>
        </w:rPr>
      </w:pPr>
    </w:p>
    <w:p w14:paraId="1134DA82" w14:textId="77777777" w:rsidR="00BB19DA" w:rsidRPr="00605029" w:rsidRDefault="00BB19DA" w:rsidP="00BB19DA">
      <w:pPr>
        <w:ind w:left="284" w:right="284" w:firstLine="5476"/>
        <w:rPr>
          <w:sz w:val="20"/>
        </w:rPr>
      </w:pPr>
      <w:r w:rsidRPr="00605029">
        <w:rPr>
          <w:sz w:val="22"/>
        </w:rPr>
        <w:t xml:space="preserve">_____________________________           </w:t>
      </w:r>
      <w:r w:rsidRPr="00605029">
        <w:rPr>
          <w:sz w:val="22"/>
        </w:rPr>
        <w:br/>
      </w:r>
      <w:r w:rsidRPr="00605029">
        <w:rPr>
          <w:sz w:val="20"/>
        </w:rPr>
        <w:t xml:space="preserve">                                                                                                                              (podpis i pieczątka</w:t>
      </w:r>
    </w:p>
    <w:p w14:paraId="33AF6DD1" w14:textId="77777777" w:rsidR="00BB19DA" w:rsidRPr="00605029" w:rsidRDefault="00BB19DA" w:rsidP="00BB19DA">
      <w:pPr>
        <w:ind w:left="284" w:right="284"/>
        <w:rPr>
          <w:sz w:val="20"/>
        </w:rPr>
      </w:pPr>
      <w:r w:rsidRPr="00605029">
        <w:rPr>
          <w:sz w:val="20"/>
        </w:rPr>
        <w:t xml:space="preserve">                                                                                                                              kierownika budowy )</w:t>
      </w:r>
    </w:p>
    <w:p w14:paraId="6C14B46E" w14:textId="77777777" w:rsidR="00BB19DA" w:rsidRPr="00605029" w:rsidRDefault="00BB19DA" w:rsidP="00BB19DA">
      <w:pPr>
        <w:ind w:left="284" w:right="284"/>
        <w:rPr>
          <w:sz w:val="22"/>
        </w:rPr>
      </w:pPr>
    </w:p>
    <w:p w14:paraId="715AC111" w14:textId="77777777" w:rsidR="00BB19DA" w:rsidRPr="00605029" w:rsidRDefault="00BB19DA" w:rsidP="00BB19DA">
      <w:pPr>
        <w:ind w:left="284" w:right="284"/>
        <w:rPr>
          <w:sz w:val="20"/>
        </w:rPr>
      </w:pPr>
      <w:r w:rsidRPr="00605029">
        <w:rPr>
          <w:sz w:val="22"/>
        </w:rPr>
        <w:t>*</w:t>
      </w:r>
      <w:r w:rsidRPr="00605029">
        <w:rPr>
          <w:sz w:val="20"/>
        </w:rPr>
        <w:t>niepotrzebne skreślić</w:t>
      </w:r>
    </w:p>
    <w:p w14:paraId="41AD929A" w14:textId="77777777" w:rsidR="009C1E3B" w:rsidRPr="00605029" w:rsidRDefault="009C1E3B" w:rsidP="00BB19DA">
      <w:pPr>
        <w:ind w:left="284" w:right="284"/>
        <w:jc w:val="right"/>
        <w:rPr>
          <w:sz w:val="20"/>
        </w:rPr>
      </w:pPr>
    </w:p>
    <w:sectPr w:rsidR="009C1E3B" w:rsidRPr="00605029" w:rsidSect="004E6E42">
      <w:headerReference w:type="even" r:id="rId13"/>
      <w:headerReference w:type="default" r:id="rId14"/>
      <w:footerReference w:type="even" r:id="rId15"/>
      <w:footerReference w:type="default" r:id="rId16"/>
      <w:headerReference w:type="first" r:id="rId17"/>
      <w:pgSz w:w="11906" w:h="16838"/>
      <w:pgMar w:top="1134" w:right="1134" w:bottom="96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143497" w14:textId="77777777" w:rsidR="00CC3D9F" w:rsidRDefault="00CC3D9F" w:rsidP="006F7F89">
      <w:r>
        <w:separator/>
      </w:r>
    </w:p>
  </w:endnote>
  <w:endnote w:type="continuationSeparator" w:id="0">
    <w:p w14:paraId="215CA763" w14:textId="77777777" w:rsidR="00CC3D9F" w:rsidRDefault="00CC3D9F" w:rsidP="006F7F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ms Rmn">
    <w:altName w:val="Times New Roman"/>
    <w:panose1 w:val="020206030405050203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NewRoman">
    <w:altName w:val="MS Gothic"/>
    <w:panose1 w:val="00000000000000000000"/>
    <w:charset w:val="80"/>
    <w:family w:val="auto"/>
    <w:notTrueType/>
    <w:pitch w:val="default"/>
    <w:sig w:usb0="00000005" w:usb1="08070000" w:usb2="00000010" w:usb3="00000000" w:csb0="00020002" w:csb1="00000000"/>
  </w:font>
  <w:font w:name="HiddenHorzOCR">
    <w:altName w:val="MS Mincho"/>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A">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BA3E63" w14:textId="77777777" w:rsidR="00DB495F" w:rsidRDefault="00DB495F" w:rsidP="005E0887">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4DF8391A" w14:textId="77777777" w:rsidR="00DB495F" w:rsidRDefault="00DB495F">
    <w:pPr>
      <w:pStyle w:val="Stopka"/>
    </w:pPr>
  </w:p>
  <w:p w14:paraId="46B36BD1" w14:textId="77777777" w:rsidR="00DB495F" w:rsidRDefault="00DB495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F7018B" w14:textId="77777777" w:rsidR="00DB495F" w:rsidRDefault="00DB495F" w:rsidP="005E0887">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E059D4">
      <w:rPr>
        <w:rStyle w:val="Numerstrony"/>
        <w:noProof/>
      </w:rPr>
      <w:t>20</w:t>
    </w:r>
    <w:r>
      <w:rPr>
        <w:rStyle w:val="Numerstrony"/>
      </w:rPr>
      <w:fldChar w:fldCharType="end"/>
    </w:r>
  </w:p>
  <w:p w14:paraId="3A03221D" w14:textId="77777777" w:rsidR="00DB495F" w:rsidRDefault="00DB495F" w:rsidP="00405E5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F89601" w14:textId="77777777" w:rsidR="00CC3D9F" w:rsidRDefault="00CC3D9F" w:rsidP="006F7F89">
      <w:r>
        <w:separator/>
      </w:r>
    </w:p>
  </w:footnote>
  <w:footnote w:type="continuationSeparator" w:id="0">
    <w:p w14:paraId="162CDFEC" w14:textId="77777777" w:rsidR="00CC3D9F" w:rsidRDefault="00CC3D9F" w:rsidP="006F7F89">
      <w:r>
        <w:continuationSeparator/>
      </w:r>
    </w:p>
  </w:footnote>
  <w:footnote w:id="1">
    <w:p w14:paraId="088ABE32" w14:textId="1A423E5B" w:rsidR="003C42F3" w:rsidRPr="00F7248A" w:rsidRDefault="003C42F3" w:rsidP="003C42F3">
      <w:pPr>
        <w:pStyle w:val="Tekstprzypisudolnego"/>
        <w:spacing w:after="60"/>
        <w:ind w:left="227" w:hanging="227"/>
        <w:jc w:val="both"/>
        <w:rPr>
          <w:sz w:val="18"/>
          <w:szCs w:val="18"/>
        </w:rPr>
      </w:pPr>
      <w:r w:rsidRPr="00F7248A">
        <w:rPr>
          <w:rStyle w:val="Odwoanieprzypisudolnego"/>
          <w:b/>
          <w:sz w:val="18"/>
          <w:szCs w:val="18"/>
        </w:rPr>
        <w:footnoteRef/>
      </w:r>
      <w:r w:rsidRPr="00F7248A">
        <w:rPr>
          <w:rFonts w:cs="Arial"/>
          <w:sz w:val="18"/>
          <w:szCs w:val="18"/>
        </w:rPr>
        <w:t> </w:t>
      </w:r>
      <w:r w:rsidRPr="00F7248A">
        <w:rPr>
          <w:sz w:val="18"/>
          <w:szCs w:val="18"/>
        </w:rPr>
        <w:t>-</w:t>
      </w:r>
      <w:r w:rsidRPr="00F7248A">
        <w:rPr>
          <w:rFonts w:cs="Arial"/>
          <w:sz w:val="18"/>
          <w:szCs w:val="18"/>
        </w:rPr>
        <w:t> </w:t>
      </w:r>
      <w:r w:rsidRPr="00F7248A">
        <w:rPr>
          <w:sz w:val="18"/>
          <w:szCs w:val="18"/>
        </w:rPr>
        <w:t xml:space="preserve">Treść zostanie dostosowana do oferty, tj. w przypadku gdy Wykonawca w Formularzu ofertowym zadeklaruje skrócenie terminu wykonania zamówienia w stosunku do wymaganego przez Zamawiającego terminu wykonania zamówienia określonego w SWZ na </w:t>
      </w:r>
      <w:r w:rsidR="00893C03">
        <w:rPr>
          <w:b/>
          <w:color w:val="FF0000"/>
          <w:sz w:val="18"/>
          <w:szCs w:val="18"/>
        </w:rPr>
        <w:t>72</w:t>
      </w:r>
      <w:r w:rsidRPr="002442A1">
        <w:rPr>
          <w:b/>
          <w:color w:val="FF0000"/>
          <w:sz w:val="18"/>
          <w:szCs w:val="18"/>
        </w:rPr>
        <w:t>0 dni od dnia zawarcia umowy</w:t>
      </w:r>
      <w:r w:rsidRPr="00F7248A">
        <w:rPr>
          <w:sz w:val="18"/>
          <w:szCs w:val="18"/>
        </w:rPr>
        <w:t>.</w:t>
      </w:r>
    </w:p>
  </w:footnote>
  <w:footnote w:id="2">
    <w:p w14:paraId="486734DD" w14:textId="77777777" w:rsidR="00E5428E" w:rsidRPr="00ED6A12" w:rsidRDefault="00E5428E" w:rsidP="00E5428E">
      <w:pPr>
        <w:pStyle w:val="Tekstprzypisudolnego"/>
        <w:spacing w:after="60"/>
        <w:ind w:left="227" w:hanging="227"/>
        <w:jc w:val="both"/>
        <w:rPr>
          <w:sz w:val="18"/>
          <w:szCs w:val="18"/>
        </w:rPr>
      </w:pPr>
      <w:r w:rsidRPr="00ED6A12">
        <w:rPr>
          <w:rStyle w:val="Odwoanieprzypisudolnego"/>
          <w:b/>
          <w:bCs/>
          <w:sz w:val="18"/>
          <w:szCs w:val="18"/>
        </w:rPr>
        <w:footnoteRef/>
      </w:r>
      <w:r w:rsidRPr="00ED6A12">
        <w:rPr>
          <w:rFonts w:cs="Arial"/>
          <w:sz w:val="18"/>
          <w:szCs w:val="18"/>
        </w:rPr>
        <w:t> </w:t>
      </w:r>
      <w:r w:rsidRPr="00ED6A12">
        <w:rPr>
          <w:sz w:val="18"/>
          <w:szCs w:val="18"/>
        </w:rPr>
        <w:t>-</w:t>
      </w:r>
      <w:r w:rsidRPr="00ED6A12">
        <w:rPr>
          <w:rFonts w:cs="Arial"/>
          <w:sz w:val="18"/>
          <w:szCs w:val="18"/>
        </w:rPr>
        <w:t> </w:t>
      </w:r>
      <w:r w:rsidRPr="00ED6A12">
        <w:rPr>
          <w:sz w:val="18"/>
          <w:szCs w:val="18"/>
        </w:rPr>
        <w:t>W zależności od wyboru Wykonawcy w jednej lub kilku formach</w:t>
      </w:r>
      <w:r>
        <w:rPr>
          <w:sz w:val="18"/>
          <w:szCs w:val="18"/>
        </w:rPr>
        <w:t xml:space="preserve"> określonych w </w:t>
      </w:r>
      <w:r w:rsidRPr="00ED6A12">
        <w:rPr>
          <w:sz w:val="18"/>
          <w:szCs w:val="18"/>
        </w:rPr>
        <w:t xml:space="preserve">art. </w:t>
      </w:r>
      <w:r w:rsidRPr="00ED6A12">
        <w:rPr>
          <w:b/>
          <w:sz w:val="18"/>
          <w:szCs w:val="18"/>
        </w:rPr>
        <w:t>450 ust. 1</w:t>
      </w:r>
      <w:r w:rsidRPr="00ED6A12">
        <w:rPr>
          <w:sz w:val="18"/>
          <w:szCs w:val="18"/>
        </w:rPr>
        <w:t xml:space="preserve"> ustawy </w:t>
      </w:r>
      <w:proofErr w:type="spellStart"/>
      <w:r w:rsidRPr="00ED6A12">
        <w:rPr>
          <w:sz w:val="18"/>
          <w:szCs w:val="18"/>
        </w:rPr>
        <w:t>Pzp</w:t>
      </w:r>
      <w:proofErr w:type="spellEnd"/>
      <w:r w:rsidRPr="00ED6A12">
        <w:rPr>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D10294" w14:textId="77777777" w:rsidR="00DB495F" w:rsidRDefault="00DB495F">
    <w:pPr>
      <w:pStyle w:val="Nagwek"/>
    </w:pPr>
  </w:p>
  <w:p w14:paraId="1B5C8930" w14:textId="77777777" w:rsidR="00DB495F" w:rsidRDefault="00DB495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1F86E7" w14:textId="5F1E3CAA" w:rsidR="00452139" w:rsidRDefault="00867179">
    <w:pPr>
      <w:pStyle w:val="Nagwek"/>
    </w:pPr>
    <w:r>
      <w:rPr>
        <w:noProof/>
      </w:rPr>
      <w:drawing>
        <wp:anchor distT="0" distB="0" distL="114300" distR="114300" simplePos="0" relativeHeight="251659264" behindDoc="1" locked="0" layoutInCell="1" allowOverlap="1" wp14:anchorId="52640F2E" wp14:editId="6E1CBA26">
          <wp:simplePos x="0" y="0"/>
          <wp:positionH relativeFrom="margin">
            <wp:posOffset>4338320</wp:posOffset>
          </wp:positionH>
          <wp:positionV relativeFrom="paragraph">
            <wp:posOffset>-337185</wp:posOffset>
          </wp:positionV>
          <wp:extent cx="1393190" cy="579755"/>
          <wp:effectExtent l="0" t="0" r="0" b="0"/>
          <wp:wrapNone/>
          <wp:docPr id="4"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3190" cy="579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0" layoutInCell="1" allowOverlap="1" wp14:anchorId="63A73299" wp14:editId="048059C7">
          <wp:simplePos x="0" y="0"/>
          <wp:positionH relativeFrom="margin">
            <wp:posOffset>351790</wp:posOffset>
          </wp:positionH>
          <wp:positionV relativeFrom="paragraph">
            <wp:posOffset>-330200</wp:posOffset>
          </wp:positionV>
          <wp:extent cx="2264410" cy="572770"/>
          <wp:effectExtent l="0" t="0" r="0" b="0"/>
          <wp:wrapNone/>
          <wp:docPr id="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64410" cy="5727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5EB029" w14:textId="011520F3" w:rsidR="00D15EAC" w:rsidRDefault="00867179">
    <w:pPr>
      <w:pStyle w:val="Nagwek"/>
    </w:pPr>
    <w:r>
      <w:rPr>
        <w:noProof/>
      </w:rPr>
      <w:drawing>
        <wp:anchor distT="0" distB="0" distL="114300" distR="114300" simplePos="0" relativeHeight="251657216" behindDoc="1" locked="0" layoutInCell="1" allowOverlap="1" wp14:anchorId="204CFE16" wp14:editId="3C36101E">
          <wp:simplePos x="0" y="0"/>
          <wp:positionH relativeFrom="margin">
            <wp:posOffset>4337685</wp:posOffset>
          </wp:positionH>
          <wp:positionV relativeFrom="paragraph">
            <wp:posOffset>-326390</wp:posOffset>
          </wp:positionV>
          <wp:extent cx="1393190" cy="579755"/>
          <wp:effectExtent l="0" t="0" r="0" b="0"/>
          <wp:wrapNone/>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3190" cy="579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6192" behindDoc="1" locked="0" layoutInCell="1" allowOverlap="1" wp14:anchorId="44BC580D" wp14:editId="7FB470A8">
          <wp:simplePos x="0" y="0"/>
          <wp:positionH relativeFrom="margin">
            <wp:posOffset>385445</wp:posOffset>
          </wp:positionH>
          <wp:positionV relativeFrom="paragraph">
            <wp:posOffset>-319405</wp:posOffset>
          </wp:positionV>
          <wp:extent cx="2264410" cy="572770"/>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64410" cy="5727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9"/>
    <w:multiLevelType w:val="singleLevel"/>
    <w:tmpl w:val="04150011"/>
    <w:name w:val="WW8Num9"/>
    <w:lvl w:ilvl="0">
      <w:start w:val="1"/>
      <w:numFmt w:val="decimal"/>
      <w:lvlText w:val="%1)"/>
      <w:lvlJc w:val="left"/>
      <w:pPr>
        <w:tabs>
          <w:tab w:val="num" w:pos="720"/>
        </w:tabs>
        <w:ind w:left="720" w:hanging="360"/>
      </w:pPr>
    </w:lvl>
  </w:abstractNum>
  <w:abstractNum w:abstractNumId="1" w15:restartNumberingAfterBreak="0">
    <w:nsid w:val="00723380"/>
    <w:multiLevelType w:val="hybridMultilevel"/>
    <w:tmpl w:val="04F201D6"/>
    <w:lvl w:ilvl="0" w:tplc="0415000F">
      <w:start w:val="1"/>
      <w:numFmt w:val="decimal"/>
      <w:lvlText w:val="%1."/>
      <w:lvlJc w:val="left"/>
      <w:pPr>
        <w:tabs>
          <w:tab w:val="num" w:pos="720"/>
        </w:tabs>
        <w:ind w:left="720" w:hanging="360"/>
      </w:pPr>
    </w:lvl>
    <w:lvl w:ilvl="1" w:tplc="DDD26538">
      <w:start w:val="1"/>
      <w:numFmt w:val="decimal"/>
      <w:lvlText w:val="%2."/>
      <w:lvlJc w:val="left"/>
      <w:pPr>
        <w:tabs>
          <w:tab w:val="num" w:pos="1687"/>
        </w:tabs>
        <w:ind w:left="1687" w:hanging="607"/>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25806FA"/>
    <w:multiLevelType w:val="hybridMultilevel"/>
    <w:tmpl w:val="EE50302A"/>
    <w:lvl w:ilvl="0" w:tplc="D674D67C">
      <w:start w:val="1"/>
      <w:numFmt w:val="lowerLetter"/>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487B4E"/>
    <w:multiLevelType w:val="hybridMultilevel"/>
    <w:tmpl w:val="38B879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555F86"/>
    <w:multiLevelType w:val="hybridMultilevel"/>
    <w:tmpl w:val="A612754E"/>
    <w:lvl w:ilvl="0" w:tplc="6F7ECA76">
      <w:start w:val="1"/>
      <w:numFmt w:val="bullet"/>
      <w:lvlText w:val="­"/>
      <w:lvlJc w:val="left"/>
      <w:pPr>
        <w:ind w:left="1428" w:hanging="360"/>
      </w:pPr>
      <w:rPr>
        <w:rFonts w:ascii="Courier New" w:hAnsi="Courier New"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5" w15:restartNumberingAfterBreak="0">
    <w:nsid w:val="05B22471"/>
    <w:multiLevelType w:val="hybridMultilevel"/>
    <w:tmpl w:val="D060AF20"/>
    <w:lvl w:ilvl="0" w:tplc="04150017">
      <w:start w:val="1"/>
      <w:numFmt w:val="lowerLetter"/>
      <w:lvlText w:val="%1)"/>
      <w:lvlJc w:val="left"/>
      <w:pPr>
        <w:ind w:left="1223" w:hanging="360"/>
      </w:pPr>
    </w:lvl>
    <w:lvl w:ilvl="1" w:tplc="04150019">
      <w:start w:val="1"/>
      <w:numFmt w:val="lowerLetter"/>
      <w:lvlText w:val="%2."/>
      <w:lvlJc w:val="left"/>
      <w:pPr>
        <w:ind w:left="1943" w:hanging="360"/>
      </w:pPr>
    </w:lvl>
    <w:lvl w:ilvl="2" w:tplc="0415001B">
      <w:start w:val="1"/>
      <w:numFmt w:val="lowerRoman"/>
      <w:lvlText w:val="%3."/>
      <w:lvlJc w:val="right"/>
      <w:pPr>
        <w:ind w:left="2663" w:hanging="180"/>
      </w:pPr>
    </w:lvl>
    <w:lvl w:ilvl="3" w:tplc="0415000F" w:tentative="1">
      <w:start w:val="1"/>
      <w:numFmt w:val="decimal"/>
      <w:lvlText w:val="%4."/>
      <w:lvlJc w:val="left"/>
      <w:pPr>
        <w:ind w:left="3383" w:hanging="360"/>
      </w:pPr>
    </w:lvl>
    <w:lvl w:ilvl="4" w:tplc="04150019" w:tentative="1">
      <w:start w:val="1"/>
      <w:numFmt w:val="lowerLetter"/>
      <w:lvlText w:val="%5."/>
      <w:lvlJc w:val="left"/>
      <w:pPr>
        <w:ind w:left="4103" w:hanging="360"/>
      </w:pPr>
    </w:lvl>
    <w:lvl w:ilvl="5" w:tplc="0415001B" w:tentative="1">
      <w:start w:val="1"/>
      <w:numFmt w:val="lowerRoman"/>
      <w:lvlText w:val="%6."/>
      <w:lvlJc w:val="right"/>
      <w:pPr>
        <w:ind w:left="4823" w:hanging="180"/>
      </w:pPr>
    </w:lvl>
    <w:lvl w:ilvl="6" w:tplc="0415000F" w:tentative="1">
      <w:start w:val="1"/>
      <w:numFmt w:val="decimal"/>
      <w:lvlText w:val="%7."/>
      <w:lvlJc w:val="left"/>
      <w:pPr>
        <w:ind w:left="5543" w:hanging="360"/>
      </w:pPr>
    </w:lvl>
    <w:lvl w:ilvl="7" w:tplc="04150019" w:tentative="1">
      <w:start w:val="1"/>
      <w:numFmt w:val="lowerLetter"/>
      <w:lvlText w:val="%8."/>
      <w:lvlJc w:val="left"/>
      <w:pPr>
        <w:ind w:left="6263" w:hanging="360"/>
      </w:pPr>
    </w:lvl>
    <w:lvl w:ilvl="8" w:tplc="0415001B" w:tentative="1">
      <w:start w:val="1"/>
      <w:numFmt w:val="lowerRoman"/>
      <w:lvlText w:val="%9."/>
      <w:lvlJc w:val="right"/>
      <w:pPr>
        <w:ind w:left="6983" w:hanging="180"/>
      </w:pPr>
    </w:lvl>
  </w:abstractNum>
  <w:abstractNum w:abstractNumId="6" w15:restartNumberingAfterBreak="0">
    <w:nsid w:val="05DF76E5"/>
    <w:multiLevelType w:val="hybridMultilevel"/>
    <w:tmpl w:val="1542E794"/>
    <w:lvl w:ilvl="0" w:tplc="7EB450B6">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5F36D0E"/>
    <w:multiLevelType w:val="hybridMultilevel"/>
    <w:tmpl w:val="EE50302A"/>
    <w:lvl w:ilvl="0" w:tplc="D674D67C">
      <w:start w:val="1"/>
      <w:numFmt w:val="lowerLetter"/>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63711B8"/>
    <w:multiLevelType w:val="hybridMultilevel"/>
    <w:tmpl w:val="83D894F6"/>
    <w:lvl w:ilvl="0" w:tplc="2CFAF6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66039CE"/>
    <w:multiLevelType w:val="hybridMultilevel"/>
    <w:tmpl w:val="A1F6C96E"/>
    <w:lvl w:ilvl="0" w:tplc="2CFAF682">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0" w15:restartNumberingAfterBreak="0">
    <w:nsid w:val="06896B4D"/>
    <w:multiLevelType w:val="hybridMultilevel"/>
    <w:tmpl w:val="A036DF70"/>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08624F6D"/>
    <w:multiLevelType w:val="hybridMultilevel"/>
    <w:tmpl w:val="A964F56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08F41D6F"/>
    <w:multiLevelType w:val="hybridMultilevel"/>
    <w:tmpl w:val="38B879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A3704C2"/>
    <w:multiLevelType w:val="hybridMultilevel"/>
    <w:tmpl w:val="DDC6AAB4"/>
    <w:lvl w:ilvl="0" w:tplc="04150011">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0B2D5BE8"/>
    <w:multiLevelType w:val="hybridMultilevel"/>
    <w:tmpl w:val="372C033C"/>
    <w:lvl w:ilvl="0" w:tplc="0415000F">
      <w:start w:val="1"/>
      <w:numFmt w:val="decimal"/>
      <w:lvlText w:val="%1."/>
      <w:lvlJc w:val="left"/>
      <w:pPr>
        <w:ind w:left="360" w:hanging="360"/>
      </w:p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BEA46A9"/>
    <w:multiLevelType w:val="hybridMultilevel"/>
    <w:tmpl w:val="8444A5E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0C7C1A10"/>
    <w:multiLevelType w:val="hybridMultilevel"/>
    <w:tmpl w:val="7F7C4080"/>
    <w:lvl w:ilvl="0" w:tplc="C688C6BE">
      <w:start w:val="1"/>
      <w:numFmt w:val="lowerLetter"/>
      <w:lvlText w:val="%1)"/>
      <w:lvlJc w:val="left"/>
      <w:pPr>
        <w:ind w:left="720" w:hanging="360"/>
      </w:pPr>
      <w:rPr>
        <w:rFonts w:ascii="Tms Rmn" w:hAnsi="Tms Rmn" w:hint="default"/>
        <w:b w:val="0"/>
        <w:i w:val="0"/>
        <w:caps w:val="0"/>
        <w:strike w:val="0"/>
        <w:dstrike w:val="0"/>
        <w:vanish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D595245"/>
    <w:multiLevelType w:val="hybridMultilevel"/>
    <w:tmpl w:val="2E94330C"/>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0F7D5D1B"/>
    <w:multiLevelType w:val="hybridMultilevel"/>
    <w:tmpl w:val="52C0F562"/>
    <w:lvl w:ilvl="0" w:tplc="0415000F">
      <w:start w:val="1"/>
      <w:numFmt w:val="decimal"/>
      <w:lvlText w:val="%1."/>
      <w:lvlJc w:val="left"/>
      <w:pPr>
        <w:tabs>
          <w:tab w:val="num" w:pos="720"/>
        </w:tabs>
        <w:ind w:left="720" w:hanging="360"/>
      </w:pPr>
    </w:lvl>
    <w:lvl w:ilvl="1" w:tplc="F1A6F4B4">
      <w:start w:val="1"/>
      <w:numFmt w:val="decimal"/>
      <w:lvlText w:val="%2)"/>
      <w:lvlJc w:val="left"/>
      <w:pPr>
        <w:tabs>
          <w:tab w:val="num" w:pos="1440"/>
        </w:tabs>
        <w:ind w:left="1440" w:hanging="360"/>
      </w:pPr>
      <w:rPr>
        <w:rFonts w:ascii="Times New Roman" w:hAnsi="Times New Roman" w:cs="Times New Roman"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0FFA0BAF"/>
    <w:multiLevelType w:val="hybridMultilevel"/>
    <w:tmpl w:val="04F201D6"/>
    <w:lvl w:ilvl="0" w:tplc="0415000F">
      <w:start w:val="1"/>
      <w:numFmt w:val="decimal"/>
      <w:lvlText w:val="%1."/>
      <w:lvlJc w:val="left"/>
      <w:pPr>
        <w:tabs>
          <w:tab w:val="num" w:pos="720"/>
        </w:tabs>
        <w:ind w:left="720" w:hanging="360"/>
      </w:pPr>
    </w:lvl>
    <w:lvl w:ilvl="1" w:tplc="DDD26538">
      <w:start w:val="1"/>
      <w:numFmt w:val="decimal"/>
      <w:lvlText w:val="%2."/>
      <w:lvlJc w:val="left"/>
      <w:pPr>
        <w:tabs>
          <w:tab w:val="num" w:pos="1687"/>
        </w:tabs>
        <w:ind w:left="1687" w:hanging="607"/>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10036549"/>
    <w:multiLevelType w:val="hybridMultilevel"/>
    <w:tmpl w:val="B81ECE4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10F370D8"/>
    <w:multiLevelType w:val="hybridMultilevel"/>
    <w:tmpl w:val="344006A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22F40A3"/>
    <w:multiLevelType w:val="hybridMultilevel"/>
    <w:tmpl w:val="D7EAACE4"/>
    <w:lvl w:ilvl="0" w:tplc="F1A6F4B4">
      <w:start w:val="1"/>
      <w:numFmt w:val="decimal"/>
      <w:lvlText w:val="%1)"/>
      <w:lvlJc w:val="left"/>
      <w:pPr>
        <w:tabs>
          <w:tab w:val="num" w:pos="1501"/>
        </w:tabs>
        <w:ind w:left="1501" w:hanging="360"/>
      </w:pPr>
      <w:rPr>
        <w:rFonts w:ascii="Times New Roman" w:hAnsi="Times New Roman" w:cs="Times New Roman" w:hint="default"/>
        <w:b w:val="0"/>
        <w:i w:val="0"/>
        <w:color w:val="auto"/>
        <w:sz w:val="24"/>
        <w:szCs w:val="24"/>
      </w:rPr>
    </w:lvl>
    <w:lvl w:ilvl="1" w:tplc="04150019" w:tentative="1">
      <w:start w:val="1"/>
      <w:numFmt w:val="lowerLetter"/>
      <w:lvlText w:val="%2."/>
      <w:lvlJc w:val="left"/>
      <w:pPr>
        <w:tabs>
          <w:tab w:val="num" w:pos="1501"/>
        </w:tabs>
        <w:ind w:left="1501" w:hanging="360"/>
      </w:pPr>
    </w:lvl>
    <w:lvl w:ilvl="2" w:tplc="0415001B" w:tentative="1">
      <w:start w:val="1"/>
      <w:numFmt w:val="lowerRoman"/>
      <w:lvlText w:val="%3."/>
      <w:lvlJc w:val="right"/>
      <w:pPr>
        <w:tabs>
          <w:tab w:val="num" w:pos="2221"/>
        </w:tabs>
        <w:ind w:left="2221" w:hanging="180"/>
      </w:pPr>
    </w:lvl>
    <w:lvl w:ilvl="3" w:tplc="0415000F" w:tentative="1">
      <w:start w:val="1"/>
      <w:numFmt w:val="decimal"/>
      <w:lvlText w:val="%4."/>
      <w:lvlJc w:val="left"/>
      <w:pPr>
        <w:tabs>
          <w:tab w:val="num" w:pos="2941"/>
        </w:tabs>
        <w:ind w:left="2941" w:hanging="360"/>
      </w:pPr>
    </w:lvl>
    <w:lvl w:ilvl="4" w:tplc="04150019" w:tentative="1">
      <w:start w:val="1"/>
      <w:numFmt w:val="lowerLetter"/>
      <w:lvlText w:val="%5."/>
      <w:lvlJc w:val="left"/>
      <w:pPr>
        <w:tabs>
          <w:tab w:val="num" w:pos="3661"/>
        </w:tabs>
        <w:ind w:left="3661" w:hanging="360"/>
      </w:pPr>
    </w:lvl>
    <w:lvl w:ilvl="5" w:tplc="0415001B" w:tentative="1">
      <w:start w:val="1"/>
      <w:numFmt w:val="lowerRoman"/>
      <w:lvlText w:val="%6."/>
      <w:lvlJc w:val="right"/>
      <w:pPr>
        <w:tabs>
          <w:tab w:val="num" w:pos="4381"/>
        </w:tabs>
        <w:ind w:left="4381" w:hanging="180"/>
      </w:pPr>
    </w:lvl>
    <w:lvl w:ilvl="6" w:tplc="0415000F" w:tentative="1">
      <w:start w:val="1"/>
      <w:numFmt w:val="decimal"/>
      <w:lvlText w:val="%7."/>
      <w:lvlJc w:val="left"/>
      <w:pPr>
        <w:tabs>
          <w:tab w:val="num" w:pos="5101"/>
        </w:tabs>
        <w:ind w:left="5101" w:hanging="360"/>
      </w:pPr>
    </w:lvl>
    <w:lvl w:ilvl="7" w:tplc="04150019" w:tentative="1">
      <w:start w:val="1"/>
      <w:numFmt w:val="lowerLetter"/>
      <w:lvlText w:val="%8."/>
      <w:lvlJc w:val="left"/>
      <w:pPr>
        <w:tabs>
          <w:tab w:val="num" w:pos="5821"/>
        </w:tabs>
        <w:ind w:left="5821" w:hanging="360"/>
      </w:pPr>
    </w:lvl>
    <w:lvl w:ilvl="8" w:tplc="0415001B" w:tentative="1">
      <w:start w:val="1"/>
      <w:numFmt w:val="lowerRoman"/>
      <w:lvlText w:val="%9."/>
      <w:lvlJc w:val="right"/>
      <w:pPr>
        <w:tabs>
          <w:tab w:val="num" w:pos="6541"/>
        </w:tabs>
        <w:ind w:left="6541" w:hanging="180"/>
      </w:pPr>
    </w:lvl>
  </w:abstractNum>
  <w:abstractNum w:abstractNumId="23" w15:restartNumberingAfterBreak="0">
    <w:nsid w:val="142E5A0D"/>
    <w:multiLevelType w:val="hybridMultilevel"/>
    <w:tmpl w:val="7F7C4080"/>
    <w:lvl w:ilvl="0" w:tplc="FFFFFFFF">
      <w:start w:val="1"/>
      <w:numFmt w:val="lowerLetter"/>
      <w:lvlText w:val="%1)"/>
      <w:lvlJc w:val="left"/>
      <w:pPr>
        <w:ind w:left="720" w:hanging="360"/>
      </w:pPr>
      <w:rPr>
        <w:rFonts w:ascii="Tms Rmn" w:hAnsi="Tms Rmn" w:hint="default"/>
        <w:b w:val="0"/>
        <w:i w:val="0"/>
        <w:caps w:val="0"/>
        <w:strike w:val="0"/>
        <w:dstrike w:val="0"/>
        <w:vanish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1562034C"/>
    <w:multiLevelType w:val="hybridMultilevel"/>
    <w:tmpl w:val="8CF2877E"/>
    <w:lvl w:ilvl="0" w:tplc="7EB450B6">
      <w:start w:val="1"/>
      <w:numFmt w:val="decimal"/>
      <w:lvlText w:val="%1)"/>
      <w:lvlJc w:val="left"/>
      <w:pPr>
        <w:ind w:left="720" w:hanging="360"/>
      </w:pPr>
      <w:rPr>
        <w:rFonts w:ascii="Times New Roman" w:eastAsia="Times New Roman" w:hAnsi="Times New Roman" w:cs="Times New Roman"/>
      </w:rPr>
    </w:lvl>
    <w:lvl w:ilvl="1" w:tplc="49C45D0C">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7460A9F"/>
    <w:multiLevelType w:val="hybridMultilevel"/>
    <w:tmpl w:val="737A99D4"/>
    <w:lvl w:ilvl="0" w:tplc="2CFAF68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6" w15:restartNumberingAfterBreak="0">
    <w:nsid w:val="18274706"/>
    <w:multiLevelType w:val="hybridMultilevel"/>
    <w:tmpl w:val="C5DE71E8"/>
    <w:lvl w:ilvl="0" w:tplc="6F7ECA76">
      <w:start w:val="1"/>
      <w:numFmt w:val="bullet"/>
      <w:lvlText w:val="­"/>
      <w:lvlJc w:val="left"/>
      <w:pPr>
        <w:ind w:left="1440" w:hanging="360"/>
      </w:pPr>
      <w:rPr>
        <w:rFonts w:ascii="Courier New" w:hAnsi="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15:restartNumberingAfterBreak="0">
    <w:nsid w:val="18285E39"/>
    <w:multiLevelType w:val="hybridMultilevel"/>
    <w:tmpl w:val="F7C62368"/>
    <w:lvl w:ilvl="0" w:tplc="6F7ECA76">
      <w:start w:val="1"/>
      <w:numFmt w:val="bullet"/>
      <w:lvlText w:val="­"/>
      <w:lvlJc w:val="left"/>
      <w:pPr>
        <w:ind w:left="1080" w:hanging="360"/>
      </w:pPr>
      <w:rPr>
        <w:rFonts w:ascii="Courier New" w:hAnsi="Courier New"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8" w15:restartNumberingAfterBreak="0">
    <w:nsid w:val="18884D8B"/>
    <w:multiLevelType w:val="hybridMultilevel"/>
    <w:tmpl w:val="031C8A74"/>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9" w15:restartNumberingAfterBreak="0">
    <w:nsid w:val="18A64AAD"/>
    <w:multiLevelType w:val="hybridMultilevel"/>
    <w:tmpl w:val="467EBCC6"/>
    <w:lvl w:ilvl="0" w:tplc="2CFAF682">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30" w15:restartNumberingAfterBreak="0">
    <w:nsid w:val="18E9507F"/>
    <w:multiLevelType w:val="hybridMultilevel"/>
    <w:tmpl w:val="E210150A"/>
    <w:lvl w:ilvl="0" w:tplc="2CFAF6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1A9925BE"/>
    <w:multiLevelType w:val="hybridMultilevel"/>
    <w:tmpl w:val="5CA21C94"/>
    <w:lvl w:ilvl="0" w:tplc="71F67BA8">
      <w:start w:val="1"/>
      <w:numFmt w:val="decimal"/>
      <w:lvlText w:val="%1)"/>
      <w:lvlJc w:val="left"/>
      <w:pPr>
        <w:tabs>
          <w:tab w:val="num" w:pos="1141"/>
        </w:tabs>
        <w:ind w:left="1141"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1A9A36F2"/>
    <w:multiLevelType w:val="hybridMultilevel"/>
    <w:tmpl w:val="8CF2877E"/>
    <w:lvl w:ilvl="0" w:tplc="7EB450B6">
      <w:start w:val="1"/>
      <w:numFmt w:val="decimal"/>
      <w:lvlText w:val="%1)"/>
      <w:lvlJc w:val="left"/>
      <w:pPr>
        <w:ind w:left="720" w:hanging="360"/>
      </w:pPr>
      <w:rPr>
        <w:rFonts w:ascii="Times New Roman" w:eastAsia="Times New Roman" w:hAnsi="Times New Roman" w:cs="Times New Roman"/>
      </w:rPr>
    </w:lvl>
    <w:lvl w:ilvl="1" w:tplc="49C45D0C">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B467E03"/>
    <w:multiLevelType w:val="hybridMultilevel"/>
    <w:tmpl w:val="2B605E0C"/>
    <w:lvl w:ilvl="0" w:tplc="7EB450B6">
      <w:start w:val="1"/>
      <w:numFmt w:val="decimal"/>
      <w:lvlText w:val="%1)"/>
      <w:lvlJc w:val="left"/>
      <w:pPr>
        <w:ind w:left="720" w:hanging="360"/>
      </w:pPr>
      <w:rPr>
        <w:rFonts w:ascii="Times New Roman" w:eastAsia="Times New Roman" w:hAnsi="Times New Roman" w:cs="Times New Roman"/>
      </w:rPr>
    </w:lvl>
    <w:lvl w:ilvl="1" w:tplc="0415000F">
      <w:start w:val="1"/>
      <w:numFmt w:val="decimal"/>
      <w:lvlText w:val="%2."/>
      <w:lvlJc w:val="left"/>
      <w:pPr>
        <w:tabs>
          <w:tab w:val="num" w:pos="1440"/>
        </w:tabs>
        <w:ind w:left="1440" w:hanging="360"/>
      </w:pPr>
    </w:lvl>
    <w:lvl w:ilvl="2" w:tplc="1460F4BC">
      <w:start w:val="1"/>
      <w:numFmt w:val="decimal"/>
      <w:lvlText w:val="%3)"/>
      <w:lvlJc w:val="left"/>
      <w:pPr>
        <w:tabs>
          <w:tab w:val="num" w:pos="1620"/>
        </w:tabs>
        <w:ind w:left="2340" w:hanging="360"/>
      </w:pPr>
      <w:rPr>
        <w:rFonts w:ascii="Times New Roman" w:hAnsi="Times New Roman" w:cs="Times New Roman" w:hint="default"/>
        <w:sz w:val="22"/>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1BF420A1"/>
    <w:multiLevelType w:val="hybridMultilevel"/>
    <w:tmpl w:val="FA0C3134"/>
    <w:lvl w:ilvl="0" w:tplc="FFFFFFFF">
      <w:start w:val="1"/>
      <w:numFmt w:val="decimal"/>
      <w:lvlText w:val="%1."/>
      <w:lvlJc w:val="left"/>
      <w:pPr>
        <w:tabs>
          <w:tab w:val="num" w:pos="720"/>
        </w:tabs>
        <w:ind w:left="720" w:hanging="360"/>
      </w:pPr>
      <w:rPr>
        <w:rFonts w:hint="default"/>
      </w:rPr>
    </w:lvl>
    <w:lvl w:ilvl="1" w:tplc="565EB5F0">
      <w:start w:val="1"/>
      <w:numFmt w:val="decimal"/>
      <w:lvlText w:val="%2)"/>
      <w:lvlJc w:val="left"/>
      <w:pPr>
        <w:tabs>
          <w:tab w:val="num" w:pos="1440"/>
        </w:tabs>
        <w:ind w:left="1440" w:hanging="360"/>
      </w:pPr>
      <w:rPr>
        <w:rFonts w:ascii="Times New Roman" w:hAnsi="Times New Roman" w:hint="default"/>
        <w:b w:val="0"/>
        <w:i w:val="0"/>
        <w:sz w:val="24"/>
        <w:szCs w:val="24"/>
      </w:rPr>
    </w:lvl>
    <w:lvl w:ilvl="2" w:tplc="04150017">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1C413060"/>
    <w:multiLevelType w:val="hybridMultilevel"/>
    <w:tmpl w:val="A92A563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C4C5795"/>
    <w:multiLevelType w:val="hybridMultilevel"/>
    <w:tmpl w:val="08A60542"/>
    <w:lvl w:ilvl="0" w:tplc="7EB450B6">
      <w:start w:val="1"/>
      <w:numFmt w:val="decimal"/>
      <w:lvlText w:val="%1)"/>
      <w:lvlJc w:val="left"/>
      <w:pPr>
        <w:ind w:left="924" w:hanging="360"/>
      </w:pPr>
      <w:rPr>
        <w:rFonts w:ascii="Times New Roman" w:eastAsia="Times New Roman" w:hAnsi="Times New Roman" w:cs="Times New Roman"/>
      </w:rPr>
    </w:lvl>
    <w:lvl w:ilvl="1" w:tplc="04150019">
      <w:start w:val="1"/>
      <w:numFmt w:val="lowerLetter"/>
      <w:lvlText w:val="%2."/>
      <w:lvlJc w:val="left"/>
      <w:pPr>
        <w:ind w:left="1644" w:hanging="360"/>
      </w:pPr>
    </w:lvl>
    <w:lvl w:ilvl="2" w:tplc="DA3E21FC">
      <w:start w:val="1"/>
      <w:numFmt w:val="decimal"/>
      <w:lvlText w:val="%3."/>
      <w:lvlJc w:val="left"/>
      <w:pPr>
        <w:ind w:left="2544" w:hanging="360"/>
      </w:pPr>
      <w:rPr>
        <w:rFonts w:hint="default"/>
      </w:rPr>
    </w:lvl>
    <w:lvl w:ilvl="3" w:tplc="0415000F">
      <w:start w:val="1"/>
      <w:numFmt w:val="decimal"/>
      <w:lvlText w:val="%4."/>
      <w:lvlJc w:val="left"/>
      <w:pPr>
        <w:ind w:left="3084" w:hanging="360"/>
      </w:pPr>
    </w:lvl>
    <w:lvl w:ilvl="4" w:tplc="04150019" w:tentative="1">
      <w:start w:val="1"/>
      <w:numFmt w:val="lowerLetter"/>
      <w:lvlText w:val="%5."/>
      <w:lvlJc w:val="left"/>
      <w:pPr>
        <w:ind w:left="3804" w:hanging="360"/>
      </w:pPr>
    </w:lvl>
    <w:lvl w:ilvl="5" w:tplc="0415001B" w:tentative="1">
      <w:start w:val="1"/>
      <w:numFmt w:val="lowerRoman"/>
      <w:lvlText w:val="%6."/>
      <w:lvlJc w:val="right"/>
      <w:pPr>
        <w:ind w:left="4524" w:hanging="180"/>
      </w:pPr>
    </w:lvl>
    <w:lvl w:ilvl="6" w:tplc="0415000F" w:tentative="1">
      <w:start w:val="1"/>
      <w:numFmt w:val="decimal"/>
      <w:lvlText w:val="%7."/>
      <w:lvlJc w:val="left"/>
      <w:pPr>
        <w:ind w:left="5244" w:hanging="360"/>
      </w:pPr>
    </w:lvl>
    <w:lvl w:ilvl="7" w:tplc="04150019" w:tentative="1">
      <w:start w:val="1"/>
      <w:numFmt w:val="lowerLetter"/>
      <w:lvlText w:val="%8."/>
      <w:lvlJc w:val="left"/>
      <w:pPr>
        <w:ind w:left="5964" w:hanging="360"/>
      </w:pPr>
    </w:lvl>
    <w:lvl w:ilvl="8" w:tplc="0415001B" w:tentative="1">
      <w:start w:val="1"/>
      <w:numFmt w:val="lowerRoman"/>
      <w:lvlText w:val="%9."/>
      <w:lvlJc w:val="right"/>
      <w:pPr>
        <w:ind w:left="6684" w:hanging="180"/>
      </w:pPr>
    </w:lvl>
  </w:abstractNum>
  <w:abstractNum w:abstractNumId="37" w15:restartNumberingAfterBreak="0">
    <w:nsid w:val="1CF933FE"/>
    <w:multiLevelType w:val="hybridMultilevel"/>
    <w:tmpl w:val="EE50302A"/>
    <w:lvl w:ilvl="0" w:tplc="D674D67C">
      <w:start w:val="1"/>
      <w:numFmt w:val="lowerLetter"/>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E387B0D"/>
    <w:multiLevelType w:val="hybridMultilevel"/>
    <w:tmpl w:val="0164CA08"/>
    <w:lvl w:ilvl="0" w:tplc="6F7ECA76">
      <w:start w:val="1"/>
      <w:numFmt w:val="bullet"/>
      <w:lvlText w:val="­"/>
      <w:lvlJc w:val="left"/>
      <w:pPr>
        <w:ind w:left="1428" w:hanging="360"/>
      </w:pPr>
      <w:rPr>
        <w:rFonts w:ascii="Courier New" w:hAnsi="Courier New"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9" w15:restartNumberingAfterBreak="0">
    <w:nsid w:val="1EAF5EE2"/>
    <w:multiLevelType w:val="hybridMultilevel"/>
    <w:tmpl w:val="D7F0AE8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201D25B8"/>
    <w:multiLevelType w:val="hybridMultilevel"/>
    <w:tmpl w:val="38B879E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23BA4D3A"/>
    <w:multiLevelType w:val="hybridMultilevel"/>
    <w:tmpl w:val="BD8ACAF2"/>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3E071F2"/>
    <w:multiLevelType w:val="hybridMultilevel"/>
    <w:tmpl w:val="38B879E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23FA6B6C"/>
    <w:multiLevelType w:val="hybridMultilevel"/>
    <w:tmpl w:val="FA0C3134"/>
    <w:lvl w:ilvl="0" w:tplc="FFFFFFFF">
      <w:start w:val="1"/>
      <w:numFmt w:val="decimal"/>
      <w:lvlText w:val="%1."/>
      <w:lvlJc w:val="left"/>
      <w:pPr>
        <w:tabs>
          <w:tab w:val="num" w:pos="720"/>
        </w:tabs>
        <w:ind w:left="720" w:hanging="360"/>
      </w:pPr>
      <w:rPr>
        <w:rFonts w:hint="default"/>
      </w:rPr>
    </w:lvl>
    <w:lvl w:ilvl="1" w:tplc="565EB5F0">
      <w:start w:val="1"/>
      <w:numFmt w:val="decimal"/>
      <w:lvlText w:val="%2)"/>
      <w:lvlJc w:val="left"/>
      <w:pPr>
        <w:tabs>
          <w:tab w:val="num" w:pos="1440"/>
        </w:tabs>
        <w:ind w:left="1440" w:hanging="360"/>
      </w:pPr>
      <w:rPr>
        <w:rFonts w:ascii="Times New Roman" w:hAnsi="Times New Roman" w:hint="default"/>
        <w:b w:val="0"/>
        <w:i w:val="0"/>
        <w:sz w:val="24"/>
        <w:szCs w:val="24"/>
      </w:rPr>
    </w:lvl>
    <w:lvl w:ilvl="2" w:tplc="04150017">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296C5B2A"/>
    <w:multiLevelType w:val="hybridMultilevel"/>
    <w:tmpl w:val="D994AD96"/>
    <w:lvl w:ilvl="0" w:tplc="F89AAE72">
      <w:start w:val="1"/>
      <w:numFmt w:val="decimal"/>
      <w:lvlText w:val="%1)"/>
      <w:lvlJc w:val="left"/>
      <w:pPr>
        <w:tabs>
          <w:tab w:val="num" w:pos="781"/>
        </w:tabs>
        <w:ind w:left="781" w:hanging="360"/>
      </w:pPr>
      <w:rPr>
        <w:rFonts w:ascii="Times New Roman" w:eastAsia="Times New Roman" w:hAnsi="Times New Roman" w:cs="Times New Roman"/>
      </w:rPr>
    </w:lvl>
    <w:lvl w:ilvl="1" w:tplc="5A34E6F0">
      <w:start w:val="1"/>
      <w:numFmt w:val="decimal"/>
      <w:lvlText w:val="%2."/>
      <w:lvlJc w:val="left"/>
      <w:pPr>
        <w:tabs>
          <w:tab w:val="num" w:pos="1198"/>
        </w:tabs>
        <w:ind w:left="1198" w:hanging="57"/>
      </w:pPr>
      <w:rPr>
        <w:rFonts w:hint="default"/>
      </w:rPr>
    </w:lvl>
    <w:lvl w:ilvl="2" w:tplc="0415000F">
      <w:start w:val="1"/>
      <w:numFmt w:val="decimal"/>
      <w:lvlText w:val="%3."/>
      <w:lvlJc w:val="left"/>
      <w:pPr>
        <w:tabs>
          <w:tab w:val="num" w:pos="2401"/>
        </w:tabs>
        <w:ind w:left="2401" w:hanging="360"/>
      </w:pPr>
    </w:lvl>
    <w:lvl w:ilvl="3" w:tplc="9508E090">
      <w:start w:val="70"/>
      <w:numFmt w:val="decimal"/>
      <w:lvlText w:val="%4"/>
      <w:lvlJc w:val="left"/>
      <w:pPr>
        <w:ind w:left="2941" w:hanging="360"/>
      </w:pPr>
      <w:rPr>
        <w:rFonts w:hint="default"/>
      </w:rPr>
    </w:lvl>
    <w:lvl w:ilvl="4" w:tplc="04150019" w:tentative="1">
      <w:start w:val="1"/>
      <w:numFmt w:val="lowerLetter"/>
      <w:lvlText w:val="%5."/>
      <w:lvlJc w:val="left"/>
      <w:pPr>
        <w:tabs>
          <w:tab w:val="num" w:pos="3661"/>
        </w:tabs>
        <w:ind w:left="3661" w:hanging="360"/>
      </w:pPr>
    </w:lvl>
    <w:lvl w:ilvl="5" w:tplc="0415001B" w:tentative="1">
      <w:start w:val="1"/>
      <w:numFmt w:val="lowerRoman"/>
      <w:lvlText w:val="%6."/>
      <w:lvlJc w:val="right"/>
      <w:pPr>
        <w:tabs>
          <w:tab w:val="num" w:pos="4381"/>
        </w:tabs>
        <w:ind w:left="4381" w:hanging="180"/>
      </w:pPr>
    </w:lvl>
    <w:lvl w:ilvl="6" w:tplc="0415000F" w:tentative="1">
      <w:start w:val="1"/>
      <w:numFmt w:val="decimal"/>
      <w:lvlText w:val="%7."/>
      <w:lvlJc w:val="left"/>
      <w:pPr>
        <w:tabs>
          <w:tab w:val="num" w:pos="5101"/>
        </w:tabs>
        <w:ind w:left="5101" w:hanging="360"/>
      </w:pPr>
    </w:lvl>
    <w:lvl w:ilvl="7" w:tplc="04150019" w:tentative="1">
      <w:start w:val="1"/>
      <w:numFmt w:val="lowerLetter"/>
      <w:lvlText w:val="%8."/>
      <w:lvlJc w:val="left"/>
      <w:pPr>
        <w:tabs>
          <w:tab w:val="num" w:pos="5821"/>
        </w:tabs>
        <w:ind w:left="5821" w:hanging="360"/>
      </w:pPr>
    </w:lvl>
    <w:lvl w:ilvl="8" w:tplc="0415001B" w:tentative="1">
      <w:start w:val="1"/>
      <w:numFmt w:val="lowerRoman"/>
      <w:lvlText w:val="%9."/>
      <w:lvlJc w:val="right"/>
      <w:pPr>
        <w:tabs>
          <w:tab w:val="num" w:pos="6541"/>
        </w:tabs>
        <w:ind w:left="6541" w:hanging="180"/>
      </w:pPr>
    </w:lvl>
  </w:abstractNum>
  <w:abstractNum w:abstractNumId="45" w15:restartNumberingAfterBreak="0">
    <w:nsid w:val="297935E2"/>
    <w:multiLevelType w:val="hybridMultilevel"/>
    <w:tmpl w:val="83223F8E"/>
    <w:lvl w:ilvl="0" w:tplc="7EB450B6">
      <w:start w:val="1"/>
      <w:numFmt w:val="decimal"/>
      <w:lvlText w:val="%1)"/>
      <w:lvlJc w:val="left"/>
      <w:pPr>
        <w:ind w:left="720" w:hanging="360"/>
      </w:pPr>
      <w:rPr>
        <w:rFonts w:ascii="Times New Roman" w:eastAsia="Times New Roman" w:hAnsi="Times New Roman" w:cs="Times New Roman"/>
      </w:rPr>
    </w:lvl>
    <w:lvl w:ilvl="1" w:tplc="49C45D0C">
      <w:start w:val="1"/>
      <w:numFmt w:val="decimal"/>
      <w:lvlText w:val="%2."/>
      <w:lvlJc w:val="left"/>
      <w:pPr>
        <w:ind w:left="36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9AB436C"/>
    <w:multiLevelType w:val="hybridMultilevel"/>
    <w:tmpl w:val="38B879E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2AD2057E"/>
    <w:multiLevelType w:val="hybridMultilevel"/>
    <w:tmpl w:val="B53678FE"/>
    <w:lvl w:ilvl="0" w:tplc="FFFFFFFF">
      <w:start w:val="1"/>
      <w:numFmt w:val="decimal"/>
      <w:lvlText w:val="%1."/>
      <w:lvlJc w:val="left"/>
      <w:pPr>
        <w:ind w:left="360" w:hanging="360"/>
      </w:pPr>
      <w:rPr>
        <w:rFonts w:hint="default"/>
      </w:rPr>
    </w:lvl>
    <w:lvl w:ilvl="1" w:tplc="FFFFFFFF">
      <w:start w:val="1"/>
      <w:numFmt w:val="decimal"/>
      <w:lvlText w:val="%2."/>
      <w:lvlJc w:val="left"/>
      <w:pPr>
        <w:ind w:left="720" w:hanging="360"/>
      </w:pPr>
      <w:rPr>
        <w:rFonts w:hint="default"/>
      </w:rPr>
    </w:lvl>
    <w:lvl w:ilvl="2" w:tplc="FFFFFFFF" w:tentative="1">
      <w:start w:val="1"/>
      <w:numFmt w:val="lowerRoman"/>
      <w:lvlText w:val="%3."/>
      <w:lvlJc w:val="right"/>
      <w:pPr>
        <w:ind w:left="1440" w:hanging="180"/>
      </w:pPr>
    </w:lvl>
    <w:lvl w:ilvl="3" w:tplc="FFFFFFFF" w:tentative="1">
      <w:start w:val="1"/>
      <w:numFmt w:val="decimal"/>
      <w:lvlText w:val="%4."/>
      <w:lvlJc w:val="left"/>
      <w:pPr>
        <w:ind w:left="2160" w:hanging="360"/>
      </w:pPr>
    </w:lvl>
    <w:lvl w:ilvl="4" w:tplc="FFFFFFFF" w:tentative="1">
      <w:start w:val="1"/>
      <w:numFmt w:val="lowerLetter"/>
      <w:lvlText w:val="%5."/>
      <w:lvlJc w:val="left"/>
      <w:pPr>
        <w:ind w:left="2880" w:hanging="360"/>
      </w:pPr>
    </w:lvl>
    <w:lvl w:ilvl="5" w:tplc="FFFFFFFF" w:tentative="1">
      <w:start w:val="1"/>
      <w:numFmt w:val="lowerRoman"/>
      <w:lvlText w:val="%6."/>
      <w:lvlJc w:val="right"/>
      <w:pPr>
        <w:ind w:left="3600" w:hanging="180"/>
      </w:pPr>
    </w:lvl>
    <w:lvl w:ilvl="6" w:tplc="FFFFFFFF" w:tentative="1">
      <w:start w:val="1"/>
      <w:numFmt w:val="decimal"/>
      <w:lvlText w:val="%7."/>
      <w:lvlJc w:val="left"/>
      <w:pPr>
        <w:ind w:left="4320" w:hanging="360"/>
      </w:pPr>
    </w:lvl>
    <w:lvl w:ilvl="7" w:tplc="FFFFFFFF" w:tentative="1">
      <w:start w:val="1"/>
      <w:numFmt w:val="lowerLetter"/>
      <w:lvlText w:val="%8."/>
      <w:lvlJc w:val="left"/>
      <w:pPr>
        <w:ind w:left="5040" w:hanging="360"/>
      </w:pPr>
    </w:lvl>
    <w:lvl w:ilvl="8" w:tplc="FFFFFFFF" w:tentative="1">
      <w:start w:val="1"/>
      <w:numFmt w:val="lowerRoman"/>
      <w:lvlText w:val="%9."/>
      <w:lvlJc w:val="right"/>
      <w:pPr>
        <w:ind w:left="5760" w:hanging="180"/>
      </w:pPr>
    </w:lvl>
  </w:abstractNum>
  <w:abstractNum w:abstractNumId="48" w15:restartNumberingAfterBreak="0">
    <w:nsid w:val="2B0F26D1"/>
    <w:multiLevelType w:val="hybridMultilevel"/>
    <w:tmpl w:val="8444A5E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2B187571"/>
    <w:multiLevelType w:val="hybridMultilevel"/>
    <w:tmpl w:val="DC54153C"/>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15:restartNumberingAfterBreak="0">
    <w:nsid w:val="2B9812BE"/>
    <w:multiLevelType w:val="hybridMultilevel"/>
    <w:tmpl w:val="38B879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BA22D20"/>
    <w:multiLevelType w:val="hybridMultilevel"/>
    <w:tmpl w:val="8A72BA0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C1F644F"/>
    <w:multiLevelType w:val="hybridMultilevel"/>
    <w:tmpl w:val="38B879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CCB1A60"/>
    <w:multiLevelType w:val="hybridMultilevel"/>
    <w:tmpl w:val="31805B48"/>
    <w:lvl w:ilvl="0" w:tplc="F1A6F4B4">
      <w:start w:val="1"/>
      <w:numFmt w:val="decimal"/>
      <w:lvlText w:val="%1)"/>
      <w:lvlJc w:val="left"/>
      <w:pPr>
        <w:tabs>
          <w:tab w:val="num" w:pos="1440"/>
        </w:tabs>
        <w:ind w:left="1440" w:hanging="360"/>
      </w:pPr>
      <w:rPr>
        <w:rFonts w:ascii="Times New Roman" w:hAnsi="Times New Roman"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2DE97DD3"/>
    <w:multiLevelType w:val="hybridMultilevel"/>
    <w:tmpl w:val="4B9E46F4"/>
    <w:name w:val="WW8Num92222"/>
    <w:lvl w:ilvl="0" w:tplc="04150011">
      <w:start w:val="1"/>
      <w:numFmt w:val="decimal"/>
      <w:lvlText w:val="%1)"/>
      <w:lvlJc w:val="left"/>
      <w:pPr>
        <w:tabs>
          <w:tab w:val="num" w:pos="1080"/>
        </w:tabs>
        <w:ind w:left="1080" w:hanging="360"/>
      </w:pPr>
    </w:lvl>
    <w:lvl w:ilvl="1" w:tplc="04150017">
      <w:start w:val="1"/>
      <w:numFmt w:val="lowerLetter"/>
      <w:lvlText w:val="%2)"/>
      <w:lvlJc w:val="left"/>
      <w:pPr>
        <w:tabs>
          <w:tab w:val="num" w:pos="1800"/>
        </w:tabs>
        <w:ind w:left="1800" w:hanging="360"/>
      </w:pPr>
    </w:lvl>
    <w:lvl w:ilvl="2" w:tplc="B342602C">
      <w:start w:val="1"/>
      <w:numFmt w:val="bullet"/>
      <w:lvlText w:val="­"/>
      <w:lvlJc w:val="left"/>
      <w:pPr>
        <w:tabs>
          <w:tab w:val="num" w:pos="2700"/>
        </w:tabs>
        <w:ind w:left="2700" w:hanging="360"/>
      </w:pPr>
      <w:rPr>
        <w:rFonts w:ascii="Courier New" w:hAnsi="Courier New" w:hint="default"/>
      </w:r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55" w15:restartNumberingAfterBreak="0">
    <w:nsid w:val="2DEE4D02"/>
    <w:multiLevelType w:val="hybridMultilevel"/>
    <w:tmpl w:val="38B879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E4E34AF"/>
    <w:multiLevelType w:val="hybridMultilevel"/>
    <w:tmpl w:val="38B879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2E9F54E4"/>
    <w:multiLevelType w:val="hybridMultilevel"/>
    <w:tmpl w:val="EBAE0EB2"/>
    <w:lvl w:ilvl="0" w:tplc="7EECB670">
      <w:numFmt w:val="bullet"/>
      <w:lvlText w:val=""/>
      <w:lvlJc w:val="left"/>
      <w:pPr>
        <w:ind w:left="1077" w:hanging="360"/>
      </w:pPr>
      <w:rPr>
        <w:rFonts w:ascii="Symbol" w:eastAsia="Symbol" w:hAnsi="Symbol" w:cs="Symbol" w:hint="default"/>
        <w:w w:val="100"/>
        <w:sz w:val="22"/>
        <w:szCs w:val="22"/>
        <w:lang w:val="pl-PL" w:eastAsia="en-US" w:bidi="ar-SA"/>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58" w15:restartNumberingAfterBreak="0">
    <w:nsid w:val="2F283ACE"/>
    <w:multiLevelType w:val="hybridMultilevel"/>
    <w:tmpl w:val="7F7C4080"/>
    <w:lvl w:ilvl="0" w:tplc="FFFFFFFF">
      <w:start w:val="1"/>
      <w:numFmt w:val="lowerLetter"/>
      <w:lvlText w:val="%1)"/>
      <w:lvlJc w:val="left"/>
      <w:pPr>
        <w:ind w:left="720" w:hanging="360"/>
      </w:pPr>
      <w:rPr>
        <w:rFonts w:ascii="Tms Rmn" w:hAnsi="Tms Rmn" w:hint="default"/>
        <w:b w:val="0"/>
        <w:i w:val="0"/>
        <w:caps w:val="0"/>
        <w:strike w:val="0"/>
        <w:dstrike w:val="0"/>
        <w:vanish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2F9A717D"/>
    <w:multiLevelType w:val="hybridMultilevel"/>
    <w:tmpl w:val="4056749E"/>
    <w:lvl w:ilvl="0" w:tplc="04150011">
      <w:start w:val="1"/>
      <w:numFmt w:val="decimal"/>
      <w:lvlText w:val="%1)"/>
      <w:lvlJc w:val="left"/>
      <w:pPr>
        <w:ind w:left="781" w:hanging="360"/>
      </w:pPr>
    </w:lvl>
    <w:lvl w:ilvl="1" w:tplc="04150019" w:tentative="1">
      <w:start w:val="1"/>
      <w:numFmt w:val="lowerLetter"/>
      <w:lvlText w:val="%2."/>
      <w:lvlJc w:val="left"/>
      <w:pPr>
        <w:ind w:left="1501" w:hanging="360"/>
      </w:pPr>
    </w:lvl>
    <w:lvl w:ilvl="2" w:tplc="0415001B" w:tentative="1">
      <w:start w:val="1"/>
      <w:numFmt w:val="lowerRoman"/>
      <w:lvlText w:val="%3."/>
      <w:lvlJc w:val="right"/>
      <w:pPr>
        <w:ind w:left="2221" w:hanging="180"/>
      </w:pPr>
    </w:lvl>
    <w:lvl w:ilvl="3" w:tplc="0415000F" w:tentative="1">
      <w:start w:val="1"/>
      <w:numFmt w:val="decimal"/>
      <w:lvlText w:val="%4."/>
      <w:lvlJc w:val="left"/>
      <w:pPr>
        <w:ind w:left="2941" w:hanging="360"/>
      </w:pPr>
    </w:lvl>
    <w:lvl w:ilvl="4" w:tplc="04150019" w:tentative="1">
      <w:start w:val="1"/>
      <w:numFmt w:val="lowerLetter"/>
      <w:lvlText w:val="%5."/>
      <w:lvlJc w:val="left"/>
      <w:pPr>
        <w:ind w:left="3661" w:hanging="360"/>
      </w:pPr>
    </w:lvl>
    <w:lvl w:ilvl="5" w:tplc="0415001B" w:tentative="1">
      <w:start w:val="1"/>
      <w:numFmt w:val="lowerRoman"/>
      <w:lvlText w:val="%6."/>
      <w:lvlJc w:val="right"/>
      <w:pPr>
        <w:ind w:left="4381" w:hanging="180"/>
      </w:pPr>
    </w:lvl>
    <w:lvl w:ilvl="6" w:tplc="0415000F" w:tentative="1">
      <w:start w:val="1"/>
      <w:numFmt w:val="decimal"/>
      <w:lvlText w:val="%7."/>
      <w:lvlJc w:val="left"/>
      <w:pPr>
        <w:ind w:left="5101" w:hanging="360"/>
      </w:pPr>
    </w:lvl>
    <w:lvl w:ilvl="7" w:tplc="04150019" w:tentative="1">
      <w:start w:val="1"/>
      <w:numFmt w:val="lowerLetter"/>
      <w:lvlText w:val="%8."/>
      <w:lvlJc w:val="left"/>
      <w:pPr>
        <w:ind w:left="5821" w:hanging="360"/>
      </w:pPr>
    </w:lvl>
    <w:lvl w:ilvl="8" w:tplc="0415001B" w:tentative="1">
      <w:start w:val="1"/>
      <w:numFmt w:val="lowerRoman"/>
      <w:lvlText w:val="%9."/>
      <w:lvlJc w:val="right"/>
      <w:pPr>
        <w:ind w:left="6541" w:hanging="180"/>
      </w:pPr>
    </w:lvl>
  </w:abstractNum>
  <w:abstractNum w:abstractNumId="60" w15:restartNumberingAfterBreak="0">
    <w:nsid w:val="2FF74B38"/>
    <w:multiLevelType w:val="hybridMultilevel"/>
    <w:tmpl w:val="93F0F946"/>
    <w:lvl w:ilvl="0" w:tplc="0415000F">
      <w:start w:val="1"/>
      <w:numFmt w:val="decimal"/>
      <w:lvlText w:val="%1."/>
      <w:lvlJc w:val="left"/>
      <w:pPr>
        <w:tabs>
          <w:tab w:val="num" w:pos="720"/>
        </w:tabs>
        <w:ind w:left="720" w:hanging="360"/>
      </w:pPr>
    </w:lvl>
    <w:lvl w:ilvl="1" w:tplc="1460F4BC">
      <w:start w:val="1"/>
      <w:numFmt w:val="decimal"/>
      <w:lvlText w:val="%2)"/>
      <w:lvlJc w:val="left"/>
      <w:pPr>
        <w:tabs>
          <w:tab w:val="num" w:pos="720"/>
        </w:tabs>
        <w:ind w:left="1440" w:hanging="360"/>
      </w:pPr>
      <w:rPr>
        <w:rFonts w:ascii="Times New Roman" w:hAnsi="Times New Roman" w:cs="Times New Roman" w:hint="default"/>
        <w:sz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15:restartNumberingAfterBreak="0">
    <w:nsid w:val="30A30A4D"/>
    <w:multiLevelType w:val="singleLevel"/>
    <w:tmpl w:val="39DC2DA4"/>
    <w:lvl w:ilvl="0">
      <w:start w:val="1"/>
      <w:numFmt w:val="decimal"/>
      <w:lvlText w:val="%1."/>
      <w:lvlJc w:val="left"/>
      <w:pPr>
        <w:tabs>
          <w:tab w:val="num" w:pos="360"/>
        </w:tabs>
        <w:ind w:left="360" w:hanging="360"/>
      </w:pPr>
      <w:rPr>
        <w:b w:val="0"/>
      </w:rPr>
    </w:lvl>
  </w:abstractNum>
  <w:abstractNum w:abstractNumId="62" w15:restartNumberingAfterBreak="0">
    <w:nsid w:val="32176396"/>
    <w:multiLevelType w:val="hybridMultilevel"/>
    <w:tmpl w:val="56BE1AAE"/>
    <w:lvl w:ilvl="0" w:tplc="71F67BA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659"/>
        </w:tabs>
        <w:ind w:left="659" w:hanging="360"/>
      </w:pPr>
    </w:lvl>
    <w:lvl w:ilvl="2" w:tplc="0415001B" w:tentative="1">
      <w:start w:val="1"/>
      <w:numFmt w:val="lowerRoman"/>
      <w:lvlText w:val="%3."/>
      <w:lvlJc w:val="right"/>
      <w:pPr>
        <w:tabs>
          <w:tab w:val="num" w:pos="1379"/>
        </w:tabs>
        <w:ind w:left="1379" w:hanging="180"/>
      </w:pPr>
    </w:lvl>
    <w:lvl w:ilvl="3" w:tplc="0415000F" w:tentative="1">
      <w:start w:val="1"/>
      <w:numFmt w:val="decimal"/>
      <w:lvlText w:val="%4."/>
      <w:lvlJc w:val="left"/>
      <w:pPr>
        <w:tabs>
          <w:tab w:val="num" w:pos="2099"/>
        </w:tabs>
        <w:ind w:left="2099" w:hanging="360"/>
      </w:pPr>
    </w:lvl>
    <w:lvl w:ilvl="4" w:tplc="04150019" w:tentative="1">
      <w:start w:val="1"/>
      <w:numFmt w:val="lowerLetter"/>
      <w:lvlText w:val="%5."/>
      <w:lvlJc w:val="left"/>
      <w:pPr>
        <w:tabs>
          <w:tab w:val="num" w:pos="2819"/>
        </w:tabs>
        <w:ind w:left="2819" w:hanging="360"/>
      </w:pPr>
    </w:lvl>
    <w:lvl w:ilvl="5" w:tplc="0415001B" w:tentative="1">
      <w:start w:val="1"/>
      <w:numFmt w:val="lowerRoman"/>
      <w:lvlText w:val="%6."/>
      <w:lvlJc w:val="right"/>
      <w:pPr>
        <w:tabs>
          <w:tab w:val="num" w:pos="3539"/>
        </w:tabs>
        <w:ind w:left="3539" w:hanging="180"/>
      </w:pPr>
    </w:lvl>
    <w:lvl w:ilvl="6" w:tplc="0415000F" w:tentative="1">
      <w:start w:val="1"/>
      <w:numFmt w:val="decimal"/>
      <w:lvlText w:val="%7."/>
      <w:lvlJc w:val="left"/>
      <w:pPr>
        <w:tabs>
          <w:tab w:val="num" w:pos="4259"/>
        </w:tabs>
        <w:ind w:left="4259" w:hanging="360"/>
      </w:pPr>
    </w:lvl>
    <w:lvl w:ilvl="7" w:tplc="04150019" w:tentative="1">
      <w:start w:val="1"/>
      <w:numFmt w:val="lowerLetter"/>
      <w:lvlText w:val="%8."/>
      <w:lvlJc w:val="left"/>
      <w:pPr>
        <w:tabs>
          <w:tab w:val="num" w:pos="4979"/>
        </w:tabs>
        <w:ind w:left="4979" w:hanging="360"/>
      </w:pPr>
    </w:lvl>
    <w:lvl w:ilvl="8" w:tplc="0415001B" w:tentative="1">
      <w:start w:val="1"/>
      <w:numFmt w:val="lowerRoman"/>
      <w:lvlText w:val="%9."/>
      <w:lvlJc w:val="right"/>
      <w:pPr>
        <w:tabs>
          <w:tab w:val="num" w:pos="5699"/>
        </w:tabs>
        <w:ind w:left="5699" w:hanging="180"/>
      </w:pPr>
    </w:lvl>
  </w:abstractNum>
  <w:abstractNum w:abstractNumId="63" w15:restartNumberingAfterBreak="0">
    <w:nsid w:val="32ED6051"/>
    <w:multiLevelType w:val="hybridMultilevel"/>
    <w:tmpl w:val="EE50302A"/>
    <w:lvl w:ilvl="0" w:tplc="FFFFFFFF">
      <w:start w:val="1"/>
      <w:numFmt w:val="lowerLetter"/>
      <w:lvlText w:val="%1)"/>
      <w:lvlJc w:val="left"/>
      <w:pPr>
        <w:ind w:left="720" w:hanging="360"/>
      </w:pPr>
      <w:rPr>
        <w:rFonts w:hint="default"/>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361E611A"/>
    <w:multiLevelType w:val="hybridMultilevel"/>
    <w:tmpl w:val="C562D9EE"/>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15:restartNumberingAfterBreak="0">
    <w:nsid w:val="363A1F3A"/>
    <w:multiLevelType w:val="hybridMultilevel"/>
    <w:tmpl w:val="DC54153C"/>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6" w15:restartNumberingAfterBreak="0">
    <w:nsid w:val="37A74E7A"/>
    <w:multiLevelType w:val="hybridMultilevel"/>
    <w:tmpl w:val="AAD2B35C"/>
    <w:lvl w:ilvl="0" w:tplc="DA3E21FC">
      <w:start w:val="1"/>
      <w:numFmt w:val="decimal"/>
      <w:lvlText w:val="%1."/>
      <w:lvlJc w:val="left"/>
      <w:pPr>
        <w:ind w:left="360" w:hanging="360"/>
      </w:pPr>
      <w:rPr>
        <w:rFonts w:hint="default"/>
      </w:rPr>
    </w:lvl>
    <w:lvl w:ilvl="1" w:tplc="04150019">
      <w:start w:val="1"/>
      <w:numFmt w:val="lowerLetter"/>
      <w:lvlText w:val="%2."/>
      <w:lvlJc w:val="left"/>
      <w:pPr>
        <w:ind w:left="-744" w:hanging="360"/>
      </w:pPr>
    </w:lvl>
    <w:lvl w:ilvl="2" w:tplc="0415001B" w:tentative="1">
      <w:start w:val="1"/>
      <w:numFmt w:val="lowerRoman"/>
      <w:lvlText w:val="%3."/>
      <w:lvlJc w:val="right"/>
      <w:pPr>
        <w:ind w:left="-24" w:hanging="180"/>
      </w:pPr>
    </w:lvl>
    <w:lvl w:ilvl="3" w:tplc="0415000F" w:tentative="1">
      <w:start w:val="1"/>
      <w:numFmt w:val="decimal"/>
      <w:lvlText w:val="%4."/>
      <w:lvlJc w:val="left"/>
      <w:pPr>
        <w:ind w:left="696" w:hanging="360"/>
      </w:pPr>
    </w:lvl>
    <w:lvl w:ilvl="4" w:tplc="04150019" w:tentative="1">
      <w:start w:val="1"/>
      <w:numFmt w:val="lowerLetter"/>
      <w:lvlText w:val="%5."/>
      <w:lvlJc w:val="left"/>
      <w:pPr>
        <w:ind w:left="1416" w:hanging="360"/>
      </w:pPr>
    </w:lvl>
    <w:lvl w:ilvl="5" w:tplc="0415001B" w:tentative="1">
      <w:start w:val="1"/>
      <w:numFmt w:val="lowerRoman"/>
      <w:lvlText w:val="%6."/>
      <w:lvlJc w:val="right"/>
      <w:pPr>
        <w:ind w:left="2136" w:hanging="180"/>
      </w:pPr>
    </w:lvl>
    <w:lvl w:ilvl="6" w:tplc="0415000F" w:tentative="1">
      <w:start w:val="1"/>
      <w:numFmt w:val="decimal"/>
      <w:lvlText w:val="%7."/>
      <w:lvlJc w:val="left"/>
      <w:pPr>
        <w:ind w:left="2856" w:hanging="360"/>
      </w:pPr>
    </w:lvl>
    <w:lvl w:ilvl="7" w:tplc="04150019" w:tentative="1">
      <w:start w:val="1"/>
      <w:numFmt w:val="lowerLetter"/>
      <w:lvlText w:val="%8."/>
      <w:lvlJc w:val="left"/>
      <w:pPr>
        <w:ind w:left="3576" w:hanging="360"/>
      </w:pPr>
    </w:lvl>
    <w:lvl w:ilvl="8" w:tplc="0415001B" w:tentative="1">
      <w:start w:val="1"/>
      <w:numFmt w:val="lowerRoman"/>
      <w:lvlText w:val="%9."/>
      <w:lvlJc w:val="right"/>
      <w:pPr>
        <w:ind w:left="4296" w:hanging="180"/>
      </w:pPr>
    </w:lvl>
  </w:abstractNum>
  <w:abstractNum w:abstractNumId="67" w15:restartNumberingAfterBreak="0">
    <w:nsid w:val="37EE5B51"/>
    <w:multiLevelType w:val="hybridMultilevel"/>
    <w:tmpl w:val="D97267A4"/>
    <w:lvl w:ilvl="0" w:tplc="04150011">
      <w:start w:val="1"/>
      <w:numFmt w:val="decimal"/>
      <w:lvlText w:val="%1)"/>
      <w:lvlJc w:val="left"/>
      <w:pPr>
        <w:tabs>
          <w:tab w:val="num" w:pos="781"/>
        </w:tabs>
        <w:ind w:left="781" w:hanging="360"/>
      </w:pPr>
    </w:lvl>
    <w:lvl w:ilvl="1" w:tplc="04150019" w:tentative="1">
      <w:start w:val="1"/>
      <w:numFmt w:val="lowerLetter"/>
      <w:lvlText w:val="%2."/>
      <w:lvlJc w:val="left"/>
      <w:pPr>
        <w:tabs>
          <w:tab w:val="num" w:pos="1501"/>
        </w:tabs>
        <w:ind w:left="1501" w:hanging="360"/>
      </w:pPr>
    </w:lvl>
    <w:lvl w:ilvl="2" w:tplc="0415001B" w:tentative="1">
      <w:start w:val="1"/>
      <w:numFmt w:val="lowerRoman"/>
      <w:lvlText w:val="%3."/>
      <w:lvlJc w:val="right"/>
      <w:pPr>
        <w:tabs>
          <w:tab w:val="num" w:pos="2221"/>
        </w:tabs>
        <w:ind w:left="2221" w:hanging="180"/>
      </w:pPr>
    </w:lvl>
    <w:lvl w:ilvl="3" w:tplc="0415000F" w:tentative="1">
      <w:start w:val="1"/>
      <w:numFmt w:val="decimal"/>
      <w:lvlText w:val="%4."/>
      <w:lvlJc w:val="left"/>
      <w:pPr>
        <w:tabs>
          <w:tab w:val="num" w:pos="2941"/>
        </w:tabs>
        <w:ind w:left="2941" w:hanging="360"/>
      </w:pPr>
    </w:lvl>
    <w:lvl w:ilvl="4" w:tplc="04150019" w:tentative="1">
      <w:start w:val="1"/>
      <w:numFmt w:val="lowerLetter"/>
      <w:lvlText w:val="%5."/>
      <w:lvlJc w:val="left"/>
      <w:pPr>
        <w:tabs>
          <w:tab w:val="num" w:pos="3661"/>
        </w:tabs>
        <w:ind w:left="3661" w:hanging="360"/>
      </w:pPr>
    </w:lvl>
    <w:lvl w:ilvl="5" w:tplc="0415001B" w:tentative="1">
      <w:start w:val="1"/>
      <w:numFmt w:val="lowerRoman"/>
      <w:lvlText w:val="%6."/>
      <w:lvlJc w:val="right"/>
      <w:pPr>
        <w:tabs>
          <w:tab w:val="num" w:pos="4381"/>
        </w:tabs>
        <w:ind w:left="4381" w:hanging="180"/>
      </w:pPr>
    </w:lvl>
    <w:lvl w:ilvl="6" w:tplc="0415000F" w:tentative="1">
      <w:start w:val="1"/>
      <w:numFmt w:val="decimal"/>
      <w:lvlText w:val="%7."/>
      <w:lvlJc w:val="left"/>
      <w:pPr>
        <w:tabs>
          <w:tab w:val="num" w:pos="5101"/>
        </w:tabs>
        <w:ind w:left="5101" w:hanging="360"/>
      </w:pPr>
    </w:lvl>
    <w:lvl w:ilvl="7" w:tplc="04150019" w:tentative="1">
      <w:start w:val="1"/>
      <w:numFmt w:val="lowerLetter"/>
      <w:lvlText w:val="%8."/>
      <w:lvlJc w:val="left"/>
      <w:pPr>
        <w:tabs>
          <w:tab w:val="num" w:pos="5821"/>
        </w:tabs>
        <w:ind w:left="5821" w:hanging="360"/>
      </w:pPr>
    </w:lvl>
    <w:lvl w:ilvl="8" w:tplc="0415001B" w:tentative="1">
      <w:start w:val="1"/>
      <w:numFmt w:val="lowerRoman"/>
      <w:lvlText w:val="%9."/>
      <w:lvlJc w:val="right"/>
      <w:pPr>
        <w:tabs>
          <w:tab w:val="num" w:pos="6541"/>
        </w:tabs>
        <w:ind w:left="6541" w:hanging="180"/>
      </w:pPr>
    </w:lvl>
  </w:abstractNum>
  <w:abstractNum w:abstractNumId="68" w15:restartNumberingAfterBreak="0">
    <w:nsid w:val="38B94B97"/>
    <w:multiLevelType w:val="hybridMultilevel"/>
    <w:tmpl w:val="E2382D6C"/>
    <w:lvl w:ilvl="0" w:tplc="5A34E6F0">
      <w:start w:val="1"/>
      <w:numFmt w:val="decimal"/>
      <w:lvlText w:val="%1."/>
      <w:lvlJc w:val="left"/>
      <w:pPr>
        <w:tabs>
          <w:tab w:val="num" w:pos="170"/>
        </w:tabs>
        <w:ind w:left="170" w:hanging="57"/>
      </w:pPr>
      <w:rPr>
        <w:rFonts w:hint="default"/>
      </w:rPr>
    </w:lvl>
    <w:lvl w:ilvl="1" w:tplc="E27C6C5A">
      <w:numFmt w:val="bullet"/>
      <w:lvlText w:val=""/>
      <w:lvlJc w:val="left"/>
      <w:pPr>
        <w:ind w:left="1440" w:hanging="360"/>
      </w:pPr>
      <w:rPr>
        <w:rFonts w:ascii="Symbol" w:eastAsia="Times New Roman" w:hAnsi="Symbol" w:cs="Times New Roman" w:hint="default"/>
        <w:color w:val="FF000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9" w15:restartNumberingAfterBreak="0">
    <w:nsid w:val="3C497D15"/>
    <w:multiLevelType w:val="hybridMultilevel"/>
    <w:tmpl w:val="D80A7BFE"/>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0" w15:restartNumberingAfterBreak="0">
    <w:nsid w:val="3CF37CDF"/>
    <w:multiLevelType w:val="hybridMultilevel"/>
    <w:tmpl w:val="344006A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15:restartNumberingAfterBreak="0">
    <w:nsid w:val="3D6B7258"/>
    <w:multiLevelType w:val="hybridMultilevel"/>
    <w:tmpl w:val="F1C21F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3E6322EE"/>
    <w:multiLevelType w:val="hybridMultilevel"/>
    <w:tmpl w:val="64825C08"/>
    <w:lvl w:ilvl="0" w:tplc="2CFAF682">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73" w15:restartNumberingAfterBreak="0">
    <w:nsid w:val="3EAF6EBF"/>
    <w:multiLevelType w:val="hybridMultilevel"/>
    <w:tmpl w:val="D7F0AE8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4" w15:restartNumberingAfterBreak="0">
    <w:nsid w:val="3F1F565B"/>
    <w:multiLevelType w:val="hybridMultilevel"/>
    <w:tmpl w:val="E2382D6C"/>
    <w:lvl w:ilvl="0" w:tplc="5A34E6F0">
      <w:start w:val="1"/>
      <w:numFmt w:val="decimal"/>
      <w:lvlText w:val="%1."/>
      <w:lvlJc w:val="left"/>
      <w:pPr>
        <w:tabs>
          <w:tab w:val="num" w:pos="170"/>
        </w:tabs>
        <w:ind w:left="170" w:hanging="57"/>
      </w:pPr>
      <w:rPr>
        <w:rFonts w:hint="default"/>
      </w:rPr>
    </w:lvl>
    <w:lvl w:ilvl="1" w:tplc="E27C6C5A">
      <w:numFmt w:val="bullet"/>
      <w:lvlText w:val=""/>
      <w:lvlJc w:val="left"/>
      <w:pPr>
        <w:ind w:left="1440" w:hanging="360"/>
      </w:pPr>
      <w:rPr>
        <w:rFonts w:ascii="Symbol" w:eastAsia="Times New Roman" w:hAnsi="Symbol" w:cs="Times New Roman" w:hint="default"/>
        <w:color w:val="FF000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5" w15:restartNumberingAfterBreak="0">
    <w:nsid w:val="404843D0"/>
    <w:multiLevelType w:val="hybridMultilevel"/>
    <w:tmpl w:val="38B879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40D86ADF"/>
    <w:multiLevelType w:val="hybridMultilevel"/>
    <w:tmpl w:val="D994AD96"/>
    <w:lvl w:ilvl="0" w:tplc="FFFFFFFF">
      <w:start w:val="1"/>
      <w:numFmt w:val="decimal"/>
      <w:lvlText w:val="%1)"/>
      <w:lvlJc w:val="left"/>
      <w:pPr>
        <w:tabs>
          <w:tab w:val="num" w:pos="781"/>
        </w:tabs>
        <w:ind w:left="781" w:hanging="360"/>
      </w:pPr>
      <w:rPr>
        <w:rFonts w:ascii="Times New Roman" w:eastAsia="Times New Roman" w:hAnsi="Times New Roman" w:cs="Times New Roman"/>
      </w:rPr>
    </w:lvl>
    <w:lvl w:ilvl="1" w:tplc="FFFFFFFF">
      <w:start w:val="1"/>
      <w:numFmt w:val="decimal"/>
      <w:lvlText w:val="%2."/>
      <w:lvlJc w:val="left"/>
      <w:pPr>
        <w:tabs>
          <w:tab w:val="num" w:pos="1198"/>
        </w:tabs>
        <w:ind w:left="1198" w:hanging="57"/>
      </w:pPr>
      <w:rPr>
        <w:rFonts w:hint="default"/>
      </w:rPr>
    </w:lvl>
    <w:lvl w:ilvl="2" w:tplc="FFFFFFFF">
      <w:start w:val="1"/>
      <w:numFmt w:val="decimal"/>
      <w:lvlText w:val="%3."/>
      <w:lvlJc w:val="left"/>
      <w:pPr>
        <w:tabs>
          <w:tab w:val="num" w:pos="2401"/>
        </w:tabs>
        <w:ind w:left="2401" w:hanging="360"/>
      </w:pPr>
    </w:lvl>
    <w:lvl w:ilvl="3" w:tplc="FFFFFFFF">
      <w:start w:val="70"/>
      <w:numFmt w:val="decimal"/>
      <w:lvlText w:val="%4"/>
      <w:lvlJc w:val="left"/>
      <w:pPr>
        <w:ind w:left="2941" w:hanging="360"/>
      </w:pPr>
      <w:rPr>
        <w:rFonts w:hint="default"/>
      </w:rPr>
    </w:lvl>
    <w:lvl w:ilvl="4" w:tplc="FFFFFFFF" w:tentative="1">
      <w:start w:val="1"/>
      <w:numFmt w:val="lowerLetter"/>
      <w:lvlText w:val="%5."/>
      <w:lvlJc w:val="left"/>
      <w:pPr>
        <w:tabs>
          <w:tab w:val="num" w:pos="3661"/>
        </w:tabs>
        <w:ind w:left="3661" w:hanging="360"/>
      </w:pPr>
    </w:lvl>
    <w:lvl w:ilvl="5" w:tplc="FFFFFFFF" w:tentative="1">
      <w:start w:val="1"/>
      <w:numFmt w:val="lowerRoman"/>
      <w:lvlText w:val="%6."/>
      <w:lvlJc w:val="right"/>
      <w:pPr>
        <w:tabs>
          <w:tab w:val="num" w:pos="4381"/>
        </w:tabs>
        <w:ind w:left="4381" w:hanging="180"/>
      </w:pPr>
    </w:lvl>
    <w:lvl w:ilvl="6" w:tplc="FFFFFFFF" w:tentative="1">
      <w:start w:val="1"/>
      <w:numFmt w:val="decimal"/>
      <w:lvlText w:val="%7."/>
      <w:lvlJc w:val="left"/>
      <w:pPr>
        <w:tabs>
          <w:tab w:val="num" w:pos="5101"/>
        </w:tabs>
        <w:ind w:left="5101" w:hanging="360"/>
      </w:pPr>
    </w:lvl>
    <w:lvl w:ilvl="7" w:tplc="FFFFFFFF" w:tentative="1">
      <w:start w:val="1"/>
      <w:numFmt w:val="lowerLetter"/>
      <w:lvlText w:val="%8."/>
      <w:lvlJc w:val="left"/>
      <w:pPr>
        <w:tabs>
          <w:tab w:val="num" w:pos="5821"/>
        </w:tabs>
        <w:ind w:left="5821" w:hanging="360"/>
      </w:pPr>
    </w:lvl>
    <w:lvl w:ilvl="8" w:tplc="FFFFFFFF" w:tentative="1">
      <w:start w:val="1"/>
      <w:numFmt w:val="lowerRoman"/>
      <w:lvlText w:val="%9."/>
      <w:lvlJc w:val="right"/>
      <w:pPr>
        <w:tabs>
          <w:tab w:val="num" w:pos="6541"/>
        </w:tabs>
        <w:ind w:left="6541" w:hanging="180"/>
      </w:pPr>
    </w:lvl>
  </w:abstractNum>
  <w:abstractNum w:abstractNumId="77" w15:restartNumberingAfterBreak="0">
    <w:nsid w:val="430E2D1F"/>
    <w:multiLevelType w:val="singleLevel"/>
    <w:tmpl w:val="0415000F"/>
    <w:lvl w:ilvl="0">
      <w:start w:val="1"/>
      <w:numFmt w:val="decimal"/>
      <w:lvlText w:val="%1."/>
      <w:lvlJc w:val="left"/>
      <w:pPr>
        <w:tabs>
          <w:tab w:val="num" w:pos="360"/>
        </w:tabs>
        <w:ind w:left="360" w:hanging="360"/>
      </w:pPr>
    </w:lvl>
  </w:abstractNum>
  <w:abstractNum w:abstractNumId="78" w15:restartNumberingAfterBreak="0">
    <w:nsid w:val="43DE4E3D"/>
    <w:multiLevelType w:val="hybridMultilevel"/>
    <w:tmpl w:val="822C74B8"/>
    <w:lvl w:ilvl="0" w:tplc="04150011">
      <w:start w:val="1"/>
      <w:numFmt w:val="decimal"/>
      <w:lvlText w:val="%1)"/>
      <w:lvlJc w:val="left"/>
      <w:pPr>
        <w:ind w:left="360" w:hanging="360"/>
      </w:pPr>
    </w:lvl>
    <w:lvl w:ilvl="1" w:tplc="B8B8F88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45CE2203"/>
    <w:multiLevelType w:val="hybridMultilevel"/>
    <w:tmpl w:val="43662D38"/>
    <w:lvl w:ilvl="0" w:tplc="D3A89374">
      <w:start w:val="4"/>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0" w15:restartNumberingAfterBreak="0">
    <w:nsid w:val="463521CD"/>
    <w:multiLevelType w:val="hybridMultilevel"/>
    <w:tmpl w:val="7512C386"/>
    <w:lvl w:ilvl="0" w:tplc="2CFAF682">
      <w:start w:val="1"/>
      <w:numFmt w:val="bullet"/>
      <w:lvlText w:val=""/>
      <w:lvlJc w:val="left"/>
      <w:pPr>
        <w:ind w:left="4026" w:hanging="360"/>
      </w:pPr>
      <w:rPr>
        <w:rFonts w:ascii="Symbol" w:hAnsi="Symbol" w:hint="default"/>
      </w:rPr>
    </w:lvl>
    <w:lvl w:ilvl="1" w:tplc="04150003" w:tentative="1">
      <w:start w:val="1"/>
      <w:numFmt w:val="bullet"/>
      <w:lvlText w:val="o"/>
      <w:lvlJc w:val="left"/>
      <w:pPr>
        <w:ind w:left="4746" w:hanging="360"/>
      </w:pPr>
      <w:rPr>
        <w:rFonts w:ascii="Courier New" w:hAnsi="Courier New" w:cs="Courier New" w:hint="default"/>
      </w:rPr>
    </w:lvl>
    <w:lvl w:ilvl="2" w:tplc="04150005" w:tentative="1">
      <w:start w:val="1"/>
      <w:numFmt w:val="bullet"/>
      <w:lvlText w:val=""/>
      <w:lvlJc w:val="left"/>
      <w:pPr>
        <w:ind w:left="5466" w:hanging="360"/>
      </w:pPr>
      <w:rPr>
        <w:rFonts w:ascii="Wingdings" w:hAnsi="Wingdings" w:hint="default"/>
      </w:rPr>
    </w:lvl>
    <w:lvl w:ilvl="3" w:tplc="04150001" w:tentative="1">
      <w:start w:val="1"/>
      <w:numFmt w:val="bullet"/>
      <w:lvlText w:val=""/>
      <w:lvlJc w:val="left"/>
      <w:pPr>
        <w:ind w:left="6186" w:hanging="360"/>
      </w:pPr>
      <w:rPr>
        <w:rFonts w:ascii="Symbol" w:hAnsi="Symbol" w:hint="default"/>
      </w:rPr>
    </w:lvl>
    <w:lvl w:ilvl="4" w:tplc="04150003" w:tentative="1">
      <w:start w:val="1"/>
      <w:numFmt w:val="bullet"/>
      <w:lvlText w:val="o"/>
      <w:lvlJc w:val="left"/>
      <w:pPr>
        <w:ind w:left="6906" w:hanging="360"/>
      </w:pPr>
      <w:rPr>
        <w:rFonts w:ascii="Courier New" w:hAnsi="Courier New" w:cs="Courier New" w:hint="default"/>
      </w:rPr>
    </w:lvl>
    <w:lvl w:ilvl="5" w:tplc="04150005" w:tentative="1">
      <w:start w:val="1"/>
      <w:numFmt w:val="bullet"/>
      <w:lvlText w:val=""/>
      <w:lvlJc w:val="left"/>
      <w:pPr>
        <w:ind w:left="7626" w:hanging="360"/>
      </w:pPr>
      <w:rPr>
        <w:rFonts w:ascii="Wingdings" w:hAnsi="Wingdings" w:hint="default"/>
      </w:rPr>
    </w:lvl>
    <w:lvl w:ilvl="6" w:tplc="04150001" w:tentative="1">
      <w:start w:val="1"/>
      <w:numFmt w:val="bullet"/>
      <w:lvlText w:val=""/>
      <w:lvlJc w:val="left"/>
      <w:pPr>
        <w:ind w:left="8346" w:hanging="360"/>
      </w:pPr>
      <w:rPr>
        <w:rFonts w:ascii="Symbol" w:hAnsi="Symbol" w:hint="default"/>
      </w:rPr>
    </w:lvl>
    <w:lvl w:ilvl="7" w:tplc="04150003" w:tentative="1">
      <w:start w:val="1"/>
      <w:numFmt w:val="bullet"/>
      <w:lvlText w:val="o"/>
      <w:lvlJc w:val="left"/>
      <w:pPr>
        <w:ind w:left="9066" w:hanging="360"/>
      </w:pPr>
      <w:rPr>
        <w:rFonts w:ascii="Courier New" w:hAnsi="Courier New" w:cs="Courier New" w:hint="default"/>
      </w:rPr>
    </w:lvl>
    <w:lvl w:ilvl="8" w:tplc="04150005" w:tentative="1">
      <w:start w:val="1"/>
      <w:numFmt w:val="bullet"/>
      <w:lvlText w:val=""/>
      <w:lvlJc w:val="left"/>
      <w:pPr>
        <w:ind w:left="9786" w:hanging="360"/>
      </w:pPr>
      <w:rPr>
        <w:rFonts w:ascii="Wingdings" w:hAnsi="Wingdings" w:hint="default"/>
      </w:rPr>
    </w:lvl>
  </w:abstractNum>
  <w:abstractNum w:abstractNumId="81" w15:restartNumberingAfterBreak="0">
    <w:nsid w:val="4646372D"/>
    <w:multiLevelType w:val="hybridMultilevel"/>
    <w:tmpl w:val="344006A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2" w15:restartNumberingAfterBreak="0">
    <w:nsid w:val="47623961"/>
    <w:multiLevelType w:val="hybridMultilevel"/>
    <w:tmpl w:val="DEC8442A"/>
    <w:lvl w:ilvl="0" w:tplc="04150015">
      <w:start w:val="1"/>
      <w:numFmt w:val="upp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3" w15:restartNumberingAfterBreak="0">
    <w:nsid w:val="47972072"/>
    <w:multiLevelType w:val="hybridMultilevel"/>
    <w:tmpl w:val="C1BE33B4"/>
    <w:lvl w:ilvl="0" w:tplc="0415000F">
      <w:start w:val="1"/>
      <w:numFmt w:val="decimal"/>
      <w:lvlText w:val="%1."/>
      <w:lvlJc w:val="left"/>
      <w:pPr>
        <w:tabs>
          <w:tab w:val="num" w:pos="360"/>
        </w:tabs>
        <w:ind w:left="360" w:hanging="360"/>
      </w:pPr>
    </w:lvl>
    <w:lvl w:ilvl="1" w:tplc="04150011">
      <w:start w:val="1"/>
      <w:numFmt w:val="decimal"/>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4" w15:restartNumberingAfterBreak="0">
    <w:nsid w:val="49F17629"/>
    <w:multiLevelType w:val="hybridMultilevel"/>
    <w:tmpl w:val="02086CDA"/>
    <w:lvl w:ilvl="0" w:tplc="0415000F">
      <w:start w:val="1"/>
      <w:numFmt w:val="decimal"/>
      <w:lvlText w:val="%1."/>
      <w:lvlJc w:val="left"/>
      <w:pPr>
        <w:ind w:left="360" w:hanging="360"/>
      </w:pPr>
    </w:lvl>
    <w:lvl w:ilvl="1" w:tplc="B8B8F88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4B362528"/>
    <w:multiLevelType w:val="hybridMultilevel"/>
    <w:tmpl w:val="545804B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4D6F62D0"/>
    <w:multiLevelType w:val="hybridMultilevel"/>
    <w:tmpl w:val="0D78FBF4"/>
    <w:name w:val="WW8Num9222"/>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7" w15:restartNumberingAfterBreak="0">
    <w:nsid w:val="4EAD04F6"/>
    <w:multiLevelType w:val="hybridMultilevel"/>
    <w:tmpl w:val="BACA53D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4ECF17EF"/>
    <w:multiLevelType w:val="hybridMultilevel"/>
    <w:tmpl w:val="A044D86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5294344D"/>
    <w:multiLevelType w:val="hybridMultilevel"/>
    <w:tmpl w:val="344006A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0" w15:restartNumberingAfterBreak="0">
    <w:nsid w:val="536340D4"/>
    <w:multiLevelType w:val="hybridMultilevel"/>
    <w:tmpl w:val="38B879E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1" w15:restartNumberingAfterBreak="0">
    <w:nsid w:val="560B1C33"/>
    <w:multiLevelType w:val="hybridMultilevel"/>
    <w:tmpl w:val="040A3518"/>
    <w:lvl w:ilvl="0" w:tplc="2CFAF682">
      <w:start w:val="1"/>
      <w:numFmt w:val="bullet"/>
      <w:lvlText w:val=""/>
      <w:lvlJc w:val="left"/>
      <w:pPr>
        <w:ind w:left="502"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566E142A"/>
    <w:multiLevelType w:val="hybridMultilevel"/>
    <w:tmpl w:val="AAD2ADEC"/>
    <w:lvl w:ilvl="0" w:tplc="1F429FA8">
      <w:start w:val="1"/>
      <w:numFmt w:val="decimal"/>
      <w:lvlText w:val="%1)"/>
      <w:lvlJc w:val="left"/>
      <w:pPr>
        <w:tabs>
          <w:tab w:val="num" w:pos="0"/>
        </w:tabs>
        <w:ind w:left="0" w:firstLine="0"/>
      </w:pPr>
      <w:rPr>
        <w:rFonts w:ascii="Times New Roman" w:hAnsi="Times New Roman" w:hint="default"/>
        <w:b w:val="0"/>
        <w:i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3" w15:restartNumberingAfterBreak="0">
    <w:nsid w:val="57D146FF"/>
    <w:multiLevelType w:val="hybridMultilevel"/>
    <w:tmpl w:val="D7902A32"/>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4" w15:restartNumberingAfterBreak="0">
    <w:nsid w:val="58C428CE"/>
    <w:multiLevelType w:val="hybridMultilevel"/>
    <w:tmpl w:val="F1C21F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596071EB"/>
    <w:multiLevelType w:val="hybridMultilevel"/>
    <w:tmpl w:val="252446D8"/>
    <w:lvl w:ilvl="0" w:tplc="2CFAF68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96" w15:restartNumberingAfterBreak="0">
    <w:nsid w:val="5A2869F2"/>
    <w:multiLevelType w:val="hybridMultilevel"/>
    <w:tmpl w:val="38B879E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7" w15:restartNumberingAfterBreak="0">
    <w:nsid w:val="5A5C394D"/>
    <w:multiLevelType w:val="hybridMultilevel"/>
    <w:tmpl w:val="B53678FE"/>
    <w:lvl w:ilvl="0" w:tplc="613E0E60">
      <w:start w:val="1"/>
      <w:numFmt w:val="decimal"/>
      <w:lvlText w:val="%1."/>
      <w:lvlJc w:val="left"/>
      <w:pPr>
        <w:ind w:left="360" w:hanging="360"/>
      </w:pPr>
      <w:rPr>
        <w:rFonts w:hint="default"/>
      </w:rPr>
    </w:lvl>
    <w:lvl w:ilvl="1" w:tplc="2B1654B6">
      <w:start w:val="1"/>
      <w:numFmt w:val="decimal"/>
      <w:lvlText w:val="%2."/>
      <w:lvlJc w:val="left"/>
      <w:pPr>
        <w:ind w:left="720" w:hanging="360"/>
      </w:pPr>
      <w:rPr>
        <w:rFonts w:hint="default"/>
      </w:r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98" w15:restartNumberingAfterBreak="0">
    <w:nsid w:val="5AF53912"/>
    <w:multiLevelType w:val="hybridMultilevel"/>
    <w:tmpl w:val="C49078F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5CC53A87"/>
    <w:multiLevelType w:val="hybridMultilevel"/>
    <w:tmpl w:val="99AE2A4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5DE60B6A"/>
    <w:multiLevelType w:val="hybridMultilevel"/>
    <w:tmpl w:val="446EB972"/>
    <w:lvl w:ilvl="0" w:tplc="2CFAF682">
      <w:start w:val="1"/>
      <w:numFmt w:val="bullet"/>
      <w:lvlText w:val=""/>
      <w:lvlJc w:val="left"/>
      <w:pPr>
        <w:ind w:left="2880" w:hanging="360"/>
      </w:pPr>
      <w:rPr>
        <w:rFonts w:ascii="Symbol" w:hAnsi="Symbol" w:hint="default"/>
      </w:rPr>
    </w:lvl>
    <w:lvl w:ilvl="1" w:tplc="04150003" w:tentative="1">
      <w:start w:val="1"/>
      <w:numFmt w:val="bullet"/>
      <w:lvlText w:val="o"/>
      <w:lvlJc w:val="left"/>
      <w:pPr>
        <w:ind w:left="3600" w:hanging="360"/>
      </w:pPr>
      <w:rPr>
        <w:rFonts w:ascii="Courier New" w:hAnsi="Courier New" w:cs="Courier New" w:hint="default"/>
      </w:rPr>
    </w:lvl>
    <w:lvl w:ilvl="2" w:tplc="04150005" w:tentative="1">
      <w:start w:val="1"/>
      <w:numFmt w:val="bullet"/>
      <w:lvlText w:val=""/>
      <w:lvlJc w:val="left"/>
      <w:pPr>
        <w:ind w:left="4320" w:hanging="360"/>
      </w:pPr>
      <w:rPr>
        <w:rFonts w:ascii="Wingdings" w:hAnsi="Wingdings" w:hint="default"/>
      </w:rPr>
    </w:lvl>
    <w:lvl w:ilvl="3" w:tplc="04150001" w:tentative="1">
      <w:start w:val="1"/>
      <w:numFmt w:val="bullet"/>
      <w:lvlText w:val=""/>
      <w:lvlJc w:val="left"/>
      <w:pPr>
        <w:ind w:left="5040" w:hanging="360"/>
      </w:pPr>
      <w:rPr>
        <w:rFonts w:ascii="Symbol" w:hAnsi="Symbol" w:hint="default"/>
      </w:rPr>
    </w:lvl>
    <w:lvl w:ilvl="4" w:tplc="04150003" w:tentative="1">
      <w:start w:val="1"/>
      <w:numFmt w:val="bullet"/>
      <w:lvlText w:val="o"/>
      <w:lvlJc w:val="left"/>
      <w:pPr>
        <w:ind w:left="5760" w:hanging="360"/>
      </w:pPr>
      <w:rPr>
        <w:rFonts w:ascii="Courier New" w:hAnsi="Courier New" w:cs="Courier New" w:hint="default"/>
      </w:rPr>
    </w:lvl>
    <w:lvl w:ilvl="5" w:tplc="04150005" w:tentative="1">
      <w:start w:val="1"/>
      <w:numFmt w:val="bullet"/>
      <w:lvlText w:val=""/>
      <w:lvlJc w:val="left"/>
      <w:pPr>
        <w:ind w:left="6480" w:hanging="360"/>
      </w:pPr>
      <w:rPr>
        <w:rFonts w:ascii="Wingdings" w:hAnsi="Wingdings" w:hint="default"/>
      </w:rPr>
    </w:lvl>
    <w:lvl w:ilvl="6" w:tplc="04150001" w:tentative="1">
      <w:start w:val="1"/>
      <w:numFmt w:val="bullet"/>
      <w:lvlText w:val=""/>
      <w:lvlJc w:val="left"/>
      <w:pPr>
        <w:ind w:left="7200" w:hanging="360"/>
      </w:pPr>
      <w:rPr>
        <w:rFonts w:ascii="Symbol" w:hAnsi="Symbol" w:hint="default"/>
      </w:rPr>
    </w:lvl>
    <w:lvl w:ilvl="7" w:tplc="04150003" w:tentative="1">
      <w:start w:val="1"/>
      <w:numFmt w:val="bullet"/>
      <w:lvlText w:val="o"/>
      <w:lvlJc w:val="left"/>
      <w:pPr>
        <w:ind w:left="7920" w:hanging="360"/>
      </w:pPr>
      <w:rPr>
        <w:rFonts w:ascii="Courier New" w:hAnsi="Courier New" w:cs="Courier New" w:hint="default"/>
      </w:rPr>
    </w:lvl>
    <w:lvl w:ilvl="8" w:tplc="04150005" w:tentative="1">
      <w:start w:val="1"/>
      <w:numFmt w:val="bullet"/>
      <w:lvlText w:val=""/>
      <w:lvlJc w:val="left"/>
      <w:pPr>
        <w:ind w:left="8640" w:hanging="360"/>
      </w:pPr>
      <w:rPr>
        <w:rFonts w:ascii="Wingdings" w:hAnsi="Wingdings" w:hint="default"/>
      </w:rPr>
    </w:lvl>
  </w:abstractNum>
  <w:abstractNum w:abstractNumId="101" w15:restartNumberingAfterBreak="0">
    <w:nsid w:val="5EDC5888"/>
    <w:multiLevelType w:val="singleLevel"/>
    <w:tmpl w:val="0415000F"/>
    <w:lvl w:ilvl="0">
      <w:start w:val="1"/>
      <w:numFmt w:val="decimal"/>
      <w:lvlText w:val="%1."/>
      <w:lvlJc w:val="left"/>
      <w:pPr>
        <w:tabs>
          <w:tab w:val="num" w:pos="360"/>
        </w:tabs>
        <w:ind w:left="360" w:hanging="360"/>
      </w:pPr>
    </w:lvl>
  </w:abstractNum>
  <w:abstractNum w:abstractNumId="102" w15:restartNumberingAfterBreak="0">
    <w:nsid w:val="5FCE2693"/>
    <w:multiLevelType w:val="hybridMultilevel"/>
    <w:tmpl w:val="0B0C3888"/>
    <w:lvl w:ilvl="0" w:tplc="2CFAF682">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103" w15:restartNumberingAfterBreak="0">
    <w:nsid w:val="62581557"/>
    <w:multiLevelType w:val="hybridMultilevel"/>
    <w:tmpl w:val="DA4420F2"/>
    <w:lvl w:ilvl="0" w:tplc="2CFAF682">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04" w15:restartNumberingAfterBreak="0">
    <w:nsid w:val="643104F8"/>
    <w:multiLevelType w:val="hybridMultilevel"/>
    <w:tmpl w:val="B6986BC6"/>
    <w:lvl w:ilvl="0" w:tplc="04150011">
      <w:start w:val="1"/>
      <w:numFmt w:val="decimal"/>
      <w:lvlText w:val="%1)"/>
      <w:lvlJc w:val="left"/>
      <w:pPr>
        <w:tabs>
          <w:tab w:val="num" w:pos="781"/>
        </w:tabs>
        <w:ind w:left="781" w:hanging="360"/>
      </w:pPr>
    </w:lvl>
    <w:lvl w:ilvl="1" w:tplc="04150019" w:tentative="1">
      <w:start w:val="1"/>
      <w:numFmt w:val="lowerLetter"/>
      <w:lvlText w:val="%2."/>
      <w:lvlJc w:val="left"/>
      <w:pPr>
        <w:tabs>
          <w:tab w:val="num" w:pos="1501"/>
        </w:tabs>
        <w:ind w:left="1501" w:hanging="360"/>
      </w:pPr>
    </w:lvl>
    <w:lvl w:ilvl="2" w:tplc="0415001B" w:tentative="1">
      <w:start w:val="1"/>
      <w:numFmt w:val="lowerRoman"/>
      <w:lvlText w:val="%3."/>
      <w:lvlJc w:val="right"/>
      <w:pPr>
        <w:tabs>
          <w:tab w:val="num" w:pos="2221"/>
        </w:tabs>
        <w:ind w:left="2221" w:hanging="180"/>
      </w:pPr>
    </w:lvl>
    <w:lvl w:ilvl="3" w:tplc="0415000F" w:tentative="1">
      <w:start w:val="1"/>
      <w:numFmt w:val="decimal"/>
      <w:lvlText w:val="%4."/>
      <w:lvlJc w:val="left"/>
      <w:pPr>
        <w:tabs>
          <w:tab w:val="num" w:pos="2941"/>
        </w:tabs>
        <w:ind w:left="2941" w:hanging="360"/>
      </w:pPr>
    </w:lvl>
    <w:lvl w:ilvl="4" w:tplc="04150019" w:tentative="1">
      <w:start w:val="1"/>
      <w:numFmt w:val="lowerLetter"/>
      <w:lvlText w:val="%5."/>
      <w:lvlJc w:val="left"/>
      <w:pPr>
        <w:tabs>
          <w:tab w:val="num" w:pos="3661"/>
        </w:tabs>
        <w:ind w:left="3661" w:hanging="360"/>
      </w:pPr>
    </w:lvl>
    <w:lvl w:ilvl="5" w:tplc="0415001B" w:tentative="1">
      <w:start w:val="1"/>
      <w:numFmt w:val="lowerRoman"/>
      <w:lvlText w:val="%6."/>
      <w:lvlJc w:val="right"/>
      <w:pPr>
        <w:tabs>
          <w:tab w:val="num" w:pos="4381"/>
        </w:tabs>
        <w:ind w:left="4381" w:hanging="180"/>
      </w:pPr>
    </w:lvl>
    <w:lvl w:ilvl="6" w:tplc="0415000F" w:tentative="1">
      <w:start w:val="1"/>
      <w:numFmt w:val="decimal"/>
      <w:lvlText w:val="%7."/>
      <w:lvlJc w:val="left"/>
      <w:pPr>
        <w:tabs>
          <w:tab w:val="num" w:pos="5101"/>
        </w:tabs>
        <w:ind w:left="5101" w:hanging="360"/>
      </w:pPr>
    </w:lvl>
    <w:lvl w:ilvl="7" w:tplc="04150019" w:tentative="1">
      <w:start w:val="1"/>
      <w:numFmt w:val="lowerLetter"/>
      <w:lvlText w:val="%8."/>
      <w:lvlJc w:val="left"/>
      <w:pPr>
        <w:tabs>
          <w:tab w:val="num" w:pos="5821"/>
        </w:tabs>
        <w:ind w:left="5821" w:hanging="360"/>
      </w:pPr>
    </w:lvl>
    <w:lvl w:ilvl="8" w:tplc="0415001B" w:tentative="1">
      <w:start w:val="1"/>
      <w:numFmt w:val="lowerRoman"/>
      <w:lvlText w:val="%9."/>
      <w:lvlJc w:val="right"/>
      <w:pPr>
        <w:tabs>
          <w:tab w:val="num" w:pos="6541"/>
        </w:tabs>
        <w:ind w:left="6541" w:hanging="180"/>
      </w:pPr>
    </w:lvl>
  </w:abstractNum>
  <w:abstractNum w:abstractNumId="105" w15:restartNumberingAfterBreak="0">
    <w:nsid w:val="655A0402"/>
    <w:multiLevelType w:val="hybridMultilevel"/>
    <w:tmpl w:val="7F7C4080"/>
    <w:lvl w:ilvl="0" w:tplc="C688C6BE">
      <w:start w:val="1"/>
      <w:numFmt w:val="lowerLetter"/>
      <w:lvlText w:val="%1)"/>
      <w:lvlJc w:val="left"/>
      <w:pPr>
        <w:ind w:left="720" w:hanging="360"/>
      </w:pPr>
      <w:rPr>
        <w:rFonts w:ascii="Tms Rmn" w:hAnsi="Tms Rmn" w:hint="default"/>
        <w:b w:val="0"/>
        <w:i w:val="0"/>
        <w:caps w:val="0"/>
        <w:strike w:val="0"/>
        <w:dstrike w:val="0"/>
        <w:vanish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65D31783"/>
    <w:multiLevelType w:val="hybridMultilevel"/>
    <w:tmpl w:val="88386C04"/>
    <w:lvl w:ilvl="0" w:tplc="2CFAF68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7" w15:restartNumberingAfterBreak="0">
    <w:nsid w:val="65ED0893"/>
    <w:multiLevelType w:val="hybridMultilevel"/>
    <w:tmpl w:val="38B879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666208EF"/>
    <w:multiLevelType w:val="hybridMultilevel"/>
    <w:tmpl w:val="FDC4FF24"/>
    <w:lvl w:ilvl="0" w:tplc="0415000F">
      <w:start w:val="1"/>
      <w:numFmt w:val="decimal"/>
      <w:lvlText w:val="%1."/>
      <w:lvlJc w:val="left"/>
      <w:pPr>
        <w:tabs>
          <w:tab w:val="num" w:pos="720"/>
        </w:tabs>
        <w:ind w:left="720" w:hanging="360"/>
      </w:pPr>
    </w:lvl>
    <w:lvl w:ilvl="1" w:tplc="1460F4BC">
      <w:start w:val="1"/>
      <w:numFmt w:val="decimal"/>
      <w:lvlText w:val="%2)"/>
      <w:lvlJc w:val="left"/>
      <w:pPr>
        <w:tabs>
          <w:tab w:val="num" w:pos="720"/>
        </w:tabs>
        <w:ind w:left="1440" w:hanging="360"/>
      </w:pPr>
      <w:rPr>
        <w:rFonts w:ascii="Times New Roman" w:hAnsi="Times New Roman" w:cs="Times New Roman" w:hint="default"/>
        <w:sz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9" w15:restartNumberingAfterBreak="0">
    <w:nsid w:val="67602332"/>
    <w:multiLevelType w:val="hybridMultilevel"/>
    <w:tmpl w:val="FCD05FC6"/>
    <w:lvl w:ilvl="0" w:tplc="5A34E6F0">
      <w:start w:val="1"/>
      <w:numFmt w:val="decimal"/>
      <w:lvlText w:val="%1."/>
      <w:lvlJc w:val="left"/>
      <w:pPr>
        <w:tabs>
          <w:tab w:val="num" w:pos="170"/>
        </w:tabs>
        <w:ind w:left="170" w:hanging="57"/>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0" w15:restartNumberingAfterBreak="0">
    <w:nsid w:val="67A7325D"/>
    <w:multiLevelType w:val="hybridMultilevel"/>
    <w:tmpl w:val="761C932C"/>
    <w:lvl w:ilvl="0" w:tplc="5A34E6F0">
      <w:start w:val="1"/>
      <w:numFmt w:val="decimal"/>
      <w:lvlText w:val="%1."/>
      <w:lvlJc w:val="left"/>
      <w:pPr>
        <w:tabs>
          <w:tab w:val="num" w:pos="170"/>
        </w:tabs>
        <w:ind w:left="170" w:hanging="57"/>
      </w:pPr>
      <w:rPr>
        <w:rFonts w:hint="default"/>
      </w:rPr>
    </w:lvl>
    <w:lvl w:ilvl="1" w:tplc="04150011">
      <w:start w:val="1"/>
      <w:numFmt w:val="decimal"/>
      <w:lvlText w:val="%2)"/>
      <w:lvlJc w:val="left"/>
      <w:pPr>
        <w:tabs>
          <w:tab w:val="num" w:pos="1440"/>
        </w:tabs>
        <w:ind w:left="1440" w:hanging="360"/>
      </w:pPr>
      <w:rPr>
        <w:rFonts w:hint="default"/>
      </w:rPr>
    </w:lvl>
    <w:lvl w:ilvl="2" w:tplc="71F67BA8">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1" w15:restartNumberingAfterBreak="0">
    <w:nsid w:val="696C1489"/>
    <w:multiLevelType w:val="hybridMultilevel"/>
    <w:tmpl w:val="0616E9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6A1861AC"/>
    <w:multiLevelType w:val="hybridMultilevel"/>
    <w:tmpl w:val="38B879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6B7373C3"/>
    <w:multiLevelType w:val="hybridMultilevel"/>
    <w:tmpl w:val="CDB04E4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6BB9635E"/>
    <w:multiLevelType w:val="singleLevel"/>
    <w:tmpl w:val="0415000F"/>
    <w:lvl w:ilvl="0">
      <w:start w:val="1"/>
      <w:numFmt w:val="decimal"/>
      <w:lvlText w:val="%1."/>
      <w:lvlJc w:val="left"/>
      <w:pPr>
        <w:tabs>
          <w:tab w:val="num" w:pos="360"/>
        </w:tabs>
        <w:ind w:left="360" w:hanging="360"/>
      </w:pPr>
    </w:lvl>
  </w:abstractNum>
  <w:abstractNum w:abstractNumId="115" w15:restartNumberingAfterBreak="0">
    <w:nsid w:val="6BF27916"/>
    <w:multiLevelType w:val="hybridMultilevel"/>
    <w:tmpl w:val="38B879E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6" w15:restartNumberingAfterBreak="0">
    <w:nsid w:val="6D4D7ECB"/>
    <w:multiLevelType w:val="hybridMultilevel"/>
    <w:tmpl w:val="5E623B3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6EE63374"/>
    <w:multiLevelType w:val="hybridMultilevel"/>
    <w:tmpl w:val="6EF8A1FE"/>
    <w:lvl w:ilvl="0" w:tplc="2CFAF682">
      <w:start w:val="1"/>
      <w:numFmt w:val="bullet"/>
      <w:lvlText w:val=""/>
      <w:lvlJc w:val="left"/>
      <w:pPr>
        <w:ind w:left="2487"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8" w15:restartNumberingAfterBreak="0">
    <w:nsid w:val="6F902D69"/>
    <w:multiLevelType w:val="hybridMultilevel"/>
    <w:tmpl w:val="94B4475C"/>
    <w:lvl w:ilvl="0" w:tplc="2CFAF682">
      <w:start w:val="1"/>
      <w:numFmt w:val="bullet"/>
      <w:lvlText w:val=""/>
      <w:lvlJc w:val="left"/>
      <w:pPr>
        <w:ind w:left="1866" w:hanging="360"/>
      </w:pPr>
      <w:rPr>
        <w:rFonts w:ascii="Symbol" w:hAnsi="Symbol" w:hint="default"/>
      </w:rPr>
    </w:lvl>
    <w:lvl w:ilvl="1" w:tplc="04150003" w:tentative="1">
      <w:start w:val="1"/>
      <w:numFmt w:val="bullet"/>
      <w:lvlText w:val="o"/>
      <w:lvlJc w:val="left"/>
      <w:pPr>
        <w:ind w:left="2586" w:hanging="360"/>
      </w:pPr>
      <w:rPr>
        <w:rFonts w:ascii="Courier New" w:hAnsi="Courier New" w:cs="Courier New" w:hint="default"/>
      </w:rPr>
    </w:lvl>
    <w:lvl w:ilvl="2" w:tplc="04150005" w:tentative="1">
      <w:start w:val="1"/>
      <w:numFmt w:val="bullet"/>
      <w:lvlText w:val=""/>
      <w:lvlJc w:val="left"/>
      <w:pPr>
        <w:ind w:left="3306" w:hanging="360"/>
      </w:pPr>
      <w:rPr>
        <w:rFonts w:ascii="Wingdings" w:hAnsi="Wingdings" w:hint="default"/>
      </w:rPr>
    </w:lvl>
    <w:lvl w:ilvl="3" w:tplc="04150001" w:tentative="1">
      <w:start w:val="1"/>
      <w:numFmt w:val="bullet"/>
      <w:lvlText w:val=""/>
      <w:lvlJc w:val="left"/>
      <w:pPr>
        <w:ind w:left="4026" w:hanging="360"/>
      </w:pPr>
      <w:rPr>
        <w:rFonts w:ascii="Symbol" w:hAnsi="Symbol" w:hint="default"/>
      </w:rPr>
    </w:lvl>
    <w:lvl w:ilvl="4" w:tplc="04150003" w:tentative="1">
      <w:start w:val="1"/>
      <w:numFmt w:val="bullet"/>
      <w:lvlText w:val="o"/>
      <w:lvlJc w:val="left"/>
      <w:pPr>
        <w:ind w:left="4746" w:hanging="360"/>
      </w:pPr>
      <w:rPr>
        <w:rFonts w:ascii="Courier New" w:hAnsi="Courier New" w:cs="Courier New" w:hint="default"/>
      </w:rPr>
    </w:lvl>
    <w:lvl w:ilvl="5" w:tplc="04150005" w:tentative="1">
      <w:start w:val="1"/>
      <w:numFmt w:val="bullet"/>
      <w:lvlText w:val=""/>
      <w:lvlJc w:val="left"/>
      <w:pPr>
        <w:ind w:left="5466" w:hanging="360"/>
      </w:pPr>
      <w:rPr>
        <w:rFonts w:ascii="Wingdings" w:hAnsi="Wingdings" w:hint="default"/>
      </w:rPr>
    </w:lvl>
    <w:lvl w:ilvl="6" w:tplc="04150001" w:tentative="1">
      <w:start w:val="1"/>
      <w:numFmt w:val="bullet"/>
      <w:lvlText w:val=""/>
      <w:lvlJc w:val="left"/>
      <w:pPr>
        <w:ind w:left="6186" w:hanging="360"/>
      </w:pPr>
      <w:rPr>
        <w:rFonts w:ascii="Symbol" w:hAnsi="Symbol" w:hint="default"/>
      </w:rPr>
    </w:lvl>
    <w:lvl w:ilvl="7" w:tplc="04150003" w:tentative="1">
      <w:start w:val="1"/>
      <w:numFmt w:val="bullet"/>
      <w:lvlText w:val="o"/>
      <w:lvlJc w:val="left"/>
      <w:pPr>
        <w:ind w:left="6906" w:hanging="360"/>
      </w:pPr>
      <w:rPr>
        <w:rFonts w:ascii="Courier New" w:hAnsi="Courier New" w:cs="Courier New" w:hint="default"/>
      </w:rPr>
    </w:lvl>
    <w:lvl w:ilvl="8" w:tplc="04150005" w:tentative="1">
      <w:start w:val="1"/>
      <w:numFmt w:val="bullet"/>
      <w:lvlText w:val=""/>
      <w:lvlJc w:val="left"/>
      <w:pPr>
        <w:ind w:left="7626" w:hanging="360"/>
      </w:pPr>
      <w:rPr>
        <w:rFonts w:ascii="Wingdings" w:hAnsi="Wingdings" w:hint="default"/>
      </w:rPr>
    </w:lvl>
  </w:abstractNum>
  <w:abstractNum w:abstractNumId="119" w15:restartNumberingAfterBreak="0">
    <w:nsid w:val="6FEC7549"/>
    <w:multiLevelType w:val="hybridMultilevel"/>
    <w:tmpl w:val="8444A5E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0" w15:restartNumberingAfterBreak="0">
    <w:nsid w:val="70345324"/>
    <w:multiLevelType w:val="hybridMultilevel"/>
    <w:tmpl w:val="04F201D6"/>
    <w:lvl w:ilvl="0" w:tplc="0415000F">
      <w:start w:val="1"/>
      <w:numFmt w:val="decimal"/>
      <w:lvlText w:val="%1."/>
      <w:lvlJc w:val="left"/>
      <w:pPr>
        <w:tabs>
          <w:tab w:val="num" w:pos="720"/>
        </w:tabs>
        <w:ind w:left="720" w:hanging="360"/>
      </w:pPr>
    </w:lvl>
    <w:lvl w:ilvl="1" w:tplc="DDD26538">
      <w:start w:val="1"/>
      <w:numFmt w:val="decimal"/>
      <w:lvlText w:val="%2."/>
      <w:lvlJc w:val="left"/>
      <w:pPr>
        <w:tabs>
          <w:tab w:val="num" w:pos="1687"/>
        </w:tabs>
        <w:ind w:left="1687" w:hanging="607"/>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1" w15:restartNumberingAfterBreak="0">
    <w:nsid w:val="722005F9"/>
    <w:multiLevelType w:val="hybridMultilevel"/>
    <w:tmpl w:val="D97267A4"/>
    <w:lvl w:ilvl="0" w:tplc="FFFFFFFF">
      <w:start w:val="1"/>
      <w:numFmt w:val="decimal"/>
      <w:lvlText w:val="%1)"/>
      <w:lvlJc w:val="left"/>
      <w:pPr>
        <w:tabs>
          <w:tab w:val="num" w:pos="781"/>
        </w:tabs>
        <w:ind w:left="781" w:hanging="360"/>
      </w:pPr>
    </w:lvl>
    <w:lvl w:ilvl="1" w:tplc="FFFFFFFF" w:tentative="1">
      <w:start w:val="1"/>
      <w:numFmt w:val="lowerLetter"/>
      <w:lvlText w:val="%2."/>
      <w:lvlJc w:val="left"/>
      <w:pPr>
        <w:tabs>
          <w:tab w:val="num" w:pos="1501"/>
        </w:tabs>
        <w:ind w:left="1501" w:hanging="360"/>
      </w:pPr>
    </w:lvl>
    <w:lvl w:ilvl="2" w:tplc="FFFFFFFF" w:tentative="1">
      <w:start w:val="1"/>
      <w:numFmt w:val="lowerRoman"/>
      <w:lvlText w:val="%3."/>
      <w:lvlJc w:val="right"/>
      <w:pPr>
        <w:tabs>
          <w:tab w:val="num" w:pos="2221"/>
        </w:tabs>
        <w:ind w:left="2221" w:hanging="180"/>
      </w:pPr>
    </w:lvl>
    <w:lvl w:ilvl="3" w:tplc="FFFFFFFF" w:tentative="1">
      <w:start w:val="1"/>
      <w:numFmt w:val="decimal"/>
      <w:lvlText w:val="%4."/>
      <w:lvlJc w:val="left"/>
      <w:pPr>
        <w:tabs>
          <w:tab w:val="num" w:pos="2941"/>
        </w:tabs>
        <w:ind w:left="2941" w:hanging="360"/>
      </w:pPr>
    </w:lvl>
    <w:lvl w:ilvl="4" w:tplc="FFFFFFFF" w:tentative="1">
      <w:start w:val="1"/>
      <w:numFmt w:val="lowerLetter"/>
      <w:lvlText w:val="%5."/>
      <w:lvlJc w:val="left"/>
      <w:pPr>
        <w:tabs>
          <w:tab w:val="num" w:pos="3661"/>
        </w:tabs>
        <w:ind w:left="3661" w:hanging="360"/>
      </w:pPr>
    </w:lvl>
    <w:lvl w:ilvl="5" w:tplc="FFFFFFFF" w:tentative="1">
      <w:start w:val="1"/>
      <w:numFmt w:val="lowerRoman"/>
      <w:lvlText w:val="%6."/>
      <w:lvlJc w:val="right"/>
      <w:pPr>
        <w:tabs>
          <w:tab w:val="num" w:pos="4381"/>
        </w:tabs>
        <w:ind w:left="4381" w:hanging="180"/>
      </w:pPr>
    </w:lvl>
    <w:lvl w:ilvl="6" w:tplc="FFFFFFFF" w:tentative="1">
      <w:start w:val="1"/>
      <w:numFmt w:val="decimal"/>
      <w:lvlText w:val="%7."/>
      <w:lvlJc w:val="left"/>
      <w:pPr>
        <w:tabs>
          <w:tab w:val="num" w:pos="5101"/>
        </w:tabs>
        <w:ind w:left="5101" w:hanging="360"/>
      </w:pPr>
    </w:lvl>
    <w:lvl w:ilvl="7" w:tplc="FFFFFFFF" w:tentative="1">
      <w:start w:val="1"/>
      <w:numFmt w:val="lowerLetter"/>
      <w:lvlText w:val="%8."/>
      <w:lvlJc w:val="left"/>
      <w:pPr>
        <w:tabs>
          <w:tab w:val="num" w:pos="5821"/>
        </w:tabs>
        <w:ind w:left="5821" w:hanging="360"/>
      </w:pPr>
    </w:lvl>
    <w:lvl w:ilvl="8" w:tplc="FFFFFFFF" w:tentative="1">
      <w:start w:val="1"/>
      <w:numFmt w:val="lowerRoman"/>
      <w:lvlText w:val="%9."/>
      <w:lvlJc w:val="right"/>
      <w:pPr>
        <w:tabs>
          <w:tab w:val="num" w:pos="6541"/>
        </w:tabs>
        <w:ind w:left="6541" w:hanging="180"/>
      </w:pPr>
    </w:lvl>
  </w:abstractNum>
  <w:abstractNum w:abstractNumId="122" w15:restartNumberingAfterBreak="0">
    <w:nsid w:val="7287799E"/>
    <w:multiLevelType w:val="hybridMultilevel"/>
    <w:tmpl w:val="EE50302A"/>
    <w:lvl w:ilvl="0" w:tplc="D674D67C">
      <w:start w:val="1"/>
      <w:numFmt w:val="lowerLetter"/>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7313775A"/>
    <w:multiLevelType w:val="hybridMultilevel"/>
    <w:tmpl w:val="A036DF70"/>
    <w:lvl w:ilvl="0" w:tplc="04150011">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4" w15:restartNumberingAfterBreak="0">
    <w:nsid w:val="73A55743"/>
    <w:multiLevelType w:val="hybridMultilevel"/>
    <w:tmpl w:val="E5581962"/>
    <w:lvl w:ilvl="0" w:tplc="6F7ECA76">
      <w:start w:val="1"/>
      <w:numFmt w:val="bullet"/>
      <w:lvlText w:val="­"/>
      <w:lvlJc w:val="left"/>
      <w:pPr>
        <w:ind w:left="1077" w:hanging="360"/>
      </w:pPr>
      <w:rPr>
        <w:rFonts w:ascii="Courier New" w:hAnsi="Courier New"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25" w15:restartNumberingAfterBreak="0">
    <w:nsid w:val="73FD7906"/>
    <w:multiLevelType w:val="hybridMultilevel"/>
    <w:tmpl w:val="CDB8C06E"/>
    <w:lvl w:ilvl="0" w:tplc="0415000F">
      <w:start w:val="1"/>
      <w:numFmt w:val="decimal"/>
      <w:lvlText w:val="%1."/>
      <w:lvlJc w:val="left"/>
      <w:pPr>
        <w:ind w:left="360" w:hanging="360"/>
      </w:pPr>
    </w:lvl>
    <w:lvl w:ilvl="1" w:tplc="2D9886F2">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6" w15:restartNumberingAfterBreak="0">
    <w:nsid w:val="7444255A"/>
    <w:multiLevelType w:val="hybridMultilevel"/>
    <w:tmpl w:val="AAD2B35C"/>
    <w:lvl w:ilvl="0" w:tplc="FFFFFFFF">
      <w:start w:val="1"/>
      <w:numFmt w:val="decimal"/>
      <w:lvlText w:val="%1."/>
      <w:lvlJc w:val="left"/>
      <w:pPr>
        <w:ind w:left="360" w:hanging="360"/>
      </w:pPr>
      <w:rPr>
        <w:rFonts w:hint="default"/>
      </w:rPr>
    </w:lvl>
    <w:lvl w:ilvl="1" w:tplc="FFFFFFFF">
      <w:start w:val="1"/>
      <w:numFmt w:val="lowerLetter"/>
      <w:lvlText w:val="%2."/>
      <w:lvlJc w:val="left"/>
      <w:pPr>
        <w:ind w:left="-744" w:hanging="360"/>
      </w:pPr>
    </w:lvl>
    <w:lvl w:ilvl="2" w:tplc="FFFFFFFF" w:tentative="1">
      <w:start w:val="1"/>
      <w:numFmt w:val="lowerRoman"/>
      <w:lvlText w:val="%3."/>
      <w:lvlJc w:val="right"/>
      <w:pPr>
        <w:ind w:left="-24" w:hanging="180"/>
      </w:pPr>
    </w:lvl>
    <w:lvl w:ilvl="3" w:tplc="FFFFFFFF" w:tentative="1">
      <w:start w:val="1"/>
      <w:numFmt w:val="decimal"/>
      <w:lvlText w:val="%4."/>
      <w:lvlJc w:val="left"/>
      <w:pPr>
        <w:ind w:left="696" w:hanging="360"/>
      </w:pPr>
    </w:lvl>
    <w:lvl w:ilvl="4" w:tplc="FFFFFFFF" w:tentative="1">
      <w:start w:val="1"/>
      <w:numFmt w:val="lowerLetter"/>
      <w:lvlText w:val="%5."/>
      <w:lvlJc w:val="left"/>
      <w:pPr>
        <w:ind w:left="1416" w:hanging="360"/>
      </w:pPr>
    </w:lvl>
    <w:lvl w:ilvl="5" w:tplc="FFFFFFFF" w:tentative="1">
      <w:start w:val="1"/>
      <w:numFmt w:val="lowerRoman"/>
      <w:lvlText w:val="%6."/>
      <w:lvlJc w:val="right"/>
      <w:pPr>
        <w:ind w:left="2136" w:hanging="180"/>
      </w:pPr>
    </w:lvl>
    <w:lvl w:ilvl="6" w:tplc="FFFFFFFF" w:tentative="1">
      <w:start w:val="1"/>
      <w:numFmt w:val="decimal"/>
      <w:lvlText w:val="%7."/>
      <w:lvlJc w:val="left"/>
      <w:pPr>
        <w:ind w:left="2856" w:hanging="360"/>
      </w:pPr>
    </w:lvl>
    <w:lvl w:ilvl="7" w:tplc="FFFFFFFF" w:tentative="1">
      <w:start w:val="1"/>
      <w:numFmt w:val="lowerLetter"/>
      <w:lvlText w:val="%8."/>
      <w:lvlJc w:val="left"/>
      <w:pPr>
        <w:ind w:left="3576" w:hanging="360"/>
      </w:pPr>
    </w:lvl>
    <w:lvl w:ilvl="8" w:tplc="FFFFFFFF" w:tentative="1">
      <w:start w:val="1"/>
      <w:numFmt w:val="lowerRoman"/>
      <w:lvlText w:val="%9."/>
      <w:lvlJc w:val="right"/>
      <w:pPr>
        <w:ind w:left="4296" w:hanging="180"/>
      </w:pPr>
    </w:lvl>
  </w:abstractNum>
  <w:abstractNum w:abstractNumId="127" w15:restartNumberingAfterBreak="0">
    <w:nsid w:val="754E076E"/>
    <w:multiLevelType w:val="hybridMultilevel"/>
    <w:tmpl w:val="38B879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75895A7B"/>
    <w:multiLevelType w:val="hybridMultilevel"/>
    <w:tmpl w:val="38B879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15:restartNumberingAfterBreak="0">
    <w:nsid w:val="774A1150"/>
    <w:multiLevelType w:val="hybridMultilevel"/>
    <w:tmpl w:val="EE50302A"/>
    <w:lvl w:ilvl="0" w:tplc="D674D67C">
      <w:start w:val="1"/>
      <w:numFmt w:val="lowerLetter"/>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15:restartNumberingAfterBreak="0">
    <w:nsid w:val="78594319"/>
    <w:multiLevelType w:val="hybridMultilevel"/>
    <w:tmpl w:val="38B879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15:restartNumberingAfterBreak="0">
    <w:nsid w:val="78A773BD"/>
    <w:multiLevelType w:val="hybridMultilevel"/>
    <w:tmpl w:val="75BC1734"/>
    <w:lvl w:ilvl="0" w:tplc="FFFFFFFF">
      <w:start w:val="1"/>
      <w:numFmt w:val="decimal"/>
      <w:lvlText w:val="%1."/>
      <w:lvlJc w:val="left"/>
      <w:pPr>
        <w:tabs>
          <w:tab w:val="num" w:pos="720"/>
        </w:tabs>
        <w:ind w:left="720" w:hanging="360"/>
      </w:pPr>
      <w:rPr>
        <w:rFonts w:hint="default"/>
      </w:rPr>
    </w:lvl>
    <w:lvl w:ilvl="1" w:tplc="6F7ECA76">
      <w:start w:val="1"/>
      <w:numFmt w:val="bullet"/>
      <w:lvlText w:val="­"/>
      <w:lvlJc w:val="left"/>
      <w:pPr>
        <w:tabs>
          <w:tab w:val="num" w:pos="1250"/>
        </w:tabs>
        <w:ind w:left="1250" w:hanging="170"/>
      </w:pPr>
      <w:rPr>
        <w:rFonts w:ascii="Courier New" w:hAnsi="Courier New"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2" w15:restartNumberingAfterBreak="0">
    <w:nsid w:val="78CE42C2"/>
    <w:multiLevelType w:val="hybridMultilevel"/>
    <w:tmpl w:val="79148984"/>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33" w15:restartNumberingAfterBreak="0">
    <w:nsid w:val="7CF21D0D"/>
    <w:multiLevelType w:val="hybridMultilevel"/>
    <w:tmpl w:val="44C25CC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4" w15:restartNumberingAfterBreak="0">
    <w:nsid w:val="7CFF12B4"/>
    <w:multiLevelType w:val="hybridMultilevel"/>
    <w:tmpl w:val="73BC5CDA"/>
    <w:name w:val="WW8Num922222"/>
    <w:lvl w:ilvl="0" w:tplc="B342602C">
      <w:start w:val="1"/>
      <w:numFmt w:val="bullet"/>
      <w:lvlText w:val="­"/>
      <w:lvlJc w:val="left"/>
      <w:pPr>
        <w:tabs>
          <w:tab w:val="num" w:pos="1438"/>
        </w:tabs>
        <w:ind w:left="1438" w:hanging="360"/>
      </w:pPr>
      <w:rPr>
        <w:rFonts w:ascii="Courier New" w:hAnsi="Courier New" w:hint="default"/>
      </w:rPr>
    </w:lvl>
    <w:lvl w:ilvl="1" w:tplc="04150003" w:tentative="1">
      <w:start w:val="1"/>
      <w:numFmt w:val="bullet"/>
      <w:lvlText w:val="o"/>
      <w:lvlJc w:val="left"/>
      <w:pPr>
        <w:tabs>
          <w:tab w:val="num" w:pos="1501"/>
        </w:tabs>
        <w:ind w:left="1501" w:hanging="360"/>
      </w:pPr>
      <w:rPr>
        <w:rFonts w:ascii="Courier New" w:hAnsi="Courier New" w:cs="Courier New" w:hint="default"/>
      </w:rPr>
    </w:lvl>
    <w:lvl w:ilvl="2" w:tplc="04150005" w:tentative="1">
      <w:start w:val="1"/>
      <w:numFmt w:val="bullet"/>
      <w:lvlText w:val=""/>
      <w:lvlJc w:val="left"/>
      <w:pPr>
        <w:tabs>
          <w:tab w:val="num" w:pos="2221"/>
        </w:tabs>
        <w:ind w:left="2221" w:hanging="360"/>
      </w:pPr>
      <w:rPr>
        <w:rFonts w:ascii="Wingdings" w:hAnsi="Wingdings" w:hint="default"/>
      </w:rPr>
    </w:lvl>
    <w:lvl w:ilvl="3" w:tplc="04150001" w:tentative="1">
      <w:start w:val="1"/>
      <w:numFmt w:val="bullet"/>
      <w:lvlText w:val=""/>
      <w:lvlJc w:val="left"/>
      <w:pPr>
        <w:tabs>
          <w:tab w:val="num" w:pos="2941"/>
        </w:tabs>
        <w:ind w:left="2941" w:hanging="360"/>
      </w:pPr>
      <w:rPr>
        <w:rFonts w:ascii="Symbol" w:hAnsi="Symbol" w:hint="default"/>
      </w:rPr>
    </w:lvl>
    <w:lvl w:ilvl="4" w:tplc="04150003" w:tentative="1">
      <w:start w:val="1"/>
      <w:numFmt w:val="bullet"/>
      <w:lvlText w:val="o"/>
      <w:lvlJc w:val="left"/>
      <w:pPr>
        <w:tabs>
          <w:tab w:val="num" w:pos="3661"/>
        </w:tabs>
        <w:ind w:left="3661" w:hanging="360"/>
      </w:pPr>
      <w:rPr>
        <w:rFonts w:ascii="Courier New" w:hAnsi="Courier New" w:cs="Courier New" w:hint="default"/>
      </w:rPr>
    </w:lvl>
    <w:lvl w:ilvl="5" w:tplc="04150005" w:tentative="1">
      <w:start w:val="1"/>
      <w:numFmt w:val="bullet"/>
      <w:lvlText w:val=""/>
      <w:lvlJc w:val="left"/>
      <w:pPr>
        <w:tabs>
          <w:tab w:val="num" w:pos="4381"/>
        </w:tabs>
        <w:ind w:left="4381" w:hanging="360"/>
      </w:pPr>
      <w:rPr>
        <w:rFonts w:ascii="Wingdings" w:hAnsi="Wingdings" w:hint="default"/>
      </w:rPr>
    </w:lvl>
    <w:lvl w:ilvl="6" w:tplc="04150001" w:tentative="1">
      <w:start w:val="1"/>
      <w:numFmt w:val="bullet"/>
      <w:lvlText w:val=""/>
      <w:lvlJc w:val="left"/>
      <w:pPr>
        <w:tabs>
          <w:tab w:val="num" w:pos="5101"/>
        </w:tabs>
        <w:ind w:left="5101" w:hanging="360"/>
      </w:pPr>
      <w:rPr>
        <w:rFonts w:ascii="Symbol" w:hAnsi="Symbol" w:hint="default"/>
      </w:rPr>
    </w:lvl>
    <w:lvl w:ilvl="7" w:tplc="04150003" w:tentative="1">
      <w:start w:val="1"/>
      <w:numFmt w:val="bullet"/>
      <w:lvlText w:val="o"/>
      <w:lvlJc w:val="left"/>
      <w:pPr>
        <w:tabs>
          <w:tab w:val="num" w:pos="5821"/>
        </w:tabs>
        <w:ind w:left="5821" w:hanging="360"/>
      </w:pPr>
      <w:rPr>
        <w:rFonts w:ascii="Courier New" w:hAnsi="Courier New" w:cs="Courier New" w:hint="default"/>
      </w:rPr>
    </w:lvl>
    <w:lvl w:ilvl="8" w:tplc="04150005" w:tentative="1">
      <w:start w:val="1"/>
      <w:numFmt w:val="bullet"/>
      <w:lvlText w:val=""/>
      <w:lvlJc w:val="left"/>
      <w:pPr>
        <w:tabs>
          <w:tab w:val="num" w:pos="6541"/>
        </w:tabs>
        <w:ind w:left="6541" w:hanging="360"/>
      </w:pPr>
      <w:rPr>
        <w:rFonts w:ascii="Wingdings" w:hAnsi="Wingdings" w:hint="default"/>
      </w:rPr>
    </w:lvl>
  </w:abstractNum>
  <w:abstractNum w:abstractNumId="135" w15:restartNumberingAfterBreak="0">
    <w:nsid w:val="7D8A7C4C"/>
    <w:multiLevelType w:val="hybridMultilevel"/>
    <w:tmpl w:val="08A60542"/>
    <w:lvl w:ilvl="0" w:tplc="7EB450B6">
      <w:start w:val="1"/>
      <w:numFmt w:val="decimal"/>
      <w:lvlText w:val="%1)"/>
      <w:lvlJc w:val="left"/>
      <w:pPr>
        <w:ind w:left="924" w:hanging="360"/>
      </w:pPr>
      <w:rPr>
        <w:rFonts w:ascii="Times New Roman" w:eastAsia="Times New Roman" w:hAnsi="Times New Roman" w:cs="Times New Roman"/>
      </w:rPr>
    </w:lvl>
    <w:lvl w:ilvl="1" w:tplc="04150019">
      <w:start w:val="1"/>
      <w:numFmt w:val="lowerLetter"/>
      <w:lvlText w:val="%2."/>
      <w:lvlJc w:val="left"/>
      <w:pPr>
        <w:ind w:left="1644" w:hanging="360"/>
      </w:pPr>
    </w:lvl>
    <w:lvl w:ilvl="2" w:tplc="DA3E21FC">
      <w:start w:val="1"/>
      <w:numFmt w:val="decimal"/>
      <w:lvlText w:val="%3."/>
      <w:lvlJc w:val="left"/>
      <w:pPr>
        <w:ind w:left="2544" w:hanging="360"/>
      </w:pPr>
      <w:rPr>
        <w:rFonts w:hint="default"/>
      </w:rPr>
    </w:lvl>
    <w:lvl w:ilvl="3" w:tplc="0415000F" w:tentative="1">
      <w:start w:val="1"/>
      <w:numFmt w:val="decimal"/>
      <w:lvlText w:val="%4."/>
      <w:lvlJc w:val="left"/>
      <w:pPr>
        <w:ind w:left="3084" w:hanging="360"/>
      </w:pPr>
    </w:lvl>
    <w:lvl w:ilvl="4" w:tplc="04150019" w:tentative="1">
      <w:start w:val="1"/>
      <w:numFmt w:val="lowerLetter"/>
      <w:lvlText w:val="%5."/>
      <w:lvlJc w:val="left"/>
      <w:pPr>
        <w:ind w:left="3804" w:hanging="360"/>
      </w:pPr>
    </w:lvl>
    <w:lvl w:ilvl="5" w:tplc="0415001B" w:tentative="1">
      <w:start w:val="1"/>
      <w:numFmt w:val="lowerRoman"/>
      <w:lvlText w:val="%6."/>
      <w:lvlJc w:val="right"/>
      <w:pPr>
        <w:ind w:left="4524" w:hanging="180"/>
      </w:pPr>
    </w:lvl>
    <w:lvl w:ilvl="6" w:tplc="0415000F" w:tentative="1">
      <w:start w:val="1"/>
      <w:numFmt w:val="decimal"/>
      <w:lvlText w:val="%7."/>
      <w:lvlJc w:val="left"/>
      <w:pPr>
        <w:ind w:left="5244" w:hanging="360"/>
      </w:pPr>
    </w:lvl>
    <w:lvl w:ilvl="7" w:tplc="04150019" w:tentative="1">
      <w:start w:val="1"/>
      <w:numFmt w:val="lowerLetter"/>
      <w:lvlText w:val="%8."/>
      <w:lvlJc w:val="left"/>
      <w:pPr>
        <w:ind w:left="5964" w:hanging="360"/>
      </w:pPr>
    </w:lvl>
    <w:lvl w:ilvl="8" w:tplc="0415001B" w:tentative="1">
      <w:start w:val="1"/>
      <w:numFmt w:val="lowerRoman"/>
      <w:lvlText w:val="%9."/>
      <w:lvlJc w:val="right"/>
      <w:pPr>
        <w:ind w:left="6684" w:hanging="180"/>
      </w:pPr>
    </w:lvl>
  </w:abstractNum>
  <w:abstractNum w:abstractNumId="136" w15:restartNumberingAfterBreak="0">
    <w:nsid w:val="7F3C72BC"/>
    <w:multiLevelType w:val="hybridMultilevel"/>
    <w:tmpl w:val="B29215FE"/>
    <w:lvl w:ilvl="0" w:tplc="04150011">
      <w:start w:val="1"/>
      <w:numFmt w:val="decimal"/>
      <w:lvlText w:val="%1)"/>
      <w:lvlJc w:val="left"/>
      <w:pPr>
        <w:ind w:left="1083" w:hanging="360"/>
      </w:pPr>
    </w:lvl>
    <w:lvl w:ilvl="1" w:tplc="04150019" w:tentative="1">
      <w:start w:val="1"/>
      <w:numFmt w:val="lowerLetter"/>
      <w:lvlText w:val="%2."/>
      <w:lvlJc w:val="left"/>
      <w:pPr>
        <w:ind w:left="1803" w:hanging="360"/>
      </w:pPr>
    </w:lvl>
    <w:lvl w:ilvl="2" w:tplc="0415001B" w:tentative="1">
      <w:start w:val="1"/>
      <w:numFmt w:val="lowerRoman"/>
      <w:lvlText w:val="%3."/>
      <w:lvlJc w:val="right"/>
      <w:pPr>
        <w:ind w:left="2523" w:hanging="180"/>
      </w:pPr>
    </w:lvl>
    <w:lvl w:ilvl="3" w:tplc="0415000F" w:tentative="1">
      <w:start w:val="1"/>
      <w:numFmt w:val="decimal"/>
      <w:lvlText w:val="%4."/>
      <w:lvlJc w:val="left"/>
      <w:pPr>
        <w:ind w:left="3243" w:hanging="360"/>
      </w:pPr>
    </w:lvl>
    <w:lvl w:ilvl="4" w:tplc="04150019" w:tentative="1">
      <w:start w:val="1"/>
      <w:numFmt w:val="lowerLetter"/>
      <w:lvlText w:val="%5."/>
      <w:lvlJc w:val="left"/>
      <w:pPr>
        <w:ind w:left="3963" w:hanging="360"/>
      </w:pPr>
    </w:lvl>
    <w:lvl w:ilvl="5" w:tplc="0415001B" w:tentative="1">
      <w:start w:val="1"/>
      <w:numFmt w:val="lowerRoman"/>
      <w:lvlText w:val="%6."/>
      <w:lvlJc w:val="right"/>
      <w:pPr>
        <w:ind w:left="4683" w:hanging="180"/>
      </w:pPr>
    </w:lvl>
    <w:lvl w:ilvl="6" w:tplc="0415000F" w:tentative="1">
      <w:start w:val="1"/>
      <w:numFmt w:val="decimal"/>
      <w:lvlText w:val="%7."/>
      <w:lvlJc w:val="left"/>
      <w:pPr>
        <w:ind w:left="5403" w:hanging="360"/>
      </w:pPr>
    </w:lvl>
    <w:lvl w:ilvl="7" w:tplc="04150019" w:tentative="1">
      <w:start w:val="1"/>
      <w:numFmt w:val="lowerLetter"/>
      <w:lvlText w:val="%8."/>
      <w:lvlJc w:val="left"/>
      <w:pPr>
        <w:ind w:left="6123" w:hanging="360"/>
      </w:pPr>
    </w:lvl>
    <w:lvl w:ilvl="8" w:tplc="0415001B" w:tentative="1">
      <w:start w:val="1"/>
      <w:numFmt w:val="lowerRoman"/>
      <w:lvlText w:val="%9."/>
      <w:lvlJc w:val="right"/>
      <w:pPr>
        <w:ind w:left="6843" w:hanging="180"/>
      </w:pPr>
    </w:lvl>
  </w:abstractNum>
  <w:num w:numId="1" w16cid:durableId="1162086450">
    <w:abstractNumId w:val="125"/>
  </w:num>
  <w:num w:numId="2" w16cid:durableId="309016892">
    <w:abstractNumId w:val="135"/>
  </w:num>
  <w:num w:numId="3" w16cid:durableId="1753619305">
    <w:abstractNumId w:val="5"/>
  </w:num>
  <w:num w:numId="4" w16cid:durableId="1162426444">
    <w:abstractNumId w:val="66"/>
  </w:num>
  <w:num w:numId="5" w16cid:durableId="1803764812">
    <w:abstractNumId w:val="36"/>
  </w:num>
  <w:num w:numId="6" w16cid:durableId="1201087524">
    <w:abstractNumId w:val="69"/>
  </w:num>
  <w:num w:numId="7" w16cid:durableId="1087187879">
    <w:abstractNumId w:val="114"/>
  </w:num>
  <w:num w:numId="8" w16cid:durableId="1436366309">
    <w:abstractNumId w:val="77"/>
  </w:num>
  <w:num w:numId="9" w16cid:durableId="1549223002">
    <w:abstractNumId w:val="20"/>
  </w:num>
  <w:num w:numId="10" w16cid:durableId="1889493554">
    <w:abstractNumId w:val="131"/>
  </w:num>
  <w:num w:numId="11" w16cid:durableId="1461220192">
    <w:abstractNumId w:val="88"/>
  </w:num>
  <w:num w:numId="12" w16cid:durableId="1927881759">
    <w:abstractNumId w:val="61"/>
  </w:num>
  <w:num w:numId="13" w16cid:durableId="2114326589">
    <w:abstractNumId w:val="101"/>
  </w:num>
  <w:num w:numId="14" w16cid:durableId="512693054">
    <w:abstractNumId w:val="92"/>
  </w:num>
  <w:num w:numId="15" w16cid:durableId="1636450330">
    <w:abstractNumId w:val="17"/>
  </w:num>
  <w:num w:numId="16" w16cid:durableId="1944456475">
    <w:abstractNumId w:val="108"/>
  </w:num>
  <w:num w:numId="17" w16cid:durableId="1880703773">
    <w:abstractNumId w:val="19"/>
  </w:num>
  <w:num w:numId="18" w16cid:durableId="1950621811">
    <w:abstractNumId w:val="74"/>
  </w:num>
  <w:num w:numId="19" w16cid:durableId="201329488">
    <w:abstractNumId w:val="44"/>
  </w:num>
  <w:num w:numId="20" w16cid:durableId="906843719">
    <w:abstractNumId w:val="93"/>
  </w:num>
  <w:num w:numId="21" w16cid:durableId="955866985">
    <w:abstractNumId w:val="109"/>
  </w:num>
  <w:num w:numId="22" w16cid:durableId="402803902">
    <w:abstractNumId w:val="97"/>
  </w:num>
  <w:num w:numId="23" w16cid:durableId="1250507055">
    <w:abstractNumId w:val="33"/>
  </w:num>
  <w:num w:numId="24" w16cid:durableId="259534020">
    <w:abstractNumId w:val="24"/>
  </w:num>
  <w:num w:numId="25" w16cid:durableId="123162152">
    <w:abstractNumId w:val="64"/>
  </w:num>
  <w:num w:numId="26" w16cid:durableId="520632454">
    <w:abstractNumId w:val="6"/>
  </w:num>
  <w:num w:numId="27" w16cid:durableId="1041907082">
    <w:abstractNumId w:val="60"/>
  </w:num>
  <w:num w:numId="28" w16cid:durableId="416633233">
    <w:abstractNumId w:val="111"/>
  </w:num>
  <w:num w:numId="29" w16cid:durableId="2087416500">
    <w:abstractNumId w:val="62"/>
  </w:num>
  <w:num w:numId="30" w16cid:durableId="1185899540">
    <w:abstractNumId w:val="22"/>
  </w:num>
  <w:num w:numId="31" w16cid:durableId="701174439">
    <w:abstractNumId w:val="18"/>
  </w:num>
  <w:num w:numId="32" w16cid:durableId="1367363820">
    <w:abstractNumId w:val="84"/>
  </w:num>
  <w:num w:numId="33" w16cid:durableId="1096364004">
    <w:abstractNumId w:val="78"/>
  </w:num>
  <w:num w:numId="34" w16cid:durableId="191919597">
    <w:abstractNumId w:val="14"/>
  </w:num>
  <w:num w:numId="35" w16cid:durableId="1547836835">
    <w:abstractNumId w:val="104"/>
  </w:num>
  <w:num w:numId="36" w16cid:durableId="833765670">
    <w:abstractNumId w:val="136"/>
  </w:num>
  <w:num w:numId="37" w16cid:durableId="288511337">
    <w:abstractNumId w:val="85"/>
  </w:num>
  <w:num w:numId="38" w16cid:durableId="1461000475">
    <w:abstractNumId w:val="59"/>
  </w:num>
  <w:num w:numId="39" w16cid:durableId="1344891331">
    <w:abstractNumId w:val="119"/>
  </w:num>
  <w:num w:numId="40" w16cid:durableId="735712237">
    <w:abstractNumId w:val="21"/>
  </w:num>
  <w:num w:numId="41" w16cid:durableId="619796835">
    <w:abstractNumId w:val="94"/>
  </w:num>
  <w:num w:numId="42" w16cid:durableId="2070108841">
    <w:abstractNumId w:val="11"/>
  </w:num>
  <w:num w:numId="43" w16cid:durableId="1075472789">
    <w:abstractNumId w:val="48"/>
  </w:num>
  <w:num w:numId="44" w16cid:durableId="1013148035">
    <w:abstractNumId w:val="15"/>
  </w:num>
  <w:num w:numId="45" w16cid:durableId="418061115">
    <w:abstractNumId w:val="83"/>
  </w:num>
  <w:num w:numId="46" w16cid:durableId="1450516071">
    <w:abstractNumId w:val="32"/>
  </w:num>
  <w:num w:numId="47" w16cid:durableId="387072606">
    <w:abstractNumId w:val="43"/>
  </w:num>
  <w:num w:numId="48" w16cid:durableId="1315069070">
    <w:abstractNumId w:val="49"/>
  </w:num>
  <w:num w:numId="49" w16cid:durableId="58596435">
    <w:abstractNumId w:val="45"/>
  </w:num>
  <w:num w:numId="50" w16cid:durableId="1593970303">
    <w:abstractNumId w:val="31"/>
  </w:num>
  <w:num w:numId="51" w16cid:durableId="1032531273">
    <w:abstractNumId w:val="122"/>
  </w:num>
  <w:num w:numId="52" w16cid:durableId="147946795">
    <w:abstractNumId w:val="55"/>
  </w:num>
  <w:num w:numId="53" w16cid:durableId="981230515">
    <w:abstractNumId w:val="133"/>
  </w:num>
  <w:num w:numId="54" w16cid:durableId="332101468">
    <w:abstractNumId w:val="28"/>
  </w:num>
  <w:num w:numId="55" w16cid:durableId="1415786082">
    <w:abstractNumId w:val="56"/>
  </w:num>
  <w:num w:numId="56" w16cid:durableId="541720785">
    <w:abstractNumId w:val="112"/>
  </w:num>
  <w:num w:numId="57" w16cid:durableId="2016494322">
    <w:abstractNumId w:val="73"/>
  </w:num>
  <w:num w:numId="58" w16cid:durableId="73287733">
    <w:abstractNumId w:val="3"/>
  </w:num>
  <w:num w:numId="59" w16cid:durableId="1684359557">
    <w:abstractNumId w:val="52"/>
  </w:num>
  <w:num w:numId="60" w16cid:durableId="804156651">
    <w:abstractNumId w:val="105"/>
  </w:num>
  <w:num w:numId="61" w16cid:durableId="1018892030">
    <w:abstractNumId w:val="34"/>
  </w:num>
  <w:num w:numId="62" w16cid:durableId="1670863720">
    <w:abstractNumId w:val="1"/>
  </w:num>
  <w:num w:numId="63" w16cid:durableId="2026395907">
    <w:abstractNumId w:val="120"/>
  </w:num>
  <w:num w:numId="64" w16cid:durableId="264772175">
    <w:abstractNumId w:val="65"/>
  </w:num>
  <w:num w:numId="65" w16cid:durableId="2031568099">
    <w:abstractNumId w:val="68"/>
  </w:num>
  <w:num w:numId="66" w16cid:durableId="1889801920">
    <w:abstractNumId w:val="4"/>
  </w:num>
  <w:num w:numId="67" w16cid:durableId="129523743">
    <w:abstractNumId w:val="38"/>
  </w:num>
  <w:num w:numId="68" w16cid:durableId="1537624222">
    <w:abstractNumId w:val="27"/>
  </w:num>
  <w:num w:numId="69" w16cid:durableId="506676194">
    <w:abstractNumId w:val="123"/>
  </w:num>
  <w:num w:numId="70" w16cid:durableId="93210944">
    <w:abstractNumId w:val="71"/>
  </w:num>
  <w:num w:numId="71" w16cid:durableId="1769740815">
    <w:abstractNumId w:val="132"/>
  </w:num>
  <w:num w:numId="72" w16cid:durableId="2022462874">
    <w:abstractNumId w:val="39"/>
  </w:num>
  <w:num w:numId="73" w16cid:durableId="753481068">
    <w:abstractNumId w:val="127"/>
  </w:num>
  <w:num w:numId="74" w16cid:durableId="490681245">
    <w:abstractNumId w:val="129"/>
  </w:num>
  <w:num w:numId="75" w16cid:durableId="1240290515">
    <w:abstractNumId w:val="37"/>
  </w:num>
  <w:num w:numId="76" w16cid:durableId="1987738892">
    <w:abstractNumId w:val="75"/>
  </w:num>
  <w:num w:numId="77" w16cid:durableId="206767212">
    <w:abstractNumId w:val="12"/>
  </w:num>
  <w:num w:numId="78" w16cid:durableId="1677146902">
    <w:abstractNumId w:val="2"/>
  </w:num>
  <w:num w:numId="79" w16cid:durableId="9531484">
    <w:abstractNumId w:val="134"/>
  </w:num>
  <w:num w:numId="80" w16cid:durableId="1054309004">
    <w:abstractNumId w:val="67"/>
  </w:num>
  <w:num w:numId="81" w16cid:durableId="648285988">
    <w:abstractNumId w:val="7"/>
  </w:num>
  <w:num w:numId="82" w16cid:durableId="2025940687">
    <w:abstractNumId w:val="130"/>
  </w:num>
  <w:num w:numId="83" w16cid:durableId="1793474786">
    <w:abstractNumId w:val="50"/>
  </w:num>
  <w:num w:numId="84" w16cid:durableId="1645741793">
    <w:abstractNumId w:val="58"/>
  </w:num>
  <w:num w:numId="85" w16cid:durableId="583760377">
    <w:abstractNumId w:val="30"/>
  </w:num>
  <w:num w:numId="86" w16cid:durableId="398940682">
    <w:abstractNumId w:val="82"/>
  </w:num>
  <w:num w:numId="87" w16cid:durableId="2064675751">
    <w:abstractNumId w:val="103"/>
  </w:num>
  <w:num w:numId="88" w16cid:durableId="539634327">
    <w:abstractNumId w:val="72"/>
  </w:num>
  <w:num w:numId="89" w16cid:durableId="256597979">
    <w:abstractNumId w:val="9"/>
  </w:num>
  <w:num w:numId="90" w16cid:durableId="791755060">
    <w:abstractNumId w:val="100"/>
  </w:num>
  <w:num w:numId="91" w16cid:durableId="1353997912">
    <w:abstractNumId w:val="25"/>
  </w:num>
  <w:num w:numId="92" w16cid:durableId="398134518">
    <w:abstractNumId w:val="106"/>
  </w:num>
  <w:num w:numId="93" w16cid:durableId="1969972793">
    <w:abstractNumId w:val="29"/>
  </w:num>
  <w:num w:numId="94" w16cid:durableId="1409843170">
    <w:abstractNumId w:val="95"/>
  </w:num>
  <w:num w:numId="95" w16cid:durableId="1356037412">
    <w:abstractNumId w:val="102"/>
  </w:num>
  <w:num w:numId="96" w16cid:durableId="728308626">
    <w:abstractNumId w:val="118"/>
  </w:num>
  <w:num w:numId="97" w16cid:durableId="1979067805">
    <w:abstractNumId w:val="41"/>
  </w:num>
  <w:num w:numId="98" w16cid:durableId="619607437">
    <w:abstractNumId w:val="80"/>
  </w:num>
  <w:num w:numId="99" w16cid:durableId="2147385310">
    <w:abstractNumId w:val="8"/>
  </w:num>
  <w:num w:numId="100" w16cid:durableId="936017651">
    <w:abstractNumId w:val="91"/>
  </w:num>
  <w:num w:numId="101" w16cid:durableId="1915552094">
    <w:abstractNumId w:val="117"/>
  </w:num>
  <w:num w:numId="102" w16cid:durableId="834761666">
    <w:abstractNumId w:val="79"/>
  </w:num>
  <w:num w:numId="103" w16cid:durableId="889923982">
    <w:abstractNumId w:val="57"/>
  </w:num>
  <w:num w:numId="104" w16cid:durableId="1755012388">
    <w:abstractNumId w:val="26"/>
  </w:num>
  <w:num w:numId="105" w16cid:durableId="2010521546">
    <w:abstractNumId w:val="126"/>
  </w:num>
  <w:num w:numId="106" w16cid:durableId="1233127521">
    <w:abstractNumId w:val="110"/>
  </w:num>
  <w:num w:numId="107" w16cid:durableId="487214556">
    <w:abstractNumId w:val="40"/>
  </w:num>
  <w:num w:numId="108" w16cid:durableId="617489139">
    <w:abstractNumId w:val="10"/>
  </w:num>
  <w:num w:numId="109" w16cid:durableId="264651582">
    <w:abstractNumId w:val="76"/>
  </w:num>
  <w:num w:numId="110" w16cid:durableId="1596859190">
    <w:abstractNumId w:val="16"/>
  </w:num>
  <w:num w:numId="111" w16cid:durableId="146897050">
    <w:abstractNumId w:val="23"/>
  </w:num>
  <w:num w:numId="112" w16cid:durableId="148905664">
    <w:abstractNumId w:val="53"/>
  </w:num>
  <w:num w:numId="113" w16cid:durableId="1823350312">
    <w:abstractNumId w:val="121"/>
  </w:num>
  <w:num w:numId="114" w16cid:durableId="750080768">
    <w:abstractNumId w:val="51"/>
  </w:num>
  <w:num w:numId="115" w16cid:durableId="1845824353">
    <w:abstractNumId w:val="128"/>
  </w:num>
  <w:num w:numId="116" w16cid:durableId="866872089">
    <w:abstractNumId w:val="107"/>
  </w:num>
  <w:num w:numId="117" w16cid:durableId="2035224793">
    <w:abstractNumId w:val="13"/>
  </w:num>
  <w:num w:numId="118" w16cid:durableId="432363821">
    <w:abstractNumId w:val="63"/>
  </w:num>
  <w:num w:numId="119" w16cid:durableId="1367439034">
    <w:abstractNumId w:val="90"/>
  </w:num>
  <w:num w:numId="120" w16cid:durableId="260575643">
    <w:abstractNumId w:val="115"/>
  </w:num>
  <w:num w:numId="121" w16cid:durableId="689916527">
    <w:abstractNumId w:val="46"/>
  </w:num>
  <w:num w:numId="122" w16cid:durableId="1341196817">
    <w:abstractNumId w:val="42"/>
  </w:num>
  <w:num w:numId="123" w16cid:durableId="1915427940">
    <w:abstractNumId w:val="96"/>
  </w:num>
  <w:num w:numId="124" w16cid:durableId="1538351754">
    <w:abstractNumId w:val="70"/>
  </w:num>
  <w:num w:numId="125" w16cid:durableId="327371024">
    <w:abstractNumId w:val="81"/>
  </w:num>
  <w:num w:numId="126" w16cid:durableId="848174487">
    <w:abstractNumId w:val="89"/>
  </w:num>
  <w:num w:numId="127" w16cid:durableId="1630742657">
    <w:abstractNumId w:val="99"/>
  </w:num>
  <w:num w:numId="128" w16cid:durableId="509487128">
    <w:abstractNumId w:val="124"/>
  </w:num>
  <w:num w:numId="129" w16cid:durableId="1424178566">
    <w:abstractNumId w:val="116"/>
  </w:num>
  <w:num w:numId="130" w16cid:durableId="1837987534">
    <w:abstractNumId w:val="113"/>
  </w:num>
  <w:num w:numId="131" w16cid:durableId="323973267">
    <w:abstractNumId w:val="98"/>
  </w:num>
  <w:num w:numId="132" w16cid:durableId="8414268">
    <w:abstractNumId w:val="35"/>
  </w:num>
  <w:num w:numId="133" w16cid:durableId="325481847">
    <w:abstractNumId w:val="87"/>
  </w:num>
  <w:num w:numId="134" w16cid:durableId="1557668509">
    <w:abstractNumId w:val="4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72A"/>
    <w:rsid w:val="00003093"/>
    <w:rsid w:val="000039D2"/>
    <w:rsid w:val="000055A3"/>
    <w:rsid w:val="00013966"/>
    <w:rsid w:val="00014C9A"/>
    <w:rsid w:val="00015146"/>
    <w:rsid w:val="000155B2"/>
    <w:rsid w:val="000159FD"/>
    <w:rsid w:val="00015BED"/>
    <w:rsid w:val="00016D80"/>
    <w:rsid w:val="000205F3"/>
    <w:rsid w:val="00020764"/>
    <w:rsid w:val="00021916"/>
    <w:rsid w:val="00021BB2"/>
    <w:rsid w:val="00021BC7"/>
    <w:rsid w:val="000231F6"/>
    <w:rsid w:val="00023934"/>
    <w:rsid w:val="00023E62"/>
    <w:rsid w:val="000245E0"/>
    <w:rsid w:val="000249B5"/>
    <w:rsid w:val="00024A43"/>
    <w:rsid w:val="0002586D"/>
    <w:rsid w:val="0002601C"/>
    <w:rsid w:val="0002714F"/>
    <w:rsid w:val="000314A6"/>
    <w:rsid w:val="00031CD0"/>
    <w:rsid w:val="00031EEA"/>
    <w:rsid w:val="00033F43"/>
    <w:rsid w:val="00034DC1"/>
    <w:rsid w:val="00034E32"/>
    <w:rsid w:val="000353CC"/>
    <w:rsid w:val="00040EC6"/>
    <w:rsid w:val="0004123D"/>
    <w:rsid w:val="000414C7"/>
    <w:rsid w:val="00041B59"/>
    <w:rsid w:val="0004232F"/>
    <w:rsid w:val="00042C31"/>
    <w:rsid w:val="00043B43"/>
    <w:rsid w:val="0004495A"/>
    <w:rsid w:val="00046F21"/>
    <w:rsid w:val="00051559"/>
    <w:rsid w:val="0005238B"/>
    <w:rsid w:val="000529B3"/>
    <w:rsid w:val="00052CDA"/>
    <w:rsid w:val="000537DD"/>
    <w:rsid w:val="00055341"/>
    <w:rsid w:val="00055752"/>
    <w:rsid w:val="00057214"/>
    <w:rsid w:val="000619C2"/>
    <w:rsid w:val="0006241C"/>
    <w:rsid w:val="00062CF0"/>
    <w:rsid w:val="0007018F"/>
    <w:rsid w:val="00070769"/>
    <w:rsid w:val="00070A81"/>
    <w:rsid w:val="00070BF4"/>
    <w:rsid w:val="0007250F"/>
    <w:rsid w:val="00072FBE"/>
    <w:rsid w:val="0007336E"/>
    <w:rsid w:val="000734DD"/>
    <w:rsid w:val="00073C48"/>
    <w:rsid w:val="000740C6"/>
    <w:rsid w:val="00075118"/>
    <w:rsid w:val="00075121"/>
    <w:rsid w:val="0007520B"/>
    <w:rsid w:val="000768C3"/>
    <w:rsid w:val="000803E1"/>
    <w:rsid w:val="00083045"/>
    <w:rsid w:val="000836FF"/>
    <w:rsid w:val="00085D1B"/>
    <w:rsid w:val="000860DB"/>
    <w:rsid w:val="0008626D"/>
    <w:rsid w:val="00086BEC"/>
    <w:rsid w:val="00086C54"/>
    <w:rsid w:val="00086FF9"/>
    <w:rsid w:val="0008728D"/>
    <w:rsid w:val="00087E2E"/>
    <w:rsid w:val="000905AA"/>
    <w:rsid w:val="000921BB"/>
    <w:rsid w:val="000926B1"/>
    <w:rsid w:val="000933D6"/>
    <w:rsid w:val="00094346"/>
    <w:rsid w:val="00094573"/>
    <w:rsid w:val="000A01CF"/>
    <w:rsid w:val="000A059A"/>
    <w:rsid w:val="000A14D9"/>
    <w:rsid w:val="000A1C3E"/>
    <w:rsid w:val="000A2006"/>
    <w:rsid w:val="000A65F9"/>
    <w:rsid w:val="000A7439"/>
    <w:rsid w:val="000A7BC3"/>
    <w:rsid w:val="000B0495"/>
    <w:rsid w:val="000B1374"/>
    <w:rsid w:val="000B17E9"/>
    <w:rsid w:val="000B1971"/>
    <w:rsid w:val="000B340E"/>
    <w:rsid w:val="000B3A54"/>
    <w:rsid w:val="000B4004"/>
    <w:rsid w:val="000B4516"/>
    <w:rsid w:val="000B4E5A"/>
    <w:rsid w:val="000B53B4"/>
    <w:rsid w:val="000B682F"/>
    <w:rsid w:val="000C0556"/>
    <w:rsid w:val="000C0D14"/>
    <w:rsid w:val="000C10B4"/>
    <w:rsid w:val="000C165B"/>
    <w:rsid w:val="000C3CA8"/>
    <w:rsid w:val="000C53BC"/>
    <w:rsid w:val="000C574E"/>
    <w:rsid w:val="000C5EB5"/>
    <w:rsid w:val="000C6170"/>
    <w:rsid w:val="000C6AE4"/>
    <w:rsid w:val="000C795A"/>
    <w:rsid w:val="000C7B35"/>
    <w:rsid w:val="000D0CDA"/>
    <w:rsid w:val="000D5292"/>
    <w:rsid w:val="000D536B"/>
    <w:rsid w:val="000D5D24"/>
    <w:rsid w:val="000D6D25"/>
    <w:rsid w:val="000D7833"/>
    <w:rsid w:val="000E050C"/>
    <w:rsid w:val="000E14B2"/>
    <w:rsid w:val="000E2CD5"/>
    <w:rsid w:val="000E2CFC"/>
    <w:rsid w:val="000E389E"/>
    <w:rsid w:val="000E40F5"/>
    <w:rsid w:val="000E48C1"/>
    <w:rsid w:val="000E6B18"/>
    <w:rsid w:val="000F08CE"/>
    <w:rsid w:val="000F0E6F"/>
    <w:rsid w:val="000F0F1C"/>
    <w:rsid w:val="000F12E1"/>
    <w:rsid w:val="000F17E6"/>
    <w:rsid w:val="000F1990"/>
    <w:rsid w:val="000F1D74"/>
    <w:rsid w:val="000F409F"/>
    <w:rsid w:val="000F473B"/>
    <w:rsid w:val="000F4C4E"/>
    <w:rsid w:val="000F5D5A"/>
    <w:rsid w:val="000F6443"/>
    <w:rsid w:val="000F67D4"/>
    <w:rsid w:val="00101458"/>
    <w:rsid w:val="00102E77"/>
    <w:rsid w:val="00103647"/>
    <w:rsid w:val="00104448"/>
    <w:rsid w:val="0010567E"/>
    <w:rsid w:val="0010724F"/>
    <w:rsid w:val="00107A4B"/>
    <w:rsid w:val="0011099E"/>
    <w:rsid w:val="00110FF4"/>
    <w:rsid w:val="001110B3"/>
    <w:rsid w:val="00112235"/>
    <w:rsid w:val="0011357A"/>
    <w:rsid w:val="0011389D"/>
    <w:rsid w:val="00114601"/>
    <w:rsid w:val="00114DE1"/>
    <w:rsid w:val="00115770"/>
    <w:rsid w:val="00116532"/>
    <w:rsid w:val="001201F4"/>
    <w:rsid w:val="00120CF2"/>
    <w:rsid w:val="00120EB9"/>
    <w:rsid w:val="00121704"/>
    <w:rsid w:val="00121830"/>
    <w:rsid w:val="00122485"/>
    <w:rsid w:val="00122D87"/>
    <w:rsid w:val="00122F2A"/>
    <w:rsid w:val="00124501"/>
    <w:rsid w:val="00125031"/>
    <w:rsid w:val="00125796"/>
    <w:rsid w:val="001271E1"/>
    <w:rsid w:val="00131428"/>
    <w:rsid w:val="00131944"/>
    <w:rsid w:val="00131DF1"/>
    <w:rsid w:val="00131E1A"/>
    <w:rsid w:val="0013228F"/>
    <w:rsid w:val="00132E64"/>
    <w:rsid w:val="00133B00"/>
    <w:rsid w:val="00133E81"/>
    <w:rsid w:val="001352E3"/>
    <w:rsid w:val="00135587"/>
    <w:rsid w:val="001359DC"/>
    <w:rsid w:val="00136CE6"/>
    <w:rsid w:val="0014147D"/>
    <w:rsid w:val="0014223D"/>
    <w:rsid w:val="00143FB2"/>
    <w:rsid w:val="001449CF"/>
    <w:rsid w:val="00146BD6"/>
    <w:rsid w:val="00147417"/>
    <w:rsid w:val="00147709"/>
    <w:rsid w:val="00147C53"/>
    <w:rsid w:val="00150230"/>
    <w:rsid w:val="00151E25"/>
    <w:rsid w:val="00152234"/>
    <w:rsid w:val="00152EC4"/>
    <w:rsid w:val="00152ED2"/>
    <w:rsid w:val="0015468C"/>
    <w:rsid w:val="00154AC0"/>
    <w:rsid w:val="0015720B"/>
    <w:rsid w:val="0016408C"/>
    <w:rsid w:val="00164238"/>
    <w:rsid w:val="0016469F"/>
    <w:rsid w:val="001654EF"/>
    <w:rsid w:val="001656F7"/>
    <w:rsid w:val="00166E3B"/>
    <w:rsid w:val="00170EF4"/>
    <w:rsid w:val="0017297A"/>
    <w:rsid w:val="00172DE3"/>
    <w:rsid w:val="0017360A"/>
    <w:rsid w:val="001756CC"/>
    <w:rsid w:val="00175E92"/>
    <w:rsid w:val="001765C7"/>
    <w:rsid w:val="00177853"/>
    <w:rsid w:val="001833F0"/>
    <w:rsid w:val="00183870"/>
    <w:rsid w:val="00183DD3"/>
    <w:rsid w:val="00184328"/>
    <w:rsid w:val="00186107"/>
    <w:rsid w:val="0018770E"/>
    <w:rsid w:val="0019001E"/>
    <w:rsid w:val="00195BE4"/>
    <w:rsid w:val="00196283"/>
    <w:rsid w:val="001A0C35"/>
    <w:rsid w:val="001A60F5"/>
    <w:rsid w:val="001A6A2E"/>
    <w:rsid w:val="001A714B"/>
    <w:rsid w:val="001B01E6"/>
    <w:rsid w:val="001B091B"/>
    <w:rsid w:val="001B1136"/>
    <w:rsid w:val="001B1286"/>
    <w:rsid w:val="001B3AE6"/>
    <w:rsid w:val="001B4121"/>
    <w:rsid w:val="001B515A"/>
    <w:rsid w:val="001B55F2"/>
    <w:rsid w:val="001B785A"/>
    <w:rsid w:val="001C1D31"/>
    <w:rsid w:val="001C27DA"/>
    <w:rsid w:val="001C35F7"/>
    <w:rsid w:val="001C4502"/>
    <w:rsid w:val="001C4D2C"/>
    <w:rsid w:val="001C4EDA"/>
    <w:rsid w:val="001C5D2E"/>
    <w:rsid w:val="001C5F19"/>
    <w:rsid w:val="001C6457"/>
    <w:rsid w:val="001C6638"/>
    <w:rsid w:val="001D05A9"/>
    <w:rsid w:val="001D2882"/>
    <w:rsid w:val="001D2F8E"/>
    <w:rsid w:val="001D4774"/>
    <w:rsid w:val="001D4793"/>
    <w:rsid w:val="001D561A"/>
    <w:rsid w:val="001D5FA9"/>
    <w:rsid w:val="001D6838"/>
    <w:rsid w:val="001D724D"/>
    <w:rsid w:val="001E005B"/>
    <w:rsid w:val="001E058E"/>
    <w:rsid w:val="001E09A6"/>
    <w:rsid w:val="001E16B5"/>
    <w:rsid w:val="001E19F7"/>
    <w:rsid w:val="001E22F4"/>
    <w:rsid w:val="001E2FB3"/>
    <w:rsid w:val="001E4184"/>
    <w:rsid w:val="001E4F30"/>
    <w:rsid w:val="001E678D"/>
    <w:rsid w:val="001F0ADA"/>
    <w:rsid w:val="001F165A"/>
    <w:rsid w:val="001F2741"/>
    <w:rsid w:val="001F4783"/>
    <w:rsid w:val="001F6382"/>
    <w:rsid w:val="001F792A"/>
    <w:rsid w:val="002011FB"/>
    <w:rsid w:val="00201A0B"/>
    <w:rsid w:val="00201F32"/>
    <w:rsid w:val="00202427"/>
    <w:rsid w:val="00202B77"/>
    <w:rsid w:val="002034D5"/>
    <w:rsid w:val="00203992"/>
    <w:rsid w:val="00204B7D"/>
    <w:rsid w:val="00204F6F"/>
    <w:rsid w:val="002055CF"/>
    <w:rsid w:val="002056A1"/>
    <w:rsid w:val="00206342"/>
    <w:rsid w:val="00206B31"/>
    <w:rsid w:val="00207061"/>
    <w:rsid w:val="00213499"/>
    <w:rsid w:val="0021376D"/>
    <w:rsid w:val="00213B0D"/>
    <w:rsid w:val="00213DFA"/>
    <w:rsid w:val="00214331"/>
    <w:rsid w:val="00215F7F"/>
    <w:rsid w:val="00216684"/>
    <w:rsid w:val="00220257"/>
    <w:rsid w:val="002218BB"/>
    <w:rsid w:val="00222020"/>
    <w:rsid w:val="00223111"/>
    <w:rsid w:val="002232CC"/>
    <w:rsid w:val="002236D1"/>
    <w:rsid w:val="00223AF0"/>
    <w:rsid w:val="00225B04"/>
    <w:rsid w:val="00225FA3"/>
    <w:rsid w:val="002262A3"/>
    <w:rsid w:val="00226456"/>
    <w:rsid w:val="00227875"/>
    <w:rsid w:val="0023025C"/>
    <w:rsid w:val="0023116E"/>
    <w:rsid w:val="002319C4"/>
    <w:rsid w:val="00232D53"/>
    <w:rsid w:val="002332FE"/>
    <w:rsid w:val="00233969"/>
    <w:rsid w:val="00233983"/>
    <w:rsid w:val="002340DF"/>
    <w:rsid w:val="002355A0"/>
    <w:rsid w:val="00236B50"/>
    <w:rsid w:val="00236BC1"/>
    <w:rsid w:val="00237D4C"/>
    <w:rsid w:val="00241D09"/>
    <w:rsid w:val="002423EF"/>
    <w:rsid w:val="00243075"/>
    <w:rsid w:val="002442A1"/>
    <w:rsid w:val="00244637"/>
    <w:rsid w:val="002462FB"/>
    <w:rsid w:val="00246860"/>
    <w:rsid w:val="00247EC4"/>
    <w:rsid w:val="002510CB"/>
    <w:rsid w:val="002511B6"/>
    <w:rsid w:val="002525DF"/>
    <w:rsid w:val="00252C9D"/>
    <w:rsid w:val="00253F3C"/>
    <w:rsid w:val="002553FA"/>
    <w:rsid w:val="00255CCB"/>
    <w:rsid w:val="00256770"/>
    <w:rsid w:val="002606E9"/>
    <w:rsid w:val="002617BE"/>
    <w:rsid w:val="00261F05"/>
    <w:rsid w:val="00262331"/>
    <w:rsid w:val="00262D47"/>
    <w:rsid w:val="002648C8"/>
    <w:rsid w:val="00267B17"/>
    <w:rsid w:val="00270C34"/>
    <w:rsid w:val="00271C31"/>
    <w:rsid w:val="002721F7"/>
    <w:rsid w:val="00274137"/>
    <w:rsid w:val="00274A0A"/>
    <w:rsid w:val="00275598"/>
    <w:rsid w:val="00277CC6"/>
    <w:rsid w:val="00280CB8"/>
    <w:rsid w:val="0028151F"/>
    <w:rsid w:val="00281658"/>
    <w:rsid w:val="00281B5B"/>
    <w:rsid w:val="00283571"/>
    <w:rsid w:val="00284504"/>
    <w:rsid w:val="002850E7"/>
    <w:rsid w:val="00285527"/>
    <w:rsid w:val="002860D4"/>
    <w:rsid w:val="002875F1"/>
    <w:rsid w:val="00287BF9"/>
    <w:rsid w:val="00287E41"/>
    <w:rsid w:val="0029062D"/>
    <w:rsid w:val="002909D7"/>
    <w:rsid w:val="0029123B"/>
    <w:rsid w:val="00291496"/>
    <w:rsid w:val="00292045"/>
    <w:rsid w:val="00293647"/>
    <w:rsid w:val="00293BD5"/>
    <w:rsid w:val="00295321"/>
    <w:rsid w:val="00295CE0"/>
    <w:rsid w:val="00297CC3"/>
    <w:rsid w:val="002A1994"/>
    <w:rsid w:val="002A3B51"/>
    <w:rsid w:val="002A4078"/>
    <w:rsid w:val="002A432A"/>
    <w:rsid w:val="002A4404"/>
    <w:rsid w:val="002A4647"/>
    <w:rsid w:val="002A51AD"/>
    <w:rsid w:val="002A600D"/>
    <w:rsid w:val="002A6824"/>
    <w:rsid w:val="002A718E"/>
    <w:rsid w:val="002A7AC6"/>
    <w:rsid w:val="002B19F1"/>
    <w:rsid w:val="002B23FD"/>
    <w:rsid w:val="002B2C8F"/>
    <w:rsid w:val="002B3E39"/>
    <w:rsid w:val="002B4C39"/>
    <w:rsid w:val="002B5F85"/>
    <w:rsid w:val="002B7C09"/>
    <w:rsid w:val="002B7C5F"/>
    <w:rsid w:val="002C0484"/>
    <w:rsid w:val="002C1CB9"/>
    <w:rsid w:val="002C3517"/>
    <w:rsid w:val="002C52CA"/>
    <w:rsid w:val="002C56AB"/>
    <w:rsid w:val="002C7CDF"/>
    <w:rsid w:val="002D0D49"/>
    <w:rsid w:val="002D2833"/>
    <w:rsid w:val="002D2870"/>
    <w:rsid w:val="002D39D2"/>
    <w:rsid w:val="002D3B5D"/>
    <w:rsid w:val="002D3C7E"/>
    <w:rsid w:val="002D3F03"/>
    <w:rsid w:val="002D4608"/>
    <w:rsid w:val="002D52DF"/>
    <w:rsid w:val="002D66A9"/>
    <w:rsid w:val="002D6A4D"/>
    <w:rsid w:val="002D767A"/>
    <w:rsid w:val="002D7AE4"/>
    <w:rsid w:val="002E05BB"/>
    <w:rsid w:val="002E0B6F"/>
    <w:rsid w:val="002E172E"/>
    <w:rsid w:val="002E25EC"/>
    <w:rsid w:val="002E4190"/>
    <w:rsid w:val="002E42EC"/>
    <w:rsid w:val="002E6469"/>
    <w:rsid w:val="002E7882"/>
    <w:rsid w:val="002E7C77"/>
    <w:rsid w:val="002F0C7C"/>
    <w:rsid w:val="002F1CA6"/>
    <w:rsid w:val="00300063"/>
    <w:rsid w:val="00302318"/>
    <w:rsid w:val="003049D3"/>
    <w:rsid w:val="00307C5B"/>
    <w:rsid w:val="00312C9E"/>
    <w:rsid w:val="00312FA8"/>
    <w:rsid w:val="00313313"/>
    <w:rsid w:val="00313CAA"/>
    <w:rsid w:val="00313CE8"/>
    <w:rsid w:val="0031409F"/>
    <w:rsid w:val="003159F2"/>
    <w:rsid w:val="0031738A"/>
    <w:rsid w:val="0031755E"/>
    <w:rsid w:val="00321913"/>
    <w:rsid w:val="003221E9"/>
    <w:rsid w:val="003238CE"/>
    <w:rsid w:val="00323F37"/>
    <w:rsid w:val="00324125"/>
    <w:rsid w:val="003244C8"/>
    <w:rsid w:val="003250A1"/>
    <w:rsid w:val="00325BFC"/>
    <w:rsid w:val="00325DA4"/>
    <w:rsid w:val="00327F1A"/>
    <w:rsid w:val="00327F31"/>
    <w:rsid w:val="00330065"/>
    <w:rsid w:val="003313D8"/>
    <w:rsid w:val="00332842"/>
    <w:rsid w:val="00332E10"/>
    <w:rsid w:val="00333341"/>
    <w:rsid w:val="00333816"/>
    <w:rsid w:val="00333E97"/>
    <w:rsid w:val="00333F68"/>
    <w:rsid w:val="003347FB"/>
    <w:rsid w:val="0033501F"/>
    <w:rsid w:val="003353B7"/>
    <w:rsid w:val="00335E09"/>
    <w:rsid w:val="00336BF1"/>
    <w:rsid w:val="00340692"/>
    <w:rsid w:val="00341D88"/>
    <w:rsid w:val="00343098"/>
    <w:rsid w:val="0034345D"/>
    <w:rsid w:val="00343884"/>
    <w:rsid w:val="00343CB8"/>
    <w:rsid w:val="003448CF"/>
    <w:rsid w:val="00344ADB"/>
    <w:rsid w:val="003462B4"/>
    <w:rsid w:val="00346539"/>
    <w:rsid w:val="00347452"/>
    <w:rsid w:val="00347C43"/>
    <w:rsid w:val="003511B1"/>
    <w:rsid w:val="00352DC9"/>
    <w:rsid w:val="003530B2"/>
    <w:rsid w:val="00353417"/>
    <w:rsid w:val="00354A85"/>
    <w:rsid w:val="00355EF9"/>
    <w:rsid w:val="003561DE"/>
    <w:rsid w:val="00356784"/>
    <w:rsid w:val="00356F86"/>
    <w:rsid w:val="0036011F"/>
    <w:rsid w:val="0036179F"/>
    <w:rsid w:val="00361A8F"/>
    <w:rsid w:val="00361C00"/>
    <w:rsid w:val="00361E44"/>
    <w:rsid w:val="003620C0"/>
    <w:rsid w:val="00363631"/>
    <w:rsid w:val="00365136"/>
    <w:rsid w:val="00365C61"/>
    <w:rsid w:val="0036662A"/>
    <w:rsid w:val="00367178"/>
    <w:rsid w:val="00367627"/>
    <w:rsid w:val="003678D7"/>
    <w:rsid w:val="0037206A"/>
    <w:rsid w:val="00373E10"/>
    <w:rsid w:val="00373FB4"/>
    <w:rsid w:val="00374156"/>
    <w:rsid w:val="00375595"/>
    <w:rsid w:val="0037617C"/>
    <w:rsid w:val="003769D7"/>
    <w:rsid w:val="003779CA"/>
    <w:rsid w:val="00380791"/>
    <w:rsid w:val="00383A61"/>
    <w:rsid w:val="00384188"/>
    <w:rsid w:val="00384597"/>
    <w:rsid w:val="003853D0"/>
    <w:rsid w:val="00385DF3"/>
    <w:rsid w:val="003861F0"/>
    <w:rsid w:val="003874BA"/>
    <w:rsid w:val="00387612"/>
    <w:rsid w:val="00392125"/>
    <w:rsid w:val="003922F3"/>
    <w:rsid w:val="0039287B"/>
    <w:rsid w:val="00393ADF"/>
    <w:rsid w:val="00393EA1"/>
    <w:rsid w:val="003941FC"/>
    <w:rsid w:val="003954AC"/>
    <w:rsid w:val="00396CC6"/>
    <w:rsid w:val="00397367"/>
    <w:rsid w:val="00397965"/>
    <w:rsid w:val="003A271E"/>
    <w:rsid w:val="003A2B97"/>
    <w:rsid w:val="003A3000"/>
    <w:rsid w:val="003A3B22"/>
    <w:rsid w:val="003A5C2C"/>
    <w:rsid w:val="003A5DE8"/>
    <w:rsid w:val="003A688F"/>
    <w:rsid w:val="003A6CD2"/>
    <w:rsid w:val="003A7FAB"/>
    <w:rsid w:val="003B00A0"/>
    <w:rsid w:val="003B0790"/>
    <w:rsid w:val="003B0F5C"/>
    <w:rsid w:val="003B4578"/>
    <w:rsid w:val="003B466F"/>
    <w:rsid w:val="003B7044"/>
    <w:rsid w:val="003B704E"/>
    <w:rsid w:val="003B79F3"/>
    <w:rsid w:val="003C18C3"/>
    <w:rsid w:val="003C28D9"/>
    <w:rsid w:val="003C42F3"/>
    <w:rsid w:val="003C625B"/>
    <w:rsid w:val="003C6FFA"/>
    <w:rsid w:val="003C7219"/>
    <w:rsid w:val="003C78E9"/>
    <w:rsid w:val="003D03AE"/>
    <w:rsid w:val="003D093A"/>
    <w:rsid w:val="003D0C78"/>
    <w:rsid w:val="003D3AFC"/>
    <w:rsid w:val="003D5563"/>
    <w:rsid w:val="003D558A"/>
    <w:rsid w:val="003E0FE5"/>
    <w:rsid w:val="003E1123"/>
    <w:rsid w:val="003E14CA"/>
    <w:rsid w:val="003E3DF4"/>
    <w:rsid w:val="003E5405"/>
    <w:rsid w:val="003E6143"/>
    <w:rsid w:val="003E6F8A"/>
    <w:rsid w:val="003E7739"/>
    <w:rsid w:val="003F1831"/>
    <w:rsid w:val="003F1BEA"/>
    <w:rsid w:val="003F2E4F"/>
    <w:rsid w:val="003F5065"/>
    <w:rsid w:val="003F5A24"/>
    <w:rsid w:val="003F5FA1"/>
    <w:rsid w:val="003F7B21"/>
    <w:rsid w:val="00401AAD"/>
    <w:rsid w:val="00402B9E"/>
    <w:rsid w:val="00403125"/>
    <w:rsid w:val="004038C2"/>
    <w:rsid w:val="00403AA7"/>
    <w:rsid w:val="004043B1"/>
    <w:rsid w:val="00404663"/>
    <w:rsid w:val="00405702"/>
    <w:rsid w:val="0040581C"/>
    <w:rsid w:val="004058F8"/>
    <w:rsid w:val="00405970"/>
    <w:rsid w:val="00405D30"/>
    <w:rsid w:val="00405E5C"/>
    <w:rsid w:val="00406D5C"/>
    <w:rsid w:val="00407E70"/>
    <w:rsid w:val="004103BF"/>
    <w:rsid w:val="00412CDA"/>
    <w:rsid w:val="0041692B"/>
    <w:rsid w:val="004173D5"/>
    <w:rsid w:val="0041795A"/>
    <w:rsid w:val="004222BD"/>
    <w:rsid w:val="00427446"/>
    <w:rsid w:val="00427A55"/>
    <w:rsid w:val="00431316"/>
    <w:rsid w:val="00432AF1"/>
    <w:rsid w:val="00434B07"/>
    <w:rsid w:val="00435A23"/>
    <w:rsid w:val="00435D4C"/>
    <w:rsid w:val="00436BAD"/>
    <w:rsid w:val="00436C5E"/>
    <w:rsid w:val="00436CE4"/>
    <w:rsid w:val="00437A62"/>
    <w:rsid w:val="00437C17"/>
    <w:rsid w:val="00440D32"/>
    <w:rsid w:val="00440FA2"/>
    <w:rsid w:val="004416AE"/>
    <w:rsid w:val="00441B13"/>
    <w:rsid w:val="00441E17"/>
    <w:rsid w:val="004429BD"/>
    <w:rsid w:val="00442B5B"/>
    <w:rsid w:val="004460DD"/>
    <w:rsid w:val="0044617B"/>
    <w:rsid w:val="00452139"/>
    <w:rsid w:val="004540AB"/>
    <w:rsid w:val="0045461D"/>
    <w:rsid w:val="00457D41"/>
    <w:rsid w:val="00457E63"/>
    <w:rsid w:val="004602C2"/>
    <w:rsid w:val="00461EAC"/>
    <w:rsid w:val="00464EDA"/>
    <w:rsid w:val="00465ADA"/>
    <w:rsid w:val="00465B83"/>
    <w:rsid w:val="004675D2"/>
    <w:rsid w:val="004700EB"/>
    <w:rsid w:val="00471EB5"/>
    <w:rsid w:val="00472E5C"/>
    <w:rsid w:val="0047377B"/>
    <w:rsid w:val="004754E8"/>
    <w:rsid w:val="00476882"/>
    <w:rsid w:val="004813AA"/>
    <w:rsid w:val="00481B00"/>
    <w:rsid w:val="00481B32"/>
    <w:rsid w:val="004842F0"/>
    <w:rsid w:val="0048499F"/>
    <w:rsid w:val="004861A8"/>
    <w:rsid w:val="00486D08"/>
    <w:rsid w:val="00494652"/>
    <w:rsid w:val="004946E7"/>
    <w:rsid w:val="00496209"/>
    <w:rsid w:val="00497DD1"/>
    <w:rsid w:val="004A03BA"/>
    <w:rsid w:val="004A04A6"/>
    <w:rsid w:val="004A0C55"/>
    <w:rsid w:val="004A140A"/>
    <w:rsid w:val="004A4879"/>
    <w:rsid w:val="004A4A08"/>
    <w:rsid w:val="004A5E4B"/>
    <w:rsid w:val="004B0B31"/>
    <w:rsid w:val="004B2600"/>
    <w:rsid w:val="004B3967"/>
    <w:rsid w:val="004B5AC0"/>
    <w:rsid w:val="004B70EA"/>
    <w:rsid w:val="004B7C57"/>
    <w:rsid w:val="004C043E"/>
    <w:rsid w:val="004C07E4"/>
    <w:rsid w:val="004C139C"/>
    <w:rsid w:val="004C141A"/>
    <w:rsid w:val="004C2166"/>
    <w:rsid w:val="004C2664"/>
    <w:rsid w:val="004C2F25"/>
    <w:rsid w:val="004C3E02"/>
    <w:rsid w:val="004C416F"/>
    <w:rsid w:val="004C4434"/>
    <w:rsid w:val="004C61BE"/>
    <w:rsid w:val="004C70E4"/>
    <w:rsid w:val="004D0BA5"/>
    <w:rsid w:val="004D0C3C"/>
    <w:rsid w:val="004D2F86"/>
    <w:rsid w:val="004D32A9"/>
    <w:rsid w:val="004D375F"/>
    <w:rsid w:val="004D4464"/>
    <w:rsid w:val="004D515C"/>
    <w:rsid w:val="004D526D"/>
    <w:rsid w:val="004D68EB"/>
    <w:rsid w:val="004D6D36"/>
    <w:rsid w:val="004D7958"/>
    <w:rsid w:val="004D7B43"/>
    <w:rsid w:val="004D7EE3"/>
    <w:rsid w:val="004E0025"/>
    <w:rsid w:val="004E0A27"/>
    <w:rsid w:val="004E10C8"/>
    <w:rsid w:val="004E4847"/>
    <w:rsid w:val="004E4CB3"/>
    <w:rsid w:val="004E5989"/>
    <w:rsid w:val="004E5F82"/>
    <w:rsid w:val="004E64F2"/>
    <w:rsid w:val="004E66A2"/>
    <w:rsid w:val="004E6E42"/>
    <w:rsid w:val="004F022D"/>
    <w:rsid w:val="004F08FE"/>
    <w:rsid w:val="004F1041"/>
    <w:rsid w:val="004F1AC9"/>
    <w:rsid w:val="004F2258"/>
    <w:rsid w:val="004F2520"/>
    <w:rsid w:val="004F2EF2"/>
    <w:rsid w:val="004F3FF9"/>
    <w:rsid w:val="004F42FA"/>
    <w:rsid w:val="004F4369"/>
    <w:rsid w:val="004F57E9"/>
    <w:rsid w:val="004F5D19"/>
    <w:rsid w:val="004F5F7E"/>
    <w:rsid w:val="0050027F"/>
    <w:rsid w:val="00500D46"/>
    <w:rsid w:val="00502255"/>
    <w:rsid w:val="00503743"/>
    <w:rsid w:val="005043DD"/>
    <w:rsid w:val="005052A9"/>
    <w:rsid w:val="005064B1"/>
    <w:rsid w:val="005066D7"/>
    <w:rsid w:val="005103DF"/>
    <w:rsid w:val="00510D5B"/>
    <w:rsid w:val="005133AF"/>
    <w:rsid w:val="00513471"/>
    <w:rsid w:val="00513477"/>
    <w:rsid w:val="005141A8"/>
    <w:rsid w:val="00515921"/>
    <w:rsid w:val="00515D00"/>
    <w:rsid w:val="00517E51"/>
    <w:rsid w:val="00520241"/>
    <w:rsid w:val="00521942"/>
    <w:rsid w:val="00521A8D"/>
    <w:rsid w:val="00522FC9"/>
    <w:rsid w:val="00523473"/>
    <w:rsid w:val="00523718"/>
    <w:rsid w:val="00523ABE"/>
    <w:rsid w:val="00523AF8"/>
    <w:rsid w:val="005244AD"/>
    <w:rsid w:val="00525B46"/>
    <w:rsid w:val="00530156"/>
    <w:rsid w:val="00530D77"/>
    <w:rsid w:val="00531E81"/>
    <w:rsid w:val="0053445B"/>
    <w:rsid w:val="005354D0"/>
    <w:rsid w:val="00535871"/>
    <w:rsid w:val="00537537"/>
    <w:rsid w:val="00540AF2"/>
    <w:rsid w:val="00541419"/>
    <w:rsid w:val="00541753"/>
    <w:rsid w:val="00541CC7"/>
    <w:rsid w:val="0054346B"/>
    <w:rsid w:val="00543663"/>
    <w:rsid w:val="00543A9A"/>
    <w:rsid w:val="00543DEA"/>
    <w:rsid w:val="00545598"/>
    <w:rsid w:val="005464B4"/>
    <w:rsid w:val="00546A20"/>
    <w:rsid w:val="00547908"/>
    <w:rsid w:val="00550890"/>
    <w:rsid w:val="005511A4"/>
    <w:rsid w:val="00552082"/>
    <w:rsid w:val="005524E9"/>
    <w:rsid w:val="0055293D"/>
    <w:rsid w:val="00553BA6"/>
    <w:rsid w:val="00553C20"/>
    <w:rsid w:val="005576F5"/>
    <w:rsid w:val="00560F09"/>
    <w:rsid w:val="00561468"/>
    <w:rsid w:val="0056215F"/>
    <w:rsid w:val="005638FA"/>
    <w:rsid w:val="00564238"/>
    <w:rsid w:val="0056572A"/>
    <w:rsid w:val="0056651B"/>
    <w:rsid w:val="005669C7"/>
    <w:rsid w:val="00566C00"/>
    <w:rsid w:val="00566CDA"/>
    <w:rsid w:val="00567610"/>
    <w:rsid w:val="00567879"/>
    <w:rsid w:val="00570646"/>
    <w:rsid w:val="00570F8B"/>
    <w:rsid w:val="005729AA"/>
    <w:rsid w:val="00572E8B"/>
    <w:rsid w:val="005733EC"/>
    <w:rsid w:val="0057358F"/>
    <w:rsid w:val="00573E79"/>
    <w:rsid w:val="00574AF9"/>
    <w:rsid w:val="00576CD2"/>
    <w:rsid w:val="005801B8"/>
    <w:rsid w:val="00581023"/>
    <w:rsid w:val="0058151C"/>
    <w:rsid w:val="005838F7"/>
    <w:rsid w:val="0058441A"/>
    <w:rsid w:val="005847E3"/>
    <w:rsid w:val="00585446"/>
    <w:rsid w:val="0058578C"/>
    <w:rsid w:val="00585B20"/>
    <w:rsid w:val="00586F84"/>
    <w:rsid w:val="005919B0"/>
    <w:rsid w:val="00591C65"/>
    <w:rsid w:val="00592DF1"/>
    <w:rsid w:val="00593066"/>
    <w:rsid w:val="005936EE"/>
    <w:rsid w:val="005943FC"/>
    <w:rsid w:val="00594775"/>
    <w:rsid w:val="0059693F"/>
    <w:rsid w:val="00596F2B"/>
    <w:rsid w:val="00597F82"/>
    <w:rsid w:val="005A0A50"/>
    <w:rsid w:val="005A35B6"/>
    <w:rsid w:val="005A4C0E"/>
    <w:rsid w:val="005A5E1A"/>
    <w:rsid w:val="005A60C7"/>
    <w:rsid w:val="005A61B9"/>
    <w:rsid w:val="005A6AE6"/>
    <w:rsid w:val="005A7AD6"/>
    <w:rsid w:val="005B0695"/>
    <w:rsid w:val="005B1005"/>
    <w:rsid w:val="005B13C7"/>
    <w:rsid w:val="005B19AB"/>
    <w:rsid w:val="005B20E7"/>
    <w:rsid w:val="005B2680"/>
    <w:rsid w:val="005B336C"/>
    <w:rsid w:val="005B45D1"/>
    <w:rsid w:val="005B520A"/>
    <w:rsid w:val="005B5989"/>
    <w:rsid w:val="005B710B"/>
    <w:rsid w:val="005B79F2"/>
    <w:rsid w:val="005B7F45"/>
    <w:rsid w:val="005C19AF"/>
    <w:rsid w:val="005C2663"/>
    <w:rsid w:val="005C301F"/>
    <w:rsid w:val="005C55F5"/>
    <w:rsid w:val="005C5FB8"/>
    <w:rsid w:val="005C7A0D"/>
    <w:rsid w:val="005D0020"/>
    <w:rsid w:val="005D07C6"/>
    <w:rsid w:val="005D07E8"/>
    <w:rsid w:val="005D0E15"/>
    <w:rsid w:val="005D0E8C"/>
    <w:rsid w:val="005D1D20"/>
    <w:rsid w:val="005D2BF9"/>
    <w:rsid w:val="005D7808"/>
    <w:rsid w:val="005E0451"/>
    <w:rsid w:val="005E0887"/>
    <w:rsid w:val="005E15AB"/>
    <w:rsid w:val="005E1DCC"/>
    <w:rsid w:val="005E28F9"/>
    <w:rsid w:val="005E386B"/>
    <w:rsid w:val="005E3F5F"/>
    <w:rsid w:val="005E45A1"/>
    <w:rsid w:val="005E4E24"/>
    <w:rsid w:val="005E5607"/>
    <w:rsid w:val="005E574A"/>
    <w:rsid w:val="005E6941"/>
    <w:rsid w:val="005E7755"/>
    <w:rsid w:val="005F08FD"/>
    <w:rsid w:val="005F10B5"/>
    <w:rsid w:val="005F34C6"/>
    <w:rsid w:val="005F45A0"/>
    <w:rsid w:val="005F4CC1"/>
    <w:rsid w:val="005F5099"/>
    <w:rsid w:val="005F66D5"/>
    <w:rsid w:val="005F6902"/>
    <w:rsid w:val="005F734C"/>
    <w:rsid w:val="00600AB2"/>
    <w:rsid w:val="00602948"/>
    <w:rsid w:val="00602A43"/>
    <w:rsid w:val="00602BE1"/>
    <w:rsid w:val="00603E7A"/>
    <w:rsid w:val="0060486E"/>
    <w:rsid w:val="00604DA3"/>
    <w:rsid w:val="00605183"/>
    <w:rsid w:val="006058AB"/>
    <w:rsid w:val="00605CE5"/>
    <w:rsid w:val="00605D90"/>
    <w:rsid w:val="006071EE"/>
    <w:rsid w:val="00607A76"/>
    <w:rsid w:val="00610456"/>
    <w:rsid w:val="00611202"/>
    <w:rsid w:val="00613243"/>
    <w:rsid w:val="00613E49"/>
    <w:rsid w:val="00620371"/>
    <w:rsid w:val="006235C1"/>
    <w:rsid w:val="006244B3"/>
    <w:rsid w:val="006250E5"/>
    <w:rsid w:val="00625101"/>
    <w:rsid w:val="006274CF"/>
    <w:rsid w:val="006277DC"/>
    <w:rsid w:val="00630D04"/>
    <w:rsid w:val="00631E64"/>
    <w:rsid w:val="00632399"/>
    <w:rsid w:val="006324E1"/>
    <w:rsid w:val="00636F50"/>
    <w:rsid w:val="00637A6F"/>
    <w:rsid w:val="00641626"/>
    <w:rsid w:val="00641ED3"/>
    <w:rsid w:val="00642A6A"/>
    <w:rsid w:val="00642CB6"/>
    <w:rsid w:val="0064340F"/>
    <w:rsid w:val="006446CA"/>
    <w:rsid w:val="00644DBC"/>
    <w:rsid w:val="0064530B"/>
    <w:rsid w:val="00646523"/>
    <w:rsid w:val="00646E04"/>
    <w:rsid w:val="00650406"/>
    <w:rsid w:val="0065088A"/>
    <w:rsid w:val="0065196D"/>
    <w:rsid w:val="006524B2"/>
    <w:rsid w:val="00654781"/>
    <w:rsid w:val="00656E06"/>
    <w:rsid w:val="006610C0"/>
    <w:rsid w:val="006619F6"/>
    <w:rsid w:val="0066221E"/>
    <w:rsid w:val="00662993"/>
    <w:rsid w:val="00662EED"/>
    <w:rsid w:val="00664B75"/>
    <w:rsid w:val="006657E4"/>
    <w:rsid w:val="0066602A"/>
    <w:rsid w:val="00666624"/>
    <w:rsid w:val="0066668A"/>
    <w:rsid w:val="006667FC"/>
    <w:rsid w:val="006668C9"/>
    <w:rsid w:val="0067024C"/>
    <w:rsid w:val="00670C52"/>
    <w:rsid w:val="00671506"/>
    <w:rsid w:val="00671B02"/>
    <w:rsid w:val="00673260"/>
    <w:rsid w:val="00673F29"/>
    <w:rsid w:val="00674001"/>
    <w:rsid w:val="0067480C"/>
    <w:rsid w:val="00674F49"/>
    <w:rsid w:val="00676075"/>
    <w:rsid w:val="006767BF"/>
    <w:rsid w:val="00677B3C"/>
    <w:rsid w:val="00681BA4"/>
    <w:rsid w:val="006825B6"/>
    <w:rsid w:val="00683951"/>
    <w:rsid w:val="00683B69"/>
    <w:rsid w:val="00683D3F"/>
    <w:rsid w:val="006844F4"/>
    <w:rsid w:val="00684C08"/>
    <w:rsid w:val="00686271"/>
    <w:rsid w:val="0068676A"/>
    <w:rsid w:val="00687D0D"/>
    <w:rsid w:val="00687ED8"/>
    <w:rsid w:val="006902E1"/>
    <w:rsid w:val="0069083E"/>
    <w:rsid w:val="00691BD5"/>
    <w:rsid w:val="00691E5B"/>
    <w:rsid w:val="0069273D"/>
    <w:rsid w:val="0069285C"/>
    <w:rsid w:val="006945BB"/>
    <w:rsid w:val="006946FC"/>
    <w:rsid w:val="00694A82"/>
    <w:rsid w:val="00695485"/>
    <w:rsid w:val="006977C2"/>
    <w:rsid w:val="00697BB9"/>
    <w:rsid w:val="006A006B"/>
    <w:rsid w:val="006A0278"/>
    <w:rsid w:val="006A1C2B"/>
    <w:rsid w:val="006A1C35"/>
    <w:rsid w:val="006A4307"/>
    <w:rsid w:val="006A44E6"/>
    <w:rsid w:val="006A46F0"/>
    <w:rsid w:val="006A4F68"/>
    <w:rsid w:val="006A5BF3"/>
    <w:rsid w:val="006B007F"/>
    <w:rsid w:val="006B0209"/>
    <w:rsid w:val="006B1CD7"/>
    <w:rsid w:val="006B20E1"/>
    <w:rsid w:val="006B2C3B"/>
    <w:rsid w:val="006B35E4"/>
    <w:rsid w:val="006B3BA4"/>
    <w:rsid w:val="006B6CEA"/>
    <w:rsid w:val="006B7B2D"/>
    <w:rsid w:val="006C108A"/>
    <w:rsid w:val="006C2153"/>
    <w:rsid w:val="006C2FE5"/>
    <w:rsid w:val="006C42C4"/>
    <w:rsid w:val="006C432D"/>
    <w:rsid w:val="006D1470"/>
    <w:rsid w:val="006D1C80"/>
    <w:rsid w:val="006D1EF9"/>
    <w:rsid w:val="006D2006"/>
    <w:rsid w:val="006D216E"/>
    <w:rsid w:val="006D37BA"/>
    <w:rsid w:val="006D506B"/>
    <w:rsid w:val="006D5CF2"/>
    <w:rsid w:val="006D6377"/>
    <w:rsid w:val="006D7142"/>
    <w:rsid w:val="006D7C62"/>
    <w:rsid w:val="006E03A9"/>
    <w:rsid w:val="006E0474"/>
    <w:rsid w:val="006E128D"/>
    <w:rsid w:val="006E34FE"/>
    <w:rsid w:val="006E3C9F"/>
    <w:rsid w:val="006E3DCC"/>
    <w:rsid w:val="006E46E1"/>
    <w:rsid w:val="006E4876"/>
    <w:rsid w:val="006E4BFB"/>
    <w:rsid w:val="006E5639"/>
    <w:rsid w:val="006E7608"/>
    <w:rsid w:val="006E7AD3"/>
    <w:rsid w:val="006F1441"/>
    <w:rsid w:val="006F1EAE"/>
    <w:rsid w:val="006F2890"/>
    <w:rsid w:val="006F28AB"/>
    <w:rsid w:val="006F2B3E"/>
    <w:rsid w:val="006F2F6C"/>
    <w:rsid w:val="006F5371"/>
    <w:rsid w:val="006F576E"/>
    <w:rsid w:val="006F7215"/>
    <w:rsid w:val="006F741C"/>
    <w:rsid w:val="006F7AAF"/>
    <w:rsid w:val="006F7F89"/>
    <w:rsid w:val="00700B25"/>
    <w:rsid w:val="00701717"/>
    <w:rsid w:val="0070276C"/>
    <w:rsid w:val="00703430"/>
    <w:rsid w:val="00703D41"/>
    <w:rsid w:val="007048A2"/>
    <w:rsid w:val="007053BC"/>
    <w:rsid w:val="00705DC3"/>
    <w:rsid w:val="0070604B"/>
    <w:rsid w:val="00706ABA"/>
    <w:rsid w:val="00706DE2"/>
    <w:rsid w:val="007076AA"/>
    <w:rsid w:val="007077DE"/>
    <w:rsid w:val="007105F0"/>
    <w:rsid w:val="007116F2"/>
    <w:rsid w:val="00712FA2"/>
    <w:rsid w:val="007135B1"/>
    <w:rsid w:val="00714474"/>
    <w:rsid w:val="00714FBB"/>
    <w:rsid w:val="0071637C"/>
    <w:rsid w:val="00716D88"/>
    <w:rsid w:val="0072036B"/>
    <w:rsid w:val="00720DA5"/>
    <w:rsid w:val="00721550"/>
    <w:rsid w:val="00722110"/>
    <w:rsid w:val="0072292D"/>
    <w:rsid w:val="00723512"/>
    <w:rsid w:val="0072364E"/>
    <w:rsid w:val="007237FE"/>
    <w:rsid w:val="007241AC"/>
    <w:rsid w:val="00724C59"/>
    <w:rsid w:val="00724FC8"/>
    <w:rsid w:val="00725095"/>
    <w:rsid w:val="00725254"/>
    <w:rsid w:val="00725C25"/>
    <w:rsid w:val="00727609"/>
    <w:rsid w:val="00730F18"/>
    <w:rsid w:val="007320EF"/>
    <w:rsid w:val="00732D91"/>
    <w:rsid w:val="00733C40"/>
    <w:rsid w:val="00734239"/>
    <w:rsid w:val="0073491F"/>
    <w:rsid w:val="00734A0C"/>
    <w:rsid w:val="00735349"/>
    <w:rsid w:val="0073558B"/>
    <w:rsid w:val="007366B4"/>
    <w:rsid w:val="007369FB"/>
    <w:rsid w:val="00736F75"/>
    <w:rsid w:val="007370B0"/>
    <w:rsid w:val="00737B9F"/>
    <w:rsid w:val="00737C70"/>
    <w:rsid w:val="007411C7"/>
    <w:rsid w:val="00741380"/>
    <w:rsid w:val="00741719"/>
    <w:rsid w:val="0074269C"/>
    <w:rsid w:val="0074551B"/>
    <w:rsid w:val="00745C0A"/>
    <w:rsid w:val="00745E4C"/>
    <w:rsid w:val="00745EC2"/>
    <w:rsid w:val="00747AF5"/>
    <w:rsid w:val="007521C2"/>
    <w:rsid w:val="00752CDB"/>
    <w:rsid w:val="007539C3"/>
    <w:rsid w:val="007540C5"/>
    <w:rsid w:val="007545EB"/>
    <w:rsid w:val="007550E6"/>
    <w:rsid w:val="00755A6D"/>
    <w:rsid w:val="00755C48"/>
    <w:rsid w:val="00761310"/>
    <w:rsid w:val="0076159D"/>
    <w:rsid w:val="007616E9"/>
    <w:rsid w:val="00762936"/>
    <w:rsid w:val="00764C66"/>
    <w:rsid w:val="007662D1"/>
    <w:rsid w:val="007664BC"/>
    <w:rsid w:val="007668B6"/>
    <w:rsid w:val="00766900"/>
    <w:rsid w:val="007675B4"/>
    <w:rsid w:val="007701C9"/>
    <w:rsid w:val="0077123B"/>
    <w:rsid w:val="00772F78"/>
    <w:rsid w:val="00773D74"/>
    <w:rsid w:val="007764F8"/>
    <w:rsid w:val="00781154"/>
    <w:rsid w:val="00781B52"/>
    <w:rsid w:val="00784843"/>
    <w:rsid w:val="00784BB2"/>
    <w:rsid w:val="00785F66"/>
    <w:rsid w:val="0078794C"/>
    <w:rsid w:val="00787C20"/>
    <w:rsid w:val="00787F2D"/>
    <w:rsid w:val="00790406"/>
    <w:rsid w:val="00791BE6"/>
    <w:rsid w:val="007925D7"/>
    <w:rsid w:val="0079262A"/>
    <w:rsid w:val="0079295E"/>
    <w:rsid w:val="00793AE3"/>
    <w:rsid w:val="007962C8"/>
    <w:rsid w:val="00797B70"/>
    <w:rsid w:val="007A2447"/>
    <w:rsid w:val="007A2F6C"/>
    <w:rsid w:val="007A361A"/>
    <w:rsid w:val="007A3EFB"/>
    <w:rsid w:val="007A42CE"/>
    <w:rsid w:val="007A5383"/>
    <w:rsid w:val="007A7388"/>
    <w:rsid w:val="007B0DA1"/>
    <w:rsid w:val="007B23BE"/>
    <w:rsid w:val="007B2437"/>
    <w:rsid w:val="007B32EB"/>
    <w:rsid w:val="007B3FEA"/>
    <w:rsid w:val="007B46C6"/>
    <w:rsid w:val="007B4F55"/>
    <w:rsid w:val="007B6A1A"/>
    <w:rsid w:val="007B74A1"/>
    <w:rsid w:val="007C0E9C"/>
    <w:rsid w:val="007C3294"/>
    <w:rsid w:val="007C3427"/>
    <w:rsid w:val="007C3969"/>
    <w:rsid w:val="007C4F4B"/>
    <w:rsid w:val="007C6BCC"/>
    <w:rsid w:val="007C7551"/>
    <w:rsid w:val="007D08BC"/>
    <w:rsid w:val="007D0FC6"/>
    <w:rsid w:val="007D1A9A"/>
    <w:rsid w:val="007D1FC4"/>
    <w:rsid w:val="007D52EF"/>
    <w:rsid w:val="007D7269"/>
    <w:rsid w:val="007E0D5E"/>
    <w:rsid w:val="007E1556"/>
    <w:rsid w:val="007E1E63"/>
    <w:rsid w:val="007E257B"/>
    <w:rsid w:val="007E2D1C"/>
    <w:rsid w:val="007E2D48"/>
    <w:rsid w:val="007E34CF"/>
    <w:rsid w:val="007E3D3A"/>
    <w:rsid w:val="007E44E5"/>
    <w:rsid w:val="007E7575"/>
    <w:rsid w:val="007E78FD"/>
    <w:rsid w:val="007E795A"/>
    <w:rsid w:val="007E7BE9"/>
    <w:rsid w:val="007F27F9"/>
    <w:rsid w:val="007F78DC"/>
    <w:rsid w:val="007F7910"/>
    <w:rsid w:val="008003EB"/>
    <w:rsid w:val="0080312F"/>
    <w:rsid w:val="0080349C"/>
    <w:rsid w:val="008042C9"/>
    <w:rsid w:val="00804376"/>
    <w:rsid w:val="008049F9"/>
    <w:rsid w:val="00805542"/>
    <w:rsid w:val="0080700B"/>
    <w:rsid w:val="00811A68"/>
    <w:rsid w:val="00812DC0"/>
    <w:rsid w:val="00814A33"/>
    <w:rsid w:val="008157FA"/>
    <w:rsid w:val="0081700B"/>
    <w:rsid w:val="00820667"/>
    <w:rsid w:val="00822E11"/>
    <w:rsid w:val="00823373"/>
    <w:rsid w:val="00823639"/>
    <w:rsid w:val="0082441F"/>
    <w:rsid w:val="00825CCB"/>
    <w:rsid w:val="00827DF5"/>
    <w:rsid w:val="00830019"/>
    <w:rsid w:val="0083044D"/>
    <w:rsid w:val="008313C3"/>
    <w:rsid w:val="00832E08"/>
    <w:rsid w:val="0083597B"/>
    <w:rsid w:val="00836D49"/>
    <w:rsid w:val="0084138C"/>
    <w:rsid w:val="00841604"/>
    <w:rsid w:val="008422B4"/>
    <w:rsid w:val="008448FB"/>
    <w:rsid w:val="00845CC1"/>
    <w:rsid w:val="0084737B"/>
    <w:rsid w:val="008475D4"/>
    <w:rsid w:val="00847707"/>
    <w:rsid w:val="00847BB9"/>
    <w:rsid w:val="00852EB5"/>
    <w:rsid w:val="00853784"/>
    <w:rsid w:val="008537A3"/>
    <w:rsid w:val="00853A09"/>
    <w:rsid w:val="00855038"/>
    <w:rsid w:val="0085731D"/>
    <w:rsid w:val="008604F1"/>
    <w:rsid w:val="00860649"/>
    <w:rsid w:val="008628D8"/>
    <w:rsid w:val="00862DAD"/>
    <w:rsid w:val="00862EC6"/>
    <w:rsid w:val="008632C4"/>
    <w:rsid w:val="008642DB"/>
    <w:rsid w:val="00864FC9"/>
    <w:rsid w:val="0086537E"/>
    <w:rsid w:val="00867179"/>
    <w:rsid w:val="00867670"/>
    <w:rsid w:val="0087033F"/>
    <w:rsid w:val="008704BC"/>
    <w:rsid w:val="008738F8"/>
    <w:rsid w:val="0087604C"/>
    <w:rsid w:val="00876845"/>
    <w:rsid w:val="00877062"/>
    <w:rsid w:val="00877395"/>
    <w:rsid w:val="00880214"/>
    <w:rsid w:val="00881F6A"/>
    <w:rsid w:val="0088280D"/>
    <w:rsid w:val="00883279"/>
    <w:rsid w:val="00883A60"/>
    <w:rsid w:val="00884AE8"/>
    <w:rsid w:val="00884B54"/>
    <w:rsid w:val="00884F0F"/>
    <w:rsid w:val="0089027C"/>
    <w:rsid w:val="0089296F"/>
    <w:rsid w:val="008935D0"/>
    <w:rsid w:val="008939EC"/>
    <w:rsid w:val="00893C03"/>
    <w:rsid w:val="0089492C"/>
    <w:rsid w:val="008949AB"/>
    <w:rsid w:val="00896BC6"/>
    <w:rsid w:val="00896C98"/>
    <w:rsid w:val="00897C3C"/>
    <w:rsid w:val="008A0D6A"/>
    <w:rsid w:val="008A0F12"/>
    <w:rsid w:val="008A0FA1"/>
    <w:rsid w:val="008A11B1"/>
    <w:rsid w:val="008A25D9"/>
    <w:rsid w:val="008A28D7"/>
    <w:rsid w:val="008A34B9"/>
    <w:rsid w:val="008A37D8"/>
    <w:rsid w:val="008A3AC6"/>
    <w:rsid w:val="008A4080"/>
    <w:rsid w:val="008A48EE"/>
    <w:rsid w:val="008A490D"/>
    <w:rsid w:val="008A5B5C"/>
    <w:rsid w:val="008A5CAB"/>
    <w:rsid w:val="008A72CD"/>
    <w:rsid w:val="008A771F"/>
    <w:rsid w:val="008A7A70"/>
    <w:rsid w:val="008B0180"/>
    <w:rsid w:val="008B104A"/>
    <w:rsid w:val="008B1A18"/>
    <w:rsid w:val="008B1BA6"/>
    <w:rsid w:val="008B22A0"/>
    <w:rsid w:val="008B2B81"/>
    <w:rsid w:val="008B3EA2"/>
    <w:rsid w:val="008B48B6"/>
    <w:rsid w:val="008B52F8"/>
    <w:rsid w:val="008B5939"/>
    <w:rsid w:val="008B684B"/>
    <w:rsid w:val="008B6A95"/>
    <w:rsid w:val="008B7563"/>
    <w:rsid w:val="008C1486"/>
    <w:rsid w:val="008C1820"/>
    <w:rsid w:val="008C21F8"/>
    <w:rsid w:val="008C24AA"/>
    <w:rsid w:val="008C29A7"/>
    <w:rsid w:val="008C2DC9"/>
    <w:rsid w:val="008C3FBF"/>
    <w:rsid w:val="008C453E"/>
    <w:rsid w:val="008C4728"/>
    <w:rsid w:val="008C7B15"/>
    <w:rsid w:val="008C7EF6"/>
    <w:rsid w:val="008D0FDE"/>
    <w:rsid w:val="008D14A7"/>
    <w:rsid w:val="008D2663"/>
    <w:rsid w:val="008D48FF"/>
    <w:rsid w:val="008D4D21"/>
    <w:rsid w:val="008D6232"/>
    <w:rsid w:val="008D6E10"/>
    <w:rsid w:val="008D6FA0"/>
    <w:rsid w:val="008D7B69"/>
    <w:rsid w:val="008D7E17"/>
    <w:rsid w:val="008E26EE"/>
    <w:rsid w:val="008E3137"/>
    <w:rsid w:val="008E3B8E"/>
    <w:rsid w:val="008E407D"/>
    <w:rsid w:val="008E5B56"/>
    <w:rsid w:val="008E643D"/>
    <w:rsid w:val="008F2605"/>
    <w:rsid w:val="008F3F87"/>
    <w:rsid w:val="008F4004"/>
    <w:rsid w:val="008F53B5"/>
    <w:rsid w:val="008F6068"/>
    <w:rsid w:val="008F688B"/>
    <w:rsid w:val="008F7FDC"/>
    <w:rsid w:val="00901771"/>
    <w:rsid w:val="009029B4"/>
    <w:rsid w:val="009029D4"/>
    <w:rsid w:val="009060E7"/>
    <w:rsid w:val="0090685C"/>
    <w:rsid w:val="009101A4"/>
    <w:rsid w:val="0091020C"/>
    <w:rsid w:val="00910383"/>
    <w:rsid w:val="009108A1"/>
    <w:rsid w:val="00911B1D"/>
    <w:rsid w:val="00911E87"/>
    <w:rsid w:val="009131AD"/>
    <w:rsid w:val="00913235"/>
    <w:rsid w:val="00913E0F"/>
    <w:rsid w:val="009163C4"/>
    <w:rsid w:val="009167E0"/>
    <w:rsid w:val="00916869"/>
    <w:rsid w:val="00917032"/>
    <w:rsid w:val="00917642"/>
    <w:rsid w:val="009177BB"/>
    <w:rsid w:val="00920158"/>
    <w:rsid w:val="00921D39"/>
    <w:rsid w:val="00921E93"/>
    <w:rsid w:val="00922A8B"/>
    <w:rsid w:val="009240B6"/>
    <w:rsid w:val="0092677C"/>
    <w:rsid w:val="009267B1"/>
    <w:rsid w:val="009269E3"/>
    <w:rsid w:val="00927487"/>
    <w:rsid w:val="00927B38"/>
    <w:rsid w:val="00927C1B"/>
    <w:rsid w:val="00927E77"/>
    <w:rsid w:val="0093068E"/>
    <w:rsid w:val="00930B8A"/>
    <w:rsid w:val="009317C7"/>
    <w:rsid w:val="00932100"/>
    <w:rsid w:val="0093269C"/>
    <w:rsid w:val="00932D92"/>
    <w:rsid w:val="009334E7"/>
    <w:rsid w:val="00934614"/>
    <w:rsid w:val="0093484F"/>
    <w:rsid w:val="0093510C"/>
    <w:rsid w:val="00935A7D"/>
    <w:rsid w:val="009373DC"/>
    <w:rsid w:val="00937B5C"/>
    <w:rsid w:val="00942BC5"/>
    <w:rsid w:val="009435EB"/>
    <w:rsid w:val="009438CC"/>
    <w:rsid w:val="00944329"/>
    <w:rsid w:val="00944548"/>
    <w:rsid w:val="009458D6"/>
    <w:rsid w:val="00945D1F"/>
    <w:rsid w:val="00945DEE"/>
    <w:rsid w:val="00947448"/>
    <w:rsid w:val="009478DC"/>
    <w:rsid w:val="00951436"/>
    <w:rsid w:val="00952289"/>
    <w:rsid w:val="00954B98"/>
    <w:rsid w:val="00955006"/>
    <w:rsid w:val="00956F70"/>
    <w:rsid w:val="00957242"/>
    <w:rsid w:val="00957B05"/>
    <w:rsid w:val="009603DE"/>
    <w:rsid w:val="00960E9C"/>
    <w:rsid w:val="00962C77"/>
    <w:rsid w:val="00962D10"/>
    <w:rsid w:val="0096358F"/>
    <w:rsid w:val="00963788"/>
    <w:rsid w:val="009639A9"/>
    <w:rsid w:val="00963C48"/>
    <w:rsid w:val="00964069"/>
    <w:rsid w:val="00964A6D"/>
    <w:rsid w:val="00964D42"/>
    <w:rsid w:val="00965C40"/>
    <w:rsid w:val="00966288"/>
    <w:rsid w:val="00967F44"/>
    <w:rsid w:val="009718B6"/>
    <w:rsid w:val="00971BBC"/>
    <w:rsid w:val="00971E27"/>
    <w:rsid w:val="0097225A"/>
    <w:rsid w:val="00972667"/>
    <w:rsid w:val="00972FBD"/>
    <w:rsid w:val="00973B62"/>
    <w:rsid w:val="00975062"/>
    <w:rsid w:val="00976EAB"/>
    <w:rsid w:val="00977FA0"/>
    <w:rsid w:val="00981357"/>
    <w:rsid w:val="0098169E"/>
    <w:rsid w:val="00983749"/>
    <w:rsid w:val="00983A34"/>
    <w:rsid w:val="009849B5"/>
    <w:rsid w:val="00985504"/>
    <w:rsid w:val="00985DA8"/>
    <w:rsid w:val="0098610F"/>
    <w:rsid w:val="00986AD5"/>
    <w:rsid w:val="00993CF1"/>
    <w:rsid w:val="00993F6B"/>
    <w:rsid w:val="00996323"/>
    <w:rsid w:val="00996B4C"/>
    <w:rsid w:val="009A0756"/>
    <w:rsid w:val="009A15D1"/>
    <w:rsid w:val="009A2221"/>
    <w:rsid w:val="009A2A82"/>
    <w:rsid w:val="009A4398"/>
    <w:rsid w:val="009A4598"/>
    <w:rsid w:val="009A481F"/>
    <w:rsid w:val="009A5261"/>
    <w:rsid w:val="009A5995"/>
    <w:rsid w:val="009A6782"/>
    <w:rsid w:val="009A70AA"/>
    <w:rsid w:val="009A7858"/>
    <w:rsid w:val="009B33A4"/>
    <w:rsid w:val="009B37DB"/>
    <w:rsid w:val="009B5994"/>
    <w:rsid w:val="009B59BF"/>
    <w:rsid w:val="009B5BA1"/>
    <w:rsid w:val="009B6878"/>
    <w:rsid w:val="009C0E5D"/>
    <w:rsid w:val="009C102D"/>
    <w:rsid w:val="009C127A"/>
    <w:rsid w:val="009C174E"/>
    <w:rsid w:val="009C1E3B"/>
    <w:rsid w:val="009C27ED"/>
    <w:rsid w:val="009C4E26"/>
    <w:rsid w:val="009C596C"/>
    <w:rsid w:val="009C5F4C"/>
    <w:rsid w:val="009C6652"/>
    <w:rsid w:val="009C67EB"/>
    <w:rsid w:val="009D0AC6"/>
    <w:rsid w:val="009D1170"/>
    <w:rsid w:val="009D248D"/>
    <w:rsid w:val="009D2C14"/>
    <w:rsid w:val="009D437C"/>
    <w:rsid w:val="009E0950"/>
    <w:rsid w:val="009E129D"/>
    <w:rsid w:val="009E332E"/>
    <w:rsid w:val="009E4DE1"/>
    <w:rsid w:val="009E6492"/>
    <w:rsid w:val="009F1C88"/>
    <w:rsid w:val="009F236C"/>
    <w:rsid w:val="009F3983"/>
    <w:rsid w:val="009F6357"/>
    <w:rsid w:val="009F6FCC"/>
    <w:rsid w:val="009F7EC5"/>
    <w:rsid w:val="009F7FED"/>
    <w:rsid w:val="00A00A12"/>
    <w:rsid w:val="00A01570"/>
    <w:rsid w:val="00A017D3"/>
    <w:rsid w:val="00A020A6"/>
    <w:rsid w:val="00A042D9"/>
    <w:rsid w:val="00A043D9"/>
    <w:rsid w:val="00A043EE"/>
    <w:rsid w:val="00A049D1"/>
    <w:rsid w:val="00A050B8"/>
    <w:rsid w:val="00A0586D"/>
    <w:rsid w:val="00A06900"/>
    <w:rsid w:val="00A06961"/>
    <w:rsid w:val="00A06B5C"/>
    <w:rsid w:val="00A07C1F"/>
    <w:rsid w:val="00A07CFB"/>
    <w:rsid w:val="00A10F4A"/>
    <w:rsid w:val="00A24DAF"/>
    <w:rsid w:val="00A24FBE"/>
    <w:rsid w:val="00A27CF4"/>
    <w:rsid w:val="00A27D0E"/>
    <w:rsid w:val="00A27DC7"/>
    <w:rsid w:val="00A31D18"/>
    <w:rsid w:val="00A3223D"/>
    <w:rsid w:val="00A35E10"/>
    <w:rsid w:val="00A417C2"/>
    <w:rsid w:val="00A41A91"/>
    <w:rsid w:val="00A42A7B"/>
    <w:rsid w:val="00A45163"/>
    <w:rsid w:val="00A45D80"/>
    <w:rsid w:val="00A464ED"/>
    <w:rsid w:val="00A469E7"/>
    <w:rsid w:val="00A46FDB"/>
    <w:rsid w:val="00A50340"/>
    <w:rsid w:val="00A5050A"/>
    <w:rsid w:val="00A515CA"/>
    <w:rsid w:val="00A52514"/>
    <w:rsid w:val="00A559E4"/>
    <w:rsid w:val="00A55E60"/>
    <w:rsid w:val="00A572FF"/>
    <w:rsid w:val="00A603C1"/>
    <w:rsid w:val="00A618FA"/>
    <w:rsid w:val="00A62173"/>
    <w:rsid w:val="00A626E6"/>
    <w:rsid w:val="00A63BE7"/>
    <w:rsid w:val="00A6524C"/>
    <w:rsid w:val="00A65D9C"/>
    <w:rsid w:val="00A66C4A"/>
    <w:rsid w:val="00A71E66"/>
    <w:rsid w:val="00A73D13"/>
    <w:rsid w:val="00A76C14"/>
    <w:rsid w:val="00A771C3"/>
    <w:rsid w:val="00A7758A"/>
    <w:rsid w:val="00A77C61"/>
    <w:rsid w:val="00A80056"/>
    <w:rsid w:val="00A82293"/>
    <w:rsid w:val="00A82946"/>
    <w:rsid w:val="00A840DA"/>
    <w:rsid w:val="00A847C2"/>
    <w:rsid w:val="00A84DE3"/>
    <w:rsid w:val="00A87154"/>
    <w:rsid w:val="00A87C96"/>
    <w:rsid w:val="00A907F8"/>
    <w:rsid w:val="00A92CFD"/>
    <w:rsid w:val="00A9430D"/>
    <w:rsid w:val="00A9438E"/>
    <w:rsid w:val="00A94ED8"/>
    <w:rsid w:val="00A964CD"/>
    <w:rsid w:val="00A96D08"/>
    <w:rsid w:val="00A970F2"/>
    <w:rsid w:val="00A9787F"/>
    <w:rsid w:val="00AA0AD1"/>
    <w:rsid w:val="00AA3B75"/>
    <w:rsid w:val="00AA6687"/>
    <w:rsid w:val="00AA6894"/>
    <w:rsid w:val="00AB2418"/>
    <w:rsid w:val="00AB2CD1"/>
    <w:rsid w:val="00AB5135"/>
    <w:rsid w:val="00AB5A4A"/>
    <w:rsid w:val="00AB5F06"/>
    <w:rsid w:val="00AB65BC"/>
    <w:rsid w:val="00AB6DF4"/>
    <w:rsid w:val="00AB7BFE"/>
    <w:rsid w:val="00AC0C8A"/>
    <w:rsid w:val="00AC33B9"/>
    <w:rsid w:val="00AC37EC"/>
    <w:rsid w:val="00AC3872"/>
    <w:rsid w:val="00AC3F29"/>
    <w:rsid w:val="00AC42A9"/>
    <w:rsid w:val="00AC50BD"/>
    <w:rsid w:val="00AC5348"/>
    <w:rsid w:val="00AC5CB1"/>
    <w:rsid w:val="00AC7AE9"/>
    <w:rsid w:val="00AC7B93"/>
    <w:rsid w:val="00AC7DD4"/>
    <w:rsid w:val="00AD0721"/>
    <w:rsid w:val="00AD0CF5"/>
    <w:rsid w:val="00AD1903"/>
    <w:rsid w:val="00AD285D"/>
    <w:rsid w:val="00AD3877"/>
    <w:rsid w:val="00AD3E70"/>
    <w:rsid w:val="00AD4594"/>
    <w:rsid w:val="00AD4638"/>
    <w:rsid w:val="00AD52F8"/>
    <w:rsid w:val="00AD59E5"/>
    <w:rsid w:val="00AD7590"/>
    <w:rsid w:val="00AD7FC4"/>
    <w:rsid w:val="00AE08EE"/>
    <w:rsid w:val="00AE0B88"/>
    <w:rsid w:val="00AE1009"/>
    <w:rsid w:val="00AE18A9"/>
    <w:rsid w:val="00AE2999"/>
    <w:rsid w:val="00AE2BE8"/>
    <w:rsid w:val="00AE4B64"/>
    <w:rsid w:val="00AE508B"/>
    <w:rsid w:val="00AE679D"/>
    <w:rsid w:val="00AE73B1"/>
    <w:rsid w:val="00AF03F9"/>
    <w:rsid w:val="00AF0619"/>
    <w:rsid w:val="00AF156C"/>
    <w:rsid w:val="00AF3166"/>
    <w:rsid w:val="00AF3AA7"/>
    <w:rsid w:val="00AF4FB4"/>
    <w:rsid w:val="00AF5867"/>
    <w:rsid w:val="00AF66E6"/>
    <w:rsid w:val="00AF6B0F"/>
    <w:rsid w:val="00B01664"/>
    <w:rsid w:val="00B01ED4"/>
    <w:rsid w:val="00B03F09"/>
    <w:rsid w:val="00B04F92"/>
    <w:rsid w:val="00B059E8"/>
    <w:rsid w:val="00B05EE5"/>
    <w:rsid w:val="00B07866"/>
    <w:rsid w:val="00B07D98"/>
    <w:rsid w:val="00B1065A"/>
    <w:rsid w:val="00B12C8F"/>
    <w:rsid w:val="00B14CF6"/>
    <w:rsid w:val="00B150C4"/>
    <w:rsid w:val="00B1698C"/>
    <w:rsid w:val="00B16B53"/>
    <w:rsid w:val="00B174CE"/>
    <w:rsid w:val="00B20165"/>
    <w:rsid w:val="00B20410"/>
    <w:rsid w:val="00B22689"/>
    <w:rsid w:val="00B22826"/>
    <w:rsid w:val="00B22F4D"/>
    <w:rsid w:val="00B23A42"/>
    <w:rsid w:val="00B241A4"/>
    <w:rsid w:val="00B2467F"/>
    <w:rsid w:val="00B2473B"/>
    <w:rsid w:val="00B24906"/>
    <w:rsid w:val="00B25256"/>
    <w:rsid w:val="00B25DD9"/>
    <w:rsid w:val="00B26C5D"/>
    <w:rsid w:val="00B30CD0"/>
    <w:rsid w:val="00B3489E"/>
    <w:rsid w:val="00B4037A"/>
    <w:rsid w:val="00B41E3A"/>
    <w:rsid w:val="00B43774"/>
    <w:rsid w:val="00B43D64"/>
    <w:rsid w:val="00B442EE"/>
    <w:rsid w:val="00B443B4"/>
    <w:rsid w:val="00B45ACB"/>
    <w:rsid w:val="00B465F9"/>
    <w:rsid w:val="00B46912"/>
    <w:rsid w:val="00B46B28"/>
    <w:rsid w:val="00B472AF"/>
    <w:rsid w:val="00B537B2"/>
    <w:rsid w:val="00B541D1"/>
    <w:rsid w:val="00B544C7"/>
    <w:rsid w:val="00B54DFB"/>
    <w:rsid w:val="00B554BD"/>
    <w:rsid w:val="00B56922"/>
    <w:rsid w:val="00B5734D"/>
    <w:rsid w:val="00B573E8"/>
    <w:rsid w:val="00B61D1D"/>
    <w:rsid w:val="00B6201F"/>
    <w:rsid w:val="00B628F1"/>
    <w:rsid w:val="00B63BE3"/>
    <w:rsid w:val="00B63F8E"/>
    <w:rsid w:val="00B642EF"/>
    <w:rsid w:val="00B645DF"/>
    <w:rsid w:val="00B664EF"/>
    <w:rsid w:val="00B66707"/>
    <w:rsid w:val="00B67F26"/>
    <w:rsid w:val="00B70386"/>
    <w:rsid w:val="00B70716"/>
    <w:rsid w:val="00B7080C"/>
    <w:rsid w:val="00B716BE"/>
    <w:rsid w:val="00B72F1F"/>
    <w:rsid w:val="00B730FC"/>
    <w:rsid w:val="00B7390E"/>
    <w:rsid w:val="00B74A97"/>
    <w:rsid w:val="00B76202"/>
    <w:rsid w:val="00B77120"/>
    <w:rsid w:val="00B7717D"/>
    <w:rsid w:val="00B77516"/>
    <w:rsid w:val="00B80CD4"/>
    <w:rsid w:val="00B8212A"/>
    <w:rsid w:val="00B82453"/>
    <w:rsid w:val="00B8310C"/>
    <w:rsid w:val="00B84054"/>
    <w:rsid w:val="00B84416"/>
    <w:rsid w:val="00B844B4"/>
    <w:rsid w:val="00B84ED0"/>
    <w:rsid w:val="00B90303"/>
    <w:rsid w:val="00B91A67"/>
    <w:rsid w:val="00B937DD"/>
    <w:rsid w:val="00B93E45"/>
    <w:rsid w:val="00B9543C"/>
    <w:rsid w:val="00B971FB"/>
    <w:rsid w:val="00BA1102"/>
    <w:rsid w:val="00BA11C0"/>
    <w:rsid w:val="00BA37A1"/>
    <w:rsid w:val="00BA7463"/>
    <w:rsid w:val="00BB19DA"/>
    <w:rsid w:val="00BB1FB0"/>
    <w:rsid w:val="00BB49E8"/>
    <w:rsid w:val="00BB5061"/>
    <w:rsid w:val="00BB5247"/>
    <w:rsid w:val="00BB5A3D"/>
    <w:rsid w:val="00BB6549"/>
    <w:rsid w:val="00BB70CB"/>
    <w:rsid w:val="00BC0CB2"/>
    <w:rsid w:val="00BC1EB8"/>
    <w:rsid w:val="00BC2323"/>
    <w:rsid w:val="00BC313C"/>
    <w:rsid w:val="00BC4524"/>
    <w:rsid w:val="00BC5BF1"/>
    <w:rsid w:val="00BC5F91"/>
    <w:rsid w:val="00BC7DBF"/>
    <w:rsid w:val="00BD0964"/>
    <w:rsid w:val="00BD0E1B"/>
    <w:rsid w:val="00BD2142"/>
    <w:rsid w:val="00BD2257"/>
    <w:rsid w:val="00BD5AE3"/>
    <w:rsid w:val="00BD5DFC"/>
    <w:rsid w:val="00BE1456"/>
    <w:rsid w:val="00BE29CE"/>
    <w:rsid w:val="00BE4C86"/>
    <w:rsid w:val="00BE5829"/>
    <w:rsid w:val="00BE678A"/>
    <w:rsid w:val="00BE6DD1"/>
    <w:rsid w:val="00BE6FA9"/>
    <w:rsid w:val="00BE7028"/>
    <w:rsid w:val="00BE70DE"/>
    <w:rsid w:val="00BE7902"/>
    <w:rsid w:val="00BF1112"/>
    <w:rsid w:val="00BF3013"/>
    <w:rsid w:val="00BF34B0"/>
    <w:rsid w:val="00BF38D8"/>
    <w:rsid w:val="00BF6E45"/>
    <w:rsid w:val="00BF6FD3"/>
    <w:rsid w:val="00BF7103"/>
    <w:rsid w:val="00BF7BEC"/>
    <w:rsid w:val="00C00545"/>
    <w:rsid w:val="00C00809"/>
    <w:rsid w:val="00C0333E"/>
    <w:rsid w:val="00C03BDB"/>
    <w:rsid w:val="00C040A9"/>
    <w:rsid w:val="00C10D27"/>
    <w:rsid w:val="00C11804"/>
    <w:rsid w:val="00C12D60"/>
    <w:rsid w:val="00C12F40"/>
    <w:rsid w:val="00C1302E"/>
    <w:rsid w:val="00C135CA"/>
    <w:rsid w:val="00C14E59"/>
    <w:rsid w:val="00C17925"/>
    <w:rsid w:val="00C17E55"/>
    <w:rsid w:val="00C17F0B"/>
    <w:rsid w:val="00C21DFD"/>
    <w:rsid w:val="00C240BD"/>
    <w:rsid w:val="00C25641"/>
    <w:rsid w:val="00C2591E"/>
    <w:rsid w:val="00C26811"/>
    <w:rsid w:val="00C272F6"/>
    <w:rsid w:val="00C303A1"/>
    <w:rsid w:val="00C31EC7"/>
    <w:rsid w:val="00C3207A"/>
    <w:rsid w:val="00C32C13"/>
    <w:rsid w:val="00C33320"/>
    <w:rsid w:val="00C334C1"/>
    <w:rsid w:val="00C3470F"/>
    <w:rsid w:val="00C36349"/>
    <w:rsid w:val="00C36772"/>
    <w:rsid w:val="00C36D05"/>
    <w:rsid w:val="00C36D48"/>
    <w:rsid w:val="00C40F45"/>
    <w:rsid w:val="00C41B6B"/>
    <w:rsid w:val="00C43657"/>
    <w:rsid w:val="00C4498A"/>
    <w:rsid w:val="00C45495"/>
    <w:rsid w:val="00C4595B"/>
    <w:rsid w:val="00C4726F"/>
    <w:rsid w:val="00C514E4"/>
    <w:rsid w:val="00C518B1"/>
    <w:rsid w:val="00C51F01"/>
    <w:rsid w:val="00C52818"/>
    <w:rsid w:val="00C5310C"/>
    <w:rsid w:val="00C553FA"/>
    <w:rsid w:val="00C557E7"/>
    <w:rsid w:val="00C563E1"/>
    <w:rsid w:val="00C56C52"/>
    <w:rsid w:val="00C578F0"/>
    <w:rsid w:val="00C57B7D"/>
    <w:rsid w:val="00C60816"/>
    <w:rsid w:val="00C60843"/>
    <w:rsid w:val="00C6120B"/>
    <w:rsid w:val="00C653E6"/>
    <w:rsid w:val="00C65D90"/>
    <w:rsid w:val="00C6627F"/>
    <w:rsid w:val="00C66901"/>
    <w:rsid w:val="00C66B65"/>
    <w:rsid w:val="00C67BF6"/>
    <w:rsid w:val="00C709DD"/>
    <w:rsid w:val="00C70EC7"/>
    <w:rsid w:val="00C7104A"/>
    <w:rsid w:val="00C71949"/>
    <w:rsid w:val="00C72176"/>
    <w:rsid w:val="00C7228E"/>
    <w:rsid w:val="00C73CC4"/>
    <w:rsid w:val="00C74ABB"/>
    <w:rsid w:val="00C74BA6"/>
    <w:rsid w:val="00C74F29"/>
    <w:rsid w:val="00C74FA5"/>
    <w:rsid w:val="00C75B88"/>
    <w:rsid w:val="00C75FE2"/>
    <w:rsid w:val="00C76120"/>
    <w:rsid w:val="00C8100C"/>
    <w:rsid w:val="00C825B2"/>
    <w:rsid w:val="00C82C30"/>
    <w:rsid w:val="00C82CD0"/>
    <w:rsid w:val="00C82FCA"/>
    <w:rsid w:val="00C8341E"/>
    <w:rsid w:val="00C83484"/>
    <w:rsid w:val="00C84A42"/>
    <w:rsid w:val="00C84AE3"/>
    <w:rsid w:val="00C852C5"/>
    <w:rsid w:val="00C86AF5"/>
    <w:rsid w:val="00C87433"/>
    <w:rsid w:val="00C87DA1"/>
    <w:rsid w:val="00C90530"/>
    <w:rsid w:val="00C90CF3"/>
    <w:rsid w:val="00C91545"/>
    <w:rsid w:val="00C91F1D"/>
    <w:rsid w:val="00C94012"/>
    <w:rsid w:val="00C94613"/>
    <w:rsid w:val="00CA04E7"/>
    <w:rsid w:val="00CA1666"/>
    <w:rsid w:val="00CA2438"/>
    <w:rsid w:val="00CA2725"/>
    <w:rsid w:val="00CA46D2"/>
    <w:rsid w:val="00CA4D73"/>
    <w:rsid w:val="00CA70EF"/>
    <w:rsid w:val="00CA7F0E"/>
    <w:rsid w:val="00CB167A"/>
    <w:rsid w:val="00CB1B25"/>
    <w:rsid w:val="00CB5B23"/>
    <w:rsid w:val="00CB6864"/>
    <w:rsid w:val="00CB7362"/>
    <w:rsid w:val="00CB7BCA"/>
    <w:rsid w:val="00CC0488"/>
    <w:rsid w:val="00CC1008"/>
    <w:rsid w:val="00CC1C8C"/>
    <w:rsid w:val="00CC20DF"/>
    <w:rsid w:val="00CC2435"/>
    <w:rsid w:val="00CC3D9F"/>
    <w:rsid w:val="00CC54F5"/>
    <w:rsid w:val="00CC5C24"/>
    <w:rsid w:val="00CC6C11"/>
    <w:rsid w:val="00CD0230"/>
    <w:rsid w:val="00CD096A"/>
    <w:rsid w:val="00CD0A6F"/>
    <w:rsid w:val="00CD0AC2"/>
    <w:rsid w:val="00CD245F"/>
    <w:rsid w:val="00CD30CC"/>
    <w:rsid w:val="00CD56C6"/>
    <w:rsid w:val="00CD6322"/>
    <w:rsid w:val="00CD6D2D"/>
    <w:rsid w:val="00CE0070"/>
    <w:rsid w:val="00CE0A10"/>
    <w:rsid w:val="00CE0E53"/>
    <w:rsid w:val="00CE16B7"/>
    <w:rsid w:val="00CE2FEC"/>
    <w:rsid w:val="00CE3269"/>
    <w:rsid w:val="00CE3B76"/>
    <w:rsid w:val="00CE5972"/>
    <w:rsid w:val="00CE5A9F"/>
    <w:rsid w:val="00CE60BA"/>
    <w:rsid w:val="00CE6852"/>
    <w:rsid w:val="00CE6EA5"/>
    <w:rsid w:val="00CE7162"/>
    <w:rsid w:val="00CE7BD2"/>
    <w:rsid w:val="00CF04CD"/>
    <w:rsid w:val="00CF05B4"/>
    <w:rsid w:val="00CF26DF"/>
    <w:rsid w:val="00CF2CB7"/>
    <w:rsid w:val="00CF3539"/>
    <w:rsid w:val="00CF36CE"/>
    <w:rsid w:val="00CF4883"/>
    <w:rsid w:val="00CF5F45"/>
    <w:rsid w:val="00CF6F05"/>
    <w:rsid w:val="00CF74E2"/>
    <w:rsid w:val="00CF776C"/>
    <w:rsid w:val="00D00491"/>
    <w:rsid w:val="00D00696"/>
    <w:rsid w:val="00D02530"/>
    <w:rsid w:val="00D03A8A"/>
    <w:rsid w:val="00D0703B"/>
    <w:rsid w:val="00D0762A"/>
    <w:rsid w:val="00D0790F"/>
    <w:rsid w:val="00D10888"/>
    <w:rsid w:val="00D10E88"/>
    <w:rsid w:val="00D12AA5"/>
    <w:rsid w:val="00D140B1"/>
    <w:rsid w:val="00D143EE"/>
    <w:rsid w:val="00D14C37"/>
    <w:rsid w:val="00D153A2"/>
    <w:rsid w:val="00D15674"/>
    <w:rsid w:val="00D15EAC"/>
    <w:rsid w:val="00D16982"/>
    <w:rsid w:val="00D175BD"/>
    <w:rsid w:val="00D20E8A"/>
    <w:rsid w:val="00D211ED"/>
    <w:rsid w:val="00D219D4"/>
    <w:rsid w:val="00D21B60"/>
    <w:rsid w:val="00D22B4C"/>
    <w:rsid w:val="00D235BE"/>
    <w:rsid w:val="00D24271"/>
    <w:rsid w:val="00D24FB7"/>
    <w:rsid w:val="00D2572F"/>
    <w:rsid w:val="00D25778"/>
    <w:rsid w:val="00D25A93"/>
    <w:rsid w:val="00D25F8B"/>
    <w:rsid w:val="00D26075"/>
    <w:rsid w:val="00D266D9"/>
    <w:rsid w:val="00D27715"/>
    <w:rsid w:val="00D27DCB"/>
    <w:rsid w:val="00D30B0E"/>
    <w:rsid w:val="00D31CDD"/>
    <w:rsid w:val="00D320D5"/>
    <w:rsid w:val="00D325F4"/>
    <w:rsid w:val="00D33AE1"/>
    <w:rsid w:val="00D35146"/>
    <w:rsid w:val="00D357E7"/>
    <w:rsid w:val="00D35997"/>
    <w:rsid w:val="00D36F0C"/>
    <w:rsid w:val="00D4040F"/>
    <w:rsid w:val="00D405D5"/>
    <w:rsid w:val="00D4086E"/>
    <w:rsid w:val="00D408B5"/>
    <w:rsid w:val="00D41856"/>
    <w:rsid w:val="00D4510C"/>
    <w:rsid w:val="00D4731B"/>
    <w:rsid w:val="00D50592"/>
    <w:rsid w:val="00D50CF1"/>
    <w:rsid w:val="00D5161C"/>
    <w:rsid w:val="00D516BC"/>
    <w:rsid w:val="00D518BA"/>
    <w:rsid w:val="00D5190A"/>
    <w:rsid w:val="00D52EF9"/>
    <w:rsid w:val="00D56672"/>
    <w:rsid w:val="00D56728"/>
    <w:rsid w:val="00D57E4C"/>
    <w:rsid w:val="00D60079"/>
    <w:rsid w:val="00D60501"/>
    <w:rsid w:val="00D613B1"/>
    <w:rsid w:val="00D61D35"/>
    <w:rsid w:val="00D62341"/>
    <w:rsid w:val="00D62A58"/>
    <w:rsid w:val="00D63807"/>
    <w:rsid w:val="00D646FC"/>
    <w:rsid w:val="00D65757"/>
    <w:rsid w:val="00D66D26"/>
    <w:rsid w:val="00D6787B"/>
    <w:rsid w:val="00D713B8"/>
    <w:rsid w:val="00D71C06"/>
    <w:rsid w:val="00D71FC9"/>
    <w:rsid w:val="00D729A3"/>
    <w:rsid w:val="00D77C94"/>
    <w:rsid w:val="00D81991"/>
    <w:rsid w:val="00D81F87"/>
    <w:rsid w:val="00D830E5"/>
    <w:rsid w:val="00D83717"/>
    <w:rsid w:val="00D83A8E"/>
    <w:rsid w:val="00D84C4C"/>
    <w:rsid w:val="00D85574"/>
    <w:rsid w:val="00D8695F"/>
    <w:rsid w:val="00D869D9"/>
    <w:rsid w:val="00D92221"/>
    <w:rsid w:val="00D93148"/>
    <w:rsid w:val="00D93839"/>
    <w:rsid w:val="00D93C56"/>
    <w:rsid w:val="00D942FE"/>
    <w:rsid w:val="00D9456E"/>
    <w:rsid w:val="00D97204"/>
    <w:rsid w:val="00DA25FD"/>
    <w:rsid w:val="00DA4005"/>
    <w:rsid w:val="00DA6103"/>
    <w:rsid w:val="00DA7540"/>
    <w:rsid w:val="00DB17EC"/>
    <w:rsid w:val="00DB2484"/>
    <w:rsid w:val="00DB424E"/>
    <w:rsid w:val="00DB495F"/>
    <w:rsid w:val="00DB49D7"/>
    <w:rsid w:val="00DB5693"/>
    <w:rsid w:val="00DB5A76"/>
    <w:rsid w:val="00DB63A2"/>
    <w:rsid w:val="00DB6BE9"/>
    <w:rsid w:val="00DB713E"/>
    <w:rsid w:val="00DC0ABB"/>
    <w:rsid w:val="00DC202C"/>
    <w:rsid w:val="00DC3091"/>
    <w:rsid w:val="00DC3DC1"/>
    <w:rsid w:val="00DC4F98"/>
    <w:rsid w:val="00DC5B3D"/>
    <w:rsid w:val="00DC727D"/>
    <w:rsid w:val="00DC7D1E"/>
    <w:rsid w:val="00DD2135"/>
    <w:rsid w:val="00DD26C1"/>
    <w:rsid w:val="00DD28DB"/>
    <w:rsid w:val="00DD4462"/>
    <w:rsid w:val="00DD51AA"/>
    <w:rsid w:val="00DD564D"/>
    <w:rsid w:val="00DD6363"/>
    <w:rsid w:val="00DD69D0"/>
    <w:rsid w:val="00DD76C6"/>
    <w:rsid w:val="00DE056A"/>
    <w:rsid w:val="00DE0D6A"/>
    <w:rsid w:val="00DE26C6"/>
    <w:rsid w:val="00DE3C6F"/>
    <w:rsid w:val="00DE44D9"/>
    <w:rsid w:val="00DE4E99"/>
    <w:rsid w:val="00DE50E3"/>
    <w:rsid w:val="00DE567A"/>
    <w:rsid w:val="00DE5F2B"/>
    <w:rsid w:val="00DE6EC9"/>
    <w:rsid w:val="00DE7467"/>
    <w:rsid w:val="00DF12DB"/>
    <w:rsid w:val="00DF19BF"/>
    <w:rsid w:val="00DF2449"/>
    <w:rsid w:val="00DF3338"/>
    <w:rsid w:val="00DF4F77"/>
    <w:rsid w:val="00DF6590"/>
    <w:rsid w:val="00E01160"/>
    <w:rsid w:val="00E01724"/>
    <w:rsid w:val="00E03966"/>
    <w:rsid w:val="00E04065"/>
    <w:rsid w:val="00E04511"/>
    <w:rsid w:val="00E04E7F"/>
    <w:rsid w:val="00E05441"/>
    <w:rsid w:val="00E05876"/>
    <w:rsid w:val="00E059D4"/>
    <w:rsid w:val="00E05FEC"/>
    <w:rsid w:val="00E06A23"/>
    <w:rsid w:val="00E07FE1"/>
    <w:rsid w:val="00E12977"/>
    <w:rsid w:val="00E12E55"/>
    <w:rsid w:val="00E138E0"/>
    <w:rsid w:val="00E1601C"/>
    <w:rsid w:val="00E1694C"/>
    <w:rsid w:val="00E174DF"/>
    <w:rsid w:val="00E23F8F"/>
    <w:rsid w:val="00E24B66"/>
    <w:rsid w:val="00E26E13"/>
    <w:rsid w:val="00E272DE"/>
    <w:rsid w:val="00E27564"/>
    <w:rsid w:val="00E276A0"/>
    <w:rsid w:val="00E27F38"/>
    <w:rsid w:val="00E30A37"/>
    <w:rsid w:val="00E3257C"/>
    <w:rsid w:val="00E349C8"/>
    <w:rsid w:val="00E35532"/>
    <w:rsid w:val="00E4149B"/>
    <w:rsid w:val="00E42F7D"/>
    <w:rsid w:val="00E45117"/>
    <w:rsid w:val="00E4600C"/>
    <w:rsid w:val="00E46092"/>
    <w:rsid w:val="00E50DA2"/>
    <w:rsid w:val="00E51152"/>
    <w:rsid w:val="00E5128B"/>
    <w:rsid w:val="00E515F5"/>
    <w:rsid w:val="00E519AB"/>
    <w:rsid w:val="00E53BEA"/>
    <w:rsid w:val="00E5428E"/>
    <w:rsid w:val="00E551D0"/>
    <w:rsid w:val="00E554FE"/>
    <w:rsid w:val="00E56004"/>
    <w:rsid w:val="00E562F9"/>
    <w:rsid w:val="00E566BB"/>
    <w:rsid w:val="00E56812"/>
    <w:rsid w:val="00E56E88"/>
    <w:rsid w:val="00E5770A"/>
    <w:rsid w:val="00E605E7"/>
    <w:rsid w:val="00E606C2"/>
    <w:rsid w:val="00E621B5"/>
    <w:rsid w:val="00E6265D"/>
    <w:rsid w:val="00E62EEE"/>
    <w:rsid w:val="00E64586"/>
    <w:rsid w:val="00E66522"/>
    <w:rsid w:val="00E66909"/>
    <w:rsid w:val="00E671E2"/>
    <w:rsid w:val="00E70289"/>
    <w:rsid w:val="00E741A8"/>
    <w:rsid w:val="00E74CE9"/>
    <w:rsid w:val="00E753F5"/>
    <w:rsid w:val="00E7687E"/>
    <w:rsid w:val="00E769C6"/>
    <w:rsid w:val="00E81AA1"/>
    <w:rsid w:val="00E81AAD"/>
    <w:rsid w:val="00E81BBA"/>
    <w:rsid w:val="00E8249D"/>
    <w:rsid w:val="00E830F7"/>
    <w:rsid w:val="00E8392C"/>
    <w:rsid w:val="00E83C1D"/>
    <w:rsid w:val="00E849C3"/>
    <w:rsid w:val="00E853E3"/>
    <w:rsid w:val="00E85800"/>
    <w:rsid w:val="00E85C8E"/>
    <w:rsid w:val="00E86FD9"/>
    <w:rsid w:val="00E876A3"/>
    <w:rsid w:val="00E90BA3"/>
    <w:rsid w:val="00E91401"/>
    <w:rsid w:val="00E950EA"/>
    <w:rsid w:val="00E95367"/>
    <w:rsid w:val="00E95453"/>
    <w:rsid w:val="00E96906"/>
    <w:rsid w:val="00EA123E"/>
    <w:rsid w:val="00EA23E9"/>
    <w:rsid w:val="00EA2F31"/>
    <w:rsid w:val="00EA4118"/>
    <w:rsid w:val="00EA4E26"/>
    <w:rsid w:val="00EA71CB"/>
    <w:rsid w:val="00EB167A"/>
    <w:rsid w:val="00EB327A"/>
    <w:rsid w:val="00EB33F7"/>
    <w:rsid w:val="00EB3F55"/>
    <w:rsid w:val="00EB4769"/>
    <w:rsid w:val="00EB5026"/>
    <w:rsid w:val="00EC0ADD"/>
    <w:rsid w:val="00EC49BC"/>
    <w:rsid w:val="00EC4ACF"/>
    <w:rsid w:val="00EC4AD4"/>
    <w:rsid w:val="00EC4F1D"/>
    <w:rsid w:val="00EC53B9"/>
    <w:rsid w:val="00EC5DAA"/>
    <w:rsid w:val="00EC6246"/>
    <w:rsid w:val="00EC66CB"/>
    <w:rsid w:val="00EC6E36"/>
    <w:rsid w:val="00ED1EF2"/>
    <w:rsid w:val="00ED2896"/>
    <w:rsid w:val="00ED475B"/>
    <w:rsid w:val="00ED6AB9"/>
    <w:rsid w:val="00ED73A5"/>
    <w:rsid w:val="00EE156D"/>
    <w:rsid w:val="00EE2A5C"/>
    <w:rsid w:val="00EE2C2C"/>
    <w:rsid w:val="00EE4692"/>
    <w:rsid w:val="00EE4998"/>
    <w:rsid w:val="00EE53F7"/>
    <w:rsid w:val="00EE5813"/>
    <w:rsid w:val="00EE5DB2"/>
    <w:rsid w:val="00EF02B6"/>
    <w:rsid w:val="00EF2A45"/>
    <w:rsid w:val="00EF3BC6"/>
    <w:rsid w:val="00EF3C99"/>
    <w:rsid w:val="00EF4973"/>
    <w:rsid w:val="00EF59EE"/>
    <w:rsid w:val="00F0002B"/>
    <w:rsid w:val="00F013F3"/>
    <w:rsid w:val="00F017DE"/>
    <w:rsid w:val="00F02487"/>
    <w:rsid w:val="00F0295D"/>
    <w:rsid w:val="00F02DC0"/>
    <w:rsid w:val="00F049CE"/>
    <w:rsid w:val="00F049F4"/>
    <w:rsid w:val="00F04E33"/>
    <w:rsid w:val="00F07C4B"/>
    <w:rsid w:val="00F07D9F"/>
    <w:rsid w:val="00F07F3B"/>
    <w:rsid w:val="00F11941"/>
    <w:rsid w:val="00F11B01"/>
    <w:rsid w:val="00F11DC3"/>
    <w:rsid w:val="00F125AD"/>
    <w:rsid w:val="00F13053"/>
    <w:rsid w:val="00F1387E"/>
    <w:rsid w:val="00F13FC3"/>
    <w:rsid w:val="00F141BD"/>
    <w:rsid w:val="00F1511D"/>
    <w:rsid w:val="00F158CD"/>
    <w:rsid w:val="00F15C05"/>
    <w:rsid w:val="00F2006B"/>
    <w:rsid w:val="00F20DE1"/>
    <w:rsid w:val="00F213B2"/>
    <w:rsid w:val="00F2537F"/>
    <w:rsid w:val="00F26269"/>
    <w:rsid w:val="00F26A68"/>
    <w:rsid w:val="00F27C81"/>
    <w:rsid w:val="00F30226"/>
    <w:rsid w:val="00F30442"/>
    <w:rsid w:val="00F30A92"/>
    <w:rsid w:val="00F322BF"/>
    <w:rsid w:val="00F32745"/>
    <w:rsid w:val="00F32BC0"/>
    <w:rsid w:val="00F344F2"/>
    <w:rsid w:val="00F3473D"/>
    <w:rsid w:val="00F3478A"/>
    <w:rsid w:val="00F34B47"/>
    <w:rsid w:val="00F357A1"/>
    <w:rsid w:val="00F36DE3"/>
    <w:rsid w:val="00F37AB8"/>
    <w:rsid w:val="00F4076E"/>
    <w:rsid w:val="00F408C8"/>
    <w:rsid w:val="00F4162E"/>
    <w:rsid w:val="00F41EBD"/>
    <w:rsid w:val="00F4222A"/>
    <w:rsid w:val="00F42BD5"/>
    <w:rsid w:val="00F43959"/>
    <w:rsid w:val="00F43D48"/>
    <w:rsid w:val="00F4488B"/>
    <w:rsid w:val="00F452F8"/>
    <w:rsid w:val="00F45E39"/>
    <w:rsid w:val="00F47EBE"/>
    <w:rsid w:val="00F514FC"/>
    <w:rsid w:val="00F52C30"/>
    <w:rsid w:val="00F53965"/>
    <w:rsid w:val="00F5521A"/>
    <w:rsid w:val="00F563A9"/>
    <w:rsid w:val="00F567AD"/>
    <w:rsid w:val="00F567EC"/>
    <w:rsid w:val="00F5683C"/>
    <w:rsid w:val="00F60C03"/>
    <w:rsid w:val="00F625AE"/>
    <w:rsid w:val="00F62E66"/>
    <w:rsid w:val="00F63A93"/>
    <w:rsid w:val="00F63B1B"/>
    <w:rsid w:val="00F64429"/>
    <w:rsid w:val="00F6476B"/>
    <w:rsid w:val="00F67165"/>
    <w:rsid w:val="00F6718B"/>
    <w:rsid w:val="00F70D64"/>
    <w:rsid w:val="00F74140"/>
    <w:rsid w:val="00F7415A"/>
    <w:rsid w:val="00F74211"/>
    <w:rsid w:val="00F74BB8"/>
    <w:rsid w:val="00F75480"/>
    <w:rsid w:val="00F7772B"/>
    <w:rsid w:val="00F7792B"/>
    <w:rsid w:val="00F81C29"/>
    <w:rsid w:val="00F82159"/>
    <w:rsid w:val="00F8292D"/>
    <w:rsid w:val="00F83163"/>
    <w:rsid w:val="00F8407B"/>
    <w:rsid w:val="00F84281"/>
    <w:rsid w:val="00F842D2"/>
    <w:rsid w:val="00F84847"/>
    <w:rsid w:val="00F84C81"/>
    <w:rsid w:val="00F84EE1"/>
    <w:rsid w:val="00F84F58"/>
    <w:rsid w:val="00F85023"/>
    <w:rsid w:val="00F850FF"/>
    <w:rsid w:val="00F86C2C"/>
    <w:rsid w:val="00F910DD"/>
    <w:rsid w:val="00F94DC8"/>
    <w:rsid w:val="00F95118"/>
    <w:rsid w:val="00F95355"/>
    <w:rsid w:val="00F953AA"/>
    <w:rsid w:val="00F9573D"/>
    <w:rsid w:val="00F95CE0"/>
    <w:rsid w:val="00F96601"/>
    <w:rsid w:val="00FA1E73"/>
    <w:rsid w:val="00FA7619"/>
    <w:rsid w:val="00FB22CA"/>
    <w:rsid w:val="00FB3C82"/>
    <w:rsid w:val="00FB410E"/>
    <w:rsid w:val="00FB4F20"/>
    <w:rsid w:val="00FB5992"/>
    <w:rsid w:val="00FB5E8B"/>
    <w:rsid w:val="00FB6A34"/>
    <w:rsid w:val="00FB6B8B"/>
    <w:rsid w:val="00FB6FF9"/>
    <w:rsid w:val="00FB73DA"/>
    <w:rsid w:val="00FC11D5"/>
    <w:rsid w:val="00FC1913"/>
    <w:rsid w:val="00FC1AA4"/>
    <w:rsid w:val="00FC2412"/>
    <w:rsid w:val="00FC3714"/>
    <w:rsid w:val="00FC3739"/>
    <w:rsid w:val="00FC3AB7"/>
    <w:rsid w:val="00FC64C3"/>
    <w:rsid w:val="00FC6F1A"/>
    <w:rsid w:val="00FD11E8"/>
    <w:rsid w:val="00FD16A0"/>
    <w:rsid w:val="00FD1E0C"/>
    <w:rsid w:val="00FD2C57"/>
    <w:rsid w:val="00FD2DF6"/>
    <w:rsid w:val="00FD4BC0"/>
    <w:rsid w:val="00FD5328"/>
    <w:rsid w:val="00FD6D3F"/>
    <w:rsid w:val="00FD730D"/>
    <w:rsid w:val="00FD7E64"/>
    <w:rsid w:val="00FE0084"/>
    <w:rsid w:val="00FE072E"/>
    <w:rsid w:val="00FE128F"/>
    <w:rsid w:val="00FE160E"/>
    <w:rsid w:val="00FE2A67"/>
    <w:rsid w:val="00FE389B"/>
    <w:rsid w:val="00FE3D9F"/>
    <w:rsid w:val="00FE3FE3"/>
    <w:rsid w:val="00FE514C"/>
    <w:rsid w:val="00FE6E0B"/>
    <w:rsid w:val="00FF23FF"/>
    <w:rsid w:val="00FF40B0"/>
    <w:rsid w:val="00FF43F3"/>
    <w:rsid w:val="00FF4C16"/>
    <w:rsid w:val="00FF5598"/>
    <w:rsid w:val="00FF57D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4D35E6"/>
  <w15:chartTrackingRefBased/>
  <w15:docId w15:val="{FF7B1EF4-0315-47C7-8E02-9DF96DFBC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B6864"/>
    <w:rPr>
      <w:sz w:val="24"/>
      <w:szCs w:val="24"/>
    </w:rPr>
  </w:style>
  <w:style w:type="paragraph" w:styleId="Nagwek1">
    <w:name w:val="heading 1"/>
    <w:basedOn w:val="Normalny"/>
    <w:next w:val="Normalny"/>
    <w:link w:val="Nagwek1Znak"/>
    <w:qFormat/>
    <w:rsid w:val="00275598"/>
    <w:pPr>
      <w:keepNext/>
      <w:jc w:val="both"/>
      <w:outlineLvl w:val="0"/>
    </w:pPr>
    <w:rPr>
      <w:szCs w:val="20"/>
    </w:rPr>
  </w:style>
  <w:style w:type="paragraph" w:styleId="Nagwek3">
    <w:name w:val="heading 3"/>
    <w:basedOn w:val="Normalny"/>
    <w:next w:val="Normalny"/>
    <w:link w:val="Nagwek3Znak"/>
    <w:qFormat/>
    <w:rsid w:val="00275598"/>
    <w:pPr>
      <w:keepNext/>
      <w:jc w:val="center"/>
      <w:outlineLvl w:val="2"/>
    </w:pPr>
    <w:rPr>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111Wyciecie-2">
    <w:name w:val="1.1.1. Wyciecie-2"/>
    <w:basedOn w:val="Normalny"/>
    <w:rsid w:val="00236B50"/>
    <w:pPr>
      <w:ind w:left="1418" w:hanging="709"/>
    </w:pPr>
    <w:rPr>
      <w:sz w:val="22"/>
      <w:szCs w:val="20"/>
    </w:rPr>
  </w:style>
  <w:style w:type="paragraph" w:customStyle="1" w:styleId="11wcicie1">
    <w:name w:val="1.1 wcięcie 1"/>
    <w:basedOn w:val="Normalny"/>
    <w:link w:val="11wcicie1Znak1"/>
    <w:rsid w:val="00236B50"/>
    <w:pPr>
      <w:ind w:left="709" w:hanging="425"/>
    </w:pPr>
    <w:rPr>
      <w:sz w:val="22"/>
      <w:szCs w:val="20"/>
      <w:lang w:val="x-none" w:eastAsia="x-none"/>
    </w:rPr>
  </w:style>
  <w:style w:type="character" w:customStyle="1" w:styleId="11wcicie1Znak1">
    <w:name w:val="1.1 wcięcie 1 Znak1"/>
    <w:link w:val="11wcicie1"/>
    <w:rsid w:val="00236B50"/>
    <w:rPr>
      <w:sz w:val="22"/>
    </w:rPr>
  </w:style>
  <w:style w:type="paragraph" w:styleId="Akapitzlist">
    <w:name w:val="List Paragraph"/>
    <w:aliases w:val="L1,Numerowanie,Akapit z listą5,List Paragraph,CW_Lista"/>
    <w:basedOn w:val="Normalny"/>
    <w:link w:val="AkapitzlistZnak"/>
    <w:uiPriority w:val="34"/>
    <w:qFormat/>
    <w:rsid w:val="00236B50"/>
    <w:pPr>
      <w:ind w:left="708"/>
    </w:pPr>
    <w:rPr>
      <w:sz w:val="20"/>
      <w:szCs w:val="20"/>
    </w:rPr>
  </w:style>
  <w:style w:type="paragraph" w:styleId="Nagwek">
    <w:name w:val="header"/>
    <w:basedOn w:val="Normalny"/>
    <w:link w:val="NagwekZnak"/>
    <w:uiPriority w:val="99"/>
    <w:unhideWhenUsed/>
    <w:rsid w:val="006F7F89"/>
    <w:pPr>
      <w:tabs>
        <w:tab w:val="center" w:pos="4536"/>
        <w:tab w:val="right" w:pos="9072"/>
      </w:tabs>
    </w:pPr>
    <w:rPr>
      <w:lang w:val="x-none" w:eastAsia="x-none"/>
    </w:rPr>
  </w:style>
  <w:style w:type="character" w:customStyle="1" w:styleId="NagwekZnak">
    <w:name w:val="Nagłówek Znak"/>
    <w:link w:val="Nagwek"/>
    <w:uiPriority w:val="99"/>
    <w:rsid w:val="006F7F89"/>
    <w:rPr>
      <w:sz w:val="24"/>
      <w:szCs w:val="24"/>
    </w:rPr>
  </w:style>
  <w:style w:type="paragraph" w:styleId="Stopka">
    <w:name w:val="footer"/>
    <w:basedOn w:val="Normalny"/>
    <w:link w:val="StopkaZnak"/>
    <w:uiPriority w:val="99"/>
    <w:unhideWhenUsed/>
    <w:rsid w:val="006F7F89"/>
    <w:pPr>
      <w:tabs>
        <w:tab w:val="center" w:pos="4536"/>
        <w:tab w:val="right" w:pos="9072"/>
      </w:tabs>
    </w:pPr>
    <w:rPr>
      <w:lang w:val="x-none" w:eastAsia="x-none"/>
    </w:rPr>
  </w:style>
  <w:style w:type="character" w:customStyle="1" w:styleId="StopkaZnak">
    <w:name w:val="Stopka Znak"/>
    <w:link w:val="Stopka"/>
    <w:uiPriority w:val="99"/>
    <w:rsid w:val="006F7F89"/>
    <w:rPr>
      <w:sz w:val="24"/>
      <w:szCs w:val="24"/>
    </w:rPr>
  </w:style>
  <w:style w:type="paragraph" w:styleId="Tytu">
    <w:name w:val="Title"/>
    <w:basedOn w:val="Normalny"/>
    <w:link w:val="TytuZnak"/>
    <w:qFormat/>
    <w:rsid w:val="00681BA4"/>
    <w:pPr>
      <w:jc w:val="center"/>
    </w:pPr>
    <w:rPr>
      <w:b/>
      <w:bCs/>
      <w:sz w:val="40"/>
      <w:u w:val="single"/>
    </w:rPr>
  </w:style>
  <w:style w:type="paragraph" w:styleId="Tekstpodstawowy">
    <w:name w:val="Body Text"/>
    <w:basedOn w:val="Normalny"/>
    <w:link w:val="TekstpodstawowyZnak"/>
    <w:rsid w:val="00681BA4"/>
    <w:pPr>
      <w:jc w:val="both"/>
    </w:pPr>
    <w:rPr>
      <w:sz w:val="28"/>
      <w:lang w:val="x-none" w:eastAsia="x-none"/>
    </w:rPr>
  </w:style>
  <w:style w:type="paragraph" w:styleId="Tekstpodstawowy3">
    <w:name w:val="Body Text 3"/>
    <w:basedOn w:val="Normalny"/>
    <w:link w:val="Tekstpodstawowy3Znak"/>
    <w:rsid w:val="00681BA4"/>
    <w:rPr>
      <w:sz w:val="28"/>
    </w:rPr>
  </w:style>
  <w:style w:type="character" w:styleId="Numerstrony">
    <w:name w:val="page number"/>
    <w:basedOn w:val="Domylnaczcionkaakapitu"/>
    <w:rsid w:val="00253F3C"/>
  </w:style>
  <w:style w:type="paragraph" w:styleId="Tekstpodstawowywcity">
    <w:name w:val="Body Text Indent"/>
    <w:basedOn w:val="Normalny"/>
    <w:link w:val="TekstpodstawowywcityZnak"/>
    <w:rsid w:val="0083044D"/>
    <w:pPr>
      <w:spacing w:after="120"/>
      <w:ind w:left="283"/>
    </w:pPr>
  </w:style>
  <w:style w:type="paragraph" w:styleId="Tekstdymka">
    <w:name w:val="Balloon Text"/>
    <w:basedOn w:val="Normalny"/>
    <w:link w:val="TekstdymkaZnak"/>
    <w:semiHidden/>
    <w:rsid w:val="00945D1F"/>
    <w:rPr>
      <w:rFonts w:ascii="Tahoma" w:hAnsi="Tahoma" w:cs="Tahoma"/>
      <w:sz w:val="16"/>
      <w:szCs w:val="16"/>
    </w:rPr>
  </w:style>
  <w:style w:type="paragraph" w:styleId="Tekstpodstawowy2">
    <w:name w:val="Body Text 2"/>
    <w:basedOn w:val="Normalny"/>
    <w:link w:val="Tekstpodstawowy2Znak"/>
    <w:rsid w:val="002553FA"/>
    <w:pPr>
      <w:spacing w:after="120" w:line="480" w:lineRule="auto"/>
    </w:pPr>
  </w:style>
  <w:style w:type="table" w:styleId="Tabela-Siatka">
    <w:name w:val="Table Grid"/>
    <w:basedOn w:val="Standardowy"/>
    <w:rsid w:val="00D566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Znak">
    <w:name w:val="Tekst podstawowy Znak"/>
    <w:link w:val="Tekstpodstawowy"/>
    <w:rsid w:val="003244C8"/>
    <w:rPr>
      <w:sz w:val="28"/>
      <w:szCs w:val="24"/>
    </w:rPr>
  </w:style>
  <w:style w:type="paragraph" w:styleId="Tekstprzypisudolnego">
    <w:name w:val="footnote text"/>
    <w:basedOn w:val="Normalny"/>
    <w:link w:val="TekstprzypisudolnegoZnak"/>
    <w:rsid w:val="005511A4"/>
    <w:rPr>
      <w:sz w:val="20"/>
      <w:szCs w:val="20"/>
    </w:rPr>
  </w:style>
  <w:style w:type="character" w:customStyle="1" w:styleId="TekstprzypisudolnegoZnak">
    <w:name w:val="Tekst przypisu dolnego Znak"/>
    <w:basedOn w:val="Domylnaczcionkaakapitu"/>
    <w:link w:val="Tekstprzypisudolnego"/>
    <w:rsid w:val="005511A4"/>
  </w:style>
  <w:style w:type="character" w:styleId="Odwoanieprzypisudolnego">
    <w:name w:val="footnote reference"/>
    <w:rsid w:val="005511A4"/>
    <w:rPr>
      <w:vertAlign w:val="superscript"/>
    </w:rPr>
  </w:style>
  <w:style w:type="character" w:customStyle="1" w:styleId="AkapitzlistZnak">
    <w:name w:val="Akapit z listą Znak"/>
    <w:aliases w:val="L1 Znak,Numerowanie Znak,Akapit z listą5 Znak,List Paragraph Znak,CW_Lista Znak,Akapit z listą Znak2"/>
    <w:link w:val="Akapitzlist"/>
    <w:uiPriority w:val="34"/>
    <w:rsid w:val="00404663"/>
  </w:style>
  <w:style w:type="paragraph" w:customStyle="1" w:styleId="Default">
    <w:name w:val="Default"/>
    <w:rsid w:val="00D613B1"/>
    <w:pPr>
      <w:autoSpaceDE w:val="0"/>
      <w:autoSpaceDN w:val="0"/>
      <w:adjustRightInd w:val="0"/>
    </w:pPr>
    <w:rPr>
      <w:rFonts w:eastAsia="Calibri"/>
      <w:color w:val="000000"/>
      <w:sz w:val="24"/>
      <w:szCs w:val="24"/>
      <w:lang w:eastAsia="en-US"/>
    </w:rPr>
  </w:style>
  <w:style w:type="paragraph" w:styleId="Tekstprzypisukocowego">
    <w:name w:val="endnote text"/>
    <w:basedOn w:val="Normalny"/>
    <w:link w:val="TekstprzypisukocowegoZnak"/>
    <w:uiPriority w:val="99"/>
    <w:semiHidden/>
    <w:unhideWhenUsed/>
    <w:rsid w:val="00CB167A"/>
    <w:rPr>
      <w:sz w:val="20"/>
      <w:szCs w:val="20"/>
    </w:rPr>
  </w:style>
  <w:style w:type="character" w:customStyle="1" w:styleId="TekstprzypisukocowegoZnak">
    <w:name w:val="Tekst przypisu końcowego Znak"/>
    <w:basedOn w:val="Domylnaczcionkaakapitu"/>
    <w:link w:val="Tekstprzypisukocowego"/>
    <w:uiPriority w:val="99"/>
    <w:semiHidden/>
    <w:rsid w:val="00CB167A"/>
  </w:style>
  <w:style w:type="character" w:styleId="Odwoanieprzypisukocowego">
    <w:name w:val="endnote reference"/>
    <w:uiPriority w:val="99"/>
    <w:semiHidden/>
    <w:unhideWhenUsed/>
    <w:rsid w:val="00CB167A"/>
    <w:rPr>
      <w:vertAlign w:val="superscript"/>
    </w:rPr>
  </w:style>
  <w:style w:type="character" w:styleId="Pogrubienie">
    <w:name w:val="Strong"/>
    <w:uiPriority w:val="22"/>
    <w:qFormat/>
    <w:rsid w:val="00D66D26"/>
    <w:rPr>
      <w:b/>
      <w:bCs/>
    </w:rPr>
  </w:style>
  <w:style w:type="character" w:styleId="Uwydatnienie">
    <w:name w:val="Emphasis"/>
    <w:uiPriority w:val="20"/>
    <w:qFormat/>
    <w:rsid w:val="00356784"/>
    <w:rPr>
      <w:i/>
      <w:iCs/>
    </w:rPr>
  </w:style>
  <w:style w:type="character" w:customStyle="1" w:styleId="alb-s">
    <w:name w:val="a_lb-s"/>
    <w:rsid w:val="009D437C"/>
  </w:style>
  <w:style w:type="character" w:styleId="Hipercze">
    <w:name w:val="Hyperlink"/>
    <w:uiPriority w:val="99"/>
    <w:unhideWhenUsed/>
    <w:rsid w:val="00D71FC9"/>
    <w:rPr>
      <w:color w:val="0563C1"/>
      <w:u w:val="single"/>
    </w:rPr>
  </w:style>
  <w:style w:type="character" w:customStyle="1" w:styleId="TytuZnak">
    <w:name w:val="Tytuł Znak"/>
    <w:link w:val="Tytu"/>
    <w:rsid w:val="00452139"/>
    <w:rPr>
      <w:b/>
      <w:bCs/>
      <w:sz w:val="40"/>
      <w:szCs w:val="24"/>
      <w:u w:val="single"/>
    </w:rPr>
  </w:style>
  <w:style w:type="paragraph" w:styleId="Tekstpodstawowywcity2">
    <w:name w:val="Body Text Indent 2"/>
    <w:basedOn w:val="Normalny"/>
    <w:link w:val="Tekstpodstawowywcity2Znak"/>
    <w:uiPriority w:val="99"/>
    <w:semiHidden/>
    <w:unhideWhenUsed/>
    <w:rsid w:val="009C1E3B"/>
    <w:pPr>
      <w:spacing w:after="120" w:line="480" w:lineRule="auto"/>
      <w:ind w:left="283"/>
    </w:pPr>
  </w:style>
  <w:style w:type="character" w:customStyle="1" w:styleId="Tekstpodstawowywcity2Znak">
    <w:name w:val="Tekst podstawowy wcięty 2 Znak"/>
    <w:link w:val="Tekstpodstawowywcity2"/>
    <w:uiPriority w:val="99"/>
    <w:semiHidden/>
    <w:rsid w:val="009C1E3B"/>
    <w:rPr>
      <w:sz w:val="24"/>
      <w:szCs w:val="24"/>
    </w:rPr>
  </w:style>
  <w:style w:type="character" w:customStyle="1" w:styleId="Nagwek1Znak">
    <w:name w:val="Nagłówek 1 Znak"/>
    <w:link w:val="Nagwek1"/>
    <w:rsid w:val="009C1E3B"/>
    <w:rPr>
      <w:sz w:val="24"/>
    </w:rPr>
  </w:style>
  <w:style w:type="character" w:styleId="Nierozpoznanawzmianka">
    <w:name w:val="Unresolved Mention"/>
    <w:uiPriority w:val="99"/>
    <w:semiHidden/>
    <w:unhideWhenUsed/>
    <w:rsid w:val="008475D4"/>
    <w:rPr>
      <w:color w:val="605E5C"/>
      <w:shd w:val="clear" w:color="auto" w:fill="E1DFDD"/>
    </w:rPr>
  </w:style>
  <w:style w:type="character" w:customStyle="1" w:styleId="Nagwek3Znak">
    <w:name w:val="Nagłówek 3 Znak"/>
    <w:link w:val="Nagwek3"/>
    <w:rsid w:val="003E1123"/>
    <w:rPr>
      <w:b/>
      <w:sz w:val="24"/>
    </w:rPr>
  </w:style>
  <w:style w:type="character" w:customStyle="1" w:styleId="Tekstpodstawowy3Znak">
    <w:name w:val="Tekst podstawowy 3 Znak"/>
    <w:link w:val="Tekstpodstawowy3"/>
    <w:rsid w:val="003E1123"/>
    <w:rPr>
      <w:sz w:val="28"/>
      <w:szCs w:val="24"/>
    </w:rPr>
  </w:style>
  <w:style w:type="character" w:customStyle="1" w:styleId="TekstpodstawowywcityZnak">
    <w:name w:val="Tekst podstawowy wcięty Znak"/>
    <w:link w:val="Tekstpodstawowywcity"/>
    <w:rsid w:val="003E1123"/>
    <w:rPr>
      <w:sz w:val="24"/>
      <w:szCs w:val="24"/>
    </w:rPr>
  </w:style>
  <w:style w:type="character" w:customStyle="1" w:styleId="TekstdymkaZnak">
    <w:name w:val="Tekst dymka Znak"/>
    <w:link w:val="Tekstdymka"/>
    <w:semiHidden/>
    <w:rsid w:val="003E1123"/>
    <w:rPr>
      <w:rFonts w:ascii="Tahoma" w:hAnsi="Tahoma" w:cs="Tahoma"/>
      <w:sz w:val="16"/>
      <w:szCs w:val="16"/>
    </w:rPr>
  </w:style>
  <w:style w:type="character" w:customStyle="1" w:styleId="Tekstpodstawowy2Znak">
    <w:name w:val="Tekst podstawowy 2 Znak"/>
    <w:link w:val="Tekstpodstawowy2"/>
    <w:rsid w:val="003E1123"/>
    <w:rPr>
      <w:sz w:val="24"/>
      <w:szCs w:val="24"/>
    </w:rPr>
  </w:style>
  <w:style w:type="character" w:styleId="UyteHipercze">
    <w:name w:val="FollowedHyperlink"/>
    <w:uiPriority w:val="99"/>
    <w:semiHidden/>
    <w:unhideWhenUsed/>
    <w:rsid w:val="003E1123"/>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3317418">
      <w:bodyDiv w:val="1"/>
      <w:marLeft w:val="0"/>
      <w:marRight w:val="0"/>
      <w:marTop w:val="0"/>
      <w:marBottom w:val="0"/>
      <w:divBdr>
        <w:top w:val="none" w:sz="0" w:space="0" w:color="auto"/>
        <w:left w:val="none" w:sz="0" w:space="0" w:color="auto"/>
        <w:bottom w:val="none" w:sz="0" w:space="0" w:color="auto"/>
        <w:right w:val="none" w:sz="0" w:space="0" w:color="auto"/>
      </w:divBdr>
    </w:div>
    <w:div w:id="1304966649">
      <w:bodyDiv w:val="1"/>
      <w:marLeft w:val="0"/>
      <w:marRight w:val="0"/>
      <w:marTop w:val="0"/>
      <w:marBottom w:val="0"/>
      <w:divBdr>
        <w:top w:val="none" w:sz="0" w:space="0" w:color="auto"/>
        <w:left w:val="none" w:sz="0" w:space="0" w:color="auto"/>
        <w:bottom w:val="none" w:sz="0" w:space="0" w:color="auto"/>
        <w:right w:val="none" w:sz="0" w:space="0" w:color="auto"/>
      </w:divBdr>
      <w:divsChild>
        <w:div w:id="546451084">
          <w:marLeft w:val="0"/>
          <w:marRight w:val="0"/>
          <w:marTop w:val="240"/>
          <w:marBottom w:val="0"/>
          <w:divBdr>
            <w:top w:val="none" w:sz="0" w:space="0" w:color="auto"/>
            <w:left w:val="none" w:sz="0" w:space="0" w:color="auto"/>
            <w:bottom w:val="none" w:sz="0" w:space="0" w:color="auto"/>
            <w:right w:val="none" w:sz="0" w:space="0" w:color="auto"/>
          </w:divBdr>
        </w:div>
        <w:div w:id="638533460">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ov.pl/premier/promocja"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faktura.gov.pl/"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luc@powiat.jaroslaw.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p.wrobel@powiat.jaroslaw.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robertjaremko@wp.pl"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719D4A-3A67-498C-BFC8-BAAF5DB68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40</Pages>
  <Words>18453</Words>
  <Characters>110723</Characters>
  <Application>Microsoft Office Word</Application>
  <DocSecurity>0</DocSecurity>
  <Lines>922</Lines>
  <Paragraphs>257</Paragraphs>
  <ScaleCrop>false</ScaleCrop>
  <HeadingPairs>
    <vt:vector size="2" baseType="variant">
      <vt:variant>
        <vt:lpstr>Tytuł</vt:lpstr>
      </vt:variant>
      <vt:variant>
        <vt:i4>1</vt:i4>
      </vt:variant>
    </vt:vector>
  </HeadingPairs>
  <TitlesOfParts>
    <vt:vector size="1" baseType="lpstr">
      <vt:lpstr>WZÓR UMOWY NR ZPI</vt:lpstr>
    </vt:vector>
  </TitlesOfParts>
  <Company>Microsoft</Company>
  <LinksUpToDate>false</LinksUpToDate>
  <CharactersWithSpaces>128919</CharactersWithSpaces>
  <SharedDoc>false</SharedDoc>
  <HLinks>
    <vt:vector size="12" baseType="variant">
      <vt:variant>
        <vt:i4>4587585</vt:i4>
      </vt:variant>
      <vt:variant>
        <vt:i4>3</vt:i4>
      </vt:variant>
      <vt:variant>
        <vt:i4>0</vt:i4>
      </vt:variant>
      <vt:variant>
        <vt:i4>5</vt:i4>
      </vt:variant>
      <vt:variant>
        <vt:lpwstr>https://efaktura.gov.pl/</vt:lpwstr>
      </vt:variant>
      <vt:variant>
        <vt:lpwstr/>
      </vt:variant>
      <vt:variant>
        <vt:i4>2949225</vt:i4>
      </vt:variant>
      <vt:variant>
        <vt:i4>0</vt:i4>
      </vt:variant>
      <vt:variant>
        <vt:i4>0</vt:i4>
      </vt:variant>
      <vt:variant>
        <vt:i4>5</vt:i4>
      </vt:variant>
      <vt:variant>
        <vt:lpwstr>http://www.gov.pl/premier/promocja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NR ZPI</dc:title>
  <dc:subject/>
  <dc:creator>UserSPJ</dc:creator>
  <cp:keywords/>
  <dc:description/>
  <cp:lastModifiedBy>Artur Trojnar</cp:lastModifiedBy>
  <cp:revision>4</cp:revision>
  <cp:lastPrinted>2024-05-21T06:12:00Z</cp:lastPrinted>
  <dcterms:created xsi:type="dcterms:W3CDTF">2024-06-20T10:48:00Z</dcterms:created>
  <dcterms:modified xsi:type="dcterms:W3CDTF">2024-06-20T10:55:00Z</dcterms:modified>
</cp:coreProperties>
</file>