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30658D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30658D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30658D" w14:paraId="504BB4F5" w14:textId="77777777" w:rsidTr="0067588A">
        <w:tc>
          <w:tcPr>
            <w:tcW w:w="4818" w:type="dxa"/>
          </w:tcPr>
          <w:p w14:paraId="345F5118" w14:textId="1A85595A" w:rsidR="00EC4297" w:rsidRPr="0030658D" w:rsidRDefault="002A3995" w:rsidP="00FC25B0"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P</w:t>
            </w:r>
            <w:r w:rsidR="009D5547">
              <w:rPr>
                <w:rFonts w:asciiTheme="majorHAnsi" w:eastAsia="Tahoma" w:hAnsiTheme="majorHAnsi" w:cstheme="majorHAnsi"/>
                <w:sz w:val="20"/>
                <w:szCs w:val="20"/>
              </w:rPr>
              <w:t>N</w:t>
            </w:r>
            <w:r w:rsidR="00DF1875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693007">
              <w:rPr>
                <w:rFonts w:asciiTheme="majorHAnsi" w:eastAsia="Tahoma" w:hAnsiTheme="majorHAnsi" w:cstheme="majorHAnsi"/>
                <w:sz w:val="20"/>
                <w:szCs w:val="20"/>
              </w:rPr>
              <w:t>35</w:t>
            </w:r>
            <w:r w:rsidR="003E61E9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F94790" w:rsidRPr="0030658D">
              <w:rPr>
                <w:rFonts w:asciiTheme="majorHAnsi" w:eastAsia="Tahoma" w:hAnsiTheme="majorHAnsi" w:cstheme="majorHAnsi"/>
                <w:sz w:val="20"/>
                <w:szCs w:val="20"/>
              </w:rPr>
              <w:t>4</w:t>
            </w:r>
          </w:p>
          <w:p w14:paraId="4D1F6C8C" w14:textId="3D8F0FD6" w:rsidR="009B3C04" w:rsidRPr="0030658D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534BE5B3" w:rsidR="0067588A" w:rsidRPr="0030658D" w:rsidRDefault="002679D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0C2957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94790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588A" w:rsidRPr="0030658D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306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93007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D8344B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9300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Pr="0030658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E61E9" w:rsidRPr="0030658D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</w:tc>
      </w:tr>
    </w:tbl>
    <w:p w14:paraId="0369FCA4" w14:textId="77777777" w:rsidR="004D23FA" w:rsidRPr="0030658D" w:rsidRDefault="00B94AEB" w:rsidP="00EC4297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30658D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24AE569" w14:textId="77777777" w:rsidR="009B3C04" w:rsidRPr="0030658D" w:rsidRDefault="009B3C04" w:rsidP="00EC4297">
      <w:pPr>
        <w:spacing w:after="0" w:line="276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739058E7" w14:textId="06929CE4" w:rsidR="00734BD7" w:rsidRPr="0030658D" w:rsidRDefault="00321083" w:rsidP="009614E6">
      <w:pPr>
        <w:spacing w:after="0" w:line="276" w:lineRule="auto"/>
        <w:jc w:val="both"/>
        <w:rPr>
          <w:rFonts w:asciiTheme="majorHAnsi" w:eastAsia="Calibri" w:hAnsiTheme="majorHAnsi" w:cstheme="majorHAnsi"/>
          <w:bCs/>
          <w:noProof/>
          <w:sz w:val="20"/>
          <w:szCs w:val="20"/>
        </w:rPr>
      </w:pPr>
      <w:r w:rsidRPr="0030658D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dotyczy:</w:t>
      </w:r>
      <w:r w:rsidR="004D23FA" w:rsidRPr="0030658D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 </w:t>
      </w:r>
      <w:r w:rsidR="009D5547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Dostawa sprzętu jednorazowego</w:t>
      </w:r>
      <w:r w:rsidR="00693007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: </w:t>
      </w:r>
      <w:r w:rsidR="00693007" w:rsidRPr="00693007">
        <w:rPr>
          <w:rFonts w:asciiTheme="majorHAnsi" w:eastAsia="Calibri" w:hAnsiTheme="majorHAnsi" w:cstheme="majorHAnsi"/>
          <w:b/>
          <w:sz w:val="20"/>
          <w:szCs w:val="20"/>
        </w:rPr>
        <w:t xml:space="preserve">sterylny zestaw do porodu, sterylny zestaw do zabiegów okulistycznych, jednorazowe zestawy do </w:t>
      </w:r>
      <w:proofErr w:type="spellStart"/>
      <w:r w:rsidR="00693007" w:rsidRPr="00693007">
        <w:rPr>
          <w:rFonts w:asciiTheme="majorHAnsi" w:eastAsia="Calibri" w:hAnsiTheme="majorHAnsi" w:cstheme="majorHAnsi"/>
          <w:b/>
          <w:sz w:val="20"/>
          <w:szCs w:val="20"/>
        </w:rPr>
        <w:t>vertebroplastyki</w:t>
      </w:r>
      <w:proofErr w:type="spellEnd"/>
      <w:r w:rsidR="00693007" w:rsidRPr="00693007">
        <w:rPr>
          <w:rFonts w:asciiTheme="majorHAnsi" w:eastAsia="Calibri" w:hAnsiTheme="majorHAnsi" w:cstheme="majorHAnsi"/>
          <w:b/>
          <w:sz w:val="20"/>
          <w:szCs w:val="20"/>
        </w:rPr>
        <w:t xml:space="preserve"> trzonu kręgowego, jednorazowy zestaw do pozyskiwania osocza </w:t>
      </w:r>
      <w:proofErr w:type="spellStart"/>
      <w:r w:rsidR="00693007" w:rsidRPr="00693007">
        <w:rPr>
          <w:rFonts w:asciiTheme="majorHAnsi" w:eastAsia="Calibri" w:hAnsiTheme="majorHAnsi" w:cstheme="majorHAnsi"/>
          <w:b/>
          <w:sz w:val="20"/>
          <w:szCs w:val="20"/>
        </w:rPr>
        <w:t>bogatopłytkowego</w:t>
      </w:r>
      <w:proofErr w:type="spellEnd"/>
      <w:r w:rsidR="00693007" w:rsidRPr="00693007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proofErr w:type="spellStart"/>
      <w:r w:rsidR="00693007" w:rsidRPr="00693007">
        <w:rPr>
          <w:rFonts w:asciiTheme="majorHAnsi" w:eastAsia="Calibri" w:hAnsiTheme="majorHAnsi" w:cstheme="majorHAnsi"/>
          <w:b/>
          <w:sz w:val="20"/>
          <w:szCs w:val="20"/>
        </w:rPr>
        <w:t>Xerthra</w:t>
      </w:r>
      <w:proofErr w:type="spellEnd"/>
      <w:r w:rsidR="00693007" w:rsidRPr="00693007">
        <w:rPr>
          <w:rFonts w:asciiTheme="majorHAnsi" w:eastAsia="Calibri" w:hAnsiTheme="majorHAnsi" w:cstheme="majorHAnsi"/>
          <w:b/>
          <w:sz w:val="20"/>
          <w:szCs w:val="20"/>
        </w:rPr>
        <w:t xml:space="preserve"> PRP dla potrzeb Szpitala Powiatowego w Zawierciu</w:t>
      </w:r>
    </w:p>
    <w:p w14:paraId="03AF996C" w14:textId="77777777" w:rsidR="00346B57" w:rsidRPr="0030658D" w:rsidRDefault="00346B57" w:rsidP="009614E6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eastAsia="pl-PL"/>
        </w:rPr>
      </w:pPr>
    </w:p>
    <w:p w14:paraId="6CC46145" w14:textId="77777777" w:rsidR="004D23FA" w:rsidRPr="0030658D" w:rsidRDefault="004D23FA" w:rsidP="009614E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</w:t>
      </w:r>
      <w:r w:rsidR="00FA63FB"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>awierciu odpowiadając na pytania</w:t>
      </w:r>
      <w:r w:rsidR="00D9390C"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(pisownia oryginalna)</w:t>
      </w:r>
      <w:r w:rsidRPr="0030658D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informuje:</w:t>
      </w:r>
    </w:p>
    <w:p w14:paraId="15B93427" w14:textId="77777777" w:rsidR="00656E62" w:rsidRPr="0030658D" w:rsidRDefault="00656E62" w:rsidP="009614E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6B59B33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>Pytanie nr 1</w:t>
      </w:r>
    </w:p>
    <w:p w14:paraId="400FE066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69300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warunków umowy </w:t>
      </w:r>
      <w:r w:rsidRPr="0069300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§2 ust. 4</w:t>
      </w:r>
    </w:p>
    <w:p w14:paraId="3C207FF9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Czy Zamawiający wyrazi zgodę na wydłużenie czasu dostawy do godziny 15:00? Pozwoli to na realizację dostaw zgodną z terminem dostaw wyznaczonym przez Zamawiającego w dniach.</w:t>
      </w:r>
    </w:p>
    <w:p w14:paraId="3C8F8F84" w14:textId="77777777" w:rsidR="00693007" w:rsidRDefault="00693007" w:rsidP="0069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F58C9C6" w14:textId="494E5C7C" w:rsidR="00693007" w:rsidRPr="00117829" w:rsidRDefault="00693007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BA390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Zamawiający nie wyraża zgody.</w:t>
      </w:r>
    </w:p>
    <w:p w14:paraId="45DA41E8" w14:textId="77777777" w:rsidR="00693007" w:rsidRPr="00693007" w:rsidRDefault="00693007" w:rsidP="0069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11F41F0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>Pytanie nr 2</w:t>
      </w:r>
    </w:p>
    <w:p w14:paraId="07317A2B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9300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warunków umowy </w:t>
      </w:r>
      <w:r w:rsidRPr="0069300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§6 ust. 1 pkt b) c)</w:t>
      </w:r>
    </w:p>
    <w:p w14:paraId="10287F44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Czy Zamawiający zgodzi się zmienić istniejący zapis na następujący:</w:t>
      </w:r>
    </w:p>
    <w:p w14:paraId="7CA71DA7" w14:textId="77777777" w:rsidR="00693007" w:rsidRPr="00693007" w:rsidRDefault="00693007" w:rsidP="00693007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</w:pPr>
      <w:r w:rsidRPr="00693007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w przypadku zwłoki w wykonaniu obowiązku określonego w § 4 ust. 3 - </w:t>
      </w:r>
      <w:r w:rsidRPr="00693007"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  <w:t xml:space="preserve">w wysokości </w:t>
      </w:r>
      <w:r w:rsidRPr="00693007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0,5%</w:t>
      </w:r>
      <w:r w:rsidRPr="00693007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</w:t>
      </w:r>
      <w:r w:rsidRPr="00693007"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  <w:t xml:space="preserve">wartości </w:t>
      </w:r>
      <w:r w:rsidRPr="00693007">
        <w:rPr>
          <w:rFonts w:asciiTheme="majorHAnsi" w:eastAsia="Times New Roman" w:hAnsiTheme="majorHAnsi" w:cstheme="majorHAnsi"/>
          <w:sz w:val="20"/>
          <w:szCs w:val="20"/>
          <w:lang w:eastAsia="ar-SA"/>
        </w:rPr>
        <w:t>netto reklamowanego przedmiotu dostawy za każdy rozpoczęty dzień zwłoki,</w:t>
      </w:r>
      <w:r w:rsidRPr="0069300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ale nie więcej niż 5% </w:t>
      </w:r>
      <w:r w:rsidRPr="00693007"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  <w:t xml:space="preserve">maksymalnego wynagrodzenia netto określonego w </w:t>
      </w:r>
      <w:r w:rsidRPr="00693007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§ 3 ust. 1 niniejszej umowy </w:t>
      </w:r>
      <w:r w:rsidRPr="00693007"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  <w:t>za dany pakiet</w:t>
      </w:r>
    </w:p>
    <w:p w14:paraId="32299A96" w14:textId="77777777" w:rsidR="00693007" w:rsidRPr="00693007" w:rsidRDefault="00693007" w:rsidP="00693007">
      <w:pPr>
        <w:numPr>
          <w:ilvl w:val="0"/>
          <w:numId w:val="30"/>
        </w:numPr>
        <w:spacing w:after="0" w:line="240" w:lineRule="auto"/>
        <w:jc w:val="both"/>
        <w:rPr>
          <w:rFonts w:asciiTheme="majorHAnsi" w:eastAsia="Lucida Sans Unicode" w:hAnsiTheme="majorHAnsi" w:cstheme="majorHAnsi"/>
          <w:bCs/>
          <w:color w:val="000000"/>
          <w:kern w:val="1"/>
          <w:sz w:val="20"/>
          <w:szCs w:val="20"/>
          <w:lang w:eastAsia="pl-PL"/>
        </w:rPr>
      </w:pPr>
      <w:r w:rsidRPr="00693007"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  <w:t>w przypadku, gdy dojdzie do rozwiązania umowy ze skutkiem natychmiastowym lub odstąpienia od umowy z przyczyn leżących po stronie Wykonawcy - w wysokości 5 %</w:t>
      </w:r>
      <w:r w:rsidRPr="00693007">
        <w:rPr>
          <w:rFonts w:asciiTheme="majorHAnsi" w:eastAsia="Times New Roman" w:hAnsiTheme="majorHAnsi" w:cstheme="majorHAnsi"/>
          <w:color w:val="FF0000"/>
          <w:spacing w:val="-2"/>
          <w:sz w:val="20"/>
          <w:szCs w:val="20"/>
          <w:lang w:eastAsia="ar-SA"/>
        </w:rPr>
        <w:t xml:space="preserve"> </w:t>
      </w:r>
      <w:r w:rsidRPr="00693007"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  <w:t xml:space="preserve">maksymalnego wynagrodzenia netto określonego w </w:t>
      </w:r>
      <w:r w:rsidRPr="00693007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§ 3 ust. 1 niniejszej umowy </w:t>
      </w:r>
      <w:r w:rsidRPr="00693007"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  <w:t>za dany pakiet</w:t>
      </w:r>
    </w:p>
    <w:p w14:paraId="54FD6CB6" w14:textId="77777777" w:rsidR="00693007" w:rsidRDefault="00693007" w:rsidP="006930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</w:p>
    <w:p w14:paraId="539928BF" w14:textId="4C3D2155" w:rsidR="00693007" w:rsidRPr="00693007" w:rsidRDefault="00693007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BA390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wyraża zgody.</w:t>
      </w:r>
    </w:p>
    <w:p w14:paraId="2FDC149F" w14:textId="77777777" w:rsidR="00693007" w:rsidRPr="00693007" w:rsidRDefault="00693007" w:rsidP="00693007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pl-PL"/>
        </w:rPr>
      </w:pPr>
    </w:p>
    <w:p w14:paraId="011C3D58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>Pytanie nr 3</w:t>
      </w:r>
    </w:p>
    <w:p w14:paraId="336A0C12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9300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warunków umowy </w:t>
      </w:r>
      <w:r w:rsidRPr="0069300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§6 ust. 2</w:t>
      </w:r>
    </w:p>
    <w:p w14:paraId="065DE3BD" w14:textId="77777777" w:rsidR="00693007" w:rsidRPr="00693007" w:rsidRDefault="00693007" w:rsidP="0069300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pl-PL"/>
        </w:rPr>
        <w:t>Czy Zamawiający zgodzi się zmienić istniejący zapis na następujący:</w:t>
      </w:r>
    </w:p>
    <w:p w14:paraId="5AF6766E" w14:textId="77777777" w:rsidR="00693007" w:rsidRPr="00693007" w:rsidRDefault="00693007" w:rsidP="00693007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9300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Kary określone w ust. 1 są niezależne od siebie i każda z nich może być naliczona osobno </w:t>
      </w:r>
      <w:r w:rsidRPr="00693007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w przypadku zaistnienia przesłanek określonych w umowie dla jej naliczenia.  Suma naliczonych na podstawie umowy kar, których może dochodzić Zamawiający od Wykonawcy na podstawie umowy nie może przekroczyć </w:t>
      </w:r>
      <w:r w:rsidRPr="0069300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10%</w:t>
      </w:r>
      <w:r w:rsidRPr="0069300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wynagrodzenia netto </w:t>
      </w:r>
      <w:r w:rsidRPr="00693007">
        <w:rPr>
          <w:rFonts w:asciiTheme="majorHAnsi" w:eastAsia="Times New Roman" w:hAnsiTheme="majorHAnsi" w:cstheme="majorHAnsi"/>
          <w:spacing w:val="-2"/>
          <w:sz w:val="20"/>
          <w:szCs w:val="20"/>
          <w:lang w:eastAsia="ar-SA"/>
        </w:rPr>
        <w:t xml:space="preserve">określonego w </w:t>
      </w:r>
      <w:r w:rsidRPr="00693007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§ 3 ust. 1 niniejszej umowy </w:t>
      </w:r>
      <w:r w:rsidRPr="00693007">
        <w:rPr>
          <w:rFonts w:asciiTheme="majorHAnsi" w:eastAsia="Times New Roman" w:hAnsiTheme="majorHAnsi" w:cstheme="majorHAnsi"/>
          <w:sz w:val="20"/>
          <w:szCs w:val="20"/>
          <w:lang w:eastAsia="pl-PL"/>
        </w:rPr>
        <w:t>dla danego pakietu, a suma naliczonych kar umownych, których może dochodzić Wykonawca od Zamawiającego na podstawie umowy wynosi 0 (zero) złotych.</w:t>
      </w:r>
    </w:p>
    <w:p w14:paraId="6256B446" w14:textId="77777777" w:rsidR="00B61FB3" w:rsidRPr="0030658D" w:rsidRDefault="00B61FB3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F038CDA" w14:textId="6034A04E" w:rsidR="00B61FB3" w:rsidRPr="00117829" w:rsidRDefault="00F94790" w:rsidP="00B61F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 w:rsidR="0011782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BA390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wyraża zgody.</w:t>
      </w:r>
    </w:p>
    <w:p w14:paraId="1EF6E890" w14:textId="77777777" w:rsidR="00F94790" w:rsidRPr="0030658D" w:rsidRDefault="00F94790" w:rsidP="00F94790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34DCAF0B" w14:textId="55588042" w:rsidR="00693007" w:rsidRPr="00693007" w:rsidRDefault="00693007" w:rsidP="006930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Pytanie </w:t>
      </w:r>
      <w:r w:rsidR="00BA3903">
        <w:rPr>
          <w:rFonts w:asciiTheme="majorHAnsi" w:hAnsiTheme="majorHAnsi" w:cstheme="majorHAnsi"/>
          <w:b/>
          <w:bCs/>
          <w:color w:val="000000"/>
          <w:sz w:val="20"/>
          <w:szCs w:val="20"/>
        </w:rPr>
        <w:t>4</w:t>
      </w:r>
    </w:p>
    <w:p w14:paraId="4C28190A" w14:textId="3825493F" w:rsidR="001333DE" w:rsidRDefault="00693007" w:rsidP="00693007">
      <w:pPr>
        <w:spacing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color w:val="000000"/>
          <w:sz w:val="20"/>
          <w:szCs w:val="20"/>
        </w:rPr>
        <w:t xml:space="preserve">Zwracam się z prośbą do Zamawiającego o dopuszczenie w </w:t>
      </w: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Pakiecie 2, Pozycja 1 </w:t>
      </w:r>
      <w:r w:rsidRPr="00693007">
        <w:rPr>
          <w:rFonts w:asciiTheme="majorHAnsi" w:hAnsiTheme="majorHAnsi" w:cstheme="majorHAnsi"/>
          <w:color w:val="000000"/>
          <w:sz w:val="20"/>
          <w:szCs w:val="20"/>
        </w:rPr>
        <w:t>zestawu do zabiegów okulistycznych wykonanego z chłonnej i nieprzemakalnej włókniny o gramaturze 49g/m2 zamiast 43g/m2. Pozostałe parametry zgodne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z SWZ.</w:t>
      </w:r>
    </w:p>
    <w:p w14:paraId="3B8A41CE" w14:textId="77777777" w:rsidR="00693007" w:rsidRDefault="00693007" w:rsidP="00693007">
      <w:pPr>
        <w:spacing w:after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177DFD8" w14:textId="77777777" w:rsidR="004E775E" w:rsidRDefault="00693007" w:rsidP="004E775E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3D1D5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4E77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7C11461D" w14:textId="1ED363EC" w:rsidR="00693007" w:rsidRDefault="00693007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C565C55" w14:textId="77777777" w:rsidR="003D1D52" w:rsidRDefault="003D1D52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E25B294" w14:textId="77777777" w:rsidR="003D1D52" w:rsidRDefault="003D1D52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26D66566" w14:textId="77777777" w:rsidR="003D1D52" w:rsidRDefault="003D1D52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3F54B82A" w14:textId="77777777" w:rsidR="003D1D52" w:rsidRDefault="003D1D52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2AF1E7B" w14:textId="77777777" w:rsidR="003D1D52" w:rsidRDefault="003D1D52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33ACBB81" w14:textId="77777777" w:rsidR="003D1D52" w:rsidRDefault="003D1D52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C88E3D2" w14:textId="3927560C" w:rsidR="003D1D52" w:rsidRPr="00693007" w:rsidRDefault="003D1D52" w:rsidP="003D1D5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>5</w:t>
      </w:r>
    </w:p>
    <w:p w14:paraId="0A98D14D" w14:textId="77777777" w:rsidR="003D1D52" w:rsidRPr="00061717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1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z kompresami </w:t>
      </w:r>
      <w:r w:rsidRPr="003E17B1">
        <w:rPr>
          <w:rFonts w:cstheme="minorHAnsi"/>
        </w:rPr>
        <w:t>włókninow</w:t>
      </w:r>
      <w:r>
        <w:rPr>
          <w:rFonts w:cstheme="minorHAnsi"/>
        </w:rPr>
        <w:t>ymi</w:t>
      </w:r>
      <w:r w:rsidRPr="003E17B1">
        <w:rPr>
          <w:rFonts w:cstheme="minorHAnsi"/>
        </w:rPr>
        <w:t xml:space="preserve"> 40g/m2 4W w rozmiarze 10cm x 20 cm?</w:t>
      </w:r>
    </w:p>
    <w:p w14:paraId="2DD34813" w14:textId="3CEAFE23" w:rsidR="003D1D52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 </w:t>
      </w:r>
      <w:r w:rsidR="004E77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58A567B8" w14:textId="77777777" w:rsidR="003D1D52" w:rsidRPr="00117829" w:rsidRDefault="003D1D52" w:rsidP="0069300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7A144CD4" w14:textId="65773153" w:rsidR="003D1D52" w:rsidRPr="00693007" w:rsidRDefault="003D1D52" w:rsidP="003D1D5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>6</w:t>
      </w:r>
    </w:p>
    <w:p w14:paraId="77D45D8B" w14:textId="77777777" w:rsidR="003D1D52" w:rsidRPr="00061717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1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z nożyczkami </w:t>
      </w:r>
      <w:r w:rsidRPr="003E17B1">
        <w:rPr>
          <w:rFonts w:cstheme="minorHAnsi"/>
        </w:rPr>
        <w:t>do cięcia pępowiny o długości 12 cm?</w:t>
      </w:r>
    </w:p>
    <w:p w14:paraId="29159981" w14:textId="528793A7" w:rsidR="003D1D52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4E77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3BDAE9BA" w14:textId="77777777" w:rsidR="003D1D52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63DEA7CE" w14:textId="376775E8" w:rsidR="003D1D52" w:rsidRPr="00693007" w:rsidRDefault="003D1D52" w:rsidP="003D1D5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9300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Pytanie nr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pl-PL"/>
        </w:rPr>
        <w:t>7</w:t>
      </w:r>
    </w:p>
    <w:p w14:paraId="6FD86A44" w14:textId="77777777" w:rsidR="003D1D52" w:rsidRDefault="003D1D52" w:rsidP="003D1D52">
      <w:pPr>
        <w:spacing w:after="0"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1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</w:t>
      </w:r>
      <w:r>
        <w:rPr>
          <w:rFonts w:cstheme="minorHAnsi"/>
          <w:b/>
          <w:bCs/>
        </w:rPr>
        <w:t xml:space="preserve">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z nożyczkami </w:t>
      </w:r>
      <w:r w:rsidRPr="003E17B1">
        <w:rPr>
          <w:rFonts w:cstheme="minorHAnsi"/>
        </w:rPr>
        <w:t>do cięcia</w:t>
      </w:r>
      <w:r>
        <w:rPr>
          <w:rFonts w:cstheme="minorHAnsi"/>
        </w:rPr>
        <w:t xml:space="preserve"> </w:t>
      </w:r>
      <w:r w:rsidRPr="003E17B1">
        <w:rPr>
          <w:rFonts w:cstheme="minorHAnsi"/>
        </w:rPr>
        <w:t>krocza o długości 14,5 cm?</w:t>
      </w:r>
    </w:p>
    <w:p w14:paraId="5C71AA23" w14:textId="77777777" w:rsidR="003D1D52" w:rsidRPr="0030658D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307C4D" w14:textId="77777777" w:rsidR="004E775E" w:rsidRDefault="003D1D52" w:rsidP="004E775E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4E77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791EA790" w14:textId="7D1D5403" w:rsidR="003D1D52" w:rsidRPr="0030658D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280F2631" w14:textId="355A48E1" w:rsidR="003D1D52" w:rsidRPr="00693007" w:rsidRDefault="003D1D52" w:rsidP="003D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8</w:t>
      </w:r>
    </w:p>
    <w:p w14:paraId="6838E869" w14:textId="77777777" w:rsidR="003D1D52" w:rsidRPr="00061717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1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z </w:t>
      </w:r>
      <w:r w:rsidRPr="003E17B1">
        <w:rPr>
          <w:rFonts w:cstheme="minorHAnsi"/>
        </w:rPr>
        <w:t>serwet</w:t>
      </w:r>
      <w:r>
        <w:rPr>
          <w:rFonts w:cstheme="minorHAnsi"/>
        </w:rPr>
        <w:t>ą</w:t>
      </w:r>
      <w:r w:rsidRPr="003E17B1">
        <w:rPr>
          <w:rFonts w:cstheme="minorHAnsi"/>
        </w:rPr>
        <w:t xml:space="preserve"> pod pośladki o wymiarach 120 cm x 90 cm o gramaturze 60g/m2 oraz nieprzemakalności 188 cm H2O?</w:t>
      </w:r>
    </w:p>
    <w:p w14:paraId="1C5D5980" w14:textId="77777777" w:rsidR="004E775E" w:rsidRDefault="003D1D52" w:rsidP="004E775E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4E77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25691E89" w14:textId="77777777" w:rsidR="003D1D52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CC53AF2" w14:textId="2784559A" w:rsidR="003D1D52" w:rsidRPr="00693007" w:rsidRDefault="003D1D52" w:rsidP="003D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9</w:t>
      </w:r>
    </w:p>
    <w:p w14:paraId="45733333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1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z </w:t>
      </w:r>
      <w:r w:rsidRPr="003E17B1">
        <w:rPr>
          <w:rFonts w:cstheme="minorHAnsi"/>
        </w:rPr>
        <w:t>serwet</w:t>
      </w:r>
      <w:r>
        <w:rPr>
          <w:rFonts w:cstheme="minorHAnsi"/>
        </w:rPr>
        <w:t xml:space="preserve">ą do owinięcia noworodka </w:t>
      </w:r>
      <w:r w:rsidRPr="003E17B1">
        <w:rPr>
          <w:rFonts w:cstheme="minorHAnsi"/>
        </w:rPr>
        <w:t>o gramaturze 40 g/m2?</w:t>
      </w:r>
    </w:p>
    <w:p w14:paraId="4702541E" w14:textId="77777777" w:rsidR="004E775E" w:rsidRDefault="003D1D52" w:rsidP="004E775E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4E77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1E2C8F62" w14:textId="77777777" w:rsidR="003D1D52" w:rsidRPr="00117829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2E855BC6" w14:textId="5038CA34" w:rsidR="003D1D52" w:rsidRPr="00693007" w:rsidRDefault="003D1D52" w:rsidP="003D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10</w:t>
      </w:r>
    </w:p>
    <w:p w14:paraId="4D1E851C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1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z </w:t>
      </w:r>
      <w:r w:rsidRPr="003E17B1">
        <w:rPr>
          <w:rFonts w:cstheme="minorHAnsi"/>
        </w:rPr>
        <w:t>podkład</w:t>
      </w:r>
      <w:r>
        <w:rPr>
          <w:rFonts w:cstheme="minorHAnsi"/>
        </w:rPr>
        <w:t>em</w:t>
      </w:r>
      <w:r w:rsidRPr="003E17B1">
        <w:rPr>
          <w:rFonts w:cstheme="minorHAnsi"/>
        </w:rPr>
        <w:t xml:space="preserve"> </w:t>
      </w:r>
      <w:proofErr w:type="spellStart"/>
      <w:r w:rsidRPr="003E17B1">
        <w:rPr>
          <w:rFonts w:cstheme="minorHAnsi"/>
        </w:rPr>
        <w:t>wysokochłonny</w:t>
      </w:r>
      <w:r>
        <w:rPr>
          <w:rFonts w:cstheme="minorHAnsi"/>
        </w:rPr>
        <w:t>m</w:t>
      </w:r>
      <w:proofErr w:type="spellEnd"/>
      <w:r w:rsidRPr="003E17B1">
        <w:rPr>
          <w:rFonts w:cstheme="minorHAnsi"/>
        </w:rPr>
        <w:t xml:space="preserve"> typu </w:t>
      </w:r>
      <w:proofErr w:type="spellStart"/>
      <w:r w:rsidRPr="003E17B1">
        <w:rPr>
          <w:rFonts w:cstheme="minorHAnsi"/>
        </w:rPr>
        <w:t>Seni</w:t>
      </w:r>
      <w:proofErr w:type="spellEnd"/>
      <w:r w:rsidRPr="003E17B1">
        <w:rPr>
          <w:rFonts w:cstheme="minorHAnsi"/>
        </w:rPr>
        <w:t xml:space="preserve"> </w:t>
      </w:r>
      <w:proofErr w:type="spellStart"/>
      <w:r w:rsidRPr="003E17B1">
        <w:rPr>
          <w:rFonts w:cstheme="minorHAnsi"/>
        </w:rPr>
        <w:t>Soft</w:t>
      </w:r>
      <w:proofErr w:type="spellEnd"/>
      <w:r w:rsidRPr="003E17B1">
        <w:rPr>
          <w:rFonts w:cstheme="minorHAnsi"/>
        </w:rPr>
        <w:t xml:space="preserve"> 60cm x 90 cm o chłonności 1177ml</w:t>
      </w:r>
      <w:r>
        <w:rPr>
          <w:rFonts w:cstheme="minorHAnsi"/>
        </w:rPr>
        <w:t>?</w:t>
      </w:r>
    </w:p>
    <w:p w14:paraId="10620D9B" w14:textId="1626CBB7" w:rsidR="00C338E7" w:rsidRDefault="003D1D52" w:rsidP="00C338E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C338E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472B5967" w14:textId="77777777" w:rsidR="003D1D52" w:rsidRDefault="003D1D52" w:rsidP="003D1D52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5119111" w14:textId="6D35D204" w:rsidR="003D1D52" w:rsidRPr="00693007" w:rsidRDefault="003D1D52" w:rsidP="003D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11</w:t>
      </w:r>
    </w:p>
    <w:p w14:paraId="6DF73268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1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</w:t>
      </w:r>
      <w:r w:rsidRPr="003E17B1">
        <w:rPr>
          <w:rFonts w:cstheme="minorHAnsi"/>
        </w:rPr>
        <w:t>pakowan</w:t>
      </w:r>
      <w:r>
        <w:rPr>
          <w:rFonts w:cstheme="minorHAnsi"/>
        </w:rPr>
        <w:t>y</w:t>
      </w:r>
      <w:r w:rsidRPr="003E17B1">
        <w:rPr>
          <w:rFonts w:cstheme="minorHAnsi"/>
        </w:rPr>
        <w:t xml:space="preserve"> w podwójne opakowanie transportowe: zewnętrzny karton zaklejany taśmą klejącą oraz wewnętrzny worek foliowy?</w:t>
      </w:r>
    </w:p>
    <w:p w14:paraId="750E55D3" w14:textId="77777777" w:rsidR="0055085E" w:rsidRDefault="003D1D52" w:rsidP="0055085E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5508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763AC111" w14:textId="77777777" w:rsidR="002F5E6D" w:rsidRPr="002F5E6D" w:rsidRDefault="002F5E6D" w:rsidP="002F5E6D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9B85A76" w14:textId="77AF494B" w:rsidR="003D1D52" w:rsidRPr="00693007" w:rsidRDefault="003D1D52" w:rsidP="003D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12</w:t>
      </w:r>
    </w:p>
    <w:p w14:paraId="107351B6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1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</w:t>
      </w:r>
      <w:r w:rsidRPr="003E17B1">
        <w:rPr>
          <w:rFonts w:cstheme="minorHAnsi"/>
        </w:rPr>
        <w:t>pakowan</w:t>
      </w:r>
      <w:r>
        <w:rPr>
          <w:rFonts w:cstheme="minorHAnsi"/>
        </w:rPr>
        <w:t xml:space="preserve">y </w:t>
      </w:r>
      <w:r w:rsidRPr="003E17B1">
        <w:rPr>
          <w:rFonts w:cstheme="minorHAnsi"/>
        </w:rPr>
        <w:t>w rękaw papierowo-foliowy?</w:t>
      </w:r>
    </w:p>
    <w:p w14:paraId="33127BB9" w14:textId="3DA889DE" w:rsidR="003D1D52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2F5E6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dopuszcza powyższe, pozostałe parametry i produkty zgodnie z SWZ</w:t>
      </w:r>
      <w:r w:rsidR="00C338E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C338E7" w:rsidRPr="00C338E7">
        <w:rPr>
          <w:rFonts w:eastAsia="Times New Roman" w:cstheme="minorHAnsi"/>
          <w:b/>
          <w:bCs/>
          <w:sz w:val="20"/>
          <w:szCs w:val="20"/>
          <w:lang w:eastAsia="pl-PL"/>
        </w:rPr>
        <w:t>jednak wymaga odnotowania tego faktu w postaci * i przypisu.</w:t>
      </w:r>
    </w:p>
    <w:p w14:paraId="6721426B" w14:textId="77777777" w:rsidR="003D1D52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1FDF764" w14:textId="153FAE93" w:rsidR="003D1D52" w:rsidRPr="00693007" w:rsidRDefault="003D1D52" w:rsidP="003D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13</w:t>
      </w:r>
    </w:p>
    <w:p w14:paraId="070855C1" w14:textId="08782503" w:rsidR="003D1D52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2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1 -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</w:t>
      </w:r>
      <w:r w:rsidRPr="003E17B1">
        <w:rPr>
          <w:rFonts w:cstheme="minorHAnsi"/>
        </w:rPr>
        <w:t>o poniższym składzie</w:t>
      </w:r>
      <w:r>
        <w:rPr>
          <w:rFonts w:cstheme="minorHAnsi"/>
        </w:rPr>
        <w:t>:</w:t>
      </w:r>
    </w:p>
    <w:p w14:paraId="59FC4746" w14:textId="77777777" w:rsidR="00C338E7" w:rsidRDefault="00C338E7" w:rsidP="003D1D52">
      <w:pPr>
        <w:spacing w:line="276" w:lineRule="auto"/>
        <w:jc w:val="both"/>
        <w:rPr>
          <w:rFonts w:cstheme="minorHAnsi"/>
        </w:rPr>
      </w:pPr>
    </w:p>
    <w:p w14:paraId="4BFA2BB8" w14:textId="77777777" w:rsidR="00C338E7" w:rsidRPr="003E17B1" w:rsidRDefault="00C338E7" w:rsidP="003D1D52">
      <w:pPr>
        <w:spacing w:line="276" w:lineRule="auto"/>
        <w:jc w:val="both"/>
        <w:rPr>
          <w:rFonts w:cstheme="minorHAnsi"/>
        </w:rPr>
      </w:pPr>
    </w:p>
    <w:p w14:paraId="65CE76D9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3E17B1">
        <w:rPr>
          <w:rFonts w:cstheme="minorHAnsi"/>
        </w:rPr>
        <w:t>1</w:t>
      </w:r>
      <w:r>
        <w:rPr>
          <w:rFonts w:cstheme="minorHAnsi"/>
        </w:rPr>
        <w:t xml:space="preserve"> x </w:t>
      </w:r>
      <w:r w:rsidRPr="003E17B1">
        <w:rPr>
          <w:rFonts w:cstheme="minorHAnsi"/>
        </w:rPr>
        <w:t xml:space="preserve">Serweta chirurgiczna 75cm x 90cm 2-warstwowa, z centralnym otworem 6cm x 8cm, </w:t>
      </w:r>
    </w:p>
    <w:p w14:paraId="3CB25A55" w14:textId="77777777" w:rsidR="003D1D52" w:rsidRPr="003E17B1" w:rsidRDefault="003D1D52" w:rsidP="003D1D52">
      <w:pPr>
        <w:spacing w:line="276" w:lineRule="auto"/>
        <w:jc w:val="both"/>
        <w:rPr>
          <w:rFonts w:cstheme="minorHAnsi"/>
        </w:rPr>
      </w:pPr>
      <w:r w:rsidRPr="003E17B1">
        <w:rPr>
          <w:rFonts w:cstheme="minorHAnsi"/>
        </w:rPr>
        <w:t>6</w:t>
      </w:r>
      <w:r>
        <w:rPr>
          <w:rFonts w:cstheme="minorHAnsi"/>
        </w:rPr>
        <w:t xml:space="preserve"> x </w:t>
      </w:r>
      <w:r w:rsidRPr="003E17B1">
        <w:rPr>
          <w:rFonts w:cstheme="minorHAnsi"/>
        </w:rPr>
        <w:t>Kompres z gazy 17N 8W 10cm x 10cm</w:t>
      </w:r>
    </w:p>
    <w:p w14:paraId="214054EF" w14:textId="77777777" w:rsidR="003D1D52" w:rsidRPr="003E17B1" w:rsidRDefault="003D1D52" w:rsidP="003D1D52">
      <w:pPr>
        <w:spacing w:line="276" w:lineRule="auto"/>
        <w:jc w:val="both"/>
        <w:rPr>
          <w:rFonts w:cstheme="minorHAnsi"/>
        </w:rPr>
      </w:pPr>
      <w:r w:rsidRPr="003E17B1">
        <w:rPr>
          <w:rFonts w:cstheme="minorHAnsi"/>
        </w:rPr>
        <w:t>10</w:t>
      </w:r>
      <w:r>
        <w:rPr>
          <w:rFonts w:cstheme="minorHAnsi"/>
        </w:rPr>
        <w:t xml:space="preserve"> x </w:t>
      </w:r>
      <w:proofErr w:type="spellStart"/>
      <w:r w:rsidRPr="003E17B1">
        <w:rPr>
          <w:rFonts w:cstheme="minorHAnsi"/>
        </w:rPr>
        <w:t>Tupfer</w:t>
      </w:r>
      <w:proofErr w:type="spellEnd"/>
      <w:r w:rsidRPr="003E17B1">
        <w:rPr>
          <w:rFonts w:cstheme="minorHAnsi"/>
        </w:rPr>
        <w:t xml:space="preserve"> z gazy bez nitki RTG, 17N 20cm x 20cm</w:t>
      </w:r>
    </w:p>
    <w:p w14:paraId="3C071770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3E17B1">
        <w:rPr>
          <w:rFonts w:cstheme="minorHAnsi"/>
        </w:rPr>
        <w:t>1</w:t>
      </w:r>
      <w:r>
        <w:rPr>
          <w:rFonts w:cstheme="minorHAnsi"/>
        </w:rPr>
        <w:t xml:space="preserve"> x </w:t>
      </w:r>
      <w:r w:rsidRPr="003E17B1">
        <w:rPr>
          <w:rFonts w:cstheme="minorHAnsi"/>
        </w:rPr>
        <w:t>Serweta chirurgiczna 75cm x 75cm (niebieski SMS)</w:t>
      </w:r>
      <w:r>
        <w:rPr>
          <w:rFonts w:cstheme="minorHAnsi"/>
        </w:rPr>
        <w:t>?</w:t>
      </w:r>
    </w:p>
    <w:p w14:paraId="24D403BD" w14:textId="77777777" w:rsidR="0055085E" w:rsidRDefault="003D1D52" w:rsidP="0055085E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r w:rsidR="005508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Zamawiający nie dopuszcza powyższego i nie zmienia zapisów SWZ.</w:t>
      </w:r>
    </w:p>
    <w:p w14:paraId="5E7D783E" w14:textId="77777777" w:rsidR="003D1D52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E7AD624" w14:textId="2A40A591" w:rsidR="003D1D52" w:rsidRPr="00693007" w:rsidRDefault="003D1D52" w:rsidP="003D1D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69300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14</w:t>
      </w:r>
    </w:p>
    <w:p w14:paraId="1975E0F9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4273E6">
        <w:rPr>
          <w:rFonts w:cstheme="minorHAnsi"/>
          <w:b/>
          <w:bCs/>
        </w:rPr>
        <w:t xml:space="preserve">Pakiet </w:t>
      </w:r>
      <w:r>
        <w:rPr>
          <w:rFonts w:cstheme="minorHAnsi"/>
          <w:b/>
          <w:bCs/>
        </w:rPr>
        <w:t>2</w:t>
      </w:r>
      <w:r w:rsidRPr="004273E6">
        <w:rPr>
          <w:rFonts w:cstheme="minorHAnsi"/>
          <w:b/>
          <w:bCs/>
        </w:rPr>
        <w:t>, poz</w:t>
      </w:r>
      <w:r>
        <w:rPr>
          <w:rFonts w:cstheme="minorHAnsi"/>
          <w:b/>
          <w:bCs/>
        </w:rPr>
        <w:t>.</w:t>
      </w:r>
      <w:r w:rsidRPr="004273E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</w:t>
      </w:r>
      <w:r w:rsidRPr="004273E6">
        <w:rPr>
          <w:rFonts w:cstheme="minorHAnsi"/>
          <w:b/>
          <w:bCs/>
        </w:rPr>
        <w:t xml:space="preserve"> - </w:t>
      </w:r>
      <w:r w:rsidRPr="004273E6">
        <w:rPr>
          <w:rFonts w:cstheme="minorHAnsi"/>
        </w:rPr>
        <w:t>Czy Zamawiający dopuści</w:t>
      </w:r>
      <w:r>
        <w:rPr>
          <w:rFonts w:cstheme="minorHAnsi"/>
        </w:rPr>
        <w:t xml:space="preserve"> zestaw </w:t>
      </w:r>
      <w:r w:rsidRPr="003E17B1">
        <w:rPr>
          <w:rFonts w:cstheme="minorHAnsi"/>
        </w:rPr>
        <w:t>o poniższym składzie</w:t>
      </w:r>
      <w:r>
        <w:rPr>
          <w:rFonts w:cstheme="minorHAnsi"/>
        </w:rPr>
        <w:t>:</w:t>
      </w:r>
    </w:p>
    <w:p w14:paraId="5A446548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7A130B">
        <w:rPr>
          <w:rFonts w:cstheme="minorHAnsi"/>
        </w:rPr>
        <w:t>Serweta</w:t>
      </w:r>
      <w:r>
        <w:rPr>
          <w:rFonts w:cstheme="minorHAnsi"/>
        </w:rPr>
        <w:t xml:space="preserve"> główna</w:t>
      </w:r>
      <w:r w:rsidRPr="007A130B">
        <w:rPr>
          <w:rFonts w:cstheme="minorHAnsi"/>
        </w:rPr>
        <w:t xml:space="preserve"> wykonana z hydrofobowej włókniny trójwarstwowej typu SMS o gramaturze 50 g/m2, w strefie krytycznej wyposażona we wzmocnienie </w:t>
      </w:r>
      <w:proofErr w:type="spellStart"/>
      <w:r w:rsidRPr="007A130B">
        <w:rPr>
          <w:rFonts w:cstheme="minorHAnsi"/>
        </w:rPr>
        <w:t>wysokochłonne</w:t>
      </w:r>
      <w:proofErr w:type="spellEnd"/>
      <w:r w:rsidRPr="007A130B">
        <w:rPr>
          <w:rFonts w:cstheme="minorHAnsi"/>
        </w:rPr>
        <w:t xml:space="preserve"> o gramaturze 80 g/m2</w:t>
      </w:r>
    </w:p>
    <w:p w14:paraId="0CEE572C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7A130B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7A130B">
        <w:rPr>
          <w:rFonts w:cstheme="minorHAnsi"/>
        </w:rPr>
        <w:t>1 x serweta wzmocniona na stół instrumentalny stanowiąca owinięcie zestawu o wymiarach 150 cm x 190 cm</w:t>
      </w:r>
    </w:p>
    <w:p w14:paraId="2E92E88F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7A130B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7A130B">
        <w:rPr>
          <w:rFonts w:cstheme="minorHAnsi"/>
        </w:rPr>
        <w:t>1 x wzmocniona osłona (serweta) na stolik Mayo o wymiarach 80 cm x 145 cm</w:t>
      </w:r>
    </w:p>
    <w:p w14:paraId="54F08AEB" w14:textId="77777777" w:rsidR="003D1D52" w:rsidRPr="007A130B" w:rsidRDefault="003D1D52" w:rsidP="003D1D52">
      <w:pPr>
        <w:spacing w:line="276" w:lineRule="auto"/>
        <w:jc w:val="both"/>
        <w:rPr>
          <w:rFonts w:cstheme="minorHAnsi"/>
        </w:rPr>
      </w:pPr>
      <w:r w:rsidRPr="007A130B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7A130B">
        <w:rPr>
          <w:rFonts w:cstheme="minorHAnsi"/>
        </w:rPr>
        <w:t>1 x serweta okulistyczna wzmocniona o wymiarach 120 cm x 170 cm z otworem o wymiarach 10 cm x 10 cm wypełnionym folią operacyjną, zintegrowana z 2 torbami do zbiórki płynów, wyposażona w sztywnik do formowania serwety na głowie</w:t>
      </w:r>
    </w:p>
    <w:p w14:paraId="2B0E3276" w14:textId="77777777" w:rsidR="003D1D52" w:rsidRPr="007A130B" w:rsidRDefault="003D1D52" w:rsidP="003D1D52">
      <w:pPr>
        <w:spacing w:line="276" w:lineRule="auto"/>
        <w:jc w:val="both"/>
        <w:rPr>
          <w:rFonts w:cstheme="minorHAnsi"/>
        </w:rPr>
      </w:pPr>
      <w:r w:rsidRPr="007A130B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7A130B">
        <w:rPr>
          <w:rFonts w:cstheme="minorHAnsi"/>
        </w:rPr>
        <w:t>2 x ręcznik chłonny o wymiarach 30 cm x 30 cm</w:t>
      </w:r>
    </w:p>
    <w:p w14:paraId="5AB2B195" w14:textId="77777777" w:rsidR="003D1D52" w:rsidRPr="007A130B" w:rsidRDefault="003D1D52" w:rsidP="003D1D52">
      <w:pPr>
        <w:spacing w:line="276" w:lineRule="auto"/>
        <w:jc w:val="both"/>
        <w:rPr>
          <w:rFonts w:cstheme="minorHAnsi"/>
        </w:rPr>
      </w:pPr>
      <w:r w:rsidRPr="007A130B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7A130B">
        <w:rPr>
          <w:rFonts w:cstheme="minorHAnsi"/>
        </w:rPr>
        <w:t xml:space="preserve">1 x pokrowiec na tacę </w:t>
      </w:r>
      <w:proofErr w:type="spellStart"/>
      <w:r w:rsidRPr="007A130B">
        <w:rPr>
          <w:rFonts w:cstheme="minorHAnsi"/>
        </w:rPr>
        <w:t>Fako</w:t>
      </w:r>
      <w:proofErr w:type="spellEnd"/>
      <w:r w:rsidRPr="007A130B">
        <w:rPr>
          <w:rFonts w:cstheme="minorHAnsi"/>
        </w:rPr>
        <w:t xml:space="preserve"> o wymiarach 45 cm x 65 cm</w:t>
      </w:r>
    </w:p>
    <w:p w14:paraId="14537D5E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 w:rsidRPr="007A130B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7A130B">
        <w:rPr>
          <w:rFonts w:cstheme="minorHAnsi"/>
        </w:rPr>
        <w:t>2 x osłona na podłokietnik o wymiarach 35 cm x 75 cm</w:t>
      </w:r>
    </w:p>
    <w:p w14:paraId="61FD49A0" w14:textId="77777777" w:rsidR="003D1D52" w:rsidRDefault="003D1D52" w:rsidP="003D1D52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Ilość w opakowaniu zbiorczym – 12 szt.</w:t>
      </w:r>
    </w:p>
    <w:p w14:paraId="4CFE6E18" w14:textId="77777777" w:rsidR="003D1D52" w:rsidRPr="007A130B" w:rsidRDefault="003D1D52" w:rsidP="003D1D52">
      <w:pPr>
        <w:spacing w:line="276" w:lineRule="auto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3E1066FA" wp14:editId="164B499B">
            <wp:extent cx="4572000" cy="1398954"/>
            <wp:effectExtent l="0" t="0" r="0" b="0"/>
            <wp:docPr id="2132485396" name="Obraz 1" descr="Obraz zawierający zrzut ekranu, tekst, lini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485396" name="Obraz 1" descr="Obraz zawierający zrzut ekranu, tekst, linia, diagram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6289" cy="140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68EE" w14:textId="34B606DB" w:rsidR="003D1D52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0658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Odpowiedź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: </w:t>
      </w:r>
      <w:bookmarkStart w:id="0" w:name="_Hlk165983525"/>
      <w:r w:rsidR="002F5E6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Zamawiający </w:t>
      </w:r>
      <w:r w:rsidR="0055085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nie dopuszcza powyższego i nie zmienia zapisów</w:t>
      </w:r>
      <w:r w:rsidR="002F5E6D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SWZ.</w:t>
      </w:r>
    </w:p>
    <w:bookmarkEnd w:id="0"/>
    <w:p w14:paraId="79F5C049" w14:textId="77777777" w:rsidR="003D1D52" w:rsidRPr="00693007" w:rsidRDefault="003D1D52" w:rsidP="003D1D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44DD624F" w14:textId="77777777" w:rsidR="00693007" w:rsidRPr="00693007" w:rsidRDefault="00693007" w:rsidP="00693007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693007" w:rsidRPr="00693007" w:rsidSect="008F6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C338E7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C338E7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C338E7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76F32"/>
    <w:multiLevelType w:val="hybridMultilevel"/>
    <w:tmpl w:val="4F7E02A0"/>
    <w:lvl w:ilvl="0" w:tplc="2996C4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2F6C"/>
    <w:multiLevelType w:val="hybridMultilevel"/>
    <w:tmpl w:val="A12C9090"/>
    <w:lvl w:ilvl="0" w:tplc="2548A5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576A7D"/>
    <w:multiLevelType w:val="hybridMultilevel"/>
    <w:tmpl w:val="5A805D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1178172">
    <w:abstractNumId w:val="25"/>
  </w:num>
  <w:num w:numId="2" w16cid:durableId="796485895">
    <w:abstractNumId w:val="9"/>
  </w:num>
  <w:num w:numId="3" w16cid:durableId="70658245">
    <w:abstractNumId w:val="15"/>
  </w:num>
  <w:num w:numId="4" w16cid:durableId="885264290">
    <w:abstractNumId w:val="6"/>
  </w:num>
  <w:num w:numId="5" w16cid:durableId="205797518">
    <w:abstractNumId w:val="27"/>
  </w:num>
  <w:num w:numId="6" w16cid:durableId="19819981">
    <w:abstractNumId w:val="23"/>
  </w:num>
  <w:num w:numId="7" w16cid:durableId="677734160">
    <w:abstractNumId w:val="19"/>
  </w:num>
  <w:num w:numId="8" w16cid:durableId="1320422663">
    <w:abstractNumId w:val="18"/>
  </w:num>
  <w:num w:numId="9" w16cid:durableId="392898474">
    <w:abstractNumId w:val="29"/>
  </w:num>
  <w:num w:numId="10" w16cid:durableId="475682040">
    <w:abstractNumId w:val="16"/>
  </w:num>
  <w:num w:numId="11" w16cid:durableId="1343312035">
    <w:abstractNumId w:val="24"/>
  </w:num>
  <w:num w:numId="12" w16cid:durableId="2042508746">
    <w:abstractNumId w:val="0"/>
  </w:num>
  <w:num w:numId="13" w16cid:durableId="1136727051">
    <w:abstractNumId w:val="3"/>
  </w:num>
  <w:num w:numId="14" w16cid:durableId="1571428170">
    <w:abstractNumId w:val="4"/>
  </w:num>
  <w:num w:numId="15" w16cid:durableId="260452752">
    <w:abstractNumId w:val="11"/>
  </w:num>
  <w:num w:numId="16" w16cid:durableId="5463391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365471">
    <w:abstractNumId w:val="21"/>
  </w:num>
  <w:num w:numId="18" w16cid:durableId="2116368284">
    <w:abstractNumId w:val="28"/>
  </w:num>
  <w:num w:numId="19" w16cid:durableId="7199836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6207942">
    <w:abstractNumId w:val="14"/>
  </w:num>
  <w:num w:numId="21" w16cid:durableId="577904814">
    <w:abstractNumId w:val="2"/>
  </w:num>
  <w:num w:numId="22" w16cid:durableId="542013599">
    <w:abstractNumId w:val="8"/>
  </w:num>
  <w:num w:numId="23" w16cid:durableId="1987853293">
    <w:abstractNumId w:val="17"/>
  </w:num>
  <w:num w:numId="24" w16cid:durableId="51126005">
    <w:abstractNumId w:val="12"/>
  </w:num>
  <w:num w:numId="25" w16cid:durableId="1943105285">
    <w:abstractNumId w:val="20"/>
  </w:num>
  <w:num w:numId="26" w16cid:durableId="1651442143">
    <w:abstractNumId w:val="22"/>
  </w:num>
  <w:num w:numId="27" w16cid:durableId="1572350387">
    <w:abstractNumId w:val="2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 w16cid:durableId="1664317401">
    <w:abstractNumId w:val="13"/>
  </w:num>
  <w:num w:numId="29" w16cid:durableId="719473755">
    <w:abstractNumId w:val="1"/>
  </w:num>
  <w:num w:numId="30" w16cid:durableId="505367548">
    <w:abstractNumId w:val="5"/>
  </w:num>
  <w:num w:numId="31" w16cid:durableId="45738111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2957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17829"/>
    <w:rsid w:val="00123BB5"/>
    <w:rsid w:val="00130ABC"/>
    <w:rsid w:val="001333DE"/>
    <w:rsid w:val="00134C3F"/>
    <w:rsid w:val="00135684"/>
    <w:rsid w:val="00151212"/>
    <w:rsid w:val="001518F0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679DA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519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2F5E6D"/>
    <w:rsid w:val="0030658D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D1607"/>
    <w:rsid w:val="003D1D52"/>
    <w:rsid w:val="003D6BC2"/>
    <w:rsid w:val="003E12C2"/>
    <w:rsid w:val="003E4EC3"/>
    <w:rsid w:val="003E61E9"/>
    <w:rsid w:val="003E7336"/>
    <w:rsid w:val="003F3CF9"/>
    <w:rsid w:val="003F55EB"/>
    <w:rsid w:val="003F6F59"/>
    <w:rsid w:val="003F7977"/>
    <w:rsid w:val="003F7BBF"/>
    <w:rsid w:val="00414107"/>
    <w:rsid w:val="0041515F"/>
    <w:rsid w:val="004165E5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1192"/>
    <w:rsid w:val="004C2DC2"/>
    <w:rsid w:val="004C6EB7"/>
    <w:rsid w:val="004D03AB"/>
    <w:rsid w:val="004D23FA"/>
    <w:rsid w:val="004E2FEF"/>
    <w:rsid w:val="004E30BB"/>
    <w:rsid w:val="004E6061"/>
    <w:rsid w:val="004E775E"/>
    <w:rsid w:val="004F1E27"/>
    <w:rsid w:val="004F32AD"/>
    <w:rsid w:val="005027FC"/>
    <w:rsid w:val="00511B53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85E"/>
    <w:rsid w:val="00550AA6"/>
    <w:rsid w:val="005568C2"/>
    <w:rsid w:val="00565D93"/>
    <w:rsid w:val="005674B4"/>
    <w:rsid w:val="00570E27"/>
    <w:rsid w:val="005721BA"/>
    <w:rsid w:val="00575328"/>
    <w:rsid w:val="00583808"/>
    <w:rsid w:val="005934A3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20F4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88A"/>
    <w:rsid w:val="00677D92"/>
    <w:rsid w:val="0068052E"/>
    <w:rsid w:val="0068172A"/>
    <w:rsid w:val="00687995"/>
    <w:rsid w:val="00693007"/>
    <w:rsid w:val="0069508E"/>
    <w:rsid w:val="00695C02"/>
    <w:rsid w:val="006A7DFD"/>
    <w:rsid w:val="006B60B4"/>
    <w:rsid w:val="006C47DE"/>
    <w:rsid w:val="006C5E7E"/>
    <w:rsid w:val="006D6499"/>
    <w:rsid w:val="006F6A55"/>
    <w:rsid w:val="006F759D"/>
    <w:rsid w:val="0070205C"/>
    <w:rsid w:val="007046C8"/>
    <w:rsid w:val="00712D40"/>
    <w:rsid w:val="007204EF"/>
    <w:rsid w:val="007205D5"/>
    <w:rsid w:val="00721B2E"/>
    <w:rsid w:val="00722BA4"/>
    <w:rsid w:val="00730F65"/>
    <w:rsid w:val="00734BD7"/>
    <w:rsid w:val="00743A56"/>
    <w:rsid w:val="0075112A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3E8E"/>
    <w:rsid w:val="0090476B"/>
    <w:rsid w:val="0090696C"/>
    <w:rsid w:val="00914239"/>
    <w:rsid w:val="00921EFF"/>
    <w:rsid w:val="0093183B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D5547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1FB3"/>
    <w:rsid w:val="00B624BF"/>
    <w:rsid w:val="00B6637E"/>
    <w:rsid w:val="00B7114D"/>
    <w:rsid w:val="00B872B7"/>
    <w:rsid w:val="00B92B76"/>
    <w:rsid w:val="00B94AEB"/>
    <w:rsid w:val="00B971C7"/>
    <w:rsid w:val="00BA3903"/>
    <w:rsid w:val="00BA52BA"/>
    <w:rsid w:val="00BA7B64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38E7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16DE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8344B"/>
    <w:rsid w:val="00D83BDB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6F00"/>
    <w:rsid w:val="00ED7911"/>
    <w:rsid w:val="00EE109D"/>
    <w:rsid w:val="00F07A22"/>
    <w:rsid w:val="00F10D08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94790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5012"/>
    <w:rsid w:val="00FD62E8"/>
    <w:rsid w:val="00FF046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59B6C52D-ABD5-4563-958D-CC7F1B0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967B-2B55-48DE-BC8E-BD6C032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</cp:revision>
  <cp:lastPrinted>2024-05-08T11:39:00Z</cp:lastPrinted>
  <dcterms:created xsi:type="dcterms:W3CDTF">2024-05-07T12:12:00Z</dcterms:created>
  <dcterms:modified xsi:type="dcterms:W3CDTF">2024-05-08T11:43:00Z</dcterms:modified>
</cp:coreProperties>
</file>