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E8" w:rsidRPr="00D90513" w:rsidRDefault="002E1389" w:rsidP="009A0C2F">
      <w:pPr>
        <w:spacing w:line="360" w:lineRule="auto"/>
        <w:jc w:val="right"/>
        <w:rPr>
          <w:rFonts w:ascii="Century Gothic" w:hAnsi="Century Gothic" w:cstheme="minorHAnsi"/>
        </w:rPr>
      </w:pPr>
      <w:r w:rsidRPr="00D85C39">
        <w:rPr>
          <w:rFonts w:ascii="Century Gothic" w:hAnsi="Century Gothic" w:cstheme="minorHAnsi"/>
        </w:rPr>
        <w:t xml:space="preserve">Wodzierady, dn. </w:t>
      </w:r>
      <w:r w:rsidR="001849D1">
        <w:rPr>
          <w:rFonts w:ascii="Century Gothic" w:hAnsi="Century Gothic" w:cstheme="minorHAnsi"/>
        </w:rPr>
        <w:t>22.01.2024</w:t>
      </w:r>
      <w:r w:rsidR="00AB68E8" w:rsidRPr="00D85C39">
        <w:rPr>
          <w:rFonts w:ascii="Century Gothic" w:hAnsi="Century Gothic" w:cstheme="minorHAnsi"/>
        </w:rPr>
        <w:t>r.</w:t>
      </w:r>
    </w:p>
    <w:p w:rsidR="00AB68E8" w:rsidRPr="00D90513" w:rsidRDefault="00AB68E8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:rsidR="00AB68E8" w:rsidRPr="00D90513" w:rsidRDefault="00AB68E8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:rsidR="00ED1CB1" w:rsidRPr="00D90513" w:rsidRDefault="00ED1CB1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:rsidR="00AB68E8" w:rsidRPr="00D90513" w:rsidRDefault="00AB68E8" w:rsidP="009A0C2F">
      <w:pPr>
        <w:spacing w:line="360" w:lineRule="auto"/>
        <w:ind w:left="4256" w:firstLine="708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 xml:space="preserve">Wykonawcy </w:t>
      </w:r>
    </w:p>
    <w:p w:rsidR="00AB68E8" w:rsidRPr="00D90513" w:rsidRDefault="00AB68E8" w:rsidP="009A0C2F">
      <w:pPr>
        <w:spacing w:line="360" w:lineRule="auto"/>
        <w:ind w:left="4248" w:firstLine="708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 xml:space="preserve">biorący udział w postępowaniu </w:t>
      </w:r>
    </w:p>
    <w:p w:rsidR="00AB68E8" w:rsidRPr="00D90513" w:rsidRDefault="00AB68E8" w:rsidP="009A0C2F">
      <w:pPr>
        <w:spacing w:line="360" w:lineRule="auto"/>
        <w:ind w:left="4964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>o udzielenie zamówienia publicznego</w:t>
      </w:r>
    </w:p>
    <w:p w:rsidR="00AB68E8" w:rsidRPr="00D90513" w:rsidRDefault="00AB68E8" w:rsidP="009A0C2F">
      <w:pPr>
        <w:pStyle w:val="Standard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:rsidR="00AB68E8" w:rsidRPr="001849D1" w:rsidRDefault="00AB68E8" w:rsidP="009A0C2F">
      <w:pPr>
        <w:pStyle w:val="Default"/>
        <w:spacing w:line="360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 w:rsidRPr="001849D1">
        <w:rPr>
          <w:rFonts w:ascii="Century Gothic" w:hAnsi="Century Gothic" w:cstheme="minorHAnsi"/>
          <w:bCs/>
          <w:sz w:val="22"/>
          <w:szCs w:val="22"/>
        </w:rPr>
        <w:t>Dotyczy:</w:t>
      </w:r>
      <w:r w:rsidR="00920DF4" w:rsidRPr="001849D1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Pr="001849D1">
        <w:rPr>
          <w:rFonts w:ascii="Century Gothic" w:hAnsi="Century Gothic" w:cstheme="minorHAnsi"/>
          <w:bCs/>
          <w:sz w:val="22"/>
          <w:szCs w:val="22"/>
        </w:rPr>
        <w:t>„</w:t>
      </w:r>
      <w:r w:rsidR="001849D1" w:rsidRPr="001849D1">
        <w:rPr>
          <w:rFonts w:ascii="Century Gothic" w:hAnsi="Century Gothic"/>
          <w:sz w:val="22"/>
          <w:szCs w:val="22"/>
        </w:rPr>
        <w:t>Modernizacja infrastruktury drogowej na terenie Gminy Wodzierady część 2 (Edycja 2)</w:t>
      </w:r>
      <w:r w:rsidR="00D90513" w:rsidRPr="001849D1">
        <w:rPr>
          <w:rFonts w:ascii="Century Gothic" w:hAnsi="Century Gothic" w:cstheme="minorHAnsi"/>
          <w:sz w:val="22"/>
          <w:szCs w:val="22"/>
        </w:rPr>
        <w:t>.</w:t>
      </w:r>
      <w:r w:rsidR="00D90513" w:rsidRPr="001849D1">
        <w:rPr>
          <w:rFonts w:ascii="Century Gothic" w:hAnsi="Century Gothic" w:cstheme="minorHAnsi"/>
          <w:bCs/>
          <w:sz w:val="22"/>
          <w:szCs w:val="22"/>
        </w:rPr>
        <w:t>”</w:t>
      </w:r>
    </w:p>
    <w:p w:rsidR="00AB68E8" w:rsidRPr="00920DF4" w:rsidRDefault="001849D1" w:rsidP="009A0C2F">
      <w:pPr>
        <w:pStyle w:val="Default"/>
        <w:spacing w:line="360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>
        <w:rPr>
          <w:rFonts w:ascii="Century Gothic" w:hAnsi="Century Gothic" w:cstheme="minorHAnsi"/>
          <w:bCs/>
          <w:sz w:val="22"/>
          <w:szCs w:val="22"/>
        </w:rPr>
        <w:t>Znak sprawy: IZP.271.1.2024</w:t>
      </w:r>
    </w:p>
    <w:p w:rsidR="00AB68E8" w:rsidRPr="00D90513" w:rsidRDefault="00AB68E8" w:rsidP="009A0C2F">
      <w:pPr>
        <w:pBdr>
          <w:bottom w:val="single" w:sz="1" w:space="2" w:color="000000"/>
        </w:pBdr>
        <w:spacing w:line="360" w:lineRule="auto"/>
        <w:jc w:val="both"/>
        <w:rPr>
          <w:rFonts w:ascii="Century Gothic" w:hAnsi="Century Gothic" w:cstheme="minorHAnsi"/>
        </w:rPr>
      </w:pPr>
    </w:p>
    <w:p w:rsidR="00AB68E8" w:rsidRPr="00D90513" w:rsidRDefault="00AB68E8" w:rsidP="009A0C2F">
      <w:pPr>
        <w:spacing w:line="360" w:lineRule="auto"/>
        <w:jc w:val="both"/>
        <w:rPr>
          <w:rFonts w:ascii="Century Gothic" w:eastAsia="Arial" w:hAnsi="Century Gothic" w:cstheme="minorHAnsi"/>
          <w:b/>
          <w:i/>
        </w:rPr>
      </w:pPr>
    </w:p>
    <w:p w:rsidR="00AB68E8" w:rsidRPr="00D90513" w:rsidRDefault="00FA5D68" w:rsidP="001849D1">
      <w:pPr>
        <w:pStyle w:val="Default"/>
        <w:spacing w:line="360" w:lineRule="auto"/>
        <w:rPr>
          <w:rFonts w:ascii="Century Gothic" w:hAnsi="Century Gothic" w:cstheme="minorHAnsi"/>
          <w:sz w:val="22"/>
          <w:szCs w:val="22"/>
        </w:rPr>
      </w:pPr>
      <w:r w:rsidRPr="00D90513">
        <w:rPr>
          <w:rFonts w:ascii="Century Gothic" w:hAnsi="Century Gothic" w:cstheme="minorHAnsi"/>
          <w:sz w:val="22"/>
          <w:szCs w:val="22"/>
        </w:rPr>
        <w:t>Zamawiający informuje, że zgodnie z ustawą z 11 września 2019r. – Prawo za</w:t>
      </w:r>
      <w:r w:rsidR="00920DF4">
        <w:rPr>
          <w:rFonts w:ascii="Century Gothic" w:hAnsi="Century Gothic" w:cstheme="minorHAnsi"/>
          <w:sz w:val="22"/>
          <w:szCs w:val="22"/>
        </w:rPr>
        <w:t>mówień publicznych (Dz.U. z 2023r. poz 1605</w:t>
      </w:r>
      <w:r w:rsidRPr="00D90513">
        <w:rPr>
          <w:rFonts w:ascii="Century Gothic" w:hAnsi="Century Gothic" w:cstheme="minorHAnsi"/>
          <w:sz w:val="22"/>
          <w:szCs w:val="22"/>
        </w:rPr>
        <w:t xml:space="preserve"> ze zm.) – dalej: ustawa Pzp, Wykonawcy zwrócili się do Zamawiającego z wnioskiem o wyjaśnienie treści SWZ</w:t>
      </w:r>
      <w:r w:rsidR="00AB68E8" w:rsidRPr="00D90513">
        <w:rPr>
          <w:rFonts w:ascii="Century Gothic" w:hAnsi="Century Gothic" w:cstheme="minorHAnsi"/>
          <w:sz w:val="22"/>
          <w:szCs w:val="22"/>
        </w:rPr>
        <w:t>.</w:t>
      </w:r>
    </w:p>
    <w:p w:rsidR="0086781B" w:rsidRPr="00D90513" w:rsidRDefault="0086781B" w:rsidP="001849D1">
      <w:pPr>
        <w:pStyle w:val="Default"/>
        <w:spacing w:line="360" w:lineRule="auto"/>
        <w:rPr>
          <w:rFonts w:ascii="Century Gothic" w:hAnsi="Century Gothic" w:cstheme="minorHAnsi"/>
          <w:sz w:val="22"/>
          <w:szCs w:val="22"/>
        </w:rPr>
      </w:pPr>
    </w:p>
    <w:p w:rsidR="00AB68E8" w:rsidRPr="00D90513" w:rsidRDefault="00AB68E8" w:rsidP="009A0C2F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D90513">
        <w:rPr>
          <w:rFonts w:ascii="Century Gothic" w:hAnsi="Century Gothic" w:cstheme="minorHAnsi"/>
          <w:sz w:val="22"/>
          <w:szCs w:val="22"/>
        </w:rPr>
        <w:t>W związku z powyższym, Zamawiający udziela następujących wyjaśnień:</w:t>
      </w:r>
    </w:p>
    <w:p w:rsidR="00AB68E8" w:rsidRPr="00D90513" w:rsidRDefault="00AB68E8" w:rsidP="009A0C2F">
      <w:pPr>
        <w:autoSpaceDE w:val="0"/>
        <w:autoSpaceDN w:val="0"/>
        <w:spacing w:line="360" w:lineRule="auto"/>
        <w:contextualSpacing/>
        <w:jc w:val="both"/>
        <w:rPr>
          <w:rFonts w:ascii="Century Gothic" w:eastAsia="Times New Roman" w:hAnsi="Century Gothic" w:cstheme="minorHAnsi"/>
        </w:rPr>
      </w:pPr>
    </w:p>
    <w:p w:rsidR="00837985" w:rsidRPr="001849D1" w:rsidRDefault="00837985" w:rsidP="009A0C2F">
      <w:pPr>
        <w:spacing w:line="360" w:lineRule="auto"/>
        <w:jc w:val="both"/>
        <w:rPr>
          <w:rFonts w:ascii="Century Gothic" w:hAnsi="Century Gothic" w:cstheme="minorHAnsi"/>
          <w:lang w:eastAsia="pl-PL"/>
        </w:rPr>
      </w:pPr>
      <w:r w:rsidRPr="001849D1">
        <w:rPr>
          <w:rFonts w:ascii="Century Gothic" w:hAnsi="Century Gothic" w:cstheme="minorHAnsi"/>
        </w:rPr>
        <w:t>Pytanie 1:</w:t>
      </w:r>
    </w:p>
    <w:p w:rsidR="00C41CF8" w:rsidRPr="001849D1" w:rsidRDefault="001849D1" w:rsidP="001849D1">
      <w:pPr>
        <w:spacing w:line="360" w:lineRule="auto"/>
        <w:rPr>
          <w:rFonts w:ascii="Century Gothic" w:hAnsi="Century Gothic" w:cstheme="minorHAnsi"/>
        </w:rPr>
      </w:pPr>
      <w:r w:rsidRPr="001849D1">
        <w:rPr>
          <w:rFonts w:ascii="Century Gothic" w:hAnsi="Century Gothic" w:cs="Arial"/>
          <w:shd w:val="clear" w:color="auto" w:fill="FFFFFF"/>
        </w:rPr>
        <w:t xml:space="preserve">Proszę o udzielenie informacji czy przebudowa drogi leśnej na działce nr 401/2 jest objęta przedmiotem zamówienia. Przedmiar robót na drogę w m. Kiki obejmuje </w:t>
      </w:r>
      <w:bookmarkStart w:id="0" w:name="_GoBack"/>
      <w:r w:rsidRPr="001849D1">
        <w:rPr>
          <w:rFonts w:ascii="Century Gothic" w:hAnsi="Century Gothic" w:cs="Arial"/>
          <w:shd w:val="clear" w:color="auto" w:fill="FFFFFF"/>
        </w:rPr>
        <w:t>przebud</w:t>
      </w:r>
      <w:bookmarkEnd w:id="0"/>
      <w:r w:rsidRPr="001849D1">
        <w:rPr>
          <w:rFonts w:ascii="Century Gothic" w:hAnsi="Century Gothic" w:cs="Arial"/>
          <w:shd w:val="clear" w:color="auto" w:fill="FFFFFF"/>
        </w:rPr>
        <w:t>owę drogi leśnej na działce nr 401/2 (dział 10 przedmiaru). Brak natomiast dokumentacji technicznej obejmującej ten zakres prac oraz informacji w opisie przedmiotu zamówienia SWZ (rozdział II pkt. 1) z której wynikałoby, że należy takie prace wykonać</w:t>
      </w:r>
      <w:r w:rsidR="002E1389" w:rsidRPr="001849D1">
        <w:rPr>
          <w:rFonts w:ascii="Century Gothic" w:hAnsi="Century Gothic"/>
          <w:shd w:val="clear" w:color="auto" w:fill="FFFFFF"/>
        </w:rPr>
        <w:t>?</w:t>
      </w:r>
    </w:p>
    <w:p w:rsidR="001849D1" w:rsidRDefault="001849D1" w:rsidP="001849D1">
      <w:pPr>
        <w:spacing w:line="360" w:lineRule="auto"/>
        <w:rPr>
          <w:rFonts w:ascii="Century Gothic" w:hAnsi="Century Gothic" w:cstheme="minorHAnsi"/>
          <w:u w:val="single"/>
        </w:rPr>
      </w:pPr>
    </w:p>
    <w:p w:rsidR="002E1389" w:rsidRPr="001849D1" w:rsidRDefault="002E1389" w:rsidP="001849D1">
      <w:pPr>
        <w:spacing w:line="360" w:lineRule="auto"/>
        <w:rPr>
          <w:rFonts w:ascii="Century Gothic" w:hAnsi="Century Gothic" w:cstheme="minorHAnsi"/>
          <w:u w:val="single"/>
        </w:rPr>
      </w:pPr>
      <w:r w:rsidRPr="001849D1">
        <w:rPr>
          <w:rFonts w:ascii="Century Gothic" w:hAnsi="Century Gothic" w:cstheme="minorHAnsi"/>
          <w:u w:val="single"/>
        </w:rPr>
        <w:t>Odpowiedź:</w:t>
      </w:r>
    </w:p>
    <w:p w:rsidR="001849D1" w:rsidRPr="001849D1" w:rsidRDefault="001849D1" w:rsidP="001849D1">
      <w:pPr>
        <w:spacing w:line="360" w:lineRule="auto"/>
        <w:rPr>
          <w:rFonts w:ascii="Century Gothic" w:eastAsia="Times New Roman" w:hAnsi="Century Gothic"/>
        </w:rPr>
      </w:pPr>
      <w:r w:rsidRPr="001849D1">
        <w:rPr>
          <w:rFonts w:ascii="Century Gothic" w:eastAsia="Times New Roman" w:hAnsi="Century Gothic"/>
          <w:iCs/>
        </w:rPr>
        <w:t xml:space="preserve">W zakres zamówienia wchodzi również </w:t>
      </w:r>
      <w:r w:rsidR="00C40450">
        <w:rPr>
          <w:rFonts w:ascii="Century Gothic" w:eastAsia="Times New Roman" w:hAnsi="Century Gothic"/>
          <w:iCs/>
        </w:rPr>
        <w:t>modernizacja</w:t>
      </w:r>
      <w:r w:rsidRPr="001849D1">
        <w:rPr>
          <w:rFonts w:ascii="Century Gothic" w:eastAsia="Times New Roman" w:hAnsi="Century Gothic"/>
          <w:iCs/>
        </w:rPr>
        <w:t xml:space="preserve"> drogi leśnej na działce nr 401/2 - zakres sytuacyjny zgodnie z załączonym szkicem. W zakres zamówienia nie wchodzi </w:t>
      </w:r>
      <w:r w:rsidR="00C40450">
        <w:rPr>
          <w:rFonts w:ascii="Century Gothic" w:eastAsia="Times New Roman" w:hAnsi="Century Gothic"/>
          <w:iCs/>
        </w:rPr>
        <w:t>modernizacja</w:t>
      </w:r>
      <w:r w:rsidRPr="001849D1">
        <w:rPr>
          <w:rFonts w:ascii="Century Gothic" w:eastAsia="Times New Roman" w:hAnsi="Century Gothic"/>
          <w:iCs/>
        </w:rPr>
        <w:t xml:space="preserve"> istniejącego przepustu na wyżej wymienionej drodze oraz nawierzchni drogi i pobocza na jego konstrukcji. Roboty budowlane w zakresie działki nr 401/2 zostaną wykonanie na podstawie odrębnego porozumienia Gminy Wodzierady oraz Nadleśnictwa Łask - Kolumna.</w:t>
      </w:r>
    </w:p>
    <w:p w:rsidR="002E1389" w:rsidRPr="001849D1" w:rsidRDefault="001849D1" w:rsidP="001849D1">
      <w:pPr>
        <w:spacing w:line="360" w:lineRule="auto"/>
        <w:rPr>
          <w:rFonts w:ascii="Century Gothic" w:hAnsi="Century Gothic" w:cstheme="minorHAnsi"/>
        </w:rPr>
      </w:pPr>
      <w:r w:rsidRPr="001849D1">
        <w:rPr>
          <w:rFonts w:ascii="Century Gothic" w:eastAsia="Times New Roman" w:hAnsi="Century Gothic"/>
          <w:iCs/>
        </w:rPr>
        <w:lastRenderedPageBreak/>
        <w:t>Przekrój konstrukcyjny drogi leśnej do wykonania zgodnie z załącznikiem graficznym</w:t>
      </w:r>
      <w:r w:rsidR="002E1389" w:rsidRPr="001849D1">
        <w:rPr>
          <w:rFonts w:ascii="Century Gothic" w:hAnsi="Century Gothic" w:cstheme="minorHAnsi"/>
        </w:rPr>
        <w:t>.</w:t>
      </w:r>
    </w:p>
    <w:p w:rsidR="00D85C39" w:rsidRPr="0086781B" w:rsidRDefault="00D85C39" w:rsidP="0086781B">
      <w:pPr>
        <w:spacing w:line="360" w:lineRule="auto"/>
        <w:rPr>
          <w:rFonts w:ascii="Century Gothic" w:hAnsi="Century Gothic" w:cstheme="minorHAnsi"/>
        </w:rPr>
      </w:pPr>
    </w:p>
    <w:p w:rsidR="00D85C39" w:rsidRDefault="00D85C39" w:rsidP="009A0C2F">
      <w:pPr>
        <w:spacing w:line="360" w:lineRule="auto"/>
        <w:rPr>
          <w:rFonts w:ascii="Century Gothic" w:hAnsi="Century Gothic" w:cstheme="minorHAnsi"/>
        </w:rPr>
      </w:pPr>
    </w:p>
    <w:p w:rsidR="00D85C39" w:rsidRPr="002E1389" w:rsidRDefault="00D85C39" w:rsidP="00D85C39">
      <w:pPr>
        <w:autoSpaceDE w:val="0"/>
        <w:autoSpaceDN w:val="0"/>
        <w:spacing w:line="360" w:lineRule="auto"/>
        <w:contextualSpacing/>
        <w:jc w:val="both"/>
        <w:rPr>
          <w:rFonts w:ascii="Century Gothic" w:hAnsi="Century Gothic" w:cstheme="minorHAnsi"/>
        </w:rPr>
      </w:pPr>
    </w:p>
    <w:p w:rsidR="00D85C39" w:rsidRPr="002E1389" w:rsidRDefault="00D85C39" w:rsidP="00D85C39">
      <w:pPr>
        <w:spacing w:line="276" w:lineRule="auto"/>
        <w:ind w:left="5664" w:firstLine="708"/>
        <w:rPr>
          <w:rFonts w:ascii="Century Gothic" w:hAnsi="Century Gothic" w:cs="Arial"/>
        </w:rPr>
      </w:pPr>
      <w:r w:rsidRPr="002E1389">
        <w:rPr>
          <w:rFonts w:ascii="Century Gothic" w:hAnsi="Century Gothic" w:cs="Arial"/>
        </w:rPr>
        <w:t>Z poważaniem</w:t>
      </w:r>
    </w:p>
    <w:p w:rsidR="00D85C39" w:rsidRPr="002E1389" w:rsidRDefault="00D85C39" w:rsidP="00D85C39">
      <w:pPr>
        <w:spacing w:line="276" w:lineRule="auto"/>
        <w:ind w:left="4956" w:firstLine="708"/>
        <w:rPr>
          <w:rFonts w:ascii="Century Gothic" w:hAnsi="Century Gothic" w:cs="Arial"/>
        </w:rPr>
      </w:pPr>
      <w:r w:rsidRPr="002E1389">
        <w:rPr>
          <w:rFonts w:ascii="Century Gothic" w:hAnsi="Century Gothic" w:cs="Arial"/>
        </w:rPr>
        <w:t xml:space="preserve">   Wójt Gminy Wodzierady</w:t>
      </w:r>
    </w:p>
    <w:p w:rsidR="00D85C39" w:rsidRPr="002E1389" w:rsidRDefault="00D85C39" w:rsidP="00D85C39">
      <w:pPr>
        <w:spacing w:line="276" w:lineRule="auto"/>
        <w:ind w:left="5664"/>
        <w:rPr>
          <w:rFonts w:ascii="Century Gothic" w:hAnsi="Century Gothic" w:cs="Arial"/>
        </w:rPr>
      </w:pPr>
      <w:r w:rsidRPr="002E1389">
        <w:rPr>
          <w:rFonts w:ascii="Century Gothic" w:hAnsi="Century Gothic" w:cs="Arial"/>
        </w:rPr>
        <w:t xml:space="preserve">    /-/ Renata Szafrańska</w:t>
      </w:r>
    </w:p>
    <w:p w:rsidR="00D85C39" w:rsidRPr="00D90513" w:rsidRDefault="00D85C39" w:rsidP="009A0C2F">
      <w:pPr>
        <w:spacing w:line="360" w:lineRule="auto"/>
        <w:rPr>
          <w:rFonts w:ascii="Century Gothic" w:hAnsi="Century Gothic" w:cstheme="minorHAnsi"/>
        </w:rPr>
      </w:pPr>
    </w:p>
    <w:sectPr w:rsidR="00D85C39" w:rsidRPr="00D905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9B" w:rsidRDefault="00451C9B" w:rsidP="000B370C">
      <w:r>
        <w:separator/>
      </w:r>
    </w:p>
  </w:endnote>
  <w:endnote w:type="continuationSeparator" w:id="0">
    <w:p w:rsidR="00451C9B" w:rsidRDefault="00451C9B" w:rsidP="000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290649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792D49" w:rsidRPr="001849D1" w:rsidRDefault="00792D49">
        <w:pPr>
          <w:pStyle w:val="Stopka"/>
          <w:jc w:val="right"/>
          <w:rPr>
            <w:rFonts w:ascii="Century Gothic" w:hAnsi="Century Gothic"/>
          </w:rPr>
        </w:pPr>
        <w:r w:rsidRPr="001849D1">
          <w:rPr>
            <w:rFonts w:ascii="Century Gothic" w:hAnsi="Century Gothic"/>
          </w:rPr>
          <w:fldChar w:fldCharType="begin"/>
        </w:r>
        <w:r w:rsidRPr="001849D1">
          <w:rPr>
            <w:rFonts w:ascii="Century Gothic" w:hAnsi="Century Gothic"/>
          </w:rPr>
          <w:instrText>PAGE   \* MERGEFORMAT</w:instrText>
        </w:r>
        <w:r w:rsidRPr="001849D1">
          <w:rPr>
            <w:rFonts w:ascii="Century Gothic" w:hAnsi="Century Gothic"/>
          </w:rPr>
          <w:fldChar w:fldCharType="separate"/>
        </w:r>
        <w:r w:rsidR="00C40450">
          <w:rPr>
            <w:rFonts w:ascii="Century Gothic" w:hAnsi="Century Gothic"/>
            <w:noProof/>
          </w:rPr>
          <w:t>2</w:t>
        </w:r>
        <w:r w:rsidRPr="001849D1">
          <w:rPr>
            <w:rFonts w:ascii="Century Gothic" w:hAnsi="Century Gothic"/>
          </w:rPr>
          <w:fldChar w:fldCharType="end"/>
        </w:r>
      </w:p>
    </w:sdtContent>
  </w:sdt>
  <w:p w:rsidR="000B370C" w:rsidRDefault="000B3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9B" w:rsidRDefault="00451C9B" w:rsidP="000B370C">
      <w:r>
        <w:separator/>
      </w:r>
    </w:p>
  </w:footnote>
  <w:footnote w:type="continuationSeparator" w:id="0">
    <w:p w:rsidR="00451C9B" w:rsidRDefault="00451C9B" w:rsidP="000B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3ED"/>
    <w:multiLevelType w:val="hybridMultilevel"/>
    <w:tmpl w:val="BE72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935D9"/>
    <w:multiLevelType w:val="hybridMultilevel"/>
    <w:tmpl w:val="B3FC5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82755"/>
    <w:multiLevelType w:val="hybridMultilevel"/>
    <w:tmpl w:val="C4B87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22"/>
    <w:rsid w:val="00091825"/>
    <w:rsid w:val="000B370C"/>
    <w:rsid w:val="001849D1"/>
    <w:rsid w:val="001B57BC"/>
    <w:rsid w:val="002E1389"/>
    <w:rsid w:val="00384CC1"/>
    <w:rsid w:val="003C64CE"/>
    <w:rsid w:val="003F0593"/>
    <w:rsid w:val="0044576C"/>
    <w:rsid w:val="004501D0"/>
    <w:rsid w:val="00451C9B"/>
    <w:rsid w:val="0047368F"/>
    <w:rsid w:val="004E6F13"/>
    <w:rsid w:val="005119FF"/>
    <w:rsid w:val="00521622"/>
    <w:rsid w:val="00717B21"/>
    <w:rsid w:val="007334E0"/>
    <w:rsid w:val="00733926"/>
    <w:rsid w:val="007831AA"/>
    <w:rsid w:val="00792D49"/>
    <w:rsid w:val="007A0774"/>
    <w:rsid w:val="007A2CD1"/>
    <w:rsid w:val="007B4E01"/>
    <w:rsid w:val="007C476F"/>
    <w:rsid w:val="007D7A44"/>
    <w:rsid w:val="00837985"/>
    <w:rsid w:val="0086781B"/>
    <w:rsid w:val="00920DF4"/>
    <w:rsid w:val="00940058"/>
    <w:rsid w:val="00996CAE"/>
    <w:rsid w:val="009A0C2F"/>
    <w:rsid w:val="00A27CD8"/>
    <w:rsid w:val="00AB68E8"/>
    <w:rsid w:val="00C40450"/>
    <w:rsid w:val="00C41CF8"/>
    <w:rsid w:val="00CE7E7F"/>
    <w:rsid w:val="00D77965"/>
    <w:rsid w:val="00D85C39"/>
    <w:rsid w:val="00D90513"/>
    <w:rsid w:val="00E57B00"/>
    <w:rsid w:val="00E83F33"/>
    <w:rsid w:val="00ED1CB1"/>
    <w:rsid w:val="00FA5D68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3E10"/>
  <w15:chartTrackingRefBased/>
  <w15:docId w15:val="{23E0B331-6691-4915-9308-42E36C9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9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622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521622"/>
    <w:rPr>
      <w:color w:val="0563C1"/>
      <w:u w:val="single"/>
    </w:rPr>
  </w:style>
  <w:style w:type="paragraph" w:customStyle="1" w:styleId="Default">
    <w:name w:val="Default"/>
    <w:rsid w:val="00AB6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B6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B3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70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B3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70C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678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Annaw</dc:creator>
  <cp:keywords/>
  <dc:description/>
  <cp:lastModifiedBy>Arek</cp:lastModifiedBy>
  <cp:revision>12</cp:revision>
  <cp:lastPrinted>2022-04-11T14:35:00Z</cp:lastPrinted>
  <dcterms:created xsi:type="dcterms:W3CDTF">2023-09-15T06:28:00Z</dcterms:created>
  <dcterms:modified xsi:type="dcterms:W3CDTF">2024-01-22T11:23:00Z</dcterms:modified>
</cp:coreProperties>
</file>