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4263BDDD" w14:textId="532CD966"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3E166930" w14:textId="7A9D060D"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1D326594" w14:textId="74FE256B" w:rsidR="00F808B7" w:rsidRPr="001B24C2" w:rsidRDefault="00F808B7" w:rsidP="00E76B02">
      <w:pPr>
        <w:spacing w:after="0" w:line="240" w:lineRule="auto"/>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22862C76" w14:textId="77777777"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5408B39F" w14:textId="77777777" w:rsidR="000105B9" w:rsidRDefault="00F808B7" w:rsidP="001B24C2">
      <w:pPr>
        <w:spacing w:after="0" w:line="240" w:lineRule="auto"/>
        <w:jc w:val="both"/>
        <w:rPr>
          <w:rFonts w:ascii="Times New Roman" w:hAnsi="Times New Roman"/>
        </w:rPr>
      </w:pPr>
      <w:r w:rsidRPr="00532EA2">
        <w:rPr>
          <w:rFonts w:ascii="Times New Roman" w:eastAsia="Bookman Old Style" w:hAnsi="Times New Roman"/>
        </w:rPr>
        <w:t xml:space="preserve">Nawiązując do ogłoszenia o zamówieniu prowadzonym w trybie podstawowym bez negocjacji, którego przedmiotem jest: </w:t>
      </w:r>
      <w:r w:rsidR="00532EA2" w:rsidRPr="00532EA2">
        <w:rPr>
          <w:rFonts w:ascii="Times New Roman" w:hAnsi="Times New Roman"/>
          <w:b/>
          <w:caps/>
        </w:rPr>
        <w:t xml:space="preserve">Rozbudowa oczyszczalni ścieków w miejscowości Zielin </w:t>
      </w:r>
      <w:r w:rsidRPr="00532EA2">
        <w:rPr>
          <w:rFonts w:ascii="Times New Roman" w:eastAsia="Bookman Old Style" w:hAnsi="Times New Roman"/>
          <w:b/>
        </w:rPr>
        <w:t xml:space="preserve">- </w:t>
      </w:r>
      <w:r w:rsidRPr="00532EA2">
        <w:rPr>
          <w:rFonts w:ascii="Times New Roman" w:hAnsi="Times New Roman"/>
        </w:rPr>
        <w:t xml:space="preserve">oferujemy realizację przedmiotu zamówienia, zgodnie  z wymaganiami określonymi w specyfikacji warunków zamówienia </w:t>
      </w:r>
    </w:p>
    <w:p w14:paraId="6D00C04E" w14:textId="77777777" w:rsidR="000105B9" w:rsidRDefault="000105B9" w:rsidP="001B24C2">
      <w:pPr>
        <w:spacing w:after="0" w:line="240" w:lineRule="auto"/>
        <w:jc w:val="both"/>
        <w:rPr>
          <w:rFonts w:ascii="Times New Roman" w:hAnsi="Times New Roman"/>
          <w:b/>
          <w:bCs/>
        </w:rPr>
      </w:pPr>
    </w:p>
    <w:p w14:paraId="18F48E20" w14:textId="1CB5295E" w:rsidR="00F808B7" w:rsidRPr="000105B9" w:rsidRDefault="000105B9" w:rsidP="001B24C2">
      <w:pPr>
        <w:spacing w:after="0" w:line="240" w:lineRule="auto"/>
        <w:jc w:val="both"/>
        <w:rPr>
          <w:rFonts w:ascii="Times New Roman" w:hAnsi="Times New Roman"/>
          <w:b/>
          <w:bCs/>
        </w:rPr>
      </w:pPr>
      <w:r w:rsidRPr="000105B9">
        <w:rPr>
          <w:rFonts w:ascii="Times New Roman" w:hAnsi="Times New Roman"/>
          <w:b/>
          <w:bCs/>
        </w:rPr>
        <w:t>Kryterium: Cena</w:t>
      </w:r>
      <w:r w:rsidR="00F808B7" w:rsidRPr="000105B9">
        <w:rPr>
          <w:rFonts w:ascii="Times New Roman" w:hAnsi="Times New Roman"/>
          <w:b/>
          <w:bCs/>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C9C73A5" w:rsidR="00F808B7" w:rsidRPr="00532EA2" w:rsidRDefault="00F808B7" w:rsidP="00F808B7">
      <w:pPr>
        <w:spacing w:after="0" w:line="276" w:lineRule="auto"/>
        <w:jc w:val="both"/>
        <w:rPr>
          <w:rFonts w:ascii="Times New Roman" w:hAnsi="Times New Roman"/>
          <w:bCs/>
        </w:rPr>
      </w:pPr>
      <w:r w:rsidRPr="00532EA2">
        <w:rPr>
          <w:rFonts w:ascii="Times New Roman" w:hAnsi="Times New Roman"/>
          <w:bCs/>
        </w:rPr>
        <w:t>która stanowi wynagrodzenie ryczałtowe</w:t>
      </w:r>
    </w:p>
    <w:p w14:paraId="190D898A" w14:textId="79C1A027" w:rsidR="00532EA2" w:rsidRDefault="00532EA2" w:rsidP="00F808B7">
      <w:pPr>
        <w:spacing w:after="0" w:line="276" w:lineRule="auto"/>
        <w:jc w:val="both"/>
        <w:rPr>
          <w:rFonts w:ascii="Times New Roman" w:hAnsi="Times New Roman"/>
          <w:b/>
        </w:rPr>
      </w:pPr>
      <w:r>
        <w:rPr>
          <w:rFonts w:ascii="Times New Roman" w:hAnsi="Times New Roman"/>
          <w:b/>
        </w:rPr>
        <w:t>w tym za wykonanie prac projektowych:</w:t>
      </w:r>
    </w:p>
    <w:p w14:paraId="78B97E55" w14:textId="77777777" w:rsidR="00532EA2" w:rsidRPr="00F808B7" w:rsidRDefault="00532EA2" w:rsidP="00532EA2">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7F306FF9" w14:textId="77777777" w:rsidR="00532EA2" w:rsidRPr="00F808B7" w:rsidRDefault="00532EA2" w:rsidP="00532EA2">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00448F48" w14:textId="77777777" w:rsidR="00532EA2" w:rsidRPr="00F808B7" w:rsidRDefault="00532EA2" w:rsidP="00532EA2">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61397F51" w14:textId="77777777" w:rsidR="00532EA2" w:rsidRPr="00F808B7" w:rsidRDefault="00532EA2" w:rsidP="00532EA2">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1F315B51" w14:textId="3837D3F5" w:rsidR="00532EA2" w:rsidRDefault="00532EA2" w:rsidP="00F808B7">
      <w:pPr>
        <w:spacing w:after="0" w:line="276" w:lineRule="auto"/>
        <w:jc w:val="both"/>
        <w:rPr>
          <w:rFonts w:ascii="Times New Roman" w:hAnsi="Times New Roman"/>
          <w:highlight w:val="yellow"/>
        </w:rPr>
      </w:pPr>
    </w:p>
    <w:p w14:paraId="5AACBCFB" w14:textId="646905CA" w:rsidR="000105B9" w:rsidRPr="000105B9" w:rsidRDefault="000105B9" w:rsidP="000105B9">
      <w:pPr>
        <w:spacing w:after="0" w:line="360" w:lineRule="auto"/>
        <w:contextualSpacing/>
        <w:jc w:val="both"/>
        <w:rPr>
          <w:rFonts w:ascii="Times New Roman" w:hAnsi="Times New Roman"/>
          <w:b/>
          <w:bCs/>
        </w:rPr>
      </w:pPr>
      <w:r w:rsidRPr="000105B9">
        <w:rPr>
          <w:rFonts w:ascii="Times New Roman" w:hAnsi="Times New Roman"/>
          <w:b/>
          <w:bCs/>
        </w:rPr>
        <w:t>Kryterium: Doświadczenie Kluczowego Personelu:</w:t>
      </w:r>
    </w:p>
    <w:p w14:paraId="26E257ED" w14:textId="0B794800" w:rsidR="000105B9" w:rsidRPr="000105B9" w:rsidRDefault="000105B9" w:rsidP="000105B9">
      <w:pPr>
        <w:snapToGrid w:val="0"/>
        <w:spacing w:after="0" w:line="240" w:lineRule="auto"/>
        <w:jc w:val="both"/>
        <w:rPr>
          <w:rFonts w:ascii="Times New Roman" w:hAnsi="Times New Roman"/>
          <w:b/>
          <w:i/>
          <w:iCs/>
        </w:rPr>
      </w:pPr>
      <w:r w:rsidRPr="000105B9">
        <w:rPr>
          <w:rFonts w:ascii="Times New Roman" w:hAnsi="Times New Roman"/>
          <w:b/>
          <w:i/>
          <w:iCs/>
        </w:rPr>
        <w:t>Doświadczenie Projektanta Branży Sanitarnej</w:t>
      </w:r>
      <w:r w:rsidR="004B14BA">
        <w:rPr>
          <w:rFonts w:ascii="Times New Roman" w:hAnsi="Times New Roman"/>
          <w:b/>
          <w:i/>
          <w:iCs/>
        </w:rPr>
        <w:t>/Technologicznej</w:t>
      </w:r>
      <w:r w:rsidRPr="000105B9">
        <w:rPr>
          <w:rFonts w:ascii="Times New Roman" w:hAnsi="Times New Roman"/>
          <w:b/>
          <w:i/>
          <w:iCs/>
        </w:rPr>
        <w:t xml:space="preserve"> </w:t>
      </w:r>
    </w:p>
    <w:p w14:paraId="2FDADA7A" w14:textId="7863C751" w:rsidR="000105B9" w:rsidRPr="000105B9" w:rsidRDefault="000105B9" w:rsidP="000105B9">
      <w:pPr>
        <w:snapToGrid w:val="0"/>
        <w:spacing w:after="0" w:line="240" w:lineRule="auto"/>
        <w:jc w:val="both"/>
        <w:rPr>
          <w:rFonts w:ascii="Times New Roman" w:hAnsi="Times New Roman"/>
          <w:bCs/>
        </w:rPr>
      </w:pPr>
      <w:r w:rsidRPr="000105B9">
        <w:rPr>
          <w:rFonts w:ascii="Times New Roman" w:hAnsi="Times New Roman"/>
          <w:bCs/>
        </w:rPr>
        <w:t xml:space="preserve">Doświadczenie osób wyznaczonych do realizacji zamówienia (dotyczy kryterium oceny oferty, o którym mowa w Rozdziale </w:t>
      </w:r>
      <w:r>
        <w:rPr>
          <w:rFonts w:ascii="Times New Roman" w:hAnsi="Times New Roman"/>
          <w:bCs/>
        </w:rPr>
        <w:t>XV</w:t>
      </w:r>
      <w:r w:rsidRPr="000105B9">
        <w:rPr>
          <w:rFonts w:ascii="Times New Roman" w:hAnsi="Times New Roman"/>
          <w:bCs/>
        </w:rPr>
        <w:t>. SWZ)</w:t>
      </w:r>
    </w:p>
    <w:p w14:paraId="79FC465F" w14:textId="77777777" w:rsidR="000105B9" w:rsidRPr="000105B9" w:rsidRDefault="000105B9" w:rsidP="000105B9">
      <w:pPr>
        <w:spacing w:after="0" w:line="360" w:lineRule="auto"/>
        <w:contextualSpacing/>
        <w:jc w:val="both"/>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4"/>
        <w:gridCol w:w="3824"/>
        <w:gridCol w:w="1837"/>
      </w:tblGrid>
      <w:tr w:rsidR="000105B9" w:rsidRPr="000105B9" w14:paraId="33BA8495" w14:textId="77777777" w:rsidTr="00E94311">
        <w:tc>
          <w:tcPr>
            <w:tcW w:w="2547" w:type="dxa"/>
            <w:shd w:val="clear" w:color="auto" w:fill="auto"/>
            <w:vAlign w:val="center"/>
          </w:tcPr>
          <w:p w14:paraId="5E24925C" w14:textId="77777777" w:rsidR="000105B9" w:rsidRPr="000105B9" w:rsidRDefault="000105B9" w:rsidP="000105B9">
            <w:pPr>
              <w:spacing w:after="0" w:line="240" w:lineRule="auto"/>
              <w:jc w:val="center"/>
              <w:rPr>
                <w:rFonts w:ascii="Times New Roman" w:hAnsi="Times New Roman"/>
              </w:rPr>
            </w:pPr>
            <w:r w:rsidRPr="000105B9">
              <w:rPr>
                <w:rFonts w:ascii="Times New Roman" w:hAnsi="Times New Roman"/>
                <w:b/>
              </w:rPr>
              <w:t>Doświadczenie</w:t>
            </w:r>
          </w:p>
        </w:tc>
        <w:tc>
          <w:tcPr>
            <w:tcW w:w="854" w:type="dxa"/>
            <w:shd w:val="clear" w:color="auto" w:fill="auto"/>
            <w:vAlign w:val="center"/>
          </w:tcPr>
          <w:p w14:paraId="3C0FCA55" w14:textId="77777777" w:rsidR="000105B9" w:rsidRPr="000105B9" w:rsidRDefault="000105B9" w:rsidP="000105B9">
            <w:pPr>
              <w:spacing w:after="0" w:line="240" w:lineRule="auto"/>
              <w:jc w:val="center"/>
              <w:rPr>
                <w:rFonts w:ascii="Times New Roman" w:hAnsi="Times New Roman"/>
              </w:rPr>
            </w:pPr>
            <w:r w:rsidRPr="000105B9">
              <w:rPr>
                <w:rFonts w:ascii="Times New Roman" w:hAnsi="Times New Roman"/>
                <w:b/>
              </w:rPr>
              <w:t>„D”</w:t>
            </w:r>
          </w:p>
        </w:tc>
        <w:tc>
          <w:tcPr>
            <w:tcW w:w="3824" w:type="dxa"/>
            <w:shd w:val="clear" w:color="auto" w:fill="auto"/>
            <w:vAlign w:val="center"/>
          </w:tcPr>
          <w:p w14:paraId="588CE367" w14:textId="77777777" w:rsidR="004B14BA" w:rsidRPr="004B14BA" w:rsidRDefault="004B14BA" w:rsidP="004B14BA">
            <w:pPr>
              <w:spacing w:after="0" w:line="240" w:lineRule="auto"/>
              <w:jc w:val="both"/>
              <w:rPr>
                <w:rFonts w:ascii="Times New Roman" w:hAnsi="Times New Roman"/>
                <w:b/>
                <w:bCs/>
              </w:rPr>
            </w:pPr>
            <w:r w:rsidRPr="004B14BA">
              <w:rPr>
                <w:rFonts w:ascii="Times New Roman" w:hAnsi="Times New Roman"/>
                <w:b/>
                <w:bCs/>
              </w:rPr>
              <w:t>Ilość opracowanych dokumentacji w ramach pełnienia funkcji projektanta branży sanitarnej / technologicznej</w:t>
            </w:r>
          </w:p>
          <w:p w14:paraId="44D202D5" w14:textId="2FFCDC22" w:rsidR="000105B9" w:rsidRPr="000105B9" w:rsidRDefault="004B14BA" w:rsidP="004B14BA">
            <w:pPr>
              <w:spacing w:after="0" w:line="240" w:lineRule="auto"/>
              <w:jc w:val="both"/>
              <w:rPr>
                <w:rFonts w:ascii="Times New Roman" w:hAnsi="Times New Roman"/>
              </w:rPr>
            </w:pPr>
            <w:r w:rsidRPr="004B14BA">
              <w:rPr>
                <w:rFonts w:ascii="Times New Roman" w:hAnsi="Times New Roman"/>
              </w:rPr>
              <w:t>dotyczących gospodarki osadowej w ramach przebudowy, rozbudowy lub modernizacji czynnej w ruchu oczyszczalni ścieków komunalnych o przepustowości min. 500 m³/dobę w technologii granulacji / przeróbki osadu na nawóz (polepszacz gleby)</w:t>
            </w:r>
          </w:p>
        </w:tc>
        <w:tc>
          <w:tcPr>
            <w:tcW w:w="1837" w:type="dxa"/>
            <w:shd w:val="clear" w:color="auto" w:fill="auto"/>
            <w:vAlign w:val="center"/>
          </w:tcPr>
          <w:p w14:paraId="47C38B0E" w14:textId="77777777" w:rsidR="000105B9" w:rsidRPr="000105B9" w:rsidRDefault="000105B9" w:rsidP="000105B9">
            <w:pPr>
              <w:spacing w:after="0" w:line="240" w:lineRule="auto"/>
              <w:jc w:val="center"/>
              <w:rPr>
                <w:rFonts w:ascii="Times New Roman" w:hAnsi="Times New Roman"/>
              </w:rPr>
            </w:pPr>
            <w:r w:rsidRPr="000105B9">
              <w:rPr>
                <w:rFonts w:ascii="Times New Roman" w:hAnsi="Times New Roman"/>
              </w:rPr>
              <w:t>…………. szt.</w:t>
            </w:r>
          </w:p>
        </w:tc>
      </w:tr>
    </w:tbl>
    <w:p w14:paraId="157D2292" w14:textId="77777777" w:rsidR="000105B9" w:rsidRPr="000105B9" w:rsidRDefault="000105B9" w:rsidP="000105B9">
      <w:pPr>
        <w:snapToGrid w:val="0"/>
        <w:spacing w:after="0" w:line="240" w:lineRule="auto"/>
        <w:jc w:val="both"/>
        <w:rPr>
          <w:rFonts w:ascii="Times New Roman" w:hAnsi="Times New Roman"/>
          <w:bCs/>
        </w:rPr>
      </w:pPr>
      <w:r w:rsidRPr="000105B9">
        <w:rPr>
          <w:rFonts w:ascii="Times New Roman" w:hAnsi="Times New Roman"/>
          <w:bCs/>
        </w:rPr>
        <w:t xml:space="preserve"> </w:t>
      </w:r>
    </w:p>
    <w:p w14:paraId="7CA3F7BA" w14:textId="77777777" w:rsidR="000105B9" w:rsidRPr="000105B9" w:rsidRDefault="000105B9" w:rsidP="000105B9">
      <w:pPr>
        <w:snapToGrid w:val="0"/>
        <w:spacing w:after="0" w:line="240" w:lineRule="auto"/>
        <w:jc w:val="both"/>
        <w:rPr>
          <w:rFonts w:ascii="Times New Roman" w:hAnsi="Times New Roman"/>
        </w:rPr>
      </w:pPr>
      <w:r w:rsidRPr="000105B9">
        <w:rPr>
          <w:rFonts w:ascii="Times New Roman" w:hAnsi="Times New Roman"/>
        </w:rPr>
        <w:t xml:space="preserve">Funkcję Projektanta branży sanitarnej – pełnić będzie: </w:t>
      </w:r>
      <w:r w:rsidRPr="000105B9">
        <w:rPr>
          <w:rFonts w:ascii="Times New Roman" w:hAnsi="Times New Roman"/>
          <w:b/>
          <w:bCs/>
          <w:snapToGrid w:val="0"/>
        </w:rPr>
        <w:t>Pan/Pani …………………………….. posiada doświadczenie jako Projektant w branży sanitarnej  zgodnie z poniższymi informacjami:</w:t>
      </w:r>
    </w:p>
    <w:p w14:paraId="39639FB8" w14:textId="77777777" w:rsidR="000105B9" w:rsidRPr="000105B9" w:rsidRDefault="000105B9" w:rsidP="000105B9">
      <w:pPr>
        <w:tabs>
          <w:tab w:val="left" w:pos="0"/>
        </w:tabs>
        <w:spacing w:after="0" w:line="276" w:lineRule="auto"/>
        <w:ind w:left="1211"/>
        <w:contextualSpacing/>
        <w:jc w:val="both"/>
        <w:rPr>
          <w:rFonts w:ascii="Times New Roman" w:eastAsia="Calibri" w:hAnsi="Times New Roman"/>
          <w:b/>
          <w:bCs/>
          <w:snapToGrid w:val="0"/>
          <w:lang w:eastAsia="en-US"/>
        </w:rPr>
      </w:pPr>
    </w:p>
    <w:tbl>
      <w:tblPr>
        <w:tblStyle w:val="Tabela-Siatka"/>
        <w:tblW w:w="9072" w:type="dxa"/>
        <w:tblInd w:w="-5" w:type="dxa"/>
        <w:tblLook w:val="04A0" w:firstRow="1" w:lastRow="0" w:firstColumn="1" w:lastColumn="0" w:noHBand="0" w:noVBand="1"/>
      </w:tblPr>
      <w:tblGrid>
        <w:gridCol w:w="769"/>
        <w:gridCol w:w="5327"/>
        <w:gridCol w:w="2976"/>
      </w:tblGrid>
      <w:tr w:rsidR="000105B9" w:rsidRPr="000105B9" w14:paraId="126F2AE8" w14:textId="77777777" w:rsidTr="00E94311">
        <w:tc>
          <w:tcPr>
            <w:tcW w:w="769" w:type="dxa"/>
          </w:tcPr>
          <w:p w14:paraId="3DF32724" w14:textId="77777777" w:rsidR="000105B9" w:rsidRPr="000105B9" w:rsidRDefault="000105B9" w:rsidP="000105B9">
            <w:pPr>
              <w:tabs>
                <w:tab w:val="left" w:pos="0"/>
              </w:tabs>
              <w:spacing w:line="276" w:lineRule="auto"/>
              <w:contextualSpacing/>
              <w:jc w:val="both"/>
              <w:rPr>
                <w:rFonts w:ascii="Times New Roman" w:eastAsia="Calibri" w:hAnsi="Times New Roman"/>
                <w:snapToGrid w:val="0"/>
                <w:sz w:val="22"/>
                <w:szCs w:val="22"/>
                <w:lang w:eastAsia="en-US"/>
              </w:rPr>
            </w:pPr>
            <w:r w:rsidRPr="000105B9">
              <w:rPr>
                <w:rFonts w:ascii="Times New Roman" w:eastAsia="Calibri" w:hAnsi="Times New Roman"/>
                <w:snapToGrid w:val="0"/>
                <w:sz w:val="22"/>
                <w:szCs w:val="22"/>
                <w:lang w:eastAsia="en-US"/>
              </w:rPr>
              <w:t>L.p.</w:t>
            </w:r>
          </w:p>
        </w:tc>
        <w:tc>
          <w:tcPr>
            <w:tcW w:w="5327" w:type="dxa"/>
          </w:tcPr>
          <w:p w14:paraId="34316CFE"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Nazwa zamówienia wraz z opisem zakresu zadania wskazującym na zgodność z kryterium oceny ofert:</w:t>
            </w:r>
          </w:p>
        </w:tc>
        <w:tc>
          <w:tcPr>
            <w:tcW w:w="2976" w:type="dxa"/>
          </w:tcPr>
          <w:p w14:paraId="672F08BD" w14:textId="77777777" w:rsidR="000105B9" w:rsidRPr="000105B9" w:rsidRDefault="000105B9" w:rsidP="000105B9">
            <w:pPr>
              <w:tabs>
                <w:tab w:val="left" w:pos="0"/>
              </w:tabs>
              <w:spacing w:line="276" w:lineRule="auto"/>
              <w:contextualSpacing/>
              <w:jc w:val="center"/>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Podmiot, na rzecz którego było wykonane zadanie</w:t>
            </w:r>
          </w:p>
        </w:tc>
      </w:tr>
      <w:tr w:rsidR="000105B9" w:rsidRPr="000105B9" w14:paraId="6C1F1686" w14:textId="77777777" w:rsidTr="00E94311">
        <w:tc>
          <w:tcPr>
            <w:tcW w:w="769" w:type="dxa"/>
          </w:tcPr>
          <w:p w14:paraId="4DCDBD81"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1</w:t>
            </w:r>
          </w:p>
        </w:tc>
        <w:tc>
          <w:tcPr>
            <w:tcW w:w="5327" w:type="dxa"/>
          </w:tcPr>
          <w:p w14:paraId="68EBD2AE"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39FE4EBA"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427C583D" w14:textId="77777777" w:rsidTr="00E94311">
        <w:tc>
          <w:tcPr>
            <w:tcW w:w="769" w:type="dxa"/>
          </w:tcPr>
          <w:p w14:paraId="7FB01487"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2</w:t>
            </w:r>
          </w:p>
        </w:tc>
        <w:tc>
          <w:tcPr>
            <w:tcW w:w="5327" w:type="dxa"/>
          </w:tcPr>
          <w:p w14:paraId="21107701"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0FB233DD"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03095751" w14:textId="77777777" w:rsidTr="00E94311">
        <w:tc>
          <w:tcPr>
            <w:tcW w:w="769" w:type="dxa"/>
          </w:tcPr>
          <w:p w14:paraId="3751E36B"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3</w:t>
            </w:r>
          </w:p>
        </w:tc>
        <w:tc>
          <w:tcPr>
            <w:tcW w:w="5327" w:type="dxa"/>
          </w:tcPr>
          <w:p w14:paraId="5B8E4FBE"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7D961DFC"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7AD64EC5" w14:textId="77777777" w:rsidTr="00E94311">
        <w:tc>
          <w:tcPr>
            <w:tcW w:w="769" w:type="dxa"/>
          </w:tcPr>
          <w:p w14:paraId="18678131"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4</w:t>
            </w:r>
          </w:p>
        </w:tc>
        <w:tc>
          <w:tcPr>
            <w:tcW w:w="5327" w:type="dxa"/>
          </w:tcPr>
          <w:p w14:paraId="55D3E235"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3C99FEF2"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38BFAABA" w14:textId="77777777" w:rsidTr="00E94311">
        <w:tc>
          <w:tcPr>
            <w:tcW w:w="769" w:type="dxa"/>
          </w:tcPr>
          <w:p w14:paraId="0A98D900"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w:t>
            </w:r>
          </w:p>
        </w:tc>
        <w:tc>
          <w:tcPr>
            <w:tcW w:w="5327" w:type="dxa"/>
          </w:tcPr>
          <w:p w14:paraId="24C98B2D"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62ECFD56" w14:textId="77777777" w:rsidR="000105B9" w:rsidRPr="000105B9" w:rsidRDefault="000105B9" w:rsidP="000105B9">
            <w:pPr>
              <w:tabs>
                <w:tab w:val="left" w:pos="0"/>
              </w:tabs>
              <w:spacing w:line="276" w:lineRule="auto"/>
              <w:contextualSpacing/>
              <w:jc w:val="both"/>
              <w:rPr>
                <w:rFonts w:ascii="Times New Roman" w:eastAsia="Calibri" w:hAnsi="Times New Roman"/>
                <w:b/>
                <w:bCs/>
                <w:snapToGrid w:val="0"/>
                <w:sz w:val="22"/>
                <w:szCs w:val="22"/>
                <w:lang w:eastAsia="en-US"/>
              </w:rPr>
            </w:pPr>
          </w:p>
        </w:tc>
      </w:tr>
    </w:tbl>
    <w:p w14:paraId="50CB3E70" w14:textId="20271FC3" w:rsidR="000105B9" w:rsidRDefault="000105B9" w:rsidP="00F808B7">
      <w:pPr>
        <w:spacing w:after="0" w:line="276" w:lineRule="auto"/>
        <w:jc w:val="both"/>
        <w:rPr>
          <w:rFonts w:ascii="Times New Roman" w:hAnsi="Times New Roman"/>
          <w:highlight w:val="yellow"/>
        </w:rPr>
      </w:pPr>
    </w:p>
    <w:p w14:paraId="63B80809" w14:textId="77777777" w:rsidR="004B14BA" w:rsidRDefault="004B14BA" w:rsidP="000105B9">
      <w:pPr>
        <w:snapToGrid w:val="0"/>
        <w:spacing w:after="0" w:line="240" w:lineRule="auto"/>
        <w:jc w:val="both"/>
        <w:rPr>
          <w:rFonts w:ascii="Times New Roman" w:hAnsi="Times New Roman"/>
          <w:b/>
          <w:i/>
          <w:iCs/>
        </w:rPr>
      </w:pPr>
    </w:p>
    <w:p w14:paraId="2D1AA85F" w14:textId="77777777" w:rsidR="004B14BA" w:rsidRDefault="004B14BA" w:rsidP="000105B9">
      <w:pPr>
        <w:snapToGrid w:val="0"/>
        <w:spacing w:after="0" w:line="240" w:lineRule="auto"/>
        <w:jc w:val="both"/>
        <w:rPr>
          <w:rFonts w:ascii="Times New Roman" w:hAnsi="Times New Roman"/>
          <w:b/>
          <w:i/>
          <w:iCs/>
        </w:rPr>
      </w:pPr>
    </w:p>
    <w:p w14:paraId="213C70F5" w14:textId="72BA0300" w:rsidR="000105B9" w:rsidRPr="000105B9" w:rsidRDefault="000105B9" w:rsidP="000105B9">
      <w:pPr>
        <w:snapToGrid w:val="0"/>
        <w:spacing w:after="0" w:line="240" w:lineRule="auto"/>
        <w:jc w:val="both"/>
        <w:rPr>
          <w:rFonts w:ascii="Times New Roman" w:hAnsi="Times New Roman"/>
          <w:b/>
          <w:i/>
          <w:iCs/>
        </w:rPr>
      </w:pPr>
      <w:r w:rsidRPr="000105B9">
        <w:rPr>
          <w:rFonts w:ascii="Times New Roman" w:hAnsi="Times New Roman"/>
          <w:b/>
          <w:i/>
          <w:iCs/>
        </w:rPr>
        <w:lastRenderedPageBreak/>
        <w:t xml:space="preserve">Doświadczenie </w:t>
      </w:r>
      <w:r>
        <w:rPr>
          <w:rFonts w:ascii="Times New Roman" w:hAnsi="Times New Roman"/>
          <w:b/>
          <w:i/>
          <w:iCs/>
        </w:rPr>
        <w:t>Technolog</w:t>
      </w:r>
      <w:r w:rsidR="004B14BA">
        <w:rPr>
          <w:rFonts w:ascii="Times New Roman" w:hAnsi="Times New Roman"/>
          <w:b/>
          <w:i/>
          <w:iCs/>
        </w:rPr>
        <w:t>a</w:t>
      </w:r>
      <w:r w:rsidRPr="000105B9">
        <w:rPr>
          <w:rFonts w:ascii="Times New Roman" w:hAnsi="Times New Roman"/>
          <w:b/>
          <w:i/>
          <w:iCs/>
        </w:rPr>
        <w:t xml:space="preserve"> </w:t>
      </w:r>
    </w:p>
    <w:p w14:paraId="26C62186" w14:textId="77777777" w:rsidR="000105B9" w:rsidRPr="000105B9" w:rsidRDefault="000105B9" w:rsidP="000105B9">
      <w:pPr>
        <w:snapToGrid w:val="0"/>
        <w:spacing w:after="0" w:line="240" w:lineRule="auto"/>
        <w:jc w:val="both"/>
        <w:rPr>
          <w:rFonts w:ascii="Times New Roman" w:hAnsi="Times New Roman"/>
          <w:bCs/>
        </w:rPr>
      </w:pPr>
      <w:r w:rsidRPr="000105B9">
        <w:rPr>
          <w:rFonts w:ascii="Times New Roman" w:hAnsi="Times New Roman"/>
          <w:bCs/>
        </w:rPr>
        <w:t xml:space="preserve">Doświadczenie osób wyznaczonych do realizacji zamówienia (dotyczy kryterium oceny oferty, o którym mowa w Rozdziale </w:t>
      </w:r>
      <w:r>
        <w:rPr>
          <w:rFonts w:ascii="Times New Roman" w:hAnsi="Times New Roman"/>
          <w:bCs/>
        </w:rPr>
        <w:t>XV</w:t>
      </w:r>
      <w:r w:rsidRPr="000105B9">
        <w:rPr>
          <w:rFonts w:ascii="Times New Roman" w:hAnsi="Times New Roman"/>
          <w:bCs/>
        </w:rPr>
        <w:t>. SWZ)</w:t>
      </w:r>
    </w:p>
    <w:p w14:paraId="1A00E634" w14:textId="77777777" w:rsidR="000105B9" w:rsidRPr="000105B9" w:rsidRDefault="000105B9" w:rsidP="000105B9">
      <w:pPr>
        <w:spacing w:after="0" w:line="360" w:lineRule="auto"/>
        <w:contextualSpacing/>
        <w:jc w:val="both"/>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4"/>
        <w:gridCol w:w="3824"/>
        <w:gridCol w:w="1837"/>
      </w:tblGrid>
      <w:tr w:rsidR="000105B9" w:rsidRPr="000105B9" w14:paraId="62351CC7" w14:textId="77777777" w:rsidTr="00E94311">
        <w:tc>
          <w:tcPr>
            <w:tcW w:w="2547" w:type="dxa"/>
            <w:shd w:val="clear" w:color="auto" w:fill="auto"/>
            <w:vAlign w:val="center"/>
          </w:tcPr>
          <w:p w14:paraId="2F8C082C" w14:textId="77777777" w:rsidR="000105B9" w:rsidRPr="000105B9" w:rsidRDefault="000105B9" w:rsidP="00E94311">
            <w:pPr>
              <w:spacing w:after="0" w:line="240" w:lineRule="auto"/>
              <w:jc w:val="center"/>
              <w:rPr>
                <w:rFonts w:ascii="Times New Roman" w:hAnsi="Times New Roman"/>
              </w:rPr>
            </w:pPr>
            <w:r w:rsidRPr="000105B9">
              <w:rPr>
                <w:rFonts w:ascii="Times New Roman" w:hAnsi="Times New Roman"/>
                <w:b/>
              </w:rPr>
              <w:t>Doświadczenie</w:t>
            </w:r>
          </w:p>
        </w:tc>
        <w:tc>
          <w:tcPr>
            <w:tcW w:w="854" w:type="dxa"/>
            <w:shd w:val="clear" w:color="auto" w:fill="auto"/>
            <w:vAlign w:val="center"/>
          </w:tcPr>
          <w:p w14:paraId="2A224B10" w14:textId="77777777" w:rsidR="000105B9" w:rsidRPr="000105B9" w:rsidRDefault="000105B9" w:rsidP="00E94311">
            <w:pPr>
              <w:spacing w:after="0" w:line="240" w:lineRule="auto"/>
              <w:jc w:val="center"/>
              <w:rPr>
                <w:rFonts w:ascii="Times New Roman" w:hAnsi="Times New Roman"/>
              </w:rPr>
            </w:pPr>
            <w:r w:rsidRPr="000105B9">
              <w:rPr>
                <w:rFonts w:ascii="Times New Roman" w:hAnsi="Times New Roman"/>
                <w:b/>
              </w:rPr>
              <w:t>„D”</w:t>
            </w:r>
          </w:p>
        </w:tc>
        <w:tc>
          <w:tcPr>
            <w:tcW w:w="3824" w:type="dxa"/>
            <w:shd w:val="clear" w:color="auto" w:fill="auto"/>
            <w:vAlign w:val="center"/>
          </w:tcPr>
          <w:p w14:paraId="7F40FDC5" w14:textId="77777777" w:rsidR="004B14BA" w:rsidRPr="004B14BA" w:rsidRDefault="004B14BA" w:rsidP="004B14BA">
            <w:pPr>
              <w:spacing w:after="0" w:line="240" w:lineRule="auto"/>
              <w:jc w:val="both"/>
              <w:rPr>
                <w:rFonts w:ascii="Times New Roman" w:hAnsi="Times New Roman"/>
                <w:b/>
                <w:bCs/>
              </w:rPr>
            </w:pPr>
            <w:r w:rsidRPr="004B14BA">
              <w:rPr>
                <w:rFonts w:ascii="Times New Roman" w:hAnsi="Times New Roman"/>
                <w:b/>
                <w:bCs/>
              </w:rPr>
              <w:t>Ilość przeprowadzonych rozruchów w ramach pełnienia funkcji technologa rozruchu</w:t>
            </w:r>
          </w:p>
          <w:p w14:paraId="00A67ECE" w14:textId="7B547C8D" w:rsidR="000105B9" w:rsidRPr="000105B9" w:rsidRDefault="004B14BA" w:rsidP="004B14BA">
            <w:pPr>
              <w:spacing w:after="0" w:line="240" w:lineRule="auto"/>
              <w:jc w:val="both"/>
              <w:rPr>
                <w:rFonts w:ascii="Times New Roman" w:hAnsi="Times New Roman"/>
              </w:rPr>
            </w:pPr>
            <w:r w:rsidRPr="004B14BA">
              <w:rPr>
                <w:rFonts w:ascii="Times New Roman" w:hAnsi="Times New Roman"/>
              </w:rPr>
              <w:t>w ramach przebudowy, rozbudowy lub modernizacji czynnej w ruchu oczyszczalni ścieków komunalnych w technologii SBR o przepustowości min. 500 m³/dobę lub wartości nie mniejszej niż 5.000.000,00 zł brutto</w:t>
            </w:r>
          </w:p>
        </w:tc>
        <w:tc>
          <w:tcPr>
            <w:tcW w:w="1837" w:type="dxa"/>
            <w:shd w:val="clear" w:color="auto" w:fill="auto"/>
            <w:vAlign w:val="center"/>
          </w:tcPr>
          <w:p w14:paraId="0E5B5E16" w14:textId="77777777" w:rsidR="000105B9" w:rsidRPr="000105B9" w:rsidRDefault="000105B9" w:rsidP="00E94311">
            <w:pPr>
              <w:spacing w:after="0" w:line="240" w:lineRule="auto"/>
              <w:jc w:val="center"/>
              <w:rPr>
                <w:rFonts w:ascii="Times New Roman" w:hAnsi="Times New Roman"/>
              </w:rPr>
            </w:pPr>
            <w:r w:rsidRPr="000105B9">
              <w:rPr>
                <w:rFonts w:ascii="Times New Roman" w:hAnsi="Times New Roman"/>
              </w:rPr>
              <w:t>…………. szt.</w:t>
            </w:r>
          </w:p>
        </w:tc>
      </w:tr>
    </w:tbl>
    <w:p w14:paraId="2A9DD8C5" w14:textId="77777777" w:rsidR="000105B9" w:rsidRPr="000105B9" w:rsidRDefault="000105B9" w:rsidP="000105B9">
      <w:pPr>
        <w:snapToGrid w:val="0"/>
        <w:spacing w:after="0" w:line="240" w:lineRule="auto"/>
        <w:jc w:val="both"/>
        <w:rPr>
          <w:rFonts w:ascii="Times New Roman" w:hAnsi="Times New Roman"/>
          <w:bCs/>
        </w:rPr>
      </w:pPr>
      <w:r w:rsidRPr="000105B9">
        <w:rPr>
          <w:rFonts w:ascii="Times New Roman" w:hAnsi="Times New Roman"/>
          <w:bCs/>
        </w:rPr>
        <w:t xml:space="preserve"> </w:t>
      </w:r>
    </w:p>
    <w:p w14:paraId="0491D0E4" w14:textId="29FEAFBD" w:rsidR="000105B9" w:rsidRPr="000105B9" w:rsidRDefault="000105B9" w:rsidP="000105B9">
      <w:pPr>
        <w:snapToGrid w:val="0"/>
        <w:spacing w:after="0" w:line="240" w:lineRule="auto"/>
        <w:jc w:val="both"/>
        <w:rPr>
          <w:rFonts w:ascii="Times New Roman" w:hAnsi="Times New Roman"/>
        </w:rPr>
      </w:pPr>
      <w:r w:rsidRPr="000105B9">
        <w:rPr>
          <w:rFonts w:ascii="Times New Roman" w:hAnsi="Times New Roman"/>
        </w:rPr>
        <w:t xml:space="preserve">Funkcję </w:t>
      </w:r>
      <w:r>
        <w:rPr>
          <w:rFonts w:ascii="Times New Roman" w:hAnsi="Times New Roman"/>
        </w:rPr>
        <w:t>Technologa</w:t>
      </w:r>
      <w:r w:rsidRPr="000105B9">
        <w:rPr>
          <w:rFonts w:ascii="Times New Roman" w:hAnsi="Times New Roman"/>
        </w:rPr>
        <w:t xml:space="preserve"> – pełnić będzie: </w:t>
      </w:r>
      <w:r w:rsidRPr="000105B9">
        <w:rPr>
          <w:rFonts w:ascii="Times New Roman" w:hAnsi="Times New Roman"/>
          <w:b/>
          <w:bCs/>
          <w:snapToGrid w:val="0"/>
        </w:rPr>
        <w:t xml:space="preserve">Pan/Pani …………………………….. posiada doświadczenie jako </w:t>
      </w:r>
      <w:r>
        <w:rPr>
          <w:rFonts w:ascii="Times New Roman" w:hAnsi="Times New Roman"/>
          <w:b/>
          <w:bCs/>
          <w:snapToGrid w:val="0"/>
        </w:rPr>
        <w:t xml:space="preserve">Technolog </w:t>
      </w:r>
      <w:r w:rsidRPr="000105B9">
        <w:rPr>
          <w:rFonts w:ascii="Times New Roman" w:hAnsi="Times New Roman"/>
          <w:b/>
          <w:bCs/>
          <w:snapToGrid w:val="0"/>
        </w:rPr>
        <w:t>zgodnie z poniższymi informacjami:</w:t>
      </w:r>
    </w:p>
    <w:p w14:paraId="69076DB4" w14:textId="77777777" w:rsidR="000105B9" w:rsidRPr="000105B9" w:rsidRDefault="000105B9" w:rsidP="000105B9">
      <w:pPr>
        <w:tabs>
          <w:tab w:val="left" w:pos="0"/>
        </w:tabs>
        <w:spacing w:after="0" w:line="276" w:lineRule="auto"/>
        <w:ind w:left="1211"/>
        <w:contextualSpacing/>
        <w:jc w:val="both"/>
        <w:rPr>
          <w:rFonts w:ascii="Times New Roman" w:eastAsia="Calibri" w:hAnsi="Times New Roman"/>
          <w:b/>
          <w:bCs/>
          <w:snapToGrid w:val="0"/>
          <w:lang w:eastAsia="en-US"/>
        </w:rPr>
      </w:pPr>
    </w:p>
    <w:tbl>
      <w:tblPr>
        <w:tblStyle w:val="Tabela-Siatka"/>
        <w:tblW w:w="9072" w:type="dxa"/>
        <w:tblInd w:w="-5" w:type="dxa"/>
        <w:tblLook w:val="04A0" w:firstRow="1" w:lastRow="0" w:firstColumn="1" w:lastColumn="0" w:noHBand="0" w:noVBand="1"/>
      </w:tblPr>
      <w:tblGrid>
        <w:gridCol w:w="769"/>
        <w:gridCol w:w="5327"/>
        <w:gridCol w:w="2976"/>
      </w:tblGrid>
      <w:tr w:rsidR="000105B9" w:rsidRPr="000105B9" w14:paraId="6880036C" w14:textId="77777777" w:rsidTr="00E94311">
        <w:tc>
          <w:tcPr>
            <w:tcW w:w="769" w:type="dxa"/>
          </w:tcPr>
          <w:p w14:paraId="5D08790A" w14:textId="77777777" w:rsidR="000105B9" w:rsidRPr="000105B9" w:rsidRDefault="000105B9" w:rsidP="00E94311">
            <w:pPr>
              <w:tabs>
                <w:tab w:val="left" w:pos="0"/>
              </w:tabs>
              <w:spacing w:line="276" w:lineRule="auto"/>
              <w:contextualSpacing/>
              <w:jc w:val="both"/>
              <w:rPr>
                <w:rFonts w:ascii="Times New Roman" w:eastAsia="Calibri" w:hAnsi="Times New Roman"/>
                <w:snapToGrid w:val="0"/>
                <w:sz w:val="22"/>
                <w:szCs w:val="22"/>
                <w:lang w:eastAsia="en-US"/>
              </w:rPr>
            </w:pPr>
            <w:r w:rsidRPr="000105B9">
              <w:rPr>
                <w:rFonts w:ascii="Times New Roman" w:eastAsia="Calibri" w:hAnsi="Times New Roman"/>
                <w:snapToGrid w:val="0"/>
                <w:sz w:val="22"/>
                <w:szCs w:val="22"/>
                <w:lang w:eastAsia="en-US"/>
              </w:rPr>
              <w:t>L.p.</w:t>
            </w:r>
          </w:p>
        </w:tc>
        <w:tc>
          <w:tcPr>
            <w:tcW w:w="5327" w:type="dxa"/>
          </w:tcPr>
          <w:p w14:paraId="29186EFE"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Nazwa zamówienia wraz z opisem zakresu zadania wskazującym na zgodność z kryterium oceny ofert:</w:t>
            </w:r>
          </w:p>
        </w:tc>
        <w:tc>
          <w:tcPr>
            <w:tcW w:w="2976" w:type="dxa"/>
          </w:tcPr>
          <w:p w14:paraId="2966D181" w14:textId="77777777" w:rsidR="000105B9" w:rsidRPr="000105B9" w:rsidRDefault="000105B9" w:rsidP="00E94311">
            <w:pPr>
              <w:tabs>
                <w:tab w:val="left" w:pos="0"/>
              </w:tabs>
              <w:spacing w:line="276" w:lineRule="auto"/>
              <w:contextualSpacing/>
              <w:jc w:val="center"/>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Podmiot, na rzecz którego było wykonane zadanie</w:t>
            </w:r>
          </w:p>
        </w:tc>
      </w:tr>
      <w:tr w:rsidR="000105B9" w:rsidRPr="000105B9" w14:paraId="48FFC519" w14:textId="77777777" w:rsidTr="00E94311">
        <w:tc>
          <w:tcPr>
            <w:tcW w:w="769" w:type="dxa"/>
          </w:tcPr>
          <w:p w14:paraId="121043F8"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1</w:t>
            </w:r>
          </w:p>
        </w:tc>
        <w:tc>
          <w:tcPr>
            <w:tcW w:w="5327" w:type="dxa"/>
          </w:tcPr>
          <w:p w14:paraId="150C2CA1"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0F18E46C"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55FD3A21" w14:textId="77777777" w:rsidTr="00E94311">
        <w:tc>
          <w:tcPr>
            <w:tcW w:w="769" w:type="dxa"/>
          </w:tcPr>
          <w:p w14:paraId="17391CF6"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2</w:t>
            </w:r>
          </w:p>
        </w:tc>
        <w:tc>
          <w:tcPr>
            <w:tcW w:w="5327" w:type="dxa"/>
          </w:tcPr>
          <w:p w14:paraId="0518CAC9"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23282417"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6DFB75F0" w14:textId="77777777" w:rsidTr="00E94311">
        <w:tc>
          <w:tcPr>
            <w:tcW w:w="769" w:type="dxa"/>
          </w:tcPr>
          <w:p w14:paraId="6EABF188"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3</w:t>
            </w:r>
          </w:p>
        </w:tc>
        <w:tc>
          <w:tcPr>
            <w:tcW w:w="5327" w:type="dxa"/>
          </w:tcPr>
          <w:p w14:paraId="555DDDAC"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0D0E05A6"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29451F5F" w14:textId="77777777" w:rsidTr="00E94311">
        <w:tc>
          <w:tcPr>
            <w:tcW w:w="769" w:type="dxa"/>
          </w:tcPr>
          <w:p w14:paraId="62E860B6"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4</w:t>
            </w:r>
          </w:p>
        </w:tc>
        <w:tc>
          <w:tcPr>
            <w:tcW w:w="5327" w:type="dxa"/>
          </w:tcPr>
          <w:p w14:paraId="07D30EF2"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46F111CF"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r>
      <w:tr w:rsidR="000105B9" w:rsidRPr="000105B9" w14:paraId="3DE43610" w14:textId="77777777" w:rsidTr="00E94311">
        <w:tc>
          <w:tcPr>
            <w:tcW w:w="769" w:type="dxa"/>
          </w:tcPr>
          <w:p w14:paraId="5BD14BF0"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r w:rsidRPr="000105B9">
              <w:rPr>
                <w:rFonts w:ascii="Times New Roman" w:eastAsia="Calibri" w:hAnsi="Times New Roman"/>
                <w:b/>
                <w:bCs/>
                <w:snapToGrid w:val="0"/>
                <w:sz w:val="22"/>
                <w:szCs w:val="22"/>
                <w:lang w:eastAsia="en-US"/>
              </w:rPr>
              <w:t>…….</w:t>
            </w:r>
          </w:p>
        </w:tc>
        <w:tc>
          <w:tcPr>
            <w:tcW w:w="5327" w:type="dxa"/>
          </w:tcPr>
          <w:p w14:paraId="075B1A85"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c>
          <w:tcPr>
            <w:tcW w:w="2976" w:type="dxa"/>
          </w:tcPr>
          <w:p w14:paraId="4D151C1C" w14:textId="77777777" w:rsidR="000105B9" w:rsidRPr="000105B9" w:rsidRDefault="000105B9" w:rsidP="00E94311">
            <w:pPr>
              <w:tabs>
                <w:tab w:val="left" w:pos="0"/>
              </w:tabs>
              <w:spacing w:line="276" w:lineRule="auto"/>
              <w:contextualSpacing/>
              <w:jc w:val="both"/>
              <w:rPr>
                <w:rFonts w:ascii="Times New Roman" w:eastAsia="Calibri" w:hAnsi="Times New Roman"/>
                <w:b/>
                <w:bCs/>
                <w:snapToGrid w:val="0"/>
                <w:sz w:val="22"/>
                <w:szCs w:val="22"/>
                <w:lang w:eastAsia="en-US"/>
              </w:rPr>
            </w:pPr>
          </w:p>
        </w:tc>
      </w:tr>
    </w:tbl>
    <w:p w14:paraId="17FA43D9" w14:textId="77777777" w:rsidR="000105B9" w:rsidRPr="00F808B7" w:rsidRDefault="000105B9" w:rsidP="00F808B7">
      <w:pPr>
        <w:spacing w:after="0" w:line="276" w:lineRule="auto"/>
        <w:jc w:val="both"/>
        <w:rPr>
          <w:rFonts w:ascii="Times New Roman" w:hAnsi="Times New Roman"/>
          <w:highlight w:val="yellow"/>
        </w:rPr>
      </w:pPr>
    </w:p>
    <w:p w14:paraId="695DC67B" w14:textId="77777777" w:rsidR="00F808B7" w:rsidRPr="001523F4" w:rsidRDefault="00F808B7" w:rsidP="00532EA2">
      <w:pPr>
        <w:spacing w:after="0" w:line="240" w:lineRule="auto"/>
        <w:jc w:val="both"/>
        <w:rPr>
          <w:rFonts w:ascii="Times New Roman" w:hAnsi="Times New Roman"/>
          <w:b/>
          <w:sz w:val="8"/>
          <w:szCs w:val="8"/>
          <w:highlight w:val="yellow"/>
        </w:rPr>
      </w:pP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078D69A4" w14:textId="72E9925F" w:rsidR="000105B9" w:rsidRDefault="000105B9" w:rsidP="00533E7D">
      <w:pPr>
        <w:pStyle w:val="Normalny1"/>
        <w:numPr>
          <w:ilvl w:val="0"/>
          <w:numId w:val="3"/>
        </w:numPr>
        <w:autoSpaceDE w:val="0"/>
        <w:ind w:left="284" w:hanging="283"/>
        <w:jc w:val="both"/>
        <w:rPr>
          <w:rFonts w:eastAsia="Bookman Old Style"/>
          <w:sz w:val="22"/>
          <w:szCs w:val="22"/>
        </w:rPr>
      </w:pPr>
      <w:r w:rsidRPr="000105B9">
        <w:rPr>
          <w:rFonts w:eastAsia="Bookman Old Style"/>
          <w:sz w:val="22"/>
          <w:szCs w:val="22"/>
        </w:rPr>
        <w:t>Oświadczamy, że udzielamy gwarancji na przedmiot zamówienia na okres: 36 miesięcy.</w:t>
      </w:r>
    </w:p>
    <w:p w14:paraId="32309B80" w14:textId="040D2692"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533E7D">
      <w:pPr>
        <w:pStyle w:val="Normalny1"/>
        <w:numPr>
          <w:ilvl w:val="0"/>
          <w:numId w:val="3"/>
        </w:numPr>
        <w:autoSpaceDE w:val="0"/>
        <w:ind w:left="284"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w:t>
      </w:r>
      <w:r w:rsidRPr="00B370F3">
        <w:rPr>
          <w:sz w:val="22"/>
          <w:szCs w:val="22"/>
        </w:rPr>
        <w:t xml:space="preserve">przyznania nam zamówienia, do zawarcia umowy na wyżej wymienionych warunkach, w miejscu i terminie wskazanym przez Zamawiającego. </w:t>
      </w:r>
    </w:p>
    <w:p w14:paraId="2288B855"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Oferujemy wykonanie zamówienia na następujących w terminach i na zasadach określonych w SWZ.</w:t>
      </w:r>
    </w:p>
    <w:p w14:paraId="721463EB"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 xml:space="preserve">W przypadku uznania naszej oferty za ofertę najkorzystniejszą na </w:t>
      </w:r>
      <w:r w:rsidRPr="00B370F3">
        <w:rPr>
          <w:b/>
          <w:bCs/>
          <w:sz w:val="22"/>
          <w:szCs w:val="22"/>
        </w:rPr>
        <w:t>5 dni przed podpisaniem  umowy:</w:t>
      </w:r>
    </w:p>
    <w:p w14:paraId="1B8151F3" w14:textId="77777777" w:rsidR="00F808B7" w:rsidRPr="00B370F3" w:rsidRDefault="00F808B7" w:rsidP="00533E7D">
      <w:pPr>
        <w:pStyle w:val="Normalny1"/>
        <w:numPr>
          <w:ilvl w:val="0"/>
          <w:numId w:val="4"/>
        </w:numPr>
        <w:autoSpaceDE w:val="0"/>
        <w:ind w:left="426" w:hanging="284"/>
        <w:jc w:val="both"/>
        <w:rPr>
          <w:rFonts w:eastAsia="Bookman Old Style"/>
          <w:sz w:val="22"/>
          <w:szCs w:val="22"/>
        </w:rPr>
      </w:pPr>
      <w:r w:rsidRPr="00B370F3">
        <w:rPr>
          <w:sz w:val="22"/>
          <w:szCs w:val="22"/>
        </w:rPr>
        <w:t>przedłożymy</w:t>
      </w:r>
      <w:r w:rsidRPr="00B370F3">
        <w:rPr>
          <w:b/>
          <w:bCs/>
          <w:sz w:val="22"/>
          <w:szCs w:val="22"/>
        </w:rPr>
        <w:t xml:space="preserve"> </w:t>
      </w:r>
      <w:r w:rsidRPr="00B370F3">
        <w:rPr>
          <w:sz w:val="22"/>
          <w:szCs w:val="22"/>
        </w:rPr>
        <w:t>dokumenty dotyczące kierownika budowy, a mianowicie:</w:t>
      </w:r>
    </w:p>
    <w:p w14:paraId="4914A3B9" w14:textId="77777777"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kserokopię uprawnień budowlanych – potwierdzone za zgodność z   oryginałem,</w:t>
      </w:r>
    </w:p>
    <w:p w14:paraId="37D9BDAF" w14:textId="621A1DF1"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kserokopie zaświadczenia o przynależności do właściwej Izby Samorządu Zawodowego - potwierdzone za zgodność z oryginałem.</w:t>
      </w:r>
    </w:p>
    <w:p w14:paraId="1EFB82CA" w14:textId="502AC2FF" w:rsidR="0073717E" w:rsidRPr="00B370F3" w:rsidRDefault="0073717E" w:rsidP="00533E7D">
      <w:pPr>
        <w:pStyle w:val="Normalny1"/>
        <w:numPr>
          <w:ilvl w:val="0"/>
          <w:numId w:val="4"/>
        </w:numPr>
        <w:autoSpaceDE w:val="0"/>
        <w:ind w:left="426"/>
        <w:jc w:val="both"/>
        <w:rPr>
          <w:rFonts w:eastAsia="Bookman Old Style"/>
          <w:sz w:val="20"/>
          <w:szCs w:val="22"/>
        </w:rPr>
      </w:pPr>
      <w:r w:rsidRPr="00B370F3">
        <w:rPr>
          <w:sz w:val="20"/>
          <w:szCs w:val="22"/>
        </w:rPr>
        <w:t>Harmonogram rzeczowo-finansowy</w:t>
      </w:r>
    </w:p>
    <w:p w14:paraId="374EB55F"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44EA37D0" w:rsidR="001523F4" w:rsidRDefault="001523F4" w:rsidP="00533E7D">
      <w:pPr>
        <w:pStyle w:val="Akapitzlist"/>
        <w:numPr>
          <w:ilvl w:val="0"/>
          <w:numId w:val="3"/>
        </w:numPr>
        <w:spacing w:line="240" w:lineRule="auto"/>
        <w:ind w:left="284" w:hanging="284"/>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 zł, w formie____________________;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w:t>
      </w:r>
      <w:r>
        <w:rPr>
          <w:rFonts w:ascii="Times New Roman" w:hAnsi="Times New Roman"/>
          <w:sz w:val="20"/>
          <w:szCs w:val="20"/>
          <w:lang w:eastAsia="ar-SA"/>
        </w:rPr>
        <w:t xml:space="preserve"> w formie gwarancji lub poręczenia</w:t>
      </w:r>
    </w:p>
    <w:p w14:paraId="5AB96FB9" w14:textId="77777777" w:rsidR="00E76B02" w:rsidRPr="00E76B02" w:rsidRDefault="00E76B02" w:rsidP="00533E7D">
      <w:pPr>
        <w:pStyle w:val="Akapitzlist"/>
        <w:numPr>
          <w:ilvl w:val="0"/>
          <w:numId w:val="3"/>
        </w:numPr>
        <w:spacing w:after="0"/>
        <w:ind w:left="426" w:hanging="426"/>
        <w:rPr>
          <w:rFonts w:ascii="Times New Roman" w:hAnsi="Times New Roman"/>
        </w:rPr>
      </w:pPr>
      <w:r w:rsidRPr="00E76B02">
        <w:rPr>
          <w:rFonts w:ascii="Times New Roman" w:hAnsi="Times New Roman"/>
        </w:rPr>
        <w:t>Nazwa banku i numer konta, na które będą regulowane należności w przypadku podpisania umowy …....…………………………………………………………………………………………………….</w:t>
      </w:r>
    </w:p>
    <w:p w14:paraId="17000033" w14:textId="77777777" w:rsidR="00E76B02" w:rsidRPr="006C6288" w:rsidRDefault="00E76B02" w:rsidP="00E76B02">
      <w:pPr>
        <w:pStyle w:val="Lista"/>
        <w:ind w:left="284" w:firstLine="0"/>
        <w:jc w:val="both"/>
      </w:pPr>
      <w:r w:rsidRPr="006C6288">
        <w:lastRenderedPageBreak/>
        <w:t>Oświadczamy, że numer rachunku bankowego, który zostanie wskazany na fakturach wystawianych w związku z realizacją umowy zawartej w wyniku powyższego postępowania o udzielenie zamówienia publicznego jest numerem właściwym do dokonania rozliczeń na zasadach podzielonej płatności, zgodnie z przepisami ustawy z dnia 11 marca 2004 r. o podatku od towarów i usług (t.j. Dz. U. z 2021 r. poz. 685 z </w:t>
      </w:r>
      <w:proofErr w:type="spellStart"/>
      <w:r w:rsidRPr="006C6288">
        <w:t>późn</w:t>
      </w:r>
      <w:proofErr w:type="spellEnd"/>
      <w:r w:rsidRPr="006C6288">
        <w:t>. zm.)</w:t>
      </w:r>
    </w:p>
    <w:p w14:paraId="7F70DB1D" w14:textId="52118E57" w:rsidR="00E76B02" w:rsidRPr="00E76B02" w:rsidRDefault="00E76B02" w:rsidP="00E76B02">
      <w:pPr>
        <w:tabs>
          <w:tab w:val="num" w:pos="2268"/>
          <w:tab w:val="left" w:pos="6804"/>
        </w:tabs>
        <w:spacing w:after="120"/>
        <w:ind w:left="357"/>
        <w:rPr>
          <w:b/>
          <w:color w:val="000000"/>
        </w:rPr>
      </w:pPr>
      <w:r w:rsidRPr="00BF297A">
        <w:rPr>
          <w:b/>
          <w:color w:val="000000"/>
        </w:rPr>
        <w:t xml:space="preserve">   </w:t>
      </w:r>
      <w:r w:rsidRPr="00BF297A">
        <w:rPr>
          <w:b/>
          <w:color w:val="000000"/>
        </w:rPr>
        <w:sym w:font="Symbol" w:char="F07F"/>
      </w:r>
      <w:r w:rsidRPr="00BF297A">
        <w:rPr>
          <w:b/>
          <w:color w:val="000000"/>
        </w:rPr>
        <w:t xml:space="preserve"> TAK</w:t>
      </w:r>
      <w:r w:rsidRPr="00BF297A">
        <w:rPr>
          <w:b/>
          <w:color w:val="000000"/>
        </w:rPr>
        <w:tab/>
        <w:t xml:space="preserve">          </w:t>
      </w:r>
      <w:r w:rsidRPr="00BF297A">
        <w:rPr>
          <w:b/>
          <w:color w:val="000000"/>
        </w:rPr>
        <w:sym w:font="Symbol" w:char="F07F"/>
      </w:r>
      <w:r w:rsidRPr="00BF297A">
        <w:rPr>
          <w:b/>
          <w:color w:val="000000"/>
        </w:rPr>
        <w:t xml:space="preserve"> NIE</w:t>
      </w:r>
    </w:p>
    <w:p w14:paraId="7639D0CE" w14:textId="19983689"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E76B02" w:rsidRDefault="00F808B7" w:rsidP="008704DE">
      <w:pPr>
        <w:pStyle w:val="Normalny1"/>
        <w:autoSpaceDE w:val="0"/>
        <w:jc w:val="both"/>
        <w:rPr>
          <w:sz w:val="4"/>
          <w:szCs w:val="4"/>
        </w:rPr>
      </w:pPr>
    </w:p>
    <w:p w14:paraId="2D187AE2" w14:textId="77777777"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Na podstawie art. 225 ustawy PZP oświadczamy, że</w:t>
      </w:r>
    </w:p>
    <w:p w14:paraId="1F2F049F" w14:textId="77777777" w:rsidR="00F808B7" w:rsidRPr="001D57CF"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1661E9DD" w14:textId="5DB7A218" w:rsidR="00F808B7" w:rsidRPr="00E76B02"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455576E9"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532EA2">
      <w:pPr>
        <w:spacing w:after="0" w:line="240" w:lineRule="auto"/>
        <w:ind w:left="142"/>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304FF123" w14:textId="77777777" w:rsidR="00057C8E" w:rsidRDefault="00057C8E" w:rsidP="00057C8E">
      <w:pPr>
        <w:jc w:val="both"/>
        <w:rPr>
          <w:lang w:eastAsia="ar-SA"/>
        </w:rPr>
      </w:pPr>
    </w:p>
    <w:p w14:paraId="5969A042" w14:textId="6E8F4C2F" w:rsidR="00057C8E" w:rsidRDefault="00057C8E" w:rsidP="00057C8E">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2624A42F" w14:textId="77777777" w:rsidR="00057C8E" w:rsidRDefault="00057C8E" w:rsidP="00057C8E">
      <w:pPr>
        <w:tabs>
          <w:tab w:val="left" w:pos="3402"/>
        </w:tabs>
        <w:spacing w:line="340" w:lineRule="atLeast"/>
        <w:ind w:left="397"/>
        <w:jc w:val="center"/>
        <w:rPr>
          <w:sz w:val="24"/>
          <w:szCs w:val="24"/>
          <w:lang w:eastAsia="ar-SA"/>
        </w:rPr>
      </w:pP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3FD8E6CA" w14:textId="7438A51F" w:rsidR="00824082" w:rsidRDefault="00057C8E" w:rsidP="00356EEC">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3C238083" w14:textId="736F37C2" w:rsidR="00533E7D" w:rsidRPr="00356EEC" w:rsidRDefault="00533E7D" w:rsidP="00533E7D">
      <w:pPr>
        <w:tabs>
          <w:tab w:val="center" w:pos="4536"/>
          <w:tab w:val="right" w:pos="9072"/>
        </w:tabs>
        <w:snapToGrid w:val="0"/>
        <w:spacing w:line="240" w:lineRule="auto"/>
        <w:rPr>
          <w:rFonts w:ascii="Times New Roman" w:hAnsi="Times New Roman"/>
          <w:iCs/>
          <w:color w:val="000000"/>
          <w:sz w:val="18"/>
          <w:szCs w:val="18"/>
          <w:lang w:eastAsia="ar-SA"/>
        </w:rPr>
      </w:pPr>
      <w:r>
        <w:rPr>
          <w:rFonts w:ascii="Times New Roman" w:hAnsi="Times New Roman"/>
          <w:iCs/>
          <w:noProof/>
          <w:color w:val="000000"/>
          <w:sz w:val="18"/>
          <w:szCs w:val="18"/>
          <w:lang w:eastAsia="ar-SA"/>
        </w:rPr>
        <w:drawing>
          <wp:inline distT="0" distB="0" distL="0" distR="0" wp14:anchorId="276D026D" wp14:editId="4BFE3CCC">
            <wp:extent cx="6657340"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323215"/>
                    </a:xfrm>
                    <a:prstGeom prst="rect">
                      <a:avLst/>
                    </a:prstGeom>
                    <a:noFill/>
                  </pic:spPr>
                </pic:pic>
              </a:graphicData>
            </a:graphic>
          </wp:inline>
        </w:drawing>
      </w:r>
    </w:p>
    <w:sectPr w:rsidR="00533E7D" w:rsidRPr="00356EEC" w:rsidSect="00E76B02">
      <w:footerReference w:type="default" r:id="rId9"/>
      <w:pgSz w:w="11906" w:h="16838"/>
      <w:pgMar w:top="284" w:right="566" w:bottom="709"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2A9" w14:textId="69A77CF9"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w:t>
    </w:r>
    <w:r w:rsidRPr="00CD000F">
      <w:rPr>
        <w:b/>
        <w:sz w:val="16"/>
        <w:szCs w:val="16"/>
      </w:rPr>
      <w:t>271.</w:t>
    </w:r>
    <w:r w:rsidR="00356EEC" w:rsidRPr="00CD000F">
      <w:rPr>
        <w:b/>
        <w:sz w:val="16"/>
        <w:szCs w:val="16"/>
      </w:rPr>
      <w:t>3</w:t>
    </w:r>
    <w:r w:rsidR="00CD000F" w:rsidRPr="00CD000F">
      <w:rPr>
        <w:b/>
        <w:sz w:val="16"/>
        <w:szCs w:val="16"/>
      </w:rPr>
      <w:t>8</w:t>
    </w:r>
    <w:r w:rsidRPr="00CD000F">
      <w:rPr>
        <w:b/>
        <w:sz w:val="16"/>
        <w:szCs w:val="16"/>
      </w:rPr>
      <w:t>.202</w:t>
    </w:r>
    <w:r w:rsidR="00F34DB0" w:rsidRPr="00CD000F">
      <w:rPr>
        <w:b/>
        <w:sz w:val="16"/>
        <w:szCs w:val="16"/>
      </w:rPr>
      <w:t>2</w:t>
    </w:r>
    <w:r w:rsidRPr="0093783D">
      <w:rPr>
        <w:b/>
        <w:sz w:val="16"/>
        <w:szCs w:val="16"/>
      </w:rPr>
      <w:t>.2 –</w:t>
    </w:r>
    <w:r w:rsidRPr="0093783D">
      <w:rPr>
        <w:i/>
        <w:sz w:val="16"/>
        <w:szCs w:val="16"/>
      </w:rPr>
      <w:t xml:space="preserve"> </w:t>
    </w:r>
    <w:r w:rsidR="00532EA2" w:rsidRPr="00532EA2">
      <w:rPr>
        <w:i/>
        <w:sz w:val="16"/>
        <w:szCs w:val="16"/>
      </w:rPr>
      <w:t>Rozbudowa oczyszczalni ścieków w miejscowości Zielin</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6F49B1A"/>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4229A"/>
    <w:multiLevelType w:val="hybridMultilevel"/>
    <w:tmpl w:val="54522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E654798"/>
    <w:multiLevelType w:val="hybridMultilevel"/>
    <w:tmpl w:val="89143DF2"/>
    <w:lvl w:ilvl="0" w:tplc="C9FA2B6C">
      <w:start w:val="6"/>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11"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08808572">
    <w:abstractNumId w:val="10"/>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964041747">
    <w:abstractNumId w:val="9"/>
  </w:num>
  <w:num w:numId="3" w16cid:durableId="677928199">
    <w:abstractNumId w:val="1"/>
  </w:num>
  <w:num w:numId="4" w16cid:durableId="1965503678">
    <w:abstractNumId w:val="3"/>
  </w:num>
  <w:num w:numId="5" w16cid:durableId="1086460297">
    <w:abstractNumId w:val="6"/>
  </w:num>
  <w:num w:numId="6" w16cid:durableId="1041251429">
    <w:abstractNumId w:val="11"/>
  </w:num>
  <w:num w:numId="7" w16cid:durableId="759645995">
    <w:abstractNumId w:val="0"/>
  </w:num>
  <w:num w:numId="8" w16cid:durableId="2086148026">
    <w:abstractNumId w:val="7"/>
  </w:num>
  <w:num w:numId="9" w16cid:durableId="75634310">
    <w:abstractNumId w:val="5"/>
  </w:num>
  <w:num w:numId="10" w16cid:durableId="835341828">
    <w:abstractNumId w:val="8"/>
  </w:num>
  <w:num w:numId="11" w16cid:durableId="1229223568">
    <w:abstractNumId w:val="4"/>
  </w:num>
  <w:num w:numId="12" w16cid:durableId="4568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105B9"/>
    <w:rsid w:val="00057C8E"/>
    <w:rsid w:val="000A62EE"/>
    <w:rsid w:val="001523F4"/>
    <w:rsid w:val="001B24C2"/>
    <w:rsid w:val="001D57CF"/>
    <w:rsid w:val="00206D16"/>
    <w:rsid w:val="00234D28"/>
    <w:rsid w:val="00256F90"/>
    <w:rsid w:val="00356EEC"/>
    <w:rsid w:val="00484FD0"/>
    <w:rsid w:val="004B14BA"/>
    <w:rsid w:val="00532EA2"/>
    <w:rsid w:val="00533E7D"/>
    <w:rsid w:val="00592051"/>
    <w:rsid w:val="005F4677"/>
    <w:rsid w:val="006A4D1F"/>
    <w:rsid w:val="006F07E9"/>
    <w:rsid w:val="0073717E"/>
    <w:rsid w:val="00824082"/>
    <w:rsid w:val="008704DE"/>
    <w:rsid w:val="00A23DA5"/>
    <w:rsid w:val="00A833C2"/>
    <w:rsid w:val="00B370F3"/>
    <w:rsid w:val="00C53223"/>
    <w:rsid w:val="00CD000F"/>
    <w:rsid w:val="00D167D3"/>
    <w:rsid w:val="00D46B5C"/>
    <w:rsid w:val="00E41613"/>
    <w:rsid w:val="00E76B02"/>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paragraph" w:styleId="Lista">
    <w:name w:val="List"/>
    <w:basedOn w:val="Normalny"/>
    <w:semiHidden/>
    <w:rsid w:val="00E76B02"/>
    <w:pPr>
      <w:spacing w:after="0" w:line="240" w:lineRule="auto"/>
      <w:ind w:left="283" w:hanging="283"/>
    </w:pPr>
    <w:rPr>
      <w:rFonts w:ascii="Times New Roman" w:hAnsi="Times New Roman"/>
      <w:sz w:val="20"/>
      <w:szCs w:val="20"/>
    </w:rPr>
  </w:style>
  <w:style w:type="table" w:styleId="Tabela-Siatka">
    <w:name w:val="Table Grid"/>
    <w:basedOn w:val="Standardowy"/>
    <w:rsid w:val="000105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8160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2</cp:revision>
  <cp:lastPrinted>2022-02-10T13:03:00Z</cp:lastPrinted>
  <dcterms:created xsi:type="dcterms:W3CDTF">2022-12-21T07:57:00Z</dcterms:created>
  <dcterms:modified xsi:type="dcterms:W3CDTF">2022-12-21T07:57:00Z</dcterms:modified>
</cp:coreProperties>
</file>