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34A01322" w:rsidR="00F75D63" w:rsidRPr="00E970A6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</w:t>
      </w:r>
      <w:r w:rsidR="00914EC6">
        <w:rPr>
          <w:rFonts w:ascii="Times New Roman" w:hAnsi="Times New Roman" w:cs="Times New Roman"/>
          <w:b/>
        </w:rPr>
        <w:t>8</w:t>
      </w:r>
      <w:r w:rsidR="004F6154" w:rsidRPr="00BB706A">
        <w:rPr>
          <w:rFonts w:ascii="Times New Roman" w:hAnsi="Times New Roman" w:cs="Times New Roman"/>
          <w:b/>
        </w:rPr>
        <w:t>/PN/2</w:t>
      </w:r>
      <w:r w:rsidR="00914EC6">
        <w:rPr>
          <w:rFonts w:ascii="Times New Roman" w:hAnsi="Times New Roman" w:cs="Times New Roman"/>
          <w:b/>
        </w:rPr>
        <w:t>4</w:t>
      </w:r>
      <w:r w:rsidRPr="00BB706A">
        <w:rPr>
          <w:rFonts w:ascii="Times New Roman" w:hAnsi="Times New Roman" w:cs="Times New Roman"/>
          <w:b/>
        </w:rPr>
        <w:t xml:space="preserve">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 xml:space="preserve">w trybie przetargu </w:t>
      </w:r>
      <w:r w:rsidRPr="00E970A6">
        <w:rPr>
          <w:rFonts w:ascii="Times New Roman" w:hAnsi="Times New Roman" w:cs="Times New Roman"/>
        </w:rPr>
        <w:t>nieograniczonego</w:t>
      </w:r>
      <w:r w:rsidR="00F931E9" w:rsidRPr="00E970A6">
        <w:rPr>
          <w:rFonts w:ascii="Times New Roman" w:hAnsi="Times New Roman" w:cs="Times New Roman"/>
        </w:rPr>
        <w:t xml:space="preserve"> </w:t>
      </w:r>
      <w:r w:rsidR="00F931E9" w:rsidRPr="00E970A6">
        <w:rPr>
          <w:rFonts w:ascii="Times New Roman" w:hAnsi="Times New Roman" w:cs="Times New Roman"/>
          <w:color w:val="000000" w:themeColor="text1"/>
        </w:rPr>
        <w:t>na</w:t>
      </w:r>
      <w:r w:rsidR="00DD348F" w:rsidRPr="00E970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E970A6">
        <w:rPr>
          <w:rFonts w:ascii="Times New Roman" w:hAnsi="Times New Roman" w:cs="Times New Roman"/>
          <w:b/>
          <w:color w:val="000000" w:themeColor="text1"/>
        </w:rPr>
        <w:t>„</w:t>
      </w:r>
      <w:r w:rsidR="00914EC6" w:rsidRPr="00E970A6">
        <w:rPr>
          <w:rFonts w:ascii="Times New Roman" w:hAnsi="Times New Roman" w:cs="Times New Roman"/>
          <w:b/>
          <w:color w:val="000000"/>
        </w:rPr>
        <w:t xml:space="preserve">dostawy odczynników, testów i </w:t>
      </w:r>
      <w:bookmarkStart w:id="0" w:name="_Hlk161224992"/>
      <w:r w:rsidR="00914EC6" w:rsidRPr="00E970A6">
        <w:rPr>
          <w:rFonts w:ascii="Times New Roman" w:hAnsi="Times New Roman" w:cs="Times New Roman"/>
          <w:b/>
          <w:color w:val="000000"/>
        </w:rPr>
        <w:t xml:space="preserve">asortymentu jednorazowego </w:t>
      </w:r>
      <w:bookmarkEnd w:id="0"/>
      <w:r w:rsidR="00914EC6" w:rsidRPr="00E970A6">
        <w:rPr>
          <w:rFonts w:ascii="Times New Roman" w:hAnsi="Times New Roman" w:cs="Times New Roman"/>
          <w:b/>
          <w:color w:val="000000"/>
        </w:rPr>
        <w:t>wraz z dzierżawą aparatu do hodowli prątka gruźlicy z automatycznym odczytem wzrostu dla Laboratorium Mikrobiologicznego</w:t>
      </w:r>
      <w:r w:rsidR="00BB706A" w:rsidRPr="00E970A6">
        <w:rPr>
          <w:rFonts w:ascii="Times New Roman" w:hAnsi="Times New Roman" w:cs="Times New Roman"/>
          <w:b/>
        </w:rPr>
        <w:t>”</w:t>
      </w:r>
      <w:r w:rsidR="00BB706A" w:rsidRPr="00E970A6">
        <w:rPr>
          <w:rFonts w:ascii="Times New Roman" w:hAnsi="Times New Roman" w:cs="Times New Roman"/>
        </w:rPr>
        <w:t xml:space="preserve"> </w:t>
      </w:r>
      <w:r w:rsidRPr="00E970A6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E970A6">
        <w:rPr>
          <w:rFonts w:ascii="Times New Roman" w:hAnsi="Times New Roman" w:cs="Times New Roman"/>
          <w:b/>
          <w:u w:val="single"/>
        </w:rPr>
        <w:t>oświadczam,</w:t>
      </w:r>
      <w:r w:rsidRPr="00E970A6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E970A6">
        <w:rPr>
          <w:rFonts w:ascii="Times New Roman" w:hAnsi="Times New Roman" w:cs="Times New Roman"/>
          <w:b/>
        </w:rPr>
        <w:t xml:space="preserve"> </w:t>
      </w:r>
      <w:r w:rsidRPr="00E970A6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E970A6">
        <w:rPr>
          <w:rFonts w:ascii="Times New Roman" w:hAnsi="Times New Roman" w:cs="Times New Roman"/>
        </w:rPr>
        <w:t>, w zakresie podstaw wykluczenia z postępowania o których mowa</w:t>
      </w:r>
      <w:r w:rsidR="004A4B5A" w:rsidRPr="00E970A6">
        <w:rPr>
          <w:rFonts w:ascii="Times New Roman" w:hAnsi="Times New Roman" w:cs="Times New Roman"/>
        </w:rPr>
        <w:t>:</w:t>
      </w:r>
      <w:r w:rsidRPr="00E970A6">
        <w:rPr>
          <w:rFonts w:ascii="Times New Roman" w:hAnsi="Times New Roman" w:cs="Times New Roman"/>
        </w:rPr>
        <w:t xml:space="preserve"> </w:t>
      </w:r>
      <w:r w:rsidRPr="00E970A6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E970A6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970A6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E970A6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970A6">
        <w:rPr>
          <w:rStyle w:val="Brak"/>
          <w:rFonts w:ascii="Times New Roman" w:hAnsi="Times New Roman" w:cs="Times New Roman"/>
          <w:b/>
        </w:rPr>
        <w:t>.,</w:t>
      </w:r>
      <w:r w:rsidRPr="00E970A6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E970A6">
        <w:rPr>
          <w:rStyle w:val="Brak"/>
          <w:rFonts w:ascii="Times New Roman" w:hAnsi="Times New Roman" w:cs="Times New Roman"/>
        </w:rPr>
        <w:t xml:space="preserve"> </w:t>
      </w:r>
      <w:r w:rsidRPr="00E970A6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E970A6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E970A6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970A6">
        <w:rPr>
          <w:rStyle w:val="Brak"/>
          <w:rFonts w:ascii="Times New Roman" w:hAnsi="Times New Roman" w:cs="Times New Roman"/>
          <w:b/>
        </w:rPr>
        <w:t>.,</w:t>
      </w:r>
      <w:r w:rsidRPr="00E970A6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E970A6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E970A6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970A6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E970A6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970A6">
        <w:rPr>
          <w:rStyle w:val="Brak"/>
          <w:rFonts w:ascii="Times New Roman" w:hAnsi="Times New Roman" w:cs="Times New Roman"/>
          <w:b/>
        </w:rPr>
        <w:t xml:space="preserve">. </w:t>
      </w:r>
      <w:r w:rsidRPr="00E970A6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E970A6">
        <w:rPr>
          <w:rStyle w:val="Brak"/>
          <w:rFonts w:ascii="Times New Roman" w:hAnsi="Times New Roman" w:cs="Times New Roman"/>
        </w:rPr>
        <w:t xml:space="preserve"> </w:t>
      </w:r>
      <w:r w:rsidRPr="00E970A6">
        <w:rPr>
          <w:rStyle w:val="Brak"/>
          <w:rFonts w:ascii="Times New Roman" w:hAnsi="Times New Roman" w:cs="Times New Roman"/>
        </w:rPr>
        <w:t>i opłatach lokal</w:t>
      </w:r>
      <w:r w:rsidR="00566590" w:rsidRPr="00E970A6">
        <w:rPr>
          <w:rStyle w:val="Brak"/>
          <w:rFonts w:ascii="Times New Roman" w:hAnsi="Times New Roman" w:cs="Times New Roman"/>
        </w:rPr>
        <w:t xml:space="preserve">nych (Dz. U. </w:t>
      </w:r>
      <w:r w:rsidR="00363DE9" w:rsidRPr="00E970A6">
        <w:rPr>
          <w:rStyle w:val="Brak"/>
          <w:rFonts w:ascii="Times New Roman" w:hAnsi="Times New Roman" w:cs="Times New Roman"/>
        </w:rPr>
        <w:t>z 2023 r. poz. 70</w:t>
      </w:r>
      <w:r w:rsidRPr="00E970A6">
        <w:rPr>
          <w:rStyle w:val="Brak"/>
          <w:rFonts w:ascii="Times New Roman" w:hAnsi="Times New Roman" w:cs="Times New Roman"/>
        </w:rPr>
        <w:t xml:space="preserve"> ze zm.),</w:t>
      </w:r>
      <w:r w:rsidR="00566590" w:rsidRPr="00E970A6">
        <w:rPr>
          <w:rStyle w:val="Brak"/>
          <w:rFonts w:ascii="Times New Roman" w:hAnsi="Times New Roman" w:cs="Times New Roman"/>
        </w:rPr>
        <w:t xml:space="preserve"> </w:t>
      </w:r>
      <w:r w:rsidR="00566590" w:rsidRPr="00E970A6">
        <w:rPr>
          <w:rFonts w:ascii="Times New Roman" w:hAnsi="Times New Roman" w:cs="Times New Roman"/>
          <w:b/>
        </w:rPr>
        <w:t>art. 7 ustawy</w:t>
      </w:r>
      <w:r w:rsidR="00BB706A" w:rsidRPr="00E970A6">
        <w:rPr>
          <w:rFonts w:ascii="Times New Roman" w:hAnsi="Times New Roman" w:cs="Times New Roman"/>
          <w:b/>
        </w:rPr>
        <w:t xml:space="preserve"> </w:t>
      </w:r>
      <w:r w:rsidR="00566590" w:rsidRPr="00E970A6">
        <w:rPr>
          <w:rFonts w:ascii="Times New Roman" w:hAnsi="Times New Roman" w:cs="Times New Roman"/>
          <w:b/>
        </w:rPr>
        <w:t xml:space="preserve">z dnia 13 kwietnia 2022 r. </w:t>
      </w:r>
      <w:r w:rsidR="005A38C0" w:rsidRPr="00E970A6">
        <w:rPr>
          <w:rFonts w:ascii="Times New Roman" w:hAnsi="Times New Roman" w:cs="Times New Roman"/>
          <w:b/>
        </w:rPr>
        <w:t xml:space="preserve"> </w:t>
      </w:r>
      <w:r w:rsidR="00566590" w:rsidRPr="00E970A6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E970A6">
        <w:rPr>
          <w:rFonts w:ascii="Times New Roman" w:hAnsi="Times New Roman" w:cs="Times New Roman"/>
        </w:rPr>
        <w:t xml:space="preserve"> (Dz.</w:t>
      </w:r>
      <w:r w:rsidR="00F65DE4" w:rsidRPr="00E970A6">
        <w:rPr>
          <w:rFonts w:ascii="Times New Roman" w:hAnsi="Times New Roman" w:cs="Times New Roman"/>
        </w:rPr>
        <w:t xml:space="preserve"> </w:t>
      </w:r>
      <w:r w:rsidR="00DD348F" w:rsidRPr="00E970A6">
        <w:rPr>
          <w:rFonts w:ascii="Times New Roman" w:hAnsi="Times New Roman" w:cs="Times New Roman"/>
        </w:rPr>
        <w:t>U. z 2023 r., poz. 1497</w:t>
      </w:r>
      <w:r w:rsidR="00566590" w:rsidRPr="00E970A6">
        <w:rPr>
          <w:rFonts w:ascii="Times New Roman" w:hAnsi="Times New Roman" w:cs="Times New Roman"/>
        </w:rPr>
        <w:t>)</w:t>
      </w:r>
      <w:r w:rsidRPr="00E970A6">
        <w:rPr>
          <w:rFonts w:ascii="Times New Roman" w:hAnsi="Times New Roman" w:cs="Times New Roman"/>
        </w:rPr>
        <w:t xml:space="preserve"> </w:t>
      </w:r>
      <w:r w:rsidR="00F75D63" w:rsidRPr="00E970A6">
        <w:rPr>
          <w:rFonts w:ascii="Times New Roman" w:hAnsi="Times New Roman" w:cs="Times New Roman"/>
          <w:u w:val="single"/>
        </w:rPr>
        <w:t>są</w:t>
      </w:r>
      <w:r w:rsidR="00E3138C" w:rsidRPr="00E970A6">
        <w:rPr>
          <w:rFonts w:ascii="Times New Roman" w:hAnsi="Times New Roman" w:cs="Times New Roman"/>
          <w:u w:val="single"/>
        </w:rPr>
        <w:t xml:space="preserve"> </w:t>
      </w:r>
      <w:r w:rsidRPr="00E970A6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14EC6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970A6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4</cp:revision>
  <cp:lastPrinted>2024-03-22T08:04:00Z</cp:lastPrinted>
  <dcterms:created xsi:type="dcterms:W3CDTF">2023-12-14T15:23:00Z</dcterms:created>
  <dcterms:modified xsi:type="dcterms:W3CDTF">2024-03-22T08:04:00Z</dcterms:modified>
</cp:coreProperties>
</file>