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81" w:rsidRDefault="00422681" w:rsidP="00422681">
      <w:pPr>
        <w:spacing w:after="0"/>
        <w:ind w:right="5100"/>
        <w:rPr>
          <w:rFonts w:ascii="Times New Roman" w:hAnsi="Times New Roman"/>
        </w:rPr>
      </w:pPr>
    </w:p>
    <w:p w:rsidR="00801780" w:rsidRPr="00CA6FAB" w:rsidRDefault="00801780" w:rsidP="00422681">
      <w:pPr>
        <w:spacing w:after="0"/>
        <w:ind w:right="5100"/>
        <w:rPr>
          <w:rFonts w:ascii="Times New Roman" w:hAnsi="Times New Roman"/>
        </w:rPr>
      </w:pPr>
      <w:r w:rsidRPr="00CA6FAB">
        <w:rPr>
          <w:rFonts w:ascii="Times New Roman" w:hAnsi="Times New Roman"/>
        </w:rPr>
        <w:t xml:space="preserve">Numer referencyjny </w:t>
      </w:r>
      <w:r w:rsidRPr="00CA6FAB">
        <w:rPr>
          <w:rFonts w:ascii="Times New Roman" w:eastAsia="Times New Roman" w:hAnsi="Times New Roman"/>
          <w:lang w:eastAsia="pl-PL"/>
        </w:rPr>
        <w:t>postępowania</w:t>
      </w:r>
      <w:r w:rsidRPr="00CA6FAB">
        <w:rPr>
          <w:rFonts w:ascii="Times New Roman" w:hAnsi="Times New Roman"/>
        </w:rPr>
        <w:t>:</w:t>
      </w:r>
    </w:p>
    <w:p w:rsidR="00801780" w:rsidRDefault="00801780" w:rsidP="00422681">
      <w:pPr>
        <w:spacing w:after="0"/>
        <w:ind w:right="5100"/>
        <w:rPr>
          <w:rFonts w:ascii="Times New Roman" w:hAnsi="Times New Roman"/>
          <w:b/>
        </w:rPr>
      </w:pPr>
      <w:r w:rsidRPr="00AF4D80">
        <w:rPr>
          <w:rFonts w:ascii="Times New Roman" w:hAnsi="Times New Roman"/>
          <w:b/>
        </w:rPr>
        <w:t>SZP</w:t>
      </w:r>
      <w:r>
        <w:rPr>
          <w:rFonts w:ascii="Times New Roman" w:hAnsi="Times New Roman"/>
          <w:b/>
        </w:rPr>
        <w:t>/DT-SERW</w:t>
      </w:r>
      <w:r w:rsidRPr="00C04FC2">
        <w:rPr>
          <w:rFonts w:ascii="Times New Roman" w:hAnsi="Times New Roman"/>
          <w:b/>
        </w:rPr>
        <w:t>/0</w:t>
      </w:r>
      <w:r>
        <w:rPr>
          <w:rFonts w:ascii="Times New Roman" w:hAnsi="Times New Roman"/>
          <w:b/>
        </w:rPr>
        <w:t>3</w:t>
      </w:r>
      <w:r w:rsidRPr="00C04FC2">
        <w:rPr>
          <w:rFonts w:ascii="Times New Roman" w:hAnsi="Times New Roman"/>
          <w:b/>
        </w:rPr>
        <w:t xml:space="preserve">/2023 </w:t>
      </w:r>
      <w:r>
        <w:rPr>
          <w:rFonts w:ascii="Times New Roman" w:hAnsi="Times New Roman"/>
          <w:b/>
        </w:rPr>
        <w:t>ZSM</w:t>
      </w:r>
    </w:p>
    <w:p w:rsidR="00801780" w:rsidRDefault="00801780" w:rsidP="00801780">
      <w:pPr>
        <w:spacing w:after="0"/>
        <w:ind w:right="5100"/>
        <w:jc w:val="center"/>
        <w:rPr>
          <w:rFonts w:ascii="Times New Roman" w:hAnsi="Times New Roman"/>
          <w:b/>
        </w:rPr>
      </w:pPr>
    </w:p>
    <w:p w:rsidR="00801780" w:rsidRDefault="00801780" w:rsidP="00801780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nr </w:t>
      </w:r>
      <w:r w:rsidR="00752284">
        <w:rPr>
          <w:rFonts w:ascii="Times New Roman" w:hAnsi="Times New Roman"/>
          <w:b/>
        </w:rPr>
        <w:t>4a</w:t>
      </w:r>
      <w:r>
        <w:rPr>
          <w:rFonts w:ascii="Times New Roman" w:hAnsi="Times New Roman"/>
          <w:b/>
        </w:rPr>
        <w:t xml:space="preserve"> do SWZ</w:t>
      </w:r>
    </w:p>
    <w:p w:rsidR="00752284" w:rsidRPr="00935906" w:rsidRDefault="00752284" w:rsidP="00752284">
      <w:pPr>
        <w:spacing w:line="276" w:lineRule="auto"/>
        <w:ind w:right="4533"/>
        <w:jc w:val="center"/>
        <w:rPr>
          <w:rFonts w:ascii="Times New Roman" w:hAnsi="Times New Roman" w:cs="Times New Roman"/>
        </w:rPr>
      </w:pPr>
      <w:r w:rsidRPr="00935906">
        <w:rPr>
          <w:rFonts w:ascii="Times New Roman" w:hAnsi="Times New Roman" w:cs="Times New Roman"/>
        </w:rPr>
        <w:t>………………………………………….</w:t>
      </w:r>
    </w:p>
    <w:p w:rsidR="00752284" w:rsidRDefault="00752284" w:rsidP="00752284">
      <w:pPr>
        <w:ind w:right="4533"/>
        <w:jc w:val="center"/>
        <w:rPr>
          <w:rFonts w:ascii="Times New Roman" w:hAnsi="Times New Roman" w:cs="Times New Roman"/>
          <w:vertAlign w:val="superscript"/>
        </w:rPr>
      </w:pPr>
      <w:r w:rsidRPr="00935906">
        <w:rPr>
          <w:rFonts w:ascii="Times New Roman" w:hAnsi="Times New Roman" w:cs="Times New Roman"/>
          <w:vertAlign w:val="superscript"/>
        </w:rPr>
        <w:t>Nazwa wykonawcy oraz KRS/NIP/REGON</w:t>
      </w:r>
    </w:p>
    <w:p w:rsidR="00752284" w:rsidRPr="00422681" w:rsidRDefault="00752284" w:rsidP="00752284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b/>
          <w:smallCaps w:val="0"/>
          <w:sz w:val="24"/>
          <w:szCs w:val="22"/>
        </w:rPr>
      </w:pPr>
      <w:r w:rsidRPr="00422681">
        <w:rPr>
          <w:rStyle w:val="Tytuksiki"/>
          <w:b/>
          <w:sz w:val="24"/>
          <w:szCs w:val="22"/>
        </w:rPr>
        <w:t>Oświadczenie o niepodleganiu wykluczeniu w postępowaniu</w:t>
      </w:r>
    </w:p>
    <w:p w:rsidR="00752284" w:rsidRPr="00832C5F" w:rsidRDefault="00752284" w:rsidP="00752284">
      <w:pPr>
        <w:widowControl w:val="0"/>
        <w:numPr>
          <w:ilvl w:val="0"/>
          <w:numId w:val="34"/>
        </w:numPr>
        <w:suppressAutoHyphens/>
        <w:spacing w:before="240" w:after="0" w:line="240" w:lineRule="auto"/>
        <w:jc w:val="center"/>
        <w:rPr>
          <w:rFonts w:ascii="Times New Roman" w:hAnsi="Times New Roman" w:cs="Times New Roman"/>
        </w:rPr>
      </w:pPr>
      <w:r w:rsidRPr="00832C5F">
        <w:rPr>
          <w:rFonts w:ascii="Times New Roman" w:hAnsi="Times New Roman" w:cs="Times New Roman"/>
        </w:rPr>
        <w:t xml:space="preserve">Składając ofertę w postępowaniu o udzielenie zamówienia publicznego </w:t>
      </w:r>
    </w:p>
    <w:p w:rsidR="00752284" w:rsidRDefault="00752284" w:rsidP="00752284">
      <w:pPr>
        <w:widowControl w:val="0"/>
        <w:numPr>
          <w:ilvl w:val="0"/>
          <w:numId w:val="34"/>
        </w:num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832C5F">
        <w:rPr>
          <w:rFonts w:ascii="Times New Roman" w:hAnsi="Times New Roman" w:cs="Times New Roman"/>
        </w:rPr>
        <w:t>na zadanie pod nazwą:</w:t>
      </w:r>
    </w:p>
    <w:p w:rsidR="00752284" w:rsidRPr="00C0553D" w:rsidRDefault="00752284" w:rsidP="00752284">
      <w:pPr>
        <w:widowControl w:val="0"/>
        <w:numPr>
          <w:ilvl w:val="0"/>
          <w:numId w:val="34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284" w:rsidRPr="00752284" w:rsidRDefault="00E84DD1" w:rsidP="00752284">
      <w:pPr>
        <w:spacing w:line="276" w:lineRule="auto"/>
        <w:ind w:right="-108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„</w:t>
      </w:r>
      <w:r w:rsidR="00752284" w:rsidRPr="00752284">
        <w:rPr>
          <w:rFonts w:ascii="Times New Roman" w:hAnsi="Times New Roman" w:cs="Times New Roman"/>
          <w:b/>
          <w:sz w:val="24"/>
          <w:u w:val="single"/>
        </w:rPr>
        <w:t>Dostawa sprzętu medycznego i laboratoryjnego w ramach projektu pn.: „Zakup sprzętu medycznego dla Szpitala Klinicznego” – „3”</w:t>
      </w:r>
    </w:p>
    <w:p w:rsidR="00752284" w:rsidRPr="00752284" w:rsidRDefault="00752284" w:rsidP="00752284">
      <w:pPr>
        <w:spacing w:line="276" w:lineRule="auto"/>
        <w:ind w:right="-108"/>
        <w:jc w:val="center"/>
        <w:rPr>
          <w:rFonts w:cs="Times New Roman"/>
          <w:b/>
        </w:rPr>
      </w:pPr>
    </w:p>
    <w:p w:rsidR="00752284" w:rsidRPr="008A5B60" w:rsidRDefault="00752284" w:rsidP="00752284">
      <w:pPr>
        <w:spacing w:line="276" w:lineRule="auto"/>
        <w:jc w:val="center"/>
        <w:rPr>
          <w:rFonts w:ascii="Times New Roman" w:hAnsi="Times New Roman" w:cs="Times New Roman"/>
        </w:rPr>
      </w:pPr>
      <w:r w:rsidRPr="008A5B60">
        <w:rPr>
          <w:rFonts w:ascii="Times New Roman" w:hAnsi="Times New Roman" w:cs="Times New Roman"/>
        </w:rPr>
        <w:t xml:space="preserve">składam </w:t>
      </w:r>
      <w:r w:rsidRPr="008A5B60">
        <w:rPr>
          <w:rFonts w:ascii="Times New Roman" w:hAnsi="Times New Roman" w:cs="Times New Roman"/>
          <w:color w:val="000000"/>
        </w:rPr>
        <w:t>oświadczenie</w:t>
      </w:r>
      <w:r w:rsidRPr="008A5B60">
        <w:rPr>
          <w:rFonts w:ascii="Times New Roman" w:hAnsi="Times New Roman" w:cs="Times New Roman"/>
        </w:rPr>
        <w:t xml:space="preserve"> na podstawie art. 125 ust. 1 ustawy z dnia 11 września 2019 r. – Prawo zamówień publicznych, w następującym zakresie:</w:t>
      </w:r>
    </w:p>
    <w:p w:rsidR="00752284" w:rsidRPr="00263D0A" w:rsidRDefault="00752284" w:rsidP="00752284">
      <w:pPr>
        <w:pStyle w:val="Akapitzlist"/>
        <w:numPr>
          <w:ilvl w:val="0"/>
          <w:numId w:val="36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/>
        </w:rPr>
      </w:pPr>
      <w:r w:rsidRPr="00263D0A">
        <w:rPr>
          <w:rFonts w:ascii="Times New Roman" w:hAnsi="Times New Roman"/>
        </w:rPr>
        <w:t xml:space="preserve">Oświadczam, że nie podlegam wykluczeniu z postępowania na podstawie art. 108 ust. 1 </w:t>
      </w:r>
      <w:r w:rsidRPr="00263D0A">
        <w:rPr>
          <w:rFonts w:ascii="Times New Roman" w:hAnsi="Times New Roman"/>
        </w:rPr>
        <w:br/>
        <w:t>i art. 109 ust. 1 pkt 4 ustawy Pzp.</w:t>
      </w:r>
    </w:p>
    <w:p w:rsidR="00752284" w:rsidRPr="00263D0A" w:rsidRDefault="00752284" w:rsidP="00752284">
      <w:pPr>
        <w:pStyle w:val="Akapitzlist"/>
        <w:numPr>
          <w:ilvl w:val="0"/>
          <w:numId w:val="36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/>
        </w:rPr>
      </w:pPr>
      <w:r w:rsidRPr="00263D0A">
        <w:rPr>
          <w:rFonts w:ascii="Times New Roman" w:hAnsi="Times New Roman"/>
        </w:rPr>
        <w:t xml:space="preserve">Oświadczam, że nie podlegam wykluczeniu z postępowania na podstawie art. 7 ust. 1 Ustawy </w:t>
      </w:r>
      <w:r>
        <w:rPr>
          <w:rFonts w:ascii="Times New Roman" w:hAnsi="Times New Roman"/>
        </w:rPr>
        <w:br/>
      </w:r>
      <w:r w:rsidRPr="00263D0A">
        <w:rPr>
          <w:rFonts w:ascii="Times New Roman" w:hAnsi="Times New Roman"/>
        </w:rPr>
        <w:t>z dnia 13 kwietnia 2022 r. o szczególnych rozwiązaniach w zakresie przeciwdziałania wspieraniu agresji na Ukrainę oraz służących ochronie bezpieczeństwa narodowego.</w:t>
      </w:r>
    </w:p>
    <w:p w:rsidR="00752284" w:rsidRDefault="00752284" w:rsidP="00752284">
      <w:pPr>
        <w:pStyle w:val="Akapitzlist"/>
        <w:numPr>
          <w:ilvl w:val="0"/>
          <w:numId w:val="36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/>
        </w:rPr>
      </w:pPr>
      <w:r w:rsidRPr="00263D0A">
        <w:rPr>
          <w:rFonts w:ascii="Times New Roman" w:hAnsi="Times New Roman"/>
        </w:rPr>
        <w:t xml:space="preserve">Oświadczam, że zachodzą w stosunku do mnie podstawy wykluczenia z postępowania na podstawie art. ……………* ustawy Pzp. </w:t>
      </w:r>
      <w:r w:rsidRPr="00263D0A">
        <w:rPr>
          <w:rFonts w:ascii="Times New Roman" w:hAnsi="Times New Roman"/>
          <w:i/>
          <w:iCs/>
        </w:rPr>
        <w:t xml:space="preserve">(podać mającą zastosowanie podstawę wykluczenia spośród wymienionych w art. 108 ust. 1 pkt 1, 2, 5 lub 6 ustawy Pzp). </w:t>
      </w:r>
      <w:r w:rsidRPr="00263D0A">
        <w:rPr>
          <w:rFonts w:ascii="Times New Roman" w:hAnsi="Times New Roman"/>
        </w:rPr>
        <w:t xml:space="preserve">Jednocześnie oświadczam, że w związku z ww. okolicznością, na podstawie art. 110 ust. 2 ustawy Pzp podjąłem następujące środki naprawcze: ………………………………………* </w:t>
      </w:r>
    </w:p>
    <w:p w:rsidR="00752284" w:rsidRPr="00263D0A" w:rsidRDefault="00752284" w:rsidP="00752284">
      <w:pPr>
        <w:pStyle w:val="Akapitzlist"/>
        <w:numPr>
          <w:ilvl w:val="0"/>
          <w:numId w:val="36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/>
        </w:rPr>
      </w:pPr>
      <w:r w:rsidRPr="00263D0A">
        <w:rPr>
          <w:rFonts w:ascii="Times New Roman" w:hAnsi="Times New Roman"/>
        </w:rPr>
        <w:t xml:space="preserve">Oświadczam, że wszystkie informacje podane w powyższych oświadczeniach są aktualne </w:t>
      </w:r>
      <w:r>
        <w:rPr>
          <w:rFonts w:ascii="Times New Roman" w:hAnsi="Times New Roman"/>
        </w:rPr>
        <w:br/>
      </w:r>
      <w:r w:rsidRPr="00263D0A">
        <w:rPr>
          <w:rFonts w:ascii="Times New Roman" w:hAnsi="Times New Roman"/>
        </w:rPr>
        <w:t>i zgodne z prawdą oraz zostały przedstawione z pełną świadomością konsekwencji wprowadzenia zamawiającego w błąd przy przedstawianiu informacji.</w:t>
      </w:r>
    </w:p>
    <w:p w:rsidR="00752284" w:rsidRDefault="00752284" w:rsidP="00752284">
      <w:pPr>
        <w:ind w:right="2832"/>
        <w:jc w:val="center"/>
        <w:rPr>
          <w:rFonts w:cs="Times New Roman"/>
          <w:i/>
          <w:u w:val="single"/>
        </w:rPr>
      </w:pPr>
    </w:p>
    <w:p w:rsidR="00752284" w:rsidRDefault="00752284" w:rsidP="00752284">
      <w:pPr>
        <w:pStyle w:val="Tekstpodstawowy"/>
        <w:rPr>
          <w:rFonts w:ascii="Times New Roman" w:hAnsi="Times New Roman" w:cs="Times New Roman"/>
          <w:sz w:val="18"/>
        </w:rPr>
      </w:pPr>
    </w:p>
    <w:p w:rsidR="0081548F" w:rsidRPr="004E3652" w:rsidRDefault="0081548F" w:rsidP="0081548F">
      <w:pPr>
        <w:ind w:left="3540" w:right="-2" w:firstLine="708"/>
        <w:jc w:val="center"/>
        <w:rPr>
          <w:rFonts w:ascii="Times New Roman" w:hAnsi="Times New Roman" w:cs="Times New Roman"/>
          <w:i/>
          <w:u w:val="single"/>
        </w:rPr>
      </w:pPr>
      <w:r w:rsidRPr="004E3652">
        <w:rPr>
          <w:rFonts w:ascii="Times New Roman" w:hAnsi="Times New Roman" w:cs="Times New Roman"/>
          <w:i/>
          <w:u w:val="single"/>
        </w:rPr>
        <w:t>Oświadczenie  podpisane elektronicznie</w:t>
      </w:r>
    </w:p>
    <w:p w:rsidR="00752284" w:rsidRDefault="00752284" w:rsidP="00752284">
      <w:pPr>
        <w:pStyle w:val="Tekstpodstawowy"/>
        <w:rPr>
          <w:rFonts w:ascii="Times New Roman" w:hAnsi="Times New Roman" w:cs="Times New Roman"/>
          <w:sz w:val="18"/>
        </w:rPr>
      </w:pPr>
    </w:p>
    <w:p w:rsidR="00752284" w:rsidRPr="00B65127" w:rsidRDefault="00752284" w:rsidP="00752284">
      <w:pPr>
        <w:pStyle w:val="Tekstpodstawowy"/>
        <w:rPr>
          <w:rFonts w:ascii="Times New Roman" w:hAnsi="Times New Roman" w:cs="Times New Roman"/>
          <w:sz w:val="18"/>
        </w:rPr>
      </w:pPr>
      <w:r w:rsidRPr="00B65127">
        <w:rPr>
          <w:rFonts w:ascii="Times New Roman" w:hAnsi="Times New Roman" w:cs="Times New Roman"/>
          <w:sz w:val="18"/>
        </w:rPr>
        <w:t>* należy wypełnić (jeśli dotyczy) lub wpisać „nie dotyczy” lub przekreślić miejsce wykropkowane lub cały punkt</w:t>
      </w:r>
    </w:p>
    <w:p w:rsidR="00752284" w:rsidRPr="00263D0A" w:rsidRDefault="00752284" w:rsidP="00752284">
      <w:pPr>
        <w:pStyle w:val="Tekstpodstawowy"/>
        <w:rPr>
          <w:rFonts w:ascii="Times New Roman" w:hAnsi="Times New Roman" w:cs="Times New Roman"/>
          <w:sz w:val="18"/>
        </w:rPr>
      </w:pPr>
      <w:r w:rsidRPr="00B65127">
        <w:rPr>
          <w:rFonts w:ascii="Times New Roman" w:hAnsi="Times New Roman" w:cs="Times New Roman"/>
          <w:sz w:val="18"/>
        </w:rPr>
        <w:t>W przypadku nie wykonania, żadnej czynności wyżej opisanej, Zamawiający przyjmie, że nie dotyczy to Wykonawcy.</w:t>
      </w:r>
    </w:p>
    <w:sectPr w:rsidR="00752284" w:rsidRPr="00263D0A" w:rsidSect="000F4178">
      <w:headerReference w:type="default" r:id="rId7"/>
      <w:footerReference w:type="default" r:id="rId8"/>
      <w:pgSz w:w="11906" w:h="16838"/>
      <w:pgMar w:top="2127" w:right="1021" w:bottom="426" w:left="1021" w:header="142" w:footer="6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F74" w:rsidRDefault="00AF0F74" w:rsidP="001E63AA">
      <w:pPr>
        <w:spacing w:after="0" w:line="240" w:lineRule="auto"/>
      </w:pPr>
      <w:r>
        <w:separator/>
      </w:r>
    </w:p>
  </w:endnote>
  <w:endnote w:type="continuationSeparator" w:id="1">
    <w:p w:rsidR="00AF0F74" w:rsidRDefault="00AF0F74" w:rsidP="001E6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D83" w:rsidRPr="00241BC2" w:rsidRDefault="00707D83">
    <w:pPr>
      <w:pStyle w:val="Stopka"/>
      <w:jc w:val="right"/>
      <w:rPr>
        <w:rFonts w:ascii="Times New Roman" w:hAnsi="Times New Roman" w:cs="Times New Roman"/>
        <w:sz w:val="16"/>
        <w:szCs w:val="16"/>
      </w:rPr>
    </w:pPr>
    <w:r w:rsidRPr="00241BC2">
      <w:rPr>
        <w:rFonts w:ascii="Times New Roman" w:hAnsi="Times New Roman" w:cs="Times New Roman"/>
        <w:sz w:val="16"/>
        <w:szCs w:val="16"/>
      </w:rPr>
      <w:t xml:space="preserve">Strona </w:t>
    </w:r>
    <w:r w:rsidR="00F20566" w:rsidRPr="00241BC2">
      <w:rPr>
        <w:rFonts w:ascii="Times New Roman" w:hAnsi="Times New Roman" w:cs="Times New Roman"/>
        <w:sz w:val="16"/>
        <w:szCs w:val="16"/>
      </w:rPr>
      <w:fldChar w:fldCharType="begin"/>
    </w:r>
    <w:r w:rsidRPr="00241BC2">
      <w:rPr>
        <w:rFonts w:ascii="Times New Roman" w:hAnsi="Times New Roman" w:cs="Times New Roman"/>
        <w:sz w:val="16"/>
        <w:szCs w:val="16"/>
      </w:rPr>
      <w:instrText>PAGE</w:instrText>
    </w:r>
    <w:r w:rsidR="00F20566" w:rsidRPr="00241BC2">
      <w:rPr>
        <w:rFonts w:ascii="Times New Roman" w:hAnsi="Times New Roman" w:cs="Times New Roman"/>
        <w:sz w:val="16"/>
        <w:szCs w:val="16"/>
      </w:rPr>
      <w:fldChar w:fldCharType="separate"/>
    </w:r>
    <w:r w:rsidR="0081548F">
      <w:rPr>
        <w:rFonts w:ascii="Times New Roman" w:hAnsi="Times New Roman" w:cs="Times New Roman"/>
        <w:noProof/>
        <w:sz w:val="16"/>
        <w:szCs w:val="16"/>
      </w:rPr>
      <w:t>1</w:t>
    </w:r>
    <w:r w:rsidR="00F20566" w:rsidRPr="00241BC2">
      <w:rPr>
        <w:rFonts w:ascii="Times New Roman" w:hAnsi="Times New Roman" w:cs="Times New Roman"/>
        <w:sz w:val="16"/>
        <w:szCs w:val="16"/>
      </w:rPr>
      <w:fldChar w:fldCharType="end"/>
    </w:r>
    <w:r w:rsidRPr="00241BC2">
      <w:rPr>
        <w:rFonts w:ascii="Times New Roman" w:hAnsi="Times New Roman" w:cs="Times New Roman"/>
        <w:sz w:val="16"/>
        <w:szCs w:val="16"/>
      </w:rPr>
      <w:t xml:space="preserve"> z </w:t>
    </w:r>
    <w:r w:rsidR="00F20566" w:rsidRPr="00241BC2">
      <w:rPr>
        <w:rFonts w:ascii="Times New Roman" w:hAnsi="Times New Roman" w:cs="Times New Roman"/>
        <w:sz w:val="16"/>
        <w:szCs w:val="16"/>
      </w:rPr>
      <w:fldChar w:fldCharType="begin"/>
    </w:r>
    <w:r w:rsidRPr="00241BC2">
      <w:rPr>
        <w:rFonts w:ascii="Times New Roman" w:hAnsi="Times New Roman" w:cs="Times New Roman"/>
        <w:sz w:val="16"/>
        <w:szCs w:val="16"/>
      </w:rPr>
      <w:instrText>NUMPAGES</w:instrText>
    </w:r>
    <w:r w:rsidR="00F20566" w:rsidRPr="00241BC2">
      <w:rPr>
        <w:rFonts w:ascii="Times New Roman" w:hAnsi="Times New Roman" w:cs="Times New Roman"/>
        <w:sz w:val="16"/>
        <w:szCs w:val="16"/>
      </w:rPr>
      <w:fldChar w:fldCharType="separate"/>
    </w:r>
    <w:r w:rsidR="0081548F">
      <w:rPr>
        <w:rFonts w:ascii="Times New Roman" w:hAnsi="Times New Roman" w:cs="Times New Roman"/>
        <w:noProof/>
        <w:sz w:val="16"/>
        <w:szCs w:val="16"/>
      </w:rPr>
      <w:t>1</w:t>
    </w:r>
    <w:r w:rsidR="00F20566" w:rsidRPr="00241BC2">
      <w:rPr>
        <w:rFonts w:ascii="Times New Roman" w:hAnsi="Times New Roman" w:cs="Times New Roman"/>
        <w:sz w:val="16"/>
        <w:szCs w:val="16"/>
      </w:rPr>
      <w:fldChar w:fldCharType="end"/>
    </w:r>
  </w:p>
  <w:p w:rsidR="00707D83" w:rsidRDefault="00707D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F74" w:rsidRDefault="00AF0F74" w:rsidP="001E63AA">
      <w:pPr>
        <w:spacing w:after="0" w:line="240" w:lineRule="auto"/>
      </w:pPr>
      <w:r>
        <w:separator/>
      </w:r>
    </w:p>
  </w:footnote>
  <w:footnote w:type="continuationSeparator" w:id="1">
    <w:p w:rsidR="00AF0F74" w:rsidRDefault="00AF0F74" w:rsidP="001E6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D83" w:rsidRDefault="00707D83" w:rsidP="00407561">
    <w:pPr>
      <w:pStyle w:val="Nagwek"/>
      <w:jc w:val="right"/>
      <w:rPr>
        <w:rFonts w:ascii="Times New Roman" w:hAnsi="Times New Roman" w:cs="Times New Roman"/>
        <w:b/>
        <w:bCs/>
        <w:i/>
        <w:iCs/>
        <w:sz w:val="20"/>
        <w:szCs w:val="20"/>
      </w:rPr>
    </w:pPr>
  </w:p>
  <w:p w:rsidR="00707D83" w:rsidRDefault="00F20566" w:rsidP="00407561">
    <w:pPr>
      <w:pStyle w:val="Nagwek"/>
      <w:jc w:val="right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F20566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s2049" type="#_x0000_t75" alt="EFRR_Samorzad_cb" style="position:absolute;left:0;text-align:left;margin-left:0;margin-top:.15pt;width:449.25pt;height:48.75pt;z-index:-251658752;visibility:visible;mso-position-horizontal:center;mso-position-horizontal-relative:margin">
          <v:imagedata r:id="rId1" o:title=""/>
          <w10:wrap anchorx="margin"/>
        </v:shape>
      </w:pict>
    </w:r>
  </w:p>
  <w:p w:rsidR="00707D83" w:rsidRDefault="00707D83" w:rsidP="00407561">
    <w:pPr>
      <w:pStyle w:val="Nagwek"/>
      <w:jc w:val="right"/>
      <w:rPr>
        <w:rFonts w:ascii="Times New Roman" w:hAnsi="Times New Roman" w:cs="Times New Roman"/>
        <w:b/>
        <w:bCs/>
        <w:i/>
        <w:iCs/>
        <w:sz w:val="20"/>
        <w:szCs w:val="20"/>
      </w:rPr>
    </w:pPr>
  </w:p>
  <w:p w:rsidR="00707D83" w:rsidRDefault="00707D83" w:rsidP="00513D50">
    <w:pPr>
      <w:tabs>
        <w:tab w:val="left" w:pos="567"/>
      </w:tabs>
      <w:spacing w:after="0"/>
      <w:ind w:left="-567" w:right="-567"/>
      <w:jc w:val="center"/>
      <w:rPr>
        <w:rFonts w:ascii="Times New Roman" w:hAnsi="Times New Roman" w:cs="Times New Roman"/>
        <w:i/>
        <w:iCs/>
        <w:sz w:val="16"/>
        <w:szCs w:val="16"/>
      </w:rPr>
    </w:pPr>
  </w:p>
  <w:p w:rsidR="00707D83" w:rsidRDefault="00707D83" w:rsidP="00513D50">
    <w:pPr>
      <w:tabs>
        <w:tab w:val="left" w:pos="567"/>
      </w:tabs>
      <w:spacing w:after="0"/>
      <w:ind w:left="-567" w:right="-567"/>
      <w:jc w:val="center"/>
      <w:rPr>
        <w:rFonts w:ascii="Times New Roman" w:hAnsi="Times New Roman" w:cs="Times New Roman"/>
        <w:i/>
        <w:iCs/>
        <w:sz w:val="16"/>
        <w:szCs w:val="16"/>
      </w:rPr>
    </w:pPr>
  </w:p>
  <w:p w:rsidR="00707D83" w:rsidRDefault="00707D83" w:rsidP="00513D50">
    <w:pPr>
      <w:tabs>
        <w:tab w:val="left" w:pos="567"/>
      </w:tabs>
      <w:spacing w:after="0"/>
      <w:ind w:left="-567" w:right="-567"/>
      <w:jc w:val="center"/>
      <w:rPr>
        <w:rFonts w:ascii="Times New Roman" w:hAnsi="Times New Roman" w:cs="Times New Roman"/>
        <w:i/>
        <w:iCs/>
        <w:sz w:val="16"/>
        <w:szCs w:val="16"/>
      </w:rPr>
    </w:pPr>
  </w:p>
  <w:p w:rsidR="00707D83" w:rsidRDefault="00707D83" w:rsidP="00513D50">
    <w:pPr>
      <w:tabs>
        <w:tab w:val="left" w:pos="567"/>
      </w:tabs>
      <w:spacing w:after="0"/>
      <w:ind w:left="-567" w:right="-567"/>
      <w:jc w:val="center"/>
      <w:rPr>
        <w:rFonts w:ascii="Times New Roman" w:hAnsi="Times New Roman" w:cs="Times New Roman"/>
        <w:i/>
        <w:iCs/>
        <w:sz w:val="16"/>
        <w:szCs w:val="16"/>
      </w:rPr>
    </w:pPr>
    <w:r>
      <w:rPr>
        <w:rFonts w:ascii="Times New Roman" w:hAnsi="Times New Roman" w:cs="Times New Roman"/>
        <w:i/>
        <w:iCs/>
        <w:sz w:val="16"/>
        <w:szCs w:val="16"/>
      </w:rPr>
      <w:t xml:space="preserve">Projekt nr RPWP.09.01.01-IZ.00-30-001/22 </w:t>
    </w:r>
    <w:r w:rsidRPr="00AA5999">
      <w:rPr>
        <w:rFonts w:ascii="Times New Roman" w:hAnsi="Times New Roman" w:cs="Times New Roman"/>
        <w:i/>
        <w:iCs/>
        <w:sz w:val="16"/>
        <w:szCs w:val="16"/>
      </w:rPr>
      <w:t>pn. „Zakup sprzętu medycznego dla szpitala klinicznego” w ramach Wielkopolskiego Regionalnego Programu Operacyjnego na lata 2014 -2020 współfinansowanego ze środków Europejskiego Funduszu Rozwoju Regionalnego</w:t>
    </w:r>
  </w:p>
  <w:p w:rsidR="00752284" w:rsidRDefault="00752284" w:rsidP="00752284">
    <w:pPr>
      <w:pStyle w:val="Nagwek"/>
      <w:jc w:val="center"/>
      <w:rPr>
        <w:rFonts w:ascii="Times New Roman" w:hAnsi="Times New Roman" w:cs="Times New Roman"/>
        <w:b/>
        <w:i/>
        <w:iCs/>
        <w:sz w:val="18"/>
        <w:szCs w:val="18"/>
      </w:rPr>
    </w:pPr>
  </w:p>
  <w:p w:rsidR="00752284" w:rsidRPr="00C0553D" w:rsidRDefault="00752284" w:rsidP="00752284">
    <w:pPr>
      <w:pStyle w:val="Nagwek"/>
      <w:jc w:val="center"/>
      <w:rPr>
        <w:rFonts w:ascii="Times New Roman" w:hAnsi="Times New Roman" w:cs="Times New Roman"/>
        <w:b/>
        <w:i/>
        <w:iCs/>
        <w:sz w:val="18"/>
        <w:szCs w:val="18"/>
      </w:rPr>
    </w:pPr>
    <w:r w:rsidRPr="00C0553D">
      <w:rPr>
        <w:rFonts w:ascii="Times New Roman" w:hAnsi="Times New Roman" w:cs="Times New Roman"/>
        <w:b/>
        <w:i/>
        <w:iCs/>
        <w:sz w:val="18"/>
        <w:szCs w:val="18"/>
      </w:rPr>
      <w:t>Oświadczenie o niepodleganiu wykluczeniu oraz spełnianiu warunków udziału w postępowaniu</w:t>
    </w:r>
  </w:p>
  <w:p w:rsidR="00752284" w:rsidRPr="00C0553D" w:rsidRDefault="00752284" w:rsidP="00752284">
    <w:pPr>
      <w:pStyle w:val="Nagwek"/>
      <w:jc w:val="center"/>
      <w:rPr>
        <w:rFonts w:ascii="Times New Roman" w:hAnsi="Times New Roman" w:cs="Times New Roman"/>
        <w:sz w:val="16"/>
        <w:szCs w:val="16"/>
      </w:rPr>
    </w:pPr>
    <w:r w:rsidRPr="00C0553D">
      <w:rPr>
        <w:rFonts w:ascii="Times New Roman" w:hAnsi="Times New Roman" w:cs="Times New Roman"/>
        <w:iCs/>
        <w:sz w:val="16"/>
        <w:szCs w:val="16"/>
      </w:rPr>
      <w:t>tryb podstawowy bez możliwości prowadzenia negocjacji, o wartości mniejszej niż progi unijne</w:t>
    </w:r>
    <w:r w:rsidRPr="00C0553D">
      <w:rPr>
        <w:rFonts w:ascii="Times New Roman" w:hAnsi="Times New Roman" w:cs="Times New Roman"/>
        <w:sz w:val="16"/>
        <w:szCs w:val="16"/>
      </w:rPr>
      <w:t>,</w:t>
    </w:r>
  </w:p>
  <w:p w:rsidR="00752284" w:rsidRPr="007D2203" w:rsidRDefault="00752284" w:rsidP="00513D50">
    <w:pPr>
      <w:tabs>
        <w:tab w:val="left" w:pos="567"/>
      </w:tabs>
      <w:spacing w:after="0"/>
      <w:ind w:left="-567" w:right="-567"/>
      <w:jc w:val="center"/>
      <w:rPr>
        <w:rFonts w:ascii="Times New Roman" w:hAnsi="Times New Roman" w:cs="Times New Roman"/>
        <w:i/>
        <w:iCs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F41F8C"/>
    <w:multiLevelType w:val="hybridMultilevel"/>
    <w:tmpl w:val="104EE7B8"/>
    <w:lvl w:ilvl="0" w:tplc="1CBA76E0">
      <w:start w:val="1"/>
      <w:numFmt w:val="decimal"/>
      <w:lvlText w:val="%1."/>
      <w:lvlJc w:val="left"/>
      <w:pPr>
        <w:ind w:left="899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53" w:hanging="360"/>
      </w:pPr>
    </w:lvl>
    <w:lvl w:ilvl="2" w:tplc="0415001B">
      <w:start w:val="1"/>
      <w:numFmt w:val="lowerRoman"/>
      <w:lvlText w:val="%3."/>
      <w:lvlJc w:val="right"/>
      <w:pPr>
        <w:ind w:left="2273" w:hanging="180"/>
      </w:pPr>
    </w:lvl>
    <w:lvl w:ilvl="3" w:tplc="0415000F">
      <w:start w:val="1"/>
      <w:numFmt w:val="decimal"/>
      <w:lvlText w:val="%4."/>
      <w:lvlJc w:val="left"/>
      <w:pPr>
        <w:ind w:left="2993" w:hanging="360"/>
      </w:pPr>
    </w:lvl>
    <w:lvl w:ilvl="4" w:tplc="04150019">
      <w:start w:val="1"/>
      <w:numFmt w:val="lowerLetter"/>
      <w:lvlText w:val="%5."/>
      <w:lvlJc w:val="left"/>
      <w:pPr>
        <w:ind w:left="3713" w:hanging="360"/>
      </w:pPr>
    </w:lvl>
    <w:lvl w:ilvl="5" w:tplc="0415001B">
      <w:start w:val="1"/>
      <w:numFmt w:val="lowerRoman"/>
      <w:lvlText w:val="%6."/>
      <w:lvlJc w:val="right"/>
      <w:pPr>
        <w:ind w:left="4433" w:hanging="180"/>
      </w:pPr>
    </w:lvl>
    <w:lvl w:ilvl="6" w:tplc="0415000F">
      <w:start w:val="1"/>
      <w:numFmt w:val="decimal"/>
      <w:lvlText w:val="%7."/>
      <w:lvlJc w:val="left"/>
      <w:pPr>
        <w:ind w:left="5153" w:hanging="360"/>
      </w:pPr>
    </w:lvl>
    <w:lvl w:ilvl="7" w:tplc="04150019">
      <w:start w:val="1"/>
      <w:numFmt w:val="lowerLetter"/>
      <w:lvlText w:val="%8."/>
      <w:lvlJc w:val="left"/>
      <w:pPr>
        <w:ind w:left="5873" w:hanging="360"/>
      </w:pPr>
    </w:lvl>
    <w:lvl w:ilvl="8" w:tplc="0415001B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139736DE"/>
    <w:multiLevelType w:val="hybridMultilevel"/>
    <w:tmpl w:val="1E7846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1E77FA"/>
    <w:multiLevelType w:val="hybridMultilevel"/>
    <w:tmpl w:val="AE30D65A"/>
    <w:lvl w:ilvl="0" w:tplc="0415000B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6FB58FA"/>
    <w:multiLevelType w:val="hybridMultilevel"/>
    <w:tmpl w:val="11B0F874"/>
    <w:lvl w:ilvl="0" w:tplc="7250F978">
      <w:numFmt w:val="bullet"/>
      <w:lvlText w:val=""/>
      <w:lvlJc w:val="left"/>
      <w:pPr>
        <w:ind w:left="435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9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75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5" w:hanging="360"/>
      </w:pPr>
      <w:rPr>
        <w:rFonts w:ascii="Wingdings" w:hAnsi="Wingdings" w:cs="Wingdings" w:hint="default"/>
      </w:rPr>
    </w:lvl>
  </w:abstractNum>
  <w:abstractNum w:abstractNumId="5">
    <w:nsid w:val="19591F40"/>
    <w:multiLevelType w:val="hybridMultilevel"/>
    <w:tmpl w:val="99C6E9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1AE45165"/>
    <w:multiLevelType w:val="hybridMultilevel"/>
    <w:tmpl w:val="6F325A72"/>
    <w:lvl w:ilvl="0" w:tplc="1CBA76E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1C4F368B"/>
    <w:multiLevelType w:val="hybridMultilevel"/>
    <w:tmpl w:val="793C57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D657E4"/>
    <w:multiLevelType w:val="hybridMultilevel"/>
    <w:tmpl w:val="2BCC75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457BA"/>
    <w:multiLevelType w:val="hybridMultilevel"/>
    <w:tmpl w:val="6D4673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51145A"/>
    <w:multiLevelType w:val="hybridMultilevel"/>
    <w:tmpl w:val="6BE82E4E"/>
    <w:lvl w:ilvl="0" w:tplc="1CBA76E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2">
    <w:nsid w:val="277F76E9"/>
    <w:multiLevelType w:val="hybridMultilevel"/>
    <w:tmpl w:val="0F52F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EB112A"/>
    <w:multiLevelType w:val="hybridMultilevel"/>
    <w:tmpl w:val="7A6E69EC"/>
    <w:lvl w:ilvl="0" w:tplc="1CBA76E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305567F9"/>
    <w:multiLevelType w:val="hybridMultilevel"/>
    <w:tmpl w:val="6106892C"/>
    <w:lvl w:ilvl="0" w:tplc="1CBA76E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5">
    <w:nsid w:val="30794B51"/>
    <w:multiLevelType w:val="hybridMultilevel"/>
    <w:tmpl w:val="479CA5A0"/>
    <w:lvl w:ilvl="0" w:tplc="1CBA76E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6">
    <w:nsid w:val="30A569F8"/>
    <w:multiLevelType w:val="hybridMultilevel"/>
    <w:tmpl w:val="664CC6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7">
    <w:nsid w:val="33A91473"/>
    <w:multiLevelType w:val="hybridMultilevel"/>
    <w:tmpl w:val="89C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D61DB"/>
    <w:multiLevelType w:val="hybridMultilevel"/>
    <w:tmpl w:val="7A6E69EC"/>
    <w:lvl w:ilvl="0" w:tplc="1CBA76E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9">
    <w:nsid w:val="508D6A88"/>
    <w:multiLevelType w:val="hybridMultilevel"/>
    <w:tmpl w:val="40845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170F8"/>
    <w:multiLevelType w:val="hybridMultilevel"/>
    <w:tmpl w:val="550284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820594"/>
    <w:multiLevelType w:val="hybridMultilevel"/>
    <w:tmpl w:val="41D6154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A7D432C"/>
    <w:multiLevelType w:val="hybridMultilevel"/>
    <w:tmpl w:val="3CA4E0B8"/>
    <w:lvl w:ilvl="0" w:tplc="1CBA76E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23">
    <w:nsid w:val="5D0307A0"/>
    <w:multiLevelType w:val="hybridMultilevel"/>
    <w:tmpl w:val="5BBE1034"/>
    <w:lvl w:ilvl="0" w:tplc="1CBA76E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24">
    <w:nsid w:val="5E012506"/>
    <w:multiLevelType w:val="hybridMultilevel"/>
    <w:tmpl w:val="6F325A72"/>
    <w:lvl w:ilvl="0" w:tplc="1CBA76E0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5F674EC9"/>
    <w:multiLevelType w:val="hybridMultilevel"/>
    <w:tmpl w:val="725820EA"/>
    <w:lvl w:ilvl="0" w:tplc="1CBA76E0">
      <w:start w:val="1"/>
      <w:numFmt w:val="decimal"/>
      <w:lvlText w:val="%1."/>
      <w:lvlJc w:val="left"/>
      <w:pPr>
        <w:ind w:left="899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53" w:hanging="360"/>
      </w:pPr>
    </w:lvl>
    <w:lvl w:ilvl="2" w:tplc="0415001B">
      <w:start w:val="1"/>
      <w:numFmt w:val="lowerRoman"/>
      <w:lvlText w:val="%3."/>
      <w:lvlJc w:val="right"/>
      <w:pPr>
        <w:ind w:left="2273" w:hanging="180"/>
      </w:pPr>
    </w:lvl>
    <w:lvl w:ilvl="3" w:tplc="0415000F">
      <w:start w:val="1"/>
      <w:numFmt w:val="decimal"/>
      <w:lvlText w:val="%4."/>
      <w:lvlJc w:val="left"/>
      <w:pPr>
        <w:ind w:left="2993" w:hanging="360"/>
      </w:pPr>
    </w:lvl>
    <w:lvl w:ilvl="4" w:tplc="04150019">
      <w:start w:val="1"/>
      <w:numFmt w:val="lowerLetter"/>
      <w:lvlText w:val="%5."/>
      <w:lvlJc w:val="left"/>
      <w:pPr>
        <w:ind w:left="3713" w:hanging="360"/>
      </w:pPr>
    </w:lvl>
    <w:lvl w:ilvl="5" w:tplc="0415001B">
      <w:start w:val="1"/>
      <w:numFmt w:val="lowerRoman"/>
      <w:lvlText w:val="%6."/>
      <w:lvlJc w:val="right"/>
      <w:pPr>
        <w:ind w:left="4433" w:hanging="180"/>
      </w:pPr>
    </w:lvl>
    <w:lvl w:ilvl="6" w:tplc="0415000F">
      <w:start w:val="1"/>
      <w:numFmt w:val="decimal"/>
      <w:lvlText w:val="%7."/>
      <w:lvlJc w:val="left"/>
      <w:pPr>
        <w:ind w:left="5153" w:hanging="360"/>
      </w:pPr>
    </w:lvl>
    <w:lvl w:ilvl="7" w:tplc="04150019">
      <w:start w:val="1"/>
      <w:numFmt w:val="lowerLetter"/>
      <w:lvlText w:val="%8."/>
      <w:lvlJc w:val="left"/>
      <w:pPr>
        <w:ind w:left="5873" w:hanging="360"/>
      </w:pPr>
    </w:lvl>
    <w:lvl w:ilvl="8" w:tplc="0415001B">
      <w:start w:val="1"/>
      <w:numFmt w:val="lowerRoman"/>
      <w:lvlText w:val="%9."/>
      <w:lvlJc w:val="right"/>
      <w:pPr>
        <w:ind w:left="6593" w:hanging="180"/>
      </w:pPr>
    </w:lvl>
  </w:abstractNum>
  <w:abstractNum w:abstractNumId="26">
    <w:nsid w:val="5FA20304"/>
    <w:multiLevelType w:val="hybridMultilevel"/>
    <w:tmpl w:val="664CC6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27">
    <w:nsid w:val="64334CF6"/>
    <w:multiLevelType w:val="hybridMultilevel"/>
    <w:tmpl w:val="6AB2B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9A35F4D"/>
    <w:multiLevelType w:val="hybridMultilevel"/>
    <w:tmpl w:val="19C4D046"/>
    <w:lvl w:ilvl="0" w:tplc="0415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DA22B67"/>
    <w:multiLevelType w:val="hybridMultilevel"/>
    <w:tmpl w:val="4FD2A8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0">
    <w:nsid w:val="6FCE059A"/>
    <w:multiLevelType w:val="hybridMultilevel"/>
    <w:tmpl w:val="3CA4E0B8"/>
    <w:lvl w:ilvl="0" w:tplc="1CBA76E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31">
    <w:nsid w:val="70DC6B86"/>
    <w:multiLevelType w:val="hybridMultilevel"/>
    <w:tmpl w:val="B2DC23CA"/>
    <w:lvl w:ilvl="0" w:tplc="AC1643BA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32">
    <w:nsid w:val="71DE3281"/>
    <w:multiLevelType w:val="hybridMultilevel"/>
    <w:tmpl w:val="454600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33">
    <w:nsid w:val="71FC1910"/>
    <w:multiLevelType w:val="hybridMultilevel"/>
    <w:tmpl w:val="0E564D7C"/>
    <w:lvl w:ilvl="0" w:tplc="F0C665F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0F4B0D"/>
    <w:multiLevelType w:val="hybridMultilevel"/>
    <w:tmpl w:val="0EEA8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121C4B"/>
    <w:multiLevelType w:val="hybridMultilevel"/>
    <w:tmpl w:val="446A1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28"/>
  </w:num>
  <w:num w:numId="3">
    <w:abstractNumId w:val="35"/>
  </w:num>
  <w:num w:numId="4">
    <w:abstractNumId w:val="29"/>
  </w:num>
  <w:num w:numId="5">
    <w:abstractNumId w:val="21"/>
  </w:num>
  <w:num w:numId="6">
    <w:abstractNumId w:val="27"/>
  </w:num>
  <w:num w:numId="7">
    <w:abstractNumId w:val="5"/>
  </w:num>
  <w:num w:numId="8">
    <w:abstractNumId w:val="26"/>
  </w:num>
  <w:num w:numId="9">
    <w:abstractNumId w:val="25"/>
  </w:num>
  <w:num w:numId="10">
    <w:abstractNumId w:val="32"/>
  </w:num>
  <w:num w:numId="11">
    <w:abstractNumId w:val="16"/>
  </w:num>
  <w:num w:numId="12">
    <w:abstractNumId w:val="14"/>
  </w:num>
  <w:num w:numId="13">
    <w:abstractNumId w:val="11"/>
  </w:num>
  <w:num w:numId="14">
    <w:abstractNumId w:val="15"/>
  </w:num>
  <w:num w:numId="15">
    <w:abstractNumId w:val="22"/>
  </w:num>
  <w:num w:numId="16">
    <w:abstractNumId w:val="30"/>
  </w:num>
  <w:num w:numId="17">
    <w:abstractNumId w:val="23"/>
  </w:num>
  <w:num w:numId="18">
    <w:abstractNumId w:val="18"/>
  </w:num>
  <w:num w:numId="19">
    <w:abstractNumId w:val="13"/>
  </w:num>
  <w:num w:numId="20">
    <w:abstractNumId w:val="1"/>
  </w:num>
  <w:num w:numId="21">
    <w:abstractNumId w:val="6"/>
  </w:num>
  <w:num w:numId="22">
    <w:abstractNumId w:val="4"/>
  </w:num>
  <w:num w:numId="23">
    <w:abstractNumId w:val="3"/>
  </w:num>
  <w:num w:numId="24">
    <w:abstractNumId w:val="17"/>
  </w:num>
  <w:num w:numId="25">
    <w:abstractNumId w:val="34"/>
  </w:num>
  <w:num w:numId="26">
    <w:abstractNumId w:val="19"/>
  </w:num>
  <w:num w:numId="27">
    <w:abstractNumId w:val="7"/>
  </w:num>
  <w:num w:numId="28">
    <w:abstractNumId w:val="10"/>
  </w:num>
  <w:num w:numId="29">
    <w:abstractNumId w:val="2"/>
  </w:num>
  <w:num w:numId="30">
    <w:abstractNumId w:val="20"/>
  </w:num>
  <w:num w:numId="31">
    <w:abstractNumId w:val="8"/>
  </w:num>
  <w:num w:numId="32">
    <w:abstractNumId w:val="12"/>
  </w:num>
  <w:num w:numId="33">
    <w:abstractNumId w:val="31"/>
  </w:num>
  <w:num w:numId="34">
    <w:abstractNumId w:val="0"/>
  </w:num>
  <w:num w:numId="35">
    <w:abstractNumId w:val="33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63AA"/>
    <w:rsid w:val="00002610"/>
    <w:rsid w:val="000027CD"/>
    <w:rsid w:val="000064EC"/>
    <w:rsid w:val="00012D11"/>
    <w:rsid w:val="0001325C"/>
    <w:rsid w:val="0001377E"/>
    <w:rsid w:val="0002116F"/>
    <w:rsid w:val="000318EA"/>
    <w:rsid w:val="000348AA"/>
    <w:rsid w:val="00036953"/>
    <w:rsid w:val="000374C9"/>
    <w:rsid w:val="00077356"/>
    <w:rsid w:val="00082D57"/>
    <w:rsid w:val="00084431"/>
    <w:rsid w:val="00085168"/>
    <w:rsid w:val="00090224"/>
    <w:rsid w:val="000A2E19"/>
    <w:rsid w:val="000B127C"/>
    <w:rsid w:val="000B2EB7"/>
    <w:rsid w:val="000B6107"/>
    <w:rsid w:val="000C25E5"/>
    <w:rsid w:val="000C4031"/>
    <w:rsid w:val="000C711B"/>
    <w:rsid w:val="000D7675"/>
    <w:rsid w:val="000F4178"/>
    <w:rsid w:val="00111C14"/>
    <w:rsid w:val="001227F9"/>
    <w:rsid w:val="00124A07"/>
    <w:rsid w:val="00124F9D"/>
    <w:rsid w:val="00131AAB"/>
    <w:rsid w:val="001415C5"/>
    <w:rsid w:val="00145A54"/>
    <w:rsid w:val="00146892"/>
    <w:rsid w:val="0015030B"/>
    <w:rsid w:val="00155FD5"/>
    <w:rsid w:val="00156902"/>
    <w:rsid w:val="00176D14"/>
    <w:rsid w:val="0018241A"/>
    <w:rsid w:val="00182FB8"/>
    <w:rsid w:val="001949B3"/>
    <w:rsid w:val="001A3CD2"/>
    <w:rsid w:val="001C11C7"/>
    <w:rsid w:val="001C30B6"/>
    <w:rsid w:val="001D162A"/>
    <w:rsid w:val="001E1E56"/>
    <w:rsid w:val="001E63AA"/>
    <w:rsid w:val="001E7685"/>
    <w:rsid w:val="001F54F6"/>
    <w:rsid w:val="0020479E"/>
    <w:rsid w:val="00214A5E"/>
    <w:rsid w:val="002317BE"/>
    <w:rsid w:val="002352CA"/>
    <w:rsid w:val="0023691B"/>
    <w:rsid w:val="00241BC2"/>
    <w:rsid w:val="00253DDF"/>
    <w:rsid w:val="00270272"/>
    <w:rsid w:val="00274E36"/>
    <w:rsid w:val="002759EE"/>
    <w:rsid w:val="002912C2"/>
    <w:rsid w:val="00291C14"/>
    <w:rsid w:val="002A37B0"/>
    <w:rsid w:val="002A4AD7"/>
    <w:rsid w:val="002B1BB5"/>
    <w:rsid w:val="002B2361"/>
    <w:rsid w:val="002D3175"/>
    <w:rsid w:val="002D5488"/>
    <w:rsid w:val="002E207A"/>
    <w:rsid w:val="002F192C"/>
    <w:rsid w:val="003220D7"/>
    <w:rsid w:val="00323EFD"/>
    <w:rsid w:val="0032706D"/>
    <w:rsid w:val="00340F43"/>
    <w:rsid w:val="00341AEA"/>
    <w:rsid w:val="00344238"/>
    <w:rsid w:val="00352853"/>
    <w:rsid w:val="00356165"/>
    <w:rsid w:val="003628E8"/>
    <w:rsid w:val="0036523B"/>
    <w:rsid w:val="0037536B"/>
    <w:rsid w:val="00384EAF"/>
    <w:rsid w:val="0039683E"/>
    <w:rsid w:val="003969A9"/>
    <w:rsid w:val="003A5254"/>
    <w:rsid w:val="003B01FB"/>
    <w:rsid w:val="003B21F6"/>
    <w:rsid w:val="003C5DB9"/>
    <w:rsid w:val="003C6BF1"/>
    <w:rsid w:val="003D052D"/>
    <w:rsid w:val="003D171D"/>
    <w:rsid w:val="003E0655"/>
    <w:rsid w:val="003E6F05"/>
    <w:rsid w:val="003E7174"/>
    <w:rsid w:val="003E7561"/>
    <w:rsid w:val="00401ADD"/>
    <w:rsid w:val="00401D8D"/>
    <w:rsid w:val="00402365"/>
    <w:rsid w:val="00407561"/>
    <w:rsid w:val="00422681"/>
    <w:rsid w:val="004246C8"/>
    <w:rsid w:val="004279B5"/>
    <w:rsid w:val="00432EA9"/>
    <w:rsid w:val="00443466"/>
    <w:rsid w:val="00454435"/>
    <w:rsid w:val="0046116E"/>
    <w:rsid w:val="00466E32"/>
    <w:rsid w:val="00481C11"/>
    <w:rsid w:val="00482820"/>
    <w:rsid w:val="0049519D"/>
    <w:rsid w:val="00497E29"/>
    <w:rsid w:val="004A1038"/>
    <w:rsid w:val="004A6572"/>
    <w:rsid w:val="004B4178"/>
    <w:rsid w:val="004C13B3"/>
    <w:rsid w:val="004C437B"/>
    <w:rsid w:val="004C67CF"/>
    <w:rsid w:val="004E16C4"/>
    <w:rsid w:val="004E7BEB"/>
    <w:rsid w:val="004F2DCC"/>
    <w:rsid w:val="004F31E5"/>
    <w:rsid w:val="004F5D5A"/>
    <w:rsid w:val="004F62DD"/>
    <w:rsid w:val="004F6E11"/>
    <w:rsid w:val="00506D26"/>
    <w:rsid w:val="00513D50"/>
    <w:rsid w:val="005331B6"/>
    <w:rsid w:val="0056032C"/>
    <w:rsid w:val="0056618B"/>
    <w:rsid w:val="005702F8"/>
    <w:rsid w:val="00587D31"/>
    <w:rsid w:val="00590B13"/>
    <w:rsid w:val="00593B75"/>
    <w:rsid w:val="005978B1"/>
    <w:rsid w:val="005B0283"/>
    <w:rsid w:val="005B3494"/>
    <w:rsid w:val="005B6343"/>
    <w:rsid w:val="005C3AE4"/>
    <w:rsid w:val="005C6174"/>
    <w:rsid w:val="005D3AD9"/>
    <w:rsid w:val="005E39B2"/>
    <w:rsid w:val="005E46C8"/>
    <w:rsid w:val="005E5D4E"/>
    <w:rsid w:val="005E62DC"/>
    <w:rsid w:val="005F3742"/>
    <w:rsid w:val="00602FB5"/>
    <w:rsid w:val="00604100"/>
    <w:rsid w:val="0061126E"/>
    <w:rsid w:val="00613791"/>
    <w:rsid w:val="00622F5F"/>
    <w:rsid w:val="006269A6"/>
    <w:rsid w:val="00643C39"/>
    <w:rsid w:val="00646835"/>
    <w:rsid w:val="00654B3A"/>
    <w:rsid w:val="006705E6"/>
    <w:rsid w:val="00671499"/>
    <w:rsid w:val="00675857"/>
    <w:rsid w:val="006800FB"/>
    <w:rsid w:val="00687062"/>
    <w:rsid w:val="00693DF8"/>
    <w:rsid w:val="006A450E"/>
    <w:rsid w:val="006A45E4"/>
    <w:rsid w:val="006A5748"/>
    <w:rsid w:val="006B6AED"/>
    <w:rsid w:val="006C4208"/>
    <w:rsid w:val="006C6CF9"/>
    <w:rsid w:val="006D764A"/>
    <w:rsid w:val="006F15EA"/>
    <w:rsid w:val="007039F1"/>
    <w:rsid w:val="00707D83"/>
    <w:rsid w:val="0072451D"/>
    <w:rsid w:val="00730E9B"/>
    <w:rsid w:val="00736B56"/>
    <w:rsid w:val="007435BF"/>
    <w:rsid w:val="00744A0C"/>
    <w:rsid w:val="00752284"/>
    <w:rsid w:val="00753B65"/>
    <w:rsid w:val="00767193"/>
    <w:rsid w:val="00772909"/>
    <w:rsid w:val="00775CE9"/>
    <w:rsid w:val="00783DE9"/>
    <w:rsid w:val="00790C4D"/>
    <w:rsid w:val="007A50B3"/>
    <w:rsid w:val="007A7A61"/>
    <w:rsid w:val="007B5188"/>
    <w:rsid w:val="007C458E"/>
    <w:rsid w:val="007C6F51"/>
    <w:rsid w:val="007D0AB5"/>
    <w:rsid w:val="007D2203"/>
    <w:rsid w:val="007D3AA1"/>
    <w:rsid w:val="007E0F5F"/>
    <w:rsid w:val="007E261D"/>
    <w:rsid w:val="007E33D5"/>
    <w:rsid w:val="007F379E"/>
    <w:rsid w:val="007F5CB1"/>
    <w:rsid w:val="00800484"/>
    <w:rsid w:val="00801780"/>
    <w:rsid w:val="00810FE9"/>
    <w:rsid w:val="00811E47"/>
    <w:rsid w:val="0081548F"/>
    <w:rsid w:val="00817334"/>
    <w:rsid w:val="00821155"/>
    <w:rsid w:val="00822F22"/>
    <w:rsid w:val="008301CD"/>
    <w:rsid w:val="00836C07"/>
    <w:rsid w:val="00844714"/>
    <w:rsid w:val="00847F7A"/>
    <w:rsid w:val="00850A05"/>
    <w:rsid w:val="0085366B"/>
    <w:rsid w:val="00856BC4"/>
    <w:rsid w:val="00856C43"/>
    <w:rsid w:val="00861D20"/>
    <w:rsid w:val="00862C51"/>
    <w:rsid w:val="00866CDB"/>
    <w:rsid w:val="008755AB"/>
    <w:rsid w:val="0087686F"/>
    <w:rsid w:val="00877B33"/>
    <w:rsid w:val="00884FCC"/>
    <w:rsid w:val="00887497"/>
    <w:rsid w:val="00894BE6"/>
    <w:rsid w:val="00894E18"/>
    <w:rsid w:val="008A22C7"/>
    <w:rsid w:val="008A3C11"/>
    <w:rsid w:val="008A54B5"/>
    <w:rsid w:val="008B7453"/>
    <w:rsid w:val="008C13B6"/>
    <w:rsid w:val="008C721A"/>
    <w:rsid w:val="008D6176"/>
    <w:rsid w:val="008E039F"/>
    <w:rsid w:val="008E0DCF"/>
    <w:rsid w:val="008F10A7"/>
    <w:rsid w:val="008F205D"/>
    <w:rsid w:val="008F2752"/>
    <w:rsid w:val="009200A4"/>
    <w:rsid w:val="00922BF8"/>
    <w:rsid w:val="00922FDA"/>
    <w:rsid w:val="0092634C"/>
    <w:rsid w:val="00930696"/>
    <w:rsid w:val="0093215B"/>
    <w:rsid w:val="00937C2E"/>
    <w:rsid w:val="00951643"/>
    <w:rsid w:val="009519EA"/>
    <w:rsid w:val="00962EAD"/>
    <w:rsid w:val="00964008"/>
    <w:rsid w:val="00971B54"/>
    <w:rsid w:val="00972854"/>
    <w:rsid w:val="00975712"/>
    <w:rsid w:val="009845D3"/>
    <w:rsid w:val="00985C64"/>
    <w:rsid w:val="009922F9"/>
    <w:rsid w:val="00997627"/>
    <w:rsid w:val="009A0F83"/>
    <w:rsid w:val="009B152B"/>
    <w:rsid w:val="009B5D83"/>
    <w:rsid w:val="009C728D"/>
    <w:rsid w:val="009D2EA7"/>
    <w:rsid w:val="009D62CF"/>
    <w:rsid w:val="009E66B2"/>
    <w:rsid w:val="00A02D07"/>
    <w:rsid w:val="00A05A8D"/>
    <w:rsid w:val="00A1315A"/>
    <w:rsid w:val="00A14952"/>
    <w:rsid w:val="00A24539"/>
    <w:rsid w:val="00A26F6E"/>
    <w:rsid w:val="00A34F12"/>
    <w:rsid w:val="00A35DD6"/>
    <w:rsid w:val="00A36975"/>
    <w:rsid w:val="00A44752"/>
    <w:rsid w:val="00A448A3"/>
    <w:rsid w:val="00A46C6E"/>
    <w:rsid w:val="00A514A3"/>
    <w:rsid w:val="00A62BDD"/>
    <w:rsid w:val="00A65D74"/>
    <w:rsid w:val="00A73D91"/>
    <w:rsid w:val="00A8052B"/>
    <w:rsid w:val="00A83AB1"/>
    <w:rsid w:val="00A90489"/>
    <w:rsid w:val="00A9143E"/>
    <w:rsid w:val="00A96E1A"/>
    <w:rsid w:val="00A974B5"/>
    <w:rsid w:val="00AA29C2"/>
    <w:rsid w:val="00AA5999"/>
    <w:rsid w:val="00AA7A09"/>
    <w:rsid w:val="00AB16DA"/>
    <w:rsid w:val="00AB1FB7"/>
    <w:rsid w:val="00AB5F69"/>
    <w:rsid w:val="00AB7730"/>
    <w:rsid w:val="00AC3451"/>
    <w:rsid w:val="00AE16C1"/>
    <w:rsid w:val="00AE3415"/>
    <w:rsid w:val="00AE6274"/>
    <w:rsid w:val="00AF0F74"/>
    <w:rsid w:val="00B06EC3"/>
    <w:rsid w:val="00B12681"/>
    <w:rsid w:val="00B13778"/>
    <w:rsid w:val="00B156B1"/>
    <w:rsid w:val="00B214D7"/>
    <w:rsid w:val="00B26458"/>
    <w:rsid w:val="00B30A16"/>
    <w:rsid w:val="00B3399C"/>
    <w:rsid w:val="00B3418D"/>
    <w:rsid w:val="00B349C4"/>
    <w:rsid w:val="00B34C94"/>
    <w:rsid w:val="00B3675C"/>
    <w:rsid w:val="00B41725"/>
    <w:rsid w:val="00B64CFA"/>
    <w:rsid w:val="00B66FBF"/>
    <w:rsid w:val="00B717C8"/>
    <w:rsid w:val="00B771C7"/>
    <w:rsid w:val="00B845C5"/>
    <w:rsid w:val="00B90B72"/>
    <w:rsid w:val="00BB19A2"/>
    <w:rsid w:val="00BB2734"/>
    <w:rsid w:val="00BB3310"/>
    <w:rsid w:val="00BC254A"/>
    <w:rsid w:val="00BC42FE"/>
    <w:rsid w:val="00BC6832"/>
    <w:rsid w:val="00BC6960"/>
    <w:rsid w:val="00BD0685"/>
    <w:rsid w:val="00BD10EE"/>
    <w:rsid w:val="00BE058C"/>
    <w:rsid w:val="00BE0AA0"/>
    <w:rsid w:val="00BE0C67"/>
    <w:rsid w:val="00BF49EF"/>
    <w:rsid w:val="00C06707"/>
    <w:rsid w:val="00C2048C"/>
    <w:rsid w:val="00C33276"/>
    <w:rsid w:val="00C43A1F"/>
    <w:rsid w:val="00C4413D"/>
    <w:rsid w:val="00C46463"/>
    <w:rsid w:val="00C47B29"/>
    <w:rsid w:val="00C50D12"/>
    <w:rsid w:val="00C5181A"/>
    <w:rsid w:val="00C53CCC"/>
    <w:rsid w:val="00C63ADC"/>
    <w:rsid w:val="00C65A6B"/>
    <w:rsid w:val="00C67AA2"/>
    <w:rsid w:val="00C75A45"/>
    <w:rsid w:val="00C802C4"/>
    <w:rsid w:val="00C835AD"/>
    <w:rsid w:val="00C849D8"/>
    <w:rsid w:val="00CA2475"/>
    <w:rsid w:val="00CA609A"/>
    <w:rsid w:val="00CA6AB2"/>
    <w:rsid w:val="00CB2558"/>
    <w:rsid w:val="00CD19ED"/>
    <w:rsid w:val="00CD7AD7"/>
    <w:rsid w:val="00CE26B5"/>
    <w:rsid w:val="00D10F54"/>
    <w:rsid w:val="00D40492"/>
    <w:rsid w:val="00D53563"/>
    <w:rsid w:val="00D633A0"/>
    <w:rsid w:val="00D6362F"/>
    <w:rsid w:val="00D7767E"/>
    <w:rsid w:val="00D87000"/>
    <w:rsid w:val="00D91B7B"/>
    <w:rsid w:val="00D93E61"/>
    <w:rsid w:val="00DB7E50"/>
    <w:rsid w:val="00DC3DE7"/>
    <w:rsid w:val="00DC41B9"/>
    <w:rsid w:val="00DF5934"/>
    <w:rsid w:val="00DF6423"/>
    <w:rsid w:val="00DF7C49"/>
    <w:rsid w:val="00DF7D74"/>
    <w:rsid w:val="00E005BC"/>
    <w:rsid w:val="00E06E2C"/>
    <w:rsid w:val="00E1453F"/>
    <w:rsid w:val="00E1486C"/>
    <w:rsid w:val="00E21FE5"/>
    <w:rsid w:val="00E2302B"/>
    <w:rsid w:val="00E27161"/>
    <w:rsid w:val="00E30488"/>
    <w:rsid w:val="00E32D98"/>
    <w:rsid w:val="00E45CEB"/>
    <w:rsid w:val="00E61CD2"/>
    <w:rsid w:val="00E840B4"/>
    <w:rsid w:val="00E84653"/>
    <w:rsid w:val="00E84DD1"/>
    <w:rsid w:val="00E96669"/>
    <w:rsid w:val="00EA5DA2"/>
    <w:rsid w:val="00EC0121"/>
    <w:rsid w:val="00EC0951"/>
    <w:rsid w:val="00ED1892"/>
    <w:rsid w:val="00ED669C"/>
    <w:rsid w:val="00ED67EB"/>
    <w:rsid w:val="00EE10BE"/>
    <w:rsid w:val="00F10662"/>
    <w:rsid w:val="00F10C6A"/>
    <w:rsid w:val="00F14EF7"/>
    <w:rsid w:val="00F17891"/>
    <w:rsid w:val="00F20566"/>
    <w:rsid w:val="00F23430"/>
    <w:rsid w:val="00F25A69"/>
    <w:rsid w:val="00F3552A"/>
    <w:rsid w:val="00F40D2E"/>
    <w:rsid w:val="00F42D55"/>
    <w:rsid w:val="00F4738D"/>
    <w:rsid w:val="00F478E7"/>
    <w:rsid w:val="00F513B6"/>
    <w:rsid w:val="00F537A1"/>
    <w:rsid w:val="00F56408"/>
    <w:rsid w:val="00F7004B"/>
    <w:rsid w:val="00F70EFB"/>
    <w:rsid w:val="00F738A7"/>
    <w:rsid w:val="00F744EC"/>
    <w:rsid w:val="00F85606"/>
    <w:rsid w:val="00F87547"/>
    <w:rsid w:val="00FA130D"/>
    <w:rsid w:val="00FA3287"/>
    <w:rsid w:val="00FB32B7"/>
    <w:rsid w:val="00FC18AA"/>
    <w:rsid w:val="00FC7FBC"/>
    <w:rsid w:val="00FD218F"/>
    <w:rsid w:val="00FD305C"/>
    <w:rsid w:val="00FE01B1"/>
    <w:rsid w:val="00FF1B01"/>
    <w:rsid w:val="00FF2768"/>
    <w:rsid w:val="00FF2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43E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0F4178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2,Nagłówek strony Znak,Nagłówek strony"/>
    <w:basedOn w:val="Normalny"/>
    <w:link w:val="NagwekZnak"/>
    <w:rsid w:val="001E6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2 Znak,Nagłówek strony Znak Znak,Nagłówek strony Znak1"/>
    <w:basedOn w:val="Domylnaczcionkaakapitu"/>
    <w:link w:val="Nagwek"/>
    <w:uiPriority w:val="99"/>
    <w:locked/>
    <w:rsid w:val="001E63AA"/>
  </w:style>
  <w:style w:type="paragraph" w:styleId="Stopka">
    <w:name w:val="footer"/>
    <w:basedOn w:val="Normalny"/>
    <w:link w:val="StopkaZnak"/>
    <w:uiPriority w:val="99"/>
    <w:rsid w:val="001E6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E63AA"/>
  </w:style>
  <w:style w:type="paragraph" w:styleId="Akapitzlist">
    <w:name w:val="List Paragraph"/>
    <w:aliases w:val="Lista num,Numerowanie,L1,Akapit z listą5,Akapit normalny,Akapit z listą BS,Kolorowa lista — akcent 11,List Paragraph2,CW_Lista,lp1,Preambuła,Dot pt,F5 List Paragraph,Recommendation,List Paragraph11,Podsis rysunku,Akapit z listą1,BulletC"/>
    <w:basedOn w:val="Normalny"/>
    <w:link w:val="AkapitzlistZnak"/>
    <w:uiPriority w:val="34"/>
    <w:qFormat/>
    <w:rsid w:val="001E63AA"/>
    <w:pPr>
      <w:ind w:left="720"/>
    </w:pPr>
  </w:style>
  <w:style w:type="character" w:styleId="Odwoaniedokomentarza">
    <w:name w:val="annotation reference"/>
    <w:uiPriority w:val="99"/>
    <w:semiHidden/>
    <w:rsid w:val="001E63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E63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E63A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E6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E63A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99"/>
    <w:rsid w:val="00B90B7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A96E1A"/>
    <w:rPr>
      <w:color w:val="0000FF"/>
      <w:u w:val="single"/>
    </w:rPr>
  </w:style>
  <w:style w:type="character" w:customStyle="1" w:styleId="object">
    <w:name w:val="object"/>
    <w:uiPriority w:val="99"/>
    <w:rsid w:val="00A96E1A"/>
  </w:style>
  <w:style w:type="character" w:customStyle="1" w:styleId="AkapitzlistZnak">
    <w:name w:val="Akapit z listą Znak"/>
    <w:aliases w:val="Lista num Znak,Numerowanie Znak,L1 Znak,Akapit z listą5 Znak,Akapit normalny Znak,Akapit z listą BS Znak,Kolorowa lista — akcent 11 Znak,List Paragraph2 Znak,CW_Lista Znak,lp1 Znak,Preambuła Znak,Dot pt Znak,F5 List Paragraph Znak"/>
    <w:link w:val="Akapitzlist"/>
    <w:uiPriority w:val="34"/>
    <w:qFormat/>
    <w:locked/>
    <w:rsid w:val="00B349C4"/>
  </w:style>
  <w:style w:type="paragraph" w:customStyle="1" w:styleId="Default">
    <w:name w:val="Default"/>
    <w:uiPriority w:val="99"/>
    <w:rsid w:val="0099762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B13"/>
    <w:pPr>
      <w:spacing w:line="259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0B13"/>
    <w:rPr>
      <w:rFonts w:cs="Calibri"/>
      <w:b/>
      <w:bCs/>
      <w:sz w:val="20"/>
      <w:szCs w:val="20"/>
      <w:lang w:eastAsia="en-US"/>
    </w:rPr>
  </w:style>
  <w:style w:type="character" w:customStyle="1" w:styleId="Nagwek1Znak">
    <w:name w:val="Nagłówek 1 Znak"/>
    <w:basedOn w:val="Domylnaczcionkaakapitu"/>
    <w:link w:val="Nagwek1"/>
    <w:rsid w:val="000F4178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ZwykytekstZnak">
    <w:name w:val="Zwykły tekst Znak"/>
    <w:link w:val="Zwykytekst"/>
    <w:rsid w:val="000F4178"/>
    <w:rPr>
      <w:rFonts w:ascii="Courier New" w:hAnsi="Courier New"/>
    </w:rPr>
  </w:style>
  <w:style w:type="paragraph" w:customStyle="1" w:styleId="Tekstpodstawowy21">
    <w:name w:val="Tekst podstawowy 21"/>
    <w:basedOn w:val="Normalny"/>
    <w:rsid w:val="000F4178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0F4178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0F4178"/>
    <w:rPr>
      <w:rFonts w:ascii="Times New Roman" w:eastAsia="Times New Roman" w:hAnsi="Times New Roman" w:cs="Verdana"/>
      <w:lang w:eastAsia="zh-CN"/>
    </w:rPr>
  </w:style>
  <w:style w:type="character" w:styleId="Odwoanieprzypisudolnego">
    <w:name w:val="footnote reference"/>
    <w:unhideWhenUsed/>
    <w:rsid w:val="000F4178"/>
    <w:rPr>
      <w:vertAlign w:val="superscript"/>
    </w:rPr>
  </w:style>
  <w:style w:type="character" w:styleId="Tytuksiki">
    <w:name w:val="Book Title"/>
    <w:uiPriority w:val="33"/>
    <w:qFormat/>
    <w:rsid w:val="000F4178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0F4178"/>
    <w:pPr>
      <w:spacing w:after="0" w:line="240" w:lineRule="auto"/>
    </w:pPr>
    <w:rPr>
      <w:rFonts w:ascii="Courier New" w:hAnsi="Courier New" w:cs="Times New Roman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link w:val="Zwykytekst"/>
    <w:uiPriority w:val="99"/>
    <w:semiHidden/>
    <w:rsid w:val="000F4178"/>
    <w:rPr>
      <w:rFonts w:ascii="Consolas" w:hAnsi="Consolas" w:cs="Calibri"/>
      <w:sz w:val="21"/>
      <w:szCs w:val="21"/>
      <w:lang w:eastAsia="en-US"/>
    </w:rPr>
  </w:style>
  <w:style w:type="paragraph" w:customStyle="1" w:styleId="divpoint">
    <w:name w:val="div.point"/>
    <w:uiPriority w:val="99"/>
    <w:rsid w:val="000F417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WW-Zawartotabeli1111">
    <w:name w:val="WW-Zawartość tabeli1111"/>
    <w:rsid w:val="000F4178"/>
    <w:pPr>
      <w:widowControl w:val="0"/>
      <w:suppressLineNumbers/>
      <w:suppressAutoHyphens/>
      <w:spacing w:after="120"/>
    </w:pPr>
    <w:rPr>
      <w:rFonts w:ascii="Thorndale" w:eastAsia="HG Mincho Light J" w:hAnsi="Thorndale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41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4178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16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2 - Mikroskop polaryzacyjny - 1 sztuka </vt:lpstr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2 - Mikroskop polaryzacyjny - 1 sztuka</dc:title>
  <dc:creator>Ewa Redo</dc:creator>
  <cp:lastModifiedBy>Bogdan Kubiak</cp:lastModifiedBy>
  <cp:revision>5</cp:revision>
  <cp:lastPrinted>2023-09-29T07:38:00Z</cp:lastPrinted>
  <dcterms:created xsi:type="dcterms:W3CDTF">2023-10-15T17:08:00Z</dcterms:created>
  <dcterms:modified xsi:type="dcterms:W3CDTF">2023-10-15T17:12:00Z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de25a8-ef47-40a7-b7ec-c38f3edc2acf_Enabled">
    <vt:lpwstr>true</vt:lpwstr>
  </property>
  <property fmtid="{D5CDD505-2E9C-101B-9397-08002B2CF9AE}" pid="3" name="MSIP_Label_a8de25a8-ef47-40a7-b7ec-c38f3edc2acf_SetDate">
    <vt:lpwstr>2022-05-29T16:59:41Z</vt:lpwstr>
  </property>
  <property fmtid="{D5CDD505-2E9C-101B-9397-08002B2CF9AE}" pid="4" name="MSIP_Label_a8de25a8-ef47-40a7-b7ec-c38f3edc2acf_Method">
    <vt:lpwstr>Standard</vt:lpwstr>
  </property>
  <property fmtid="{D5CDD505-2E9C-101B-9397-08002B2CF9AE}" pid="5" name="MSIP_Label_a8de25a8-ef47-40a7-b7ec-c38f3edc2acf_Name">
    <vt:lpwstr>a8de25a8-ef47-40a7-b7ec-c38f3edc2acf</vt:lpwstr>
  </property>
  <property fmtid="{D5CDD505-2E9C-101B-9397-08002B2CF9AE}" pid="6" name="MSIP_Label_a8de25a8-ef47-40a7-b7ec-c38f3edc2acf_SiteId">
    <vt:lpwstr>15d1bef2-0a6a-46f9-be4c-023279325e51</vt:lpwstr>
  </property>
  <property fmtid="{D5CDD505-2E9C-101B-9397-08002B2CF9AE}" pid="7" name="MSIP_Label_a8de25a8-ef47-40a7-b7ec-c38f3edc2acf_ActionId">
    <vt:lpwstr>655d573a-d21d-423e-ace0-5cdb765f3b59</vt:lpwstr>
  </property>
  <property fmtid="{D5CDD505-2E9C-101B-9397-08002B2CF9AE}" pid="8" name="MSIP_Label_a8de25a8-ef47-40a7-b7ec-c38f3edc2acf_ContentBits">
    <vt:lpwstr>0</vt:lpwstr>
  </property>
</Properties>
</file>