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96F9" w14:textId="06888978" w:rsidR="009F3C67" w:rsidRDefault="009F3C67" w:rsidP="007739AB">
      <w:pPr>
        <w:pStyle w:val="Nagwek6"/>
        <w:spacing w:before="0"/>
        <w:rPr>
          <w:rFonts w:ascii="Calibri" w:hAnsi="Calibri" w:cs="Calibri"/>
          <w:b/>
          <w:bCs/>
          <w:i w:val="0"/>
          <w:iCs w:val="0"/>
          <w:color w:val="000000" w:themeColor="text1"/>
        </w:rPr>
      </w:pPr>
      <w:r w:rsidRPr="00766F8E">
        <w:rPr>
          <w:noProof/>
        </w:rPr>
        <w:drawing>
          <wp:inline distT="0" distB="0" distL="0" distR="0" wp14:anchorId="3F0E6280" wp14:editId="25E5968A">
            <wp:extent cx="480060" cy="9144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914400"/>
                    </a:xfrm>
                    <a:prstGeom prst="rect">
                      <a:avLst/>
                    </a:prstGeom>
                    <a:noFill/>
                    <a:ln>
                      <a:noFill/>
                    </a:ln>
                  </pic:spPr>
                </pic:pic>
              </a:graphicData>
            </a:graphic>
          </wp:inline>
        </w:drawing>
      </w:r>
    </w:p>
    <w:p w14:paraId="0230782C" w14:textId="77777777" w:rsidR="009F3C67" w:rsidRDefault="009F3C67" w:rsidP="007739AB">
      <w:pPr>
        <w:pStyle w:val="Nagwek6"/>
        <w:spacing w:before="0"/>
        <w:rPr>
          <w:rFonts w:ascii="Calibri" w:hAnsi="Calibri" w:cs="Calibri"/>
          <w:b/>
          <w:bCs/>
          <w:i w:val="0"/>
          <w:iCs w:val="0"/>
          <w:color w:val="000000" w:themeColor="text1"/>
        </w:rPr>
      </w:pPr>
    </w:p>
    <w:p w14:paraId="4890B5EC" w14:textId="40D338A2" w:rsidR="007739AB" w:rsidRPr="00B837C0" w:rsidRDefault="007739AB" w:rsidP="007739AB">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72A006E2" w14:textId="77777777" w:rsidR="007739AB" w:rsidRPr="00B837C0" w:rsidRDefault="007739AB" w:rsidP="007739AB">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0034F861" w14:textId="77777777" w:rsidR="007739AB" w:rsidRPr="00B837C0" w:rsidRDefault="007739AB" w:rsidP="007739AB">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5DAB6C7B" w14:textId="6518D051" w:rsidR="00F76356" w:rsidRPr="00B837C0" w:rsidRDefault="00F76356" w:rsidP="007739AB">
      <w:pPr>
        <w:pStyle w:val="Nagwek8"/>
        <w:keepNext/>
        <w:numPr>
          <w:ilvl w:val="2"/>
          <w:numId w:val="1"/>
        </w:numPr>
        <w:suppressAutoHyphens/>
        <w:spacing w:before="0" w:after="0"/>
        <w:rPr>
          <w:rFonts w:ascii="Calibri" w:hAnsi="Calibri"/>
          <w:b/>
          <w:bCs/>
          <w:i w:val="0"/>
          <w:iCs w:val="0"/>
          <w:color w:val="000000" w:themeColor="text1"/>
          <w:sz w:val="22"/>
          <w:szCs w:val="22"/>
        </w:rPr>
      </w:pPr>
    </w:p>
    <w:p w14:paraId="69DAC8ED" w14:textId="357254AB" w:rsidR="00F76356" w:rsidRPr="00B96C8C" w:rsidRDefault="00F76356" w:rsidP="00F76356">
      <w:pPr>
        <w:pStyle w:val="Nagwek8"/>
        <w:keepNext/>
        <w:numPr>
          <w:ilvl w:val="7"/>
          <w:numId w:val="1"/>
        </w:numPr>
        <w:suppressAutoHyphens/>
        <w:spacing w:before="0" w:after="0"/>
        <w:ind w:left="4248" w:firstLine="708"/>
        <w:jc w:val="right"/>
        <w:rPr>
          <w:rFonts w:ascii="Calibri" w:hAnsi="Calibri"/>
          <w:b/>
          <w:bCs/>
          <w:sz w:val="22"/>
          <w:szCs w:val="22"/>
        </w:rPr>
      </w:pPr>
      <w:r w:rsidRPr="00C14E85">
        <w:rPr>
          <w:rFonts w:ascii="Calibri" w:hAnsi="Calibri"/>
          <w:b/>
          <w:bCs/>
          <w:sz w:val="22"/>
          <w:szCs w:val="22"/>
        </w:rPr>
        <w:t xml:space="preserve">Nr sprawy: </w:t>
      </w:r>
      <w:r w:rsidR="00C14E85" w:rsidRPr="00B96C8C">
        <w:rPr>
          <w:rFonts w:ascii="Calibri" w:hAnsi="Calibri"/>
          <w:b/>
          <w:bCs/>
          <w:sz w:val="22"/>
          <w:szCs w:val="22"/>
        </w:rPr>
        <w:t>FO-Z/ŁIT/</w:t>
      </w:r>
      <w:r w:rsidR="002641A5">
        <w:rPr>
          <w:rFonts w:ascii="Calibri" w:hAnsi="Calibri"/>
          <w:b/>
          <w:bCs/>
          <w:sz w:val="22"/>
          <w:szCs w:val="22"/>
        </w:rPr>
        <w:t>12</w:t>
      </w:r>
      <w:r w:rsidR="00C14E85" w:rsidRPr="00B96C8C">
        <w:rPr>
          <w:rFonts w:ascii="Calibri" w:hAnsi="Calibri"/>
          <w:b/>
          <w:bCs/>
          <w:sz w:val="22"/>
          <w:szCs w:val="22"/>
        </w:rPr>
        <w:t>/202</w:t>
      </w:r>
      <w:r w:rsidR="00271D28">
        <w:rPr>
          <w:rFonts w:ascii="Calibri" w:hAnsi="Calibri"/>
          <w:b/>
          <w:bCs/>
          <w:sz w:val="22"/>
          <w:szCs w:val="22"/>
        </w:rPr>
        <w:t>3</w:t>
      </w:r>
    </w:p>
    <w:p w14:paraId="768B6AB6" w14:textId="3F1DDF12" w:rsidR="005D34D6" w:rsidRPr="00AC2627" w:rsidRDefault="005D34D6" w:rsidP="00F76356">
      <w:pPr>
        <w:rPr>
          <w:rFonts w:ascii="Calibri" w:hAnsi="Calibri"/>
        </w:rPr>
      </w:pPr>
    </w:p>
    <w:p w14:paraId="45EBC249"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2EE4DA04"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143531D"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5E53B940"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202F615" w14:textId="242D8FB4" w:rsidR="00F76356" w:rsidRPr="00793363" w:rsidRDefault="00F76356" w:rsidP="00F76356">
      <w:pPr>
        <w:pStyle w:val="Nagwek40"/>
        <w:numPr>
          <w:ilvl w:val="3"/>
          <w:numId w:val="1"/>
        </w:numPr>
        <w:suppressAutoHyphens/>
        <w:spacing w:before="0" w:after="0"/>
        <w:ind w:firstLine="6"/>
        <w:jc w:val="center"/>
        <w:rPr>
          <w:rFonts w:ascii="Calibri" w:hAnsi="Calibri"/>
        </w:rPr>
      </w:pPr>
      <w:r w:rsidRPr="00793363">
        <w:rPr>
          <w:rFonts w:ascii="Calibri" w:hAnsi="Calibri"/>
        </w:rPr>
        <w:t>SPECYFIKACJA  WARUNKÓW  ZAMÓWIENIA</w:t>
      </w:r>
      <w:r w:rsidR="00F917DD" w:rsidRPr="00793363">
        <w:rPr>
          <w:rFonts w:ascii="Calibri" w:hAnsi="Calibri"/>
        </w:rPr>
        <w:br/>
      </w:r>
      <w:r w:rsidR="00B54ABE">
        <w:rPr>
          <w:rFonts w:ascii="Calibri" w:hAnsi="Calibri"/>
        </w:rPr>
        <w:t xml:space="preserve">po modyfikacji z dnia </w:t>
      </w:r>
      <w:r w:rsidR="009023F4">
        <w:rPr>
          <w:rFonts w:ascii="Calibri" w:hAnsi="Calibri"/>
        </w:rPr>
        <w:t>6</w:t>
      </w:r>
      <w:r w:rsidR="00B54ABE">
        <w:rPr>
          <w:rFonts w:ascii="Calibri" w:hAnsi="Calibri"/>
        </w:rPr>
        <w:t>.07.2023r.</w:t>
      </w:r>
    </w:p>
    <w:p w14:paraId="5D89C505" w14:textId="06B00FFC" w:rsidR="005D34D6" w:rsidRDefault="005D34D6" w:rsidP="00F76356">
      <w:pPr>
        <w:pStyle w:val="Tekstpodstawowy"/>
        <w:jc w:val="center"/>
        <w:rPr>
          <w:rFonts w:ascii="Calibri" w:hAnsi="Calibri"/>
          <w:szCs w:val="22"/>
        </w:rPr>
      </w:pPr>
    </w:p>
    <w:p w14:paraId="3F36ECBC" w14:textId="59A5BECA"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160E6AD9" w14:textId="12623EEA" w:rsidR="006D5BE2" w:rsidRPr="00A011A9" w:rsidRDefault="002641A5" w:rsidP="00A8682C">
      <w:pPr>
        <w:spacing w:before="120"/>
        <w:jc w:val="center"/>
        <w:rPr>
          <w:rFonts w:ascii="Calibri" w:hAnsi="Calibri"/>
          <w:b/>
          <w:sz w:val="28"/>
          <w:szCs w:val="28"/>
        </w:rPr>
      </w:pPr>
      <w:r>
        <w:rPr>
          <w:rFonts w:ascii="Calibri" w:hAnsi="Calibri"/>
          <w:b/>
          <w:sz w:val="28"/>
          <w:szCs w:val="28"/>
        </w:rPr>
        <w:t>USŁUGA ODBIORU I UTYLIZACJI ODPADÓW POPRODUKCYJNYCH</w:t>
      </w:r>
    </w:p>
    <w:p w14:paraId="5B7968A0" w14:textId="4CF6B779" w:rsidR="00CE22B7" w:rsidRDefault="00CE22B7" w:rsidP="00F43485">
      <w:pPr>
        <w:spacing w:after="0"/>
        <w:ind w:left="2124" w:hanging="2124"/>
        <w:rPr>
          <w:rFonts w:ascii="Calibri" w:hAnsi="Calibri"/>
          <w:b/>
          <w:bCs/>
        </w:rPr>
      </w:pPr>
    </w:p>
    <w:p w14:paraId="2FE97406" w14:textId="77777777" w:rsidR="00D57133" w:rsidRDefault="00D57133" w:rsidP="00F43485">
      <w:pPr>
        <w:spacing w:after="0"/>
        <w:ind w:left="2124" w:hanging="2124"/>
        <w:rPr>
          <w:rFonts w:ascii="Calibri" w:hAnsi="Calibri"/>
          <w:b/>
          <w:bCs/>
        </w:rPr>
      </w:pPr>
    </w:p>
    <w:p w14:paraId="327DA5DF"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69D779B7" w14:textId="77777777" w:rsidR="0078089C" w:rsidRDefault="0078089C" w:rsidP="0078089C">
      <w:pPr>
        <w:spacing w:after="0" w:line="240" w:lineRule="auto"/>
        <w:rPr>
          <w:rFonts w:cstheme="minorHAnsi"/>
          <w:b/>
          <w:bCs/>
        </w:rPr>
      </w:pPr>
      <w:r>
        <w:rPr>
          <w:rFonts w:cstheme="minorHAnsi"/>
          <w:b/>
          <w:bCs/>
        </w:rPr>
        <w:t>90.50.00.00-2</w:t>
      </w:r>
      <w:r>
        <w:rPr>
          <w:rFonts w:cstheme="minorHAnsi"/>
          <w:b/>
          <w:bCs/>
        </w:rPr>
        <w:tab/>
        <w:t>-</w:t>
      </w:r>
      <w:r>
        <w:rPr>
          <w:rFonts w:cstheme="minorHAnsi"/>
          <w:b/>
          <w:bCs/>
        </w:rPr>
        <w:tab/>
        <w:t>Usługi związane z odpadami</w:t>
      </w:r>
    </w:p>
    <w:p w14:paraId="650685C9" w14:textId="3CAA6CA0" w:rsidR="00E961E3" w:rsidRDefault="00E961E3" w:rsidP="00E961E3">
      <w:pPr>
        <w:spacing w:after="0" w:line="240" w:lineRule="auto"/>
        <w:rPr>
          <w:rFonts w:cstheme="minorHAnsi"/>
          <w:b/>
          <w:bCs/>
        </w:rPr>
      </w:pPr>
      <w:r>
        <w:rPr>
          <w:rFonts w:cstheme="minorHAnsi"/>
          <w:b/>
          <w:bCs/>
        </w:rPr>
        <w:t>90.51.</w:t>
      </w:r>
      <w:r w:rsidR="0078089C">
        <w:rPr>
          <w:rFonts w:cstheme="minorHAnsi"/>
          <w:b/>
          <w:bCs/>
        </w:rPr>
        <w:t>10</w:t>
      </w:r>
      <w:r>
        <w:rPr>
          <w:rFonts w:cstheme="minorHAnsi"/>
          <w:b/>
          <w:bCs/>
        </w:rPr>
        <w:t>.00-</w:t>
      </w:r>
      <w:r w:rsidR="0078089C">
        <w:rPr>
          <w:rFonts w:cstheme="minorHAnsi"/>
          <w:b/>
          <w:bCs/>
        </w:rPr>
        <w:t>2</w:t>
      </w:r>
      <w:r>
        <w:rPr>
          <w:rFonts w:cstheme="minorHAnsi"/>
          <w:b/>
          <w:bCs/>
        </w:rPr>
        <w:tab/>
        <w:t>-</w:t>
      </w:r>
      <w:r>
        <w:rPr>
          <w:rFonts w:cstheme="minorHAnsi"/>
          <w:b/>
          <w:bCs/>
        </w:rPr>
        <w:tab/>
        <w:t xml:space="preserve">Usługi </w:t>
      </w:r>
      <w:r w:rsidR="0078089C">
        <w:rPr>
          <w:rFonts w:cstheme="minorHAnsi"/>
          <w:b/>
          <w:bCs/>
        </w:rPr>
        <w:t>wywozu odpadów</w:t>
      </w:r>
    </w:p>
    <w:p w14:paraId="46476BA7" w14:textId="0624BD5F" w:rsidR="00E961E3" w:rsidRDefault="00E961E3" w:rsidP="00E961E3">
      <w:pPr>
        <w:spacing w:after="0" w:line="240" w:lineRule="auto"/>
        <w:rPr>
          <w:rFonts w:cstheme="minorHAnsi"/>
          <w:b/>
          <w:bCs/>
        </w:rPr>
      </w:pPr>
      <w:r>
        <w:rPr>
          <w:rFonts w:cstheme="minorHAnsi"/>
          <w:b/>
          <w:bCs/>
        </w:rPr>
        <w:t>90.53.30.00-2</w:t>
      </w:r>
      <w:r>
        <w:rPr>
          <w:rFonts w:cstheme="minorHAnsi"/>
          <w:b/>
          <w:bCs/>
        </w:rPr>
        <w:tab/>
        <w:t>-</w:t>
      </w:r>
      <w:r>
        <w:rPr>
          <w:rFonts w:cstheme="minorHAnsi"/>
          <w:b/>
          <w:bCs/>
        </w:rPr>
        <w:tab/>
        <w:t>Usługi gospodarki odpadami</w:t>
      </w:r>
    </w:p>
    <w:p w14:paraId="7C9D7531" w14:textId="2A14E691" w:rsidR="00CA7CA1" w:rsidRDefault="00CA7CA1" w:rsidP="002B5978">
      <w:pPr>
        <w:spacing w:after="0" w:line="240" w:lineRule="auto"/>
        <w:ind w:left="703"/>
        <w:rPr>
          <w:rFonts w:ascii="Calibri" w:hAnsi="Calibri"/>
          <w:b/>
          <w:bCs/>
        </w:rPr>
      </w:pPr>
    </w:p>
    <w:p w14:paraId="7EDE2116" w14:textId="77777777" w:rsidR="00D57133" w:rsidRDefault="00D57133" w:rsidP="002B5978">
      <w:pPr>
        <w:spacing w:after="0" w:line="240" w:lineRule="auto"/>
        <w:ind w:left="703"/>
        <w:rPr>
          <w:rFonts w:ascii="Calibri" w:hAnsi="Calibri"/>
          <w:b/>
          <w:bCs/>
        </w:rPr>
      </w:pPr>
    </w:p>
    <w:p w14:paraId="0993C0A4" w14:textId="6D747449" w:rsidR="00F76356" w:rsidRPr="00AC2627" w:rsidRDefault="00F76356" w:rsidP="00F76356">
      <w:pPr>
        <w:jc w:val="both"/>
        <w:rPr>
          <w:rFonts w:ascii="Calibri" w:hAnsi="Calibri"/>
        </w:rPr>
      </w:pPr>
      <w:r w:rsidRPr="00AC2627">
        <w:rPr>
          <w:rFonts w:ascii="Calibri" w:hAnsi="Calibri"/>
        </w:rPr>
        <w:t>Tryb:</w:t>
      </w:r>
      <w:r w:rsidR="00373237">
        <w:rPr>
          <w:rFonts w:ascii="Calibri" w:hAnsi="Calibri"/>
        </w:rPr>
        <w:t xml:space="preserve"> </w:t>
      </w:r>
    </w:p>
    <w:p w14:paraId="56E0DE7C" w14:textId="06FD8D15" w:rsidR="00F76356" w:rsidRPr="00AC2627" w:rsidRDefault="00333DF6" w:rsidP="00F76356">
      <w:pPr>
        <w:ind w:left="1134"/>
        <w:jc w:val="both"/>
        <w:rPr>
          <w:rFonts w:ascii="Calibri" w:hAnsi="Calibri"/>
          <w:b/>
        </w:rPr>
      </w:pPr>
      <w:r w:rsidRPr="00333DF6">
        <w:rPr>
          <w:rFonts w:ascii="Calibri" w:hAnsi="Calibri"/>
          <w:b/>
        </w:rPr>
        <w:t>Przetarg nieograniczony o wartości szacunkowej powyżej 215.000 € co stanowi równoważność kwoty 957 524 zł.</w:t>
      </w:r>
    </w:p>
    <w:p w14:paraId="2120C764" w14:textId="6A740E9D" w:rsidR="00F35839" w:rsidRDefault="00F35839" w:rsidP="00F76356">
      <w:pPr>
        <w:jc w:val="center"/>
        <w:rPr>
          <w:rFonts w:ascii="Calibri" w:hAnsi="Calibri"/>
        </w:rPr>
      </w:pPr>
    </w:p>
    <w:p w14:paraId="16FB3EAB" w14:textId="77777777" w:rsidR="00D57133" w:rsidRDefault="00D57133" w:rsidP="00F76356">
      <w:pPr>
        <w:jc w:val="center"/>
        <w:rPr>
          <w:rFonts w:ascii="Calibri" w:hAnsi="Calibri"/>
        </w:rPr>
      </w:pPr>
    </w:p>
    <w:p w14:paraId="0E3A3B93" w14:textId="77777777" w:rsidR="00D57133" w:rsidRDefault="00D57133" w:rsidP="00F76356">
      <w:pPr>
        <w:jc w:val="center"/>
        <w:rPr>
          <w:rFonts w:ascii="Calibri" w:hAnsi="Calibri"/>
        </w:rPr>
      </w:pPr>
    </w:p>
    <w:p w14:paraId="4CF18B6F" w14:textId="0A655BEB" w:rsidR="00D57133" w:rsidRDefault="00D57133" w:rsidP="00F76356">
      <w:pPr>
        <w:jc w:val="center"/>
        <w:rPr>
          <w:rFonts w:ascii="Calibri" w:hAnsi="Calibri"/>
        </w:rPr>
      </w:pPr>
    </w:p>
    <w:p w14:paraId="6D83F234" w14:textId="79EF98B1" w:rsidR="0078089C" w:rsidRDefault="0078089C" w:rsidP="00F76356">
      <w:pPr>
        <w:jc w:val="center"/>
        <w:rPr>
          <w:rFonts w:ascii="Calibri" w:hAnsi="Calibri"/>
        </w:rPr>
      </w:pPr>
    </w:p>
    <w:p w14:paraId="77C1BC67" w14:textId="77777777" w:rsidR="0078089C" w:rsidRDefault="0078089C" w:rsidP="00F76356">
      <w:pPr>
        <w:jc w:val="center"/>
        <w:rPr>
          <w:rFonts w:ascii="Calibri" w:hAnsi="Calibri"/>
        </w:rPr>
      </w:pPr>
    </w:p>
    <w:p w14:paraId="4A72E987" w14:textId="77777777" w:rsidR="00D57133" w:rsidRDefault="00D57133" w:rsidP="00F76356">
      <w:pPr>
        <w:jc w:val="center"/>
        <w:rPr>
          <w:rFonts w:ascii="Calibri" w:hAnsi="Calibri"/>
        </w:rPr>
      </w:pPr>
    </w:p>
    <w:p w14:paraId="12969F38" w14:textId="231B88FC" w:rsidR="00BF2A55" w:rsidRPr="00793363" w:rsidRDefault="004961C6" w:rsidP="00793363">
      <w:pPr>
        <w:jc w:val="center"/>
        <w:rPr>
          <w:rFonts w:ascii="Calibri" w:hAnsi="Calibri"/>
        </w:rPr>
      </w:pPr>
      <w:r>
        <w:rPr>
          <w:rFonts w:ascii="Calibri" w:hAnsi="Calibri"/>
        </w:rPr>
        <w:t>Łódź, 202</w:t>
      </w:r>
      <w:r w:rsidR="002A4F15">
        <w:rPr>
          <w:rFonts w:ascii="Calibri" w:hAnsi="Calibri"/>
        </w:rPr>
        <w:t>3</w:t>
      </w:r>
      <w:r w:rsidR="00F76356" w:rsidRPr="00AC2627">
        <w:rPr>
          <w:rFonts w:ascii="Calibri" w:hAnsi="Calibri"/>
        </w:rPr>
        <w:t>r</w:t>
      </w:r>
      <w:r w:rsidR="00F76356">
        <w:rPr>
          <w:rFonts w:ascii="Calibri" w:hAnsi="Calibri"/>
        </w:rPr>
        <w:t>.</w:t>
      </w:r>
      <w:r w:rsidR="0050580D">
        <w:rPr>
          <w:rFonts w:ascii="Calibri" w:hAnsi="Calibri"/>
        </w:rPr>
        <w:br w:type="page"/>
      </w:r>
      <w:r w:rsidR="00F76356">
        <w:rPr>
          <w:u w:val="single"/>
        </w:rPr>
        <w:lastRenderedPageBreak/>
        <w:t>SPECYFIKACJA WARUNKÓW ZAMÓWIENIA</w:t>
      </w:r>
    </w:p>
    <w:p w14:paraId="22CAD99A" w14:textId="77777777" w:rsidR="00F76356" w:rsidRDefault="00F76356">
      <w:pPr>
        <w:numPr>
          <w:ilvl w:val="0"/>
          <w:numId w:val="5"/>
        </w:numPr>
        <w:tabs>
          <w:tab w:val="left" w:pos="567"/>
        </w:tabs>
        <w:spacing w:after="0" w:line="276" w:lineRule="auto"/>
        <w:ind w:left="567" w:hanging="567"/>
        <w:jc w:val="both"/>
        <w:rPr>
          <w:b/>
          <w:u w:val="single"/>
        </w:rPr>
      </w:pPr>
      <w:r w:rsidRPr="008C4A69">
        <w:rPr>
          <w:b/>
          <w:u w:val="single"/>
        </w:rPr>
        <w:t>Nazwa i adres Zamawiającego</w:t>
      </w:r>
    </w:p>
    <w:p w14:paraId="6F4A9526"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 xml:space="preserve">Sieć Badawcza Łukasiewicz – Łódzki Instytut Technologiczny </w:t>
      </w:r>
    </w:p>
    <w:p w14:paraId="1B48B8A3"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4FDFF2FF"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4445DE30" w14:textId="6296181F" w:rsidR="00F76356" w:rsidRDefault="00F76356" w:rsidP="00246E74">
      <w:pPr>
        <w:tabs>
          <w:tab w:val="left" w:pos="397"/>
          <w:tab w:val="left" w:pos="567"/>
        </w:tabs>
        <w:spacing w:after="0" w:line="276" w:lineRule="auto"/>
        <w:jc w:val="center"/>
      </w:pPr>
      <w:r>
        <w:t>Jednostka prowadząca sprawę:</w:t>
      </w:r>
    </w:p>
    <w:p w14:paraId="33285B98" w14:textId="32EDD09B" w:rsidR="00285130" w:rsidRPr="002F6377" w:rsidRDefault="00285130" w:rsidP="00246E74">
      <w:pPr>
        <w:tabs>
          <w:tab w:val="left" w:pos="397"/>
          <w:tab w:val="left" w:pos="567"/>
        </w:tabs>
        <w:spacing w:after="0" w:line="276" w:lineRule="auto"/>
        <w:jc w:val="center"/>
        <w:rPr>
          <w:b/>
          <w:bCs/>
        </w:rPr>
      </w:pPr>
      <w:r w:rsidRPr="002F6377">
        <w:rPr>
          <w:b/>
          <w:bCs/>
        </w:rPr>
        <w:t>Dział Zamówień Publicznych</w:t>
      </w:r>
    </w:p>
    <w:p w14:paraId="68688700" w14:textId="15FD6537" w:rsidR="00285130" w:rsidRPr="002F6377" w:rsidRDefault="002F6377" w:rsidP="00246E74">
      <w:pPr>
        <w:tabs>
          <w:tab w:val="left" w:pos="397"/>
          <w:tab w:val="left" w:pos="567"/>
        </w:tabs>
        <w:spacing w:after="0" w:line="276" w:lineRule="auto"/>
        <w:jc w:val="center"/>
        <w:rPr>
          <w:b/>
          <w:bCs/>
        </w:rPr>
      </w:pPr>
      <w:r>
        <w:rPr>
          <w:b/>
          <w:bCs/>
        </w:rPr>
        <w:t>u</w:t>
      </w:r>
      <w:r w:rsidR="00285130" w:rsidRPr="002F6377">
        <w:rPr>
          <w:b/>
          <w:bCs/>
        </w:rPr>
        <w:t>l. Brzezińska 5/15, 92-103 Łódź</w:t>
      </w:r>
    </w:p>
    <w:p w14:paraId="73C3332A" w14:textId="3899FFCA" w:rsidR="00F76356" w:rsidRDefault="00F76356" w:rsidP="00246E74">
      <w:pPr>
        <w:tabs>
          <w:tab w:val="left" w:pos="397"/>
          <w:tab w:val="left" w:pos="567"/>
        </w:tabs>
        <w:spacing w:after="0" w:line="276" w:lineRule="auto"/>
        <w:jc w:val="center"/>
        <w:rPr>
          <w:b/>
          <w:lang w:val="de-DE"/>
        </w:rPr>
      </w:pPr>
      <w:r>
        <w:rPr>
          <w:b/>
          <w:lang w:val="de-DE"/>
        </w:rPr>
        <w:t xml:space="preserve">tel. </w:t>
      </w:r>
      <w:r w:rsidR="007625A3">
        <w:rPr>
          <w:b/>
          <w:lang w:val="de-DE"/>
        </w:rPr>
        <w:t xml:space="preserve">(0-42) </w:t>
      </w:r>
      <w:r w:rsidR="00FF381D">
        <w:rPr>
          <w:b/>
          <w:lang w:val="de-DE"/>
        </w:rPr>
        <w:t>307-04-38</w:t>
      </w:r>
    </w:p>
    <w:p w14:paraId="3EE97623" w14:textId="436357EE" w:rsidR="00F76356" w:rsidRDefault="00F76356" w:rsidP="00246E74">
      <w:pPr>
        <w:tabs>
          <w:tab w:val="left" w:pos="397"/>
          <w:tab w:val="left" w:pos="567"/>
        </w:tabs>
        <w:spacing w:after="0" w:line="276" w:lineRule="auto"/>
        <w:jc w:val="center"/>
        <w:rPr>
          <w:b/>
        </w:rPr>
      </w:pPr>
      <w:r>
        <w:rPr>
          <w:b/>
        </w:rPr>
        <w:t>Godziny pracy pn.-pt. 8.00-1</w:t>
      </w:r>
      <w:r w:rsidR="00FF381D">
        <w:rPr>
          <w:b/>
        </w:rPr>
        <w:t>6</w:t>
      </w:r>
      <w:r>
        <w:rPr>
          <w:b/>
        </w:rPr>
        <w:t>.00</w:t>
      </w:r>
    </w:p>
    <w:p w14:paraId="2D810097" w14:textId="01F1066D" w:rsidR="00ED18ED" w:rsidRPr="00365DF9" w:rsidRDefault="00EE124C" w:rsidP="00246E74">
      <w:pPr>
        <w:tabs>
          <w:tab w:val="left" w:pos="397"/>
          <w:tab w:val="left" w:pos="567"/>
        </w:tabs>
        <w:spacing w:after="0" w:line="276" w:lineRule="auto"/>
        <w:jc w:val="center"/>
        <w:rPr>
          <w:b/>
          <w:lang w:val="en-GB"/>
        </w:rPr>
      </w:pPr>
      <w:proofErr w:type="spellStart"/>
      <w:r w:rsidRPr="00365DF9">
        <w:rPr>
          <w:b/>
          <w:lang w:val="en-GB"/>
        </w:rPr>
        <w:t>A</w:t>
      </w:r>
      <w:r w:rsidR="00ED18ED" w:rsidRPr="00365DF9">
        <w:rPr>
          <w:b/>
          <w:lang w:val="en-GB"/>
        </w:rPr>
        <w:t>dres</w:t>
      </w:r>
      <w:proofErr w:type="spellEnd"/>
      <w:r w:rsidR="00ED18ED" w:rsidRPr="00365DF9">
        <w:rPr>
          <w:b/>
          <w:lang w:val="en-GB"/>
        </w:rPr>
        <w:t xml:space="preserve"> e-mail:</w:t>
      </w:r>
      <w:r w:rsidR="00246E74" w:rsidRPr="00365DF9">
        <w:rPr>
          <w:b/>
          <w:lang w:val="en-GB"/>
        </w:rPr>
        <w:t xml:space="preserve"> zamowienia</w:t>
      </w:r>
      <w:r w:rsidR="00ED18ED" w:rsidRPr="00365DF9">
        <w:rPr>
          <w:b/>
          <w:lang w:val="en-GB"/>
        </w:rPr>
        <w:t>@</w:t>
      </w:r>
      <w:r w:rsidR="00246E74" w:rsidRPr="00365DF9">
        <w:rPr>
          <w:b/>
          <w:lang w:val="en-GB"/>
        </w:rPr>
        <w:t>lit.lukasiewicz.gov.pl</w:t>
      </w:r>
    </w:p>
    <w:p w14:paraId="5D317113" w14:textId="77777777" w:rsidR="00ED4A4F" w:rsidRDefault="005D34D6" w:rsidP="00ED4A4F">
      <w:pPr>
        <w:spacing w:before="120"/>
        <w:jc w:val="center"/>
      </w:pPr>
      <w:r w:rsidRPr="007625A3">
        <w:t>zaprasza do złożenia ofert na</w:t>
      </w:r>
      <w:r w:rsidR="00ED4A4F">
        <w:t>:</w:t>
      </w:r>
    </w:p>
    <w:p w14:paraId="76424A19" w14:textId="5E402051" w:rsidR="002F6EA5" w:rsidRDefault="00EE54F8" w:rsidP="00A8682C">
      <w:pPr>
        <w:spacing w:after="0" w:line="276" w:lineRule="auto"/>
        <w:jc w:val="center"/>
        <w:rPr>
          <w:rFonts w:ascii="Calibri" w:hAnsi="Calibri"/>
          <w:b/>
        </w:rPr>
      </w:pPr>
      <w:r w:rsidRPr="00EE54F8">
        <w:rPr>
          <w:rFonts w:ascii="Calibri" w:hAnsi="Calibri"/>
          <w:b/>
        </w:rPr>
        <w:t>USŁUGA ODBIORU I UTYLIZACJI ODPADÓW POPRODUKCYJNYCH</w:t>
      </w:r>
    </w:p>
    <w:p w14:paraId="5D24A25C" w14:textId="77777777" w:rsidR="00EE54F8" w:rsidRPr="00A8682C" w:rsidRDefault="00EE54F8" w:rsidP="00A8682C">
      <w:pPr>
        <w:spacing w:after="0" w:line="276" w:lineRule="auto"/>
        <w:jc w:val="center"/>
        <w:rPr>
          <w:rFonts w:ascii="Calibri" w:hAnsi="Calibri"/>
          <w:b/>
        </w:rPr>
      </w:pPr>
    </w:p>
    <w:p w14:paraId="57C41634" w14:textId="3B1B1037" w:rsidR="00083A5E" w:rsidRDefault="00083A5E">
      <w:pPr>
        <w:numPr>
          <w:ilvl w:val="0"/>
          <w:numId w:val="5"/>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15ACF9D9" w14:textId="642C58A2" w:rsidR="00C405A6" w:rsidRPr="00EE124C"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EE124C">
        <w:rPr>
          <w:rFonts w:asciiTheme="minorHAnsi" w:hAnsiTheme="minorHAnsi"/>
          <w:bCs/>
          <w:sz w:val="22"/>
          <w:szCs w:val="22"/>
        </w:rPr>
        <w:t>Wszelka komunikacja mi</w:t>
      </w:r>
      <w:r w:rsidR="00115A7D" w:rsidRPr="00EE124C">
        <w:rPr>
          <w:rFonts w:asciiTheme="minorHAnsi" w:hAnsiTheme="minorHAnsi"/>
          <w:bCs/>
          <w:sz w:val="22"/>
          <w:szCs w:val="22"/>
        </w:rPr>
        <w:t>ę</w:t>
      </w:r>
      <w:r w:rsidRPr="00EE124C">
        <w:rPr>
          <w:rFonts w:asciiTheme="minorHAnsi" w:hAnsiTheme="minorHAnsi"/>
          <w:bCs/>
          <w:sz w:val="22"/>
          <w:szCs w:val="22"/>
        </w:rPr>
        <w:t xml:space="preserve">dzy Zamawiającym a Wykonawcami, w tym składnie ofert, odbywa się w formie elektronicznej za pośrednictwem </w:t>
      </w:r>
      <w:hyperlink r:id="rId12">
        <w:r w:rsidRPr="00EE124C">
          <w:rPr>
            <w:rFonts w:asciiTheme="minorHAnsi" w:eastAsia="Calibri" w:hAnsiTheme="minorHAnsi" w:cs="Calibri"/>
            <w:bCs/>
            <w:sz w:val="22"/>
            <w:szCs w:val="22"/>
            <w:u w:val="single"/>
          </w:rPr>
          <w:t>platformazakupowa.pl</w:t>
        </w:r>
      </w:hyperlink>
      <w:r w:rsidRPr="00EE124C">
        <w:rPr>
          <w:rFonts w:asciiTheme="minorHAnsi" w:hAnsiTheme="minorHAnsi"/>
          <w:bCs/>
          <w:sz w:val="22"/>
          <w:szCs w:val="22"/>
        </w:rPr>
        <w:t xml:space="preserve"> (zwanej dalej Platformą) dostępnej pod adresem </w:t>
      </w:r>
      <w:hyperlink r:id="rId13" w:history="1">
        <w:r w:rsidR="00C14E85" w:rsidRPr="00CE10A0">
          <w:rPr>
            <w:rStyle w:val="Hipercze"/>
            <w:rFonts w:asciiTheme="minorHAnsi" w:hAnsiTheme="minorHAnsi"/>
            <w:b/>
            <w:sz w:val="22"/>
            <w:szCs w:val="22"/>
          </w:rPr>
          <w:t>https://platformazakupowa.pl/pn/lit</w:t>
        </w:r>
      </w:hyperlink>
    </w:p>
    <w:p w14:paraId="3ACB67C0" w14:textId="303BABD4" w:rsidR="00115A7D"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w:t>
      </w:r>
      <w:r w:rsidR="000A65C0">
        <w:rPr>
          <w:rFonts w:asciiTheme="minorHAnsi" w:hAnsiTheme="minorHAnsi"/>
          <w:bCs/>
          <w:sz w:val="22"/>
          <w:szCs w:val="22"/>
        </w:rPr>
        <w:t> </w:t>
      </w:r>
      <w:r w:rsidR="0078634D" w:rsidRPr="00EE124C">
        <w:rPr>
          <w:rFonts w:asciiTheme="minorHAnsi" w:hAnsiTheme="minorHAnsi"/>
          <w:bCs/>
          <w:sz w:val="22"/>
          <w:szCs w:val="22"/>
        </w:rPr>
        <w:t>niniejszym postępowaniem.</w:t>
      </w:r>
    </w:p>
    <w:p w14:paraId="2C80E8BC" w14:textId="14122402" w:rsidR="00DE512F" w:rsidRPr="00427F03" w:rsidRDefault="00DE512F" w:rsidP="00427F03">
      <w:pPr>
        <w:spacing w:after="0" w:line="276" w:lineRule="auto"/>
        <w:jc w:val="both"/>
        <w:rPr>
          <w:i/>
          <w:iCs/>
          <w:color w:val="FF0000"/>
        </w:rPr>
      </w:pPr>
    </w:p>
    <w:p w14:paraId="0514EACF" w14:textId="5E8A8195" w:rsidR="00F76356" w:rsidRPr="0056399D" w:rsidRDefault="00F76356">
      <w:pPr>
        <w:numPr>
          <w:ilvl w:val="0"/>
          <w:numId w:val="5"/>
        </w:numPr>
        <w:tabs>
          <w:tab w:val="left" w:pos="567"/>
        </w:tabs>
        <w:spacing w:after="0" w:line="276" w:lineRule="auto"/>
        <w:ind w:left="567" w:hanging="567"/>
        <w:jc w:val="both"/>
        <w:rPr>
          <w:rFonts w:cstheme="minorHAnsi"/>
          <w:b/>
          <w:color w:val="000000"/>
          <w:u w:val="single"/>
        </w:rPr>
      </w:pPr>
      <w:r w:rsidRPr="0056399D">
        <w:rPr>
          <w:rFonts w:cstheme="minorHAnsi"/>
          <w:b/>
          <w:color w:val="000000"/>
          <w:u w:val="single"/>
        </w:rPr>
        <w:t>Tryb udzielenia zamówienia</w:t>
      </w:r>
    </w:p>
    <w:p w14:paraId="43071CA0" w14:textId="46D80B36" w:rsidR="00306F6A" w:rsidRPr="00306F6A" w:rsidRDefault="00306F6A">
      <w:pPr>
        <w:pStyle w:val="BodyTextIndentZnak"/>
        <w:numPr>
          <w:ilvl w:val="1"/>
          <w:numId w:val="17"/>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w:t>
      </w:r>
      <w:r w:rsidR="00ED4A4F">
        <w:rPr>
          <w:rFonts w:asciiTheme="minorHAnsi" w:hAnsiTheme="minorHAnsi" w:cstheme="minorHAnsi"/>
          <w:sz w:val="22"/>
          <w:szCs w:val="22"/>
        </w:rPr>
        <w:t xml:space="preserve"> </w:t>
      </w:r>
      <w:r w:rsidRPr="00306F6A">
        <w:rPr>
          <w:rFonts w:asciiTheme="minorHAnsi" w:hAnsiTheme="minorHAnsi" w:cstheme="minorHAnsi"/>
          <w:sz w:val="22"/>
          <w:szCs w:val="22"/>
        </w:rPr>
        <w:t xml:space="preserve">1 oraz art. 132 i nast. ustawy z dnia 11 września 2019 r. Prawo zamówień publicznych </w:t>
      </w:r>
      <w:bookmarkStart w:id="0" w:name="_Hlk62813005"/>
      <w:r w:rsidRPr="00306F6A">
        <w:rPr>
          <w:rFonts w:asciiTheme="minorHAnsi" w:hAnsiTheme="minorHAnsi" w:cstheme="minorHAnsi"/>
          <w:sz w:val="22"/>
          <w:szCs w:val="22"/>
        </w:rPr>
        <w:t>(</w:t>
      </w:r>
      <w:proofErr w:type="spellStart"/>
      <w:r w:rsidR="00F3477E">
        <w:rPr>
          <w:rFonts w:asciiTheme="minorHAnsi" w:hAnsiTheme="minorHAnsi" w:cstheme="minorHAnsi"/>
          <w:sz w:val="22"/>
          <w:szCs w:val="22"/>
        </w:rPr>
        <w:t>t.j</w:t>
      </w:r>
      <w:proofErr w:type="spellEnd"/>
      <w:r w:rsidR="00F3477E">
        <w:rPr>
          <w:rFonts w:asciiTheme="minorHAnsi" w:hAnsiTheme="minorHAnsi" w:cstheme="minorHAnsi"/>
          <w:sz w:val="22"/>
          <w:szCs w:val="22"/>
        </w:rPr>
        <w:t xml:space="preserve">. </w:t>
      </w:r>
      <w:r w:rsidRPr="00306F6A">
        <w:rPr>
          <w:rFonts w:asciiTheme="minorHAnsi" w:hAnsiTheme="minorHAnsi" w:cstheme="minorHAnsi"/>
          <w:sz w:val="22"/>
          <w:szCs w:val="22"/>
        </w:rPr>
        <w:t>Dz.U. z 20</w:t>
      </w:r>
      <w:r w:rsidR="000F1921">
        <w:rPr>
          <w:rFonts w:asciiTheme="minorHAnsi" w:hAnsiTheme="minorHAnsi" w:cstheme="minorHAnsi"/>
          <w:sz w:val="22"/>
          <w:szCs w:val="22"/>
        </w:rPr>
        <w:t>2</w:t>
      </w:r>
      <w:r w:rsidR="00D63A98">
        <w:rPr>
          <w:rFonts w:asciiTheme="minorHAnsi" w:hAnsiTheme="minorHAnsi" w:cstheme="minorHAnsi"/>
          <w:sz w:val="22"/>
          <w:szCs w:val="22"/>
        </w:rPr>
        <w:t>2</w:t>
      </w:r>
      <w:r w:rsidRPr="00306F6A">
        <w:rPr>
          <w:rFonts w:asciiTheme="minorHAnsi" w:hAnsiTheme="minorHAnsi" w:cstheme="minorHAnsi"/>
          <w:sz w:val="22"/>
          <w:szCs w:val="22"/>
        </w:rPr>
        <w:t xml:space="preserve"> r. poz. </w:t>
      </w:r>
      <w:r w:rsidR="000F1921">
        <w:rPr>
          <w:rFonts w:asciiTheme="minorHAnsi" w:hAnsiTheme="minorHAnsi" w:cstheme="minorHAnsi"/>
          <w:sz w:val="22"/>
          <w:szCs w:val="22"/>
        </w:rPr>
        <w:t>1</w:t>
      </w:r>
      <w:r w:rsidR="00D63A98">
        <w:rPr>
          <w:rFonts w:asciiTheme="minorHAnsi" w:hAnsiTheme="minorHAnsi" w:cstheme="minorHAnsi"/>
          <w:sz w:val="22"/>
          <w:szCs w:val="22"/>
        </w:rPr>
        <w:t>710</w:t>
      </w:r>
      <w:r w:rsidRPr="00306F6A">
        <w:rPr>
          <w:rFonts w:asciiTheme="minorHAnsi" w:hAnsiTheme="minorHAnsi" w:cstheme="minorHAnsi"/>
          <w:sz w:val="22"/>
          <w:szCs w:val="22"/>
        </w:rPr>
        <w:t xml:space="preserve">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xml:space="preserve">. zm.) </w:t>
      </w:r>
      <w:bookmarkEnd w:id="0"/>
      <w:r w:rsidRPr="00306F6A">
        <w:rPr>
          <w:rFonts w:asciiTheme="minorHAnsi" w:hAnsiTheme="minorHAnsi" w:cstheme="minorHAnsi"/>
          <w:sz w:val="22"/>
          <w:szCs w:val="22"/>
        </w:rPr>
        <w:t>zwanej dalej „Ustawą”.</w:t>
      </w:r>
    </w:p>
    <w:p w14:paraId="338062D3" w14:textId="0C33A204"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Pr>
          <w:rFonts w:asciiTheme="minorHAnsi" w:hAnsiTheme="minorHAnsi" w:cstheme="minorHAnsi"/>
          <w:sz w:val="22"/>
          <w:szCs w:val="22"/>
        </w:rPr>
        <w:t> </w:t>
      </w:r>
      <w:r w:rsidRPr="00306F6A">
        <w:rPr>
          <w:rFonts w:asciiTheme="minorHAnsi" w:hAnsiTheme="minorHAnsi" w:cstheme="minorHAnsi"/>
          <w:sz w:val="22"/>
          <w:szCs w:val="22"/>
        </w:rPr>
        <w:t>2020r. poz. 2452) .W zakresie nieuregulowanym przez ww. akty prawne stosuje się przepisy ustawy z dnia 23 kwietnia 1964 r. - Kodeks cywilny (Dz.U. z 202</w:t>
      </w:r>
      <w:r w:rsidR="00C14E85">
        <w:rPr>
          <w:rFonts w:asciiTheme="minorHAnsi" w:hAnsiTheme="minorHAnsi" w:cstheme="minorHAnsi"/>
          <w:sz w:val="22"/>
          <w:szCs w:val="22"/>
        </w:rPr>
        <w:t>2</w:t>
      </w:r>
      <w:r w:rsidRPr="00306F6A">
        <w:rPr>
          <w:rFonts w:asciiTheme="minorHAnsi" w:hAnsiTheme="minorHAnsi" w:cstheme="minorHAnsi"/>
          <w:sz w:val="22"/>
          <w:szCs w:val="22"/>
        </w:rPr>
        <w:t xml:space="preserve"> r. poz. </w:t>
      </w:r>
      <w:r w:rsidR="00255BDC">
        <w:rPr>
          <w:rFonts w:asciiTheme="minorHAnsi" w:hAnsiTheme="minorHAnsi" w:cstheme="minorHAnsi"/>
          <w:sz w:val="22"/>
          <w:szCs w:val="22"/>
        </w:rPr>
        <w:t>1510</w:t>
      </w:r>
      <w:r w:rsidRPr="00306F6A">
        <w:rPr>
          <w:rFonts w:asciiTheme="minorHAnsi" w:hAnsiTheme="minorHAnsi" w:cstheme="minorHAnsi"/>
          <w:sz w:val="22"/>
          <w:szCs w:val="22"/>
        </w:rPr>
        <w:t xml:space="preserve">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 oraz inne przepisy powszechnie obowiązującego prawa związanego z przedmiotem zamówienia.</w:t>
      </w:r>
    </w:p>
    <w:p w14:paraId="4A1B2317" w14:textId="4D6A53DC" w:rsidR="00907582" w:rsidRPr="00C5376C" w:rsidRDefault="00EE124C" w:rsidP="00C5376C">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Pr>
          <w:rFonts w:asciiTheme="minorHAnsi" w:hAnsiTheme="minorHAnsi" w:cstheme="minorHAnsi"/>
          <w:sz w:val="22"/>
          <w:szCs w:val="22"/>
        </w:rPr>
        <w:t xml:space="preserve">strony </w:t>
      </w:r>
      <w:r w:rsidRPr="00306F6A">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proofErr w:type="spellStart"/>
      <w:r w:rsidR="003D7706" w:rsidRPr="004B29C1">
        <w:rPr>
          <w:rFonts w:asciiTheme="minorHAnsi" w:hAnsiTheme="minorHAnsi" w:cstheme="minorHAnsi"/>
          <w:sz w:val="22"/>
          <w:szCs w:val="22"/>
        </w:rPr>
        <w:t>t.j</w:t>
      </w:r>
      <w:proofErr w:type="spellEnd"/>
      <w:r w:rsidR="003D7706" w:rsidRPr="004B29C1">
        <w:rPr>
          <w:rFonts w:asciiTheme="minorHAnsi" w:hAnsiTheme="minorHAnsi" w:cstheme="minorHAnsi"/>
          <w:sz w:val="22"/>
          <w:szCs w:val="22"/>
        </w:rPr>
        <w:t>. Dz.U. z 2021 r. poz.  672</w:t>
      </w:r>
      <w:r w:rsidR="003D7706" w:rsidRPr="00306F6A">
        <w:rPr>
          <w:rFonts w:asciiTheme="minorHAnsi" w:hAnsiTheme="minorHAnsi" w:cstheme="minorHAnsi"/>
          <w:sz w:val="22"/>
          <w:szCs w:val="22"/>
        </w:rPr>
        <w:t xml:space="preserve"> z </w:t>
      </w:r>
      <w:proofErr w:type="spellStart"/>
      <w:r w:rsidR="003D7706" w:rsidRPr="00306F6A">
        <w:rPr>
          <w:rFonts w:asciiTheme="minorHAnsi" w:hAnsiTheme="minorHAnsi" w:cstheme="minorHAnsi"/>
          <w:sz w:val="22"/>
          <w:szCs w:val="22"/>
        </w:rPr>
        <w:t>późn</w:t>
      </w:r>
      <w:proofErr w:type="spellEnd"/>
      <w:r w:rsidR="003D7706" w:rsidRPr="00306F6A">
        <w:rPr>
          <w:rFonts w:asciiTheme="minorHAnsi" w:hAnsiTheme="minorHAnsi" w:cstheme="minorHAnsi"/>
          <w:sz w:val="22"/>
          <w:szCs w:val="22"/>
        </w:rPr>
        <w:t>. zm.</w:t>
      </w:r>
      <w:r w:rsidRPr="00306F6A">
        <w:rPr>
          <w:rFonts w:asciiTheme="minorHAnsi" w:hAnsiTheme="minorHAnsi" w:cstheme="minorHAnsi"/>
          <w:sz w:val="22"/>
          <w:szCs w:val="22"/>
        </w:rPr>
        <w:t>)</w:t>
      </w:r>
      <w:r w:rsidRPr="00306F6A">
        <w:rPr>
          <w:rFonts w:asciiTheme="minorHAnsi" w:hAnsiTheme="minorHAnsi" w:cstheme="minorHAnsi"/>
          <w:sz w:val="22"/>
          <w:szCs w:val="22"/>
          <w:lang w:eastAsia="ar-SA"/>
        </w:rPr>
        <w:t xml:space="preserve">. </w:t>
      </w:r>
    </w:p>
    <w:p w14:paraId="3DA7000C" w14:textId="77777777" w:rsidR="00156EF9" w:rsidRDefault="00156EF9" w:rsidP="00376D8F">
      <w:pPr>
        <w:tabs>
          <w:tab w:val="left" w:pos="567"/>
        </w:tabs>
        <w:spacing w:after="0"/>
        <w:ind w:left="567" w:hanging="567"/>
        <w:jc w:val="both"/>
        <w:rPr>
          <w:b/>
          <w:color w:val="000000"/>
        </w:rPr>
      </w:pPr>
    </w:p>
    <w:p w14:paraId="490C069E" w14:textId="7C06F0A5" w:rsidR="003C5013" w:rsidRPr="00312A99" w:rsidRDefault="00F76356">
      <w:pPr>
        <w:numPr>
          <w:ilvl w:val="0"/>
          <w:numId w:val="5"/>
        </w:numPr>
        <w:tabs>
          <w:tab w:val="left" w:pos="567"/>
        </w:tabs>
        <w:spacing w:after="0" w:line="276" w:lineRule="auto"/>
        <w:ind w:left="567" w:hanging="567"/>
        <w:jc w:val="both"/>
        <w:rPr>
          <w:b/>
          <w:color w:val="000000"/>
          <w:u w:val="single"/>
        </w:rPr>
      </w:pPr>
      <w:r w:rsidRPr="008C4A69">
        <w:rPr>
          <w:b/>
          <w:color w:val="000000"/>
          <w:u w:val="single"/>
        </w:rPr>
        <w:t>Przedmiot zamówienia</w:t>
      </w:r>
    </w:p>
    <w:p w14:paraId="0747EE8F" w14:textId="665F572E" w:rsidR="00205FF9" w:rsidRPr="00205FF9" w:rsidRDefault="007625A3">
      <w:pPr>
        <w:pStyle w:val="Akapitzlist"/>
        <w:numPr>
          <w:ilvl w:val="1"/>
          <w:numId w:val="31"/>
        </w:numPr>
        <w:spacing w:line="276" w:lineRule="auto"/>
        <w:ind w:left="567" w:hanging="567"/>
        <w:jc w:val="both"/>
        <w:rPr>
          <w:rFonts w:asciiTheme="minorHAnsi" w:hAnsiTheme="minorHAnsi" w:cstheme="minorHAnsi"/>
          <w:b/>
          <w:sz w:val="22"/>
          <w:szCs w:val="22"/>
        </w:rPr>
      </w:pPr>
      <w:r w:rsidRPr="00B060D3">
        <w:rPr>
          <w:rFonts w:asciiTheme="minorHAnsi" w:hAnsiTheme="minorHAnsi" w:cstheme="minorHAnsi"/>
          <w:b/>
          <w:color w:val="000000"/>
          <w:sz w:val="22"/>
          <w:szCs w:val="22"/>
        </w:rPr>
        <w:lastRenderedPageBreak/>
        <w:t xml:space="preserve">Przedmiotem zamówienia jest </w:t>
      </w:r>
      <w:r w:rsidR="009E6B68">
        <w:rPr>
          <w:rFonts w:asciiTheme="minorHAnsi" w:hAnsiTheme="minorHAnsi" w:cstheme="minorHAnsi"/>
          <w:b/>
          <w:color w:val="000000"/>
          <w:sz w:val="22"/>
          <w:szCs w:val="22"/>
        </w:rPr>
        <w:t xml:space="preserve">usługa odbioru i utylizacji odpadów poprodukcyjnych </w:t>
      </w:r>
      <w:r w:rsidR="005A209C" w:rsidRPr="00B060D3">
        <w:rPr>
          <w:rFonts w:asciiTheme="minorHAnsi" w:hAnsiTheme="minorHAnsi" w:cstheme="minorHAnsi"/>
          <w:b/>
          <w:color w:val="000000"/>
          <w:sz w:val="22"/>
          <w:szCs w:val="22"/>
        </w:rPr>
        <w:t xml:space="preserve">w </w:t>
      </w:r>
      <w:r w:rsidR="00716F8B">
        <w:rPr>
          <w:rFonts w:asciiTheme="minorHAnsi" w:hAnsiTheme="minorHAnsi" w:cstheme="minorHAnsi"/>
          <w:b/>
          <w:color w:val="000000"/>
          <w:sz w:val="22"/>
          <w:szCs w:val="22"/>
        </w:rPr>
        <w:t xml:space="preserve">łącznej ilości </w:t>
      </w:r>
      <w:r w:rsidR="00EB2804">
        <w:rPr>
          <w:rFonts w:asciiTheme="minorHAnsi" w:hAnsiTheme="minorHAnsi" w:cstheme="minorHAnsi"/>
          <w:b/>
          <w:color w:val="000000"/>
          <w:sz w:val="22"/>
          <w:szCs w:val="22"/>
        </w:rPr>
        <w:t>224 100 kg (w tym w ramach zamówienia podstawowego 124 500 kg a w ramach prawa opcji 99 600 kg</w:t>
      </w:r>
      <w:r w:rsidR="00205FF9">
        <w:rPr>
          <w:rFonts w:asciiTheme="minorHAnsi" w:hAnsiTheme="minorHAnsi" w:cstheme="minorHAnsi"/>
          <w:b/>
          <w:color w:val="000000"/>
          <w:sz w:val="22"/>
          <w:szCs w:val="22"/>
        </w:rPr>
        <w:t xml:space="preserve"> </w:t>
      </w:r>
      <w:r w:rsidR="00E9244A">
        <w:rPr>
          <w:rFonts w:asciiTheme="minorHAnsi" w:hAnsiTheme="minorHAnsi" w:cstheme="minorHAnsi"/>
          <w:b/>
          <w:color w:val="000000"/>
          <w:sz w:val="22"/>
          <w:szCs w:val="22"/>
        </w:rPr>
        <w:t xml:space="preserve"> </w:t>
      </w:r>
      <w:r w:rsidR="00205FF9">
        <w:rPr>
          <w:rFonts w:asciiTheme="minorHAnsi" w:hAnsiTheme="minorHAnsi" w:cstheme="minorHAnsi"/>
          <w:b/>
          <w:color w:val="000000"/>
          <w:sz w:val="22"/>
          <w:szCs w:val="22"/>
        </w:rPr>
        <w:t>sukcesywnie przez okres trwania umowy (tj. 12 m-</w:t>
      </w:r>
      <w:proofErr w:type="spellStart"/>
      <w:r w:rsidR="00205FF9">
        <w:rPr>
          <w:rFonts w:asciiTheme="minorHAnsi" w:hAnsiTheme="minorHAnsi" w:cstheme="minorHAnsi"/>
          <w:b/>
          <w:color w:val="000000"/>
          <w:sz w:val="22"/>
          <w:szCs w:val="22"/>
        </w:rPr>
        <w:t>cy</w:t>
      </w:r>
      <w:proofErr w:type="spellEnd"/>
      <w:r w:rsidR="00205FF9">
        <w:rPr>
          <w:rFonts w:asciiTheme="minorHAnsi" w:hAnsiTheme="minorHAnsi" w:cstheme="minorHAnsi"/>
          <w:b/>
          <w:color w:val="000000"/>
          <w:sz w:val="22"/>
          <w:szCs w:val="22"/>
        </w:rPr>
        <w:t>)</w:t>
      </w:r>
      <w:r w:rsidR="00716F8B">
        <w:rPr>
          <w:rFonts w:asciiTheme="minorHAnsi" w:hAnsiTheme="minorHAnsi" w:cstheme="minorHAnsi"/>
          <w:b/>
          <w:color w:val="000000"/>
          <w:sz w:val="22"/>
          <w:szCs w:val="22"/>
        </w:rPr>
        <w:t xml:space="preserve"> </w:t>
      </w:r>
      <w:r w:rsidR="005A209C" w:rsidRPr="00B060D3">
        <w:rPr>
          <w:rFonts w:asciiTheme="minorHAnsi" w:hAnsiTheme="minorHAnsi" w:cstheme="minorHAnsi"/>
          <w:b/>
          <w:color w:val="000000"/>
          <w:sz w:val="22"/>
          <w:szCs w:val="22"/>
        </w:rPr>
        <w:t xml:space="preserve">o </w:t>
      </w:r>
      <w:r w:rsidR="00205FF9">
        <w:rPr>
          <w:rFonts w:asciiTheme="minorHAnsi" w:hAnsiTheme="minorHAnsi" w:cstheme="minorHAnsi"/>
          <w:b/>
          <w:color w:val="000000"/>
          <w:sz w:val="22"/>
          <w:szCs w:val="22"/>
        </w:rPr>
        <w:t>frakcji:</w:t>
      </w:r>
    </w:p>
    <w:p w14:paraId="4F11A3E8" w14:textId="46913A72" w:rsidR="00802534" w:rsidRPr="00627D8B" w:rsidRDefault="00205FF9">
      <w:pPr>
        <w:pStyle w:val="Akapitzlist"/>
        <w:numPr>
          <w:ilvl w:val="2"/>
          <w:numId w:val="31"/>
        </w:numPr>
        <w:spacing w:line="276" w:lineRule="auto"/>
        <w:ind w:left="1276"/>
        <w:jc w:val="both"/>
        <w:rPr>
          <w:rFonts w:asciiTheme="minorHAnsi" w:hAnsiTheme="minorHAnsi" w:cstheme="minorHAnsi"/>
          <w:bCs/>
          <w:sz w:val="22"/>
          <w:szCs w:val="22"/>
        </w:rPr>
      </w:pPr>
      <w:r w:rsidRPr="00627D8B">
        <w:rPr>
          <w:rFonts w:asciiTheme="minorHAnsi" w:hAnsiTheme="minorHAnsi" w:cstheme="minorHAnsi"/>
          <w:bCs/>
          <w:color w:val="000000"/>
          <w:sz w:val="22"/>
          <w:szCs w:val="22"/>
        </w:rPr>
        <w:t xml:space="preserve">04 02 22 – odpady z </w:t>
      </w:r>
      <w:r w:rsidR="00802534" w:rsidRPr="00627D8B">
        <w:rPr>
          <w:rFonts w:asciiTheme="minorHAnsi" w:hAnsiTheme="minorHAnsi" w:cstheme="minorHAnsi"/>
          <w:bCs/>
          <w:color w:val="000000"/>
          <w:sz w:val="22"/>
          <w:szCs w:val="22"/>
        </w:rPr>
        <w:t>p</w:t>
      </w:r>
      <w:r w:rsidRPr="00627D8B">
        <w:rPr>
          <w:rFonts w:asciiTheme="minorHAnsi" w:hAnsiTheme="minorHAnsi" w:cstheme="minorHAnsi"/>
          <w:bCs/>
          <w:color w:val="000000"/>
          <w:sz w:val="22"/>
          <w:szCs w:val="22"/>
        </w:rPr>
        <w:t>rzetworzonych</w:t>
      </w:r>
      <w:r w:rsidR="00802534" w:rsidRPr="00627D8B">
        <w:rPr>
          <w:rFonts w:asciiTheme="minorHAnsi" w:hAnsiTheme="minorHAnsi" w:cstheme="minorHAnsi"/>
          <w:bCs/>
          <w:color w:val="000000"/>
          <w:sz w:val="22"/>
          <w:szCs w:val="22"/>
        </w:rPr>
        <w:t xml:space="preserve"> włókien tekstylnych – 75 000 kg</w:t>
      </w:r>
    </w:p>
    <w:p w14:paraId="3CB5BCF0" w14:textId="41BF0195" w:rsidR="00205FF9" w:rsidRPr="00627D8B" w:rsidRDefault="00802534">
      <w:pPr>
        <w:pStyle w:val="Akapitzlist"/>
        <w:numPr>
          <w:ilvl w:val="2"/>
          <w:numId w:val="31"/>
        </w:numPr>
        <w:spacing w:line="276" w:lineRule="auto"/>
        <w:ind w:left="1276"/>
        <w:jc w:val="both"/>
        <w:rPr>
          <w:rFonts w:asciiTheme="minorHAnsi" w:hAnsiTheme="minorHAnsi" w:cstheme="minorHAnsi"/>
          <w:bCs/>
          <w:sz w:val="22"/>
          <w:szCs w:val="22"/>
        </w:rPr>
      </w:pPr>
      <w:r w:rsidRPr="00627D8B">
        <w:rPr>
          <w:rFonts w:asciiTheme="minorHAnsi" w:hAnsiTheme="minorHAnsi" w:cstheme="minorHAnsi"/>
          <w:bCs/>
          <w:color w:val="000000"/>
          <w:sz w:val="22"/>
          <w:szCs w:val="22"/>
        </w:rPr>
        <w:t xml:space="preserve"> 15 01 01 – opakowania z papieru i tektury – 6 000 kg</w:t>
      </w:r>
    </w:p>
    <w:p w14:paraId="57AC9B00" w14:textId="77CC461F" w:rsidR="00802534" w:rsidRPr="00627D8B" w:rsidRDefault="00802534">
      <w:pPr>
        <w:pStyle w:val="Akapitzlist"/>
        <w:numPr>
          <w:ilvl w:val="2"/>
          <w:numId w:val="31"/>
        </w:numPr>
        <w:spacing w:line="276" w:lineRule="auto"/>
        <w:ind w:left="1276"/>
        <w:jc w:val="both"/>
        <w:rPr>
          <w:rFonts w:asciiTheme="minorHAnsi" w:hAnsiTheme="minorHAnsi" w:cstheme="minorHAnsi"/>
          <w:bCs/>
          <w:sz w:val="22"/>
          <w:szCs w:val="22"/>
        </w:rPr>
      </w:pPr>
      <w:r w:rsidRPr="00627D8B">
        <w:rPr>
          <w:rFonts w:asciiTheme="minorHAnsi" w:hAnsiTheme="minorHAnsi" w:cstheme="minorHAnsi"/>
          <w:bCs/>
          <w:color w:val="000000"/>
          <w:sz w:val="22"/>
          <w:szCs w:val="22"/>
        </w:rPr>
        <w:t>15 01 06 – zmieszane odpady opakowaniowe – 10 000 kg</w:t>
      </w:r>
    </w:p>
    <w:p w14:paraId="46F31DD5" w14:textId="485F608D" w:rsidR="00802534" w:rsidRPr="00627D8B" w:rsidRDefault="00BC453E">
      <w:pPr>
        <w:pStyle w:val="Akapitzlist"/>
        <w:numPr>
          <w:ilvl w:val="2"/>
          <w:numId w:val="31"/>
        </w:numPr>
        <w:spacing w:line="276" w:lineRule="auto"/>
        <w:ind w:left="1276"/>
        <w:jc w:val="both"/>
        <w:rPr>
          <w:rFonts w:asciiTheme="minorHAnsi" w:hAnsiTheme="minorHAnsi" w:cstheme="minorHAnsi"/>
          <w:bCs/>
          <w:sz w:val="22"/>
          <w:szCs w:val="22"/>
        </w:rPr>
      </w:pPr>
      <w:r w:rsidRPr="00627D8B">
        <w:rPr>
          <w:rFonts w:asciiTheme="minorHAnsi" w:hAnsiTheme="minorHAnsi" w:cstheme="minorHAnsi"/>
          <w:bCs/>
          <w:sz w:val="22"/>
          <w:szCs w:val="22"/>
        </w:rPr>
        <w:t>16 02 14 – zużyte urządzenia inne niż wymienione z 16 02 09 do 16 02 13 – 2 000 kg</w:t>
      </w:r>
    </w:p>
    <w:p w14:paraId="498EBC2E" w14:textId="77777777" w:rsidR="00BC453E" w:rsidRPr="00627D8B" w:rsidRDefault="00BC453E">
      <w:pPr>
        <w:pStyle w:val="Akapitzlist"/>
        <w:numPr>
          <w:ilvl w:val="2"/>
          <w:numId w:val="31"/>
        </w:numPr>
        <w:spacing w:line="276" w:lineRule="auto"/>
        <w:ind w:left="1276"/>
        <w:jc w:val="both"/>
        <w:rPr>
          <w:rFonts w:asciiTheme="minorHAnsi" w:hAnsiTheme="minorHAnsi" w:cstheme="minorHAnsi"/>
          <w:bCs/>
          <w:sz w:val="22"/>
          <w:szCs w:val="22"/>
        </w:rPr>
      </w:pPr>
      <w:r w:rsidRPr="00627D8B">
        <w:rPr>
          <w:rFonts w:asciiTheme="minorHAnsi" w:hAnsiTheme="minorHAnsi" w:cstheme="minorHAnsi"/>
          <w:bCs/>
          <w:sz w:val="22"/>
          <w:szCs w:val="22"/>
        </w:rPr>
        <w:t>16 02 16 – elementy usunięte ze zużytych urządzeń - 1 000 kg</w:t>
      </w:r>
    </w:p>
    <w:p w14:paraId="4D3862AD" w14:textId="77777777" w:rsidR="00627D8B" w:rsidRPr="00627D8B" w:rsidRDefault="00627D8B">
      <w:pPr>
        <w:pStyle w:val="Akapitzlist"/>
        <w:numPr>
          <w:ilvl w:val="2"/>
          <w:numId w:val="31"/>
        </w:numPr>
        <w:spacing w:line="276" w:lineRule="auto"/>
        <w:ind w:left="1276"/>
        <w:jc w:val="both"/>
        <w:rPr>
          <w:rFonts w:asciiTheme="minorHAnsi" w:hAnsiTheme="minorHAnsi" w:cstheme="minorHAnsi"/>
          <w:bCs/>
          <w:sz w:val="22"/>
          <w:szCs w:val="22"/>
        </w:rPr>
      </w:pPr>
      <w:r w:rsidRPr="00627D8B">
        <w:rPr>
          <w:rFonts w:asciiTheme="minorHAnsi" w:hAnsiTheme="minorHAnsi" w:cstheme="minorHAnsi"/>
          <w:bCs/>
          <w:sz w:val="22"/>
          <w:szCs w:val="22"/>
        </w:rPr>
        <w:t>16 05 06 – chemikalia laboratoryjne – 30 500 kg</w:t>
      </w:r>
    </w:p>
    <w:p w14:paraId="11717342" w14:textId="4E3C3419" w:rsidR="00BC453E" w:rsidRPr="00205FF9" w:rsidRDefault="00627D8B" w:rsidP="008A2C59">
      <w:pPr>
        <w:pStyle w:val="Akapitzlist"/>
        <w:spacing w:line="276" w:lineRule="auto"/>
        <w:ind w:left="567"/>
        <w:jc w:val="both"/>
        <w:rPr>
          <w:rFonts w:asciiTheme="minorHAnsi" w:hAnsiTheme="minorHAnsi" w:cstheme="minorHAnsi"/>
          <w:b/>
          <w:sz w:val="22"/>
          <w:szCs w:val="22"/>
        </w:rPr>
      </w:pPr>
      <w:r>
        <w:rPr>
          <w:rFonts w:asciiTheme="minorHAnsi" w:hAnsiTheme="minorHAnsi" w:cstheme="minorHAnsi"/>
          <w:b/>
          <w:sz w:val="22"/>
          <w:szCs w:val="22"/>
        </w:rPr>
        <w:t>Wszystkie określone w SWZ ilości odpadów są wartościami szacunkowymi i ich rzeczywista ilość może ulec zmianie.</w:t>
      </w:r>
      <w:r w:rsidR="00BC453E">
        <w:rPr>
          <w:rFonts w:asciiTheme="minorHAnsi" w:hAnsiTheme="minorHAnsi" w:cstheme="minorHAnsi"/>
          <w:b/>
          <w:sz w:val="22"/>
          <w:szCs w:val="22"/>
        </w:rPr>
        <w:t xml:space="preserve"> </w:t>
      </w:r>
    </w:p>
    <w:p w14:paraId="440C28FF" w14:textId="77777777" w:rsidR="008A2C59" w:rsidRPr="008A2C59" w:rsidRDefault="008A2C59">
      <w:pPr>
        <w:pStyle w:val="Akapitzlist"/>
        <w:numPr>
          <w:ilvl w:val="0"/>
          <w:numId w:val="58"/>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cstheme="minorHAnsi"/>
          <w:vanish/>
          <w:color w:val="000000"/>
          <w:sz w:val="22"/>
          <w:szCs w:val="22"/>
        </w:rPr>
      </w:pPr>
    </w:p>
    <w:p w14:paraId="4D6A9129" w14:textId="77777777" w:rsidR="008A2C59" w:rsidRPr="008A2C59" w:rsidRDefault="008A2C59">
      <w:pPr>
        <w:pStyle w:val="Akapitzlist"/>
        <w:numPr>
          <w:ilvl w:val="0"/>
          <w:numId w:val="58"/>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cstheme="minorHAnsi"/>
          <w:vanish/>
          <w:color w:val="000000"/>
          <w:sz w:val="22"/>
          <w:szCs w:val="22"/>
        </w:rPr>
      </w:pPr>
    </w:p>
    <w:p w14:paraId="66C7051D" w14:textId="77777777" w:rsidR="008A2C59" w:rsidRPr="008A2C59" w:rsidRDefault="008A2C59">
      <w:pPr>
        <w:pStyle w:val="Akapitzlist"/>
        <w:numPr>
          <w:ilvl w:val="1"/>
          <w:numId w:val="58"/>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cstheme="minorHAnsi"/>
          <w:vanish/>
          <w:color w:val="000000"/>
          <w:sz w:val="22"/>
          <w:szCs w:val="22"/>
        </w:rPr>
      </w:pPr>
    </w:p>
    <w:p w14:paraId="75AEAB90" w14:textId="4322FBE0" w:rsidR="0048166A" w:rsidRDefault="0048166A">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 xml:space="preserve">Wykonawca będzie dokonywał odbioru samodzielnie z miejsca wskazanego przez Zamawiającego </w:t>
      </w:r>
      <w:r w:rsidR="00F50AB2">
        <w:rPr>
          <w:rFonts w:asciiTheme="minorHAnsi" w:hAnsiTheme="minorHAnsi" w:cstheme="minorHAnsi"/>
          <w:color w:val="000000"/>
          <w:szCs w:val="22"/>
          <w:lang w:val="pl-PL"/>
        </w:rPr>
        <w:t>tj. ul. Śnieżna 5 w Łodzi.</w:t>
      </w:r>
    </w:p>
    <w:p w14:paraId="0631F8AA" w14:textId="770C4335" w:rsidR="00B93C34" w:rsidRPr="00B93C34" w:rsidRDefault="00B93C34">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b/>
          <w:bCs/>
          <w:color w:val="000000"/>
          <w:szCs w:val="22"/>
          <w:lang w:val="pl-PL"/>
        </w:rPr>
      </w:pPr>
      <w:r w:rsidRPr="00B93C34">
        <w:rPr>
          <w:rFonts w:asciiTheme="minorHAnsi" w:hAnsiTheme="minorHAnsi" w:cstheme="minorHAnsi"/>
          <w:b/>
          <w:bCs/>
          <w:color w:val="000000"/>
          <w:szCs w:val="22"/>
          <w:lang w:val="pl-PL"/>
        </w:rPr>
        <w:t>Pojemniki zapewnia wykonawca usługi.</w:t>
      </w:r>
    </w:p>
    <w:p w14:paraId="610F3DE3" w14:textId="03425A72" w:rsidR="00F50AB2" w:rsidRDefault="00F50AB2">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 xml:space="preserve">Wykonawca ponosi pełną odpowiedzialność prawną za przejęte odpady oraz za całość gospodarowania odpadami, zgodnie z obowiązującymi w tym zakresie przepisami </w:t>
      </w:r>
      <w:r w:rsidR="003C4B35">
        <w:rPr>
          <w:rFonts w:asciiTheme="minorHAnsi" w:hAnsiTheme="minorHAnsi" w:cstheme="minorHAnsi"/>
          <w:color w:val="000000"/>
          <w:szCs w:val="22"/>
          <w:lang w:val="pl-PL"/>
        </w:rPr>
        <w:t>prawa.</w:t>
      </w:r>
    </w:p>
    <w:p w14:paraId="2394818F" w14:textId="502C14FD" w:rsidR="003C4B35" w:rsidRDefault="003C4B35">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 xml:space="preserve">Odbiór odpadów będzie odbywał się zgodnie z potrzebami Zamawiającego w godzinach jego pracy w terminie nie dłuższym niż </w:t>
      </w:r>
      <w:r w:rsidR="00EE54F8">
        <w:rPr>
          <w:rFonts w:asciiTheme="minorHAnsi" w:hAnsiTheme="minorHAnsi" w:cstheme="minorHAnsi"/>
          <w:color w:val="000000"/>
          <w:szCs w:val="22"/>
          <w:lang w:val="pl-PL"/>
        </w:rPr>
        <w:t xml:space="preserve">7 </w:t>
      </w:r>
      <w:r>
        <w:rPr>
          <w:rFonts w:asciiTheme="minorHAnsi" w:hAnsiTheme="minorHAnsi" w:cstheme="minorHAnsi"/>
          <w:color w:val="000000"/>
          <w:szCs w:val="22"/>
          <w:lang w:val="pl-PL"/>
        </w:rPr>
        <w:t xml:space="preserve">dni od momentu zgłoszenia wykonawcy takiej potrzeby </w:t>
      </w:r>
      <w:r w:rsidR="00D24670">
        <w:rPr>
          <w:rFonts w:asciiTheme="minorHAnsi" w:hAnsiTheme="minorHAnsi" w:cstheme="minorHAnsi"/>
          <w:color w:val="000000"/>
          <w:szCs w:val="22"/>
          <w:lang w:val="pl-PL"/>
        </w:rPr>
        <w:t>za pomocą uzgodnionego kanału komunikacji tj. telefonicznie lub e-mailem.</w:t>
      </w:r>
    </w:p>
    <w:p w14:paraId="26767F88" w14:textId="5E4429A8" w:rsidR="00D24670" w:rsidRDefault="00D24670">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Prognozowana ilość odbioru odpadów – dwa razy w miesiącu.</w:t>
      </w:r>
    </w:p>
    <w:p w14:paraId="77FEF143" w14:textId="276472F8" w:rsidR="00D24670" w:rsidRDefault="00D24670">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Transport odpadów odbywał się będzie na koszt i r</w:t>
      </w:r>
      <w:r w:rsidR="00BF705C">
        <w:rPr>
          <w:rFonts w:asciiTheme="minorHAnsi" w:hAnsiTheme="minorHAnsi" w:cstheme="minorHAnsi"/>
          <w:color w:val="000000"/>
          <w:szCs w:val="22"/>
          <w:lang w:val="pl-PL"/>
        </w:rPr>
        <w:t>y</w:t>
      </w:r>
      <w:r>
        <w:rPr>
          <w:rFonts w:asciiTheme="minorHAnsi" w:hAnsiTheme="minorHAnsi" w:cstheme="minorHAnsi"/>
          <w:color w:val="000000"/>
          <w:szCs w:val="22"/>
          <w:lang w:val="pl-PL"/>
        </w:rPr>
        <w:t>zyko wykonawcy, pojazdami przystosowa</w:t>
      </w:r>
      <w:r w:rsidR="00BF705C">
        <w:rPr>
          <w:rFonts w:asciiTheme="minorHAnsi" w:hAnsiTheme="minorHAnsi" w:cstheme="minorHAnsi"/>
          <w:color w:val="000000"/>
          <w:szCs w:val="22"/>
          <w:lang w:val="pl-PL"/>
        </w:rPr>
        <w:t>nymi do przewozu danego rodzaju odpadów.</w:t>
      </w:r>
    </w:p>
    <w:p w14:paraId="539B6338" w14:textId="75E4A363" w:rsidR="00BF705C" w:rsidRDefault="00BF705C">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Załadunek odpadów będzie realizował Wykonawca.</w:t>
      </w:r>
      <w:r w:rsidR="006B5DEC">
        <w:rPr>
          <w:rFonts w:asciiTheme="minorHAnsi" w:hAnsiTheme="minorHAnsi" w:cstheme="minorHAnsi"/>
          <w:color w:val="000000"/>
          <w:szCs w:val="22"/>
          <w:lang w:val="pl-PL"/>
        </w:rPr>
        <w:t xml:space="preserve"> Wykonawca musi dysponować wag</w:t>
      </w:r>
      <w:r w:rsidR="00EE54F8">
        <w:rPr>
          <w:rFonts w:asciiTheme="minorHAnsi" w:hAnsiTheme="minorHAnsi" w:cstheme="minorHAnsi"/>
          <w:color w:val="000000"/>
          <w:szCs w:val="22"/>
          <w:lang w:val="pl-PL"/>
        </w:rPr>
        <w:t xml:space="preserve">ą </w:t>
      </w:r>
      <w:r w:rsidR="006B5DEC">
        <w:rPr>
          <w:rFonts w:asciiTheme="minorHAnsi" w:hAnsiTheme="minorHAnsi" w:cstheme="minorHAnsi"/>
          <w:color w:val="000000"/>
          <w:szCs w:val="22"/>
          <w:lang w:val="pl-PL"/>
        </w:rPr>
        <w:t>w celu dokonywania pomiaru masy obieranego odpadu.</w:t>
      </w:r>
    </w:p>
    <w:p w14:paraId="1C1C6F04" w14:textId="3A724255" w:rsidR="006B5DEC" w:rsidRDefault="00847224">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 xml:space="preserve">Każdorazowy odbiór i waga odpadów oraz rodzaj odpadu (kod odpadu) musi być potwierdzony przez Wykonawcę jak i pracownika Zamawiającego w Karcie </w:t>
      </w:r>
      <w:r w:rsidR="00AC120C">
        <w:rPr>
          <w:rFonts w:asciiTheme="minorHAnsi" w:hAnsiTheme="minorHAnsi" w:cstheme="minorHAnsi"/>
          <w:color w:val="000000"/>
          <w:szCs w:val="22"/>
          <w:lang w:val="pl-PL"/>
        </w:rPr>
        <w:t>Przekazania Odpadu (KPO) do systemu Baz Danych o Produktach i Opakowaniach oraz o Gospodarce Odpadami (BDO).</w:t>
      </w:r>
    </w:p>
    <w:p w14:paraId="0BE134E4" w14:textId="26466573" w:rsidR="009538C2" w:rsidRPr="00DF147C" w:rsidRDefault="009538C2">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sidRPr="00DF147C">
        <w:rPr>
          <w:rFonts w:asciiTheme="minorHAnsi" w:hAnsiTheme="minorHAnsi" w:cstheme="minorHAnsi"/>
          <w:color w:val="000000"/>
          <w:szCs w:val="22"/>
          <w:lang w:val="pl-PL"/>
        </w:rPr>
        <w:t xml:space="preserve">Zamawiający nie dopuszcza możliwości składania ofert częściowych. Struktura organizacyjna Zamawiającego nie pozwala na koordynację i kontrolę przedmiotu zamówienia w przypadku dokonania podziału zamówienia na części i dopuszczenia możliwości składania ofert częściowych.  </w:t>
      </w:r>
    </w:p>
    <w:p w14:paraId="514F12C5" w14:textId="77777777" w:rsidR="009538C2" w:rsidRPr="00DF147C" w:rsidRDefault="009538C2">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zamierza zawrzeć umowy ramowej.</w:t>
      </w:r>
    </w:p>
    <w:p w14:paraId="618FE55C" w14:textId="77777777" w:rsidR="009538C2" w:rsidRPr="00DF147C" w:rsidRDefault="009538C2">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zamierza ustanowić dynamicznego systemu zakupów.</w:t>
      </w:r>
    </w:p>
    <w:p w14:paraId="685ED36F" w14:textId="77777777" w:rsidR="009538C2" w:rsidRPr="00DF147C" w:rsidRDefault="009538C2">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zamierza dokonać wyboru najkorzystniejszej oferty z zastosowaniem aukcji elektronicznej.</w:t>
      </w:r>
      <w:r w:rsidRPr="00DF147C">
        <w:rPr>
          <w:rFonts w:asciiTheme="minorHAnsi" w:hAnsiTheme="minorHAnsi" w:cstheme="minorHAnsi"/>
          <w:szCs w:val="22"/>
          <w:lang w:val="pl-PL"/>
        </w:rPr>
        <w:t xml:space="preserve"> </w:t>
      </w:r>
    </w:p>
    <w:p w14:paraId="18E24170" w14:textId="77777777" w:rsidR="009538C2" w:rsidRPr="00DF147C" w:rsidRDefault="009538C2">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szCs w:val="22"/>
          <w:lang w:val="pl-PL"/>
        </w:rPr>
        <w:t>Zamawiający, zgodnie z art. 139 ust. 1 Ustawy, przewiduje możliwość w pierwszej kolejności dokonania oceny ofert, a następnie zbadania czy Wykonawca, którego oferta została oceniona jako najkorzystniejsza nie podlega wykluczeniu oraz spełnia warunki udziału w postępowaniu.</w:t>
      </w:r>
    </w:p>
    <w:p w14:paraId="3AF51FAF" w14:textId="77777777" w:rsidR="009538C2" w:rsidRPr="009F3A1A" w:rsidRDefault="009538C2">
      <w:pPr>
        <w:pStyle w:val="Tekstpodstawowywcity"/>
        <w:numPr>
          <w:ilvl w:val="1"/>
          <w:numId w:val="58"/>
        </w:numPr>
        <w:tabs>
          <w:tab w:val="left" w:pos="0"/>
          <w:tab w:val="left" w:pos="567"/>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DF147C">
        <w:rPr>
          <w:rFonts w:asciiTheme="minorHAnsi" w:hAnsiTheme="minorHAnsi" w:cstheme="minorHAnsi"/>
          <w:szCs w:val="22"/>
          <w:lang w:val="pl-PL"/>
        </w:rPr>
        <w:t xml:space="preserve">Zamawiający na podstawie art. 95 ust. 1 Ustawy wymaga zatrudnienia przez wykonawcę na podstawie umowy o pracę osób wykonujących czynności w zakresie realizacji zamówienia w </w:t>
      </w:r>
      <w:r w:rsidRPr="009F3A1A">
        <w:rPr>
          <w:rFonts w:asciiTheme="minorHAnsi" w:hAnsiTheme="minorHAnsi" w:cstheme="minorHAnsi"/>
          <w:szCs w:val="22"/>
          <w:lang w:val="pl-PL"/>
        </w:rPr>
        <w:t>rozumieniu przepisów ustawy z dnia 26 czerwca 1974 r. – Kodeks pracy (</w:t>
      </w:r>
      <w:proofErr w:type="spellStart"/>
      <w:r w:rsidRPr="009F3A1A">
        <w:rPr>
          <w:rFonts w:asciiTheme="minorHAnsi" w:hAnsiTheme="minorHAnsi" w:cstheme="minorHAnsi"/>
          <w:szCs w:val="22"/>
          <w:lang w:val="pl-PL"/>
        </w:rPr>
        <w:t>t.j</w:t>
      </w:r>
      <w:proofErr w:type="spellEnd"/>
      <w:r w:rsidRPr="009F3A1A">
        <w:rPr>
          <w:rFonts w:asciiTheme="minorHAnsi" w:hAnsiTheme="minorHAnsi" w:cstheme="minorHAnsi"/>
          <w:szCs w:val="22"/>
          <w:lang w:val="pl-PL"/>
        </w:rPr>
        <w:t>. Dz. U. z 202</w:t>
      </w:r>
      <w:r>
        <w:rPr>
          <w:rFonts w:asciiTheme="minorHAnsi" w:hAnsiTheme="minorHAnsi" w:cstheme="minorHAnsi"/>
          <w:szCs w:val="22"/>
          <w:lang w:val="pl-PL"/>
        </w:rPr>
        <w:t>2</w:t>
      </w:r>
      <w:r w:rsidRPr="009F3A1A">
        <w:rPr>
          <w:rFonts w:asciiTheme="minorHAnsi" w:hAnsiTheme="minorHAnsi" w:cstheme="minorHAnsi"/>
          <w:szCs w:val="22"/>
          <w:lang w:val="pl-PL"/>
        </w:rPr>
        <w:t xml:space="preserve"> r. poz. </w:t>
      </w:r>
      <w:r>
        <w:rPr>
          <w:rFonts w:asciiTheme="minorHAnsi" w:hAnsiTheme="minorHAnsi" w:cstheme="minorHAnsi"/>
          <w:szCs w:val="22"/>
          <w:lang w:val="pl-PL"/>
        </w:rPr>
        <w:t>1510</w:t>
      </w:r>
      <w:r w:rsidRPr="009F3A1A">
        <w:rPr>
          <w:rFonts w:asciiTheme="minorHAnsi" w:hAnsiTheme="minorHAnsi" w:cstheme="minorHAnsi"/>
          <w:szCs w:val="22"/>
          <w:lang w:val="pl-PL"/>
        </w:rPr>
        <w:t xml:space="preserve"> z </w:t>
      </w:r>
      <w:proofErr w:type="spellStart"/>
      <w:r w:rsidRPr="009F3A1A">
        <w:rPr>
          <w:rFonts w:asciiTheme="minorHAnsi" w:hAnsiTheme="minorHAnsi" w:cstheme="minorHAnsi"/>
          <w:szCs w:val="22"/>
          <w:lang w:val="pl-PL"/>
        </w:rPr>
        <w:t>późn</w:t>
      </w:r>
      <w:proofErr w:type="spellEnd"/>
      <w:r w:rsidRPr="009F3A1A">
        <w:rPr>
          <w:rFonts w:asciiTheme="minorHAnsi" w:hAnsiTheme="minorHAnsi" w:cstheme="minorHAnsi"/>
          <w:szCs w:val="22"/>
          <w:lang w:val="pl-PL"/>
        </w:rPr>
        <w:t xml:space="preserve">. zm.) </w:t>
      </w:r>
      <w:r w:rsidRPr="009F3A1A">
        <w:rPr>
          <w:rFonts w:asciiTheme="minorHAnsi" w:hAnsiTheme="minorHAnsi" w:cstheme="minorHAnsi"/>
          <w:color w:val="0F0F0F"/>
          <w:szCs w:val="22"/>
          <w:lang w:val="pl-PL"/>
        </w:rPr>
        <w:t>tj.:</w:t>
      </w:r>
    </w:p>
    <w:p w14:paraId="68CD46AD" w14:textId="6C5E5C4C" w:rsidR="009538C2" w:rsidRPr="009F3A1A" w:rsidRDefault="009538C2">
      <w:pPr>
        <w:pStyle w:val="Akapitzlist"/>
        <w:numPr>
          <w:ilvl w:val="0"/>
          <w:numId w:val="59"/>
        </w:numPr>
        <w:tabs>
          <w:tab w:val="left" w:pos="993"/>
        </w:tabs>
        <w:autoSpaceDN w:val="0"/>
        <w:spacing w:line="276" w:lineRule="auto"/>
        <w:ind w:left="993"/>
        <w:jc w:val="both"/>
        <w:rPr>
          <w:rFonts w:ascii="Calibri" w:eastAsia="Calibri" w:hAnsi="Calibri" w:cs="Calibri"/>
          <w:sz w:val="22"/>
          <w:szCs w:val="22"/>
        </w:rPr>
      </w:pPr>
      <w:r w:rsidRPr="009F3A1A">
        <w:rPr>
          <w:rFonts w:ascii="Calibri" w:eastAsia="Calibri" w:hAnsi="Calibri" w:cs="Calibri"/>
          <w:sz w:val="22"/>
          <w:szCs w:val="22"/>
        </w:rPr>
        <w:t xml:space="preserve">kierowcy pojazdów samochodowych </w:t>
      </w:r>
      <w:r w:rsidR="003144B2">
        <w:rPr>
          <w:rFonts w:ascii="Calibri" w:eastAsia="Calibri" w:hAnsi="Calibri" w:cs="Calibri"/>
          <w:sz w:val="22"/>
          <w:szCs w:val="22"/>
        </w:rPr>
        <w:t>w zakresie transportu odpadów</w:t>
      </w:r>
      <w:r w:rsidRPr="009F3A1A">
        <w:rPr>
          <w:rFonts w:ascii="Calibri" w:eastAsia="Calibri" w:hAnsi="Calibri" w:cs="Calibri"/>
          <w:sz w:val="22"/>
          <w:szCs w:val="22"/>
        </w:rPr>
        <w:t xml:space="preserve">; </w:t>
      </w:r>
    </w:p>
    <w:p w14:paraId="261D4D57" w14:textId="591664D5" w:rsidR="009538C2" w:rsidRPr="009F3A1A" w:rsidRDefault="009538C2">
      <w:pPr>
        <w:pStyle w:val="Akapitzlist"/>
        <w:numPr>
          <w:ilvl w:val="0"/>
          <w:numId w:val="59"/>
        </w:numPr>
        <w:tabs>
          <w:tab w:val="left" w:pos="993"/>
        </w:tabs>
        <w:autoSpaceDN w:val="0"/>
        <w:spacing w:line="276" w:lineRule="auto"/>
        <w:ind w:left="993"/>
        <w:jc w:val="both"/>
        <w:rPr>
          <w:rFonts w:ascii="Calibri" w:eastAsia="Calibri" w:hAnsi="Calibri" w:cs="Calibri"/>
          <w:sz w:val="22"/>
          <w:szCs w:val="22"/>
        </w:rPr>
      </w:pPr>
      <w:r w:rsidRPr="009F3A1A">
        <w:rPr>
          <w:rFonts w:ascii="Calibri" w:eastAsia="Calibri" w:hAnsi="Calibri" w:cs="Calibri"/>
          <w:sz w:val="22"/>
          <w:szCs w:val="22"/>
        </w:rPr>
        <w:t>pracownicy  fizyczni w zakresie: transportu</w:t>
      </w:r>
      <w:r w:rsidR="003144B2">
        <w:rPr>
          <w:rFonts w:ascii="Calibri" w:eastAsia="Calibri" w:hAnsi="Calibri" w:cs="Calibri"/>
          <w:sz w:val="22"/>
          <w:szCs w:val="22"/>
        </w:rPr>
        <w:t>, przeładunku, ładunku</w:t>
      </w:r>
      <w:r w:rsidRPr="009F3A1A">
        <w:rPr>
          <w:rFonts w:ascii="Calibri" w:eastAsia="Calibri" w:hAnsi="Calibri" w:cs="Calibri"/>
          <w:sz w:val="22"/>
          <w:szCs w:val="22"/>
        </w:rPr>
        <w:t xml:space="preserve"> odpadów, przeładunku odpadów i ich selekcji;</w:t>
      </w:r>
    </w:p>
    <w:p w14:paraId="4D2CCB10" w14:textId="77777777" w:rsidR="009538C2" w:rsidRPr="009F3A1A" w:rsidRDefault="009538C2">
      <w:pPr>
        <w:numPr>
          <w:ilvl w:val="0"/>
          <w:numId w:val="59"/>
        </w:numPr>
        <w:tabs>
          <w:tab w:val="left" w:pos="993"/>
        </w:tabs>
        <w:autoSpaceDN w:val="0"/>
        <w:spacing w:after="0" w:line="276" w:lineRule="auto"/>
        <w:ind w:left="993"/>
        <w:jc w:val="both"/>
        <w:rPr>
          <w:rFonts w:ascii="Calibri" w:eastAsia="Calibri" w:hAnsi="Calibri" w:cs="Calibri"/>
        </w:rPr>
      </w:pPr>
      <w:r w:rsidRPr="009F3A1A">
        <w:rPr>
          <w:rFonts w:ascii="Calibri" w:eastAsia="Calibri" w:hAnsi="Calibri" w:cs="Calibri"/>
        </w:rPr>
        <w:t>pracownicy wykonujący czynności w zakresie bieżących napraw pojazdów przeznaczonych do odbioru odpadów;</w:t>
      </w:r>
    </w:p>
    <w:p w14:paraId="3DAA8BB7" w14:textId="77777777" w:rsidR="0056399D" w:rsidRPr="0056399D" w:rsidRDefault="007625A3">
      <w:pPr>
        <w:pStyle w:val="Akapitzlist"/>
        <w:numPr>
          <w:ilvl w:val="1"/>
          <w:numId w:val="31"/>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lastRenderedPageBreak/>
        <w:t>Zamawiający nie zamierza dokonać wyboru najkorzystniejszej oferty z zastosowaniem aukcji elektronicznej.</w:t>
      </w:r>
    </w:p>
    <w:p w14:paraId="1B35AB1F" w14:textId="06077D3B" w:rsidR="0056399D" w:rsidRPr="00FD02CA" w:rsidRDefault="007625A3">
      <w:pPr>
        <w:pStyle w:val="Akapitzlist"/>
        <w:numPr>
          <w:ilvl w:val="1"/>
          <w:numId w:val="31"/>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dopuszcza możliwość składania ofert równoważnych</w:t>
      </w:r>
      <w:r w:rsidR="00644548">
        <w:rPr>
          <w:rFonts w:asciiTheme="minorHAnsi" w:hAnsiTheme="minorHAnsi" w:cstheme="minorHAnsi"/>
          <w:color w:val="000000"/>
          <w:sz w:val="22"/>
          <w:szCs w:val="22"/>
        </w:rPr>
        <w:t xml:space="preserve">. </w:t>
      </w:r>
      <w:r w:rsidRPr="0056399D">
        <w:rPr>
          <w:rFonts w:asciiTheme="minorHAnsi" w:hAnsiTheme="minorHAnsi" w:cstheme="minorHAnsi"/>
          <w:color w:val="000000"/>
          <w:sz w:val="22"/>
          <w:szCs w:val="22"/>
        </w:rPr>
        <w:t xml:space="preserve">Ofertą równoważną jest przedmiot o takich samych lub lepszych parametrach technicznych, jakościowych, funkcjonalnych spełniający minimalne parametry określone przez Zamawiającego </w:t>
      </w:r>
      <w:r w:rsidR="00644548">
        <w:rPr>
          <w:rFonts w:asciiTheme="minorHAnsi" w:hAnsiTheme="minorHAnsi" w:cstheme="minorHAnsi"/>
          <w:color w:val="000000"/>
          <w:sz w:val="22"/>
          <w:szCs w:val="22"/>
        </w:rPr>
        <w:t xml:space="preserve">w opisie przedmiotu zamówienia. </w:t>
      </w:r>
    </w:p>
    <w:p w14:paraId="413CD17B" w14:textId="77777777" w:rsidR="00FD7B5C" w:rsidRPr="00107599" w:rsidRDefault="00FD7B5C" w:rsidP="00FD7B5C">
      <w:pPr>
        <w:pStyle w:val="Akapitzlist"/>
        <w:widowControl w:val="0"/>
        <w:tabs>
          <w:tab w:val="left" w:pos="0"/>
          <w:tab w:val="left" w:pos="709"/>
        </w:tabs>
        <w:suppressAutoHyphens/>
        <w:spacing w:line="276" w:lineRule="auto"/>
        <w:ind w:left="567" w:right="98"/>
        <w:jc w:val="both"/>
        <w:rPr>
          <w:rFonts w:asciiTheme="minorHAnsi" w:hAnsiTheme="minorHAnsi" w:cstheme="minorHAnsi"/>
          <w:strike/>
          <w:color w:val="0FE533"/>
          <w:sz w:val="22"/>
          <w:szCs w:val="22"/>
        </w:rPr>
      </w:pPr>
    </w:p>
    <w:p w14:paraId="1B99DC0C" w14:textId="5A63B61F" w:rsidR="00F76356" w:rsidRPr="0043510B" w:rsidRDefault="00F76356">
      <w:pPr>
        <w:numPr>
          <w:ilvl w:val="0"/>
          <w:numId w:val="5"/>
        </w:numPr>
        <w:tabs>
          <w:tab w:val="left" w:pos="567"/>
        </w:tabs>
        <w:spacing w:after="0" w:line="276" w:lineRule="auto"/>
        <w:ind w:left="567" w:hanging="567"/>
        <w:jc w:val="both"/>
        <w:rPr>
          <w:color w:val="000000"/>
        </w:rPr>
      </w:pPr>
      <w:r w:rsidRPr="00081E9D">
        <w:rPr>
          <w:b/>
          <w:color w:val="000000"/>
          <w:u w:val="single"/>
        </w:rPr>
        <w:t>Numer postępowania</w:t>
      </w:r>
    </w:p>
    <w:p w14:paraId="62317F64" w14:textId="6A2AFA65" w:rsidR="00F76356" w:rsidRPr="0043510B" w:rsidRDefault="00937305" w:rsidP="00CF3E4A">
      <w:pPr>
        <w:tabs>
          <w:tab w:val="left" w:pos="567"/>
        </w:tabs>
        <w:spacing w:after="0" w:line="276" w:lineRule="auto"/>
        <w:ind w:left="567" w:hanging="567"/>
        <w:jc w:val="both"/>
        <w:rPr>
          <w:color w:val="000000"/>
        </w:rPr>
      </w:pPr>
      <w:r>
        <w:rPr>
          <w:color w:val="000000"/>
        </w:rPr>
        <w:tab/>
      </w:r>
      <w:r w:rsidR="00F76356" w:rsidRPr="0043510B">
        <w:rPr>
          <w:color w:val="000000"/>
        </w:rPr>
        <w:t>Postępowanie, którego dotyczy niniejszy dokument, oznaczone jest znakiem</w:t>
      </w:r>
      <w:r w:rsidR="00F76356" w:rsidRPr="00B96C8C">
        <w:rPr>
          <w:color w:val="000000"/>
        </w:rPr>
        <w:t xml:space="preserve">: </w:t>
      </w:r>
      <w:r w:rsidR="00255BDC" w:rsidRPr="00B96C8C">
        <w:rPr>
          <w:rFonts w:ascii="Calibri" w:hAnsi="Calibri"/>
          <w:b/>
          <w:bCs/>
        </w:rPr>
        <w:t>FO-Z/ŁIT/</w:t>
      </w:r>
      <w:r w:rsidR="00540125">
        <w:rPr>
          <w:rFonts w:ascii="Calibri" w:hAnsi="Calibri"/>
          <w:b/>
          <w:bCs/>
        </w:rPr>
        <w:t>12</w:t>
      </w:r>
      <w:r w:rsidR="00255BDC" w:rsidRPr="00B96C8C">
        <w:rPr>
          <w:rFonts w:ascii="Calibri" w:hAnsi="Calibri"/>
          <w:b/>
          <w:bCs/>
        </w:rPr>
        <w:t>/202</w:t>
      </w:r>
      <w:r w:rsidR="001776F1">
        <w:rPr>
          <w:rFonts w:ascii="Calibri" w:hAnsi="Calibri"/>
          <w:b/>
          <w:bCs/>
        </w:rPr>
        <w:t>3</w:t>
      </w:r>
      <w:r w:rsidR="00F76356" w:rsidRPr="00B96C8C">
        <w:rPr>
          <w:b/>
          <w:color w:val="000000"/>
        </w:rPr>
        <w:t>.</w:t>
      </w:r>
      <w:r w:rsidR="00F76356" w:rsidRPr="0043510B">
        <w:rPr>
          <w:color w:val="000000"/>
        </w:rPr>
        <w:t xml:space="preserve"> Wykonawcy we wszystkich kontaktach z Zamawiającym powinni powoływać się na ten znak.</w:t>
      </w:r>
    </w:p>
    <w:p w14:paraId="2FAC3E03" w14:textId="3ED71840" w:rsidR="001F34C5" w:rsidRDefault="001F34C5" w:rsidP="00376D8F">
      <w:pPr>
        <w:tabs>
          <w:tab w:val="left" w:pos="567"/>
        </w:tabs>
        <w:spacing w:after="0" w:line="276" w:lineRule="auto"/>
        <w:ind w:left="567" w:hanging="567"/>
        <w:jc w:val="both"/>
        <w:rPr>
          <w:b/>
        </w:rPr>
      </w:pPr>
    </w:p>
    <w:p w14:paraId="7CBFBEAB" w14:textId="6FB11765" w:rsidR="00F76356" w:rsidRPr="00422078" w:rsidRDefault="00F76356">
      <w:pPr>
        <w:numPr>
          <w:ilvl w:val="0"/>
          <w:numId w:val="5"/>
        </w:numPr>
        <w:tabs>
          <w:tab w:val="left" w:pos="567"/>
        </w:tabs>
        <w:spacing w:after="0" w:line="276" w:lineRule="auto"/>
        <w:ind w:left="567" w:hanging="567"/>
        <w:jc w:val="both"/>
        <w:rPr>
          <w:b/>
        </w:rPr>
      </w:pPr>
      <w:r w:rsidRPr="00081E9D">
        <w:rPr>
          <w:b/>
          <w:u w:val="single"/>
        </w:rPr>
        <w:t>Informacje o przewidywan</w:t>
      </w:r>
      <w:r>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Pr>
          <w:b/>
          <w:u w:val="single"/>
        </w:rPr>
        <w:t xml:space="preserve"> Ustawy.</w:t>
      </w:r>
    </w:p>
    <w:p w14:paraId="586F229E" w14:textId="3289FA8F" w:rsidR="000E1627" w:rsidRPr="006E74CD" w:rsidRDefault="00937305" w:rsidP="006E74CD">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 </w:t>
      </w:r>
    </w:p>
    <w:p w14:paraId="668A334D" w14:textId="1B291605" w:rsidR="000E1627" w:rsidRDefault="000E1627" w:rsidP="00376D8F">
      <w:pPr>
        <w:pStyle w:val="Tekstpodstawowy"/>
        <w:tabs>
          <w:tab w:val="left" w:pos="0"/>
        </w:tabs>
        <w:spacing w:line="276" w:lineRule="auto"/>
        <w:rPr>
          <w:rFonts w:ascii="Times New Roman" w:hAnsi="Times New Roman" w:cs="Times New Roman"/>
        </w:rPr>
      </w:pPr>
    </w:p>
    <w:p w14:paraId="43DD6F1B" w14:textId="7FEE0B17" w:rsidR="00F76356" w:rsidRPr="00422078" w:rsidRDefault="00F76356">
      <w:pPr>
        <w:numPr>
          <w:ilvl w:val="0"/>
          <w:numId w:val="5"/>
        </w:numPr>
        <w:tabs>
          <w:tab w:val="left" w:pos="567"/>
        </w:tabs>
        <w:spacing w:after="0" w:line="276" w:lineRule="auto"/>
        <w:ind w:left="567" w:hanging="567"/>
        <w:jc w:val="both"/>
        <w:rPr>
          <w:b/>
        </w:rPr>
      </w:pPr>
      <w:r w:rsidRPr="008C4A69">
        <w:rPr>
          <w:b/>
          <w:u w:val="single"/>
        </w:rPr>
        <w:t>Termin wykonania zamówienia</w:t>
      </w:r>
    </w:p>
    <w:p w14:paraId="161147F0" w14:textId="5F354ED0" w:rsidR="005A2148" w:rsidRDefault="00214A05">
      <w:pPr>
        <w:pStyle w:val="Tekstpodstawowywcity"/>
        <w:numPr>
          <w:ilvl w:val="1"/>
          <w:numId w:val="60"/>
        </w:numPr>
        <w:tabs>
          <w:tab w:val="left" w:pos="709"/>
          <w:tab w:val="left" w:pos="1985"/>
          <w:tab w:val="left" w:pos="2694"/>
        </w:tabs>
        <w:overflowPunct w:val="0"/>
        <w:autoSpaceDE w:val="0"/>
        <w:autoSpaceDN w:val="0"/>
        <w:adjustRightInd w:val="0"/>
        <w:spacing w:line="240" w:lineRule="auto"/>
        <w:ind w:left="567" w:hanging="567"/>
        <w:textAlignment w:val="baseline"/>
        <w:rPr>
          <w:rFonts w:asciiTheme="minorHAnsi" w:hAnsiTheme="minorHAnsi" w:cs="Times New Roman"/>
          <w:szCs w:val="22"/>
          <w:lang w:val="pl-PL"/>
        </w:rPr>
      </w:pPr>
      <w:bookmarkStart w:id="1" w:name="_Hlk101512209"/>
      <w:r>
        <w:rPr>
          <w:rFonts w:asciiTheme="minorHAnsi" w:hAnsiTheme="minorHAnsi" w:cs="Times New Roman"/>
          <w:szCs w:val="22"/>
          <w:lang w:val="pl-PL"/>
        </w:rPr>
        <w:t xml:space="preserve">Na podstawie zawartej umowy </w:t>
      </w:r>
      <w:r w:rsidR="00CD152C" w:rsidRPr="00AE1690">
        <w:rPr>
          <w:rFonts w:asciiTheme="minorHAnsi" w:hAnsiTheme="minorHAnsi" w:cs="Times New Roman"/>
          <w:szCs w:val="22"/>
          <w:lang w:val="pl-PL"/>
        </w:rPr>
        <w:t xml:space="preserve">Wykonawca </w:t>
      </w:r>
      <w:r>
        <w:rPr>
          <w:rFonts w:asciiTheme="minorHAnsi" w:hAnsiTheme="minorHAnsi" w:cs="Times New Roman"/>
          <w:szCs w:val="22"/>
          <w:lang w:val="pl-PL"/>
        </w:rPr>
        <w:t>będzie realizował</w:t>
      </w:r>
      <w:r w:rsidRPr="00AE1690">
        <w:rPr>
          <w:rFonts w:asciiTheme="minorHAnsi" w:hAnsiTheme="minorHAnsi" w:cs="Times New Roman"/>
          <w:szCs w:val="22"/>
          <w:lang w:val="pl-PL"/>
        </w:rPr>
        <w:t xml:space="preserve"> zamówieni</w:t>
      </w:r>
      <w:r>
        <w:rPr>
          <w:rFonts w:asciiTheme="minorHAnsi" w:hAnsiTheme="minorHAnsi" w:cs="Times New Roman"/>
          <w:szCs w:val="22"/>
          <w:lang w:val="pl-PL"/>
        </w:rPr>
        <w:t>a</w:t>
      </w:r>
      <w:r w:rsidRPr="00AE1690">
        <w:rPr>
          <w:rFonts w:asciiTheme="minorHAnsi" w:hAnsiTheme="minorHAnsi" w:cs="Times New Roman"/>
          <w:szCs w:val="22"/>
          <w:lang w:val="pl-PL"/>
        </w:rPr>
        <w:t xml:space="preserve"> </w:t>
      </w:r>
      <w:r>
        <w:rPr>
          <w:rFonts w:asciiTheme="minorHAnsi" w:hAnsiTheme="minorHAnsi" w:cs="Times New Roman"/>
          <w:szCs w:val="22"/>
          <w:lang w:val="pl-PL"/>
        </w:rPr>
        <w:t xml:space="preserve">sukcesywne </w:t>
      </w:r>
      <w:r w:rsidR="00CD152C" w:rsidRPr="00A52C35">
        <w:rPr>
          <w:rFonts w:asciiTheme="minorHAnsi" w:hAnsiTheme="minorHAnsi" w:cs="Times New Roman"/>
          <w:b/>
          <w:bCs/>
          <w:szCs w:val="22"/>
          <w:lang w:val="pl-PL"/>
        </w:rPr>
        <w:t>w</w:t>
      </w:r>
      <w:r w:rsidR="002F5718" w:rsidRPr="00A52C35">
        <w:rPr>
          <w:rFonts w:asciiTheme="minorHAnsi" w:hAnsiTheme="minorHAnsi" w:cs="Times New Roman"/>
          <w:b/>
          <w:bCs/>
          <w:szCs w:val="22"/>
          <w:lang w:val="pl-PL"/>
        </w:rPr>
        <w:t xml:space="preserve"> okresie</w:t>
      </w:r>
      <w:r w:rsidR="002B4502" w:rsidRPr="00A52C35">
        <w:rPr>
          <w:rFonts w:asciiTheme="minorHAnsi" w:hAnsiTheme="minorHAnsi" w:cs="Times New Roman"/>
          <w:b/>
          <w:bCs/>
          <w:szCs w:val="22"/>
          <w:lang w:val="pl-PL"/>
        </w:rPr>
        <w:t xml:space="preserve"> 12 </w:t>
      </w:r>
      <w:r w:rsidR="00A52C35">
        <w:rPr>
          <w:rFonts w:asciiTheme="minorHAnsi" w:hAnsiTheme="minorHAnsi" w:cs="Times New Roman"/>
          <w:b/>
          <w:bCs/>
          <w:szCs w:val="22"/>
          <w:lang w:val="pl-PL"/>
        </w:rPr>
        <w:t>miesięcy</w:t>
      </w:r>
      <w:r w:rsidR="002B4502">
        <w:rPr>
          <w:rFonts w:asciiTheme="minorHAnsi" w:hAnsiTheme="minorHAnsi" w:cs="Times New Roman"/>
          <w:szCs w:val="22"/>
          <w:lang w:val="pl-PL"/>
        </w:rPr>
        <w:t xml:space="preserve"> </w:t>
      </w:r>
      <w:r w:rsidR="00700AED" w:rsidRPr="00AE1690">
        <w:rPr>
          <w:rFonts w:asciiTheme="minorHAnsi" w:hAnsiTheme="minorHAnsi" w:cs="Times New Roman"/>
          <w:szCs w:val="22"/>
          <w:lang w:val="pl-PL"/>
        </w:rPr>
        <w:t xml:space="preserve">od daty </w:t>
      </w:r>
      <w:r w:rsidR="00A52C35">
        <w:rPr>
          <w:rFonts w:asciiTheme="minorHAnsi" w:hAnsiTheme="minorHAnsi" w:cs="Times New Roman"/>
          <w:szCs w:val="22"/>
          <w:lang w:val="pl-PL"/>
        </w:rPr>
        <w:t xml:space="preserve">zawarcia </w:t>
      </w:r>
      <w:r w:rsidR="00700AED" w:rsidRPr="00AE1690">
        <w:rPr>
          <w:rFonts w:asciiTheme="minorHAnsi" w:hAnsiTheme="minorHAnsi" w:cs="Times New Roman"/>
          <w:szCs w:val="22"/>
          <w:lang w:val="pl-PL"/>
        </w:rPr>
        <w:t xml:space="preserve"> u</w:t>
      </w:r>
      <w:r w:rsidR="006E61BB">
        <w:rPr>
          <w:rFonts w:asciiTheme="minorHAnsi" w:hAnsiTheme="minorHAnsi" w:cs="Times New Roman"/>
          <w:szCs w:val="22"/>
          <w:lang w:val="pl-PL"/>
        </w:rPr>
        <w:t>mowy</w:t>
      </w:r>
      <w:bookmarkEnd w:id="1"/>
      <w:r w:rsidR="006E61BB">
        <w:rPr>
          <w:rFonts w:asciiTheme="minorHAnsi" w:hAnsiTheme="minorHAnsi" w:cs="Times New Roman"/>
          <w:szCs w:val="22"/>
          <w:lang w:val="pl-PL"/>
        </w:rPr>
        <w:t>.</w:t>
      </w:r>
      <w:r w:rsidR="002B4502">
        <w:rPr>
          <w:rFonts w:asciiTheme="minorHAnsi" w:hAnsiTheme="minorHAnsi" w:cs="Times New Roman"/>
          <w:szCs w:val="22"/>
          <w:lang w:val="pl-PL"/>
        </w:rPr>
        <w:t xml:space="preserve"> </w:t>
      </w:r>
    </w:p>
    <w:p w14:paraId="0D14B68A" w14:textId="77777777" w:rsidR="00AE1690" w:rsidRPr="001B2A3E" w:rsidRDefault="00AE1690" w:rsidP="00700AE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lang w:val="pl-PL"/>
        </w:rPr>
      </w:pPr>
    </w:p>
    <w:p w14:paraId="126AEF1B" w14:textId="3632EA33" w:rsidR="00750C9A" w:rsidRPr="001F34C5" w:rsidRDefault="00750C9A">
      <w:pPr>
        <w:numPr>
          <w:ilvl w:val="0"/>
          <w:numId w:val="5"/>
        </w:numPr>
        <w:tabs>
          <w:tab w:val="left" w:pos="567"/>
        </w:tabs>
        <w:spacing w:after="0" w:line="276" w:lineRule="auto"/>
        <w:ind w:left="567" w:hanging="567"/>
        <w:jc w:val="both"/>
        <w:rPr>
          <w:rFonts w:cstheme="minorHAnsi"/>
          <w:b/>
          <w:color w:val="000000"/>
          <w:u w:val="single"/>
        </w:rPr>
      </w:pPr>
      <w:r w:rsidRPr="001F34C5">
        <w:rPr>
          <w:rFonts w:cstheme="minorHAnsi"/>
          <w:b/>
          <w:color w:val="000000"/>
          <w:u w:val="single"/>
        </w:rPr>
        <w:t>Podstawy wykluczenia</w:t>
      </w:r>
    </w:p>
    <w:p w14:paraId="0885AC34" w14:textId="77777777" w:rsidR="007805A7" w:rsidRDefault="00750C9A">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0E7A44">
        <w:rPr>
          <w:rFonts w:asciiTheme="minorHAnsi" w:hAnsiTheme="minorHAnsi" w:cstheme="minorHAnsi"/>
          <w:color w:val="000000"/>
          <w:sz w:val="22"/>
          <w:szCs w:val="22"/>
        </w:rPr>
        <w:t xml:space="preserve">Z postępowania </w:t>
      </w:r>
      <w:r w:rsidR="007805A7" w:rsidRPr="000E7A44">
        <w:rPr>
          <w:rFonts w:asciiTheme="minorHAnsi" w:hAnsiTheme="minorHAnsi" w:cstheme="minorHAnsi"/>
          <w:color w:val="000000"/>
          <w:sz w:val="22"/>
          <w:szCs w:val="22"/>
        </w:rPr>
        <w:t>o udzielenie zamówienia publicznego wyklucza się Wykonawcę, w stosunku do którego zachodzi którakolwiek z okoliczności, o których mowa w art. 108 ust. 1</w:t>
      </w:r>
      <w:r w:rsidR="007805A7">
        <w:rPr>
          <w:rFonts w:asciiTheme="minorHAnsi" w:hAnsiTheme="minorHAnsi" w:cstheme="minorHAnsi"/>
          <w:color w:val="000000"/>
          <w:sz w:val="22"/>
          <w:szCs w:val="22"/>
        </w:rPr>
        <w:t xml:space="preserve"> Ustawy, tj.</w:t>
      </w:r>
    </w:p>
    <w:p w14:paraId="0B2BF8CC"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1) będącego osobą fizyczną, którego prawomocnie skazano za przestępstwo:</w:t>
      </w:r>
    </w:p>
    <w:p w14:paraId="30F45C8A"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298ED6FA"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67D9FB2D" w14:textId="77777777" w:rsidR="007805A7" w:rsidRPr="00CB07E7" w:rsidRDefault="007805A7" w:rsidP="007805A7">
      <w:pPr>
        <w:pStyle w:val="Nagwek1"/>
        <w:numPr>
          <w:ilvl w:val="0"/>
          <w:numId w:val="0"/>
        </w:numPr>
        <w:spacing w:before="0" w:line="276" w:lineRule="auto"/>
        <w:ind w:left="567"/>
        <w:rPr>
          <w:rFonts w:asciiTheme="minorHAnsi" w:hAnsiTheme="minorHAnsi" w:cstheme="minorHAnsi"/>
          <w:b w:val="0"/>
          <w:bCs w:val="0"/>
          <w:strike/>
          <w:color w:val="000000"/>
          <w:sz w:val="22"/>
          <w:szCs w:val="22"/>
          <w:u w:val="none"/>
          <w:lang w:val="pl-PL"/>
        </w:rPr>
      </w:pPr>
      <w:r w:rsidRPr="008143C8">
        <w:rPr>
          <w:rFonts w:asciiTheme="minorHAnsi" w:hAnsiTheme="minorHAnsi" w:cstheme="minorHAnsi"/>
          <w:b w:val="0"/>
          <w:bCs w:val="0"/>
          <w:color w:val="000000"/>
          <w:sz w:val="22"/>
          <w:szCs w:val="22"/>
          <w:u w:val="none"/>
        </w:rPr>
        <w:t>c</w:t>
      </w:r>
      <w:r w:rsidRPr="00A47B3D">
        <w:rPr>
          <w:rFonts w:asciiTheme="minorHAnsi" w:hAnsiTheme="minorHAnsi" w:cstheme="minorHAnsi"/>
          <w:b w:val="0"/>
          <w:bCs w:val="0"/>
          <w:color w:val="000000"/>
          <w:sz w:val="22"/>
          <w:szCs w:val="22"/>
          <w:u w:val="none"/>
        </w:rPr>
        <w:t>) o którym mowa w art. 228-230a, art. 250a Kodeksu karnego</w:t>
      </w:r>
      <w:r w:rsidRPr="00A47B3D">
        <w:rPr>
          <w:rFonts w:asciiTheme="minorHAnsi" w:hAnsiTheme="minorHAnsi" w:cstheme="minorHAnsi"/>
          <w:b w:val="0"/>
          <w:bCs w:val="0"/>
          <w:color w:val="000000"/>
          <w:sz w:val="22"/>
          <w:szCs w:val="22"/>
          <w:u w:val="none"/>
          <w:lang w:val="pl-PL"/>
        </w:rPr>
        <w:t>,</w:t>
      </w:r>
      <w:r w:rsidRPr="00A47B3D">
        <w:rPr>
          <w:rFonts w:asciiTheme="minorHAnsi" w:hAnsiTheme="minorHAnsi" w:cstheme="minorHAnsi"/>
          <w:b w:val="0"/>
          <w:bCs w:val="0"/>
          <w:color w:val="000000"/>
          <w:sz w:val="22"/>
          <w:szCs w:val="22"/>
          <w:u w:val="none"/>
        </w:rPr>
        <w:t xml:space="preserve"> </w:t>
      </w:r>
      <w:r w:rsidRPr="00A47B3D">
        <w:rPr>
          <w:rFonts w:asciiTheme="minorHAnsi" w:hAnsiTheme="minorHAnsi" w:cstheme="minorHAnsi"/>
          <w:b w:val="0"/>
          <w:bCs w:val="0"/>
          <w:color w:val="000000"/>
          <w:sz w:val="22"/>
          <w:szCs w:val="22"/>
          <w:u w:val="none"/>
          <w:lang w:val="pl-PL"/>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7B3D9956" w14:textId="05308449" w:rsidR="00C5376C" w:rsidRPr="008143C8" w:rsidRDefault="007805A7" w:rsidP="00C5376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7048FF"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60AD182E"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Pr>
          <w:rFonts w:asciiTheme="minorHAnsi" w:hAnsiTheme="minorHAnsi" w:cstheme="minorHAnsi"/>
          <w:b w:val="0"/>
          <w:bCs w:val="0"/>
          <w:color w:val="000000"/>
          <w:sz w:val="22"/>
          <w:szCs w:val="22"/>
          <w:u w:val="none"/>
          <w:lang w:val="pl-PL"/>
        </w:rPr>
        <w:t xml:space="preserve">powierzenia wykonywania </w:t>
      </w:r>
      <w:r w:rsidRPr="008143C8">
        <w:rPr>
          <w:rFonts w:asciiTheme="minorHAnsi" w:hAnsiTheme="minorHAnsi" w:cstheme="minorHAnsi"/>
          <w:b w:val="0"/>
          <w:bCs w:val="0"/>
          <w:color w:val="000000"/>
          <w:sz w:val="22"/>
          <w:szCs w:val="22"/>
          <w:u w:val="none"/>
        </w:rPr>
        <w:t>pracy małoletni</w:t>
      </w:r>
      <w:r>
        <w:rPr>
          <w:rFonts w:asciiTheme="minorHAnsi" w:hAnsiTheme="minorHAnsi" w:cstheme="minorHAnsi"/>
          <w:b w:val="0"/>
          <w:bCs w:val="0"/>
          <w:color w:val="000000"/>
          <w:sz w:val="22"/>
          <w:szCs w:val="22"/>
          <w:u w:val="none"/>
          <w:lang w:val="pl-PL"/>
        </w:rPr>
        <w:t>emu</w:t>
      </w:r>
      <w:r w:rsidRPr="008143C8">
        <w:rPr>
          <w:rFonts w:asciiTheme="minorHAnsi" w:hAnsiTheme="minorHAnsi" w:cstheme="minorHAnsi"/>
          <w:b w:val="0"/>
          <w:bCs w:val="0"/>
          <w:color w:val="000000"/>
          <w:sz w:val="22"/>
          <w:szCs w:val="22"/>
          <w:u w:val="none"/>
        </w:rPr>
        <w:t xml:space="preserve"> cudzoziemc</w:t>
      </w:r>
      <w:r>
        <w:rPr>
          <w:rFonts w:asciiTheme="minorHAnsi" w:hAnsiTheme="minorHAnsi" w:cstheme="minorHAnsi"/>
          <w:b w:val="0"/>
          <w:bCs w:val="0"/>
          <w:color w:val="000000"/>
          <w:sz w:val="22"/>
          <w:szCs w:val="22"/>
          <w:u w:val="none"/>
          <w:lang w:val="pl-PL"/>
        </w:rPr>
        <w:t>owi</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(Dz. U. poz. 769),</w:t>
      </w:r>
    </w:p>
    <w:p w14:paraId="6B8589BB"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01AFC9"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h) o którym mowa w art. 9 ust. 1 i 3 lub art. 10 ustawy z dnia 15 czerwca 2012 r. o skutkach powierzania wykonywania pracy cudzoziemcom przebywającym wbrew przepisom na </w:t>
      </w:r>
      <w:r w:rsidRPr="008143C8">
        <w:rPr>
          <w:rFonts w:asciiTheme="minorHAnsi" w:hAnsiTheme="minorHAnsi" w:cstheme="minorHAnsi"/>
          <w:b w:val="0"/>
          <w:bCs w:val="0"/>
          <w:color w:val="000000"/>
          <w:sz w:val="22"/>
          <w:szCs w:val="22"/>
          <w:u w:val="none"/>
        </w:rPr>
        <w:lastRenderedPageBreak/>
        <w:t>terytorium Rzeczypospolitej Polskiej</w:t>
      </w:r>
    </w:p>
    <w:p w14:paraId="44C19EBE"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52F3A814"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heme="minorHAnsi" w:hAnsiTheme="minorHAnsi" w:cstheme="minorHAnsi"/>
          <w:b w:val="0"/>
          <w:bCs w:val="0"/>
          <w:color w:val="000000"/>
          <w:sz w:val="22"/>
          <w:szCs w:val="22"/>
          <w:u w:val="none"/>
          <w:lang w:val="pl-PL"/>
        </w:rPr>
        <w:t>1)</w:t>
      </w:r>
      <w:r w:rsidRPr="008143C8">
        <w:rPr>
          <w:rFonts w:asciiTheme="minorHAnsi" w:hAnsiTheme="minorHAnsi" w:cstheme="minorHAnsi"/>
          <w:b w:val="0"/>
          <w:bCs w:val="0"/>
          <w:color w:val="000000"/>
          <w:sz w:val="22"/>
          <w:szCs w:val="22"/>
          <w:u w:val="none"/>
        </w:rPr>
        <w:t>;</w:t>
      </w:r>
    </w:p>
    <w:p w14:paraId="6883E4ED"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F233E3"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Pr>
          <w:rFonts w:asciiTheme="minorHAnsi" w:hAnsiTheme="minorHAnsi" w:cstheme="minorHAnsi"/>
          <w:b w:val="0"/>
          <w:bCs w:val="0"/>
          <w:color w:val="000000"/>
          <w:sz w:val="22"/>
          <w:szCs w:val="22"/>
          <w:u w:val="none"/>
          <w:lang w:val="pl-PL"/>
        </w:rPr>
        <w:t>prawomocnie orzeczono zakaz ubiegania się o zamówienia publiczne</w:t>
      </w:r>
      <w:r w:rsidRPr="008143C8">
        <w:rPr>
          <w:rFonts w:asciiTheme="minorHAnsi" w:hAnsiTheme="minorHAnsi" w:cstheme="minorHAnsi"/>
          <w:b w:val="0"/>
          <w:bCs w:val="0"/>
          <w:color w:val="000000"/>
          <w:sz w:val="22"/>
          <w:szCs w:val="22"/>
          <w:u w:val="none"/>
        </w:rPr>
        <w:t>;</w:t>
      </w:r>
    </w:p>
    <w:p w14:paraId="34BD527F"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5E12B378" w:rsidR="00475B45" w:rsidRDefault="007805A7" w:rsidP="007805A7">
      <w:pPr>
        <w:pStyle w:val="Akapitzlist"/>
        <w:tabs>
          <w:tab w:val="left" w:pos="567"/>
        </w:tabs>
        <w:spacing w:line="276" w:lineRule="auto"/>
        <w:ind w:left="567"/>
        <w:jc w:val="both"/>
        <w:rPr>
          <w:rFonts w:asciiTheme="minorHAnsi" w:hAnsiTheme="minorHAnsi" w:cstheme="minorHAnsi"/>
          <w:b/>
          <w:bCs/>
          <w:color w:val="000000"/>
          <w:sz w:val="22"/>
          <w:szCs w:val="22"/>
        </w:rPr>
      </w:pPr>
      <w:r w:rsidRPr="008143C8">
        <w:rPr>
          <w:rFonts w:asciiTheme="minorHAnsi" w:hAnsiTheme="minorHAnsi" w:cstheme="minorHAnsi"/>
          <w:color w:val="000000"/>
          <w:sz w:val="22"/>
          <w:szCs w:val="22"/>
        </w:rPr>
        <w:t xml:space="preserve">6) jeżeli, w przypadkach, o których mowa w art. 85 ust. 1 </w:t>
      </w:r>
      <w:r>
        <w:rPr>
          <w:rFonts w:asciiTheme="minorHAnsi" w:hAnsiTheme="minorHAnsi" w:cstheme="minorHAnsi"/>
          <w:color w:val="000000"/>
          <w:sz w:val="22"/>
          <w:szCs w:val="22"/>
        </w:rPr>
        <w:t>Ustawy</w:t>
      </w:r>
      <w:r w:rsidRPr="008143C8">
        <w:rPr>
          <w:rFonts w:asciiTheme="minorHAnsi" w:hAnsiTheme="minorHAnsi" w:cstheme="minorHAnsi"/>
          <w:color w:val="000000"/>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D8EB1A" w14:textId="51ABFC27" w:rsidR="009E23A1" w:rsidRPr="00C71164" w:rsidRDefault="00B8665C">
      <w:pPr>
        <w:pStyle w:val="Nagwek1"/>
        <w:numPr>
          <w:ilvl w:val="1"/>
          <w:numId w:val="18"/>
        </w:numPr>
        <w:spacing w:before="0" w:line="276" w:lineRule="auto"/>
        <w:ind w:left="567" w:hanging="567"/>
        <w:rPr>
          <w:rFonts w:asciiTheme="minorHAnsi" w:hAnsiTheme="minorHAnsi" w:cstheme="minorHAnsi"/>
          <w:b w:val="0"/>
          <w:bCs w:val="0"/>
          <w:color w:val="000000"/>
          <w:sz w:val="22"/>
          <w:szCs w:val="22"/>
          <w:u w:val="none"/>
        </w:rPr>
      </w:pPr>
      <w:r w:rsidRPr="00B8665C">
        <w:rPr>
          <w:rFonts w:asciiTheme="minorHAnsi" w:hAnsiTheme="minorHAnsi" w:cstheme="minorHAnsi"/>
          <w:b w:val="0"/>
          <w:bCs w:val="0"/>
          <w:color w:val="000000" w:themeColor="text1"/>
          <w:sz w:val="22"/>
          <w:szCs w:val="22"/>
          <w:u w:val="none"/>
        </w:rPr>
        <w:t xml:space="preserve">Dodatkowo z postępowania o udzielenie zamówienia </w:t>
      </w:r>
      <w:r w:rsidR="00475B45">
        <w:rPr>
          <w:rFonts w:asciiTheme="minorHAnsi" w:hAnsiTheme="minorHAnsi" w:cstheme="minorHAnsi"/>
          <w:b w:val="0"/>
          <w:bCs w:val="0"/>
          <w:color w:val="000000" w:themeColor="text1"/>
          <w:sz w:val="22"/>
          <w:szCs w:val="22"/>
          <w:u w:val="none"/>
          <w:lang w:val="pl-PL"/>
        </w:rPr>
        <w:t xml:space="preserve">Zamawiający </w:t>
      </w:r>
      <w:r w:rsidRPr="00B8665C">
        <w:rPr>
          <w:rFonts w:asciiTheme="minorHAnsi" w:hAnsiTheme="minorHAnsi" w:cstheme="minorHAnsi"/>
          <w:b w:val="0"/>
          <w:bCs w:val="0"/>
          <w:color w:val="000000" w:themeColor="text1"/>
          <w:sz w:val="22"/>
          <w:szCs w:val="22"/>
          <w:u w:val="none"/>
        </w:rPr>
        <w:t>wyklucz</w:t>
      </w:r>
      <w:r w:rsidR="00475B45">
        <w:rPr>
          <w:rFonts w:asciiTheme="minorHAnsi" w:hAnsiTheme="minorHAnsi" w:cstheme="minorHAnsi"/>
          <w:b w:val="0"/>
          <w:bCs w:val="0"/>
          <w:color w:val="000000" w:themeColor="text1"/>
          <w:sz w:val="22"/>
          <w:szCs w:val="22"/>
          <w:u w:val="none"/>
          <w:lang w:val="pl-PL"/>
        </w:rPr>
        <w:t>y</w:t>
      </w:r>
      <w:r w:rsidRPr="00B8665C">
        <w:rPr>
          <w:rFonts w:asciiTheme="minorHAnsi" w:hAnsiTheme="minorHAnsi" w:cstheme="minorHAnsi"/>
          <w:b w:val="0"/>
          <w:bCs w:val="0"/>
          <w:color w:val="000000" w:themeColor="text1"/>
          <w:sz w:val="22"/>
          <w:szCs w:val="22"/>
          <w:u w:val="none"/>
        </w:rPr>
        <w:t xml:space="preserve"> Wykonawc</w:t>
      </w:r>
      <w:r w:rsidR="0067530C">
        <w:rPr>
          <w:rFonts w:asciiTheme="minorHAnsi" w:hAnsiTheme="minorHAnsi" w:cstheme="minorHAnsi"/>
          <w:b w:val="0"/>
          <w:bCs w:val="0"/>
          <w:color w:val="000000" w:themeColor="text1"/>
          <w:sz w:val="22"/>
          <w:szCs w:val="22"/>
          <w:u w:val="none"/>
          <w:lang w:val="pl-PL"/>
        </w:rPr>
        <w:t>ę</w:t>
      </w:r>
      <w:r w:rsidRPr="00B8665C">
        <w:rPr>
          <w:rFonts w:asciiTheme="minorHAnsi" w:hAnsiTheme="minorHAnsi" w:cstheme="minorHAnsi"/>
          <w:b w:val="0"/>
          <w:bCs w:val="0"/>
          <w:color w:val="000000" w:themeColor="text1"/>
          <w:sz w:val="22"/>
          <w:szCs w:val="22"/>
          <w:u w:val="none"/>
        </w:rPr>
        <w:t>, w stosunku do któr</w:t>
      </w:r>
      <w:r w:rsidR="0067530C">
        <w:rPr>
          <w:rFonts w:asciiTheme="minorHAnsi" w:hAnsiTheme="minorHAnsi" w:cstheme="minorHAnsi"/>
          <w:b w:val="0"/>
          <w:bCs w:val="0"/>
          <w:color w:val="000000" w:themeColor="text1"/>
          <w:sz w:val="22"/>
          <w:szCs w:val="22"/>
          <w:u w:val="none"/>
          <w:lang w:val="pl-PL"/>
        </w:rPr>
        <w:t>ego</w:t>
      </w:r>
      <w:r w:rsidRPr="00B8665C">
        <w:rPr>
          <w:rFonts w:asciiTheme="minorHAnsi" w:hAnsiTheme="minorHAnsi" w:cstheme="minorHAnsi"/>
          <w:b w:val="0"/>
          <w:bCs w:val="0"/>
          <w:color w:val="000000" w:themeColor="text1"/>
          <w:sz w:val="22"/>
          <w:szCs w:val="22"/>
          <w:u w:val="none"/>
        </w:rPr>
        <w:t xml:space="preserve"> zachodzi okoliczność wskazana w art. 109 ust. 1 pkt 4) </w:t>
      </w:r>
      <w:r w:rsidR="0067530C">
        <w:rPr>
          <w:rFonts w:asciiTheme="minorHAnsi" w:hAnsiTheme="minorHAnsi" w:cstheme="minorHAnsi"/>
          <w:b w:val="0"/>
          <w:bCs w:val="0"/>
          <w:color w:val="000000" w:themeColor="text1"/>
          <w:sz w:val="22"/>
          <w:szCs w:val="22"/>
          <w:u w:val="none"/>
          <w:lang w:val="pl-PL"/>
        </w:rPr>
        <w:t>Ustawy</w:t>
      </w:r>
      <w:r w:rsidRPr="00B8665C">
        <w:rPr>
          <w:rFonts w:asciiTheme="minorHAnsi" w:hAnsiTheme="minorHAnsi" w:cstheme="minorHAnsi"/>
          <w:b w:val="0"/>
          <w:bCs w:val="0"/>
          <w:color w:val="000000" w:themeColor="text1"/>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lang w:val="pl-PL"/>
        </w:rPr>
        <w:t>.</w:t>
      </w:r>
    </w:p>
    <w:p w14:paraId="585582FA" w14:textId="43C93F42" w:rsidR="00C5376C" w:rsidRPr="00471709" w:rsidRDefault="003D25F1">
      <w:pPr>
        <w:pStyle w:val="Nagwek1"/>
        <w:numPr>
          <w:ilvl w:val="1"/>
          <w:numId w:val="18"/>
        </w:numPr>
        <w:spacing w:before="0" w:line="276" w:lineRule="auto"/>
        <w:ind w:left="567" w:hanging="567"/>
        <w:rPr>
          <w:rFonts w:asciiTheme="minorHAnsi" w:hAnsiTheme="minorHAnsi" w:cstheme="minorHAnsi"/>
          <w:color w:val="000000"/>
          <w:sz w:val="22"/>
          <w:szCs w:val="22"/>
          <w:u w:val="none"/>
        </w:rPr>
      </w:pPr>
      <w:bookmarkStart w:id="2" w:name="_Hlk101864288"/>
      <w:r w:rsidRPr="00471709">
        <w:rPr>
          <w:rFonts w:asciiTheme="minorHAnsi" w:hAnsiTheme="minorHAnsi" w:cstheme="minorHAnsi"/>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bookmarkEnd w:id="2"/>
    </w:p>
    <w:p w14:paraId="63839245" w14:textId="4D65A5E5" w:rsidR="00C71164"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000000"/>
          <w:sz w:val="22"/>
          <w:szCs w:val="22"/>
          <w:u w:val="none"/>
        </w:rPr>
      </w:pPr>
      <w:bookmarkStart w:id="3" w:name="_Hlk101864305"/>
      <w:r w:rsidRPr="00471709">
        <w:rPr>
          <w:rFonts w:asciiTheme="minorHAnsi" w:hAnsiTheme="minorHAnsi" w:cstheme="minorHAnsi"/>
          <w:b w:val="0"/>
          <w:bCs w:val="0"/>
          <w:color w:val="000000"/>
          <w:sz w:val="22"/>
          <w:szCs w:val="22"/>
          <w:u w:val="none"/>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471709">
        <w:rPr>
          <w:rFonts w:asciiTheme="minorHAnsi" w:hAnsiTheme="minorHAnsi" w:cstheme="minorHAnsi"/>
          <w:b w:val="0"/>
          <w:bCs w:val="0"/>
          <w:color w:val="000000"/>
          <w:sz w:val="22"/>
          <w:szCs w:val="22"/>
          <w:u w:val="none"/>
        </w:rPr>
        <w:t>późn</w:t>
      </w:r>
      <w:proofErr w:type="spellEnd"/>
      <w:r w:rsidRPr="00471709">
        <w:rPr>
          <w:rFonts w:asciiTheme="minorHAnsi" w:hAnsiTheme="minorHAnsi" w:cstheme="minorHAnsi"/>
          <w:b w:val="0"/>
          <w:bCs w:val="0"/>
          <w:color w:val="000000"/>
          <w:sz w:val="22"/>
          <w:szCs w:val="22"/>
          <w:u w:val="none"/>
        </w:rPr>
        <w:t>. zm.3) zwanego dalej „rozporządzeniem 765/2006” i w rozporządzeniu Rady (UE) nr 269/2014 z dnia 17 marca 2014 r. w sprawie środkó</w:t>
      </w:r>
      <w:r w:rsidRPr="00471709">
        <w:rPr>
          <w:rFonts w:asciiTheme="minorHAnsi" w:hAnsiTheme="minorHAnsi" w:cstheme="minorHAnsi"/>
          <w:b w:val="0"/>
          <w:bCs w:val="0"/>
          <w:color w:val="000000"/>
          <w:sz w:val="22"/>
          <w:szCs w:val="22"/>
          <w:u w:val="none"/>
          <w:lang w:val="pl-PL"/>
        </w:rPr>
        <w:t xml:space="preserve">w </w:t>
      </w:r>
      <w:r w:rsidRPr="0047170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w:t>
      </w:r>
      <w:proofErr w:type="spellStart"/>
      <w:r w:rsidRPr="00471709">
        <w:rPr>
          <w:rFonts w:asciiTheme="minorHAnsi" w:hAnsiTheme="minorHAnsi" w:cstheme="minorHAnsi"/>
          <w:b w:val="0"/>
          <w:bCs w:val="0"/>
          <w:color w:val="000000"/>
          <w:sz w:val="22"/>
          <w:szCs w:val="22"/>
          <w:u w:val="none"/>
        </w:rPr>
        <w:t>późn</w:t>
      </w:r>
      <w:proofErr w:type="spellEnd"/>
      <w:r w:rsidRPr="00471709">
        <w:rPr>
          <w:rFonts w:asciiTheme="minorHAnsi" w:hAnsiTheme="minorHAnsi" w:cstheme="minorHAnsi"/>
          <w:b w:val="0"/>
          <w:bCs w:val="0"/>
          <w:color w:val="000000"/>
          <w:sz w:val="22"/>
          <w:szCs w:val="22"/>
          <w:u w:val="none"/>
        </w:rPr>
        <w:t xml:space="preserve">. zm.) zwanego dalej „rozporządzeniem 269/2014” albo wpisanego na listę na podstawie decyzji w sprawie wpisu na listę rozstrzygającej o zastosowaniu środka, o którym mowa w art. 1 pkt 3 </w:t>
      </w:r>
      <w:r w:rsidRPr="00471709">
        <w:rPr>
          <w:rFonts w:asciiTheme="minorHAnsi" w:hAnsiTheme="minorHAnsi" w:cstheme="minorHAnsi"/>
          <w:b w:val="0"/>
          <w:bCs w:val="0"/>
          <w:color w:val="000000"/>
          <w:sz w:val="22"/>
          <w:szCs w:val="22"/>
          <w:u w:val="none"/>
          <w:lang w:val="pl-PL"/>
        </w:rPr>
        <w:t>u</w:t>
      </w:r>
      <w:r w:rsidRPr="00471709">
        <w:rPr>
          <w:rFonts w:asciiTheme="minorHAnsi" w:hAnsiTheme="minorHAnsi" w:cstheme="minorHAnsi"/>
          <w:b w:val="0"/>
          <w:bCs w:val="0"/>
          <w:color w:val="000000"/>
          <w:sz w:val="22"/>
          <w:szCs w:val="22"/>
          <w:u w:val="none"/>
        </w:rPr>
        <w:t xml:space="preserve">stawy </w:t>
      </w:r>
      <w:r w:rsidRPr="00471709">
        <w:rPr>
          <w:rFonts w:asciiTheme="minorHAnsi" w:hAnsiTheme="minorHAnsi" w:cstheme="minorHAnsi"/>
          <w:b w:val="0"/>
          <w:bCs w:val="0"/>
          <w:color w:val="000000"/>
          <w:sz w:val="22"/>
          <w:szCs w:val="22"/>
          <w:u w:val="none"/>
          <w:lang w:val="pl-PL"/>
        </w:rPr>
        <w:t>o szczególnych rozwiązaniach;</w:t>
      </w:r>
    </w:p>
    <w:p w14:paraId="2B923FE1" w14:textId="7841C6D5" w:rsidR="00C71164"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000000"/>
          <w:sz w:val="22"/>
          <w:szCs w:val="22"/>
          <w:u w:val="none"/>
        </w:rPr>
      </w:pPr>
      <w:r w:rsidRPr="00471709">
        <w:rPr>
          <w:rFonts w:asciiTheme="minorHAnsi" w:hAnsiTheme="minorHAnsi" w:cstheme="minorHAnsi"/>
          <w:b w:val="0"/>
          <w:bCs w:val="0"/>
          <w:color w:val="000000"/>
          <w:sz w:val="22"/>
          <w:szCs w:val="22"/>
          <w:u w:val="none"/>
          <w:lang w:val="pl-PL"/>
        </w:rPr>
        <w:t xml:space="preserve">Wykonawcę, którego beneficjentem rzeczywistym w rozumieniu ustawy z dnia 1 marca </w:t>
      </w:r>
      <w:r w:rsidRPr="00471709">
        <w:rPr>
          <w:rFonts w:asciiTheme="minorHAnsi" w:hAnsiTheme="minorHAnsi" w:cstheme="minorHAnsi"/>
          <w:b w:val="0"/>
          <w:bCs w:val="0"/>
          <w:color w:val="000000"/>
          <w:sz w:val="22"/>
          <w:szCs w:val="22"/>
          <w:u w:val="none"/>
          <w:lang w:val="pl-PL"/>
        </w:rPr>
        <w:lastRenderedPageBreak/>
        <w:t>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CF3CE27" w14:textId="45BCE6C2" w:rsidR="00C71164"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000000"/>
          <w:sz w:val="22"/>
          <w:szCs w:val="22"/>
          <w:u w:val="none"/>
        </w:rPr>
      </w:pPr>
      <w:r w:rsidRPr="0047170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5A6CB5EA" w14:textId="37D76B10" w:rsidR="003D25F1" w:rsidRPr="00471709" w:rsidRDefault="003D25F1">
      <w:pPr>
        <w:pStyle w:val="Nagwek1"/>
        <w:numPr>
          <w:ilvl w:val="1"/>
          <w:numId w:val="18"/>
        </w:numPr>
        <w:spacing w:before="0" w:line="276" w:lineRule="auto"/>
        <w:ind w:left="567" w:hanging="567"/>
        <w:rPr>
          <w:rFonts w:asciiTheme="minorHAnsi" w:hAnsiTheme="minorHAnsi" w:cstheme="minorHAnsi"/>
          <w:b w:val="0"/>
          <w:bCs w:val="0"/>
          <w:color w:val="auto"/>
          <w:sz w:val="22"/>
          <w:szCs w:val="22"/>
          <w:u w:val="none"/>
        </w:rPr>
      </w:pPr>
      <w:r w:rsidRPr="00F37BCF">
        <w:rPr>
          <w:rFonts w:ascii="Calibri" w:eastAsia="Calibri" w:hAnsi="Calibri" w:cs="Calibri"/>
          <w:color w:val="auto"/>
          <w:kern w:val="0"/>
          <w:sz w:val="22"/>
          <w:szCs w:val="22"/>
          <w:u w:val="none"/>
          <w:lang w:val="pl-PL" w:eastAsia="en-U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471709">
        <w:rPr>
          <w:rFonts w:ascii="Calibri" w:eastAsia="Calibri" w:hAnsi="Calibri" w:cs="Calibri"/>
          <w:b w:val="0"/>
          <w:bCs w:val="0"/>
          <w:color w:val="auto"/>
          <w:kern w:val="0"/>
          <w:sz w:val="22"/>
          <w:szCs w:val="22"/>
          <w:u w:val="none"/>
          <w:lang w:val="pl-PL" w:eastAsia="en-US"/>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471709">
        <w:rPr>
          <w:rFonts w:ascii="Calibri" w:eastAsia="Calibri" w:hAnsi="Calibri" w:cs="Calibri"/>
          <w:color w:val="auto"/>
          <w:kern w:val="0"/>
          <w:sz w:val="22"/>
          <w:szCs w:val="22"/>
          <w:u w:val="none"/>
          <w:lang w:val="pl-PL" w:eastAsia="en-US"/>
        </w:rPr>
        <w:t>wykluczy z postępowania Wykonawców, którzy:</w:t>
      </w:r>
    </w:p>
    <w:p w14:paraId="5E3320E6" w14:textId="45D9EB94" w:rsidR="003D25F1"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obywatelami rosyjskimi, osobami fizycznymi lub prawnymi, podmiotami lub organami z siedzibą w Rosji;</w:t>
      </w:r>
    </w:p>
    <w:p w14:paraId="542F6BB3" w14:textId="3C7D7C82" w:rsidR="003D25F1"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osobami prawnymi, podmiotami lub organami, do których prawa własności bezpośrednio lub pośrednio w ponad 50 % należą do obywateli rosyjskich lub osób fizycznych lub prawnych, podmiotów lub organów z siedzibą w Rosji;</w:t>
      </w:r>
    </w:p>
    <w:p w14:paraId="351E49B0" w14:textId="3099D28F" w:rsidR="003D25F1"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osobami fizycznymi lub prawnymi, podmiotami lub organami działającymi w imieniu lub pod kierunkiem:</w:t>
      </w:r>
    </w:p>
    <w:p w14:paraId="182F722C" w14:textId="3F048369" w:rsidR="003D25F1" w:rsidRPr="00471709" w:rsidRDefault="003D25F1">
      <w:pPr>
        <w:pStyle w:val="Nagwek1"/>
        <w:numPr>
          <w:ilvl w:val="0"/>
          <w:numId w:val="36"/>
        </w:numPr>
        <w:spacing w:before="0" w:line="276" w:lineRule="auto"/>
        <w:ind w:left="1418" w:hanging="283"/>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obywateli rosyjskich lub osób fizycznych lub prawnych, podmiotów lub organów z siedzibą w Rosji lub</w:t>
      </w:r>
    </w:p>
    <w:p w14:paraId="2B3238AD" w14:textId="4CD780B5" w:rsidR="003D25F1" w:rsidRPr="00471709" w:rsidRDefault="003D25F1">
      <w:pPr>
        <w:pStyle w:val="Nagwek1"/>
        <w:numPr>
          <w:ilvl w:val="0"/>
          <w:numId w:val="36"/>
        </w:numPr>
        <w:spacing w:before="0" w:line="276" w:lineRule="auto"/>
        <w:ind w:left="1418" w:hanging="283"/>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osób prawnych, podmiotów lub organów, do których prawa własności bezpośrednio lub pośrednio w ponad 50 % należą do obywateli rosyjskich lub osób fizycznych lub prawnych, podmiotów lub organów z siedzibą w Rosji,</w:t>
      </w:r>
    </w:p>
    <w:p w14:paraId="02717FE4" w14:textId="636B56A7" w:rsidR="003D25F1"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B8A3AD2" w:rsidR="00645EB7" w:rsidRDefault="009E23A1">
      <w:pPr>
        <w:pStyle w:val="Nagwek1"/>
        <w:numPr>
          <w:ilvl w:val="1"/>
          <w:numId w:val="18"/>
        </w:numPr>
        <w:spacing w:before="0" w:line="276" w:lineRule="auto"/>
        <w:ind w:left="567" w:hanging="567"/>
        <w:rPr>
          <w:rFonts w:asciiTheme="minorHAnsi" w:hAnsiTheme="minorHAnsi" w:cstheme="minorHAnsi"/>
          <w:b w:val="0"/>
          <w:bCs w:val="0"/>
          <w:color w:val="auto"/>
          <w:sz w:val="22"/>
          <w:szCs w:val="22"/>
          <w:u w:val="none"/>
        </w:rPr>
      </w:pPr>
      <w:r w:rsidRPr="009E23A1">
        <w:rPr>
          <w:rFonts w:asciiTheme="minorHAnsi" w:hAnsiTheme="minorHAnsi" w:cstheme="minorHAnsi"/>
          <w:b w:val="0"/>
          <w:bCs w:val="0"/>
          <w:color w:val="auto"/>
          <w:sz w:val="22"/>
          <w:szCs w:val="22"/>
          <w:u w:val="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4E8FFD40" w14:textId="18F3E8FA" w:rsidR="000554AD" w:rsidRPr="00645EB7" w:rsidRDefault="008B54B7">
      <w:pPr>
        <w:pStyle w:val="Nagwek1"/>
        <w:numPr>
          <w:ilvl w:val="1"/>
          <w:numId w:val="18"/>
        </w:numPr>
        <w:spacing w:before="0" w:line="276" w:lineRule="auto"/>
        <w:ind w:left="567" w:hanging="567"/>
        <w:rPr>
          <w:rFonts w:asciiTheme="minorHAnsi" w:hAnsiTheme="minorHAnsi" w:cstheme="minorHAnsi"/>
          <w:b w:val="0"/>
          <w:bCs w:val="0"/>
          <w:color w:val="auto"/>
          <w:sz w:val="22"/>
          <w:szCs w:val="22"/>
          <w:u w:val="none"/>
        </w:rPr>
      </w:pPr>
      <w:r w:rsidRPr="00645EB7">
        <w:rPr>
          <w:rFonts w:asciiTheme="minorHAnsi" w:hAnsiTheme="minorHAnsi" w:cstheme="minorHAnsi"/>
          <w:b w:val="0"/>
          <w:bCs w:val="0"/>
          <w:color w:val="auto"/>
          <w:sz w:val="22"/>
          <w:szCs w:val="22"/>
          <w:u w:val="none"/>
        </w:rPr>
        <w:t xml:space="preserve">Wykonawca nie podlega wykluczeniu w okolicznościach określonych w pkt 8.1 w zakresie art. </w:t>
      </w:r>
      <w:r w:rsidR="00FE7B71" w:rsidRPr="00645EB7">
        <w:rPr>
          <w:rFonts w:asciiTheme="minorHAnsi" w:hAnsiTheme="minorHAnsi" w:cstheme="minorHAnsi"/>
          <w:b w:val="0"/>
          <w:bCs w:val="0"/>
          <w:color w:val="auto"/>
          <w:sz w:val="22"/>
          <w:szCs w:val="22"/>
          <w:u w:val="none"/>
        </w:rPr>
        <w:t xml:space="preserve">108 ust. 1,2 i 5 </w:t>
      </w:r>
      <w:r w:rsidR="00774F38">
        <w:rPr>
          <w:rFonts w:asciiTheme="minorHAnsi" w:hAnsiTheme="minorHAnsi" w:cstheme="minorHAnsi"/>
          <w:b w:val="0"/>
          <w:bCs w:val="0"/>
          <w:color w:val="auto"/>
          <w:sz w:val="22"/>
          <w:szCs w:val="22"/>
          <w:u w:val="none"/>
          <w:lang w:val="pl-PL"/>
        </w:rPr>
        <w:t xml:space="preserve">Ustawy </w:t>
      </w:r>
      <w:r w:rsidR="00FE7B71" w:rsidRPr="00645EB7">
        <w:rPr>
          <w:rFonts w:asciiTheme="minorHAnsi" w:hAnsiTheme="minorHAnsi" w:cstheme="minorHAnsi"/>
          <w:b w:val="0"/>
          <w:bCs w:val="0"/>
          <w:color w:val="auto"/>
          <w:sz w:val="22"/>
          <w:szCs w:val="22"/>
          <w:u w:val="none"/>
        </w:rPr>
        <w:t xml:space="preserve">lub </w:t>
      </w:r>
      <w:r w:rsidR="0067530C" w:rsidRPr="00645EB7">
        <w:rPr>
          <w:rFonts w:asciiTheme="minorHAnsi" w:hAnsiTheme="minorHAnsi" w:cstheme="minorHAnsi"/>
          <w:b w:val="0"/>
          <w:bCs w:val="0"/>
          <w:color w:val="auto"/>
          <w:sz w:val="22"/>
          <w:szCs w:val="22"/>
          <w:u w:val="none"/>
          <w:lang w:val="pl-PL"/>
        </w:rPr>
        <w:t xml:space="preserve">w okolicznościach określonych w pkt 8.2 w zakresie art. </w:t>
      </w:r>
      <w:r w:rsidRPr="00645EB7">
        <w:rPr>
          <w:rFonts w:asciiTheme="minorHAnsi" w:hAnsiTheme="minorHAnsi" w:cstheme="minorHAnsi"/>
          <w:b w:val="0"/>
          <w:bCs w:val="0"/>
          <w:color w:val="auto"/>
          <w:sz w:val="22"/>
          <w:szCs w:val="22"/>
          <w:u w:val="none"/>
        </w:rPr>
        <w:t>10</w:t>
      </w:r>
      <w:r w:rsidR="00FE7B71" w:rsidRPr="00645EB7">
        <w:rPr>
          <w:rFonts w:asciiTheme="minorHAnsi" w:hAnsiTheme="minorHAnsi" w:cstheme="minorHAnsi"/>
          <w:b w:val="0"/>
          <w:bCs w:val="0"/>
          <w:color w:val="auto"/>
          <w:sz w:val="22"/>
          <w:szCs w:val="22"/>
          <w:u w:val="none"/>
        </w:rPr>
        <w:t>9</w:t>
      </w:r>
      <w:r w:rsidRPr="00645EB7">
        <w:rPr>
          <w:rFonts w:asciiTheme="minorHAnsi" w:hAnsiTheme="minorHAnsi" w:cstheme="minorHAnsi"/>
          <w:b w:val="0"/>
          <w:bCs w:val="0"/>
          <w:color w:val="auto"/>
          <w:sz w:val="22"/>
          <w:szCs w:val="22"/>
          <w:u w:val="none"/>
        </w:rPr>
        <w:t xml:space="preserve"> ust. 1 pkt 4</w:t>
      </w:r>
      <w:r w:rsidR="0067530C" w:rsidRPr="00645EB7">
        <w:rPr>
          <w:rFonts w:asciiTheme="minorHAnsi" w:hAnsiTheme="minorHAnsi" w:cstheme="minorHAnsi"/>
          <w:b w:val="0"/>
          <w:bCs w:val="0"/>
          <w:color w:val="auto"/>
          <w:sz w:val="22"/>
          <w:szCs w:val="22"/>
          <w:u w:val="none"/>
          <w:lang w:val="pl-PL"/>
        </w:rPr>
        <w:t>)</w:t>
      </w:r>
      <w:r w:rsidRPr="00645EB7">
        <w:rPr>
          <w:rFonts w:asciiTheme="minorHAnsi" w:hAnsiTheme="minorHAnsi" w:cstheme="minorHAnsi"/>
          <w:b w:val="0"/>
          <w:bCs w:val="0"/>
          <w:color w:val="auto"/>
          <w:sz w:val="22"/>
          <w:szCs w:val="22"/>
          <w:u w:val="none"/>
        </w:rPr>
        <w:t xml:space="preserve"> Ustawy</w:t>
      </w:r>
      <w:r w:rsidR="00742D28" w:rsidRPr="00645EB7">
        <w:rPr>
          <w:rFonts w:asciiTheme="minorHAnsi" w:hAnsiTheme="minorHAnsi" w:cstheme="minorHAnsi"/>
          <w:b w:val="0"/>
          <w:bCs w:val="0"/>
          <w:color w:val="auto"/>
          <w:sz w:val="22"/>
          <w:szCs w:val="22"/>
          <w:u w:val="none"/>
        </w:rPr>
        <w:t>,</w:t>
      </w:r>
      <w:r w:rsidRPr="00645EB7">
        <w:rPr>
          <w:rFonts w:asciiTheme="minorHAnsi" w:hAnsiTheme="minorHAnsi" w:cstheme="minorHAnsi"/>
          <w:b w:val="0"/>
          <w:bCs w:val="0"/>
          <w:color w:val="auto"/>
          <w:sz w:val="22"/>
          <w:szCs w:val="22"/>
          <w:u w:val="none"/>
        </w:rPr>
        <w:t xml:space="preserve"> jeżeli udowodni </w:t>
      </w:r>
      <w:r w:rsidR="00774F38">
        <w:rPr>
          <w:rFonts w:asciiTheme="minorHAnsi" w:hAnsiTheme="minorHAnsi" w:cstheme="minorHAnsi"/>
          <w:b w:val="0"/>
          <w:bCs w:val="0"/>
          <w:color w:val="auto"/>
          <w:sz w:val="22"/>
          <w:szCs w:val="22"/>
          <w:u w:val="none"/>
          <w:lang w:val="pl-PL"/>
        </w:rPr>
        <w:t>Zamawiającemu</w:t>
      </w:r>
      <w:r w:rsidRPr="00645EB7">
        <w:rPr>
          <w:rFonts w:asciiTheme="minorHAnsi" w:hAnsiTheme="minorHAnsi" w:cstheme="minorHAnsi"/>
          <w:b w:val="0"/>
          <w:bCs w:val="0"/>
          <w:color w:val="auto"/>
          <w:sz w:val="22"/>
          <w:szCs w:val="22"/>
          <w:u w:val="none"/>
        </w:rPr>
        <w:t>, że spełnił łącznie następujące przesłanki</w:t>
      </w:r>
      <w:r w:rsidR="00742D28" w:rsidRPr="00645EB7">
        <w:rPr>
          <w:rFonts w:asciiTheme="minorHAnsi" w:hAnsiTheme="minorHAnsi" w:cstheme="minorHAnsi"/>
          <w:b w:val="0"/>
          <w:bCs w:val="0"/>
          <w:color w:val="auto"/>
          <w:sz w:val="22"/>
          <w:szCs w:val="22"/>
          <w:u w:val="none"/>
        </w:rPr>
        <w:t xml:space="preserve"> </w:t>
      </w:r>
      <w:r w:rsidR="00742D28" w:rsidRPr="00645EB7">
        <w:rPr>
          <w:rFonts w:asciiTheme="minorHAnsi" w:hAnsiTheme="minorHAnsi" w:cstheme="minorHAnsi"/>
          <w:b w:val="0"/>
          <w:bCs w:val="0"/>
          <w:color w:val="auto"/>
          <w:sz w:val="22"/>
          <w:szCs w:val="22"/>
          <w:u w:val="none"/>
        </w:rPr>
        <w:lastRenderedPageBreak/>
        <w:t xml:space="preserve">określone w art. 110 ust. </w:t>
      </w:r>
      <w:r w:rsidR="00450FFA" w:rsidRPr="00645EB7">
        <w:rPr>
          <w:rFonts w:asciiTheme="minorHAnsi" w:hAnsiTheme="minorHAnsi" w:cstheme="minorHAnsi"/>
          <w:b w:val="0"/>
          <w:bCs w:val="0"/>
          <w:color w:val="auto"/>
          <w:sz w:val="22"/>
          <w:szCs w:val="22"/>
          <w:u w:val="none"/>
        </w:rPr>
        <w:t>2 Ustawy</w:t>
      </w:r>
      <w:r w:rsidR="000554AD" w:rsidRPr="00645EB7">
        <w:rPr>
          <w:rFonts w:asciiTheme="minorHAnsi" w:hAnsiTheme="minorHAnsi" w:cstheme="minorHAnsi"/>
          <w:b w:val="0"/>
          <w:bCs w:val="0"/>
          <w:color w:val="auto"/>
          <w:sz w:val="22"/>
          <w:szCs w:val="22"/>
          <w:u w:val="none"/>
        </w:rPr>
        <w:t>, tj.:</w:t>
      </w:r>
    </w:p>
    <w:p w14:paraId="3ED214D4"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1C75DF4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24418F1" w14:textId="77777777" w:rsidR="00645EB7" w:rsidRDefault="000554AD">
      <w:pPr>
        <w:pStyle w:val="Nagwek1"/>
        <w:numPr>
          <w:ilvl w:val="0"/>
          <w:numId w:val="30"/>
        </w:numPr>
        <w:spacing w:before="0" w:line="276" w:lineRule="auto"/>
        <w:ind w:hanging="436"/>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6062FA59" w14:textId="77777777" w:rsidR="00645EB7" w:rsidRDefault="000554AD">
      <w:pPr>
        <w:pStyle w:val="Nagwek1"/>
        <w:numPr>
          <w:ilvl w:val="0"/>
          <w:numId w:val="30"/>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zreorganizował personel,</w:t>
      </w:r>
    </w:p>
    <w:p w14:paraId="411C115D" w14:textId="77777777" w:rsidR="00645EB7" w:rsidRDefault="000554AD">
      <w:pPr>
        <w:pStyle w:val="Nagwek1"/>
        <w:numPr>
          <w:ilvl w:val="0"/>
          <w:numId w:val="30"/>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wdrożył system sprawozdawczości i kontroli,</w:t>
      </w:r>
    </w:p>
    <w:p w14:paraId="2F1A6968" w14:textId="77777777" w:rsidR="00645EB7" w:rsidRDefault="000554AD">
      <w:pPr>
        <w:pStyle w:val="Nagwek1"/>
        <w:numPr>
          <w:ilvl w:val="0"/>
          <w:numId w:val="30"/>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0AD7686D" w14:textId="4600FDEE" w:rsidR="000554AD" w:rsidRPr="00645EB7" w:rsidRDefault="000554AD">
      <w:pPr>
        <w:pStyle w:val="Nagwek1"/>
        <w:numPr>
          <w:ilvl w:val="0"/>
          <w:numId w:val="30"/>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68EB0E56" w14:textId="4C78AAAC" w:rsidR="00450FFA" w:rsidRPr="003D25F1" w:rsidRDefault="008B54B7">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C386B77" w14:textId="359558B0" w:rsidR="003D25F1" w:rsidRPr="009B7BCA" w:rsidRDefault="003D25F1">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9B7BCA">
        <w:rPr>
          <w:rFonts w:ascii="Calibri" w:eastAsia="Calibri" w:hAnsi="Calibri" w:cs="Calibri"/>
          <w:sz w:val="22"/>
          <w:szCs w:val="22"/>
          <w:lang w:eastAsia="en-US"/>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4455EA9B" w:rsidR="000E7A44" w:rsidRPr="00645EB7" w:rsidRDefault="009A15F8">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Wykluczenie Wykonawcy następuje zgodnie z art. 111 Ustawy.</w:t>
      </w:r>
      <w:r w:rsidR="000E7A44" w:rsidRPr="00645EB7">
        <w:rPr>
          <w:rFonts w:asciiTheme="minorHAnsi" w:hAnsiTheme="minorHAnsi" w:cstheme="minorHAnsi"/>
          <w:color w:val="0F0F0F"/>
          <w:sz w:val="22"/>
          <w:szCs w:val="22"/>
        </w:rPr>
        <w:t xml:space="preserve"> </w:t>
      </w:r>
    </w:p>
    <w:p w14:paraId="5764E26F" w14:textId="1D109986" w:rsidR="000E7A44" w:rsidRPr="00645EB7" w:rsidRDefault="000E7A44">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color w:val="0F0F0F"/>
          <w:sz w:val="22"/>
          <w:szCs w:val="22"/>
        </w:rPr>
        <w:t xml:space="preserve">Zamawiający odrzuci ofertę na podstawie art. 226 ust. </w:t>
      </w:r>
      <w:r w:rsidR="00645EB7">
        <w:rPr>
          <w:rFonts w:asciiTheme="minorHAnsi" w:hAnsiTheme="minorHAnsi" w:cstheme="minorHAnsi"/>
          <w:color w:val="0F0F0F"/>
          <w:sz w:val="22"/>
          <w:szCs w:val="22"/>
        </w:rPr>
        <w:t>1 pkt 2)</w:t>
      </w:r>
      <w:r w:rsidRPr="00645EB7">
        <w:rPr>
          <w:rFonts w:asciiTheme="minorHAnsi" w:hAnsiTheme="minorHAnsi" w:cstheme="minorHAnsi"/>
          <w:color w:val="0F0F0F"/>
          <w:sz w:val="22"/>
          <w:szCs w:val="22"/>
        </w:rPr>
        <w:t xml:space="preserve"> lit a) jeżeli została złożona przez wykonawcę podlegającemu wykluczeniu</w:t>
      </w:r>
      <w:r w:rsidR="00645EB7">
        <w:rPr>
          <w:rFonts w:asciiTheme="minorHAnsi" w:hAnsiTheme="minorHAnsi" w:cstheme="minorHAnsi"/>
          <w:color w:val="0F0F0F"/>
          <w:sz w:val="22"/>
          <w:szCs w:val="22"/>
        </w:rPr>
        <w:t xml:space="preserve"> z postępowania</w:t>
      </w:r>
      <w:r w:rsidRPr="00645EB7">
        <w:rPr>
          <w:rFonts w:asciiTheme="minorHAnsi" w:hAnsiTheme="minorHAnsi" w:cstheme="minorHAnsi"/>
          <w:color w:val="0F0F0F"/>
          <w:sz w:val="22"/>
          <w:szCs w:val="22"/>
        </w:rPr>
        <w:t>.</w:t>
      </w:r>
    </w:p>
    <w:p w14:paraId="5FF87F4A" w14:textId="605609D8" w:rsidR="009A15F8" w:rsidRPr="00645EB7" w:rsidRDefault="009A15F8">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Wykonawca może zostać wykluczony przez zamawiającego na każdym etapie postępowania. </w:t>
      </w:r>
    </w:p>
    <w:p w14:paraId="6CA8DB50" w14:textId="5AF4B17C" w:rsidR="0049031B" w:rsidRPr="00C71164" w:rsidRDefault="0049031B" w:rsidP="00C71164">
      <w:pPr>
        <w:spacing w:after="0" w:line="276" w:lineRule="auto"/>
        <w:jc w:val="both"/>
      </w:pPr>
    </w:p>
    <w:p w14:paraId="22EB7607" w14:textId="2D8F58F8" w:rsidR="00F76356" w:rsidRPr="00422078" w:rsidRDefault="00F76356">
      <w:pPr>
        <w:numPr>
          <w:ilvl w:val="0"/>
          <w:numId w:val="5"/>
        </w:numPr>
        <w:tabs>
          <w:tab w:val="left" w:pos="567"/>
        </w:tabs>
        <w:spacing w:after="0" w:line="276" w:lineRule="auto"/>
        <w:ind w:left="567" w:hanging="567"/>
        <w:jc w:val="both"/>
        <w:rPr>
          <w:b/>
        </w:rPr>
      </w:pPr>
      <w:r w:rsidRPr="00081E9D">
        <w:rPr>
          <w:b/>
          <w:u w:val="single"/>
        </w:rPr>
        <w:t>Warunki udziału w po</w:t>
      </w:r>
      <w:r>
        <w:rPr>
          <w:b/>
          <w:u w:val="single"/>
        </w:rPr>
        <w:t>stępowaniu</w:t>
      </w:r>
    </w:p>
    <w:p w14:paraId="003221E0" w14:textId="7B35FACF" w:rsidR="005D34D6" w:rsidRDefault="005D34D6" w:rsidP="001F34C5">
      <w:pPr>
        <w:spacing w:after="0" w:line="276" w:lineRule="auto"/>
        <w:ind w:left="567" w:right="72"/>
        <w:jc w:val="both"/>
      </w:pPr>
      <w:r w:rsidRPr="00AF5333">
        <w:t>O udzielenie zamówienia mogą ubiegać się Wykonawcy, którzy</w:t>
      </w:r>
      <w:r w:rsidR="00CF52E0">
        <w:t xml:space="preserve"> s</w:t>
      </w:r>
      <w:r>
        <w:t>pełniają warunki udziału w</w:t>
      </w:r>
      <w:r w:rsidR="00E06418">
        <w:t xml:space="preserve"> </w:t>
      </w:r>
      <w:r>
        <w:t>postępowaniu</w:t>
      </w:r>
      <w:r w:rsidR="00645EB7">
        <w:t>,</w:t>
      </w:r>
      <w:r>
        <w:t xml:space="preserve"> </w:t>
      </w:r>
      <w:r w:rsidR="006A348F">
        <w:t>o których mowa w art. 112 ust. 2 ustawy dotyczące:</w:t>
      </w:r>
      <w:r w:rsidRPr="00AF5333">
        <w:t xml:space="preserve"> </w:t>
      </w:r>
    </w:p>
    <w:p w14:paraId="73BC9A05" w14:textId="41BBB8C8" w:rsidR="006A348F" w:rsidRDefault="00BD62D1" w:rsidP="004A63D1">
      <w:pPr>
        <w:numPr>
          <w:ilvl w:val="0"/>
          <w:numId w:val="4"/>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0FEA9063" w14:textId="77777777" w:rsidR="00193984" w:rsidRDefault="001927DA" w:rsidP="00193984">
      <w:pPr>
        <w:numPr>
          <w:ilvl w:val="0"/>
          <w:numId w:val="4"/>
        </w:numPr>
        <w:spacing w:after="0" w:line="276" w:lineRule="auto"/>
        <w:ind w:left="1134" w:right="72" w:hanging="425"/>
        <w:jc w:val="both"/>
      </w:pPr>
      <w:r w:rsidRPr="00193984">
        <w:rPr>
          <w:b/>
          <w:bCs/>
        </w:rPr>
        <w:t>u</w:t>
      </w:r>
      <w:r w:rsidR="00BD62D1" w:rsidRPr="00193984">
        <w:rPr>
          <w:b/>
          <w:bCs/>
        </w:rPr>
        <w:t xml:space="preserve">prawień do prowadzenia określonej działalności gospodarczej lub zawodowej, </w:t>
      </w:r>
      <w:r w:rsidR="00645EB7" w:rsidRPr="00193984">
        <w:rPr>
          <w:b/>
          <w:bCs/>
        </w:rPr>
        <w:t>o ile</w:t>
      </w:r>
      <w:r w:rsidR="00BD62D1" w:rsidRPr="00193984">
        <w:rPr>
          <w:b/>
          <w:bCs/>
        </w:rPr>
        <w:t xml:space="preserve"> wynika to z odrębnych przepisów</w:t>
      </w:r>
      <w:r w:rsidR="000A2D43">
        <w:t xml:space="preserve"> - </w:t>
      </w:r>
      <w:r w:rsidR="00193984" w:rsidRPr="006D08F9">
        <w:rPr>
          <w:spacing w:val="-1"/>
        </w:rPr>
        <w:t>Zamawiający</w:t>
      </w:r>
      <w:r w:rsidR="00193984" w:rsidRPr="006D08F9">
        <w:rPr>
          <w:spacing w:val="17"/>
        </w:rPr>
        <w:t xml:space="preserve"> </w:t>
      </w:r>
      <w:r w:rsidR="00193984" w:rsidRPr="006D08F9">
        <w:t>uzna,</w:t>
      </w:r>
      <w:r w:rsidR="00193984" w:rsidRPr="006D08F9">
        <w:rPr>
          <w:spacing w:val="15"/>
        </w:rPr>
        <w:t xml:space="preserve"> </w:t>
      </w:r>
      <w:r w:rsidR="00193984" w:rsidRPr="006D08F9">
        <w:t>że</w:t>
      </w:r>
      <w:r w:rsidR="00193984" w:rsidRPr="006D08F9">
        <w:rPr>
          <w:spacing w:val="18"/>
        </w:rPr>
        <w:t xml:space="preserve"> </w:t>
      </w:r>
      <w:r w:rsidR="00193984" w:rsidRPr="006D08F9">
        <w:t>Wykonawca</w:t>
      </w:r>
      <w:r w:rsidR="00193984" w:rsidRPr="006D08F9">
        <w:rPr>
          <w:spacing w:val="15"/>
        </w:rPr>
        <w:t xml:space="preserve"> </w:t>
      </w:r>
      <w:r w:rsidR="00193984" w:rsidRPr="006D08F9">
        <w:t>spełnia</w:t>
      </w:r>
      <w:r w:rsidR="00193984" w:rsidRPr="006D08F9">
        <w:rPr>
          <w:spacing w:val="16"/>
        </w:rPr>
        <w:t xml:space="preserve"> </w:t>
      </w:r>
      <w:r w:rsidR="00193984" w:rsidRPr="006D08F9">
        <w:t>ww.</w:t>
      </w:r>
      <w:r w:rsidR="00193984" w:rsidRPr="006D08F9">
        <w:rPr>
          <w:spacing w:val="19"/>
        </w:rPr>
        <w:t xml:space="preserve"> </w:t>
      </w:r>
      <w:r w:rsidR="00193984" w:rsidRPr="006D08F9">
        <w:rPr>
          <w:spacing w:val="-1"/>
        </w:rPr>
        <w:t>warunki,</w:t>
      </w:r>
      <w:r w:rsidR="00193984" w:rsidRPr="006D08F9">
        <w:rPr>
          <w:spacing w:val="18"/>
        </w:rPr>
        <w:t xml:space="preserve"> </w:t>
      </w:r>
      <w:r w:rsidR="00193984" w:rsidRPr="006D08F9">
        <w:rPr>
          <w:spacing w:val="-1"/>
        </w:rPr>
        <w:t>jeżeli</w:t>
      </w:r>
      <w:r w:rsidR="00193984" w:rsidRPr="006D08F9">
        <w:rPr>
          <w:spacing w:val="16"/>
        </w:rPr>
        <w:t xml:space="preserve"> </w:t>
      </w:r>
      <w:r w:rsidR="00193984" w:rsidRPr="006D08F9">
        <w:rPr>
          <w:spacing w:val="-1"/>
        </w:rPr>
        <w:t>Wykonawca</w:t>
      </w:r>
      <w:r w:rsidR="00193984" w:rsidRPr="006D08F9">
        <w:rPr>
          <w:spacing w:val="18"/>
        </w:rPr>
        <w:t xml:space="preserve"> </w:t>
      </w:r>
      <w:r w:rsidR="00193984" w:rsidRPr="006D08F9">
        <w:t>posiada</w:t>
      </w:r>
      <w:r w:rsidR="00193984" w:rsidRPr="006D08F9">
        <w:rPr>
          <w:rFonts w:ascii="Times New Roman" w:hAnsi="Times New Roman"/>
          <w:spacing w:val="64"/>
          <w:w w:val="102"/>
        </w:rPr>
        <w:t xml:space="preserve"> </w:t>
      </w:r>
      <w:r w:rsidR="00193984" w:rsidRPr="006D08F9">
        <w:rPr>
          <w:spacing w:val="-1"/>
        </w:rPr>
        <w:t>uprawnienia</w:t>
      </w:r>
      <w:r w:rsidR="00193984" w:rsidRPr="006D08F9">
        <w:rPr>
          <w:spacing w:val="22"/>
        </w:rPr>
        <w:t xml:space="preserve"> </w:t>
      </w:r>
      <w:r w:rsidR="00193984" w:rsidRPr="006D08F9">
        <w:t>w</w:t>
      </w:r>
      <w:r w:rsidR="00193984" w:rsidRPr="006D08F9">
        <w:rPr>
          <w:spacing w:val="20"/>
        </w:rPr>
        <w:t xml:space="preserve"> </w:t>
      </w:r>
      <w:r w:rsidR="00193984" w:rsidRPr="006D08F9">
        <w:t>zakresie</w:t>
      </w:r>
      <w:r w:rsidR="00193984" w:rsidRPr="006D08F9">
        <w:rPr>
          <w:spacing w:val="21"/>
        </w:rPr>
        <w:t xml:space="preserve"> </w:t>
      </w:r>
      <w:r w:rsidR="00193984" w:rsidRPr="006D08F9">
        <w:rPr>
          <w:spacing w:val="-1"/>
        </w:rPr>
        <w:t>prowadzonej</w:t>
      </w:r>
      <w:r w:rsidR="00193984" w:rsidRPr="006D08F9">
        <w:rPr>
          <w:spacing w:val="19"/>
        </w:rPr>
        <w:t xml:space="preserve"> </w:t>
      </w:r>
      <w:r w:rsidR="00193984" w:rsidRPr="006D08F9">
        <w:rPr>
          <w:spacing w:val="-1"/>
        </w:rPr>
        <w:t>działalności,</w:t>
      </w:r>
      <w:r w:rsidR="00193984" w:rsidRPr="00816825">
        <w:rPr>
          <w:spacing w:val="20"/>
        </w:rPr>
        <w:t xml:space="preserve"> </w:t>
      </w:r>
      <w:r w:rsidR="00193984">
        <w:t>w</w:t>
      </w:r>
      <w:r w:rsidR="00193984" w:rsidRPr="00816825">
        <w:rPr>
          <w:spacing w:val="24"/>
        </w:rPr>
        <w:t xml:space="preserve"> </w:t>
      </w:r>
      <w:r w:rsidR="00193984" w:rsidRPr="00816825">
        <w:rPr>
          <w:spacing w:val="-1"/>
        </w:rPr>
        <w:t>szczególności:</w:t>
      </w:r>
    </w:p>
    <w:p w14:paraId="4CE5E9BD" w14:textId="30FCEC2B" w:rsidR="00193984" w:rsidRPr="00707644" w:rsidRDefault="00193984" w:rsidP="00193984">
      <w:pPr>
        <w:pStyle w:val="Tekstpodstawowy"/>
        <w:spacing w:line="276" w:lineRule="auto"/>
        <w:ind w:left="1134"/>
        <w:rPr>
          <w:rFonts w:asciiTheme="minorHAnsi" w:hAnsiTheme="minorHAnsi" w:cstheme="minorHAnsi"/>
          <w:sz w:val="22"/>
          <w:szCs w:val="22"/>
        </w:rPr>
      </w:pPr>
      <w:r w:rsidRPr="00707644">
        <w:rPr>
          <w:rFonts w:asciiTheme="minorHAnsi" w:hAnsiTheme="minorHAnsi" w:cstheme="minorHAnsi"/>
          <w:sz w:val="22"/>
          <w:szCs w:val="22"/>
        </w:rPr>
        <w:t>b</w:t>
      </w:r>
      <w:r>
        <w:rPr>
          <w:rFonts w:asciiTheme="minorHAnsi" w:hAnsiTheme="minorHAnsi" w:cstheme="minorHAnsi"/>
          <w:sz w:val="22"/>
          <w:szCs w:val="22"/>
        </w:rPr>
        <w:t>.1</w:t>
      </w:r>
      <w:r w:rsidRPr="00707644">
        <w:rPr>
          <w:rFonts w:asciiTheme="minorHAnsi" w:hAnsiTheme="minorHAnsi" w:cstheme="minorHAnsi"/>
          <w:sz w:val="22"/>
          <w:szCs w:val="22"/>
        </w:rPr>
        <w:t>)</w:t>
      </w:r>
      <w:r w:rsidRPr="00707644">
        <w:rPr>
          <w:rFonts w:asciiTheme="minorHAnsi" w:hAnsiTheme="minorHAnsi" w:cstheme="minorHAnsi"/>
          <w:spacing w:val="12"/>
          <w:sz w:val="22"/>
          <w:szCs w:val="22"/>
        </w:rPr>
        <w:t xml:space="preserve"> </w:t>
      </w:r>
      <w:r w:rsidRPr="00707644">
        <w:rPr>
          <w:rFonts w:asciiTheme="minorHAnsi" w:hAnsiTheme="minorHAnsi" w:cstheme="minorHAnsi"/>
          <w:sz w:val="22"/>
          <w:szCs w:val="22"/>
        </w:rPr>
        <w:t>wpis</w:t>
      </w:r>
      <w:r w:rsidRPr="00707644">
        <w:rPr>
          <w:rFonts w:asciiTheme="minorHAnsi" w:hAnsiTheme="minorHAnsi" w:cstheme="minorHAnsi"/>
          <w:spacing w:val="13"/>
          <w:sz w:val="22"/>
          <w:szCs w:val="22"/>
        </w:rPr>
        <w:t xml:space="preserve"> </w:t>
      </w:r>
      <w:r w:rsidRPr="00707644">
        <w:rPr>
          <w:rFonts w:asciiTheme="minorHAnsi" w:hAnsiTheme="minorHAnsi" w:cstheme="minorHAnsi"/>
          <w:sz w:val="22"/>
          <w:szCs w:val="22"/>
        </w:rPr>
        <w:t>do</w:t>
      </w:r>
      <w:r w:rsidRPr="00707644">
        <w:rPr>
          <w:rFonts w:asciiTheme="minorHAnsi" w:hAnsiTheme="minorHAnsi" w:cstheme="minorHAnsi"/>
          <w:spacing w:val="14"/>
          <w:sz w:val="22"/>
          <w:szCs w:val="22"/>
        </w:rPr>
        <w:t xml:space="preserve"> </w:t>
      </w:r>
      <w:r w:rsidRPr="00707644">
        <w:rPr>
          <w:rFonts w:asciiTheme="minorHAnsi" w:hAnsiTheme="minorHAnsi" w:cstheme="minorHAnsi"/>
          <w:spacing w:val="-1"/>
          <w:sz w:val="22"/>
          <w:szCs w:val="22"/>
        </w:rPr>
        <w:t>bazy</w:t>
      </w:r>
      <w:r w:rsidRPr="00707644">
        <w:rPr>
          <w:rFonts w:asciiTheme="minorHAnsi" w:hAnsiTheme="minorHAnsi" w:cstheme="minorHAnsi"/>
          <w:spacing w:val="15"/>
          <w:sz w:val="22"/>
          <w:szCs w:val="22"/>
        </w:rPr>
        <w:t xml:space="preserve"> </w:t>
      </w:r>
      <w:r w:rsidRPr="00707644">
        <w:rPr>
          <w:rFonts w:asciiTheme="minorHAnsi" w:hAnsiTheme="minorHAnsi" w:cstheme="minorHAnsi"/>
          <w:spacing w:val="-1"/>
          <w:sz w:val="22"/>
          <w:szCs w:val="22"/>
        </w:rPr>
        <w:t>danych</w:t>
      </w:r>
      <w:r w:rsidRPr="00707644">
        <w:rPr>
          <w:rFonts w:asciiTheme="minorHAnsi" w:hAnsiTheme="minorHAnsi" w:cstheme="minorHAnsi"/>
          <w:spacing w:val="12"/>
          <w:sz w:val="22"/>
          <w:szCs w:val="22"/>
        </w:rPr>
        <w:t xml:space="preserve"> </w:t>
      </w:r>
      <w:r w:rsidRPr="00707644">
        <w:rPr>
          <w:rFonts w:asciiTheme="minorHAnsi" w:hAnsiTheme="minorHAnsi" w:cstheme="minorHAnsi"/>
          <w:sz w:val="22"/>
          <w:szCs w:val="22"/>
        </w:rPr>
        <w:t>o</w:t>
      </w:r>
      <w:r w:rsidRPr="00707644">
        <w:rPr>
          <w:rFonts w:asciiTheme="minorHAnsi" w:hAnsiTheme="minorHAnsi" w:cstheme="minorHAnsi"/>
          <w:spacing w:val="14"/>
          <w:sz w:val="22"/>
          <w:szCs w:val="22"/>
        </w:rPr>
        <w:t xml:space="preserve"> </w:t>
      </w:r>
      <w:r w:rsidRPr="00707644">
        <w:rPr>
          <w:rFonts w:asciiTheme="minorHAnsi" w:hAnsiTheme="minorHAnsi" w:cstheme="minorHAnsi"/>
          <w:spacing w:val="-1"/>
          <w:sz w:val="22"/>
          <w:szCs w:val="22"/>
        </w:rPr>
        <w:t>produktach</w:t>
      </w:r>
      <w:r w:rsidRPr="00707644">
        <w:rPr>
          <w:rFonts w:asciiTheme="minorHAnsi" w:hAnsiTheme="minorHAnsi" w:cstheme="minorHAnsi"/>
          <w:spacing w:val="15"/>
          <w:sz w:val="22"/>
          <w:szCs w:val="22"/>
        </w:rPr>
        <w:t xml:space="preserve"> </w:t>
      </w:r>
      <w:r w:rsidRPr="00707644">
        <w:rPr>
          <w:rFonts w:asciiTheme="minorHAnsi" w:hAnsiTheme="minorHAnsi" w:cstheme="minorHAnsi"/>
          <w:sz w:val="22"/>
          <w:szCs w:val="22"/>
        </w:rPr>
        <w:t>i</w:t>
      </w:r>
      <w:r w:rsidRPr="00707644">
        <w:rPr>
          <w:rFonts w:asciiTheme="minorHAnsi" w:hAnsiTheme="minorHAnsi" w:cstheme="minorHAnsi"/>
          <w:spacing w:val="12"/>
          <w:sz w:val="22"/>
          <w:szCs w:val="22"/>
        </w:rPr>
        <w:t xml:space="preserve"> </w:t>
      </w:r>
      <w:r w:rsidRPr="00707644">
        <w:rPr>
          <w:rFonts w:asciiTheme="minorHAnsi" w:hAnsiTheme="minorHAnsi" w:cstheme="minorHAnsi"/>
          <w:spacing w:val="-1"/>
          <w:sz w:val="22"/>
          <w:szCs w:val="22"/>
        </w:rPr>
        <w:t>opakowaniach</w:t>
      </w:r>
      <w:r w:rsidRPr="00707644">
        <w:rPr>
          <w:rFonts w:asciiTheme="minorHAnsi" w:hAnsiTheme="minorHAnsi" w:cstheme="minorHAnsi"/>
          <w:spacing w:val="12"/>
          <w:sz w:val="22"/>
          <w:szCs w:val="22"/>
        </w:rPr>
        <w:t xml:space="preserve"> </w:t>
      </w:r>
      <w:r w:rsidRPr="00707644">
        <w:rPr>
          <w:rFonts w:asciiTheme="minorHAnsi" w:hAnsiTheme="minorHAnsi" w:cstheme="minorHAnsi"/>
          <w:spacing w:val="-1"/>
          <w:sz w:val="22"/>
          <w:szCs w:val="22"/>
        </w:rPr>
        <w:t>oraz</w:t>
      </w:r>
      <w:r w:rsidRPr="00707644">
        <w:rPr>
          <w:rFonts w:asciiTheme="minorHAnsi" w:hAnsiTheme="minorHAnsi" w:cstheme="minorHAnsi"/>
          <w:spacing w:val="12"/>
          <w:sz w:val="22"/>
          <w:szCs w:val="22"/>
        </w:rPr>
        <w:t xml:space="preserve"> </w:t>
      </w:r>
      <w:r w:rsidRPr="00707644">
        <w:rPr>
          <w:rFonts w:asciiTheme="minorHAnsi" w:hAnsiTheme="minorHAnsi" w:cstheme="minorHAnsi"/>
          <w:sz w:val="22"/>
          <w:szCs w:val="22"/>
        </w:rPr>
        <w:t>o</w:t>
      </w:r>
      <w:r w:rsidRPr="00707644">
        <w:rPr>
          <w:rFonts w:asciiTheme="minorHAnsi" w:hAnsiTheme="minorHAnsi" w:cstheme="minorHAnsi"/>
          <w:spacing w:val="13"/>
          <w:sz w:val="22"/>
          <w:szCs w:val="22"/>
        </w:rPr>
        <w:t xml:space="preserve"> </w:t>
      </w:r>
      <w:r w:rsidRPr="00707644">
        <w:rPr>
          <w:rFonts w:asciiTheme="minorHAnsi" w:hAnsiTheme="minorHAnsi" w:cstheme="minorHAnsi"/>
          <w:sz w:val="22"/>
          <w:szCs w:val="22"/>
        </w:rPr>
        <w:t>gospodarce</w:t>
      </w:r>
      <w:r w:rsidRPr="00707644">
        <w:rPr>
          <w:rFonts w:asciiTheme="minorHAnsi" w:hAnsiTheme="minorHAnsi" w:cstheme="minorHAnsi"/>
          <w:spacing w:val="61"/>
          <w:w w:val="102"/>
          <w:sz w:val="22"/>
          <w:szCs w:val="22"/>
        </w:rPr>
        <w:t xml:space="preserve"> </w:t>
      </w:r>
      <w:r w:rsidRPr="00707644">
        <w:rPr>
          <w:rFonts w:asciiTheme="minorHAnsi" w:hAnsiTheme="minorHAnsi" w:cstheme="minorHAnsi"/>
          <w:sz w:val="22"/>
          <w:szCs w:val="22"/>
        </w:rPr>
        <w:t>odpadami</w:t>
      </w:r>
      <w:r w:rsidRPr="00707644">
        <w:rPr>
          <w:rFonts w:asciiTheme="minorHAnsi" w:hAnsiTheme="minorHAnsi" w:cstheme="minorHAnsi"/>
          <w:spacing w:val="30"/>
          <w:sz w:val="22"/>
          <w:szCs w:val="22"/>
        </w:rPr>
        <w:t xml:space="preserve"> </w:t>
      </w:r>
      <w:r w:rsidRPr="00707644">
        <w:rPr>
          <w:rFonts w:asciiTheme="minorHAnsi" w:hAnsiTheme="minorHAnsi" w:cstheme="minorHAnsi"/>
          <w:sz w:val="22"/>
          <w:szCs w:val="22"/>
        </w:rPr>
        <w:t>(BDO).</w:t>
      </w:r>
    </w:p>
    <w:p w14:paraId="2062EA2A" w14:textId="2B44D1CD" w:rsidR="005D34D6" w:rsidRDefault="005D34D6" w:rsidP="00E9244A">
      <w:pPr>
        <w:numPr>
          <w:ilvl w:val="0"/>
          <w:numId w:val="4"/>
        </w:numPr>
        <w:spacing w:after="0" w:line="276" w:lineRule="auto"/>
        <w:ind w:left="1134" w:right="72" w:hanging="425"/>
        <w:jc w:val="both"/>
      </w:pPr>
      <w:r w:rsidRPr="00193984">
        <w:rPr>
          <w:b/>
          <w:bCs/>
        </w:rPr>
        <w:t>sytuacji ekonomicznej lub finansowej</w:t>
      </w:r>
      <w:r>
        <w:t xml:space="preserve"> – zamawiający odstępuje od postawienia warunku w tym zakresie.</w:t>
      </w:r>
    </w:p>
    <w:p w14:paraId="500B0BC3" w14:textId="77777777" w:rsidR="00DB48B8" w:rsidRPr="00165CBA" w:rsidRDefault="00DB48B8" w:rsidP="00DB48B8">
      <w:pPr>
        <w:numPr>
          <w:ilvl w:val="0"/>
          <w:numId w:val="4"/>
        </w:numPr>
        <w:spacing w:after="0" w:line="276" w:lineRule="auto"/>
        <w:ind w:left="1134" w:right="72" w:hanging="425"/>
        <w:jc w:val="both"/>
      </w:pPr>
      <w:r w:rsidRPr="00F33064">
        <w:rPr>
          <w:b/>
          <w:bCs/>
        </w:rPr>
        <w:t>zdolności technicznej lub zawodowej</w:t>
      </w:r>
      <w:r>
        <w:t xml:space="preserve"> - </w:t>
      </w:r>
      <w:r w:rsidRPr="00165CBA">
        <w:rPr>
          <w:rFonts w:cstheme="minorHAnsi"/>
          <w:spacing w:val="-1"/>
        </w:rPr>
        <w:t>Zamawiający</w:t>
      </w:r>
      <w:r w:rsidRPr="00165CBA">
        <w:rPr>
          <w:rFonts w:cstheme="minorHAnsi"/>
          <w:spacing w:val="15"/>
        </w:rPr>
        <w:t xml:space="preserve"> </w:t>
      </w:r>
      <w:r w:rsidRPr="00165CBA">
        <w:rPr>
          <w:rFonts w:cstheme="minorHAnsi"/>
          <w:spacing w:val="-1"/>
        </w:rPr>
        <w:t>uzna,</w:t>
      </w:r>
      <w:r w:rsidRPr="00165CBA">
        <w:rPr>
          <w:rFonts w:cstheme="minorHAnsi"/>
          <w:spacing w:val="17"/>
        </w:rPr>
        <w:t xml:space="preserve"> </w:t>
      </w:r>
      <w:r w:rsidRPr="00165CBA">
        <w:rPr>
          <w:rFonts w:cstheme="minorHAnsi"/>
          <w:spacing w:val="-1"/>
        </w:rPr>
        <w:t>że</w:t>
      </w:r>
      <w:r w:rsidRPr="00165CBA">
        <w:rPr>
          <w:rFonts w:cstheme="minorHAnsi"/>
          <w:spacing w:val="19"/>
        </w:rPr>
        <w:t xml:space="preserve"> </w:t>
      </w:r>
      <w:r w:rsidRPr="00165CBA">
        <w:rPr>
          <w:rFonts w:cstheme="minorHAnsi"/>
          <w:spacing w:val="-1"/>
        </w:rPr>
        <w:t>Wykonawca</w:t>
      </w:r>
      <w:r w:rsidRPr="00165CBA">
        <w:rPr>
          <w:rFonts w:cstheme="minorHAnsi"/>
          <w:spacing w:val="17"/>
        </w:rPr>
        <w:t xml:space="preserve"> </w:t>
      </w:r>
      <w:r w:rsidRPr="00165CBA">
        <w:rPr>
          <w:rFonts w:cstheme="minorHAnsi"/>
          <w:spacing w:val="-1"/>
        </w:rPr>
        <w:t>spełnia</w:t>
      </w:r>
      <w:r w:rsidRPr="00165CBA">
        <w:rPr>
          <w:rFonts w:cstheme="minorHAnsi"/>
          <w:spacing w:val="17"/>
        </w:rPr>
        <w:t xml:space="preserve"> </w:t>
      </w:r>
      <w:r w:rsidRPr="00165CBA">
        <w:rPr>
          <w:rFonts w:cstheme="minorHAnsi"/>
        </w:rPr>
        <w:t>ww.</w:t>
      </w:r>
      <w:r w:rsidRPr="00165CBA">
        <w:rPr>
          <w:rFonts w:cstheme="minorHAnsi"/>
          <w:spacing w:val="16"/>
        </w:rPr>
        <w:t xml:space="preserve"> </w:t>
      </w:r>
      <w:r w:rsidRPr="00165CBA">
        <w:rPr>
          <w:rFonts w:cstheme="minorHAnsi"/>
          <w:spacing w:val="-1"/>
        </w:rPr>
        <w:t>warunek,</w:t>
      </w:r>
      <w:r w:rsidRPr="00165CBA">
        <w:rPr>
          <w:rFonts w:cstheme="minorHAnsi"/>
          <w:spacing w:val="14"/>
        </w:rPr>
        <w:t xml:space="preserve"> </w:t>
      </w:r>
      <w:r w:rsidRPr="00165CBA">
        <w:rPr>
          <w:rFonts w:cstheme="minorHAnsi"/>
          <w:spacing w:val="-1"/>
        </w:rPr>
        <w:t>jeżeli:</w:t>
      </w:r>
      <w:r w:rsidRPr="00165CBA">
        <w:rPr>
          <w:rFonts w:eastAsia="Times New Roman" w:cstheme="minorHAnsi"/>
          <w:spacing w:val="75"/>
          <w:w w:val="102"/>
        </w:rPr>
        <w:t xml:space="preserve"> </w:t>
      </w:r>
    </w:p>
    <w:p w14:paraId="52CF053D" w14:textId="2BDA84EE" w:rsidR="00DB48B8" w:rsidRDefault="00DB48B8" w:rsidP="00DB48B8">
      <w:pPr>
        <w:spacing w:after="0" w:line="276" w:lineRule="auto"/>
        <w:ind w:left="1134" w:right="72"/>
        <w:jc w:val="both"/>
        <w:rPr>
          <w:rFonts w:cstheme="minorHAnsi"/>
          <w:spacing w:val="-1"/>
        </w:rPr>
      </w:pPr>
      <w:r w:rsidRPr="00165CBA">
        <w:lastRenderedPageBreak/>
        <w:t>d</w:t>
      </w:r>
      <w:r>
        <w:t>.</w:t>
      </w:r>
      <w:r w:rsidRPr="00165CBA">
        <w:t>1)</w:t>
      </w:r>
      <w:r>
        <w:rPr>
          <w:b/>
          <w:bCs/>
        </w:rPr>
        <w:t xml:space="preserve"> </w:t>
      </w:r>
      <w:r w:rsidRPr="00165CBA">
        <w:rPr>
          <w:rFonts w:cstheme="minorHAnsi"/>
        </w:rPr>
        <w:t>Wykonawca</w:t>
      </w:r>
      <w:r w:rsidRPr="00165CBA">
        <w:rPr>
          <w:rFonts w:cstheme="minorHAnsi"/>
          <w:spacing w:val="15"/>
        </w:rPr>
        <w:t xml:space="preserve"> </w:t>
      </w:r>
      <w:r w:rsidRPr="00165CBA">
        <w:rPr>
          <w:rFonts w:cstheme="minorHAnsi"/>
        </w:rPr>
        <w:t>wykonał</w:t>
      </w:r>
      <w:r w:rsidRPr="00165CBA">
        <w:rPr>
          <w:rFonts w:cstheme="minorHAnsi"/>
          <w:spacing w:val="14"/>
        </w:rPr>
        <w:t xml:space="preserve"> </w:t>
      </w:r>
      <w:r w:rsidRPr="00165CBA">
        <w:rPr>
          <w:rFonts w:cstheme="minorHAnsi"/>
        </w:rPr>
        <w:t>w</w:t>
      </w:r>
      <w:r w:rsidRPr="00165CBA">
        <w:rPr>
          <w:rFonts w:cstheme="minorHAnsi"/>
          <w:spacing w:val="13"/>
        </w:rPr>
        <w:t xml:space="preserve"> </w:t>
      </w:r>
      <w:r w:rsidRPr="00165CBA">
        <w:rPr>
          <w:rFonts w:cstheme="minorHAnsi"/>
        </w:rPr>
        <w:t>okresie</w:t>
      </w:r>
      <w:r w:rsidRPr="00165CBA">
        <w:rPr>
          <w:rFonts w:cstheme="minorHAnsi"/>
          <w:spacing w:val="14"/>
        </w:rPr>
        <w:t xml:space="preserve"> </w:t>
      </w:r>
      <w:r w:rsidRPr="00165CBA">
        <w:rPr>
          <w:rFonts w:cstheme="minorHAnsi"/>
        </w:rPr>
        <w:t>ostatnich</w:t>
      </w:r>
      <w:r w:rsidRPr="00165CBA">
        <w:rPr>
          <w:rFonts w:cstheme="minorHAnsi"/>
          <w:spacing w:val="14"/>
        </w:rPr>
        <w:t xml:space="preserve"> </w:t>
      </w:r>
      <w:r>
        <w:rPr>
          <w:rFonts w:cstheme="minorHAnsi"/>
        </w:rPr>
        <w:t>5</w:t>
      </w:r>
      <w:r w:rsidRPr="00165CBA">
        <w:rPr>
          <w:rFonts w:cstheme="minorHAnsi"/>
          <w:spacing w:val="14"/>
        </w:rPr>
        <w:t xml:space="preserve"> </w:t>
      </w:r>
      <w:r w:rsidRPr="00165CBA">
        <w:rPr>
          <w:rFonts w:cstheme="minorHAnsi"/>
          <w:spacing w:val="-1"/>
        </w:rPr>
        <w:t>lat</w:t>
      </w:r>
      <w:r w:rsidRPr="008B2128">
        <w:rPr>
          <w:rFonts w:ascii="Calibri" w:hAnsi="Calibri"/>
          <w:color w:val="000000"/>
          <w:vertAlign w:val="superscript"/>
        </w:rPr>
        <w:footnoteReference w:id="1"/>
      </w:r>
      <w:r w:rsidRPr="00165CBA">
        <w:rPr>
          <w:rFonts w:cstheme="minorHAnsi"/>
          <w:spacing w:val="14"/>
        </w:rPr>
        <w:t xml:space="preserve"> </w:t>
      </w:r>
      <w:r w:rsidRPr="00165CBA">
        <w:rPr>
          <w:rFonts w:cstheme="minorHAnsi"/>
          <w:spacing w:val="-1"/>
        </w:rPr>
        <w:t>przed</w:t>
      </w:r>
      <w:r w:rsidRPr="00165CBA">
        <w:rPr>
          <w:rFonts w:cstheme="minorHAnsi"/>
          <w:spacing w:val="14"/>
        </w:rPr>
        <w:t xml:space="preserve"> </w:t>
      </w:r>
      <w:r w:rsidRPr="00165CBA">
        <w:rPr>
          <w:rFonts w:cstheme="minorHAnsi"/>
        </w:rPr>
        <w:t>dniem</w:t>
      </w:r>
      <w:r w:rsidRPr="00165CBA">
        <w:rPr>
          <w:rFonts w:cstheme="minorHAnsi"/>
          <w:spacing w:val="13"/>
        </w:rPr>
        <w:t xml:space="preserve"> </w:t>
      </w:r>
      <w:r w:rsidRPr="00165CBA">
        <w:rPr>
          <w:rFonts w:cstheme="minorHAnsi"/>
          <w:spacing w:val="-1"/>
        </w:rPr>
        <w:t>upływu</w:t>
      </w:r>
      <w:r w:rsidRPr="00165CBA">
        <w:rPr>
          <w:rFonts w:cstheme="minorHAnsi"/>
          <w:spacing w:val="14"/>
        </w:rPr>
        <w:t xml:space="preserve"> </w:t>
      </w:r>
      <w:r w:rsidRPr="00165CBA">
        <w:rPr>
          <w:rFonts w:cstheme="minorHAnsi"/>
          <w:spacing w:val="-1"/>
        </w:rPr>
        <w:t>terminu</w:t>
      </w:r>
      <w:r w:rsidRPr="00165CBA">
        <w:rPr>
          <w:rFonts w:eastAsia="Times New Roman" w:cstheme="minorHAnsi"/>
          <w:spacing w:val="38"/>
          <w:w w:val="102"/>
        </w:rPr>
        <w:t xml:space="preserve"> </w:t>
      </w:r>
      <w:r w:rsidRPr="00165CBA">
        <w:rPr>
          <w:rFonts w:cstheme="minorHAnsi"/>
          <w:spacing w:val="-1"/>
        </w:rPr>
        <w:t>składania</w:t>
      </w:r>
      <w:r w:rsidRPr="00165CBA">
        <w:rPr>
          <w:rFonts w:cstheme="minorHAnsi"/>
          <w:spacing w:val="14"/>
        </w:rPr>
        <w:t xml:space="preserve"> </w:t>
      </w:r>
      <w:r w:rsidRPr="00165CBA">
        <w:rPr>
          <w:rFonts w:cstheme="minorHAnsi"/>
          <w:spacing w:val="-1"/>
        </w:rPr>
        <w:t>ofert,</w:t>
      </w:r>
      <w:r w:rsidRPr="00165CBA">
        <w:rPr>
          <w:rFonts w:cstheme="minorHAnsi"/>
          <w:spacing w:val="11"/>
        </w:rPr>
        <w:t xml:space="preserve"> </w:t>
      </w:r>
      <w:r w:rsidRPr="00165CBA">
        <w:rPr>
          <w:rFonts w:cstheme="minorHAnsi"/>
        </w:rPr>
        <w:t>a</w:t>
      </w:r>
      <w:r w:rsidRPr="00165CBA">
        <w:rPr>
          <w:rFonts w:cstheme="minorHAnsi"/>
          <w:spacing w:val="15"/>
        </w:rPr>
        <w:t xml:space="preserve"> </w:t>
      </w:r>
      <w:r w:rsidRPr="00165CBA">
        <w:rPr>
          <w:rFonts w:cstheme="minorHAnsi"/>
          <w:spacing w:val="-1"/>
        </w:rPr>
        <w:t>jeżeli</w:t>
      </w:r>
      <w:r w:rsidRPr="00165CBA">
        <w:rPr>
          <w:rFonts w:cstheme="minorHAnsi"/>
          <w:spacing w:val="11"/>
        </w:rPr>
        <w:t xml:space="preserve"> </w:t>
      </w:r>
      <w:r w:rsidRPr="00165CBA">
        <w:rPr>
          <w:rFonts w:cstheme="minorHAnsi"/>
          <w:spacing w:val="-1"/>
        </w:rPr>
        <w:t>okres</w:t>
      </w:r>
      <w:r w:rsidRPr="00165CBA">
        <w:rPr>
          <w:rFonts w:cstheme="minorHAnsi"/>
          <w:spacing w:val="13"/>
        </w:rPr>
        <w:t xml:space="preserve"> </w:t>
      </w:r>
      <w:r w:rsidRPr="00165CBA">
        <w:rPr>
          <w:rFonts w:cstheme="minorHAnsi"/>
        </w:rPr>
        <w:t>prowadzenia</w:t>
      </w:r>
      <w:r w:rsidRPr="00165CBA">
        <w:rPr>
          <w:rFonts w:cstheme="minorHAnsi"/>
          <w:spacing w:val="14"/>
        </w:rPr>
        <w:t xml:space="preserve"> </w:t>
      </w:r>
      <w:r w:rsidRPr="00165CBA">
        <w:rPr>
          <w:rFonts w:cstheme="minorHAnsi"/>
          <w:spacing w:val="-1"/>
        </w:rPr>
        <w:t>działalności</w:t>
      </w:r>
      <w:r w:rsidRPr="00165CBA">
        <w:rPr>
          <w:rFonts w:cstheme="minorHAnsi"/>
          <w:spacing w:val="12"/>
        </w:rPr>
        <w:t xml:space="preserve"> </w:t>
      </w:r>
      <w:r w:rsidRPr="00165CBA">
        <w:rPr>
          <w:rFonts w:cstheme="minorHAnsi"/>
          <w:spacing w:val="-1"/>
        </w:rPr>
        <w:t>jest</w:t>
      </w:r>
      <w:r w:rsidRPr="00165CBA">
        <w:rPr>
          <w:rFonts w:cstheme="minorHAnsi"/>
          <w:spacing w:val="15"/>
        </w:rPr>
        <w:t xml:space="preserve"> </w:t>
      </w:r>
      <w:r w:rsidRPr="00165CBA">
        <w:rPr>
          <w:rFonts w:cstheme="minorHAnsi"/>
          <w:spacing w:val="-1"/>
        </w:rPr>
        <w:t>krótszy</w:t>
      </w:r>
      <w:r w:rsidRPr="00165CBA">
        <w:rPr>
          <w:rFonts w:cstheme="minorHAnsi"/>
          <w:spacing w:val="13"/>
        </w:rPr>
        <w:t xml:space="preserve"> </w:t>
      </w:r>
      <w:r w:rsidRPr="00165CBA">
        <w:rPr>
          <w:rFonts w:cstheme="minorHAnsi"/>
        </w:rPr>
        <w:t>–</w:t>
      </w:r>
      <w:r w:rsidRPr="00165CBA">
        <w:rPr>
          <w:rFonts w:cstheme="minorHAnsi"/>
          <w:spacing w:val="12"/>
        </w:rPr>
        <w:t xml:space="preserve"> </w:t>
      </w:r>
      <w:r w:rsidRPr="00165CBA">
        <w:rPr>
          <w:rFonts w:cstheme="minorHAnsi"/>
        </w:rPr>
        <w:t>w</w:t>
      </w:r>
      <w:r w:rsidRPr="00165CBA">
        <w:rPr>
          <w:rFonts w:cstheme="minorHAnsi"/>
          <w:spacing w:val="15"/>
        </w:rPr>
        <w:t xml:space="preserve"> </w:t>
      </w:r>
      <w:r w:rsidRPr="00165CBA">
        <w:rPr>
          <w:rFonts w:cstheme="minorHAnsi"/>
          <w:spacing w:val="-1"/>
        </w:rPr>
        <w:t>tym</w:t>
      </w:r>
      <w:r w:rsidRPr="00165CBA">
        <w:rPr>
          <w:rFonts w:cstheme="minorHAnsi"/>
        </w:rPr>
        <w:t xml:space="preserve"> </w:t>
      </w:r>
      <w:r w:rsidRPr="00165CBA">
        <w:rPr>
          <w:rFonts w:cstheme="minorHAnsi"/>
          <w:spacing w:val="-1"/>
        </w:rPr>
        <w:t>okresie,</w:t>
      </w:r>
      <w:r w:rsidRPr="00165CBA">
        <w:rPr>
          <w:rFonts w:cstheme="minorHAnsi"/>
          <w:spacing w:val="16"/>
        </w:rPr>
        <w:t xml:space="preserve"> </w:t>
      </w:r>
      <w:r w:rsidR="00A567DC" w:rsidRPr="00165CBA">
        <w:rPr>
          <w:rFonts w:cstheme="minorHAnsi"/>
          <w:b/>
          <w:bCs/>
          <w:spacing w:val="-1"/>
        </w:rPr>
        <w:t>co</w:t>
      </w:r>
      <w:r w:rsidR="00A567DC" w:rsidRPr="00165CBA">
        <w:rPr>
          <w:rFonts w:cstheme="minorHAnsi"/>
          <w:b/>
          <w:bCs/>
          <w:spacing w:val="16"/>
        </w:rPr>
        <w:t xml:space="preserve"> </w:t>
      </w:r>
      <w:r w:rsidR="00A567DC" w:rsidRPr="00165CBA">
        <w:rPr>
          <w:rFonts w:cstheme="minorHAnsi"/>
          <w:b/>
          <w:bCs/>
          <w:spacing w:val="-1"/>
        </w:rPr>
        <w:t>najmniej</w:t>
      </w:r>
      <w:r w:rsidR="00A567DC" w:rsidRPr="00165CBA">
        <w:rPr>
          <w:rFonts w:cstheme="minorHAnsi"/>
          <w:b/>
          <w:bCs/>
          <w:spacing w:val="14"/>
        </w:rPr>
        <w:t xml:space="preserve"> </w:t>
      </w:r>
      <w:r w:rsidR="00A567DC" w:rsidRPr="00165CBA">
        <w:rPr>
          <w:rFonts w:cstheme="minorHAnsi"/>
          <w:b/>
          <w:bCs/>
        </w:rPr>
        <w:t>dw</w:t>
      </w:r>
      <w:r w:rsidR="00A567DC">
        <w:rPr>
          <w:rFonts w:cstheme="minorHAnsi"/>
          <w:b/>
          <w:bCs/>
        </w:rPr>
        <w:t>óch</w:t>
      </w:r>
      <w:r w:rsidR="00A567DC" w:rsidRPr="00165CBA">
        <w:rPr>
          <w:rFonts w:cstheme="minorHAnsi"/>
          <w:b/>
          <w:bCs/>
          <w:spacing w:val="15"/>
        </w:rPr>
        <w:t xml:space="preserve"> </w:t>
      </w:r>
      <w:r w:rsidR="00A567DC" w:rsidRPr="00165CBA">
        <w:rPr>
          <w:rFonts w:cstheme="minorHAnsi"/>
          <w:b/>
          <w:bCs/>
          <w:spacing w:val="-1"/>
        </w:rPr>
        <w:t>usług</w:t>
      </w:r>
      <w:r w:rsidR="00A567DC" w:rsidRPr="00165CBA">
        <w:rPr>
          <w:rFonts w:cstheme="minorHAnsi"/>
          <w:spacing w:val="13"/>
        </w:rPr>
        <w:t xml:space="preserve"> </w:t>
      </w:r>
      <w:r w:rsidR="00A567DC" w:rsidRPr="00165CBA">
        <w:rPr>
          <w:rFonts w:cstheme="minorHAnsi"/>
        </w:rPr>
        <w:t>polegają</w:t>
      </w:r>
      <w:r w:rsidR="00A567DC">
        <w:rPr>
          <w:rFonts w:cstheme="minorHAnsi"/>
        </w:rPr>
        <w:t>cych</w:t>
      </w:r>
      <w:r w:rsidR="00A567DC" w:rsidRPr="00165CBA">
        <w:rPr>
          <w:rFonts w:cstheme="minorHAnsi"/>
          <w:spacing w:val="15"/>
        </w:rPr>
        <w:t xml:space="preserve"> </w:t>
      </w:r>
      <w:r w:rsidR="00A567DC" w:rsidRPr="00165CBA">
        <w:rPr>
          <w:rFonts w:cstheme="minorHAnsi"/>
          <w:spacing w:val="-1"/>
        </w:rPr>
        <w:t>na</w:t>
      </w:r>
      <w:r w:rsidR="00A567DC" w:rsidRPr="00165CBA">
        <w:rPr>
          <w:rFonts w:cstheme="minorHAnsi"/>
          <w:spacing w:val="17"/>
        </w:rPr>
        <w:t xml:space="preserve"> </w:t>
      </w:r>
      <w:r w:rsidR="00A567DC" w:rsidRPr="00165CBA">
        <w:rPr>
          <w:rFonts w:cstheme="minorHAnsi"/>
          <w:spacing w:val="-1"/>
        </w:rPr>
        <w:t>odbiorze</w:t>
      </w:r>
      <w:r w:rsidR="00A567DC" w:rsidRPr="00165CBA">
        <w:rPr>
          <w:rFonts w:cstheme="minorHAnsi"/>
          <w:spacing w:val="15"/>
        </w:rPr>
        <w:t xml:space="preserve"> </w:t>
      </w:r>
      <w:r w:rsidR="00A567DC" w:rsidRPr="00165CBA">
        <w:rPr>
          <w:rFonts w:cstheme="minorHAnsi"/>
        </w:rPr>
        <w:t>i</w:t>
      </w:r>
      <w:r w:rsidR="00A567DC" w:rsidRPr="00165CBA">
        <w:rPr>
          <w:rFonts w:cstheme="minorHAnsi"/>
          <w:spacing w:val="13"/>
        </w:rPr>
        <w:t xml:space="preserve"> </w:t>
      </w:r>
      <w:r w:rsidR="00A567DC">
        <w:rPr>
          <w:rFonts w:cstheme="minorHAnsi"/>
          <w:spacing w:val="13"/>
        </w:rPr>
        <w:t>utylizacji odpadów poprodukcyjnych</w:t>
      </w:r>
      <w:r w:rsidR="00A567DC" w:rsidRPr="00165CBA">
        <w:rPr>
          <w:rFonts w:cstheme="minorHAnsi"/>
          <w:spacing w:val="14"/>
        </w:rPr>
        <w:t xml:space="preserve"> </w:t>
      </w:r>
      <w:r w:rsidR="00A567DC" w:rsidRPr="00165CBA">
        <w:rPr>
          <w:rFonts w:cstheme="minorHAnsi"/>
        </w:rPr>
        <w:t>co</w:t>
      </w:r>
      <w:r w:rsidR="00A567DC" w:rsidRPr="00165CBA">
        <w:rPr>
          <w:rFonts w:cstheme="minorHAnsi"/>
          <w:spacing w:val="17"/>
        </w:rPr>
        <w:t xml:space="preserve"> </w:t>
      </w:r>
      <w:r w:rsidR="00A567DC" w:rsidRPr="00165CBA">
        <w:rPr>
          <w:rFonts w:cstheme="minorHAnsi"/>
          <w:spacing w:val="-1"/>
        </w:rPr>
        <w:t>najmniej</w:t>
      </w:r>
      <w:r w:rsidR="00A567DC" w:rsidRPr="00165CBA">
        <w:rPr>
          <w:rFonts w:cstheme="minorHAnsi"/>
          <w:spacing w:val="14"/>
        </w:rPr>
        <w:t xml:space="preserve"> </w:t>
      </w:r>
      <w:r w:rsidR="00A567DC">
        <w:rPr>
          <w:rFonts w:cstheme="minorHAnsi"/>
          <w:spacing w:val="14"/>
        </w:rPr>
        <w:t>3</w:t>
      </w:r>
      <w:r w:rsidR="00A567DC" w:rsidRPr="00165CBA">
        <w:rPr>
          <w:rFonts w:cstheme="minorHAnsi"/>
        </w:rPr>
        <w:t>00</w:t>
      </w:r>
      <w:r w:rsidR="00A567DC" w:rsidRPr="00165CBA">
        <w:rPr>
          <w:rFonts w:cstheme="minorHAnsi"/>
          <w:spacing w:val="16"/>
        </w:rPr>
        <w:t xml:space="preserve"> </w:t>
      </w:r>
      <w:r w:rsidR="00A567DC">
        <w:rPr>
          <w:rFonts w:cstheme="minorHAnsi"/>
        </w:rPr>
        <w:t>kg</w:t>
      </w:r>
      <w:r w:rsidR="00A567DC" w:rsidRPr="00165CBA">
        <w:rPr>
          <w:rFonts w:cstheme="minorHAnsi"/>
          <w:spacing w:val="14"/>
        </w:rPr>
        <w:t xml:space="preserve"> </w:t>
      </w:r>
      <w:r w:rsidR="00A567DC" w:rsidRPr="00165CBA">
        <w:rPr>
          <w:rFonts w:cstheme="minorHAnsi"/>
        </w:rPr>
        <w:t>odpadów</w:t>
      </w:r>
      <w:r w:rsidR="00A567DC" w:rsidRPr="00165CBA">
        <w:rPr>
          <w:rFonts w:cstheme="minorHAnsi"/>
          <w:spacing w:val="17"/>
        </w:rPr>
        <w:t xml:space="preserve"> </w:t>
      </w:r>
      <w:r w:rsidR="00A567DC" w:rsidRPr="00165CBA">
        <w:rPr>
          <w:rFonts w:cstheme="minorHAnsi"/>
        </w:rPr>
        <w:t>w</w:t>
      </w:r>
      <w:r w:rsidR="00A567DC" w:rsidRPr="00165CBA">
        <w:rPr>
          <w:rFonts w:cstheme="minorHAnsi"/>
          <w:spacing w:val="14"/>
        </w:rPr>
        <w:t xml:space="preserve"> </w:t>
      </w:r>
      <w:r w:rsidR="00A567DC" w:rsidRPr="00165CBA">
        <w:rPr>
          <w:rFonts w:cstheme="minorHAnsi"/>
        </w:rPr>
        <w:t>sposób</w:t>
      </w:r>
      <w:r w:rsidR="00A567DC" w:rsidRPr="00165CBA">
        <w:rPr>
          <w:rFonts w:eastAsia="Times New Roman" w:cstheme="minorHAnsi"/>
          <w:spacing w:val="77"/>
          <w:w w:val="102"/>
        </w:rPr>
        <w:t xml:space="preserve"> </w:t>
      </w:r>
      <w:r w:rsidR="00A567DC" w:rsidRPr="00165CBA">
        <w:rPr>
          <w:rFonts w:cstheme="minorHAnsi"/>
        </w:rPr>
        <w:t>ciągły</w:t>
      </w:r>
      <w:r w:rsidR="00A567DC" w:rsidRPr="00165CBA">
        <w:rPr>
          <w:rFonts w:cstheme="minorHAnsi"/>
          <w:spacing w:val="12"/>
        </w:rPr>
        <w:t xml:space="preserve"> </w:t>
      </w:r>
      <w:r w:rsidR="00A567DC" w:rsidRPr="00165CBA">
        <w:rPr>
          <w:rFonts w:cstheme="minorHAnsi"/>
        </w:rPr>
        <w:t>przez</w:t>
      </w:r>
      <w:r w:rsidR="00A567DC" w:rsidRPr="00165CBA">
        <w:rPr>
          <w:rFonts w:cstheme="minorHAnsi"/>
          <w:spacing w:val="11"/>
        </w:rPr>
        <w:t xml:space="preserve"> </w:t>
      </w:r>
      <w:r w:rsidR="00A567DC" w:rsidRPr="00165CBA">
        <w:rPr>
          <w:rFonts w:cstheme="minorHAnsi"/>
        </w:rPr>
        <w:t>min.</w:t>
      </w:r>
      <w:r w:rsidR="00A567DC" w:rsidRPr="00165CBA">
        <w:rPr>
          <w:rFonts w:cstheme="minorHAnsi"/>
          <w:spacing w:val="11"/>
        </w:rPr>
        <w:t xml:space="preserve"> </w:t>
      </w:r>
      <w:r w:rsidR="00A567DC">
        <w:rPr>
          <w:rFonts w:cstheme="minorHAnsi"/>
          <w:spacing w:val="-1"/>
        </w:rPr>
        <w:t>6</w:t>
      </w:r>
      <w:r w:rsidR="00A567DC" w:rsidRPr="00165CBA">
        <w:rPr>
          <w:rFonts w:cstheme="minorHAnsi"/>
          <w:spacing w:val="15"/>
        </w:rPr>
        <w:t xml:space="preserve"> </w:t>
      </w:r>
      <w:r w:rsidR="00A567DC" w:rsidRPr="00165CBA">
        <w:rPr>
          <w:rFonts w:cstheme="minorHAnsi"/>
          <w:spacing w:val="-1"/>
        </w:rPr>
        <w:t>miesięcy</w:t>
      </w:r>
      <w:r w:rsidRPr="00165CBA">
        <w:rPr>
          <w:rFonts w:cstheme="minorHAnsi"/>
          <w:spacing w:val="12"/>
        </w:rPr>
        <w:t xml:space="preserve"> </w:t>
      </w:r>
      <w:r w:rsidRPr="00165CBA">
        <w:rPr>
          <w:rFonts w:cstheme="minorHAnsi"/>
        </w:rPr>
        <w:t>–</w:t>
      </w:r>
      <w:r w:rsidRPr="00165CBA">
        <w:rPr>
          <w:rFonts w:cstheme="minorHAnsi"/>
          <w:spacing w:val="15"/>
        </w:rPr>
        <w:t xml:space="preserve"> </w:t>
      </w:r>
      <w:r w:rsidRPr="00165CBA">
        <w:rPr>
          <w:rFonts w:cstheme="minorHAnsi"/>
          <w:spacing w:val="-1"/>
        </w:rPr>
        <w:t>wraz</w:t>
      </w:r>
      <w:r w:rsidRPr="00165CBA">
        <w:rPr>
          <w:rFonts w:cstheme="minorHAnsi"/>
          <w:spacing w:val="15"/>
        </w:rPr>
        <w:t xml:space="preserve"> </w:t>
      </w:r>
      <w:r w:rsidRPr="00165CBA">
        <w:rPr>
          <w:rFonts w:cstheme="minorHAnsi"/>
        </w:rPr>
        <w:t>z</w:t>
      </w:r>
      <w:r w:rsidRPr="00165CBA">
        <w:rPr>
          <w:rFonts w:cstheme="minorHAnsi"/>
          <w:spacing w:val="11"/>
        </w:rPr>
        <w:t xml:space="preserve"> </w:t>
      </w:r>
      <w:r w:rsidRPr="00165CBA">
        <w:rPr>
          <w:rFonts w:cstheme="minorHAnsi"/>
          <w:spacing w:val="-1"/>
        </w:rPr>
        <w:t>podaniem</w:t>
      </w:r>
      <w:r w:rsidRPr="00165CBA">
        <w:rPr>
          <w:rFonts w:cstheme="minorHAnsi"/>
          <w:spacing w:val="13"/>
        </w:rPr>
        <w:t xml:space="preserve"> </w:t>
      </w:r>
      <w:r w:rsidRPr="00165CBA">
        <w:rPr>
          <w:rFonts w:cstheme="minorHAnsi"/>
        </w:rPr>
        <w:t>ich</w:t>
      </w:r>
      <w:r w:rsidRPr="00165CBA">
        <w:rPr>
          <w:rFonts w:cstheme="minorHAnsi"/>
          <w:spacing w:val="12"/>
        </w:rPr>
        <w:t xml:space="preserve"> </w:t>
      </w:r>
      <w:r w:rsidRPr="00165CBA">
        <w:rPr>
          <w:rFonts w:cstheme="minorHAnsi"/>
          <w:spacing w:val="-1"/>
        </w:rPr>
        <w:t>wartości,</w:t>
      </w:r>
      <w:r w:rsidRPr="00165CBA">
        <w:rPr>
          <w:rFonts w:cstheme="minorHAnsi"/>
          <w:spacing w:val="14"/>
        </w:rPr>
        <w:t xml:space="preserve"> </w:t>
      </w:r>
      <w:r w:rsidRPr="00165CBA">
        <w:rPr>
          <w:rFonts w:cstheme="minorHAnsi"/>
          <w:spacing w:val="-1"/>
        </w:rPr>
        <w:t>przedmiotu,</w:t>
      </w:r>
      <w:r w:rsidRPr="00165CBA">
        <w:rPr>
          <w:rFonts w:cstheme="minorHAnsi"/>
          <w:spacing w:val="13"/>
        </w:rPr>
        <w:t xml:space="preserve"> </w:t>
      </w:r>
      <w:r w:rsidRPr="00165CBA">
        <w:rPr>
          <w:rFonts w:cstheme="minorHAnsi"/>
        </w:rPr>
        <w:t>dat</w:t>
      </w:r>
      <w:r w:rsidRPr="00165CBA">
        <w:rPr>
          <w:rFonts w:eastAsia="Times New Roman" w:cstheme="minorHAnsi"/>
          <w:spacing w:val="69"/>
          <w:w w:val="102"/>
        </w:rPr>
        <w:t xml:space="preserve"> </w:t>
      </w:r>
      <w:r w:rsidRPr="00165CBA">
        <w:rPr>
          <w:rFonts w:cstheme="minorHAnsi"/>
        </w:rPr>
        <w:t>wykonania</w:t>
      </w:r>
      <w:r w:rsidRPr="00165CBA">
        <w:rPr>
          <w:rFonts w:cstheme="minorHAnsi"/>
          <w:spacing w:val="12"/>
        </w:rPr>
        <w:t xml:space="preserve"> </w:t>
      </w:r>
      <w:r w:rsidRPr="00165CBA">
        <w:rPr>
          <w:rFonts w:cstheme="minorHAnsi"/>
        </w:rPr>
        <w:t>i</w:t>
      </w:r>
      <w:r w:rsidRPr="00165CBA">
        <w:rPr>
          <w:rFonts w:cstheme="minorHAnsi"/>
          <w:spacing w:val="17"/>
        </w:rPr>
        <w:t xml:space="preserve"> </w:t>
      </w:r>
      <w:r w:rsidRPr="00165CBA">
        <w:rPr>
          <w:rFonts w:cstheme="minorHAnsi"/>
          <w:spacing w:val="-1"/>
        </w:rPr>
        <w:t>podmiotów,</w:t>
      </w:r>
      <w:r w:rsidRPr="00165CBA">
        <w:rPr>
          <w:rFonts w:cstheme="minorHAnsi"/>
          <w:spacing w:val="13"/>
        </w:rPr>
        <w:t xml:space="preserve"> </w:t>
      </w:r>
      <w:r w:rsidRPr="00165CBA">
        <w:rPr>
          <w:rFonts w:cstheme="minorHAnsi"/>
        </w:rPr>
        <w:t>na</w:t>
      </w:r>
      <w:r w:rsidRPr="00165CBA">
        <w:rPr>
          <w:rFonts w:cstheme="minorHAnsi"/>
          <w:spacing w:val="12"/>
        </w:rPr>
        <w:t xml:space="preserve"> </w:t>
      </w:r>
      <w:r w:rsidRPr="00165CBA">
        <w:rPr>
          <w:rFonts w:cstheme="minorHAnsi"/>
        </w:rPr>
        <w:t>rzecz</w:t>
      </w:r>
      <w:r w:rsidRPr="00165CBA">
        <w:rPr>
          <w:rFonts w:cstheme="minorHAnsi"/>
          <w:spacing w:val="13"/>
        </w:rPr>
        <w:t xml:space="preserve"> </w:t>
      </w:r>
      <w:r w:rsidRPr="00165CBA">
        <w:rPr>
          <w:rFonts w:cstheme="minorHAnsi"/>
        </w:rPr>
        <w:t>których</w:t>
      </w:r>
      <w:r w:rsidRPr="00165CBA">
        <w:rPr>
          <w:rFonts w:cstheme="minorHAnsi"/>
          <w:spacing w:val="14"/>
        </w:rPr>
        <w:t xml:space="preserve"> </w:t>
      </w:r>
      <w:r w:rsidRPr="00165CBA">
        <w:rPr>
          <w:rFonts w:cstheme="minorHAnsi"/>
          <w:spacing w:val="-1"/>
        </w:rPr>
        <w:t>usługi</w:t>
      </w:r>
      <w:r w:rsidRPr="00165CBA">
        <w:rPr>
          <w:rFonts w:cstheme="minorHAnsi"/>
          <w:spacing w:val="13"/>
        </w:rPr>
        <w:t xml:space="preserve"> </w:t>
      </w:r>
      <w:r w:rsidRPr="00165CBA">
        <w:rPr>
          <w:rFonts w:cstheme="minorHAnsi"/>
        </w:rPr>
        <w:t>te</w:t>
      </w:r>
      <w:r w:rsidRPr="00165CBA">
        <w:rPr>
          <w:rFonts w:cstheme="minorHAnsi"/>
          <w:spacing w:val="14"/>
        </w:rPr>
        <w:t xml:space="preserve"> </w:t>
      </w:r>
      <w:r w:rsidRPr="00165CBA">
        <w:rPr>
          <w:rFonts w:cstheme="minorHAnsi"/>
          <w:spacing w:val="-1"/>
        </w:rPr>
        <w:t>zostały</w:t>
      </w:r>
      <w:r w:rsidRPr="00165CBA">
        <w:rPr>
          <w:rFonts w:cstheme="minorHAnsi"/>
          <w:spacing w:val="16"/>
        </w:rPr>
        <w:t xml:space="preserve"> </w:t>
      </w:r>
      <w:r w:rsidRPr="00165CBA">
        <w:rPr>
          <w:rFonts w:cstheme="minorHAnsi"/>
          <w:spacing w:val="-1"/>
        </w:rPr>
        <w:t>wykonane</w:t>
      </w:r>
      <w:r w:rsidRPr="00165CBA">
        <w:rPr>
          <w:rFonts w:cstheme="minorHAnsi"/>
          <w:spacing w:val="14"/>
        </w:rPr>
        <w:t xml:space="preserve"> </w:t>
      </w:r>
      <w:r w:rsidRPr="00165CBA">
        <w:rPr>
          <w:rFonts w:cstheme="minorHAnsi"/>
          <w:spacing w:val="-1"/>
        </w:rPr>
        <w:t>oraz</w:t>
      </w:r>
      <w:r w:rsidRPr="00165CBA">
        <w:rPr>
          <w:rFonts w:eastAsia="Times New Roman" w:cstheme="minorHAnsi"/>
          <w:spacing w:val="61"/>
          <w:w w:val="102"/>
        </w:rPr>
        <w:t xml:space="preserve"> </w:t>
      </w:r>
      <w:r w:rsidRPr="00165CBA">
        <w:rPr>
          <w:rFonts w:cstheme="minorHAnsi"/>
        </w:rPr>
        <w:t>załączeniem</w:t>
      </w:r>
      <w:r w:rsidRPr="00165CBA">
        <w:rPr>
          <w:rFonts w:cstheme="minorHAnsi"/>
          <w:spacing w:val="18"/>
        </w:rPr>
        <w:t xml:space="preserve"> </w:t>
      </w:r>
      <w:r w:rsidRPr="00165CBA">
        <w:rPr>
          <w:rFonts w:cstheme="minorHAnsi"/>
          <w:spacing w:val="-1"/>
        </w:rPr>
        <w:t>dokumentów</w:t>
      </w:r>
      <w:r w:rsidRPr="00165CBA">
        <w:rPr>
          <w:rFonts w:cstheme="minorHAnsi"/>
          <w:spacing w:val="18"/>
        </w:rPr>
        <w:t xml:space="preserve"> </w:t>
      </w:r>
      <w:r w:rsidRPr="00165CBA">
        <w:rPr>
          <w:rFonts w:cstheme="minorHAnsi"/>
          <w:spacing w:val="-1"/>
        </w:rPr>
        <w:t>określających,</w:t>
      </w:r>
      <w:r w:rsidRPr="00165CBA">
        <w:rPr>
          <w:rFonts w:cstheme="minorHAnsi"/>
          <w:spacing w:val="18"/>
        </w:rPr>
        <w:t xml:space="preserve"> </w:t>
      </w:r>
      <w:r w:rsidRPr="00165CBA">
        <w:rPr>
          <w:rFonts w:cstheme="minorHAnsi"/>
        </w:rPr>
        <w:t>czy</w:t>
      </w:r>
      <w:r w:rsidRPr="00165CBA">
        <w:rPr>
          <w:rFonts w:cstheme="minorHAnsi"/>
          <w:spacing w:val="19"/>
        </w:rPr>
        <w:t xml:space="preserve"> </w:t>
      </w:r>
      <w:r w:rsidRPr="00165CBA">
        <w:rPr>
          <w:rFonts w:cstheme="minorHAnsi"/>
          <w:spacing w:val="-1"/>
        </w:rPr>
        <w:t>te</w:t>
      </w:r>
      <w:r w:rsidRPr="00165CBA">
        <w:rPr>
          <w:rFonts w:cstheme="minorHAnsi"/>
          <w:spacing w:val="20"/>
        </w:rPr>
        <w:t xml:space="preserve"> </w:t>
      </w:r>
      <w:r w:rsidRPr="00165CBA">
        <w:rPr>
          <w:rFonts w:cstheme="minorHAnsi"/>
        </w:rPr>
        <w:t>usługi</w:t>
      </w:r>
      <w:r w:rsidRPr="00165CBA">
        <w:rPr>
          <w:rFonts w:cstheme="minorHAnsi"/>
          <w:spacing w:val="18"/>
        </w:rPr>
        <w:t xml:space="preserve"> </w:t>
      </w:r>
      <w:r w:rsidRPr="00165CBA">
        <w:rPr>
          <w:rFonts w:cstheme="minorHAnsi"/>
          <w:spacing w:val="-1"/>
        </w:rPr>
        <w:t>zostały</w:t>
      </w:r>
      <w:r w:rsidRPr="00165CBA">
        <w:rPr>
          <w:rFonts w:cstheme="minorHAnsi"/>
          <w:spacing w:val="22"/>
        </w:rPr>
        <w:t xml:space="preserve"> </w:t>
      </w:r>
      <w:r w:rsidRPr="00165CBA">
        <w:rPr>
          <w:rFonts w:cstheme="minorHAnsi"/>
          <w:spacing w:val="-1"/>
        </w:rPr>
        <w:t>wykonane</w:t>
      </w:r>
      <w:r w:rsidRPr="00165CBA">
        <w:rPr>
          <w:rFonts w:cstheme="minorHAnsi"/>
          <w:spacing w:val="20"/>
        </w:rPr>
        <w:t xml:space="preserve"> </w:t>
      </w:r>
      <w:r w:rsidRPr="00165CBA">
        <w:rPr>
          <w:rFonts w:cstheme="minorHAnsi"/>
          <w:spacing w:val="-1"/>
        </w:rPr>
        <w:t>należycie,</w:t>
      </w:r>
      <w:r w:rsidRPr="00165CBA">
        <w:rPr>
          <w:rFonts w:eastAsia="Times New Roman" w:cstheme="minorHAnsi"/>
          <w:spacing w:val="87"/>
          <w:w w:val="102"/>
        </w:rPr>
        <w:t xml:space="preserve"> </w:t>
      </w:r>
      <w:r w:rsidRPr="00165CBA">
        <w:rPr>
          <w:rFonts w:cstheme="minorHAnsi"/>
        </w:rPr>
        <w:t>przy</w:t>
      </w:r>
      <w:r w:rsidRPr="00165CBA">
        <w:rPr>
          <w:rFonts w:cstheme="minorHAnsi"/>
          <w:spacing w:val="13"/>
        </w:rPr>
        <w:t xml:space="preserve"> </w:t>
      </w:r>
      <w:r w:rsidRPr="00165CBA">
        <w:rPr>
          <w:rFonts w:cstheme="minorHAnsi"/>
        </w:rPr>
        <w:t>czym</w:t>
      </w:r>
      <w:r w:rsidRPr="00165CBA">
        <w:rPr>
          <w:rFonts w:cstheme="minorHAnsi"/>
          <w:spacing w:val="16"/>
        </w:rPr>
        <w:t xml:space="preserve"> </w:t>
      </w:r>
      <w:r w:rsidRPr="00165CBA">
        <w:rPr>
          <w:rFonts w:cstheme="minorHAnsi"/>
          <w:spacing w:val="-1"/>
        </w:rPr>
        <w:t>dowodami</w:t>
      </w:r>
      <w:r w:rsidRPr="00165CBA">
        <w:rPr>
          <w:rFonts w:cstheme="minorHAnsi"/>
          <w:spacing w:val="12"/>
        </w:rPr>
        <w:t xml:space="preserve"> </w:t>
      </w:r>
      <w:r w:rsidRPr="00165CBA">
        <w:rPr>
          <w:rFonts w:cstheme="minorHAnsi"/>
        </w:rPr>
        <w:t>o</w:t>
      </w:r>
      <w:r w:rsidRPr="00165CBA">
        <w:rPr>
          <w:rFonts w:cstheme="minorHAnsi"/>
          <w:spacing w:val="15"/>
        </w:rPr>
        <w:t xml:space="preserve"> </w:t>
      </w:r>
      <w:r w:rsidRPr="00165CBA">
        <w:rPr>
          <w:rFonts w:cstheme="minorHAnsi"/>
          <w:spacing w:val="-1"/>
        </w:rPr>
        <w:t>których</w:t>
      </w:r>
      <w:r w:rsidRPr="00165CBA">
        <w:rPr>
          <w:rFonts w:cstheme="minorHAnsi"/>
          <w:spacing w:val="14"/>
        </w:rPr>
        <w:t xml:space="preserve"> </w:t>
      </w:r>
      <w:r w:rsidRPr="00165CBA">
        <w:rPr>
          <w:rFonts w:cstheme="minorHAnsi"/>
          <w:spacing w:val="-1"/>
        </w:rPr>
        <w:t>mowa,</w:t>
      </w:r>
      <w:r w:rsidRPr="00165CBA">
        <w:rPr>
          <w:rFonts w:cstheme="minorHAnsi"/>
          <w:spacing w:val="15"/>
        </w:rPr>
        <w:t xml:space="preserve"> </w:t>
      </w:r>
      <w:r w:rsidRPr="00165CBA">
        <w:rPr>
          <w:rFonts w:cstheme="minorHAnsi"/>
          <w:spacing w:val="-1"/>
        </w:rPr>
        <w:t>są</w:t>
      </w:r>
      <w:r w:rsidRPr="00165CBA">
        <w:rPr>
          <w:rFonts w:cstheme="minorHAnsi"/>
          <w:spacing w:val="15"/>
        </w:rPr>
        <w:t xml:space="preserve"> </w:t>
      </w:r>
      <w:r w:rsidRPr="00165CBA">
        <w:rPr>
          <w:rFonts w:cstheme="minorHAnsi"/>
          <w:spacing w:val="-1"/>
        </w:rPr>
        <w:t>referencje</w:t>
      </w:r>
      <w:r w:rsidRPr="00165CBA">
        <w:rPr>
          <w:rFonts w:cstheme="minorHAnsi"/>
          <w:spacing w:val="14"/>
        </w:rPr>
        <w:t xml:space="preserve"> </w:t>
      </w:r>
      <w:r w:rsidRPr="00165CBA">
        <w:rPr>
          <w:rFonts w:cstheme="minorHAnsi"/>
        </w:rPr>
        <w:t>bądź</w:t>
      </w:r>
      <w:r w:rsidRPr="00165CBA">
        <w:rPr>
          <w:rFonts w:cstheme="minorHAnsi"/>
          <w:spacing w:val="17"/>
        </w:rPr>
        <w:t xml:space="preserve"> </w:t>
      </w:r>
      <w:r w:rsidRPr="00165CBA">
        <w:rPr>
          <w:rFonts w:cstheme="minorHAnsi"/>
          <w:spacing w:val="-1"/>
        </w:rPr>
        <w:t>inne</w:t>
      </w:r>
      <w:r w:rsidRPr="00165CBA">
        <w:rPr>
          <w:rFonts w:cstheme="minorHAnsi"/>
          <w:spacing w:val="13"/>
        </w:rPr>
        <w:t xml:space="preserve"> </w:t>
      </w:r>
      <w:r w:rsidRPr="00165CBA">
        <w:rPr>
          <w:rFonts w:cstheme="minorHAnsi"/>
          <w:spacing w:val="-1"/>
        </w:rPr>
        <w:t>dokumenty</w:t>
      </w:r>
      <w:r w:rsidRPr="00165CBA">
        <w:rPr>
          <w:rFonts w:eastAsia="Times New Roman" w:cstheme="minorHAnsi"/>
          <w:spacing w:val="75"/>
          <w:w w:val="102"/>
        </w:rPr>
        <w:t xml:space="preserve"> </w:t>
      </w:r>
      <w:r w:rsidRPr="00165CBA">
        <w:rPr>
          <w:rFonts w:cstheme="minorHAnsi"/>
          <w:spacing w:val="-1"/>
        </w:rPr>
        <w:t>wystawione</w:t>
      </w:r>
      <w:r w:rsidRPr="00165CBA">
        <w:rPr>
          <w:rFonts w:cstheme="minorHAnsi"/>
          <w:spacing w:val="13"/>
        </w:rPr>
        <w:t xml:space="preserve"> </w:t>
      </w:r>
      <w:r w:rsidRPr="00165CBA">
        <w:rPr>
          <w:rFonts w:cstheme="minorHAnsi"/>
        </w:rPr>
        <w:t>przez</w:t>
      </w:r>
      <w:r w:rsidRPr="00165CBA">
        <w:rPr>
          <w:rFonts w:cstheme="minorHAnsi"/>
          <w:spacing w:val="11"/>
        </w:rPr>
        <w:t xml:space="preserve"> </w:t>
      </w:r>
      <w:r w:rsidRPr="00165CBA">
        <w:rPr>
          <w:rFonts w:cstheme="minorHAnsi"/>
        </w:rPr>
        <w:t>podmiot,</w:t>
      </w:r>
      <w:r w:rsidRPr="00165CBA">
        <w:rPr>
          <w:rFonts w:cstheme="minorHAnsi"/>
          <w:spacing w:val="12"/>
        </w:rPr>
        <w:t xml:space="preserve"> </w:t>
      </w:r>
      <w:r w:rsidRPr="00165CBA">
        <w:rPr>
          <w:rFonts w:cstheme="minorHAnsi"/>
        </w:rPr>
        <w:t>na</w:t>
      </w:r>
      <w:r w:rsidRPr="00165CBA">
        <w:rPr>
          <w:rFonts w:cstheme="minorHAnsi"/>
          <w:spacing w:val="12"/>
        </w:rPr>
        <w:t xml:space="preserve"> </w:t>
      </w:r>
      <w:r w:rsidRPr="00165CBA">
        <w:rPr>
          <w:rFonts w:cstheme="minorHAnsi"/>
        </w:rPr>
        <w:t>rzecz</w:t>
      </w:r>
      <w:r w:rsidRPr="00165CBA">
        <w:rPr>
          <w:rFonts w:cstheme="minorHAnsi"/>
          <w:spacing w:val="12"/>
        </w:rPr>
        <w:t xml:space="preserve"> </w:t>
      </w:r>
      <w:r w:rsidRPr="00165CBA">
        <w:rPr>
          <w:rFonts w:cstheme="minorHAnsi"/>
          <w:spacing w:val="-1"/>
        </w:rPr>
        <w:t>którego</w:t>
      </w:r>
      <w:r w:rsidRPr="00165CBA">
        <w:rPr>
          <w:rFonts w:cstheme="minorHAnsi"/>
          <w:spacing w:val="14"/>
        </w:rPr>
        <w:t xml:space="preserve"> </w:t>
      </w:r>
      <w:r w:rsidRPr="00165CBA">
        <w:rPr>
          <w:rFonts w:cstheme="minorHAnsi"/>
          <w:spacing w:val="-1"/>
        </w:rPr>
        <w:t>te</w:t>
      </w:r>
      <w:r w:rsidRPr="00165CBA">
        <w:rPr>
          <w:rFonts w:cstheme="minorHAnsi"/>
          <w:spacing w:val="13"/>
        </w:rPr>
        <w:t xml:space="preserve"> </w:t>
      </w:r>
      <w:r w:rsidRPr="00165CBA">
        <w:rPr>
          <w:rFonts w:cstheme="minorHAnsi"/>
        </w:rPr>
        <w:t>usługi</w:t>
      </w:r>
      <w:r w:rsidRPr="00165CBA">
        <w:rPr>
          <w:rFonts w:cstheme="minorHAnsi"/>
          <w:spacing w:val="12"/>
        </w:rPr>
        <w:t xml:space="preserve"> </w:t>
      </w:r>
      <w:r w:rsidRPr="00165CBA">
        <w:rPr>
          <w:rFonts w:cstheme="minorHAnsi"/>
        </w:rPr>
        <w:t>były</w:t>
      </w:r>
      <w:r w:rsidRPr="00165CBA">
        <w:rPr>
          <w:rFonts w:cstheme="minorHAnsi"/>
          <w:spacing w:val="13"/>
        </w:rPr>
        <w:t xml:space="preserve"> </w:t>
      </w:r>
      <w:r w:rsidRPr="00165CBA">
        <w:rPr>
          <w:rFonts w:cstheme="minorHAnsi"/>
        </w:rPr>
        <w:t>wykonywane,</w:t>
      </w:r>
      <w:r w:rsidRPr="00165CBA">
        <w:rPr>
          <w:rFonts w:cstheme="minorHAnsi"/>
          <w:spacing w:val="12"/>
        </w:rPr>
        <w:t xml:space="preserve"> </w:t>
      </w:r>
      <w:r w:rsidRPr="00165CBA">
        <w:rPr>
          <w:rFonts w:cstheme="minorHAnsi"/>
        </w:rPr>
        <w:t>a</w:t>
      </w:r>
      <w:r w:rsidRPr="00165CBA">
        <w:rPr>
          <w:rFonts w:cstheme="minorHAnsi"/>
          <w:spacing w:val="14"/>
        </w:rPr>
        <w:t xml:space="preserve"> </w:t>
      </w:r>
      <w:r w:rsidRPr="00165CBA">
        <w:rPr>
          <w:rFonts w:cstheme="minorHAnsi"/>
          <w:spacing w:val="-1"/>
        </w:rPr>
        <w:t>jeżeli</w:t>
      </w:r>
      <w:r w:rsidRPr="00165CBA">
        <w:rPr>
          <w:rFonts w:cstheme="minorHAnsi"/>
          <w:spacing w:val="12"/>
        </w:rPr>
        <w:t xml:space="preserve"> </w:t>
      </w:r>
      <w:r w:rsidRPr="00165CBA">
        <w:rPr>
          <w:rFonts w:cstheme="minorHAnsi"/>
        </w:rPr>
        <w:t>z</w:t>
      </w:r>
      <w:r w:rsidRPr="00165CBA">
        <w:rPr>
          <w:rFonts w:eastAsia="Times New Roman" w:cstheme="minorHAnsi"/>
          <w:spacing w:val="46"/>
          <w:w w:val="102"/>
        </w:rPr>
        <w:t xml:space="preserve"> </w:t>
      </w:r>
      <w:r w:rsidRPr="00165CBA">
        <w:rPr>
          <w:rFonts w:cstheme="minorHAnsi"/>
          <w:spacing w:val="-1"/>
        </w:rPr>
        <w:t>uzasadnionej</w:t>
      </w:r>
      <w:r w:rsidRPr="00165CBA">
        <w:rPr>
          <w:rFonts w:cstheme="minorHAnsi"/>
          <w:spacing w:val="15"/>
        </w:rPr>
        <w:t xml:space="preserve"> </w:t>
      </w:r>
      <w:r w:rsidRPr="00165CBA">
        <w:rPr>
          <w:rFonts w:cstheme="minorHAnsi"/>
          <w:spacing w:val="-1"/>
        </w:rPr>
        <w:t>przyczyny</w:t>
      </w:r>
      <w:r w:rsidRPr="00165CBA">
        <w:rPr>
          <w:rFonts w:cstheme="minorHAnsi"/>
          <w:spacing w:val="17"/>
        </w:rPr>
        <w:t xml:space="preserve"> </w:t>
      </w:r>
      <w:r w:rsidRPr="00165CBA">
        <w:rPr>
          <w:rFonts w:cstheme="minorHAnsi"/>
        </w:rPr>
        <w:t>o</w:t>
      </w:r>
      <w:r w:rsidRPr="00165CBA">
        <w:rPr>
          <w:rFonts w:cstheme="minorHAnsi"/>
          <w:spacing w:val="18"/>
        </w:rPr>
        <w:t xml:space="preserve"> </w:t>
      </w:r>
      <w:r w:rsidRPr="00165CBA">
        <w:rPr>
          <w:rFonts w:cstheme="minorHAnsi"/>
        </w:rPr>
        <w:t>obiektywnym</w:t>
      </w:r>
      <w:r w:rsidRPr="00165CBA">
        <w:rPr>
          <w:rFonts w:cstheme="minorHAnsi"/>
          <w:spacing w:val="16"/>
        </w:rPr>
        <w:t xml:space="preserve"> </w:t>
      </w:r>
      <w:r w:rsidRPr="00165CBA">
        <w:rPr>
          <w:rFonts w:cstheme="minorHAnsi"/>
          <w:spacing w:val="-1"/>
        </w:rPr>
        <w:t>charakterze</w:t>
      </w:r>
      <w:r w:rsidRPr="00165CBA">
        <w:rPr>
          <w:rFonts w:cstheme="minorHAnsi"/>
          <w:spacing w:val="16"/>
        </w:rPr>
        <w:t xml:space="preserve"> </w:t>
      </w:r>
      <w:r w:rsidRPr="00165CBA">
        <w:rPr>
          <w:rFonts w:cstheme="minorHAnsi"/>
          <w:spacing w:val="-1"/>
        </w:rPr>
        <w:t>Wykonawca</w:t>
      </w:r>
      <w:r w:rsidRPr="00165CBA">
        <w:rPr>
          <w:rFonts w:cstheme="minorHAnsi"/>
          <w:spacing w:val="18"/>
        </w:rPr>
        <w:t xml:space="preserve"> </w:t>
      </w:r>
      <w:r w:rsidRPr="00165CBA">
        <w:rPr>
          <w:rFonts w:cstheme="minorHAnsi"/>
        </w:rPr>
        <w:t>nie</w:t>
      </w:r>
      <w:r w:rsidRPr="00165CBA">
        <w:rPr>
          <w:rFonts w:cstheme="minorHAnsi"/>
          <w:spacing w:val="17"/>
        </w:rPr>
        <w:t xml:space="preserve"> </w:t>
      </w:r>
      <w:r w:rsidRPr="00165CBA">
        <w:rPr>
          <w:rFonts w:cstheme="minorHAnsi"/>
          <w:spacing w:val="-1"/>
        </w:rPr>
        <w:t>jest</w:t>
      </w:r>
      <w:r w:rsidRPr="00165CBA">
        <w:rPr>
          <w:rFonts w:cstheme="minorHAnsi"/>
          <w:spacing w:val="17"/>
        </w:rPr>
        <w:t xml:space="preserve"> </w:t>
      </w:r>
      <w:r w:rsidRPr="00165CBA">
        <w:rPr>
          <w:rFonts w:cstheme="minorHAnsi"/>
        </w:rPr>
        <w:t>w</w:t>
      </w:r>
      <w:r w:rsidRPr="00165CBA">
        <w:rPr>
          <w:rFonts w:cstheme="minorHAnsi"/>
          <w:spacing w:val="19"/>
        </w:rPr>
        <w:t xml:space="preserve"> </w:t>
      </w:r>
      <w:r w:rsidRPr="00165CBA">
        <w:rPr>
          <w:rFonts w:cstheme="minorHAnsi"/>
          <w:spacing w:val="-1"/>
        </w:rPr>
        <w:t>stanie</w:t>
      </w:r>
      <w:r w:rsidRPr="00165CBA">
        <w:rPr>
          <w:rFonts w:eastAsia="Times New Roman" w:cstheme="minorHAnsi"/>
          <w:spacing w:val="87"/>
          <w:w w:val="102"/>
        </w:rPr>
        <w:t xml:space="preserve"> </w:t>
      </w:r>
      <w:r w:rsidRPr="00165CBA">
        <w:rPr>
          <w:rFonts w:cstheme="minorHAnsi"/>
          <w:spacing w:val="-1"/>
        </w:rPr>
        <w:t>uzyskać</w:t>
      </w:r>
      <w:r w:rsidRPr="00165CBA">
        <w:rPr>
          <w:rFonts w:cstheme="minorHAnsi"/>
          <w:spacing w:val="22"/>
        </w:rPr>
        <w:t xml:space="preserve"> </w:t>
      </w:r>
      <w:r w:rsidRPr="00165CBA">
        <w:rPr>
          <w:rFonts w:cstheme="minorHAnsi"/>
          <w:spacing w:val="-1"/>
        </w:rPr>
        <w:t>tych</w:t>
      </w:r>
      <w:r w:rsidRPr="00165CBA">
        <w:rPr>
          <w:rFonts w:cstheme="minorHAnsi"/>
          <w:spacing w:val="23"/>
        </w:rPr>
        <w:t xml:space="preserve"> </w:t>
      </w:r>
      <w:r w:rsidRPr="00165CBA">
        <w:rPr>
          <w:rFonts w:cstheme="minorHAnsi"/>
          <w:spacing w:val="-1"/>
        </w:rPr>
        <w:t>dokumentów</w:t>
      </w:r>
      <w:r w:rsidRPr="00165CBA">
        <w:rPr>
          <w:rFonts w:cstheme="minorHAnsi"/>
          <w:spacing w:val="23"/>
        </w:rPr>
        <w:t xml:space="preserve"> </w:t>
      </w:r>
      <w:r w:rsidRPr="00165CBA">
        <w:rPr>
          <w:rFonts w:cstheme="minorHAnsi"/>
        </w:rPr>
        <w:t>–</w:t>
      </w:r>
      <w:r w:rsidRPr="00165CBA">
        <w:rPr>
          <w:rFonts w:cstheme="minorHAnsi"/>
          <w:spacing w:val="19"/>
        </w:rPr>
        <w:t xml:space="preserve"> </w:t>
      </w:r>
      <w:r w:rsidRPr="00165CBA">
        <w:rPr>
          <w:rFonts w:cstheme="minorHAnsi"/>
        </w:rPr>
        <w:t>oświadczenie</w:t>
      </w:r>
      <w:r w:rsidRPr="00165CBA">
        <w:rPr>
          <w:rFonts w:cstheme="minorHAnsi"/>
          <w:spacing w:val="20"/>
        </w:rPr>
        <w:t xml:space="preserve"> </w:t>
      </w:r>
      <w:r w:rsidRPr="00165CBA">
        <w:rPr>
          <w:rFonts w:cstheme="minorHAnsi"/>
          <w:spacing w:val="-1"/>
        </w:rPr>
        <w:t>Wykonawcy</w:t>
      </w:r>
      <w:r>
        <w:rPr>
          <w:rFonts w:cstheme="minorHAnsi"/>
          <w:spacing w:val="-1"/>
        </w:rPr>
        <w:t>,</w:t>
      </w:r>
    </w:p>
    <w:p w14:paraId="6B08E759" w14:textId="77777777" w:rsidR="00DB48B8" w:rsidRPr="008C025C" w:rsidRDefault="00DB48B8" w:rsidP="00DB48B8">
      <w:pPr>
        <w:pStyle w:val="Tekstpodstawowy"/>
        <w:widowControl w:val="0"/>
        <w:tabs>
          <w:tab w:val="left" w:pos="3125"/>
        </w:tabs>
        <w:spacing w:line="276" w:lineRule="auto"/>
        <w:ind w:left="1134" w:right="142"/>
        <w:rPr>
          <w:rFonts w:asciiTheme="minorHAnsi" w:hAnsiTheme="minorHAnsi" w:cstheme="minorHAnsi"/>
          <w:sz w:val="22"/>
          <w:szCs w:val="22"/>
        </w:rPr>
      </w:pPr>
      <w:r>
        <w:rPr>
          <w:rFonts w:asciiTheme="minorHAnsi" w:hAnsiTheme="minorHAnsi" w:cstheme="minorHAnsi"/>
          <w:sz w:val="22"/>
          <w:szCs w:val="22"/>
        </w:rPr>
        <w:t xml:space="preserve">d.2) </w:t>
      </w:r>
      <w:r w:rsidRPr="008C025C">
        <w:rPr>
          <w:rFonts w:asciiTheme="minorHAnsi" w:hAnsiTheme="minorHAnsi" w:cstheme="minorHAnsi"/>
          <w:sz w:val="22"/>
          <w:szCs w:val="22"/>
        </w:rPr>
        <w:t>Wykonawca</w:t>
      </w:r>
      <w:r w:rsidRPr="008C025C">
        <w:rPr>
          <w:rFonts w:asciiTheme="minorHAnsi" w:hAnsiTheme="minorHAnsi" w:cstheme="minorHAnsi"/>
          <w:spacing w:val="23"/>
          <w:sz w:val="22"/>
          <w:szCs w:val="22"/>
        </w:rPr>
        <w:t xml:space="preserve"> </w:t>
      </w:r>
      <w:r w:rsidRPr="008C025C">
        <w:rPr>
          <w:rFonts w:asciiTheme="minorHAnsi" w:hAnsiTheme="minorHAnsi" w:cstheme="minorHAnsi"/>
          <w:spacing w:val="-1"/>
          <w:sz w:val="22"/>
          <w:szCs w:val="22"/>
        </w:rPr>
        <w:t>dysponuje</w:t>
      </w:r>
      <w:r w:rsidRPr="008C025C">
        <w:rPr>
          <w:rFonts w:asciiTheme="minorHAnsi" w:hAnsiTheme="minorHAnsi" w:cstheme="minorHAnsi"/>
          <w:spacing w:val="21"/>
          <w:sz w:val="22"/>
          <w:szCs w:val="22"/>
        </w:rPr>
        <w:t xml:space="preserve"> </w:t>
      </w:r>
      <w:r w:rsidRPr="008C025C">
        <w:rPr>
          <w:rFonts w:asciiTheme="minorHAnsi" w:hAnsiTheme="minorHAnsi" w:cstheme="minorHAnsi"/>
          <w:sz w:val="22"/>
          <w:szCs w:val="22"/>
        </w:rPr>
        <w:t>co</w:t>
      </w:r>
      <w:r w:rsidRPr="008C025C">
        <w:rPr>
          <w:rFonts w:asciiTheme="minorHAnsi" w:hAnsiTheme="minorHAnsi" w:cstheme="minorHAnsi"/>
          <w:spacing w:val="24"/>
          <w:sz w:val="22"/>
          <w:szCs w:val="22"/>
        </w:rPr>
        <w:t xml:space="preserve"> </w:t>
      </w:r>
      <w:r w:rsidRPr="008C025C">
        <w:rPr>
          <w:rFonts w:asciiTheme="minorHAnsi" w:hAnsiTheme="minorHAnsi" w:cstheme="minorHAnsi"/>
          <w:spacing w:val="-1"/>
          <w:sz w:val="22"/>
          <w:szCs w:val="22"/>
        </w:rPr>
        <w:t>najmniej:</w:t>
      </w:r>
    </w:p>
    <w:p w14:paraId="1BF5F85F" w14:textId="4D96805C" w:rsidR="00DB48B8" w:rsidRPr="008C025C" w:rsidRDefault="00DB48B8" w:rsidP="00027DC4">
      <w:pPr>
        <w:pStyle w:val="Tekstpodstawowy"/>
        <w:spacing w:line="276" w:lineRule="auto"/>
        <w:ind w:left="1134" w:right="142"/>
        <w:rPr>
          <w:rFonts w:asciiTheme="minorHAnsi" w:hAnsiTheme="minorHAnsi" w:cstheme="minorHAnsi"/>
          <w:sz w:val="22"/>
          <w:szCs w:val="22"/>
        </w:rPr>
      </w:pPr>
      <w:r>
        <w:rPr>
          <w:rFonts w:asciiTheme="minorHAnsi" w:hAnsiTheme="minorHAnsi" w:cstheme="minorHAnsi"/>
          <w:spacing w:val="-1"/>
          <w:sz w:val="22"/>
          <w:szCs w:val="22"/>
        </w:rPr>
        <w:t>d.2.1)</w:t>
      </w:r>
      <w:r w:rsidR="00304CF4">
        <w:rPr>
          <w:rFonts w:asciiTheme="minorHAnsi" w:hAnsiTheme="minorHAnsi" w:cstheme="minorHAnsi"/>
          <w:spacing w:val="21"/>
          <w:sz w:val="22"/>
          <w:szCs w:val="22"/>
        </w:rPr>
        <w:t xml:space="preserve"> jednym</w:t>
      </w:r>
      <w:r w:rsidRPr="008C025C">
        <w:rPr>
          <w:rFonts w:asciiTheme="minorHAnsi" w:hAnsiTheme="minorHAnsi" w:cstheme="minorHAnsi"/>
          <w:spacing w:val="22"/>
          <w:sz w:val="22"/>
          <w:szCs w:val="22"/>
        </w:rPr>
        <w:t xml:space="preserve"> </w:t>
      </w:r>
      <w:r w:rsidRPr="008C025C">
        <w:rPr>
          <w:rFonts w:asciiTheme="minorHAnsi" w:hAnsiTheme="minorHAnsi" w:cstheme="minorHAnsi"/>
          <w:spacing w:val="-1"/>
          <w:sz w:val="22"/>
          <w:szCs w:val="22"/>
        </w:rPr>
        <w:t>pojazd</w:t>
      </w:r>
      <w:r w:rsidR="00304CF4">
        <w:rPr>
          <w:rFonts w:asciiTheme="minorHAnsi" w:hAnsiTheme="minorHAnsi" w:cstheme="minorHAnsi"/>
          <w:spacing w:val="-1"/>
          <w:sz w:val="22"/>
          <w:szCs w:val="22"/>
        </w:rPr>
        <w:t>em</w:t>
      </w:r>
      <w:r w:rsidRPr="008C025C">
        <w:rPr>
          <w:rFonts w:asciiTheme="minorHAnsi" w:hAnsiTheme="minorHAnsi" w:cstheme="minorHAnsi"/>
          <w:spacing w:val="19"/>
          <w:sz w:val="22"/>
          <w:szCs w:val="22"/>
        </w:rPr>
        <w:t xml:space="preserve"> </w:t>
      </w:r>
      <w:r w:rsidRPr="008C025C">
        <w:rPr>
          <w:rFonts w:asciiTheme="minorHAnsi" w:hAnsiTheme="minorHAnsi" w:cstheme="minorHAnsi"/>
          <w:spacing w:val="-1"/>
          <w:sz w:val="22"/>
          <w:szCs w:val="22"/>
        </w:rPr>
        <w:t>przystosowanym</w:t>
      </w:r>
      <w:r w:rsidRPr="008C025C">
        <w:rPr>
          <w:rFonts w:asciiTheme="minorHAnsi" w:hAnsiTheme="minorHAnsi" w:cstheme="minorHAnsi"/>
          <w:spacing w:val="20"/>
          <w:sz w:val="22"/>
          <w:szCs w:val="22"/>
        </w:rPr>
        <w:t xml:space="preserve"> </w:t>
      </w:r>
      <w:r w:rsidRPr="008C025C">
        <w:rPr>
          <w:rFonts w:asciiTheme="minorHAnsi" w:hAnsiTheme="minorHAnsi" w:cstheme="minorHAnsi"/>
          <w:sz w:val="22"/>
          <w:szCs w:val="22"/>
        </w:rPr>
        <w:t>do</w:t>
      </w:r>
      <w:r w:rsidRPr="008C025C">
        <w:rPr>
          <w:rFonts w:asciiTheme="minorHAnsi" w:hAnsiTheme="minorHAnsi" w:cstheme="minorHAnsi"/>
          <w:spacing w:val="22"/>
          <w:sz w:val="22"/>
          <w:szCs w:val="22"/>
        </w:rPr>
        <w:t xml:space="preserve"> </w:t>
      </w:r>
      <w:r w:rsidRPr="008C025C">
        <w:rPr>
          <w:rFonts w:asciiTheme="minorHAnsi" w:hAnsiTheme="minorHAnsi" w:cstheme="minorHAnsi"/>
          <w:sz w:val="22"/>
          <w:szCs w:val="22"/>
        </w:rPr>
        <w:t>odbioru</w:t>
      </w:r>
      <w:r w:rsidRPr="008C025C">
        <w:rPr>
          <w:rFonts w:asciiTheme="minorHAnsi" w:hAnsiTheme="minorHAnsi" w:cstheme="minorHAnsi"/>
          <w:spacing w:val="21"/>
          <w:sz w:val="22"/>
          <w:szCs w:val="22"/>
        </w:rPr>
        <w:t xml:space="preserve"> </w:t>
      </w:r>
      <w:r w:rsidRPr="008C025C">
        <w:rPr>
          <w:rFonts w:asciiTheme="minorHAnsi" w:hAnsiTheme="minorHAnsi" w:cstheme="minorHAnsi"/>
          <w:sz w:val="22"/>
          <w:szCs w:val="22"/>
        </w:rPr>
        <w:t>odpadów</w:t>
      </w:r>
      <w:r w:rsidR="00304CF4">
        <w:rPr>
          <w:rFonts w:asciiTheme="minorHAnsi" w:hAnsiTheme="minorHAnsi" w:cstheme="minorHAnsi"/>
          <w:sz w:val="22"/>
          <w:szCs w:val="22"/>
        </w:rPr>
        <w:t xml:space="preserve"> poprodukcyjnych</w:t>
      </w:r>
      <w:r w:rsidRPr="008C025C">
        <w:rPr>
          <w:rFonts w:asciiTheme="minorHAnsi" w:hAnsiTheme="minorHAnsi" w:cstheme="minorHAnsi"/>
          <w:spacing w:val="79"/>
          <w:w w:val="102"/>
          <w:sz w:val="22"/>
          <w:szCs w:val="22"/>
        </w:rPr>
        <w:t xml:space="preserve"> </w:t>
      </w:r>
    </w:p>
    <w:p w14:paraId="46462283" w14:textId="77777777" w:rsidR="00DB48B8" w:rsidRPr="00660348" w:rsidRDefault="00DB48B8" w:rsidP="00DB48B8">
      <w:pPr>
        <w:spacing w:after="0" w:line="276" w:lineRule="auto"/>
        <w:ind w:left="1134" w:right="142"/>
        <w:jc w:val="both"/>
        <w:rPr>
          <w:rFonts w:cstheme="minorHAnsi"/>
          <w:b/>
          <w:bCs/>
          <w:kern w:val="1"/>
        </w:rPr>
      </w:pPr>
      <w:r w:rsidRPr="00963FFD">
        <w:rPr>
          <w:rFonts w:cstheme="minorHAnsi"/>
          <w:b/>
          <w:bCs/>
          <w:color w:val="000000"/>
        </w:rPr>
        <w:t>Informacje w zakresie warunku określone w pkt d.1 – d.</w:t>
      </w:r>
      <w:r>
        <w:rPr>
          <w:rFonts w:cstheme="minorHAnsi"/>
          <w:b/>
          <w:bCs/>
          <w:color w:val="000000"/>
        </w:rPr>
        <w:t>2</w:t>
      </w:r>
      <w:r w:rsidRPr="00963FFD">
        <w:rPr>
          <w:rFonts w:cstheme="minorHAnsi"/>
          <w:b/>
          <w:bCs/>
          <w:color w:val="000000"/>
        </w:rPr>
        <w:t xml:space="preserve">) należy podać w </w:t>
      </w:r>
      <w:r w:rsidRPr="00660348">
        <w:rPr>
          <w:rFonts w:cstheme="minorHAnsi"/>
          <w:b/>
          <w:bCs/>
        </w:rPr>
        <w:t xml:space="preserve">załącznikach  nr </w:t>
      </w:r>
      <w:r>
        <w:rPr>
          <w:rFonts w:cstheme="minorHAnsi"/>
          <w:b/>
          <w:bCs/>
        </w:rPr>
        <w:t>4</w:t>
      </w:r>
      <w:r w:rsidRPr="00660348">
        <w:rPr>
          <w:rFonts w:cstheme="minorHAnsi"/>
          <w:b/>
          <w:bCs/>
        </w:rPr>
        <w:t xml:space="preserve">a – </w:t>
      </w:r>
      <w:r>
        <w:rPr>
          <w:rFonts w:cstheme="minorHAnsi"/>
          <w:b/>
          <w:bCs/>
        </w:rPr>
        <w:t>4b</w:t>
      </w:r>
      <w:r w:rsidRPr="00660348">
        <w:rPr>
          <w:rFonts w:cstheme="minorHAnsi"/>
          <w:b/>
          <w:bCs/>
        </w:rPr>
        <w:t xml:space="preserve"> do SWZ. </w:t>
      </w:r>
    </w:p>
    <w:p w14:paraId="0BA6D8CE" w14:textId="77777777" w:rsidR="00DB48B8" w:rsidRPr="00660348" w:rsidRDefault="00DB48B8" w:rsidP="00DB48B8">
      <w:pPr>
        <w:widowControl w:val="0"/>
        <w:tabs>
          <w:tab w:val="left" w:pos="1080"/>
        </w:tabs>
        <w:spacing w:after="0" w:line="276" w:lineRule="auto"/>
        <w:ind w:left="1077"/>
        <w:jc w:val="both"/>
        <w:rPr>
          <w:rFonts w:cstheme="minorHAnsi"/>
          <w:b/>
        </w:rPr>
      </w:pPr>
      <w:r w:rsidRPr="00660348">
        <w:rPr>
          <w:rFonts w:cstheme="minorHAnsi"/>
          <w:b/>
        </w:rPr>
        <w:tab/>
      </w:r>
    </w:p>
    <w:p w14:paraId="1AD808D1" w14:textId="77777777" w:rsidR="00DB48B8" w:rsidRPr="001927DA" w:rsidRDefault="00DB48B8" w:rsidP="00DB48B8">
      <w:pPr>
        <w:widowControl w:val="0"/>
        <w:spacing w:after="0" w:line="276" w:lineRule="auto"/>
        <w:ind w:left="567"/>
        <w:jc w:val="both"/>
        <w:rPr>
          <w:rFonts w:cstheme="minorHAnsi"/>
          <w:b/>
          <w:color w:val="000000"/>
        </w:rPr>
      </w:pPr>
      <w:r w:rsidRPr="001927DA">
        <w:rPr>
          <w:rFonts w:cstheme="minorHAnsi"/>
          <w:b/>
          <w:color w:val="000000"/>
        </w:rPr>
        <w:t xml:space="preserve">W przypadku gdy Wykonawca wykonywał w ramach jednego kontraktu/umowy większy zakres </w:t>
      </w:r>
      <w:r>
        <w:rPr>
          <w:rFonts w:cstheme="minorHAnsi"/>
          <w:b/>
          <w:color w:val="000000"/>
        </w:rPr>
        <w:t>usług</w:t>
      </w:r>
      <w:r w:rsidRPr="001927DA">
        <w:rPr>
          <w:rFonts w:cstheme="minorHAnsi"/>
          <w:b/>
          <w:color w:val="000000"/>
        </w:rPr>
        <w:t xml:space="preserve">, dla potrzeb niniejszego zamówień zobowiązany jest wyodrębnić rodzajowo i podać wartość </w:t>
      </w:r>
      <w:r>
        <w:rPr>
          <w:rFonts w:cstheme="minorHAnsi"/>
          <w:b/>
          <w:color w:val="000000"/>
        </w:rPr>
        <w:t>usług</w:t>
      </w:r>
      <w:r w:rsidRPr="001927DA">
        <w:rPr>
          <w:rFonts w:cstheme="minorHAnsi"/>
          <w:b/>
          <w:color w:val="000000"/>
        </w:rPr>
        <w:t>, o których mowa powyżej.</w:t>
      </w:r>
    </w:p>
    <w:p w14:paraId="6CD6F352" w14:textId="77777777" w:rsidR="00DB48B8" w:rsidRDefault="00DB48B8" w:rsidP="00DB48B8">
      <w:pPr>
        <w:pStyle w:val="BodyTextIndentZnak"/>
        <w:tabs>
          <w:tab w:val="left" w:pos="567"/>
        </w:tabs>
        <w:spacing w:line="276" w:lineRule="auto"/>
        <w:ind w:left="567"/>
        <w:rPr>
          <w:rFonts w:asciiTheme="minorHAnsi" w:hAnsiTheme="minorHAnsi" w:cstheme="minorHAnsi"/>
          <w:sz w:val="22"/>
          <w:szCs w:val="22"/>
          <w:lang w:eastAsia="pl-PL"/>
        </w:rPr>
      </w:pPr>
    </w:p>
    <w:p w14:paraId="0D416FE0" w14:textId="77777777" w:rsidR="00DB48B8" w:rsidRPr="00524417" w:rsidRDefault="00DB48B8" w:rsidP="00DB48B8">
      <w:pPr>
        <w:pStyle w:val="BodyTextIndentZnak"/>
        <w:tabs>
          <w:tab w:val="left" w:pos="567"/>
        </w:tabs>
        <w:spacing w:line="276" w:lineRule="auto"/>
        <w:ind w:left="567"/>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Pr>
          <w:rFonts w:asciiTheme="minorHAnsi" w:hAnsiTheme="minorHAnsi" w:cstheme="minorHAnsi"/>
          <w:sz w:val="22"/>
          <w:szCs w:val="22"/>
          <w:lang w:eastAsia="pl-PL"/>
        </w:rPr>
        <w:t>o</w:t>
      </w:r>
      <w:r w:rsidRPr="00524417">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w:t>
      </w:r>
      <w:r>
        <w:rPr>
          <w:rFonts w:asciiTheme="minorHAnsi" w:hAnsiTheme="minorHAnsi" w:cstheme="minorHAnsi"/>
          <w:sz w:val="22"/>
          <w:szCs w:val="22"/>
          <w:lang w:eastAsia="pl-PL"/>
        </w:rPr>
        <w:t xml:space="preserve">po dniu publikacji ogłoszenia o zamówieniu </w:t>
      </w:r>
      <w:r w:rsidRPr="00524417">
        <w:rPr>
          <w:rFonts w:asciiTheme="minorHAnsi" w:hAnsiTheme="minorHAnsi" w:cstheme="minorHAnsi"/>
          <w:sz w:val="22"/>
          <w:szCs w:val="22"/>
          <w:lang w:eastAsia="pl-PL"/>
        </w:rPr>
        <w:t>w Dzienniku Urzędowym Unii Europejskiej, w którym zostanie on opublikowany.</w:t>
      </w:r>
    </w:p>
    <w:p w14:paraId="226DAB2F" w14:textId="77777777" w:rsidR="00DB48B8" w:rsidRDefault="00DB48B8" w:rsidP="00DB48B8">
      <w:pPr>
        <w:autoSpaceDE w:val="0"/>
        <w:autoSpaceDN w:val="0"/>
        <w:adjustRightInd w:val="0"/>
        <w:spacing w:after="0" w:line="276" w:lineRule="auto"/>
        <w:ind w:left="1134"/>
        <w:jc w:val="both"/>
        <w:rPr>
          <w:rFonts w:cstheme="minorHAnsi"/>
          <w:color w:val="000000"/>
        </w:rPr>
      </w:pPr>
    </w:p>
    <w:p w14:paraId="644CF680" w14:textId="77777777" w:rsidR="00DB48B8" w:rsidRDefault="00DB48B8" w:rsidP="00DB48B8">
      <w:pPr>
        <w:spacing w:after="0" w:line="276" w:lineRule="auto"/>
        <w:ind w:left="567" w:hanging="567"/>
        <w:jc w:val="both"/>
        <w:rPr>
          <w:rFonts w:cstheme="minorHAnsi"/>
          <w:color w:val="000000"/>
        </w:rPr>
      </w:pPr>
      <w:r>
        <w:rPr>
          <w:rFonts w:cstheme="minorHAnsi"/>
          <w:color w:val="000000"/>
        </w:rPr>
        <w:t>9</w:t>
      </w:r>
      <w:r w:rsidRPr="001927DA">
        <w:rPr>
          <w:rFonts w:cstheme="minorHAnsi"/>
          <w:color w:val="000000"/>
        </w:rPr>
        <w:t>.</w:t>
      </w:r>
      <w:r>
        <w:rPr>
          <w:rFonts w:cstheme="minorHAnsi"/>
          <w:color w:val="000000"/>
        </w:rPr>
        <w:t>2</w:t>
      </w:r>
      <w:r w:rsidRPr="001927DA">
        <w:rPr>
          <w:rFonts w:cstheme="minorHAnsi"/>
          <w:color w:val="000000"/>
        </w:rPr>
        <w:t>.</w:t>
      </w:r>
      <w:r w:rsidRPr="001927DA">
        <w:rPr>
          <w:rFonts w:cstheme="minorHAnsi"/>
          <w:color w:val="000000"/>
        </w:rPr>
        <w:tab/>
      </w:r>
      <w:r>
        <w:rPr>
          <w:rFonts w:cstheme="minorHAnsi"/>
          <w:color w:val="000000"/>
        </w:rPr>
        <w:t>Oceniając zdolność techniczną lub zawodową, z</w:t>
      </w:r>
      <w:r w:rsidRPr="001927DA">
        <w:rPr>
          <w:rFonts w:cstheme="minorHAnsi"/>
          <w:color w:val="000000"/>
        </w:rPr>
        <w:t xml:space="preserve">amawiający może, na każdym etapie postępowania, uznać, że </w:t>
      </w:r>
      <w:r>
        <w:rPr>
          <w:rFonts w:cstheme="minorHAnsi"/>
          <w:color w:val="000000"/>
        </w:rPr>
        <w:t>w</w:t>
      </w:r>
      <w:r w:rsidRPr="001927DA">
        <w:rPr>
          <w:rFonts w:cstheme="minorHAnsi"/>
          <w:color w:val="000000"/>
        </w:rPr>
        <w:t xml:space="preserve">ykonawca nie posiada wymaganych zdolności, jeżeli </w:t>
      </w:r>
      <w:r>
        <w:rPr>
          <w:rFonts w:cstheme="minorHAnsi"/>
          <w:color w:val="000000"/>
        </w:rPr>
        <w:t xml:space="preserve">posiadanie przez wykonawcę sprzecznych interesów, w szczególności </w:t>
      </w:r>
      <w:r w:rsidRPr="001927DA">
        <w:rPr>
          <w:rFonts w:cstheme="minorHAnsi"/>
          <w:color w:val="000000"/>
        </w:rPr>
        <w:t xml:space="preserve">zaangażowanie zasobów technicznych lub zawodowych </w:t>
      </w:r>
      <w:r>
        <w:rPr>
          <w:rFonts w:cstheme="minorHAnsi"/>
          <w:color w:val="000000"/>
        </w:rPr>
        <w:t>w</w:t>
      </w:r>
      <w:r w:rsidRPr="001927DA">
        <w:rPr>
          <w:rFonts w:cstheme="minorHAnsi"/>
          <w:color w:val="000000"/>
        </w:rPr>
        <w:t xml:space="preserve">ykonawcy w inne przedsięwzięcia gospodarcze </w:t>
      </w:r>
      <w:r>
        <w:rPr>
          <w:rFonts w:cstheme="minorHAnsi"/>
          <w:color w:val="000000"/>
        </w:rPr>
        <w:t>w</w:t>
      </w:r>
      <w:r w:rsidRPr="001927DA">
        <w:rPr>
          <w:rFonts w:cstheme="minorHAnsi"/>
          <w:color w:val="000000"/>
        </w:rPr>
        <w:t xml:space="preserve">ykonawcy może mieć negatywny wpływ na realizację zamówienia. </w:t>
      </w:r>
      <w:r>
        <w:rPr>
          <w:rFonts w:cstheme="minorHAnsi"/>
          <w:color w:val="000000"/>
        </w:rPr>
        <w:t xml:space="preserve"> </w:t>
      </w:r>
    </w:p>
    <w:p w14:paraId="779970D3" w14:textId="0A7BD358" w:rsidR="00DB48B8" w:rsidRDefault="00DB48B8" w:rsidP="00DB48B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Pr="00E53AE5">
        <w:rPr>
          <w:rFonts w:asciiTheme="minorHAnsi" w:hAnsiTheme="minorHAnsi" w:cstheme="minorHAnsi"/>
          <w:sz w:val="22"/>
          <w:szCs w:val="22"/>
        </w:rPr>
        <w:t>.</w:t>
      </w:r>
      <w:r>
        <w:rPr>
          <w:rFonts w:asciiTheme="minorHAnsi" w:hAnsiTheme="minorHAnsi" w:cstheme="minorHAnsi"/>
          <w:sz w:val="22"/>
          <w:szCs w:val="22"/>
        </w:rPr>
        <w:t>3</w:t>
      </w:r>
      <w:r w:rsidRPr="00E53AE5">
        <w:rPr>
          <w:rFonts w:asciiTheme="minorHAnsi" w:hAnsiTheme="minorHAnsi" w:cstheme="minorHAnsi"/>
          <w:sz w:val="22"/>
          <w:szCs w:val="22"/>
        </w:rPr>
        <w:t>.</w:t>
      </w:r>
      <w:r>
        <w:rPr>
          <w:rFonts w:asciiTheme="minorHAnsi" w:hAnsiTheme="minorHAnsi" w:cstheme="minorHAnsi"/>
          <w:sz w:val="22"/>
          <w:szCs w:val="22"/>
        </w:rPr>
        <w:tab/>
        <w:t>W przypadku wykazywania spełnienia warunków przez wykonawców wspólnie ubiegających się o udzielenie zamówienia (konsorcjum, spółka cywilna) stosuje się postanowienia pkt 10.1</w:t>
      </w:r>
      <w:r w:rsidR="001777B1">
        <w:rPr>
          <w:rFonts w:asciiTheme="minorHAnsi" w:hAnsiTheme="minorHAnsi" w:cstheme="minorHAnsi"/>
          <w:sz w:val="22"/>
          <w:szCs w:val="22"/>
        </w:rPr>
        <w:t>7</w:t>
      </w:r>
      <w:r>
        <w:rPr>
          <w:rFonts w:asciiTheme="minorHAnsi" w:hAnsiTheme="minorHAnsi" w:cstheme="minorHAnsi"/>
          <w:sz w:val="22"/>
          <w:szCs w:val="22"/>
        </w:rPr>
        <w:t xml:space="preserve"> i nast. SWZ.</w:t>
      </w:r>
    </w:p>
    <w:p w14:paraId="548A572C" w14:textId="77777777" w:rsidR="00DB48B8" w:rsidRPr="00E53AE5" w:rsidRDefault="00DB48B8" w:rsidP="00DB48B8">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9.4.</w:t>
      </w:r>
      <w:r>
        <w:rPr>
          <w:rFonts w:asciiTheme="minorHAnsi" w:hAnsiTheme="minorHAnsi" w:cstheme="minorHAnsi"/>
          <w:sz w:val="22"/>
          <w:szCs w:val="22"/>
        </w:rPr>
        <w:tab/>
      </w:r>
      <w:r w:rsidRPr="00E53AE5">
        <w:rPr>
          <w:rFonts w:asciiTheme="minorHAnsi" w:hAnsiTheme="minorHAnsi" w:cstheme="minorHAnsi"/>
          <w:sz w:val="22"/>
          <w:szCs w:val="22"/>
        </w:rPr>
        <w:t>W</w:t>
      </w:r>
      <w:r w:rsidRPr="00E53AE5">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A3F0B06" w14:textId="77777777" w:rsidR="00DB48B8" w:rsidRDefault="00DB48B8" w:rsidP="00DB48B8">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Pr="00E53AE5">
        <w:rPr>
          <w:rFonts w:asciiTheme="minorHAnsi" w:eastAsia="Calibri" w:hAnsiTheme="minorHAnsi" w:cstheme="minorHAnsi"/>
          <w:sz w:val="22"/>
          <w:szCs w:val="22"/>
        </w:rPr>
        <w:t>.</w:t>
      </w:r>
      <w:r>
        <w:rPr>
          <w:rFonts w:asciiTheme="minorHAnsi" w:eastAsia="Calibri" w:hAnsiTheme="minorHAnsi" w:cstheme="minorHAnsi"/>
          <w:sz w:val="22"/>
          <w:szCs w:val="22"/>
        </w:rPr>
        <w:t>5</w:t>
      </w:r>
      <w:r w:rsidRPr="00E53AE5">
        <w:rPr>
          <w:rFonts w:asciiTheme="minorHAnsi" w:eastAsia="Calibri" w:hAnsiTheme="minorHAnsi" w:cstheme="minorHAnsi"/>
          <w:sz w:val="22"/>
          <w:szCs w:val="22"/>
        </w:rPr>
        <w:t xml:space="preserve">. </w:t>
      </w:r>
      <w:r>
        <w:rPr>
          <w:rFonts w:asciiTheme="minorHAnsi" w:eastAsia="Calibri" w:hAnsiTheme="minorHAnsi" w:cstheme="minorHAnsi"/>
          <w:sz w:val="22"/>
          <w:szCs w:val="22"/>
        </w:rPr>
        <w:tab/>
      </w:r>
      <w:r w:rsidRPr="00E53AE5">
        <w:rPr>
          <w:rFonts w:asciiTheme="minorHAnsi" w:hAnsiTheme="minorHAnsi" w:cstheme="minorHAnsi"/>
          <w:sz w:val="22"/>
          <w:szCs w:val="22"/>
        </w:rPr>
        <w:t xml:space="preserve">Wykonawca, który polega na zdolnościach lub sytuacji podmiotów udostępniających zasoby, składa wraz z ofertą, </w:t>
      </w:r>
      <w:r w:rsidRPr="004C3F87">
        <w:rPr>
          <w:rFonts w:asciiTheme="minorHAnsi" w:hAnsiTheme="minorHAnsi" w:cstheme="minorHAnsi"/>
          <w:b/>
          <w:bCs/>
          <w:sz w:val="22"/>
          <w:szCs w:val="22"/>
        </w:rPr>
        <w:t>zobowiązanie podmiotu udostępniającego zasoby</w:t>
      </w:r>
      <w:r w:rsidRPr="00E53AE5">
        <w:rPr>
          <w:rFonts w:asciiTheme="minorHAnsi" w:hAnsiTheme="minorHAnsi" w:cstheme="minorHAnsi"/>
          <w:sz w:val="22"/>
          <w:szCs w:val="22"/>
        </w:rPr>
        <w:t xml:space="preserve"> do oddania mu do </w:t>
      </w:r>
      <w:r w:rsidRPr="00E53AE5">
        <w:rPr>
          <w:rFonts w:asciiTheme="minorHAnsi" w:hAnsiTheme="minorHAnsi" w:cstheme="minorHAnsi"/>
          <w:sz w:val="22"/>
          <w:szCs w:val="22"/>
        </w:rPr>
        <w:lastRenderedPageBreak/>
        <w:t>dyspozycji niezbędnych zasobów na potrzeby realizacji danego zamówienia lub inny podmiotowy środek dowodowy potwierdzający, że wykonawca realizując zamówienie, będzie dysponował niezbędnymi zasobami tych podmiotów</w:t>
      </w:r>
      <w:r>
        <w:rPr>
          <w:rFonts w:asciiTheme="minorHAnsi" w:hAnsiTheme="minorHAnsi" w:cstheme="minorHAnsi"/>
          <w:sz w:val="22"/>
          <w:szCs w:val="22"/>
        </w:rPr>
        <w:t xml:space="preserve"> (wzór zobowiązania stanowi załącznik nr 6 do SWZ).</w:t>
      </w:r>
    </w:p>
    <w:p w14:paraId="3F96CF6E" w14:textId="77777777" w:rsidR="00DB48B8" w:rsidRPr="00E53AE5" w:rsidRDefault="00DB48B8" w:rsidP="00DB48B8">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9.6.</w:t>
      </w:r>
      <w:r>
        <w:rPr>
          <w:rFonts w:asciiTheme="minorHAnsi" w:eastAsia="Calibri" w:hAnsiTheme="minorHAnsi" w:cstheme="minorHAnsi"/>
          <w:sz w:val="22"/>
          <w:szCs w:val="22"/>
        </w:rPr>
        <w:tab/>
        <w:t>Z</w:t>
      </w:r>
      <w:r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9.5 SWZ</w:t>
      </w:r>
      <w:r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17A0782B" w14:textId="77777777" w:rsidR="00DB48B8" w:rsidRPr="00E53AE5" w:rsidRDefault="00DB48B8" w:rsidP="00DB48B8">
      <w:pPr>
        <w:autoSpaceDE w:val="0"/>
        <w:autoSpaceDN w:val="0"/>
        <w:adjustRightInd w:val="0"/>
        <w:spacing w:after="0" w:line="276" w:lineRule="auto"/>
        <w:ind w:left="1134" w:hanging="567"/>
        <w:jc w:val="both"/>
        <w:rPr>
          <w:rFonts w:cstheme="minorHAnsi"/>
          <w:lang w:eastAsia="pl-PL"/>
        </w:rPr>
      </w:pPr>
      <w:r>
        <w:rPr>
          <w:rFonts w:cstheme="minorHAnsi"/>
          <w:lang w:eastAsia="pl-PL"/>
        </w:rPr>
        <w:t>9.6</w:t>
      </w:r>
      <w:r w:rsidRPr="00E53AE5">
        <w:rPr>
          <w:rFonts w:cstheme="minorHAnsi"/>
          <w:lang w:eastAsia="pl-PL"/>
        </w:rPr>
        <w:t xml:space="preserve">.1)   zakres dostępnych wykonawcy zasobów podmiotu udostępniającego zasoby; </w:t>
      </w:r>
    </w:p>
    <w:p w14:paraId="022ECEDC" w14:textId="77777777" w:rsidR="00DB48B8" w:rsidRPr="00E53AE5" w:rsidRDefault="00DB48B8" w:rsidP="00DB48B8">
      <w:pPr>
        <w:autoSpaceDE w:val="0"/>
        <w:autoSpaceDN w:val="0"/>
        <w:adjustRightInd w:val="0"/>
        <w:spacing w:after="0" w:line="276" w:lineRule="auto"/>
        <w:ind w:left="1134" w:hanging="567"/>
        <w:jc w:val="both"/>
        <w:rPr>
          <w:rFonts w:cstheme="minorHAnsi"/>
          <w:lang w:eastAsia="pl-PL"/>
        </w:rPr>
      </w:pPr>
      <w:r>
        <w:rPr>
          <w:rFonts w:cstheme="minorHAnsi"/>
          <w:lang w:eastAsia="pl-PL"/>
        </w:rPr>
        <w:t>9.6.2</w:t>
      </w:r>
      <w:r w:rsidRPr="00E53AE5">
        <w:rPr>
          <w:rFonts w:cstheme="minorHAnsi"/>
          <w:lang w:eastAsia="pl-PL"/>
        </w:rPr>
        <w:t>) sposób i okres udostępnienia wykonawcy i wykorzystania przez niego</w:t>
      </w:r>
      <w:r w:rsidRPr="00E53AE5">
        <w:rPr>
          <w:rFonts w:cstheme="minorHAnsi"/>
          <w:lang w:eastAsia="pl-PL"/>
        </w:rPr>
        <w:br/>
        <w:t xml:space="preserve">     zasobów podmiotu udostępniającego te zasoby przy wykonywani</w:t>
      </w:r>
      <w:r>
        <w:rPr>
          <w:rFonts w:cstheme="minorHAnsi"/>
          <w:lang w:eastAsia="pl-PL"/>
        </w:rPr>
        <w:t xml:space="preserve">u </w:t>
      </w:r>
      <w:r w:rsidRPr="00E53AE5">
        <w:rPr>
          <w:rFonts w:cstheme="minorHAnsi"/>
          <w:lang w:eastAsia="pl-PL"/>
        </w:rPr>
        <w:t xml:space="preserve">zamówienia; </w:t>
      </w:r>
    </w:p>
    <w:p w14:paraId="58C27B1A" w14:textId="77777777" w:rsidR="00DB48B8" w:rsidRPr="00E53AE5" w:rsidRDefault="00DB48B8" w:rsidP="00DB48B8">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9.6.3</w:t>
      </w:r>
      <w:r w:rsidRPr="00E53AE5">
        <w:rPr>
          <w:rFonts w:asciiTheme="minorHAnsi" w:hAnsiTheme="minorHAnsi" w:cstheme="minorHAnsi"/>
          <w:sz w:val="22"/>
          <w:szCs w:val="22"/>
          <w:lang w:eastAsia="pl-PL"/>
        </w:rPr>
        <w:t>) czy i w jakim zakresie podmiot udostępniający zasoby, na zdolnościach</w:t>
      </w:r>
      <w:r w:rsidRPr="00E53AE5">
        <w:rPr>
          <w:rFonts w:asciiTheme="minorHAnsi" w:hAnsiTheme="minorHAnsi" w:cstheme="minorHAnsi"/>
          <w:sz w:val="22"/>
          <w:szCs w:val="22"/>
          <w:lang w:eastAsia="pl-PL"/>
        </w:rPr>
        <w:br/>
        <w:t xml:space="preserve">     którego wykonawca polega w odniesieniu do warunków udziału </w:t>
      </w:r>
      <w:r w:rsidRPr="00E53AE5">
        <w:rPr>
          <w:rFonts w:asciiTheme="minorHAnsi" w:hAnsiTheme="minorHAnsi" w:cstheme="minorHAnsi"/>
          <w:sz w:val="22"/>
          <w:szCs w:val="22"/>
          <w:lang w:eastAsia="pl-PL"/>
        </w:rPr>
        <w:br/>
        <w:t xml:space="preserve">     w postępowaniu dotyczących wykształcenia, kwalifikacji zawodowych lub</w:t>
      </w:r>
      <w:r w:rsidRPr="00E53AE5">
        <w:rPr>
          <w:rFonts w:asciiTheme="minorHAnsi" w:hAnsiTheme="minorHAnsi" w:cstheme="minorHAnsi"/>
          <w:sz w:val="22"/>
          <w:szCs w:val="22"/>
          <w:lang w:eastAsia="pl-PL"/>
        </w:rPr>
        <w:br/>
        <w:t xml:space="preserve">     doświadczenia, zrealizuje usługi, których wskaza</w:t>
      </w:r>
      <w:r>
        <w:rPr>
          <w:rFonts w:asciiTheme="minorHAnsi" w:hAnsiTheme="minorHAnsi" w:cstheme="minorHAnsi"/>
          <w:sz w:val="22"/>
          <w:szCs w:val="22"/>
          <w:lang w:eastAsia="pl-PL"/>
        </w:rPr>
        <w:t xml:space="preserve">ne </w:t>
      </w:r>
      <w:r w:rsidRPr="00E53AE5">
        <w:rPr>
          <w:rFonts w:asciiTheme="minorHAnsi" w:hAnsiTheme="minorHAnsi" w:cstheme="minorHAnsi"/>
          <w:sz w:val="22"/>
          <w:szCs w:val="22"/>
          <w:lang w:eastAsia="pl-PL"/>
        </w:rPr>
        <w:t>zdolności dotyczą.</w:t>
      </w:r>
    </w:p>
    <w:p w14:paraId="37F98298" w14:textId="68DECD67" w:rsidR="00DB48B8" w:rsidRPr="00E53AE5" w:rsidRDefault="00DB48B8" w:rsidP="00DB48B8">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Pr="00E53AE5">
        <w:rPr>
          <w:rFonts w:asciiTheme="minorHAnsi" w:eastAsia="Calibri" w:hAnsiTheme="minorHAnsi" w:cstheme="minorHAnsi"/>
          <w:sz w:val="22"/>
          <w:szCs w:val="22"/>
        </w:rPr>
        <w:t>.</w:t>
      </w:r>
      <w:r>
        <w:rPr>
          <w:rFonts w:asciiTheme="minorHAnsi" w:eastAsia="Calibri" w:hAnsiTheme="minorHAnsi" w:cstheme="minorHAnsi"/>
          <w:sz w:val="22"/>
          <w:szCs w:val="22"/>
        </w:rPr>
        <w:t>7</w:t>
      </w:r>
      <w:r w:rsidRPr="00E53AE5">
        <w:rPr>
          <w:rFonts w:asciiTheme="minorHAnsi" w:eastAsia="Calibri" w:hAnsiTheme="minorHAnsi" w:cstheme="minorHAnsi"/>
          <w:sz w:val="22"/>
          <w:szCs w:val="22"/>
        </w:rPr>
        <w:t xml:space="preserve">. </w:t>
      </w:r>
      <w:r>
        <w:rPr>
          <w:rFonts w:asciiTheme="minorHAnsi" w:eastAsia="Calibri" w:hAnsiTheme="minorHAnsi" w:cstheme="minorHAnsi"/>
          <w:sz w:val="22"/>
          <w:szCs w:val="22"/>
        </w:rPr>
        <w:tab/>
      </w:r>
      <w:r w:rsidRPr="00E53AE5">
        <w:rPr>
          <w:rFonts w:asciiTheme="minorHAnsi" w:eastAsia="Calibri" w:hAnsiTheme="minorHAnsi" w:cstheme="minorHAnsi"/>
          <w:sz w:val="22"/>
          <w:szCs w:val="22"/>
        </w:rPr>
        <w:t xml:space="preserve">Zamawiający </w:t>
      </w:r>
      <w:r w:rsidRPr="00E53AE5">
        <w:rPr>
          <w:rFonts w:asciiTheme="minorHAnsi" w:hAnsiTheme="minorHAnsi" w:cstheme="minorHAnsi"/>
          <w:sz w:val="22"/>
          <w:szCs w:val="22"/>
        </w:rPr>
        <w:t>ocenia, czy udostępniane wykonawcy przez podmioty udostępniające zasoby</w:t>
      </w:r>
      <w:r>
        <w:rPr>
          <w:rFonts w:asciiTheme="minorHAnsi" w:hAnsiTheme="minorHAnsi" w:cstheme="minorHAnsi"/>
          <w:sz w:val="22"/>
          <w:szCs w:val="22"/>
        </w:rPr>
        <w:t>,</w:t>
      </w:r>
      <w:r w:rsidRPr="00E53AE5">
        <w:rPr>
          <w:rFonts w:asciiTheme="minorHAnsi" w:hAnsiTheme="minorHAnsi" w:cstheme="minorHAnsi"/>
          <w:sz w:val="22"/>
          <w:szCs w:val="22"/>
        </w:rPr>
        <w:t xml:space="preserve">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9..d) SWZ</w:t>
      </w:r>
      <w:r w:rsidRPr="00E53AE5">
        <w:rPr>
          <w:rFonts w:asciiTheme="minorHAnsi" w:hAnsiTheme="minorHAnsi" w:cstheme="minorHAnsi"/>
          <w:sz w:val="22"/>
          <w:szCs w:val="22"/>
        </w:rPr>
        <w:t>,  a także bada, czy nie zachodzą wobec tego podmiotu podstawy wykluczenia, które zostały przewidziane względem wykonawcy.</w:t>
      </w:r>
    </w:p>
    <w:p w14:paraId="7A13CC25" w14:textId="77777777" w:rsidR="00DB48B8" w:rsidRPr="00E53AE5" w:rsidRDefault="00DB48B8" w:rsidP="00DB48B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Pr="00E53AE5">
        <w:rPr>
          <w:rFonts w:asciiTheme="minorHAnsi" w:hAnsiTheme="minorHAnsi" w:cstheme="minorHAnsi"/>
          <w:sz w:val="22"/>
          <w:szCs w:val="22"/>
        </w:rPr>
        <w:t>.</w:t>
      </w:r>
      <w:r>
        <w:rPr>
          <w:rFonts w:asciiTheme="minorHAnsi" w:hAnsiTheme="minorHAnsi" w:cstheme="minorHAnsi"/>
          <w:sz w:val="22"/>
          <w:szCs w:val="22"/>
        </w:rPr>
        <w:t>8</w:t>
      </w:r>
      <w:r w:rsidRPr="00E53AE5">
        <w:rPr>
          <w:rFonts w:asciiTheme="minorHAnsi" w:hAnsiTheme="minorHAnsi" w:cstheme="minorHAnsi"/>
          <w:sz w:val="22"/>
          <w:szCs w:val="22"/>
        </w:rPr>
        <w:t xml:space="preserve">. </w:t>
      </w:r>
      <w:r>
        <w:rPr>
          <w:rFonts w:asciiTheme="minorHAnsi" w:hAnsiTheme="minorHAnsi" w:cstheme="minorHAnsi"/>
          <w:sz w:val="22"/>
          <w:szCs w:val="22"/>
        </w:rPr>
        <w:tab/>
      </w:r>
      <w:r w:rsidRPr="00E53AE5">
        <w:rPr>
          <w:rFonts w:asciiTheme="minorHAnsi" w:eastAsia="Calibri" w:hAnsiTheme="minorHAnsi" w:cstheme="minorHAnsi"/>
          <w:sz w:val="22"/>
          <w:szCs w:val="22"/>
        </w:rPr>
        <w:t xml:space="preserve">Jeżeli </w:t>
      </w:r>
      <w:r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53AE5">
        <w:rPr>
          <w:rFonts w:asciiTheme="minorHAnsi" w:hAnsiTheme="minorHAnsi" w:cstheme="minorHAnsi"/>
          <w:sz w:val="22"/>
          <w:szCs w:val="22"/>
        </w:rPr>
        <w:br/>
        <w:t>w postępowaniu.</w:t>
      </w:r>
    </w:p>
    <w:p w14:paraId="648B99DB" w14:textId="77777777" w:rsidR="00DB48B8" w:rsidRDefault="00DB48B8" w:rsidP="00DB48B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Pr="00E53AE5">
        <w:rPr>
          <w:rFonts w:asciiTheme="minorHAnsi" w:hAnsiTheme="minorHAnsi" w:cstheme="minorHAnsi"/>
          <w:sz w:val="22"/>
          <w:szCs w:val="22"/>
        </w:rPr>
        <w:t>.</w:t>
      </w:r>
      <w:r>
        <w:rPr>
          <w:rFonts w:asciiTheme="minorHAnsi" w:hAnsiTheme="minorHAnsi" w:cstheme="minorHAnsi"/>
          <w:sz w:val="22"/>
          <w:szCs w:val="22"/>
        </w:rPr>
        <w:t>9</w:t>
      </w:r>
      <w:r w:rsidRPr="00E53AE5">
        <w:rPr>
          <w:rFonts w:asciiTheme="minorHAnsi" w:hAnsiTheme="minorHAnsi" w:cstheme="minorHAnsi"/>
          <w:sz w:val="22"/>
          <w:szCs w:val="22"/>
        </w:rPr>
        <w:t xml:space="preserve">. </w:t>
      </w:r>
      <w:r>
        <w:rPr>
          <w:rFonts w:asciiTheme="minorHAnsi" w:hAnsiTheme="minorHAnsi" w:cstheme="minorHAnsi"/>
          <w:sz w:val="22"/>
          <w:szCs w:val="22"/>
        </w:rPr>
        <w:tab/>
      </w:r>
      <w:r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9A4E7C" w14:textId="77777777" w:rsidR="00DB48B8" w:rsidRPr="006D08F9" w:rsidRDefault="00DB48B8" w:rsidP="00DB48B8">
      <w:pPr>
        <w:pStyle w:val="BodyTextIndentZnak"/>
        <w:tabs>
          <w:tab w:val="left" w:pos="567"/>
        </w:tabs>
        <w:spacing w:line="276" w:lineRule="auto"/>
        <w:ind w:left="567" w:hanging="567"/>
        <w:rPr>
          <w:rFonts w:asciiTheme="minorHAnsi" w:hAnsiTheme="minorHAnsi" w:cstheme="minorHAnsi"/>
          <w:sz w:val="22"/>
          <w:szCs w:val="22"/>
        </w:rPr>
      </w:pPr>
      <w:r w:rsidRPr="006D08F9">
        <w:rPr>
          <w:rFonts w:asciiTheme="minorHAnsi" w:hAnsiTheme="minorHAnsi" w:cstheme="minorHAnsi"/>
          <w:sz w:val="22"/>
          <w:szCs w:val="22"/>
        </w:rPr>
        <w:t>9.10.</w:t>
      </w:r>
      <w:r w:rsidRPr="006D08F9">
        <w:rPr>
          <w:rFonts w:asciiTheme="minorHAnsi" w:hAnsiTheme="minorHAnsi" w:cstheme="minorHAnsi"/>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6CC1C269" w14:textId="77777777" w:rsidR="00DB48B8" w:rsidRPr="006D08F9" w:rsidRDefault="00DB48B8" w:rsidP="00DB48B8">
      <w:pPr>
        <w:spacing w:after="0" w:line="276" w:lineRule="auto"/>
        <w:ind w:left="1134" w:right="72"/>
        <w:jc w:val="both"/>
      </w:pPr>
    </w:p>
    <w:p w14:paraId="604C2E67" w14:textId="77777777" w:rsidR="00DB48B8" w:rsidRPr="006D08F9" w:rsidRDefault="00DB48B8" w:rsidP="00DB48B8">
      <w:pPr>
        <w:tabs>
          <w:tab w:val="left" w:pos="567"/>
        </w:tabs>
        <w:spacing w:after="0" w:line="276" w:lineRule="auto"/>
        <w:ind w:left="567" w:hanging="567"/>
        <w:jc w:val="both"/>
        <w:rPr>
          <w:b/>
          <w:u w:val="single"/>
        </w:rPr>
      </w:pPr>
      <w:r w:rsidRPr="006D08F9">
        <w:rPr>
          <w:b/>
        </w:rPr>
        <w:t xml:space="preserve">10. </w:t>
      </w:r>
      <w:r w:rsidRPr="006D08F9">
        <w:rPr>
          <w:b/>
        </w:rPr>
        <w:tab/>
      </w:r>
      <w:r w:rsidRPr="006D08F9">
        <w:rPr>
          <w:b/>
          <w:u w:val="single"/>
        </w:rPr>
        <w:t>Wykaz oświadczeń oraz podmiotowych środków dowodowych.</w:t>
      </w:r>
    </w:p>
    <w:p w14:paraId="659D13C9" w14:textId="77777777" w:rsidR="00DB48B8" w:rsidRPr="006D08F9" w:rsidRDefault="00DB48B8" w:rsidP="00DB48B8">
      <w:pPr>
        <w:pStyle w:val="Akapitzlist"/>
        <w:numPr>
          <w:ilvl w:val="0"/>
          <w:numId w:val="3"/>
        </w:numPr>
        <w:spacing w:line="276" w:lineRule="auto"/>
        <w:contextualSpacing w:val="0"/>
        <w:jc w:val="both"/>
        <w:rPr>
          <w:rFonts w:asciiTheme="minorHAnsi" w:hAnsiTheme="minorHAnsi" w:cstheme="minorHAnsi"/>
          <w:vanish/>
          <w:sz w:val="22"/>
          <w:szCs w:val="22"/>
        </w:rPr>
      </w:pPr>
      <w:commentRangeStart w:id="4"/>
    </w:p>
    <w:commentRangeEnd w:id="4"/>
    <w:p w14:paraId="560CF536" w14:textId="77777777" w:rsidR="00DB48B8" w:rsidRPr="006D08F9" w:rsidRDefault="00F14A30" w:rsidP="00DB48B8">
      <w:pPr>
        <w:pStyle w:val="Akapitzlist"/>
        <w:numPr>
          <w:ilvl w:val="0"/>
          <w:numId w:val="3"/>
        </w:numPr>
        <w:spacing w:line="276" w:lineRule="auto"/>
        <w:contextualSpacing w:val="0"/>
        <w:jc w:val="both"/>
        <w:rPr>
          <w:rFonts w:asciiTheme="minorHAnsi" w:hAnsiTheme="minorHAnsi" w:cstheme="minorHAnsi"/>
          <w:vanish/>
          <w:sz w:val="22"/>
          <w:szCs w:val="22"/>
        </w:rPr>
      </w:pPr>
      <w:r>
        <w:rPr>
          <w:rStyle w:val="Odwoaniedokomentarza"/>
        </w:rPr>
        <w:commentReference w:id="4"/>
      </w:r>
    </w:p>
    <w:p w14:paraId="4A2807BC" w14:textId="77777777" w:rsidR="00DB48B8" w:rsidRPr="006D08F9" w:rsidRDefault="00DB48B8" w:rsidP="00DB48B8">
      <w:pPr>
        <w:pStyle w:val="Akapitzlist"/>
        <w:numPr>
          <w:ilvl w:val="0"/>
          <w:numId w:val="3"/>
        </w:numPr>
        <w:spacing w:line="276" w:lineRule="auto"/>
        <w:contextualSpacing w:val="0"/>
        <w:jc w:val="both"/>
        <w:rPr>
          <w:rFonts w:asciiTheme="minorHAnsi" w:hAnsiTheme="minorHAnsi" w:cstheme="minorHAnsi"/>
          <w:vanish/>
          <w:sz w:val="22"/>
          <w:szCs w:val="22"/>
        </w:rPr>
      </w:pPr>
    </w:p>
    <w:p w14:paraId="7CBD9F72" w14:textId="77777777" w:rsidR="00DB48B8" w:rsidRPr="006D08F9" w:rsidRDefault="00DB48B8" w:rsidP="00DB48B8">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D08F9">
        <w:rPr>
          <w:rFonts w:asciiTheme="minorHAnsi" w:hAnsiTheme="minorHAnsi" w:cstheme="minorHAnsi"/>
          <w:sz w:val="22"/>
          <w:szCs w:val="22"/>
        </w:rPr>
        <w:t>Do oferty wykonawca zgodnie z art. 125 ust. 1 i ust. 2 Ustawy dołącza oświadczenie o niepodleganiu wykluczeniu, spełnianiu warunków udziału w postępowaniu w zakresie wskazanym przez Zamawiającego.</w:t>
      </w:r>
    </w:p>
    <w:p w14:paraId="119AC4B0" w14:textId="77777777" w:rsidR="00DB48B8" w:rsidRDefault="00DB48B8" w:rsidP="00DB48B8">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D08F9">
        <w:rPr>
          <w:rFonts w:asciiTheme="minorHAnsi" w:hAnsiTheme="minorHAnsi" w:cstheme="minorHAnsi"/>
          <w:sz w:val="22"/>
          <w:szCs w:val="22"/>
        </w:rPr>
        <w:t>Oświadczenie o którym mowa w pkt 10.1. SWZ, składa się na formularzu jednolitego europejskiego dokumentu zamówienia (dalej JEDZ), sporządzonym zgodnie ze wzorem</w:t>
      </w:r>
      <w:r w:rsidRPr="00635804">
        <w:rPr>
          <w:rFonts w:asciiTheme="minorHAnsi" w:hAnsiTheme="minorHAnsi" w:cstheme="minorHAnsi"/>
          <w:sz w:val="22"/>
          <w:szCs w:val="22"/>
        </w:rPr>
        <w:t xml:space="preserve"> określonym w rozporządzeniu wykonawczym Komisji (UE) 2016/7 z dnia 5 stycznia 2016r. ustanawiającym standardowy formularz europejskiego dokumentu zamówienia (Dz. Urz. UE L 3 z 06.01.2016, str. 16). Oświadczenie to stanowi dowód potwierdzający brak podstawa wykluczenia i spełnianie warunków udziału w postępowaniu na dzień składania ofert, tymczasowo zastępujący wymagane przez zamawiającego podmiotowe środki dowodowe. </w:t>
      </w:r>
    </w:p>
    <w:p w14:paraId="7978598B" w14:textId="77777777" w:rsidR="00DB48B8" w:rsidRPr="00500DC7" w:rsidRDefault="00DB48B8" w:rsidP="00DB48B8">
      <w:pPr>
        <w:pStyle w:val="Tekstpodstawowywcity2"/>
        <w:tabs>
          <w:tab w:val="num" w:pos="1134"/>
        </w:tabs>
        <w:spacing w:line="276" w:lineRule="auto"/>
        <w:ind w:left="1134" w:hanging="567"/>
        <w:jc w:val="both"/>
        <w:rPr>
          <w:rFonts w:ascii="Calibri" w:hAnsi="Calibri"/>
          <w:b/>
          <w:sz w:val="22"/>
          <w:szCs w:val="22"/>
        </w:rPr>
      </w:pPr>
      <w:r w:rsidRPr="00500DC7">
        <w:rPr>
          <w:rFonts w:ascii="Calibri" w:hAnsi="Calibri"/>
          <w:b/>
          <w:sz w:val="22"/>
          <w:szCs w:val="22"/>
        </w:rPr>
        <w:t>UWAGA!</w:t>
      </w:r>
    </w:p>
    <w:p w14:paraId="19101FE3" w14:textId="77777777" w:rsidR="00DB48B8" w:rsidRPr="00C72415" w:rsidRDefault="00DB48B8" w:rsidP="00DB48B8">
      <w:pPr>
        <w:pStyle w:val="Tekstpodstawowywcity2"/>
        <w:widowControl w:val="0"/>
        <w:tabs>
          <w:tab w:val="left" w:pos="601"/>
        </w:tabs>
        <w:spacing w:line="276" w:lineRule="auto"/>
        <w:ind w:left="567" w:right="114" w:firstLine="0"/>
        <w:jc w:val="both"/>
        <w:rPr>
          <w:rFonts w:ascii="Calibri" w:hAnsi="Calibri"/>
          <w:color w:val="231F20"/>
          <w:sz w:val="22"/>
          <w:szCs w:val="22"/>
        </w:rPr>
      </w:pPr>
      <w:r w:rsidRPr="00AD509E">
        <w:rPr>
          <w:rFonts w:ascii="Calibri" w:hAnsi="Calibri"/>
          <w:b/>
          <w:sz w:val="22"/>
          <w:szCs w:val="22"/>
          <w:u w:val="single"/>
        </w:rPr>
        <w:t>Dla poprawnego złożenia oświadczenia</w:t>
      </w:r>
      <w:r>
        <w:rPr>
          <w:rFonts w:ascii="Calibri" w:hAnsi="Calibri"/>
          <w:b/>
          <w:sz w:val="22"/>
          <w:szCs w:val="22"/>
          <w:u w:val="single"/>
        </w:rPr>
        <w:t>,</w:t>
      </w:r>
      <w:r w:rsidRPr="00AD509E">
        <w:rPr>
          <w:rFonts w:ascii="Calibri" w:hAnsi="Calibri"/>
          <w:b/>
          <w:sz w:val="22"/>
          <w:szCs w:val="22"/>
          <w:u w:val="single"/>
        </w:rPr>
        <w:t xml:space="preserve"> o którym mowa w pkt </w:t>
      </w:r>
      <w:r>
        <w:rPr>
          <w:rFonts w:ascii="Calibri" w:hAnsi="Calibri"/>
          <w:b/>
          <w:sz w:val="22"/>
          <w:szCs w:val="22"/>
          <w:u w:val="single"/>
        </w:rPr>
        <w:t>10</w:t>
      </w:r>
      <w:r w:rsidRPr="00AD509E">
        <w:rPr>
          <w:rFonts w:ascii="Calibri" w:hAnsi="Calibri"/>
          <w:b/>
          <w:sz w:val="22"/>
          <w:szCs w:val="22"/>
          <w:u w:val="single"/>
        </w:rPr>
        <w:t xml:space="preserve">.1. w zakresie spełniania warunków udziału w postępowaniu Zamawiający wymaga jedynie, by Wykonawca </w:t>
      </w:r>
      <w:r>
        <w:rPr>
          <w:rFonts w:ascii="Calibri" w:hAnsi="Calibri"/>
          <w:b/>
          <w:sz w:val="22"/>
          <w:szCs w:val="22"/>
          <w:u w:val="single"/>
        </w:rPr>
        <w:t xml:space="preserve">w złożonym JEDZ w części IV Kryteria kwalifikacji ograniczył się do wypełnienia sekcji </w:t>
      </w:r>
      <w:r w:rsidRPr="00C747A6">
        <w:rPr>
          <w:rFonts w:ascii="Calibri" w:hAnsi="Calibri"/>
          <w:b/>
          <w:color w:val="231F20"/>
          <w:spacing w:val="11"/>
          <w:sz w:val="22"/>
          <w:szCs w:val="22"/>
          <w:u w:val="single"/>
        </w:rPr>
        <w:t>α</w:t>
      </w:r>
      <w:r>
        <w:rPr>
          <w:rFonts w:ascii="Calibri" w:hAnsi="Calibri"/>
          <w:b/>
          <w:color w:val="231F20"/>
          <w:spacing w:val="11"/>
          <w:sz w:val="22"/>
          <w:szCs w:val="22"/>
          <w:u w:val="single"/>
        </w:rPr>
        <w:t xml:space="preserve"> i nie </w:t>
      </w:r>
      <w:r>
        <w:rPr>
          <w:rFonts w:ascii="Calibri" w:hAnsi="Calibri"/>
          <w:b/>
          <w:color w:val="231F20"/>
          <w:spacing w:val="11"/>
          <w:sz w:val="22"/>
          <w:szCs w:val="22"/>
          <w:u w:val="single"/>
        </w:rPr>
        <w:lastRenderedPageBreak/>
        <w:t>musi wypełniać żadnej z pozostałych sekcji w części IV</w:t>
      </w:r>
      <w:r w:rsidRPr="00F0480A">
        <w:rPr>
          <w:rFonts w:ascii="Calibri" w:hAnsi="Calibri"/>
          <w:b/>
          <w:color w:val="231F20"/>
          <w:sz w:val="22"/>
          <w:szCs w:val="22"/>
          <w:u w:val="single"/>
        </w:rPr>
        <w:t>.</w:t>
      </w:r>
    </w:p>
    <w:p w14:paraId="1AA3FAA5" w14:textId="2CB17090" w:rsidR="00DB48B8" w:rsidRPr="00660348" w:rsidRDefault="00DB48B8" w:rsidP="00DB48B8">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b/>
          <w:bCs/>
          <w:sz w:val="22"/>
          <w:szCs w:val="22"/>
        </w:rPr>
      </w:pPr>
      <w:r w:rsidRPr="00DA1E3E">
        <w:rPr>
          <w:rFonts w:ascii="Calibri" w:eastAsia="Calibri" w:hAnsi="Calibri" w:cs="Calibri"/>
          <w:sz w:val="22"/>
          <w:szCs w:val="22"/>
          <w:lang w:eastAsia="en-US"/>
        </w:rPr>
        <w:t xml:space="preserve">Dodatkowo, w celu wykazania braku podstaw wykluczenia na podstawie art. 5k rozporządzenia 833/2014 w brzmieniu nadanym rozporządzeniem 2022/576, Wykonawca składa oświadczenie, którego wzór stanowi  </w:t>
      </w:r>
      <w:r w:rsidRPr="00660348">
        <w:rPr>
          <w:rFonts w:ascii="Calibri" w:eastAsia="Calibri" w:hAnsi="Calibri" w:cs="Calibri"/>
          <w:b/>
          <w:bCs/>
          <w:sz w:val="22"/>
          <w:szCs w:val="22"/>
          <w:lang w:eastAsia="en-US"/>
        </w:rPr>
        <w:t xml:space="preserve">Załącznik nr </w:t>
      </w:r>
      <w:r w:rsidR="008E0091">
        <w:rPr>
          <w:rFonts w:ascii="Calibri" w:eastAsia="Calibri" w:hAnsi="Calibri" w:cs="Calibri"/>
          <w:b/>
          <w:bCs/>
          <w:sz w:val="22"/>
          <w:szCs w:val="22"/>
          <w:lang w:eastAsia="en-US"/>
        </w:rPr>
        <w:t>2</w:t>
      </w:r>
      <w:r w:rsidRPr="00660348">
        <w:rPr>
          <w:rFonts w:ascii="Calibri" w:eastAsia="Calibri" w:hAnsi="Calibri" w:cs="Calibri"/>
          <w:b/>
          <w:bCs/>
          <w:sz w:val="22"/>
          <w:szCs w:val="22"/>
          <w:lang w:eastAsia="en-US"/>
        </w:rPr>
        <w:t>a  do SWZ.</w:t>
      </w:r>
    </w:p>
    <w:p w14:paraId="1FD341BE" w14:textId="77777777" w:rsidR="00DB48B8" w:rsidRPr="00635804" w:rsidRDefault="00DB48B8" w:rsidP="00DB48B8">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sz w:val="22"/>
          <w:szCs w:val="22"/>
        </w:rPr>
      </w:pPr>
      <w:r w:rsidRPr="00782C9D">
        <w:rPr>
          <w:rFonts w:asciiTheme="minorHAnsi" w:hAnsiTheme="minorHAnsi" w:cstheme="minorHAnsi"/>
          <w:sz w:val="22"/>
          <w:szCs w:val="22"/>
          <w:u w:val="single"/>
        </w:rPr>
        <w:t>W przypadku wspólnego ubiegania się</w:t>
      </w:r>
      <w:r w:rsidRPr="00782C9D">
        <w:rPr>
          <w:rFonts w:asciiTheme="minorHAnsi" w:hAnsiTheme="minorHAnsi" w:cstheme="minorHAnsi"/>
          <w:sz w:val="22"/>
          <w:szCs w:val="22"/>
        </w:rPr>
        <w:t xml:space="preserve"> o zamówienie przez wykonawców, oświadczenie, o</w:t>
      </w:r>
      <w:r w:rsidRPr="00635804">
        <w:rPr>
          <w:rFonts w:asciiTheme="minorHAnsi" w:hAnsiTheme="minorHAnsi" w:cstheme="minorHAnsi"/>
          <w:sz w:val="22"/>
          <w:szCs w:val="22"/>
        </w:rPr>
        <w:t xml:space="preserve"> którym mowa w pkt. </w:t>
      </w:r>
      <w:r>
        <w:rPr>
          <w:rFonts w:asciiTheme="minorHAnsi" w:hAnsiTheme="minorHAnsi" w:cstheme="minorHAnsi"/>
          <w:sz w:val="22"/>
          <w:szCs w:val="22"/>
        </w:rPr>
        <w:t>10</w:t>
      </w:r>
      <w:r w:rsidRPr="00635804">
        <w:rPr>
          <w:rFonts w:asciiTheme="minorHAnsi" w:hAnsiTheme="minorHAnsi" w:cstheme="minorHAnsi"/>
          <w:sz w:val="22"/>
          <w:szCs w:val="22"/>
        </w:rPr>
        <w:t>.1</w:t>
      </w:r>
      <w:r>
        <w:rPr>
          <w:rFonts w:asciiTheme="minorHAnsi" w:hAnsiTheme="minorHAnsi" w:cstheme="minorHAnsi"/>
          <w:sz w:val="22"/>
          <w:szCs w:val="22"/>
        </w:rPr>
        <w:t>.</w:t>
      </w:r>
      <w:r w:rsidRPr="00635804">
        <w:rPr>
          <w:rFonts w:asciiTheme="minorHAnsi" w:hAnsiTheme="minorHAnsi" w:cstheme="minorHAnsi"/>
          <w:sz w:val="22"/>
          <w:szCs w:val="22"/>
        </w:rPr>
        <w:t xml:space="preserve"> składa każdy z wykonawców. Oświadczenia te potwierdzają brak podstaw wykluczenia oraz spełnianie warunków udziału w postępowaniu, w jakim każdy z wykonawców wykazuje spełnianie warunków udziału.</w:t>
      </w:r>
    </w:p>
    <w:p w14:paraId="068DD98A" w14:textId="77777777" w:rsidR="00DB48B8" w:rsidRPr="00635804" w:rsidRDefault="00DB48B8" w:rsidP="00DB48B8">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Wykonawca, w przypadku polegania na zdolnościach lub sytuacji podmiotów udostępniających zasoby, przedstawia, wraz z oświadczeniem, o którym mowa w pkt. </w:t>
      </w:r>
      <w:r>
        <w:rPr>
          <w:rFonts w:asciiTheme="minorHAnsi" w:hAnsiTheme="minorHAnsi" w:cstheme="minorHAnsi"/>
          <w:sz w:val="22"/>
          <w:szCs w:val="22"/>
        </w:rPr>
        <w:t>10</w:t>
      </w:r>
      <w:r w:rsidRPr="00635804">
        <w:rPr>
          <w:rFonts w:asciiTheme="minorHAnsi" w:hAnsiTheme="minorHAnsi" w:cstheme="minorHAnsi"/>
          <w:sz w:val="22"/>
          <w:szCs w:val="22"/>
        </w:rPr>
        <w:t>.1</w:t>
      </w:r>
      <w:r>
        <w:rPr>
          <w:rFonts w:asciiTheme="minorHAnsi" w:hAnsiTheme="minorHAnsi" w:cstheme="minorHAnsi"/>
          <w:sz w:val="22"/>
          <w:szCs w:val="22"/>
        </w:rPr>
        <w:t>.</w:t>
      </w:r>
      <w:r w:rsidRPr="00635804">
        <w:rPr>
          <w:rFonts w:asciiTheme="minorHAnsi" w:hAnsiTheme="minorHAnsi" w:cstheme="minorHAnsi"/>
          <w:sz w:val="22"/>
          <w:szCs w:val="22"/>
        </w:rPr>
        <w:t xml:space="preserve">, także oświadczenie podmiotu udostępniającego zasoby, potwierdzające brak podstaw wykluczenia tego podmiotu oraz odpowiednio spełnianie warunków udziału w postępowaniu. </w:t>
      </w:r>
    </w:p>
    <w:p w14:paraId="0ADF2980" w14:textId="77777777" w:rsidR="00DB48B8" w:rsidRPr="00635804" w:rsidRDefault="00DB48B8" w:rsidP="00DB48B8">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635804">
        <w:rPr>
          <w:rFonts w:asciiTheme="minorHAnsi" w:hAnsiTheme="minorHAnsi" w:cstheme="minorHAnsi"/>
          <w:sz w:val="22"/>
          <w:szCs w:val="22"/>
          <w:u w:val="single"/>
        </w:rPr>
        <w:t>nie krótszym niż 10 dni</w:t>
      </w:r>
      <w:r w:rsidRPr="00635804">
        <w:rPr>
          <w:rFonts w:asciiTheme="minorHAnsi" w:hAnsiTheme="minorHAnsi" w:cstheme="minorHAnsi"/>
          <w:sz w:val="22"/>
          <w:szCs w:val="22"/>
        </w:rPr>
        <w:t>, aktualnych na dzień złożenia podmiotowych środków dowodowych:</w:t>
      </w:r>
      <w:bookmarkStart w:id="5" w:name="_Hlk60045585"/>
    </w:p>
    <w:p w14:paraId="5D245E0F" w14:textId="77777777" w:rsidR="00687CF1" w:rsidRPr="00687CF1" w:rsidRDefault="00687CF1" w:rsidP="00687CF1">
      <w:pPr>
        <w:pStyle w:val="Akapitzlist"/>
        <w:numPr>
          <w:ilvl w:val="0"/>
          <w:numId w:val="16"/>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commentRangeStart w:id="6"/>
    </w:p>
    <w:p w14:paraId="4E067FF9" w14:textId="77777777" w:rsidR="00687CF1" w:rsidRPr="00687CF1" w:rsidRDefault="00687CF1" w:rsidP="00687CF1">
      <w:pPr>
        <w:pStyle w:val="Akapitzlist"/>
        <w:numPr>
          <w:ilvl w:val="0"/>
          <w:numId w:val="16"/>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commentRangeEnd w:id="6"/>
    <w:p w14:paraId="3D30DC61" w14:textId="77777777" w:rsidR="00687CF1" w:rsidRPr="00687CF1" w:rsidRDefault="00DE4EF3" w:rsidP="00687CF1">
      <w:pPr>
        <w:pStyle w:val="Akapitzlist"/>
        <w:numPr>
          <w:ilvl w:val="1"/>
          <w:numId w:val="16"/>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r>
        <w:rPr>
          <w:rStyle w:val="Odwoaniedokomentarza"/>
        </w:rPr>
        <w:commentReference w:id="6"/>
      </w:r>
    </w:p>
    <w:p w14:paraId="44BFF7FC" w14:textId="77777777" w:rsidR="00687CF1" w:rsidRPr="00687CF1" w:rsidRDefault="00687CF1" w:rsidP="00687CF1">
      <w:pPr>
        <w:pStyle w:val="Akapitzlist"/>
        <w:numPr>
          <w:ilvl w:val="1"/>
          <w:numId w:val="16"/>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9156E7D" w14:textId="00BEB04D" w:rsidR="00DB48B8" w:rsidRPr="007E0538" w:rsidRDefault="00DB48B8" w:rsidP="00687CF1">
      <w:pPr>
        <w:pStyle w:val="BodyTextIndentZnak"/>
        <w:numPr>
          <w:ilvl w:val="2"/>
          <w:numId w:val="16"/>
        </w:numPr>
        <w:spacing w:line="276" w:lineRule="auto"/>
        <w:rPr>
          <w:rFonts w:asciiTheme="minorHAnsi" w:hAnsiTheme="minorHAnsi" w:cstheme="minorHAnsi"/>
          <w:sz w:val="22"/>
          <w:szCs w:val="22"/>
        </w:rPr>
      </w:pPr>
      <w:r w:rsidRPr="00635804">
        <w:rPr>
          <w:rFonts w:asciiTheme="minorHAnsi" w:hAnsiTheme="minorHAnsi" w:cstheme="minorHAnsi"/>
          <w:sz w:val="22"/>
          <w:szCs w:val="22"/>
          <w:bdr w:val="none" w:sz="0" w:space="0" w:color="auto" w:frame="1"/>
          <w:shd w:val="clear" w:color="auto" w:fill="FFFFFF"/>
        </w:rPr>
        <w:t xml:space="preserve">Wykazu </w:t>
      </w:r>
      <w:r>
        <w:rPr>
          <w:rFonts w:asciiTheme="minorHAnsi" w:hAnsiTheme="minorHAnsi" w:cstheme="minorHAnsi"/>
          <w:sz w:val="22"/>
          <w:szCs w:val="22"/>
          <w:bdr w:val="none" w:sz="0" w:space="0" w:color="auto" w:frame="1"/>
          <w:shd w:val="clear" w:color="auto" w:fill="FFFFFF"/>
        </w:rPr>
        <w:t xml:space="preserve">zrealizowanych usług </w:t>
      </w:r>
      <w:r w:rsidRPr="00635804">
        <w:rPr>
          <w:rFonts w:asciiTheme="minorHAnsi" w:hAnsiTheme="minorHAnsi" w:cstheme="minorHAnsi"/>
          <w:sz w:val="22"/>
          <w:szCs w:val="22"/>
          <w:bdr w:val="none" w:sz="0" w:space="0" w:color="auto" w:frame="1"/>
          <w:shd w:val="clear" w:color="auto" w:fill="FFFFFF"/>
        </w:rPr>
        <w:t xml:space="preserve">(wg wzoru stanowiącego </w:t>
      </w:r>
      <w:r w:rsidRPr="00660348">
        <w:rPr>
          <w:rFonts w:asciiTheme="minorHAnsi" w:hAnsiTheme="minorHAnsi" w:cstheme="minorHAnsi"/>
          <w:b/>
          <w:bCs/>
          <w:sz w:val="22"/>
          <w:szCs w:val="22"/>
          <w:bdr w:val="none" w:sz="0" w:space="0" w:color="auto" w:frame="1"/>
          <w:shd w:val="clear" w:color="auto" w:fill="FFFFFF"/>
        </w:rPr>
        <w:t>(</w:t>
      </w:r>
      <w:r w:rsidRPr="00660348">
        <w:rPr>
          <w:rFonts w:asciiTheme="minorHAnsi" w:hAnsiTheme="minorHAnsi" w:cstheme="minorHAnsi"/>
          <w:b/>
          <w:bCs/>
          <w:i/>
          <w:sz w:val="22"/>
          <w:szCs w:val="22"/>
          <w:bdr w:val="none" w:sz="0" w:space="0" w:color="auto" w:frame="1"/>
          <w:shd w:val="clear" w:color="auto" w:fill="FFFFFF"/>
        </w:rPr>
        <w:t xml:space="preserve">Załącznik nr </w:t>
      </w:r>
      <w:r>
        <w:rPr>
          <w:rFonts w:asciiTheme="minorHAnsi" w:hAnsiTheme="minorHAnsi" w:cstheme="minorHAnsi"/>
          <w:b/>
          <w:bCs/>
          <w:i/>
          <w:sz w:val="22"/>
          <w:szCs w:val="22"/>
          <w:bdr w:val="none" w:sz="0" w:space="0" w:color="auto" w:frame="1"/>
          <w:shd w:val="clear" w:color="auto" w:fill="FFFFFF"/>
        </w:rPr>
        <w:t>4</w:t>
      </w:r>
      <w:r w:rsidRPr="00660348">
        <w:rPr>
          <w:rFonts w:asciiTheme="minorHAnsi" w:hAnsiTheme="minorHAnsi" w:cstheme="minorHAnsi"/>
          <w:b/>
          <w:bCs/>
          <w:i/>
          <w:sz w:val="22"/>
          <w:szCs w:val="22"/>
          <w:bdr w:val="none" w:sz="0" w:space="0" w:color="auto" w:frame="1"/>
          <w:shd w:val="clear" w:color="auto" w:fill="FFFFFF"/>
        </w:rPr>
        <w:t>a do SWZ</w:t>
      </w:r>
      <w:r w:rsidRPr="00660348">
        <w:rPr>
          <w:rFonts w:asciiTheme="minorHAnsi" w:hAnsiTheme="minorHAnsi" w:cstheme="minorHAnsi"/>
          <w:b/>
          <w:bCs/>
          <w:sz w:val="22"/>
          <w:szCs w:val="22"/>
          <w:bdr w:val="none" w:sz="0" w:space="0" w:color="auto" w:frame="1"/>
          <w:shd w:val="clear" w:color="auto" w:fill="FFFFFF"/>
        </w:rPr>
        <w:t>)  </w:t>
      </w:r>
      <w:r w:rsidRPr="00635804">
        <w:rPr>
          <w:rFonts w:asciiTheme="minorHAnsi" w:hAnsiTheme="minorHAnsi" w:cstheme="minorHAnsi"/>
          <w:sz w:val="22"/>
          <w:szCs w:val="22"/>
          <w:bdr w:val="none" w:sz="0" w:space="0" w:color="auto" w:frame="1"/>
          <w:shd w:val="clear" w:color="auto" w:fill="FFFFFF"/>
        </w:rPr>
        <w:t xml:space="preserve">wykonanych nie wcześniej niż w okresie ostatnich </w:t>
      </w:r>
      <w:r w:rsidR="002B7379">
        <w:rPr>
          <w:rFonts w:asciiTheme="minorHAnsi" w:hAnsiTheme="minorHAnsi" w:cstheme="minorHAnsi"/>
          <w:sz w:val="22"/>
          <w:szCs w:val="22"/>
          <w:bdr w:val="none" w:sz="0" w:space="0" w:color="auto" w:frame="1"/>
          <w:shd w:val="clear" w:color="auto" w:fill="FFFFFF"/>
        </w:rPr>
        <w:t>5</w:t>
      </w:r>
      <w:r w:rsidRPr="00635804">
        <w:rPr>
          <w:rFonts w:asciiTheme="minorHAnsi" w:hAnsiTheme="minorHAnsi" w:cstheme="minorHAnsi"/>
          <w:sz w:val="22"/>
          <w:szCs w:val="22"/>
          <w:bdr w:val="none" w:sz="0" w:space="0" w:color="auto" w:frame="1"/>
          <w:shd w:val="clear" w:color="auto" w:fill="FFFFFF"/>
        </w:rPr>
        <w:t xml:space="preserve"> lat, a jeżeli okres prowadzenia działalności jest krótszy – w tym okresie, wraz z podaniem ich, wartości, przedmiotu, dat wykonania, i podmiotów, na rzecz których </w:t>
      </w:r>
      <w:r>
        <w:rPr>
          <w:rFonts w:asciiTheme="minorHAnsi" w:hAnsiTheme="minorHAnsi" w:cstheme="minorHAnsi"/>
          <w:sz w:val="22"/>
          <w:szCs w:val="22"/>
          <w:bdr w:val="none" w:sz="0" w:space="0" w:color="auto" w:frame="1"/>
          <w:shd w:val="clear" w:color="auto" w:fill="FFFFFF"/>
        </w:rPr>
        <w:t>usługi</w:t>
      </w:r>
      <w:r w:rsidRPr="00635804">
        <w:rPr>
          <w:rFonts w:asciiTheme="minorHAnsi" w:hAnsiTheme="minorHAnsi" w:cstheme="minorHAnsi"/>
          <w:sz w:val="22"/>
          <w:szCs w:val="22"/>
          <w:bdr w:val="none" w:sz="0" w:space="0" w:color="auto" w:frame="1"/>
          <w:shd w:val="clear" w:color="auto" w:fill="FFFFFF"/>
        </w:rPr>
        <w:t xml:space="preserve"> te zostały wykonane, oraz załączeniem dowodów określających, czy te </w:t>
      </w:r>
      <w:r>
        <w:rPr>
          <w:rFonts w:asciiTheme="minorHAnsi" w:hAnsiTheme="minorHAnsi" w:cstheme="minorHAnsi"/>
          <w:sz w:val="22"/>
          <w:szCs w:val="22"/>
          <w:bdr w:val="none" w:sz="0" w:space="0" w:color="auto" w:frame="1"/>
          <w:shd w:val="clear" w:color="auto" w:fill="FFFFFF"/>
        </w:rPr>
        <w:t>usługi</w:t>
      </w:r>
      <w:r w:rsidRPr="00635804">
        <w:rPr>
          <w:rFonts w:asciiTheme="minorHAnsi" w:hAnsiTheme="minorHAnsi" w:cstheme="minorHAnsi"/>
          <w:sz w:val="22"/>
          <w:szCs w:val="22"/>
          <w:bdr w:val="none" w:sz="0" w:space="0" w:color="auto" w:frame="1"/>
          <w:shd w:val="clear" w:color="auto" w:fill="FFFFFF"/>
        </w:rPr>
        <w:t xml:space="preserve"> zostały wykonane należycie, przy czym dowodami, o których mowa, są referencje bądź inne dokumenty sporządzone  przez podmiot, na rzecz którego </w:t>
      </w:r>
      <w:r>
        <w:rPr>
          <w:rFonts w:asciiTheme="minorHAnsi" w:hAnsiTheme="minorHAnsi" w:cstheme="minorHAnsi"/>
          <w:sz w:val="22"/>
          <w:szCs w:val="22"/>
          <w:bdr w:val="none" w:sz="0" w:space="0" w:color="auto" w:frame="1"/>
          <w:shd w:val="clear" w:color="auto" w:fill="FFFFFF"/>
        </w:rPr>
        <w:t>usługi</w:t>
      </w:r>
      <w:r w:rsidRPr="00635804">
        <w:rPr>
          <w:rFonts w:asciiTheme="minorHAnsi" w:hAnsiTheme="minorHAnsi" w:cstheme="minorHAnsi"/>
          <w:sz w:val="22"/>
          <w:szCs w:val="22"/>
          <w:bdr w:val="none" w:sz="0" w:space="0" w:color="auto" w:frame="1"/>
          <w:shd w:val="clear" w:color="auto" w:fill="FFFFFF"/>
        </w:rPr>
        <w:t xml:space="preserve"> zostały  wykonywane, a jeżeli wykonawca z przyczyn niezależnych od niego a nie jest w stanie uzyskać tych dokumentów – oświadczenie wykonawcy. </w:t>
      </w:r>
      <w:r w:rsidRPr="00635804">
        <w:rPr>
          <w:rFonts w:asciiTheme="minorHAnsi" w:hAnsiTheme="minorHAnsi" w:cstheme="minorHAnsi"/>
          <w:sz w:val="22"/>
          <w:szCs w:val="22"/>
          <w:u w:val="single"/>
          <w:bdr w:val="none" w:sz="0" w:space="0" w:color="auto" w:frame="1"/>
          <w:shd w:val="clear" w:color="auto" w:fill="FFFFFF"/>
        </w:rPr>
        <w:t xml:space="preserve">Wskazane w wykazie </w:t>
      </w:r>
      <w:r>
        <w:rPr>
          <w:rFonts w:asciiTheme="minorHAnsi" w:hAnsiTheme="minorHAnsi" w:cstheme="minorHAnsi"/>
          <w:sz w:val="22"/>
          <w:szCs w:val="22"/>
          <w:u w:val="single"/>
          <w:bdr w:val="none" w:sz="0" w:space="0" w:color="auto" w:frame="1"/>
          <w:shd w:val="clear" w:color="auto" w:fill="FFFFFF"/>
        </w:rPr>
        <w:t>usługi</w:t>
      </w:r>
      <w:r w:rsidRPr="00635804">
        <w:rPr>
          <w:rFonts w:asciiTheme="minorHAnsi" w:hAnsiTheme="minorHAnsi" w:cstheme="minorHAnsi"/>
          <w:sz w:val="22"/>
          <w:szCs w:val="22"/>
          <w:u w:val="single"/>
          <w:bdr w:val="none" w:sz="0" w:space="0" w:color="auto" w:frame="1"/>
          <w:shd w:val="clear" w:color="auto" w:fill="FFFFFF"/>
        </w:rPr>
        <w:t xml:space="preserve"> </w:t>
      </w:r>
      <w:r>
        <w:rPr>
          <w:rFonts w:asciiTheme="minorHAnsi" w:hAnsiTheme="minorHAnsi" w:cstheme="minorHAnsi"/>
          <w:sz w:val="22"/>
          <w:szCs w:val="22"/>
          <w:u w:val="single"/>
          <w:bdr w:val="none" w:sz="0" w:space="0" w:color="auto" w:frame="1"/>
          <w:shd w:val="clear" w:color="auto" w:fill="FFFFFF"/>
        </w:rPr>
        <w:t>muszą</w:t>
      </w:r>
      <w:r w:rsidRPr="00635804">
        <w:rPr>
          <w:rFonts w:asciiTheme="minorHAnsi" w:hAnsiTheme="minorHAnsi" w:cstheme="minorHAnsi"/>
          <w:sz w:val="22"/>
          <w:szCs w:val="22"/>
          <w:u w:val="single"/>
          <w:bdr w:val="none" w:sz="0" w:space="0" w:color="auto" w:frame="1"/>
          <w:shd w:val="clear" w:color="auto" w:fill="FFFFFF"/>
        </w:rPr>
        <w:t xml:space="preserve"> spełniać warunki określone w pkt </w:t>
      </w:r>
      <w:r>
        <w:rPr>
          <w:rFonts w:asciiTheme="minorHAnsi" w:hAnsiTheme="minorHAnsi" w:cstheme="minorHAnsi"/>
          <w:sz w:val="22"/>
          <w:szCs w:val="22"/>
          <w:u w:val="single"/>
          <w:bdr w:val="none" w:sz="0" w:space="0" w:color="auto" w:frame="1"/>
          <w:shd w:val="clear" w:color="auto" w:fill="FFFFFF"/>
        </w:rPr>
        <w:t>9</w:t>
      </w:r>
      <w:r w:rsidRPr="00635804">
        <w:rPr>
          <w:rFonts w:asciiTheme="minorHAnsi" w:hAnsiTheme="minorHAnsi" w:cstheme="minorHAnsi"/>
          <w:sz w:val="22"/>
          <w:szCs w:val="22"/>
          <w:u w:val="single"/>
          <w:bdr w:val="none" w:sz="0" w:space="0" w:color="auto" w:frame="1"/>
          <w:shd w:val="clear" w:color="auto" w:fill="FFFFFF"/>
        </w:rPr>
        <w:t xml:space="preserve">.d.1) SWZ. </w:t>
      </w:r>
    </w:p>
    <w:p w14:paraId="163C56CE" w14:textId="22A4A51B" w:rsidR="00DB48B8" w:rsidRPr="00DE42A0" w:rsidRDefault="00DB48B8" w:rsidP="00DB48B8">
      <w:pPr>
        <w:pStyle w:val="BodyTextIndentZnak"/>
        <w:numPr>
          <w:ilvl w:val="2"/>
          <w:numId w:val="16"/>
        </w:numPr>
        <w:spacing w:line="276" w:lineRule="auto"/>
        <w:rPr>
          <w:rFonts w:asciiTheme="minorHAnsi" w:hAnsiTheme="minorHAnsi" w:cstheme="minorHAnsi"/>
          <w:sz w:val="22"/>
          <w:szCs w:val="22"/>
        </w:rPr>
      </w:pPr>
      <w:r w:rsidRPr="00963FFD">
        <w:rPr>
          <w:rFonts w:asciiTheme="minorHAnsi" w:hAnsiTheme="minorHAnsi" w:cstheme="minorHAnsi"/>
          <w:sz w:val="22"/>
          <w:szCs w:val="22"/>
          <w:bdr w:val="none" w:sz="0" w:space="0" w:color="auto" w:frame="1"/>
          <w:shd w:val="clear" w:color="auto" w:fill="FFFFFF"/>
        </w:rPr>
        <w:t>Wykazu</w:t>
      </w:r>
      <w:r>
        <w:rPr>
          <w:rFonts w:asciiTheme="minorHAnsi" w:hAnsiTheme="minorHAnsi" w:cstheme="minorHAnsi"/>
          <w:sz w:val="22"/>
          <w:szCs w:val="22"/>
          <w:bdr w:val="none" w:sz="0" w:space="0" w:color="auto" w:frame="1"/>
          <w:shd w:val="clear" w:color="auto" w:fill="FFFFFF"/>
        </w:rPr>
        <w:t xml:space="preserve"> narzędzi dostępnych wykonawcy w celu wykonania zamówienia publicznego  wraz z informacją o podstawie do dysponowania tymi zasobami </w:t>
      </w:r>
      <w:r w:rsidRPr="00660348">
        <w:rPr>
          <w:rFonts w:asciiTheme="minorHAnsi" w:hAnsiTheme="minorHAnsi" w:cstheme="minorHAnsi"/>
          <w:b/>
          <w:bCs/>
          <w:i/>
          <w:iCs/>
          <w:sz w:val="22"/>
          <w:szCs w:val="22"/>
          <w:bdr w:val="none" w:sz="0" w:space="0" w:color="auto" w:frame="1"/>
          <w:shd w:val="clear" w:color="auto" w:fill="FFFFFF"/>
        </w:rPr>
        <w:t xml:space="preserve">(wg wzoru stanowiącego Załącznik nr </w:t>
      </w:r>
      <w:r>
        <w:rPr>
          <w:rFonts w:asciiTheme="minorHAnsi" w:hAnsiTheme="minorHAnsi" w:cstheme="minorHAnsi"/>
          <w:b/>
          <w:bCs/>
          <w:i/>
          <w:iCs/>
          <w:sz w:val="22"/>
          <w:szCs w:val="22"/>
          <w:bdr w:val="none" w:sz="0" w:space="0" w:color="auto" w:frame="1"/>
          <w:shd w:val="clear" w:color="auto" w:fill="FFFFFF"/>
        </w:rPr>
        <w:t>4</w:t>
      </w:r>
      <w:r w:rsidRPr="00660348">
        <w:rPr>
          <w:rFonts w:asciiTheme="minorHAnsi" w:hAnsiTheme="minorHAnsi" w:cstheme="minorHAnsi"/>
          <w:b/>
          <w:bCs/>
          <w:i/>
          <w:iCs/>
          <w:sz w:val="22"/>
          <w:szCs w:val="22"/>
          <w:bdr w:val="none" w:sz="0" w:space="0" w:color="auto" w:frame="1"/>
          <w:shd w:val="clear" w:color="auto" w:fill="FFFFFF"/>
        </w:rPr>
        <w:t>b do SWZ)</w:t>
      </w:r>
      <w:r w:rsidRPr="00205C9B">
        <w:rPr>
          <w:rFonts w:asciiTheme="minorHAnsi" w:hAnsiTheme="minorHAnsi" w:cstheme="minorHAnsi"/>
          <w:color w:val="00B050"/>
          <w:sz w:val="22"/>
          <w:szCs w:val="22"/>
          <w:bdr w:val="none" w:sz="0" w:space="0" w:color="auto" w:frame="1"/>
          <w:shd w:val="clear" w:color="auto" w:fill="FFFFFF"/>
        </w:rPr>
        <w:t> </w:t>
      </w:r>
      <w:r w:rsidRPr="00635804">
        <w:rPr>
          <w:rFonts w:asciiTheme="minorHAnsi" w:hAnsiTheme="minorHAnsi" w:cstheme="minorHAnsi"/>
          <w:color w:val="000000"/>
          <w:sz w:val="22"/>
          <w:szCs w:val="22"/>
        </w:rPr>
        <w:t xml:space="preserve">. </w:t>
      </w:r>
      <w:r w:rsidRPr="00635804">
        <w:rPr>
          <w:rFonts w:asciiTheme="minorHAnsi" w:hAnsiTheme="minorHAnsi" w:cstheme="minorHAnsi"/>
          <w:sz w:val="22"/>
          <w:szCs w:val="22"/>
          <w:u w:val="single"/>
          <w:bdr w:val="none" w:sz="0" w:space="0" w:color="auto" w:frame="1"/>
          <w:shd w:val="clear" w:color="auto" w:fill="FFFFFF"/>
        </w:rPr>
        <w:t xml:space="preserve">Wskazane w wykazie </w:t>
      </w:r>
      <w:r>
        <w:rPr>
          <w:rFonts w:asciiTheme="minorHAnsi" w:hAnsiTheme="minorHAnsi" w:cstheme="minorHAnsi"/>
          <w:sz w:val="22"/>
          <w:szCs w:val="22"/>
          <w:u w:val="single"/>
          <w:bdr w:val="none" w:sz="0" w:space="0" w:color="auto" w:frame="1"/>
          <w:shd w:val="clear" w:color="auto" w:fill="FFFFFF"/>
        </w:rPr>
        <w:t>zasoby</w:t>
      </w:r>
      <w:r w:rsidRPr="00635804">
        <w:rPr>
          <w:rFonts w:asciiTheme="minorHAnsi" w:hAnsiTheme="minorHAnsi" w:cstheme="minorHAnsi"/>
          <w:sz w:val="22"/>
          <w:szCs w:val="22"/>
          <w:u w:val="single"/>
          <w:bdr w:val="none" w:sz="0" w:space="0" w:color="auto" w:frame="1"/>
          <w:shd w:val="clear" w:color="auto" w:fill="FFFFFF"/>
        </w:rPr>
        <w:t xml:space="preserve"> </w:t>
      </w:r>
      <w:r>
        <w:rPr>
          <w:rFonts w:asciiTheme="minorHAnsi" w:hAnsiTheme="minorHAnsi" w:cstheme="minorHAnsi"/>
          <w:sz w:val="22"/>
          <w:szCs w:val="22"/>
          <w:u w:val="single"/>
          <w:bdr w:val="none" w:sz="0" w:space="0" w:color="auto" w:frame="1"/>
          <w:shd w:val="clear" w:color="auto" w:fill="FFFFFF"/>
        </w:rPr>
        <w:t>muszą</w:t>
      </w:r>
      <w:r w:rsidRPr="00635804">
        <w:rPr>
          <w:rFonts w:asciiTheme="minorHAnsi" w:hAnsiTheme="minorHAnsi" w:cstheme="minorHAnsi"/>
          <w:sz w:val="22"/>
          <w:szCs w:val="22"/>
          <w:u w:val="single"/>
          <w:bdr w:val="none" w:sz="0" w:space="0" w:color="auto" w:frame="1"/>
          <w:shd w:val="clear" w:color="auto" w:fill="FFFFFF"/>
        </w:rPr>
        <w:t xml:space="preserve"> spełniać łącznie warunki określone w pkt </w:t>
      </w:r>
      <w:r>
        <w:rPr>
          <w:rFonts w:asciiTheme="minorHAnsi" w:hAnsiTheme="minorHAnsi" w:cstheme="minorHAnsi"/>
          <w:sz w:val="22"/>
          <w:szCs w:val="22"/>
          <w:u w:val="single"/>
          <w:bdr w:val="none" w:sz="0" w:space="0" w:color="auto" w:frame="1"/>
          <w:shd w:val="clear" w:color="auto" w:fill="FFFFFF"/>
        </w:rPr>
        <w:t>9</w:t>
      </w:r>
      <w:r w:rsidRPr="00635804">
        <w:rPr>
          <w:rFonts w:asciiTheme="minorHAnsi" w:hAnsiTheme="minorHAnsi" w:cstheme="minorHAnsi"/>
          <w:sz w:val="22"/>
          <w:szCs w:val="22"/>
          <w:u w:val="single"/>
          <w:bdr w:val="none" w:sz="0" w:space="0" w:color="auto" w:frame="1"/>
          <w:shd w:val="clear" w:color="auto" w:fill="FFFFFF"/>
        </w:rPr>
        <w:t>..d.</w:t>
      </w:r>
      <w:r>
        <w:rPr>
          <w:rFonts w:asciiTheme="minorHAnsi" w:hAnsiTheme="minorHAnsi" w:cstheme="minorHAnsi"/>
          <w:sz w:val="22"/>
          <w:szCs w:val="22"/>
          <w:u w:val="single"/>
          <w:bdr w:val="none" w:sz="0" w:space="0" w:color="auto" w:frame="1"/>
          <w:shd w:val="clear" w:color="auto" w:fill="FFFFFF"/>
        </w:rPr>
        <w:t>2</w:t>
      </w:r>
      <w:r w:rsidRPr="00635804">
        <w:rPr>
          <w:rFonts w:asciiTheme="minorHAnsi" w:hAnsiTheme="minorHAnsi" w:cstheme="minorHAnsi"/>
          <w:sz w:val="22"/>
          <w:szCs w:val="22"/>
          <w:u w:val="single"/>
          <w:bdr w:val="none" w:sz="0" w:space="0" w:color="auto" w:frame="1"/>
          <w:shd w:val="clear" w:color="auto" w:fill="FFFFFF"/>
        </w:rPr>
        <w:t>) SWZ.</w:t>
      </w:r>
    </w:p>
    <w:p w14:paraId="50FE1000" w14:textId="77777777" w:rsidR="00DB48B8" w:rsidRPr="004B2D97" w:rsidRDefault="00DB48B8" w:rsidP="00DB48B8">
      <w:pPr>
        <w:pStyle w:val="BodyTextIndentZnak"/>
        <w:numPr>
          <w:ilvl w:val="2"/>
          <w:numId w:val="16"/>
        </w:numPr>
        <w:spacing w:line="276" w:lineRule="auto"/>
        <w:rPr>
          <w:rFonts w:asciiTheme="minorHAnsi" w:hAnsiTheme="minorHAnsi" w:cstheme="minorHAnsi"/>
          <w:sz w:val="22"/>
          <w:szCs w:val="22"/>
        </w:rPr>
      </w:pPr>
      <w:r w:rsidRPr="004B2D97">
        <w:rPr>
          <w:rFonts w:asciiTheme="minorHAnsi" w:hAnsiTheme="minorHAnsi" w:cstheme="minorHAnsi"/>
          <w:sz w:val="22"/>
          <w:szCs w:val="22"/>
        </w:rPr>
        <w:t>wpis</w:t>
      </w:r>
      <w:r>
        <w:rPr>
          <w:rFonts w:asciiTheme="minorHAnsi" w:hAnsiTheme="minorHAnsi" w:cstheme="minorHAnsi"/>
          <w:sz w:val="22"/>
          <w:szCs w:val="22"/>
        </w:rPr>
        <w:t>u</w:t>
      </w:r>
      <w:r w:rsidRPr="004B2D97">
        <w:rPr>
          <w:rFonts w:asciiTheme="minorHAnsi" w:hAnsiTheme="minorHAnsi" w:cstheme="minorHAnsi"/>
          <w:spacing w:val="13"/>
          <w:sz w:val="22"/>
          <w:szCs w:val="22"/>
        </w:rPr>
        <w:t xml:space="preserve"> </w:t>
      </w:r>
      <w:r w:rsidRPr="004B2D97">
        <w:rPr>
          <w:rFonts w:asciiTheme="minorHAnsi" w:hAnsiTheme="minorHAnsi" w:cstheme="minorHAnsi"/>
          <w:sz w:val="22"/>
          <w:szCs w:val="22"/>
        </w:rPr>
        <w:t>do</w:t>
      </w:r>
      <w:r w:rsidRPr="004B2D97">
        <w:rPr>
          <w:rFonts w:asciiTheme="minorHAnsi" w:hAnsiTheme="minorHAnsi" w:cstheme="minorHAnsi"/>
          <w:spacing w:val="14"/>
          <w:sz w:val="22"/>
          <w:szCs w:val="22"/>
        </w:rPr>
        <w:t xml:space="preserve"> </w:t>
      </w:r>
      <w:r w:rsidRPr="004B2D97">
        <w:rPr>
          <w:rFonts w:asciiTheme="minorHAnsi" w:hAnsiTheme="minorHAnsi" w:cstheme="minorHAnsi"/>
          <w:spacing w:val="-1"/>
          <w:sz w:val="22"/>
          <w:szCs w:val="22"/>
        </w:rPr>
        <w:t>bazy</w:t>
      </w:r>
      <w:r w:rsidRPr="004B2D97">
        <w:rPr>
          <w:rFonts w:asciiTheme="minorHAnsi" w:hAnsiTheme="minorHAnsi" w:cstheme="minorHAnsi"/>
          <w:spacing w:val="15"/>
          <w:sz w:val="22"/>
          <w:szCs w:val="22"/>
        </w:rPr>
        <w:t xml:space="preserve"> </w:t>
      </w:r>
      <w:r w:rsidRPr="004B2D97">
        <w:rPr>
          <w:rFonts w:asciiTheme="minorHAnsi" w:hAnsiTheme="minorHAnsi" w:cstheme="minorHAnsi"/>
          <w:spacing w:val="-1"/>
          <w:sz w:val="22"/>
          <w:szCs w:val="22"/>
        </w:rPr>
        <w:t>danych</w:t>
      </w:r>
      <w:r w:rsidRPr="004B2D97">
        <w:rPr>
          <w:rFonts w:asciiTheme="minorHAnsi" w:hAnsiTheme="minorHAnsi" w:cstheme="minorHAnsi"/>
          <w:spacing w:val="12"/>
          <w:sz w:val="22"/>
          <w:szCs w:val="22"/>
        </w:rPr>
        <w:t xml:space="preserve"> </w:t>
      </w:r>
      <w:r w:rsidRPr="004B2D97">
        <w:rPr>
          <w:rFonts w:asciiTheme="minorHAnsi" w:hAnsiTheme="minorHAnsi" w:cstheme="minorHAnsi"/>
          <w:sz w:val="22"/>
          <w:szCs w:val="22"/>
        </w:rPr>
        <w:t>o</w:t>
      </w:r>
      <w:r w:rsidRPr="004B2D97">
        <w:rPr>
          <w:rFonts w:asciiTheme="minorHAnsi" w:hAnsiTheme="minorHAnsi" w:cstheme="minorHAnsi"/>
          <w:spacing w:val="14"/>
          <w:sz w:val="22"/>
          <w:szCs w:val="22"/>
        </w:rPr>
        <w:t xml:space="preserve"> </w:t>
      </w:r>
      <w:r w:rsidRPr="004B2D97">
        <w:rPr>
          <w:rFonts w:asciiTheme="minorHAnsi" w:hAnsiTheme="minorHAnsi" w:cstheme="minorHAnsi"/>
          <w:spacing w:val="-1"/>
          <w:sz w:val="22"/>
          <w:szCs w:val="22"/>
        </w:rPr>
        <w:t>produktach</w:t>
      </w:r>
      <w:r w:rsidRPr="004B2D97">
        <w:rPr>
          <w:rFonts w:asciiTheme="minorHAnsi" w:hAnsiTheme="minorHAnsi" w:cstheme="minorHAnsi"/>
          <w:spacing w:val="15"/>
          <w:sz w:val="22"/>
          <w:szCs w:val="22"/>
        </w:rPr>
        <w:t xml:space="preserve"> </w:t>
      </w:r>
      <w:r w:rsidRPr="004B2D97">
        <w:rPr>
          <w:rFonts w:asciiTheme="minorHAnsi" w:hAnsiTheme="minorHAnsi" w:cstheme="minorHAnsi"/>
          <w:sz w:val="22"/>
          <w:szCs w:val="22"/>
        </w:rPr>
        <w:t>i</w:t>
      </w:r>
      <w:r w:rsidRPr="004B2D97">
        <w:rPr>
          <w:rFonts w:asciiTheme="minorHAnsi" w:hAnsiTheme="minorHAnsi" w:cstheme="minorHAnsi"/>
          <w:spacing w:val="12"/>
          <w:sz w:val="22"/>
          <w:szCs w:val="22"/>
        </w:rPr>
        <w:t xml:space="preserve"> </w:t>
      </w:r>
      <w:r w:rsidRPr="004B2D97">
        <w:rPr>
          <w:rFonts w:asciiTheme="minorHAnsi" w:hAnsiTheme="minorHAnsi" w:cstheme="minorHAnsi"/>
          <w:spacing w:val="-1"/>
          <w:sz w:val="22"/>
          <w:szCs w:val="22"/>
        </w:rPr>
        <w:t>opakowaniach</w:t>
      </w:r>
      <w:r w:rsidRPr="004B2D97">
        <w:rPr>
          <w:rFonts w:asciiTheme="minorHAnsi" w:hAnsiTheme="minorHAnsi" w:cstheme="minorHAnsi"/>
          <w:spacing w:val="12"/>
          <w:sz w:val="22"/>
          <w:szCs w:val="22"/>
        </w:rPr>
        <w:t xml:space="preserve"> </w:t>
      </w:r>
      <w:r w:rsidRPr="004B2D97">
        <w:rPr>
          <w:rFonts w:asciiTheme="minorHAnsi" w:hAnsiTheme="minorHAnsi" w:cstheme="minorHAnsi"/>
          <w:spacing w:val="-1"/>
          <w:sz w:val="22"/>
          <w:szCs w:val="22"/>
        </w:rPr>
        <w:t>oraz</w:t>
      </w:r>
      <w:r w:rsidRPr="004B2D97">
        <w:rPr>
          <w:rFonts w:asciiTheme="minorHAnsi" w:hAnsiTheme="minorHAnsi" w:cstheme="minorHAnsi"/>
          <w:spacing w:val="12"/>
          <w:sz w:val="22"/>
          <w:szCs w:val="22"/>
        </w:rPr>
        <w:t xml:space="preserve"> </w:t>
      </w:r>
      <w:r w:rsidRPr="004B2D97">
        <w:rPr>
          <w:rFonts w:asciiTheme="minorHAnsi" w:hAnsiTheme="minorHAnsi" w:cstheme="minorHAnsi"/>
          <w:sz w:val="22"/>
          <w:szCs w:val="22"/>
        </w:rPr>
        <w:t>o</w:t>
      </w:r>
      <w:r w:rsidRPr="004B2D97">
        <w:rPr>
          <w:rFonts w:asciiTheme="minorHAnsi" w:hAnsiTheme="minorHAnsi" w:cstheme="minorHAnsi"/>
          <w:spacing w:val="13"/>
          <w:sz w:val="22"/>
          <w:szCs w:val="22"/>
        </w:rPr>
        <w:t xml:space="preserve"> </w:t>
      </w:r>
      <w:r w:rsidRPr="004B2D97">
        <w:rPr>
          <w:rFonts w:asciiTheme="minorHAnsi" w:hAnsiTheme="minorHAnsi" w:cstheme="minorHAnsi"/>
          <w:sz w:val="22"/>
          <w:szCs w:val="22"/>
        </w:rPr>
        <w:t>gospodarce</w:t>
      </w:r>
      <w:r w:rsidRPr="004B2D97">
        <w:rPr>
          <w:rFonts w:asciiTheme="minorHAnsi" w:hAnsiTheme="minorHAnsi" w:cstheme="minorHAnsi"/>
          <w:spacing w:val="61"/>
          <w:w w:val="102"/>
          <w:sz w:val="22"/>
          <w:szCs w:val="22"/>
        </w:rPr>
        <w:t xml:space="preserve"> </w:t>
      </w:r>
      <w:r w:rsidRPr="004B2D97">
        <w:rPr>
          <w:rFonts w:asciiTheme="minorHAnsi" w:hAnsiTheme="minorHAnsi" w:cstheme="minorHAnsi"/>
          <w:sz w:val="22"/>
          <w:szCs w:val="22"/>
        </w:rPr>
        <w:t>odpadami</w:t>
      </w:r>
      <w:r w:rsidRPr="004B2D97">
        <w:rPr>
          <w:rFonts w:asciiTheme="minorHAnsi" w:hAnsiTheme="minorHAnsi" w:cstheme="minorHAnsi"/>
          <w:spacing w:val="30"/>
          <w:sz w:val="22"/>
          <w:szCs w:val="22"/>
        </w:rPr>
        <w:t xml:space="preserve"> </w:t>
      </w:r>
      <w:r w:rsidRPr="004B2D97">
        <w:rPr>
          <w:rFonts w:asciiTheme="minorHAnsi" w:hAnsiTheme="minorHAnsi" w:cstheme="minorHAnsi"/>
          <w:sz w:val="22"/>
          <w:szCs w:val="22"/>
        </w:rPr>
        <w:t>(BDO)</w:t>
      </w:r>
      <w:r>
        <w:rPr>
          <w:rFonts w:asciiTheme="minorHAnsi" w:hAnsiTheme="minorHAnsi" w:cstheme="minorHAnsi"/>
          <w:sz w:val="22"/>
          <w:szCs w:val="22"/>
        </w:rPr>
        <w:t>,</w:t>
      </w:r>
    </w:p>
    <w:p w14:paraId="3DB8A352" w14:textId="77777777" w:rsidR="00DB48B8" w:rsidRPr="00635804" w:rsidRDefault="00DB48B8" w:rsidP="00DB48B8">
      <w:pPr>
        <w:pStyle w:val="BodyTextIndentZnak"/>
        <w:numPr>
          <w:ilvl w:val="2"/>
          <w:numId w:val="16"/>
        </w:numPr>
        <w:spacing w:line="276" w:lineRule="auto"/>
        <w:rPr>
          <w:rFonts w:asciiTheme="minorHAnsi" w:hAnsiTheme="minorHAnsi" w:cstheme="minorHAnsi"/>
          <w:sz w:val="22"/>
          <w:szCs w:val="22"/>
        </w:rPr>
      </w:pPr>
      <w:bookmarkStart w:id="7" w:name="_Hlk32925556"/>
      <w:bookmarkEnd w:id="5"/>
      <w:r w:rsidRPr="00635804">
        <w:rPr>
          <w:rFonts w:asciiTheme="minorHAnsi" w:hAnsiTheme="minorHAnsi" w:cstheme="minorHAnsi"/>
          <w:sz w:val="22"/>
          <w:szCs w:val="22"/>
        </w:rPr>
        <w:t xml:space="preserve">Informacji z Krajowego Rejestru Karnego </w:t>
      </w:r>
      <w:r>
        <w:rPr>
          <w:rFonts w:asciiTheme="minorHAnsi" w:hAnsiTheme="minorHAnsi" w:cstheme="minorHAnsi"/>
          <w:sz w:val="22"/>
          <w:szCs w:val="22"/>
          <w:u w:val="single"/>
        </w:rPr>
        <w:t>sporządzonej nie wcześniej niż 6 miesięcy przed jej złożeniem,</w:t>
      </w:r>
      <w:r>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6F5E5A07" w14:textId="77777777" w:rsidR="00DB48B8" w:rsidRPr="00635804" w:rsidRDefault="00DB48B8" w:rsidP="00DB48B8">
      <w:pPr>
        <w:pStyle w:val="BodyTextIndentZnak"/>
        <w:tabs>
          <w:tab w:val="left" w:pos="709"/>
        </w:tabs>
        <w:spacing w:line="276" w:lineRule="auto"/>
        <w:ind w:left="1418"/>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11B0A533" w14:textId="77777777" w:rsidR="00DB48B8" w:rsidRPr="00635804" w:rsidRDefault="00DB48B8" w:rsidP="00DB48B8">
      <w:pPr>
        <w:pStyle w:val="BodyTextIndentZnak"/>
        <w:tabs>
          <w:tab w:val="left" w:pos="709"/>
        </w:tabs>
        <w:spacing w:line="276" w:lineRule="auto"/>
        <w:ind w:left="1418"/>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40BE434F" w14:textId="1A6DE661" w:rsidR="00DB48B8" w:rsidRPr="00660348" w:rsidRDefault="00DB48B8" w:rsidP="00DB48B8">
      <w:pPr>
        <w:pStyle w:val="BodyTextIndentZnak"/>
        <w:numPr>
          <w:ilvl w:val="2"/>
          <w:numId w:val="16"/>
        </w:numPr>
        <w:tabs>
          <w:tab w:val="left" w:pos="709"/>
        </w:tabs>
        <w:spacing w:line="276" w:lineRule="auto"/>
        <w:rPr>
          <w:rFonts w:asciiTheme="minorHAnsi" w:hAnsiTheme="minorHAnsi" w:cstheme="minorHAnsi"/>
          <w:b/>
          <w:bCs/>
          <w:sz w:val="22"/>
          <w:szCs w:val="22"/>
        </w:rPr>
      </w:pPr>
      <w:r w:rsidRPr="00635804">
        <w:rPr>
          <w:rFonts w:asciiTheme="minorHAnsi" w:hAnsiTheme="minorHAnsi" w:cstheme="minorHAnsi"/>
          <w:sz w:val="22"/>
          <w:szCs w:val="22"/>
        </w:rPr>
        <w:t xml:space="preserve">Oświadczenie wykonawcy, w zakresie art. 108 ust. 1 pkt 5 ustawy, o braku przynależności do tej samej grupy kapitałowej, w rozumieniu ustawy z dnia 16 lutego </w:t>
      </w:r>
      <w:r w:rsidRPr="006D08F9">
        <w:rPr>
          <w:rFonts w:asciiTheme="minorHAnsi" w:hAnsiTheme="minorHAnsi" w:cstheme="minorHAnsi"/>
          <w:sz w:val="22"/>
          <w:szCs w:val="22"/>
        </w:rPr>
        <w:t>2007 r. o ochronie konkurencji i konsumentów (Dz. U. z 2021 r poz. 275) z innym</w:t>
      </w:r>
      <w:r w:rsidRPr="00635804">
        <w:rPr>
          <w:rFonts w:asciiTheme="minorHAnsi" w:hAnsiTheme="minorHAnsi" w:cstheme="minorHAnsi"/>
          <w:sz w:val="22"/>
          <w:szCs w:val="22"/>
        </w:rPr>
        <w:t xml:space="preserve"> wykonawcą, który złożył odrębną ofertą, ofertę częściową, albo oświadczenie </w:t>
      </w:r>
      <w:r w:rsidRPr="00635804">
        <w:rPr>
          <w:rFonts w:asciiTheme="minorHAnsi" w:hAnsiTheme="minorHAnsi" w:cstheme="minorHAnsi"/>
          <w:sz w:val="22"/>
          <w:szCs w:val="22"/>
        </w:rPr>
        <w:br/>
        <w:t xml:space="preserve">o przynależności do tej samej grupy kapitałowej wraz z dokumentami lub informacjami potwierdzającymi przygotowanie oferty, oferty częściowej niezależnie od innego wykonawcy należącego do tej samej grupy kapitałowej </w:t>
      </w:r>
      <w:r>
        <w:rPr>
          <w:rFonts w:asciiTheme="minorHAnsi" w:hAnsiTheme="minorHAnsi" w:cstheme="minorHAnsi"/>
          <w:sz w:val="22"/>
          <w:szCs w:val="22"/>
          <w:bdr w:val="none" w:sz="0" w:space="0" w:color="auto" w:frame="1"/>
          <w:shd w:val="clear" w:color="auto" w:fill="FFFFFF"/>
        </w:rPr>
        <w:t>–</w:t>
      </w:r>
      <w:r w:rsidRPr="00635804">
        <w:rPr>
          <w:rFonts w:asciiTheme="minorHAnsi" w:hAnsiTheme="minorHAnsi" w:cstheme="minorHAnsi"/>
          <w:sz w:val="22"/>
          <w:szCs w:val="22"/>
          <w:bdr w:val="none" w:sz="0" w:space="0" w:color="auto" w:frame="1"/>
          <w:shd w:val="clear" w:color="auto" w:fill="FFFFFF"/>
        </w:rPr>
        <w:t xml:space="preserve"> </w:t>
      </w:r>
      <w:r w:rsidRPr="00660348">
        <w:rPr>
          <w:rFonts w:asciiTheme="minorHAnsi" w:hAnsiTheme="minorHAnsi" w:cstheme="minorHAnsi"/>
          <w:b/>
          <w:bCs/>
          <w:sz w:val="22"/>
          <w:szCs w:val="22"/>
          <w:bdr w:val="none" w:sz="0" w:space="0" w:color="auto" w:frame="1"/>
          <w:shd w:val="clear" w:color="auto" w:fill="FFFFFF"/>
        </w:rPr>
        <w:t xml:space="preserve">(wg wzoru stanowiącego </w:t>
      </w:r>
      <w:r w:rsidRPr="00660348">
        <w:rPr>
          <w:rFonts w:asciiTheme="minorHAnsi" w:hAnsiTheme="minorHAnsi" w:cstheme="minorHAnsi"/>
          <w:b/>
          <w:bCs/>
          <w:i/>
          <w:sz w:val="22"/>
          <w:szCs w:val="22"/>
          <w:bdr w:val="none" w:sz="0" w:space="0" w:color="auto" w:frame="1"/>
          <w:shd w:val="clear" w:color="auto" w:fill="FFFFFF"/>
        </w:rPr>
        <w:t xml:space="preserve">Załącznik nr </w:t>
      </w:r>
      <w:r w:rsidR="00630F87">
        <w:rPr>
          <w:rFonts w:asciiTheme="minorHAnsi" w:hAnsiTheme="minorHAnsi" w:cstheme="minorHAnsi"/>
          <w:b/>
          <w:bCs/>
          <w:i/>
          <w:sz w:val="22"/>
          <w:szCs w:val="22"/>
          <w:bdr w:val="none" w:sz="0" w:space="0" w:color="auto" w:frame="1"/>
          <w:shd w:val="clear" w:color="auto" w:fill="FFFFFF"/>
        </w:rPr>
        <w:t>3</w:t>
      </w:r>
      <w:r w:rsidRPr="00660348">
        <w:rPr>
          <w:rFonts w:asciiTheme="minorHAnsi" w:hAnsiTheme="minorHAnsi" w:cstheme="minorHAnsi"/>
          <w:b/>
          <w:bCs/>
          <w:i/>
          <w:sz w:val="22"/>
          <w:szCs w:val="22"/>
          <w:bdr w:val="none" w:sz="0" w:space="0" w:color="auto" w:frame="1"/>
          <w:shd w:val="clear" w:color="auto" w:fill="FFFFFF"/>
        </w:rPr>
        <w:t xml:space="preserve"> do SWZ</w:t>
      </w:r>
      <w:r w:rsidRPr="00660348">
        <w:rPr>
          <w:rFonts w:asciiTheme="minorHAnsi" w:hAnsiTheme="minorHAnsi" w:cstheme="minorHAnsi"/>
          <w:b/>
          <w:bCs/>
          <w:sz w:val="22"/>
          <w:szCs w:val="22"/>
          <w:bdr w:val="none" w:sz="0" w:space="0" w:color="auto" w:frame="1"/>
          <w:shd w:val="clear" w:color="auto" w:fill="FFFFFF"/>
        </w:rPr>
        <w:t>)</w:t>
      </w:r>
      <w:r w:rsidRPr="00660348">
        <w:rPr>
          <w:rFonts w:asciiTheme="minorHAnsi" w:hAnsiTheme="minorHAnsi" w:cstheme="minorHAnsi"/>
          <w:b/>
          <w:bCs/>
          <w:sz w:val="22"/>
          <w:szCs w:val="22"/>
        </w:rPr>
        <w:t>.</w:t>
      </w:r>
    </w:p>
    <w:p w14:paraId="5E2906DD" w14:textId="77777777" w:rsidR="00DB48B8" w:rsidRPr="00635804" w:rsidRDefault="00DB48B8" w:rsidP="00DB48B8">
      <w:pPr>
        <w:pStyle w:val="BodyTextIndentZnak"/>
        <w:numPr>
          <w:ilvl w:val="2"/>
          <w:numId w:val="16"/>
        </w:numPr>
        <w:tabs>
          <w:tab w:val="left" w:pos="709"/>
        </w:tabs>
        <w:spacing w:line="276" w:lineRule="auto"/>
        <w:rPr>
          <w:rFonts w:asciiTheme="minorHAnsi" w:hAnsiTheme="minorHAnsi" w:cstheme="minorHAnsi"/>
          <w:sz w:val="22"/>
          <w:szCs w:val="22"/>
        </w:rPr>
      </w:pPr>
      <w:r w:rsidRPr="00635804">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66F92BF7" w14:textId="77777777" w:rsidR="00DB48B8" w:rsidRPr="00635804" w:rsidRDefault="00DB48B8" w:rsidP="00DB48B8">
      <w:pPr>
        <w:pStyle w:val="BodyTextIndentZnak"/>
        <w:numPr>
          <w:ilvl w:val="2"/>
          <w:numId w:val="16"/>
        </w:numPr>
        <w:tabs>
          <w:tab w:val="left" w:pos="709"/>
        </w:tabs>
        <w:spacing w:line="276" w:lineRule="auto"/>
        <w:rPr>
          <w:rFonts w:asciiTheme="minorHAnsi" w:hAnsiTheme="minorHAnsi" w:cstheme="minorHAnsi"/>
          <w:sz w:val="22"/>
          <w:szCs w:val="22"/>
        </w:rPr>
      </w:pPr>
      <w:r w:rsidRPr="00635804">
        <w:rPr>
          <w:rFonts w:asciiTheme="minorHAnsi" w:hAnsiTheme="minorHAnsi" w:cstheme="minorHAnsi"/>
          <w:sz w:val="22"/>
          <w:szCs w:val="22"/>
        </w:rPr>
        <w:lastRenderedPageBreak/>
        <w:t xml:space="preserve">Oświadczenia Wykonawcy o aktualności </w:t>
      </w:r>
      <w:bookmarkStart w:id="8" w:name="_Hlk62812756"/>
      <w:r w:rsidRPr="00635804">
        <w:rPr>
          <w:rFonts w:asciiTheme="minorHAnsi" w:hAnsiTheme="minorHAnsi" w:cstheme="minorHAnsi"/>
          <w:sz w:val="22"/>
          <w:szCs w:val="22"/>
        </w:rPr>
        <w:t xml:space="preserve">informacji zawartych w oświadczeniu, </w:t>
      </w:r>
      <w:r w:rsidRPr="00635804">
        <w:rPr>
          <w:rFonts w:asciiTheme="minorHAnsi" w:hAnsiTheme="minorHAnsi" w:cstheme="minorHAnsi"/>
          <w:sz w:val="22"/>
          <w:szCs w:val="22"/>
        </w:rPr>
        <w:br/>
        <w:t>o którym mowa w art. 125 ust. 1 Ustawy w zakresie podstaw wykluczenia z postępowania, a</w:t>
      </w:r>
      <w:r>
        <w:rPr>
          <w:rFonts w:asciiTheme="minorHAnsi" w:hAnsiTheme="minorHAnsi" w:cstheme="minorHAnsi"/>
          <w:sz w:val="22"/>
          <w:szCs w:val="22"/>
        </w:rPr>
        <w:t xml:space="preserve"> o</w:t>
      </w:r>
      <w:r w:rsidRPr="00635804">
        <w:rPr>
          <w:rFonts w:asciiTheme="minorHAnsi" w:hAnsiTheme="minorHAnsi" w:cstheme="minorHAnsi"/>
          <w:sz w:val="22"/>
          <w:szCs w:val="22"/>
        </w:rPr>
        <w:t xml:space="preserve"> których mowa w:</w:t>
      </w:r>
    </w:p>
    <w:p w14:paraId="0018A137" w14:textId="77777777" w:rsidR="00DB48B8" w:rsidRPr="00635804" w:rsidRDefault="00DB48B8" w:rsidP="00DB48B8">
      <w:pPr>
        <w:pStyle w:val="BodyTextIndentZnak"/>
        <w:tabs>
          <w:tab w:val="left" w:pos="1276"/>
        </w:tabs>
        <w:spacing w:line="276" w:lineRule="auto"/>
        <w:ind w:left="1276"/>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4BED5F78" w14:textId="77777777" w:rsidR="00DB48B8" w:rsidRPr="00635804" w:rsidRDefault="00DB48B8" w:rsidP="00DB48B8">
      <w:pPr>
        <w:pStyle w:val="BodyTextIndentZnak"/>
        <w:tabs>
          <w:tab w:val="left" w:pos="1276"/>
        </w:tabs>
        <w:spacing w:line="276" w:lineRule="auto"/>
        <w:ind w:left="1276"/>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6C746A0A" w14:textId="77777777" w:rsidR="00DB48B8" w:rsidRPr="00635804" w:rsidRDefault="00DB48B8" w:rsidP="00DB48B8">
      <w:pPr>
        <w:pStyle w:val="BodyTextIndentZnak"/>
        <w:tabs>
          <w:tab w:val="left" w:pos="1276"/>
        </w:tabs>
        <w:spacing w:line="276" w:lineRule="auto"/>
        <w:ind w:left="1276"/>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914FB3E" w14:textId="77777777" w:rsidR="00DB48B8" w:rsidRPr="00635804" w:rsidRDefault="00DB48B8" w:rsidP="00DB48B8">
      <w:pPr>
        <w:pStyle w:val="BodyTextIndentZnak"/>
        <w:tabs>
          <w:tab w:val="left" w:pos="1276"/>
        </w:tabs>
        <w:spacing w:line="276" w:lineRule="auto"/>
        <w:ind w:left="1276"/>
        <w:rPr>
          <w:rFonts w:asciiTheme="minorHAnsi" w:hAnsiTheme="minorHAnsi" w:cstheme="minorHAnsi"/>
          <w:sz w:val="22"/>
          <w:szCs w:val="22"/>
        </w:rPr>
      </w:pPr>
      <w:r w:rsidRPr="00635804">
        <w:rPr>
          <w:rFonts w:asciiTheme="minorHAnsi" w:hAnsiTheme="minorHAnsi" w:cstheme="minorHAnsi"/>
          <w:sz w:val="22"/>
          <w:szCs w:val="22"/>
        </w:rPr>
        <w:t xml:space="preserve">d) art. 108 ust. 1 pkt  6 </w:t>
      </w:r>
      <w:r>
        <w:rPr>
          <w:rFonts w:asciiTheme="minorHAnsi" w:hAnsiTheme="minorHAnsi" w:cstheme="minorHAnsi"/>
          <w:sz w:val="22"/>
          <w:szCs w:val="22"/>
        </w:rPr>
        <w:t>U</w:t>
      </w:r>
      <w:r w:rsidRPr="00635804">
        <w:rPr>
          <w:rFonts w:asciiTheme="minorHAnsi" w:hAnsiTheme="minorHAnsi" w:cstheme="minorHAnsi"/>
          <w:sz w:val="22"/>
          <w:szCs w:val="22"/>
        </w:rPr>
        <w:t>stawy</w:t>
      </w:r>
    </w:p>
    <w:bookmarkEnd w:id="8"/>
    <w:p w14:paraId="44F74BDF" w14:textId="7DB63142" w:rsidR="00DB48B8" w:rsidRPr="00252D7B" w:rsidRDefault="00DB48B8" w:rsidP="00DB48B8">
      <w:pPr>
        <w:pStyle w:val="BodyTextIndentZnak"/>
        <w:tabs>
          <w:tab w:val="left" w:pos="709"/>
        </w:tabs>
        <w:spacing w:line="276" w:lineRule="auto"/>
        <w:ind w:left="1276"/>
        <w:rPr>
          <w:rFonts w:asciiTheme="minorHAnsi" w:hAnsiTheme="minorHAnsi" w:cstheme="minorHAnsi"/>
          <w:b/>
          <w:bCs/>
          <w:sz w:val="22"/>
          <w:szCs w:val="22"/>
          <w:bdr w:val="none" w:sz="0" w:space="0" w:color="auto" w:frame="1"/>
          <w:shd w:val="clear" w:color="auto" w:fill="FFFFFF"/>
        </w:rPr>
      </w:pPr>
      <w:r w:rsidRPr="00635804">
        <w:rPr>
          <w:rFonts w:asciiTheme="minorHAnsi" w:hAnsiTheme="minorHAnsi" w:cstheme="minorHAnsi"/>
          <w:sz w:val="22"/>
          <w:szCs w:val="22"/>
        </w:rPr>
        <w:tab/>
        <w:t>–</w:t>
      </w:r>
      <w:r>
        <w:rPr>
          <w:rFonts w:asciiTheme="minorHAnsi" w:hAnsiTheme="minorHAnsi" w:cstheme="minorHAnsi"/>
          <w:sz w:val="22"/>
          <w:szCs w:val="22"/>
        </w:rPr>
        <w:t xml:space="preserve"> </w:t>
      </w:r>
      <w:r w:rsidRPr="004C7E67">
        <w:rPr>
          <w:rFonts w:asciiTheme="minorHAnsi" w:hAnsiTheme="minorHAnsi" w:cstheme="minorHAnsi"/>
          <w:b/>
          <w:bCs/>
          <w:sz w:val="22"/>
          <w:szCs w:val="22"/>
          <w:bdr w:val="none" w:sz="0" w:space="0" w:color="auto" w:frame="1"/>
          <w:shd w:val="clear" w:color="auto" w:fill="FFFFFF"/>
        </w:rPr>
        <w:t xml:space="preserve">wg wzoru stanowiącego Załącznik nr </w:t>
      </w:r>
      <w:r w:rsidR="00630F87">
        <w:rPr>
          <w:rFonts w:asciiTheme="minorHAnsi" w:hAnsiTheme="minorHAnsi" w:cstheme="minorHAnsi"/>
          <w:b/>
          <w:bCs/>
          <w:sz w:val="22"/>
          <w:szCs w:val="22"/>
          <w:bdr w:val="none" w:sz="0" w:space="0" w:color="auto" w:frame="1"/>
          <w:shd w:val="clear" w:color="auto" w:fill="FFFFFF"/>
        </w:rPr>
        <w:t>2</w:t>
      </w:r>
      <w:r w:rsidRPr="004C7E67">
        <w:rPr>
          <w:rFonts w:asciiTheme="minorHAnsi" w:hAnsiTheme="minorHAnsi" w:cstheme="minorHAnsi"/>
          <w:b/>
          <w:bCs/>
          <w:sz w:val="22"/>
          <w:szCs w:val="22"/>
          <w:bdr w:val="none" w:sz="0" w:space="0" w:color="auto" w:frame="1"/>
          <w:shd w:val="clear" w:color="auto" w:fill="FFFFFF"/>
        </w:rPr>
        <w:t>b do SWZ.</w:t>
      </w:r>
    </w:p>
    <w:p w14:paraId="3FD2CFBA" w14:textId="77777777" w:rsidR="00F06430" w:rsidRPr="00F06430" w:rsidRDefault="00F06430">
      <w:pPr>
        <w:pStyle w:val="Akapitzlist"/>
        <w:numPr>
          <w:ilvl w:val="0"/>
          <w:numId w:val="61"/>
        </w:numPr>
        <w:suppressAutoHyphens/>
        <w:spacing w:line="276" w:lineRule="auto"/>
        <w:contextualSpacing w:val="0"/>
        <w:jc w:val="both"/>
        <w:rPr>
          <w:rFonts w:ascii="Calibri" w:eastAsia="Calibri" w:hAnsi="Calibri" w:cs="Calibri"/>
          <w:vanish/>
          <w:sz w:val="22"/>
          <w:szCs w:val="22"/>
          <w:bdr w:val="none" w:sz="0" w:space="0" w:color="auto" w:frame="1"/>
          <w:shd w:val="clear" w:color="auto" w:fill="FFFFFF"/>
          <w:lang w:eastAsia="en-US"/>
        </w:rPr>
      </w:pPr>
    </w:p>
    <w:p w14:paraId="336D9890" w14:textId="77777777" w:rsidR="00F06430" w:rsidRPr="00F06430" w:rsidRDefault="00F06430">
      <w:pPr>
        <w:pStyle w:val="Akapitzlist"/>
        <w:numPr>
          <w:ilvl w:val="1"/>
          <w:numId w:val="61"/>
        </w:numPr>
        <w:suppressAutoHyphens/>
        <w:spacing w:line="276" w:lineRule="auto"/>
        <w:contextualSpacing w:val="0"/>
        <w:jc w:val="both"/>
        <w:rPr>
          <w:rFonts w:ascii="Calibri" w:eastAsia="Calibri" w:hAnsi="Calibri" w:cs="Calibri"/>
          <w:vanish/>
          <w:sz w:val="22"/>
          <w:szCs w:val="22"/>
          <w:bdr w:val="none" w:sz="0" w:space="0" w:color="auto" w:frame="1"/>
          <w:shd w:val="clear" w:color="auto" w:fill="FFFFFF"/>
          <w:lang w:eastAsia="en-US"/>
        </w:rPr>
      </w:pPr>
    </w:p>
    <w:p w14:paraId="5E267563" w14:textId="74C40B5E" w:rsidR="00DB48B8" w:rsidRPr="004C7E67" w:rsidRDefault="00DB48B8" w:rsidP="00777E2B">
      <w:pPr>
        <w:pStyle w:val="BodyTextIndentZnak"/>
        <w:numPr>
          <w:ilvl w:val="2"/>
          <w:numId w:val="16"/>
        </w:numPr>
        <w:spacing w:line="276" w:lineRule="auto"/>
        <w:rPr>
          <w:rFonts w:asciiTheme="minorHAnsi" w:eastAsia="Calibri" w:hAnsiTheme="minorHAnsi" w:cstheme="minorHAnsi"/>
          <w:b/>
          <w:bCs/>
          <w:sz w:val="22"/>
          <w:szCs w:val="22"/>
          <w:u w:val="single"/>
        </w:rPr>
      </w:pPr>
      <w:r w:rsidRPr="000B1BA4">
        <w:rPr>
          <w:rFonts w:ascii="Calibri" w:eastAsia="Calibri" w:hAnsi="Calibri" w:cs="Calibri"/>
          <w:sz w:val="22"/>
          <w:szCs w:val="22"/>
          <w:bdr w:val="none" w:sz="0" w:space="0" w:color="auto" w:frame="1"/>
          <w:shd w:val="clear" w:color="auto" w:fill="FFFFFF"/>
          <w:lang w:eastAsia="en-US"/>
        </w:rPr>
        <w:t>Oświadczenie Wykonawcy o braku podstaw wykluczenie na podstawie art. 7 ust 1</w:t>
      </w:r>
      <w:r w:rsidRPr="00782C9D">
        <w:rPr>
          <w:rFonts w:ascii="Calibri" w:eastAsia="Calibri" w:hAnsi="Calibri" w:cs="Calibri"/>
          <w:b/>
          <w:bCs/>
          <w:sz w:val="22"/>
          <w:szCs w:val="22"/>
          <w:bdr w:val="none" w:sz="0" w:space="0" w:color="auto" w:frame="1"/>
          <w:shd w:val="clear" w:color="auto" w:fill="FFFFFF"/>
          <w:lang w:eastAsia="en-US"/>
        </w:rPr>
        <w:t xml:space="preserve"> </w:t>
      </w:r>
      <w:r w:rsidRPr="00782C9D">
        <w:rPr>
          <w:rFonts w:ascii="Calibri" w:eastAsia="Calibri" w:hAnsi="Calibri" w:cs="Calibri"/>
          <w:color w:val="000000"/>
          <w:sz w:val="22"/>
          <w:szCs w:val="22"/>
          <w:lang w:eastAsia="en-US"/>
        </w:rPr>
        <w:t xml:space="preserve">Ustawy z dnia 13 kwietnia 2022 r. o szczególnych rozwiązaniach w zakresie przeciwdziałania wspierania agresji na Ukrainę oraz służących ochronie bezpieczeństwa narodowego (Dz.U. z 2022 r. poz. 835) </w:t>
      </w:r>
      <w:r w:rsidRPr="004C7E67">
        <w:rPr>
          <w:rFonts w:ascii="Calibri" w:eastAsia="Calibri" w:hAnsi="Calibri" w:cs="Calibri"/>
          <w:b/>
          <w:bCs/>
          <w:sz w:val="22"/>
          <w:szCs w:val="22"/>
          <w:lang w:eastAsia="en-US"/>
        </w:rPr>
        <w:t xml:space="preserve">wg wzoru stanowiącego Załącznik nr </w:t>
      </w:r>
      <w:r w:rsidR="00630F87">
        <w:rPr>
          <w:rFonts w:ascii="Calibri" w:eastAsia="Calibri" w:hAnsi="Calibri" w:cs="Calibri"/>
          <w:b/>
          <w:bCs/>
          <w:sz w:val="22"/>
          <w:szCs w:val="22"/>
          <w:lang w:eastAsia="en-US"/>
        </w:rPr>
        <w:t>2</w:t>
      </w:r>
      <w:r w:rsidRPr="004C7E67">
        <w:rPr>
          <w:rFonts w:ascii="Calibri" w:eastAsia="Calibri" w:hAnsi="Calibri" w:cs="Calibri"/>
          <w:b/>
          <w:bCs/>
          <w:sz w:val="22"/>
          <w:szCs w:val="22"/>
          <w:lang w:eastAsia="en-US"/>
        </w:rPr>
        <w:t>c do SWZ)</w:t>
      </w:r>
    </w:p>
    <w:p w14:paraId="04724CD5" w14:textId="7D0C74A4" w:rsidR="00DB48B8" w:rsidRPr="004C7E67" w:rsidRDefault="00DB48B8" w:rsidP="00777E2B">
      <w:pPr>
        <w:pStyle w:val="BodyTextIndentZnak"/>
        <w:numPr>
          <w:ilvl w:val="2"/>
          <w:numId w:val="16"/>
        </w:numPr>
        <w:spacing w:line="276" w:lineRule="auto"/>
        <w:rPr>
          <w:rFonts w:asciiTheme="minorHAnsi" w:eastAsia="Calibri" w:hAnsiTheme="minorHAnsi" w:cstheme="minorHAnsi"/>
          <w:sz w:val="22"/>
          <w:szCs w:val="22"/>
          <w:u w:val="single"/>
        </w:rPr>
      </w:pPr>
      <w:r w:rsidRPr="000B1BA4">
        <w:rPr>
          <w:rFonts w:ascii="Calibri" w:eastAsia="Calibri" w:hAnsi="Calibri" w:cs="Calibri"/>
          <w:sz w:val="22"/>
          <w:szCs w:val="22"/>
          <w:lang w:eastAsia="en-US"/>
        </w:rPr>
        <w:t xml:space="preserve">Oświadczenia Wykonawcy o aktualności informacji zawartych w oświadczeniu zawartym w  Załączniku nr 3a SWZ w zakresie podstaw wykluczenia  na podstawie art. 5k rozporządzenia 833/2014 w brzmieniu nadanym rozporządzeniem 2022/576  </w:t>
      </w:r>
      <w:r w:rsidRPr="004C7E67">
        <w:rPr>
          <w:rFonts w:ascii="Calibri" w:eastAsia="Calibri" w:hAnsi="Calibri" w:cs="Calibri"/>
          <w:b/>
          <w:bCs/>
          <w:sz w:val="22"/>
          <w:szCs w:val="22"/>
          <w:lang w:eastAsia="en-US"/>
        </w:rPr>
        <w:t xml:space="preserve">wg wzoru stanowiącego Załącznik nr </w:t>
      </w:r>
      <w:r w:rsidR="00630F87">
        <w:rPr>
          <w:rFonts w:ascii="Calibri" w:eastAsia="Calibri" w:hAnsi="Calibri" w:cs="Calibri"/>
          <w:b/>
          <w:bCs/>
          <w:sz w:val="22"/>
          <w:szCs w:val="22"/>
          <w:lang w:eastAsia="en-US"/>
        </w:rPr>
        <w:t>2</w:t>
      </w:r>
      <w:r w:rsidRPr="004C7E67">
        <w:rPr>
          <w:rFonts w:ascii="Calibri" w:eastAsia="Calibri" w:hAnsi="Calibri" w:cs="Calibri"/>
          <w:b/>
          <w:bCs/>
          <w:sz w:val="22"/>
          <w:szCs w:val="22"/>
          <w:lang w:eastAsia="en-US"/>
        </w:rPr>
        <w:t>d do SWZ.</w:t>
      </w:r>
    </w:p>
    <w:bookmarkEnd w:id="7"/>
    <w:p w14:paraId="2FFA3024" w14:textId="6D6DFD20" w:rsidR="00DB48B8" w:rsidRPr="00635804" w:rsidRDefault="00DB48B8" w:rsidP="00DB48B8">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10</w:t>
      </w:r>
      <w:r w:rsidRPr="00635804">
        <w:rPr>
          <w:rFonts w:asciiTheme="minorHAnsi" w:hAnsiTheme="minorHAnsi" w:cstheme="minorHAnsi"/>
          <w:sz w:val="22"/>
          <w:szCs w:val="22"/>
        </w:rPr>
        <w:t>.</w:t>
      </w:r>
      <w:r w:rsidR="00687CF1">
        <w:rPr>
          <w:rFonts w:asciiTheme="minorHAnsi" w:hAnsiTheme="minorHAnsi" w:cstheme="minorHAnsi"/>
          <w:sz w:val="22"/>
          <w:szCs w:val="22"/>
        </w:rPr>
        <w:t>7</w:t>
      </w:r>
      <w:r w:rsidRPr="00635804">
        <w:rPr>
          <w:rFonts w:asciiTheme="minorHAnsi" w:hAnsiTheme="minorHAnsi" w:cstheme="minorHAnsi"/>
          <w:sz w:val="22"/>
          <w:szCs w:val="22"/>
        </w:rPr>
        <w:t xml:space="preserve">. Jeżeli Wykonawca ma siedzibę lub miejsce zamieszkania poza terytorium Rzeczypospolitej Polskiej, zamiast </w:t>
      </w:r>
      <w:r w:rsidRPr="00635804">
        <w:rPr>
          <w:rFonts w:asciiTheme="minorHAnsi" w:hAnsiTheme="minorHAnsi" w:cstheme="minorHAnsi"/>
          <w:kern w:val="32"/>
          <w:sz w:val="22"/>
          <w:szCs w:val="22"/>
        </w:rPr>
        <w:t xml:space="preserve">dokumentów, o których mowa w pkt. </w:t>
      </w:r>
      <w:r>
        <w:rPr>
          <w:rFonts w:asciiTheme="minorHAnsi" w:hAnsiTheme="minorHAnsi" w:cstheme="minorHAnsi"/>
          <w:kern w:val="32"/>
          <w:sz w:val="22"/>
          <w:szCs w:val="22"/>
        </w:rPr>
        <w:t>10</w:t>
      </w:r>
      <w:r w:rsidRPr="00635804">
        <w:rPr>
          <w:rFonts w:asciiTheme="minorHAnsi" w:hAnsiTheme="minorHAnsi" w:cstheme="minorHAnsi"/>
          <w:kern w:val="32"/>
          <w:sz w:val="22"/>
          <w:szCs w:val="22"/>
        </w:rPr>
        <w:t>.</w:t>
      </w:r>
      <w:r w:rsidR="00120D01">
        <w:rPr>
          <w:rFonts w:asciiTheme="minorHAnsi" w:hAnsiTheme="minorHAnsi" w:cstheme="minorHAnsi"/>
          <w:kern w:val="32"/>
          <w:sz w:val="22"/>
          <w:szCs w:val="22"/>
        </w:rPr>
        <w:t>6</w:t>
      </w:r>
      <w:r w:rsidR="008A0F0E">
        <w:rPr>
          <w:rFonts w:asciiTheme="minorHAnsi" w:hAnsiTheme="minorHAnsi" w:cstheme="minorHAnsi"/>
          <w:kern w:val="32"/>
          <w:sz w:val="22"/>
          <w:szCs w:val="22"/>
        </w:rPr>
        <w:t>.6</w:t>
      </w:r>
      <w:r w:rsidRPr="00635804">
        <w:rPr>
          <w:rFonts w:asciiTheme="minorHAnsi" w:hAnsiTheme="minorHAnsi" w:cstheme="minorHAnsi"/>
          <w:kern w:val="32"/>
          <w:sz w:val="22"/>
          <w:szCs w:val="22"/>
        </w:rPr>
        <w:t xml:space="preserve">): </w:t>
      </w:r>
    </w:p>
    <w:p w14:paraId="2C15A7BA" w14:textId="14E2CD9D" w:rsidR="00DB48B8" w:rsidRDefault="00DB48B8" w:rsidP="00DB48B8">
      <w:pPr>
        <w:pStyle w:val="BodyTextIndentZnak"/>
        <w:spacing w:line="276"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Pr="00635804">
        <w:rPr>
          <w:rFonts w:asciiTheme="minorHAnsi" w:hAnsiTheme="minorHAnsi" w:cstheme="minorHAnsi"/>
          <w:kern w:val="32"/>
          <w:sz w:val="22"/>
          <w:szCs w:val="22"/>
        </w:rPr>
        <w:t>.</w:t>
      </w:r>
      <w:r w:rsidR="00687CF1">
        <w:rPr>
          <w:rFonts w:asciiTheme="minorHAnsi" w:hAnsiTheme="minorHAnsi" w:cstheme="minorHAnsi"/>
          <w:kern w:val="32"/>
          <w:sz w:val="22"/>
          <w:szCs w:val="22"/>
        </w:rPr>
        <w:t>7</w:t>
      </w:r>
      <w:r w:rsidRPr="00635804">
        <w:rPr>
          <w:rFonts w:asciiTheme="minorHAnsi" w:hAnsiTheme="minorHAnsi" w:cstheme="minorHAnsi"/>
          <w:kern w:val="32"/>
          <w:sz w:val="22"/>
          <w:szCs w:val="22"/>
        </w:rPr>
        <w:t xml:space="preserve">.1) w pkt  </w:t>
      </w:r>
      <w:r>
        <w:rPr>
          <w:rFonts w:asciiTheme="minorHAnsi" w:hAnsiTheme="minorHAnsi" w:cstheme="minorHAnsi"/>
          <w:kern w:val="32"/>
          <w:sz w:val="22"/>
          <w:szCs w:val="22"/>
        </w:rPr>
        <w:t>10</w:t>
      </w:r>
      <w:r w:rsidR="00687CF1">
        <w:rPr>
          <w:rFonts w:asciiTheme="minorHAnsi" w:hAnsiTheme="minorHAnsi" w:cstheme="minorHAnsi"/>
          <w:kern w:val="32"/>
          <w:sz w:val="22"/>
          <w:szCs w:val="22"/>
        </w:rPr>
        <w:t>.6</w:t>
      </w:r>
      <w:r w:rsidRPr="00635804">
        <w:rPr>
          <w:rFonts w:asciiTheme="minorHAnsi" w:hAnsiTheme="minorHAnsi" w:cstheme="minorHAnsi"/>
          <w:kern w:val="32"/>
          <w:sz w:val="22"/>
          <w:szCs w:val="22"/>
        </w:rPr>
        <w:t>.</w:t>
      </w:r>
      <w:r w:rsidR="00941C71">
        <w:rPr>
          <w:rFonts w:asciiTheme="minorHAnsi" w:hAnsiTheme="minorHAnsi" w:cstheme="minorHAnsi"/>
          <w:kern w:val="32"/>
          <w:sz w:val="22"/>
          <w:szCs w:val="22"/>
        </w:rPr>
        <w:t>4</w:t>
      </w:r>
      <w:r w:rsidRPr="00635804">
        <w:rPr>
          <w:rFonts w:asciiTheme="minorHAnsi" w:hAnsiTheme="minorHAnsi" w:cstheme="minorHAnsi"/>
          <w:kern w:val="32"/>
          <w:sz w:val="22"/>
          <w:szCs w:val="22"/>
        </w:rPr>
        <w:t xml:space="preserve">)  – składa </w:t>
      </w:r>
      <w:r w:rsidRPr="00635804">
        <w:rPr>
          <w:rFonts w:asciiTheme="minorHAnsi" w:hAnsiTheme="minorHAnsi" w:cstheme="minorHAnsi"/>
          <w:sz w:val="22"/>
          <w:szCs w:val="22"/>
        </w:rPr>
        <w:t xml:space="preserve">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 </w:t>
      </w:r>
      <w:r>
        <w:rPr>
          <w:rFonts w:asciiTheme="minorHAnsi" w:hAnsiTheme="minorHAnsi" w:cstheme="minorHAnsi"/>
          <w:sz w:val="22"/>
          <w:szCs w:val="22"/>
        </w:rPr>
        <w:t>10</w:t>
      </w:r>
      <w:r w:rsidRPr="00635804">
        <w:rPr>
          <w:rFonts w:asciiTheme="minorHAnsi" w:hAnsiTheme="minorHAnsi" w:cstheme="minorHAnsi"/>
          <w:sz w:val="22"/>
          <w:szCs w:val="22"/>
        </w:rPr>
        <w:t>.</w:t>
      </w:r>
      <w:r w:rsidR="00687CF1">
        <w:rPr>
          <w:rFonts w:asciiTheme="minorHAnsi" w:hAnsiTheme="minorHAnsi" w:cstheme="minorHAnsi"/>
          <w:sz w:val="22"/>
          <w:szCs w:val="22"/>
        </w:rPr>
        <w:t>6</w:t>
      </w:r>
      <w:r w:rsidRPr="00635804">
        <w:rPr>
          <w:rFonts w:asciiTheme="minorHAnsi" w:hAnsiTheme="minorHAnsi" w:cstheme="minorHAnsi"/>
          <w:sz w:val="22"/>
          <w:szCs w:val="22"/>
        </w:rPr>
        <w:t>.</w:t>
      </w:r>
      <w:r w:rsidR="00941C71">
        <w:rPr>
          <w:rFonts w:asciiTheme="minorHAnsi" w:hAnsiTheme="minorHAnsi" w:cstheme="minorHAnsi"/>
          <w:sz w:val="22"/>
          <w:szCs w:val="22"/>
        </w:rPr>
        <w:t>4</w:t>
      </w:r>
      <w:r w:rsidRPr="00635804">
        <w:rPr>
          <w:rFonts w:asciiTheme="minorHAnsi" w:hAnsiTheme="minorHAnsi" w:cstheme="minorHAnsi"/>
          <w:sz w:val="22"/>
          <w:szCs w:val="22"/>
        </w:rPr>
        <w:t>);</w:t>
      </w:r>
    </w:p>
    <w:p w14:paraId="55D04B75" w14:textId="25007B5B" w:rsidR="00DB48B8" w:rsidRPr="00635804" w:rsidRDefault="00DB48B8" w:rsidP="00DB48B8">
      <w:pPr>
        <w:pStyle w:val="BodyTextIndentZnak"/>
        <w:spacing w:line="276"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00687CF1">
        <w:rPr>
          <w:rFonts w:asciiTheme="minorHAnsi" w:hAnsiTheme="minorHAnsi" w:cstheme="minorHAnsi"/>
          <w:kern w:val="32"/>
          <w:sz w:val="22"/>
          <w:szCs w:val="22"/>
        </w:rPr>
        <w:t>7</w:t>
      </w:r>
      <w:r>
        <w:rPr>
          <w:rFonts w:asciiTheme="minorHAnsi" w:hAnsiTheme="minorHAnsi" w:cstheme="minorHAnsi"/>
          <w:kern w:val="32"/>
          <w:sz w:val="22"/>
          <w:szCs w:val="22"/>
        </w:rPr>
        <w:t xml:space="preserve">.2.) </w:t>
      </w:r>
      <w:r w:rsidRPr="00635804">
        <w:rPr>
          <w:rFonts w:asciiTheme="minorHAnsi" w:hAnsiTheme="minorHAnsi" w:cstheme="minorHAnsi"/>
          <w:kern w:val="32"/>
          <w:sz w:val="22"/>
          <w:szCs w:val="22"/>
        </w:rPr>
        <w:t xml:space="preserve">w pkt </w:t>
      </w:r>
      <w:r>
        <w:rPr>
          <w:rFonts w:asciiTheme="minorHAnsi" w:hAnsiTheme="minorHAnsi" w:cstheme="minorHAnsi"/>
          <w:kern w:val="32"/>
          <w:sz w:val="22"/>
          <w:szCs w:val="22"/>
        </w:rPr>
        <w:t>10</w:t>
      </w:r>
      <w:r w:rsidRPr="00635804">
        <w:rPr>
          <w:rFonts w:asciiTheme="minorHAnsi" w:hAnsiTheme="minorHAnsi" w:cstheme="minorHAnsi"/>
          <w:kern w:val="32"/>
          <w:sz w:val="22"/>
          <w:szCs w:val="22"/>
        </w:rPr>
        <w:t>.</w:t>
      </w:r>
      <w:r w:rsidR="00687CF1">
        <w:rPr>
          <w:rFonts w:asciiTheme="minorHAnsi" w:hAnsiTheme="minorHAnsi" w:cstheme="minorHAnsi"/>
          <w:kern w:val="32"/>
          <w:sz w:val="22"/>
          <w:szCs w:val="22"/>
        </w:rPr>
        <w:t>6</w:t>
      </w:r>
      <w:r w:rsidRPr="00635804">
        <w:rPr>
          <w:rFonts w:asciiTheme="minorHAnsi" w:hAnsiTheme="minorHAnsi" w:cstheme="minorHAnsi"/>
          <w:kern w:val="32"/>
          <w:sz w:val="22"/>
          <w:szCs w:val="22"/>
        </w:rPr>
        <w:t>.</w:t>
      </w:r>
      <w:r w:rsidR="00A702BC">
        <w:rPr>
          <w:rFonts w:asciiTheme="minorHAnsi" w:hAnsiTheme="minorHAnsi" w:cstheme="minorHAnsi"/>
          <w:kern w:val="32"/>
          <w:sz w:val="22"/>
          <w:szCs w:val="22"/>
        </w:rPr>
        <w:t>6</w:t>
      </w:r>
      <w:r w:rsidRPr="00635804">
        <w:rPr>
          <w:rFonts w:asciiTheme="minorHAnsi" w:hAnsiTheme="minorHAnsi" w:cstheme="minorHAnsi"/>
          <w:kern w:val="32"/>
          <w:sz w:val="22"/>
          <w:szCs w:val="22"/>
        </w:rPr>
        <w:t>) – składa dokument lub dokumenty wystawione w kraju, w którym wykonawca ma siedzibę lub miejsce zamieszkania, potwierdzające odpowiednio, że:</w:t>
      </w:r>
    </w:p>
    <w:p w14:paraId="32EBACE2" w14:textId="77777777" w:rsidR="00DB48B8" w:rsidRPr="00635804" w:rsidRDefault="00DB48B8" w:rsidP="00DB48B8">
      <w:pPr>
        <w:pStyle w:val="BodyTextIndentZnak"/>
        <w:tabs>
          <w:tab w:val="left" w:pos="1418"/>
        </w:tabs>
        <w:spacing w:line="276" w:lineRule="auto"/>
        <w:ind w:left="1418" w:hanging="284"/>
        <w:rPr>
          <w:rFonts w:asciiTheme="minorHAnsi" w:hAnsiTheme="minorHAnsi" w:cstheme="minorHAnsi"/>
          <w:sz w:val="22"/>
          <w:szCs w:val="22"/>
        </w:rPr>
      </w:pPr>
      <w:r>
        <w:rPr>
          <w:rFonts w:asciiTheme="minorHAnsi" w:hAnsiTheme="minorHAnsi" w:cstheme="minorHAnsi"/>
          <w:kern w:val="32"/>
          <w:sz w:val="22"/>
          <w:szCs w:val="22"/>
        </w:rPr>
        <w:t>a</w:t>
      </w:r>
      <w:r w:rsidRPr="00635804">
        <w:rPr>
          <w:rFonts w:asciiTheme="minorHAnsi" w:hAnsiTheme="minorHAnsi" w:cstheme="minorHAnsi"/>
          <w:kern w:val="32"/>
          <w:sz w:val="22"/>
          <w:szCs w:val="22"/>
        </w:rPr>
        <w:t xml:space="preserve">) </w:t>
      </w:r>
      <w:r>
        <w:rPr>
          <w:rFonts w:asciiTheme="minorHAnsi" w:hAnsiTheme="minorHAnsi" w:cstheme="minorHAnsi"/>
          <w:kern w:val="32"/>
          <w:sz w:val="22"/>
          <w:szCs w:val="22"/>
        </w:rPr>
        <w:tab/>
      </w:r>
      <w:r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16542ABA" w14:textId="77777777" w:rsidR="00DB48B8" w:rsidRPr="00635804" w:rsidRDefault="00DB48B8" w:rsidP="00DB48B8">
      <w:pPr>
        <w:pStyle w:val="Akapitzlist"/>
        <w:numPr>
          <w:ilvl w:val="1"/>
          <w:numId w:val="16"/>
        </w:numPr>
        <w:tabs>
          <w:tab w:val="left" w:pos="567"/>
        </w:tabs>
        <w:suppressAutoHyphens/>
        <w:spacing w:line="276" w:lineRule="auto"/>
        <w:contextualSpacing w:val="0"/>
        <w:jc w:val="both"/>
        <w:rPr>
          <w:rFonts w:asciiTheme="minorHAnsi" w:hAnsiTheme="minorHAnsi" w:cstheme="minorHAnsi"/>
          <w:vanish/>
          <w:sz w:val="22"/>
          <w:szCs w:val="22"/>
          <w:lang w:eastAsia="ar-SA"/>
        </w:rPr>
      </w:pPr>
    </w:p>
    <w:p w14:paraId="35F7E621" w14:textId="5E3FEF6F" w:rsidR="00DB48B8" w:rsidRDefault="00DB48B8" w:rsidP="00DB48B8">
      <w:pPr>
        <w:pStyle w:val="BodyTextIndentZnak"/>
        <w:numPr>
          <w:ilvl w:val="1"/>
          <w:numId w:val="16"/>
        </w:numPr>
        <w:tabs>
          <w:tab w:val="left" w:pos="567"/>
        </w:tabs>
        <w:spacing w:line="276"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Dokument, o których mowa w pkt.  </w:t>
      </w:r>
      <w:r>
        <w:rPr>
          <w:rFonts w:asciiTheme="minorHAnsi" w:hAnsiTheme="minorHAnsi" w:cstheme="minorHAnsi"/>
          <w:sz w:val="22"/>
          <w:szCs w:val="22"/>
        </w:rPr>
        <w:t>10</w:t>
      </w:r>
      <w:r w:rsidRPr="00635804">
        <w:rPr>
          <w:rFonts w:asciiTheme="minorHAnsi" w:hAnsiTheme="minorHAnsi" w:cstheme="minorHAnsi"/>
          <w:sz w:val="22"/>
          <w:szCs w:val="22"/>
        </w:rPr>
        <w:t>.</w:t>
      </w:r>
      <w:r w:rsidR="00F06430">
        <w:rPr>
          <w:rFonts w:asciiTheme="minorHAnsi" w:hAnsiTheme="minorHAnsi" w:cstheme="minorHAnsi"/>
          <w:sz w:val="22"/>
          <w:szCs w:val="22"/>
        </w:rPr>
        <w:t>7</w:t>
      </w:r>
      <w:r w:rsidRPr="00635804">
        <w:rPr>
          <w:rFonts w:asciiTheme="minorHAnsi" w:hAnsiTheme="minorHAnsi" w:cstheme="minorHAnsi"/>
          <w:sz w:val="22"/>
          <w:szCs w:val="22"/>
        </w:rPr>
        <w:t xml:space="preserve">.1)  powinny być wystawione nie wcześniej niż 6 miesięcy przed jego złożeniem. Dokumenty, o którym mowa w pkt </w:t>
      </w:r>
      <w:r>
        <w:rPr>
          <w:rFonts w:asciiTheme="minorHAnsi" w:hAnsiTheme="minorHAnsi" w:cstheme="minorHAnsi"/>
          <w:sz w:val="22"/>
          <w:szCs w:val="22"/>
        </w:rPr>
        <w:t>10</w:t>
      </w:r>
      <w:r w:rsidRPr="00635804">
        <w:rPr>
          <w:rFonts w:asciiTheme="minorHAnsi" w:hAnsiTheme="minorHAnsi" w:cstheme="minorHAnsi"/>
          <w:sz w:val="22"/>
          <w:szCs w:val="22"/>
        </w:rPr>
        <w:t>.</w:t>
      </w:r>
      <w:r w:rsidR="00687CF1">
        <w:rPr>
          <w:rFonts w:asciiTheme="minorHAnsi" w:hAnsiTheme="minorHAnsi" w:cstheme="minorHAnsi"/>
          <w:sz w:val="22"/>
          <w:szCs w:val="22"/>
        </w:rPr>
        <w:t>7</w:t>
      </w:r>
      <w:r w:rsidRPr="00635804">
        <w:rPr>
          <w:rFonts w:asciiTheme="minorHAnsi" w:hAnsiTheme="minorHAnsi" w:cstheme="minorHAnsi"/>
          <w:sz w:val="22"/>
          <w:szCs w:val="22"/>
        </w:rPr>
        <w:t>.2) powinny  być wystawione nie wcześniej niż 3 miesiące przed ich złożeniem.</w:t>
      </w:r>
    </w:p>
    <w:p w14:paraId="0244618D" w14:textId="5B1301B4" w:rsidR="00DB48B8" w:rsidRDefault="00DB48B8" w:rsidP="00DB48B8">
      <w:pPr>
        <w:pStyle w:val="BodyTextIndentZnak"/>
        <w:numPr>
          <w:ilvl w:val="1"/>
          <w:numId w:val="16"/>
        </w:numPr>
        <w:tabs>
          <w:tab w:val="left" w:pos="567"/>
        </w:tabs>
        <w:spacing w:line="276"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Pr>
          <w:rFonts w:asciiTheme="minorHAnsi" w:hAnsiTheme="minorHAnsi" w:cstheme="minorHAnsi"/>
          <w:sz w:val="22"/>
          <w:szCs w:val="22"/>
        </w:rPr>
        <w:t>10</w:t>
      </w:r>
      <w:r w:rsidRPr="0093198F">
        <w:rPr>
          <w:rFonts w:asciiTheme="minorHAnsi" w:hAnsiTheme="minorHAnsi" w:cstheme="minorHAnsi"/>
          <w:sz w:val="22"/>
          <w:szCs w:val="22"/>
        </w:rPr>
        <w:t>.</w:t>
      </w:r>
      <w:r w:rsidR="00687CF1">
        <w:rPr>
          <w:rFonts w:asciiTheme="minorHAnsi" w:hAnsiTheme="minorHAnsi" w:cstheme="minorHAnsi"/>
          <w:sz w:val="22"/>
          <w:szCs w:val="22"/>
        </w:rPr>
        <w:t>7</w:t>
      </w:r>
      <w:r w:rsidRPr="0093198F">
        <w:rPr>
          <w:rFonts w:asciiTheme="minorHAnsi" w:hAnsiTheme="minorHAnsi" w:cstheme="minorHAnsi"/>
          <w:sz w:val="22"/>
          <w:szCs w:val="22"/>
        </w:rPr>
        <w:t>) lub gdy dokumenty te nie odnoszą się do wszystkich przypadków, o których mowa w art. 108 ust. 1 pkt 1, 2 i 4</w:t>
      </w:r>
      <w:r>
        <w:rPr>
          <w:rFonts w:asciiTheme="minorHAnsi" w:hAnsiTheme="minorHAnsi" w:cstheme="minorHAnsi"/>
          <w:sz w:val="22"/>
          <w:szCs w:val="22"/>
        </w:rPr>
        <w:t xml:space="preserve"> Ustawy</w:t>
      </w:r>
      <w:r w:rsidRPr="0093198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Pr>
          <w:rFonts w:asciiTheme="minorHAnsi" w:hAnsiTheme="minorHAnsi" w:cstheme="minorHAnsi"/>
          <w:sz w:val="22"/>
          <w:szCs w:val="22"/>
        </w:rPr>
        <w:t>10</w:t>
      </w:r>
      <w:r w:rsidRPr="0093198F">
        <w:rPr>
          <w:rFonts w:asciiTheme="minorHAnsi" w:hAnsiTheme="minorHAnsi" w:cstheme="minorHAnsi"/>
          <w:sz w:val="22"/>
          <w:szCs w:val="22"/>
        </w:rPr>
        <w:t>.</w:t>
      </w:r>
      <w:r w:rsidR="00F06430">
        <w:rPr>
          <w:rFonts w:asciiTheme="minorHAnsi" w:hAnsiTheme="minorHAnsi" w:cstheme="minorHAnsi"/>
          <w:sz w:val="22"/>
          <w:szCs w:val="22"/>
        </w:rPr>
        <w:t>8</w:t>
      </w:r>
      <w:r w:rsidRPr="0093198F">
        <w:rPr>
          <w:rFonts w:asciiTheme="minorHAnsi" w:hAnsiTheme="minorHAnsi" w:cstheme="minorHAnsi"/>
          <w:sz w:val="22"/>
          <w:szCs w:val="22"/>
        </w:rPr>
        <w:t xml:space="preserve"> stosuje się.</w:t>
      </w:r>
    </w:p>
    <w:p w14:paraId="145EFE5F" w14:textId="77777777" w:rsidR="00DB48B8" w:rsidRDefault="00DB48B8" w:rsidP="00DB48B8">
      <w:pPr>
        <w:pStyle w:val="BodyTextIndentZnak"/>
        <w:numPr>
          <w:ilvl w:val="1"/>
          <w:numId w:val="16"/>
        </w:numPr>
        <w:tabs>
          <w:tab w:val="left" w:pos="567"/>
        </w:tabs>
        <w:spacing w:line="276"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B513312" w14:textId="77777777" w:rsidR="00DB48B8" w:rsidRDefault="00DB48B8" w:rsidP="00DB48B8">
      <w:pPr>
        <w:pStyle w:val="BodyTextIndentZnak"/>
        <w:numPr>
          <w:ilvl w:val="1"/>
          <w:numId w:val="16"/>
        </w:numPr>
        <w:tabs>
          <w:tab w:val="left" w:pos="567"/>
        </w:tabs>
        <w:spacing w:line="276" w:lineRule="auto"/>
        <w:ind w:left="567" w:hanging="567"/>
        <w:rPr>
          <w:rFonts w:asciiTheme="minorHAnsi" w:hAnsiTheme="minorHAnsi" w:cstheme="minorHAnsi"/>
          <w:sz w:val="22"/>
          <w:szCs w:val="22"/>
        </w:rPr>
      </w:pPr>
      <w:r w:rsidRPr="0093198F">
        <w:rPr>
          <w:rFonts w:asciiTheme="minorHAnsi" w:hAnsiTheme="minorHAnsi" w:cstheme="minorHAnsi"/>
          <w:sz w:val="22"/>
          <w:szCs w:val="22"/>
        </w:rPr>
        <w:lastRenderedPageBreak/>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520F8A2" w14:textId="77777777" w:rsidR="00DB48B8" w:rsidRPr="0093198F" w:rsidRDefault="00DB48B8" w:rsidP="00DB48B8">
      <w:pPr>
        <w:pStyle w:val="BodyTextIndentZnak"/>
        <w:numPr>
          <w:ilvl w:val="1"/>
          <w:numId w:val="16"/>
        </w:numPr>
        <w:tabs>
          <w:tab w:val="left" w:pos="567"/>
        </w:tabs>
        <w:spacing w:line="276"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2CEF1015" w14:textId="77777777" w:rsidR="00DB48B8" w:rsidRDefault="00DB48B8" w:rsidP="00DB48B8">
      <w:pPr>
        <w:pStyle w:val="BodyTextIndentZnak"/>
        <w:numPr>
          <w:ilvl w:val="2"/>
          <w:numId w:val="16"/>
        </w:numPr>
        <w:tabs>
          <w:tab w:val="left" w:pos="1134"/>
        </w:tabs>
        <w:spacing w:line="276"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Pr>
          <w:rFonts w:asciiTheme="minorHAnsi" w:hAnsiTheme="minorHAnsi" w:cstheme="minorHAnsi"/>
          <w:sz w:val="22"/>
          <w:szCs w:val="22"/>
        </w:rPr>
        <w:t>,</w:t>
      </w:r>
    </w:p>
    <w:p w14:paraId="6A48B611" w14:textId="77777777" w:rsidR="00DB48B8" w:rsidRPr="00B646E2" w:rsidRDefault="00DB48B8" w:rsidP="00DB48B8">
      <w:pPr>
        <w:pStyle w:val="BodyTextIndentZnak"/>
        <w:numPr>
          <w:ilvl w:val="2"/>
          <w:numId w:val="16"/>
        </w:numPr>
        <w:tabs>
          <w:tab w:val="left" w:pos="1134"/>
        </w:tabs>
        <w:spacing w:line="276"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r>
        <w:rPr>
          <w:rFonts w:asciiTheme="minorHAnsi" w:eastAsia="Calibri" w:hAnsiTheme="minorHAnsi" w:cstheme="minorHAnsi"/>
          <w:sz w:val="22"/>
          <w:szCs w:val="22"/>
        </w:rPr>
        <w:t xml:space="preserve"> Ustawy</w:t>
      </w:r>
      <w:r w:rsidRPr="00B646E2">
        <w:rPr>
          <w:rFonts w:asciiTheme="minorHAnsi" w:eastAsia="Calibri" w:hAnsiTheme="minorHAnsi" w:cstheme="minorHAnsi"/>
          <w:sz w:val="22"/>
          <w:szCs w:val="22"/>
        </w:rPr>
        <w:t>.</w:t>
      </w:r>
    </w:p>
    <w:p w14:paraId="027D8C1C" w14:textId="77777777" w:rsidR="00DB48B8" w:rsidRPr="00635804" w:rsidRDefault="00DB48B8" w:rsidP="00DB48B8">
      <w:pPr>
        <w:pStyle w:val="BodyTextIndentZnak"/>
        <w:numPr>
          <w:ilvl w:val="1"/>
          <w:numId w:val="16"/>
        </w:numPr>
        <w:tabs>
          <w:tab w:val="left" w:pos="567"/>
        </w:tabs>
        <w:spacing w:line="276"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2574D129" w14:textId="77777777" w:rsidR="00DB48B8" w:rsidRPr="00635804" w:rsidRDefault="00DB48B8" w:rsidP="00DB48B8">
      <w:pPr>
        <w:pStyle w:val="BodyTextIndentZnak"/>
        <w:numPr>
          <w:ilvl w:val="1"/>
          <w:numId w:val="16"/>
        </w:numPr>
        <w:tabs>
          <w:tab w:val="left" w:pos="567"/>
        </w:tabs>
        <w:spacing w:line="276"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D88D436" w14:textId="77777777" w:rsidR="00DB48B8" w:rsidRPr="00635804" w:rsidRDefault="00DB48B8" w:rsidP="00DB48B8">
      <w:pPr>
        <w:pStyle w:val="BodyTextIndentZnak"/>
        <w:numPr>
          <w:ilvl w:val="1"/>
          <w:numId w:val="16"/>
        </w:numPr>
        <w:tabs>
          <w:tab w:val="left" w:pos="567"/>
        </w:tabs>
        <w:spacing w:line="276"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Jeżeli Wykonawca nie złożył oświadczenia, o którym mowa w art. 125 ust. 1</w:t>
      </w:r>
      <w:r>
        <w:rPr>
          <w:rFonts w:asciiTheme="minorHAnsi" w:eastAsia="Calibri" w:hAnsiTheme="minorHAnsi" w:cstheme="minorHAnsi"/>
          <w:sz w:val="22"/>
          <w:szCs w:val="22"/>
        </w:rPr>
        <w:t xml:space="preserve"> Ustawy</w:t>
      </w:r>
      <w:r w:rsidRPr="00635804">
        <w:rPr>
          <w:rFonts w:asciiTheme="minorHAnsi" w:eastAsia="Calibri" w:hAnsiTheme="minorHAnsi" w:cstheme="minorHAnsi"/>
          <w:sz w:val="22"/>
          <w:szCs w:val="22"/>
        </w:rPr>
        <w:t xml:space="preserve">,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5541DC94" w14:textId="77777777" w:rsidR="00DB48B8" w:rsidRDefault="00DB48B8" w:rsidP="00DB48B8">
      <w:pPr>
        <w:pStyle w:val="BodyTextIndentZnak"/>
        <w:numPr>
          <w:ilvl w:val="1"/>
          <w:numId w:val="16"/>
        </w:numPr>
        <w:tabs>
          <w:tab w:val="left" w:pos="567"/>
        </w:tabs>
        <w:spacing w:line="276"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o którym mowa w art. 125 ust.1</w:t>
      </w:r>
      <w:r>
        <w:rPr>
          <w:rFonts w:asciiTheme="minorHAnsi" w:eastAsia="Calibri" w:hAnsiTheme="minorHAnsi" w:cstheme="minorHAnsi"/>
          <w:sz w:val="22"/>
          <w:szCs w:val="22"/>
        </w:rPr>
        <w:t xml:space="preserve"> Ustawy</w:t>
      </w:r>
      <w:r w:rsidRPr="00D23B7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5395F838" w:rsidR="00173B34" w:rsidRPr="00706639" w:rsidRDefault="00173B34" w:rsidP="00A708F3">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 xml:space="preserve">Informacja dla wykonawców wspólnie ubiegających się o udzielenie zamówienia </w:t>
      </w:r>
      <w:r w:rsidR="00D01940">
        <w:rPr>
          <w:rFonts w:asciiTheme="minorHAnsi" w:hAnsiTheme="minorHAnsi"/>
          <w:i w:val="0"/>
          <w:color w:val="0F0F0F"/>
          <w:sz w:val="22"/>
          <w:szCs w:val="22"/>
          <w:u w:val="single"/>
        </w:rPr>
        <w:br/>
      </w:r>
      <w:r w:rsidRPr="00B83C9B">
        <w:rPr>
          <w:rFonts w:asciiTheme="minorHAnsi" w:hAnsiTheme="minorHAnsi"/>
          <w:i w:val="0"/>
          <w:color w:val="0F0F0F"/>
          <w:sz w:val="22"/>
          <w:szCs w:val="22"/>
          <w:u w:val="single"/>
        </w:rPr>
        <w:t>(spółki cywilne/konsorcja)</w:t>
      </w:r>
    </w:p>
    <w:p w14:paraId="164BB35C" w14:textId="4C545A61" w:rsidR="00732B33" w:rsidRPr="00D23B7A" w:rsidRDefault="00F35975" w:rsidP="00A708F3">
      <w:pPr>
        <w:pStyle w:val="BodyTextIndentZnak"/>
        <w:numPr>
          <w:ilvl w:val="1"/>
          <w:numId w:val="16"/>
        </w:numPr>
        <w:tabs>
          <w:tab w:val="left" w:pos="567"/>
        </w:tabs>
        <w:spacing w:line="276"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E06418">
        <w:rPr>
          <w:rFonts w:asciiTheme="minorHAnsi" w:hAnsiTheme="minorHAnsi" w:cstheme="minorHAnsi"/>
          <w:sz w:val="22"/>
          <w:szCs w:val="22"/>
        </w:rPr>
        <w:t xml:space="preserve"> </w:t>
      </w:r>
      <w:r w:rsidR="00732B33" w:rsidRPr="00D23B7A">
        <w:rPr>
          <w:rFonts w:asciiTheme="minorHAnsi" w:hAnsiTheme="minorHAnsi" w:cstheme="minorHAnsi"/>
          <w:sz w:val="22"/>
          <w:szCs w:val="22"/>
        </w:rPr>
        <w:t>SWZ</w:t>
      </w:r>
      <w:r w:rsidRPr="00D23B7A">
        <w:rPr>
          <w:rFonts w:asciiTheme="minorHAnsi" w:hAnsiTheme="minorHAnsi" w:cstheme="minorHAnsi"/>
          <w:sz w:val="22"/>
          <w:szCs w:val="22"/>
        </w:rPr>
        <w:t>.</w:t>
      </w:r>
    </w:p>
    <w:p w14:paraId="2BD90349" w14:textId="5963D8D0" w:rsidR="00732B33" w:rsidRPr="00D23B7A" w:rsidRDefault="00F35975" w:rsidP="00A708F3">
      <w:pPr>
        <w:pStyle w:val="BodyTextIndentZnak"/>
        <w:numPr>
          <w:ilvl w:val="1"/>
          <w:numId w:val="16"/>
        </w:numPr>
        <w:tabs>
          <w:tab w:val="left" w:pos="567"/>
        </w:tabs>
        <w:spacing w:line="276"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6F0E6A13" w14:textId="29F6BE2F" w:rsidR="00A07841" w:rsidRPr="00941C71" w:rsidRDefault="000940B7" w:rsidP="00A708F3">
      <w:pPr>
        <w:pStyle w:val="BodyTextIndentZnak"/>
        <w:numPr>
          <w:ilvl w:val="1"/>
          <w:numId w:val="16"/>
        </w:numPr>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P</w:t>
      </w:r>
      <w:r w:rsidRPr="00D23B7A">
        <w:rPr>
          <w:rFonts w:asciiTheme="minorHAnsi" w:hAnsiTheme="minorHAnsi" w:cstheme="minorHAnsi"/>
          <w:sz w:val="22"/>
          <w:szCs w:val="22"/>
        </w:rPr>
        <w:t xml:space="preserve">odmiotowe środki dowodowe o których </w:t>
      </w:r>
      <w:r>
        <w:rPr>
          <w:rFonts w:asciiTheme="minorHAnsi" w:hAnsiTheme="minorHAnsi" w:cstheme="minorHAnsi"/>
          <w:sz w:val="22"/>
          <w:szCs w:val="22"/>
        </w:rPr>
        <w:t xml:space="preserve">mowa </w:t>
      </w:r>
      <w:r w:rsidRPr="000940B7">
        <w:rPr>
          <w:rFonts w:asciiTheme="minorHAnsi" w:hAnsiTheme="minorHAnsi" w:cstheme="minorHAnsi"/>
          <w:sz w:val="22"/>
          <w:szCs w:val="22"/>
        </w:rPr>
        <w:t xml:space="preserve">w pkt  </w:t>
      </w:r>
      <w:r>
        <w:rPr>
          <w:rFonts w:asciiTheme="minorHAnsi" w:hAnsiTheme="minorHAnsi" w:cstheme="minorHAnsi"/>
          <w:sz w:val="22"/>
          <w:szCs w:val="22"/>
        </w:rPr>
        <w:t>10.</w:t>
      </w:r>
      <w:r w:rsidR="00777E2B">
        <w:rPr>
          <w:rFonts w:asciiTheme="minorHAnsi" w:hAnsiTheme="minorHAnsi" w:cstheme="minorHAnsi"/>
          <w:sz w:val="22"/>
          <w:szCs w:val="22"/>
        </w:rPr>
        <w:t>6</w:t>
      </w:r>
      <w:r>
        <w:rPr>
          <w:rFonts w:asciiTheme="minorHAnsi" w:hAnsiTheme="minorHAnsi" w:cstheme="minorHAnsi"/>
          <w:sz w:val="22"/>
          <w:szCs w:val="22"/>
        </w:rPr>
        <w:t>.(10.</w:t>
      </w:r>
      <w:r w:rsidR="00777E2B">
        <w:rPr>
          <w:rFonts w:asciiTheme="minorHAnsi" w:hAnsiTheme="minorHAnsi" w:cstheme="minorHAnsi"/>
          <w:sz w:val="22"/>
          <w:szCs w:val="22"/>
        </w:rPr>
        <w:t>6</w:t>
      </w:r>
      <w:r>
        <w:rPr>
          <w:rFonts w:asciiTheme="minorHAnsi" w:hAnsiTheme="minorHAnsi" w:cstheme="minorHAnsi"/>
          <w:sz w:val="22"/>
          <w:szCs w:val="22"/>
        </w:rPr>
        <w:t>.1 – 10.</w:t>
      </w:r>
      <w:r w:rsidR="00777E2B">
        <w:rPr>
          <w:rFonts w:asciiTheme="minorHAnsi" w:hAnsiTheme="minorHAnsi" w:cstheme="minorHAnsi"/>
          <w:sz w:val="22"/>
          <w:szCs w:val="22"/>
        </w:rPr>
        <w:t>6</w:t>
      </w:r>
      <w:r>
        <w:rPr>
          <w:rFonts w:asciiTheme="minorHAnsi" w:hAnsiTheme="minorHAnsi" w:cstheme="minorHAnsi"/>
          <w:sz w:val="22"/>
          <w:szCs w:val="22"/>
        </w:rPr>
        <w:t>.</w:t>
      </w:r>
      <w:r w:rsidR="00777E2B">
        <w:rPr>
          <w:rFonts w:asciiTheme="minorHAnsi" w:hAnsiTheme="minorHAnsi" w:cstheme="minorHAnsi"/>
          <w:sz w:val="22"/>
          <w:szCs w:val="22"/>
        </w:rPr>
        <w:t>9</w:t>
      </w:r>
      <w:r>
        <w:rPr>
          <w:rFonts w:asciiTheme="minorHAnsi" w:hAnsiTheme="minorHAnsi" w:cstheme="minorHAnsi"/>
          <w:sz w:val="22"/>
          <w:szCs w:val="22"/>
        </w:rPr>
        <w:t xml:space="preserve">) składa </w:t>
      </w:r>
      <w:r w:rsidRPr="00F5502A">
        <w:rPr>
          <w:rFonts w:asciiTheme="minorHAnsi" w:hAnsiTheme="minorHAnsi" w:cstheme="minorHAnsi"/>
          <w:b/>
          <w:bCs/>
          <w:sz w:val="22"/>
          <w:szCs w:val="22"/>
        </w:rPr>
        <w:t>na wezwanie Zamawiającego</w:t>
      </w:r>
      <w:r w:rsidRPr="00D23B7A">
        <w:rPr>
          <w:rFonts w:asciiTheme="minorHAnsi" w:hAnsiTheme="minorHAnsi" w:cstheme="minorHAnsi"/>
          <w:sz w:val="22"/>
          <w:szCs w:val="22"/>
        </w:rPr>
        <w:t xml:space="preserve"> </w:t>
      </w:r>
      <w:r>
        <w:rPr>
          <w:rFonts w:asciiTheme="minorHAnsi" w:hAnsiTheme="minorHAnsi" w:cstheme="minorHAnsi"/>
          <w:sz w:val="22"/>
          <w:szCs w:val="22"/>
        </w:rPr>
        <w:t>każdy z wykonawców wspólnie ubiegających się o udzielenie zamówienia.</w:t>
      </w:r>
    </w:p>
    <w:p w14:paraId="0C0E2E40" w14:textId="77777777" w:rsidR="00941C71" w:rsidRPr="005F5A42" w:rsidRDefault="00941C71" w:rsidP="00941C71">
      <w:pPr>
        <w:pStyle w:val="BodyTextIndentZnak"/>
        <w:tabs>
          <w:tab w:val="left" w:pos="567"/>
        </w:tabs>
        <w:spacing w:line="276" w:lineRule="auto"/>
        <w:ind w:left="567"/>
        <w:rPr>
          <w:rFonts w:asciiTheme="minorHAnsi" w:eastAsia="Calibri" w:hAnsiTheme="minorHAnsi" w:cstheme="minorHAnsi"/>
          <w:sz w:val="22"/>
          <w:szCs w:val="22"/>
        </w:rPr>
      </w:pPr>
    </w:p>
    <w:p w14:paraId="1EF05CF2" w14:textId="77777777" w:rsidR="00941F5B" w:rsidRPr="00941F5B" w:rsidRDefault="00941F5B">
      <w:pPr>
        <w:pStyle w:val="Akapitzlist"/>
        <w:numPr>
          <w:ilvl w:val="0"/>
          <w:numId w:val="5"/>
        </w:numPr>
        <w:tabs>
          <w:tab w:val="left" w:pos="567"/>
        </w:tabs>
        <w:spacing w:line="276" w:lineRule="auto"/>
        <w:ind w:left="567" w:hanging="709"/>
        <w:contextualSpacing w:val="0"/>
        <w:jc w:val="both"/>
        <w:rPr>
          <w:rFonts w:asciiTheme="minorHAnsi" w:eastAsiaTheme="minorHAnsi" w:hAnsiTheme="minorHAnsi"/>
          <w:b/>
          <w:bCs/>
          <w:vanish/>
          <w:sz w:val="22"/>
          <w:szCs w:val="22"/>
          <w:u w:val="single"/>
          <w:lang w:eastAsia="en-US"/>
        </w:rPr>
      </w:pPr>
    </w:p>
    <w:p w14:paraId="54E11D2A" w14:textId="01E3E5B7" w:rsidR="005B7CFC" w:rsidRPr="00934A40" w:rsidRDefault="00F76356">
      <w:pPr>
        <w:numPr>
          <w:ilvl w:val="0"/>
          <w:numId w:val="5"/>
        </w:numPr>
        <w:tabs>
          <w:tab w:val="left" w:pos="567"/>
        </w:tabs>
        <w:spacing w:after="0" w:line="276" w:lineRule="auto"/>
        <w:ind w:left="567" w:hanging="709"/>
        <w:jc w:val="both"/>
        <w:rPr>
          <w:rFonts w:cs="Times New Roman"/>
          <w:b/>
          <w:bCs/>
          <w:u w:val="single"/>
        </w:rPr>
      </w:pPr>
      <w:r w:rsidRPr="001C496D">
        <w:rPr>
          <w:rFonts w:cs="Times New Roman"/>
          <w:b/>
          <w:bCs/>
          <w:u w:val="single"/>
        </w:rPr>
        <w:t xml:space="preserve">Informacje o sposobie </w:t>
      </w:r>
      <w:r w:rsidR="00847A8E">
        <w:rPr>
          <w:rFonts w:cs="Times New Roman"/>
          <w:b/>
          <w:bCs/>
          <w:u w:val="single"/>
        </w:rPr>
        <w:t>komunikowania</w:t>
      </w:r>
      <w:r w:rsidRPr="001C496D">
        <w:rPr>
          <w:rFonts w:cs="Times New Roman"/>
          <w:b/>
          <w:bCs/>
          <w:u w:val="single"/>
        </w:rPr>
        <w:t xml:space="preserve"> się zamawiając</w:t>
      </w:r>
      <w:r w:rsidR="001703B4">
        <w:rPr>
          <w:rFonts w:cs="Times New Roman"/>
          <w:b/>
          <w:bCs/>
          <w:u w:val="single"/>
        </w:rPr>
        <w:t>ego z wykonawcami</w:t>
      </w:r>
      <w:r w:rsidR="00847A8E">
        <w:rPr>
          <w:rFonts w:cs="Times New Roman"/>
          <w:b/>
          <w:bCs/>
          <w:u w:val="single"/>
        </w:rPr>
        <w:t xml:space="preserve"> oraz o wymaganiach technicznych i organizacyjnych sporządzania, wysyłania i odbi</w:t>
      </w:r>
      <w:r w:rsidR="00C74A3E">
        <w:rPr>
          <w:rFonts w:cs="Times New Roman"/>
          <w:b/>
          <w:bCs/>
          <w:u w:val="single"/>
        </w:rPr>
        <w:t xml:space="preserve">erania </w:t>
      </w:r>
      <w:r w:rsidR="00C74A3E">
        <w:rPr>
          <w:rFonts w:cs="Times New Roman"/>
          <w:b/>
          <w:bCs/>
          <w:u w:val="single"/>
        </w:rPr>
        <w:lastRenderedPageBreak/>
        <w:t>korespondencji elektronicznej</w:t>
      </w:r>
      <w:r w:rsidR="00D542C6">
        <w:rPr>
          <w:rFonts w:cs="Times New Roman"/>
          <w:b/>
          <w:bCs/>
          <w:u w:val="single"/>
        </w:rPr>
        <w:t xml:space="preserve"> oraz wskazanie osób uprawnionych do komunikowana się z </w:t>
      </w:r>
      <w:r w:rsidR="00D542C6" w:rsidRPr="00934A40">
        <w:rPr>
          <w:rFonts w:cs="Times New Roman"/>
          <w:b/>
          <w:bCs/>
          <w:u w:val="single"/>
        </w:rPr>
        <w:t>Wykonawcami.</w:t>
      </w:r>
    </w:p>
    <w:p w14:paraId="0FA4D419" w14:textId="41698D43" w:rsidR="007E1875" w:rsidRPr="007E1875" w:rsidRDefault="000B4658">
      <w:pPr>
        <w:pStyle w:val="Akapitzlist"/>
        <w:numPr>
          <w:ilvl w:val="1"/>
          <w:numId w:val="53"/>
        </w:numPr>
        <w:tabs>
          <w:tab w:val="left" w:pos="567"/>
        </w:tabs>
        <w:spacing w:line="276" w:lineRule="auto"/>
        <w:ind w:left="567" w:hanging="567"/>
        <w:jc w:val="both"/>
        <w:rPr>
          <w:rFonts w:asciiTheme="minorHAnsi" w:hAnsiTheme="minorHAnsi" w:cstheme="minorHAnsi"/>
          <w:sz w:val="22"/>
          <w:szCs w:val="22"/>
        </w:rPr>
      </w:pPr>
      <w:bookmarkStart w:id="9" w:name="_Hlk18581991"/>
      <w:r w:rsidRPr="007E1875">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r w:rsidR="007E1875" w:rsidRPr="007E1875">
        <w:rPr>
          <w:rFonts w:asciiTheme="minorHAnsi" w:hAnsiTheme="minorHAnsi" w:cstheme="minorHAnsi"/>
          <w:sz w:val="22"/>
          <w:szCs w:val="22"/>
        </w:rPr>
        <w:t>.</w:t>
      </w:r>
    </w:p>
    <w:p w14:paraId="6C11F92C" w14:textId="77777777" w:rsidR="007E1875" w:rsidRPr="007E1875" w:rsidRDefault="000B4658">
      <w:pPr>
        <w:pStyle w:val="Akapitzlist"/>
        <w:numPr>
          <w:ilvl w:val="1"/>
          <w:numId w:val="53"/>
        </w:numPr>
        <w:tabs>
          <w:tab w:val="left" w:pos="567"/>
        </w:tabs>
        <w:spacing w:line="276" w:lineRule="auto"/>
        <w:ind w:left="567" w:hanging="567"/>
        <w:jc w:val="both"/>
        <w:rPr>
          <w:rFonts w:asciiTheme="minorHAnsi" w:hAnsiTheme="minorHAnsi" w:cstheme="minorHAnsi"/>
          <w:sz w:val="22"/>
          <w:szCs w:val="22"/>
        </w:rPr>
      </w:pPr>
      <w:r w:rsidRPr="007E1875">
        <w:rPr>
          <w:rFonts w:asciiTheme="minorHAnsi" w:hAnsiTheme="minorHAnsi" w:cstheme="minorHAnsi"/>
          <w:sz w:val="22"/>
          <w:szCs w:val="22"/>
        </w:rPr>
        <w:t xml:space="preserve">Komunikacja w postępowaniu odbywa się zgodnie </w:t>
      </w:r>
      <w:bookmarkStart w:id="10" w:name="_Hlk62564153"/>
      <w:r w:rsidRPr="007E1875">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0"/>
    </w:p>
    <w:p w14:paraId="40E78ACD" w14:textId="77777777" w:rsidR="007E1875" w:rsidRPr="007E1875" w:rsidRDefault="000B4658">
      <w:pPr>
        <w:pStyle w:val="Akapitzlist"/>
        <w:numPr>
          <w:ilvl w:val="1"/>
          <w:numId w:val="53"/>
        </w:numPr>
        <w:tabs>
          <w:tab w:val="left" w:pos="567"/>
        </w:tabs>
        <w:spacing w:line="276" w:lineRule="auto"/>
        <w:ind w:left="567" w:hanging="567"/>
        <w:jc w:val="both"/>
        <w:rPr>
          <w:rStyle w:val="Hipercze"/>
          <w:rFonts w:asciiTheme="minorHAnsi" w:hAnsiTheme="minorHAnsi" w:cstheme="minorHAnsi"/>
          <w:color w:val="auto"/>
          <w:sz w:val="22"/>
          <w:szCs w:val="22"/>
          <w:u w:val="none"/>
        </w:rPr>
      </w:pPr>
      <w:r w:rsidRPr="007E1875">
        <w:rPr>
          <w:rFonts w:asciiTheme="minorHAnsi" w:hAnsiTheme="minorHAnsi" w:cstheme="minorHAnsi"/>
          <w:sz w:val="22"/>
          <w:szCs w:val="22"/>
        </w:rPr>
        <w:t xml:space="preserve">Postępowanie prowadzone jest w języku polskim w formie elektronicznej za pośrednictwem platformazakupowa.pl, zwanej dalej Platformą,  dostępnej pod adresem:  </w:t>
      </w:r>
      <w:hyperlink r:id="rId18" w:history="1">
        <w:r w:rsidR="009C17EE" w:rsidRPr="007E1875">
          <w:rPr>
            <w:rStyle w:val="Hipercze"/>
            <w:rFonts w:asciiTheme="minorHAnsi" w:hAnsiTheme="minorHAnsi" w:cstheme="minorHAnsi"/>
            <w:sz w:val="22"/>
            <w:szCs w:val="22"/>
          </w:rPr>
          <w:t>https://platformazakupowa.pl/pn/lit</w:t>
        </w:r>
      </w:hyperlink>
    </w:p>
    <w:p w14:paraId="728185E2" w14:textId="46F505AD" w:rsidR="000B4658" w:rsidRPr="007E1875" w:rsidRDefault="000B4658">
      <w:pPr>
        <w:pStyle w:val="Akapitzlist"/>
        <w:numPr>
          <w:ilvl w:val="1"/>
          <w:numId w:val="53"/>
        </w:numPr>
        <w:tabs>
          <w:tab w:val="left" w:pos="567"/>
        </w:tabs>
        <w:spacing w:line="276" w:lineRule="auto"/>
        <w:ind w:left="567" w:hanging="567"/>
        <w:jc w:val="both"/>
        <w:rPr>
          <w:rFonts w:asciiTheme="minorHAnsi" w:hAnsiTheme="minorHAnsi" w:cstheme="minorHAnsi"/>
          <w:sz w:val="22"/>
          <w:szCs w:val="22"/>
        </w:rPr>
      </w:pPr>
      <w:r w:rsidRPr="007E1875">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B478A7" w:rsidRDefault="000B4658" w:rsidP="00003160">
      <w:pPr>
        <w:tabs>
          <w:tab w:val="num" w:pos="1418"/>
        </w:tabs>
        <w:spacing w:after="0" w:line="276" w:lineRule="auto"/>
        <w:ind w:left="1418" w:hanging="851"/>
        <w:contextualSpacing/>
        <w:jc w:val="both"/>
      </w:pPr>
      <w:r w:rsidRPr="00B478A7">
        <w:t xml:space="preserve"> </w:t>
      </w:r>
      <w:r w:rsidR="00373658" w:rsidRPr="00B478A7">
        <w:t>1</w:t>
      </w:r>
      <w:r w:rsidR="00FD7B5C">
        <w:t>1</w:t>
      </w:r>
      <w:r w:rsidR="00373658" w:rsidRPr="00B478A7">
        <w:t>.4.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9" w:history="1">
        <w:r w:rsidRPr="00B478A7">
          <w:rPr>
            <w:rStyle w:val="Hipercze"/>
          </w:rPr>
          <w:t>https://platformazakupowa.pl/strona/1-regulamin</w:t>
        </w:r>
      </w:hyperlink>
      <w:r w:rsidRPr="00B478A7">
        <w:t>, w zakładce „Regulamin" oraz uznaje go za wiążący</w:t>
      </w:r>
    </w:p>
    <w:p w14:paraId="2ECDD980" w14:textId="3D330D16" w:rsidR="000B4658" w:rsidRPr="00B478A7" w:rsidRDefault="00373658" w:rsidP="00003160">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w:t>
      </w:r>
      <w:r w:rsidR="00FD7B5C">
        <w:rPr>
          <w:rFonts w:asciiTheme="minorHAnsi" w:hAnsiTheme="minorHAnsi"/>
          <w:sz w:val="22"/>
          <w:szCs w:val="22"/>
          <w:lang w:eastAsia="en-US"/>
        </w:rPr>
        <w:t>1</w:t>
      </w:r>
      <w:r w:rsidRPr="00B478A7">
        <w:rPr>
          <w:rFonts w:asciiTheme="minorHAnsi" w:hAnsiTheme="minorHAnsi"/>
          <w:sz w:val="22"/>
          <w:szCs w:val="22"/>
          <w:lang w:eastAsia="en-US"/>
        </w:rPr>
        <w:t>.4.</w:t>
      </w:r>
      <w:r w:rsidR="000B4658" w:rsidRPr="00B478A7">
        <w:rPr>
          <w:rFonts w:asciiTheme="minorHAnsi" w:hAnsiTheme="minorHAnsi"/>
          <w:sz w:val="22"/>
          <w:szCs w:val="22"/>
          <w:lang w:eastAsia="en-US"/>
        </w:rPr>
        <w:t xml:space="preserve">b) zapoznał się i stosuje do Instrukcji składania ofert dostępnej pod linkiem </w:t>
      </w:r>
      <w:hyperlink r:id="rId20"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21AFF2FD" w14:textId="50A9DD0D" w:rsidR="000B4658" w:rsidRPr="007E1875" w:rsidRDefault="000B4658">
      <w:pPr>
        <w:pStyle w:val="Akapitzlist"/>
        <w:numPr>
          <w:ilvl w:val="1"/>
          <w:numId w:val="53"/>
        </w:numPr>
        <w:tabs>
          <w:tab w:val="left" w:pos="567"/>
        </w:tabs>
        <w:spacing w:line="276" w:lineRule="auto"/>
        <w:jc w:val="both"/>
        <w:rPr>
          <w:rFonts w:asciiTheme="minorHAnsi" w:hAnsiTheme="minorHAnsi" w:cstheme="minorHAnsi"/>
          <w:sz w:val="22"/>
          <w:szCs w:val="22"/>
        </w:rPr>
      </w:pPr>
      <w:r w:rsidRPr="007E1875">
        <w:rPr>
          <w:rFonts w:asciiTheme="minorHAnsi" w:hAnsiTheme="minorHAnsi" w:cstheme="minorHAnsi"/>
          <w:sz w:val="22"/>
          <w:szCs w:val="22"/>
        </w:rPr>
        <w:t xml:space="preserve">Zamawiający informuje, że instrukcje korzystania z platformy zakupowej  dotyczące w </w:t>
      </w:r>
      <w:r w:rsidR="007A4728" w:rsidRPr="007E1875">
        <w:rPr>
          <w:rFonts w:asciiTheme="minorHAnsi" w:hAnsiTheme="minorHAnsi" w:cstheme="minorHAnsi"/>
          <w:sz w:val="22"/>
          <w:szCs w:val="22"/>
        </w:rPr>
        <w:t> </w:t>
      </w:r>
      <w:r w:rsidRPr="007E1875">
        <w:rPr>
          <w:rFonts w:asciiTheme="minorHAnsi" w:hAnsiTheme="minorHAnsi" w:cstheme="minorHAnsi"/>
          <w:sz w:val="22"/>
          <w:szCs w:val="22"/>
        </w:rPr>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21" w:history="1">
        <w:r w:rsidRPr="007E1875">
          <w:rPr>
            <w:rFonts w:asciiTheme="minorHAnsi" w:hAnsiTheme="minorHAnsi" w:cstheme="minorHAnsi"/>
            <w:sz w:val="22"/>
            <w:szCs w:val="22"/>
          </w:rPr>
          <w:t>https://platformazakupowa.pl/strona/45-instrukcje</w:t>
        </w:r>
      </w:hyperlink>
      <w:r w:rsidRPr="007E1875">
        <w:rPr>
          <w:rFonts w:asciiTheme="minorHAnsi" w:hAnsiTheme="minorHAnsi" w:cstheme="minorHAnsi"/>
          <w:sz w:val="22"/>
          <w:szCs w:val="22"/>
        </w:rPr>
        <w:t xml:space="preserve"> .</w:t>
      </w:r>
    </w:p>
    <w:p w14:paraId="703A5DB0" w14:textId="200BA08E" w:rsidR="008819D4" w:rsidRPr="007E1875" w:rsidRDefault="008819D4">
      <w:pPr>
        <w:numPr>
          <w:ilvl w:val="1"/>
          <w:numId w:val="53"/>
        </w:numPr>
        <w:tabs>
          <w:tab w:val="left" w:pos="567"/>
        </w:tabs>
        <w:spacing w:after="0" w:line="276" w:lineRule="auto"/>
        <w:ind w:left="567" w:hanging="720"/>
        <w:jc w:val="both"/>
        <w:rPr>
          <w:rFonts w:cstheme="minorHAnsi"/>
        </w:rPr>
      </w:pPr>
      <w:r w:rsidRPr="007E1875">
        <w:rPr>
          <w:rFonts w:cstheme="minorHAnsi"/>
        </w:rPr>
        <w:t xml:space="preserve">W przypadku pytań technicznych związanych z działaniem Platformy, należy kontaktować się z </w:t>
      </w:r>
      <w:r w:rsidR="007A4728" w:rsidRPr="007E1875">
        <w:rPr>
          <w:rFonts w:cstheme="minorHAnsi"/>
        </w:rPr>
        <w:t> </w:t>
      </w:r>
      <w:r w:rsidRPr="007E1875">
        <w:rPr>
          <w:rFonts w:cstheme="minorHAnsi"/>
        </w:rPr>
        <w:t>Centrum Wsparcia Klienta Platformy: nr tel. (22) 101 02 02, adres e-</w:t>
      </w:r>
      <w:r w:rsidR="007A4728" w:rsidRPr="007E1875">
        <w:rPr>
          <w:rFonts w:cstheme="minorHAnsi"/>
        </w:rPr>
        <w:t> </w:t>
      </w:r>
      <w:r w:rsidRPr="007E1875">
        <w:rPr>
          <w:rFonts w:cstheme="minorHAnsi"/>
        </w:rPr>
        <w:t>mail:cwk@platformazakupowa.pl</w:t>
      </w:r>
    </w:p>
    <w:p w14:paraId="41CC7DE1" w14:textId="5955F4E2" w:rsidR="008819D4" w:rsidRPr="007E1875" w:rsidRDefault="008819D4">
      <w:pPr>
        <w:numPr>
          <w:ilvl w:val="1"/>
          <w:numId w:val="53"/>
        </w:numPr>
        <w:tabs>
          <w:tab w:val="left" w:pos="567"/>
        </w:tabs>
        <w:spacing w:after="0" w:line="276" w:lineRule="auto"/>
        <w:ind w:left="567" w:hanging="720"/>
        <w:jc w:val="both"/>
        <w:rPr>
          <w:rFonts w:cstheme="minorHAnsi"/>
        </w:rPr>
      </w:pPr>
      <w:r w:rsidRPr="007E1875">
        <w:rPr>
          <w:rFonts w:cstheme="minorHAnsi"/>
        </w:rPr>
        <w:t xml:space="preserve">Osobą ze strony Zamawiającego, upoważnioną do kontaktów z Wykonawcami w sprawach merytorycznych dotyczących przedmiotowego postępowania jest </w:t>
      </w:r>
      <w:r w:rsidR="007A4728" w:rsidRPr="007E1875">
        <w:rPr>
          <w:rFonts w:cstheme="minorHAnsi"/>
        </w:rPr>
        <w:t xml:space="preserve">p. </w:t>
      </w:r>
      <w:r w:rsidR="00F538BA" w:rsidRPr="007E1875">
        <w:rPr>
          <w:rFonts w:cstheme="minorHAnsi"/>
        </w:rPr>
        <w:t xml:space="preserve">Jarosław </w:t>
      </w:r>
      <w:proofErr w:type="spellStart"/>
      <w:r w:rsidR="00F538BA" w:rsidRPr="007E1875">
        <w:rPr>
          <w:rFonts w:cstheme="minorHAnsi"/>
        </w:rPr>
        <w:t>Lizińczyk</w:t>
      </w:r>
      <w:proofErr w:type="spellEnd"/>
      <w:r w:rsidR="00F538BA" w:rsidRPr="007E1875">
        <w:rPr>
          <w:rFonts w:cstheme="minorHAnsi"/>
        </w:rPr>
        <w:t xml:space="preserve"> – Kierownik Działu Zamówień Publicznych ŁIT</w:t>
      </w:r>
      <w:r w:rsidR="006254D9" w:rsidRPr="007E1875">
        <w:rPr>
          <w:rFonts w:cstheme="minorHAnsi"/>
        </w:rPr>
        <w:t>.</w:t>
      </w:r>
    </w:p>
    <w:p w14:paraId="12EBB946" w14:textId="46E39B74" w:rsidR="00907FEE"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7E1875">
        <w:rPr>
          <w:rFonts w:cstheme="minorHAnsi"/>
        </w:rPr>
        <w:t>.</w:t>
      </w:r>
    </w:p>
    <w:p w14:paraId="373EB86A" w14:textId="0591F4D4" w:rsidR="00907FEE"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705499F9" w:rsidR="00907FEE"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3B57D3E1" w14:textId="78D6442E" w:rsidR="00907FEE"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lastRenderedPageBreak/>
        <w:t xml:space="preserve">Zamawiający nie ponosi odpowiedzialności za złożenie oferty w sposób niezgodny </w:t>
      </w:r>
      <w:r w:rsidRPr="007E1875">
        <w:rPr>
          <w:rFonts w:cstheme="minorHAnsi"/>
        </w:rPr>
        <w:br/>
        <w:t xml:space="preserve">z Instrukcją korzystania z </w:t>
      </w:r>
      <w:hyperlink r:id="rId22" w:history="1">
        <w:r w:rsidRPr="007E1875">
          <w:rPr>
            <w:rFonts w:cstheme="minorHAnsi"/>
          </w:rPr>
          <w:t>Platformy</w:t>
        </w:r>
      </w:hyperlink>
      <w:r w:rsidRPr="007E1875">
        <w:rPr>
          <w:rFonts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rsidRPr="007E1875">
        <w:rPr>
          <w:rFonts w:cstheme="minorHAnsi"/>
        </w:rPr>
        <w:t xml:space="preserve">przewidziany </w:t>
      </w:r>
      <w:r w:rsidRPr="007E1875">
        <w:rPr>
          <w:rFonts w:cstheme="minorHAnsi"/>
        </w:rPr>
        <w:t>w art. 221 Ustawy.</w:t>
      </w:r>
    </w:p>
    <w:p w14:paraId="5C042E94" w14:textId="36332573" w:rsidR="000B4658" w:rsidRPr="007E1875" w:rsidRDefault="000B4658">
      <w:pPr>
        <w:numPr>
          <w:ilvl w:val="1"/>
          <w:numId w:val="53"/>
        </w:numPr>
        <w:tabs>
          <w:tab w:val="left" w:pos="567"/>
        </w:tabs>
        <w:spacing w:after="0" w:line="276" w:lineRule="auto"/>
        <w:ind w:left="567" w:hanging="720"/>
        <w:jc w:val="both"/>
        <w:rPr>
          <w:rFonts w:eastAsia="Times" w:cstheme="minorHAnsi"/>
          <w:b/>
          <w:u w:val="single"/>
        </w:rPr>
      </w:pPr>
      <w:r w:rsidRPr="007E1875">
        <w:rPr>
          <w:rFonts w:cstheme="minorHAnsi"/>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7E1875">
        <w:rPr>
          <w:rFonts w:cstheme="minorHAnsi"/>
        </w:rPr>
        <w:br/>
        <w:t>o udzielenie zamówienia publicznego lub konkursie (Dz.U. z 2020 poz. 2452) określa niezbędne wymagania sprzętowo - aplikacyjne umożliwiające pracę na Platformie, tj.:</w:t>
      </w:r>
    </w:p>
    <w:p w14:paraId="4786EDB3" w14:textId="7189F699"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 xml:space="preserve">stały dostęp do sieci Internet o gwarantowanej przepustowości nie mniejszej niż 512 </w:t>
      </w:r>
      <w:proofErr w:type="spellStart"/>
      <w:r w:rsidR="000B4658" w:rsidRPr="007E1875">
        <w:rPr>
          <w:rFonts w:cstheme="minorHAnsi"/>
        </w:rPr>
        <w:t>kb</w:t>
      </w:r>
      <w:proofErr w:type="spellEnd"/>
      <w:r w:rsidR="000B4658" w:rsidRPr="007E1875">
        <w:rPr>
          <w:rFonts w:cstheme="minorHAnsi"/>
        </w:rPr>
        <w:t>/s</w:t>
      </w:r>
      <w:r w:rsidRPr="007E1875">
        <w:rPr>
          <w:rFonts w:cstheme="minorHAnsi"/>
        </w:rPr>
        <w:t>,</w:t>
      </w:r>
    </w:p>
    <w:p w14:paraId="74A85A95" w14:textId="77777777"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Pr="007E1875">
        <w:rPr>
          <w:rFonts w:cstheme="minorHAnsi"/>
        </w:rPr>
        <w:tab/>
      </w:r>
      <w:r w:rsidR="000B4658" w:rsidRPr="007E1875">
        <w:rPr>
          <w:rFonts w:cstheme="minorHAnsi"/>
        </w:rPr>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zainstalowana dowolna przeglądarka internetowa, w przypadku Internet Explorer minimalnie wersja 10 0.,</w:t>
      </w:r>
    </w:p>
    <w:p w14:paraId="28E58F6D" w14:textId="54C6378E"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włączona obsługa JavaScript,</w:t>
      </w:r>
    </w:p>
    <w:p w14:paraId="66F57101" w14:textId="534E12AF"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 xml:space="preserve">zainstalowany program Adobe </w:t>
      </w:r>
      <w:proofErr w:type="spellStart"/>
      <w:r w:rsidR="000B4658" w:rsidRPr="007E1875">
        <w:rPr>
          <w:rFonts w:cstheme="minorHAnsi"/>
        </w:rPr>
        <w:t>Acrobat</w:t>
      </w:r>
      <w:proofErr w:type="spellEnd"/>
      <w:r w:rsidR="000B4658" w:rsidRPr="007E1875">
        <w:rPr>
          <w:rFonts w:cstheme="minorHAnsi"/>
        </w:rPr>
        <w:t xml:space="preserve"> Reader, lub inny obsługujący format plików .pdf.</w:t>
      </w:r>
    </w:p>
    <w:p w14:paraId="267BC440" w14:textId="752FA414"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Platforma działa według standardu przyjętego w komunikacji sieciowej - kodowanie UTF8,</w:t>
      </w:r>
    </w:p>
    <w:p w14:paraId="3CE80855" w14:textId="3B7454A7" w:rsidR="008819D4" w:rsidRPr="000B78F2" w:rsidRDefault="00820642" w:rsidP="000B78F2">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t>o</w:t>
      </w:r>
      <w:r w:rsidR="000B4658" w:rsidRPr="007E1875">
        <w:rPr>
          <w:rFonts w:cstheme="minorHAnsi"/>
        </w:rPr>
        <w:t>znaczenie czasu odbioru danych przez platformę zakupową stanowi datę oraz dokładny czas (</w:t>
      </w:r>
      <w:proofErr w:type="spellStart"/>
      <w:r w:rsidR="000B4658" w:rsidRPr="007E1875">
        <w:rPr>
          <w:rFonts w:cstheme="minorHAnsi"/>
        </w:rPr>
        <w:t>hh:mm:ss</w:t>
      </w:r>
      <w:proofErr w:type="spellEnd"/>
      <w:r w:rsidR="000B4658" w:rsidRPr="007E1875">
        <w:rPr>
          <w:rFonts w:cstheme="minorHAnsi"/>
        </w:rPr>
        <w:t>) generowany wg. czasu lokalnego serwera synchronizowanego z zegarem Głównego Urzędu Miar.</w:t>
      </w:r>
    </w:p>
    <w:p w14:paraId="4B2DFF3E" w14:textId="17B18319" w:rsidR="00820642"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Zamawiający nie przewiduje zwołania zebrania wszystkich Wykonawców, w celu wyjaśnienia treści SWZ.</w:t>
      </w:r>
    </w:p>
    <w:p w14:paraId="3D7DDB5E" w14:textId="3FFF808A" w:rsidR="00820642"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 xml:space="preserve">Wykonawca może zwrócić się do Zamawiającego z wnioskiem o wyjaśnienie treści SWZ. Zamawiający jest obowiązany udzielić odpowiedzi niezwłocznie, jednak nie później niż na </w:t>
      </w:r>
      <w:r w:rsidR="00107599" w:rsidRPr="007E1875">
        <w:rPr>
          <w:rFonts w:cstheme="minorHAnsi"/>
        </w:rPr>
        <w:t>4</w:t>
      </w:r>
      <w:r w:rsidRPr="007E1875">
        <w:rPr>
          <w:rFonts w:cstheme="minorHAnsi"/>
        </w:rPr>
        <w:t xml:space="preserve"> dni przed upływem terminu składania ofert, pod warunkiem, że wniosek o wyjaśnienie treści SWZ wpłynął do Zamawiającego nie później niż na </w:t>
      </w:r>
      <w:r w:rsidR="00107599" w:rsidRPr="007E1875">
        <w:rPr>
          <w:rFonts w:cstheme="minorHAnsi"/>
        </w:rPr>
        <w:t>7</w:t>
      </w:r>
      <w:r w:rsidRPr="007E1875">
        <w:rPr>
          <w:rFonts w:cstheme="minorHAnsi"/>
        </w:rPr>
        <w:t xml:space="preserve"> dni przed upływem terminu składania ofert.</w:t>
      </w:r>
    </w:p>
    <w:p w14:paraId="5CFEC027" w14:textId="176E4DC1" w:rsidR="00820642"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 xml:space="preserve">Jeżeli zamawiający nie udzieli wyjaśnień w terminie, o którym mowa w pkt. </w:t>
      </w:r>
      <w:r w:rsidR="00820642" w:rsidRPr="007E1875">
        <w:rPr>
          <w:rFonts w:cstheme="minorHAnsi"/>
        </w:rPr>
        <w:t>1</w:t>
      </w:r>
      <w:r w:rsidR="00985F82" w:rsidRPr="007E1875">
        <w:rPr>
          <w:rFonts w:cstheme="minorHAnsi"/>
        </w:rPr>
        <w:t>1</w:t>
      </w:r>
      <w:r w:rsidR="00820642" w:rsidRPr="007E1875">
        <w:rPr>
          <w:rFonts w:cstheme="minorHAnsi"/>
        </w:rPr>
        <w:t>.</w:t>
      </w:r>
      <w:r w:rsidR="00373658" w:rsidRPr="007E1875">
        <w:rPr>
          <w:rFonts w:cstheme="minorHAnsi"/>
        </w:rPr>
        <w:t>1</w:t>
      </w:r>
      <w:r w:rsidR="008819D4" w:rsidRPr="007E1875">
        <w:rPr>
          <w:rFonts w:cstheme="minorHAnsi"/>
        </w:rPr>
        <w:t>4</w:t>
      </w:r>
      <w:r w:rsidRPr="007E1875">
        <w:rPr>
          <w:rFonts w:cstheme="minorHAnsi"/>
        </w:rPr>
        <w:t>, przedłuża termin składania ofert o czas niezbędny do zapoznania się wszystkich zainteresowanych Wykonawców z wyjaśnieniami niezbędnymi do należytego przygotowania i złożenia oferty.</w:t>
      </w:r>
    </w:p>
    <w:p w14:paraId="4A390965" w14:textId="6EEDC369" w:rsidR="00B478A7"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W przypadku gdy wniosek o wyjaśnienie treści SWZ nie wpłynął w terminie, o którym mowa w  pk</w:t>
      </w:r>
      <w:r w:rsidR="008948C7" w:rsidRPr="007E1875">
        <w:rPr>
          <w:rFonts w:cstheme="minorHAnsi"/>
        </w:rPr>
        <w:t>t 1</w:t>
      </w:r>
      <w:r w:rsidR="00985F82" w:rsidRPr="007E1875">
        <w:rPr>
          <w:rFonts w:cstheme="minorHAnsi"/>
        </w:rPr>
        <w:t>1</w:t>
      </w:r>
      <w:r w:rsidR="008948C7" w:rsidRPr="007E1875">
        <w:rPr>
          <w:rFonts w:cstheme="minorHAnsi"/>
        </w:rPr>
        <w:t>.1</w:t>
      </w:r>
      <w:r w:rsidR="00B478A7" w:rsidRPr="007E1875">
        <w:rPr>
          <w:rFonts w:cstheme="minorHAnsi"/>
        </w:rPr>
        <w:t>4</w:t>
      </w:r>
      <w:r w:rsidRPr="007E1875">
        <w:rPr>
          <w:rFonts w:cstheme="minorHAnsi"/>
        </w:rPr>
        <w:t>, Zamawiający nie ma obowiązku udzielania wyjaśnień SWZ oraz obowiązku przedłużania terminu składania ofert.</w:t>
      </w:r>
    </w:p>
    <w:p w14:paraId="51701C78" w14:textId="4C9A36BF" w:rsidR="00B478A7"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 xml:space="preserve">Przedłużenie terminu składania ofert, o którym mowa w pkt. </w:t>
      </w:r>
      <w:r w:rsidR="009C39F3" w:rsidRPr="007E1875">
        <w:rPr>
          <w:rFonts w:cstheme="minorHAnsi"/>
        </w:rPr>
        <w:t>1</w:t>
      </w:r>
      <w:r w:rsidR="00985F82" w:rsidRPr="007E1875">
        <w:rPr>
          <w:rFonts w:cstheme="minorHAnsi"/>
        </w:rPr>
        <w:t>1</w:t>
      </w:r>
      <w:r w:rsidRPr="007E1875">
        <w:rPr>
          <w:rFonts w:cstheme="minorHAnsi"/>
        </w:rPr>
        <w:t>.1</w:t>
      </w:r>
      <w:r w:rsidR="006D39B3" w:rsidRPr="007E1875">
        <w:rPr>
          <w:rFonts w:cstheme="minorHAnsi"/>
        </w:rPr>
        <w:t>5</w:t>
      </w:r>
      <w:r w:rsidRPr="007E1875">
        <w:rPr>
          <w:rFonts w:cstheme="minorHAnsi"/>
        </w:rPr>
        <w:t xml:space="preserve">, nie wpływa na bieg terminu składania wniosku o wyjaśnienie treści SWZ, o którym mowa w </w:t>
      </w:r>
      <w:r w:rsidR="008948C7" w:rsidRPr="007E1875">
        <w:rPr>
          <w:rFonts w:cstheme="minorHAnsi"/>
        </w:rPr>
        <w:t>pkt</w:t>
      </w:r>
      <w:r w:rsidRPr="007E1875">
        <w:rPr>
          <w:rFonts w:cstheme="minorHAnsi"/>
        </w:rPr>
        <w:t xml:space="preserve">. </w:t>
      </w:r>
      <w:r w:rsidR="008948C7" w:rsidRPr="007E1875">
        <w:rPr>
          <w:rFonts w:cstheme="minorHAnsi"/>
        </w:rPr>
        <w:t>1</w:t>
      </w:r>
      <w:r w:rsidR="00985F82" w:rsidRPr="007E1875">
        <w:rPr>
          <w:rFonts w:cstheme="minorHAnsi"/>
        </w:rPr>
        <w:t>1</w:t>
      </w:r>
      <w:r w:rsidRPr="007E1875">
        <w:rPr>
          <w:rFonts w:cstheme="minorHAnsi"/>
        </w:rPr>
        <w:t>.1</w:t>
      </w:r>
      <w:r w:rsidR="00B478A7" w:rsidRPr="007E1875">
        <w:rPr>
          <w:rFonts w:cstheme="minorHAnsi"/>
        </w:rPr>
        <w:t>4</w:t>
      </w:r>
      <w:r w:rsidRPr="007E1875">
        <w:rPr>
          <w:rFonts w:cstheme="minorHAnsi"/>
        </w:rPr>
        <w:t>.</w:t>
      </w:r>
      <w:r w:rsidR="009C39F3" w:rsidRPr="007E1875">
        <w:rPr>
          <w:rFonts w:cstheme="minorHAnsi"/>
        </w:rPr>
        <w:t xml:space="preserve"> SWZ.</w:t>
      </w:r>
    </w:p>
    <w:p w14:paraId="37DBE0F1" w14:textId="6190F800" w:rsidR="00DD0511"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Treść zapytań wraz z wyjaśnieniami Zamawiający udostępnia, bez ujawniania źródła zapytania, na stronie internetowej prowadz</w:t>
      </w:r>
      <w:r w:rsidR="007A4728" w:rsidRPr="007E1875">
        <w:rPr>
          <w:rFonts w:cstheme="minorHAnsi"/>
        </w:rPr>
        <w:t>onego</w:t>
      </w:r>
      <w:r w:rsidRPr="007E1875">
        <w:rPr>
          <w:rFonts w:cstheme="minorHAnsi"/>
        </w:rPr>
        <w:t xml:space="preserve"> postępowania.</w:t>
      </w:r>
      <w:bookmarkEnd w:id="9"/>
    </w:p>
    <w:p w14:paraId="0BE53C58" w14:textId="77777777" w:rsidR="00D73609" w:rsidRDefault="00D73609" w:rsidP="00F76356">
      <w:pPr>
        <w:pStyle w:val="Tekstpodstawowy3"/>
        <w:ind w:left="180"/>
        <w:rPr>
          <w:bCs/>
        </w:rPr>
      </w:pPr>
    </w:p>
    <w:p w14:paraId="76EB3DDF" w14:textId="0DECF244" w:rsidR="009C6A25" w:rsidRPr="00716F8B" w:rsidRDefault="00F76356">
      <w:pPr>
        <w:numPr>
          <w:ilvl w:val="0"/>
          <w:numId w:val="53"/>
        </w:numPr>
        <w:tabs>
          <w:tab w:val="left" w:pos="567"/>
        </w:tabs>
        <w:spacing w:after="0" w:line="276" w:lineRule="auto"/>
        <w:ind w:left="567" w:hanging="567"/>
        <w:jc w:val="both"/>
        <w:rPr>
          <w:b/>
        </w:rPr>
      </w:pPr>
      <w:r w:rsidRPr="00716F8B">
        <w:rPr>
          <w:b/>
          <w:u w:val="single"/>
        </w:rPr>
        <w:t>Wymagania dotyczące wadium</w:t>
      </w:r>
      <w:r w:rsidRPr="00716F8B">
        <w:rPr>
          <w:b/>
        </w:rPr>
        <w:tab/>
      </w:r>
    </w:p>
    <w:p w14:paraId="4E1AA0A4" w14:textId="1059CA36" w:rsidR="00A33CE5" w:rsidRDefault="00BC5542" w:rsidP="00BC5542">
      <w:pPr>
        <w:spacing w:after="0" w:line="276" w:lineRule="auto"/>
        <w:ind w:firstLine="567"/>
        <w:jc w:val="both"/>
        <w:rPr>
          <w:rFonts w:cstheme="minorHAnsi"/>
        </w:rPr>
      </w:pPr>
      <w:r w:rsidRPr="00716F8B">
        <w:rPr>
          <w:rFonts w:cstheme="minorHAnsi"/>
        </w:rPr>
        <w:t>Zamawiający nie żąda wniesienia wadium.</w:t>
      </w:r>
    </w:p>
    <w:p w14:paraId="0FD6F4AC" w14:textId="77777777" w:rsidR="00A708F3" w:rsidRPr="00716F8B" w:rsidRDefault="00A708F3" w:rsidP="00BC5542">
      <w:pPr>
        <w:spacing w:after="0" w:line="276" w:lineRule="auto"/>
        <w:ind w:firstLine="567"/>
        <w:jc w:val="both"/>
        <w:rPr>
          <w:rFonts w:cstheme="minorHAnsi"/>
          <w:b/>
        </w:rPr>
      </w:pPr>
    </w:p>
    <w:p w14:paraId="703DF95C" w14:textId="6D02F3C2" w:rsidR="0032673F" w:rsidRPr="00A72D2A" w:rsidRDefault="0032673F">
      <w:pPr>
        <w:numPr>
          <w:ilvl w:val="0"/>
          <w:numId w:val="53"/>
        </w:numPr>
        <w:tabs>
          <w:tab w:val="left" w:pos="567"/>
        </w:tabs>
        <w:spacing w:after="0" w:line="276" w:lineRule="auto"/>
        <w:ind w:left="567" w:hanging="567"/>
        <w:jc w:val="both"/>
        <w:rPr>
          <w:rFonts w:cs="Times New Roman"/>
          <w:b/>
          <w:bCs/>
          <w:u w:val="single"/>
        </w:rPr>
      </w:pPr>
      <w:r w:rsidRPr="00A72D2A">
        <w:rPr>
          <w:rFonts w:cs="Times New Roman"/>
          <w:b/>
          <w:bCs/>
          <w:u w:val="single"/>
        </w:rPr>
        <w:t>Forma składanych dokumentów</w:t>
      </w:r>
    </w:p>
    <w:p w14:paraId="11E07359" w14:textId="0A0CB07B" w:rsidR="00F34BF3" w:rsidRPr="00A72D2A" w:rsidRDefault="0032673F">
      <w:pPr>
        <w:numPr>
          <w:ilvl w:val="1"/>
          <w:numId w:val="53"/>
        </w:numPr>
        <w:tabs>
          <w:tab w:val="left" w:pos="567"/>
        </w:tabs>
        <w:spacing w:after="0" w:line="276" w:lineRule="auto"/>
        <w:ind w:left="567" w:hanging="567"/>
        <w:jc w:val="both"/>
      </w:pPr>
      <w:r w:rsidRPr="00A72D2A">
        <w:rPr>
          <w:rFonts w:eastAsia="Calibri"/>
          <w:bCs/>
        </w:rPr>
        <w:t xml:space="preserve">Oferty, oświadczenia, o których mowa w art. 125 ust. 1 Ustawy (JEDZ), podmiotowe środki dowodowe, w tym oświadczenie, o którym w art. 117 ust. 4 Ustawy, oraz zobowiązanie podmiotu udostępniającego zasoby, o których mowa w art. 118 ust. 3 Ustawy, przedmiotowe </w:t>
      </w:r>
      <w:r w:rsidRPr="00A72D2A">
        <w:rPr>
          <w:rFonts w:eastAsia="Calibri"/>
          <w:bCs/>
        </w:rPr>
        <w:lastRenderedPageBreak/>
        <w:t xml:space="preserve">środki dowodowe, pełnomocnictwo, sporządza się w postaci elektronicznej, w formatach określonych w </w:t>
      </w:r>
      <w:r w:rsidRPr="00A72D2A">
        <w:rPr>
          <w:bCs/>
        </w:rPr>
        <w:t xml:space="preserve">Rozporządzeniu Rady Ministrów </w:t>
      </w:r>
      <w:r w:rsidRPr="00A72D2A">
        <w:rPr>
          <w:rFonts w:eastAsia="TimesNewRomanPSMT"/>
          <w:bCs/>
        </w:rPr>
        <w:t xml:space="preserve">z dnia 12 kwietnia 2012 r. </w:t>
      </w:r>
      <w:r w:rsidRPr="00A72D2A">
        <w:rPr>
          <w:bCs/>
        </w:rPr>
        <w:t xml:space="preserve">w sprawie Krajowych Ram Interoperacyjności, minimalnych wymagań dla rejestrów publicznych i wymiany informacji w postaci elektronicznej oraz minimalnych wymagań dla systemów teleinformatycznych </w:t>
      </w:r>
      <w:r w:rsidR="00D13674">
        <w:rPr>
          <w:bCs/>
        </w:rPr>
        <w:br/>
      </w:r>
      <w:r w:rsidRPr="00A72D2A">
        <w:rPr>
          <w:bCs/>
        </w:rPr>
        <w:t>(</w:t>
      </w:r>
      <w:proofErr w:type="spellStart"/>
      <w:r w:rsidRPr="00A72D2A">
        <w:rPr>
          <w:bCs/>
        </w:rPr>
        <w:t>t.j</w:t>
      </w:r>
      <w:proofErr w:type="spellEnd"/>
      <w:r w:rsidRPr="00A72D2A">
        <w:rPr>
          <w:bCs/>
        </w:rPr>
        <w:t xml:space="preserve">. Dz.U. z 2017r. poz. 2247 z </w:t>
      </w:r>
      <w:proofErr w:type="spellStart"/>
      <w:r w:rsidRPr="00A72D2A">
        <w:rPr>
          <w:bCs/>
        </w:rPr>
        <w:t>późn</w:t>
      </w:r>
      <w:proofErr w:type="spellEnd"/>
      <w:r w:rsidRPr="00A72D2A">
        <w:rPr>
          <w:bCs/>
        </w:rPr>
        <w:t xml:space="preserve">. zm.). </w:t>
      </w:r>
      <w:r w:rsidRPr="00A72D2A">
        <w:t xml:space="preserve">Wśród formatów powszechnych a </w:t>
      </w:r>
      <w:r w:rsidRPr="00A72D2A">
        <w:rPr>
          <w:b/>
          <w:bCs/>
        </w:rPr>
        <w:t>NIE występujących</w:t>
      </w:r>
      <w:r w:rsidRPr="00A72D2A">
        <w:t xml:space="preserve"> w rozporządzeniu występują: .</w:t>
      </w:r>
      <w:proofErr w:type="spellStart"/>
      <w:r w:rsidRPr="00A72D2A">
        <w:t>rar</w:t>
      </w:r>
      <w:proofErr w:type="spellEnd"/>
      <w:r w:rsidRPr="00A72D2A">
        <w:t xml:space="preserve"> .gif .</w:t>
      </w:r>
      <w:proofErr w:type="spellStart"/>
      <w:r w:rsidRPr="00A72D2A">
        <w:t>bmp</w:t>
      </w:r>
      <w:proofErr w:type="spellEnd"/>
      <w:r w:rsidRPr="00A72D2A">
        <w:t xml:space="preserve"> .</w:t>
      </w:r>
      <w:proofErr w:type="spellStart"/>
      <w:r w:rsidRPr="00A72D2A">
        <w:t>numbers</w:t>
      </w:r>
      <w:proofErr w:type="spellEnd"/>
      <w:r w:rsidRPr="00A72D2A">
        <w:t xml:space="preserve"> .</w:t>
      </w:r>
      <w:proofErr w:type="spellStart"/>
      <w:r w:rsidRPr="00A72D2A">
        <w:t>pages</w:t>
      </w:r>
      <w:proofErr w:type="spellEnd"/>
      <w:r w:rsidRPr="00A72D2A">
        <w:t xml:space="preserve">. </w:t>
      </w:r>
      <w:r w:rsidRPr="00A72D2A">
        <w:rPr>
          <w:b/>
          <w:bCs/>
        </w:rPr>
        <w:t>Dokumenty złożone w takich plikach zostaną uznane za złożone nieskutecznie</w:t>
      </w:r>
      <w:r w:rsidR="00F34BF3" w:rsidRPr="00A72D2A">
        <w:rPr>
          <w:b/>
          <w:bCs/>
        </w:rPr>
        <w:t>.</w:t>
      </w:r>
    </w:p>
    <w:p w14:paraId="76E9F1DE" w14:textId="536ACE83" w:rsidR="00F34BF3" w:rsidRPr="00003160" w:rsidRDefault="0032673F">
      <w:pPr>
        <w:numPr>
          <w:ilvl w:val="1"/>
          <w:numId w:val="53"/>
        </w:numPr>
        <w:tabs>
          <w:tab w:val="left" w:pos="567"/>
        </w:tabs>
        <w:spacing w:after="0" w:line="276" w:lineRule="auto"/>
        <w:ind w:left="567" w:hanging="567"/>
        <w:jc w:val="both"/>
        <w:rPr>
          <w:rFonts w:eastAsia="Calibri"/>
          <w:bCs/>
        </w:rPr>
      </w:pPr>
      <w:r w:rsidRPr="00003160">
        <w:rPr>
          <w:rFonts w:eastAsia="Calibri"/>
          <w:bC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003160">
        <w:rPr>
          <w:rFonts w:eastAsia="Calibri"/>
          <w:bCs/>
        </w:rPr>
        <w:t> </w:t>
      </w:r>
      <w:r w:rsidRPr="00003160">
        <w:rPr>
          <w:rFonts w:eastAsia="Calibri"/>
          <w:bCs/>
        </w:rPr>
        <w:t>udzielenie zamówienia, podmiot udostępniający zasoby lub podwykonawca, zwane dalej „upoważnionymi podmiotami”, jako dokument elektroniczny, przekazuje się ten dokument.</w:t>
      </w:r>
    </w:p>
    <w:p w14:paraId="045CD9A4" w14:textId="77777777" w:rsidR="00F34BF3" w:rsidRPr="00003160" w:rsidRDefault="0032673F">
      <w:pPr>
        <w:numPr>
          <w:ilvl w:val="1"/>
          <w:numId w:val="53"/>
        </w:numPr>
        <w:tabs>
          <w:tab w:val="left" w:pos="567"/>
        </w:tabs>
        <w:spacing w:after="0" w:line="276" w:lineRule="auto"/>
        <w:ind w:left="567" w:hanging="567"/>
        <w:jc w:val="both"/>
        <w:rPr>
          <w:rFonts w:eastAsia="Calibri"/>
          <w:bCs/>
        </w:rPr>
      </w:pPr>
      <w:r w:rsidRPr="00003160">
        <w:rPr>
          <w:rFonts w:eastAsia="Calibr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2395BD5" w:rsidR="00E21887" w:rsidRDefault="0032673F">
      <w:pPr>
        <w:numPr>
          <w:ilvl w:val="1"/>
          <w:numId w:val="53"/>
        </w:numPr>
        <w:tabs>
          <w:tab w:val="left" w:pos="567"/>
        </w:tabs>
        <w:spacing w:after="0" w:line="276" w:lineRule="auto"/>
        <w:ind w:left="567" w:hanging="567"/>
        <w:jc w:val="both"/>
        <w:rPr>
          <w:rFonts w:eastAsia="Calibri"/>
          <w:bCs/>
        </w:rPr>
      </w:pPr>
      <w:r w:rsidRPr="00003160">
        <w:rPr>
          <w:rFonts w:eastAsia="Calibri"/>
          <w:bCs/>
        </w:rPr>
        <w:t xml:space="preserve">Przez cyfrowe odwzorowanie, o którym mowa pkt </w:t>
      </w:r>
      <w:r w:rsidR="00E21887" w:rsidRPr="00003160">
        <w:rPr>
          <w:rFonts w:eastAsia="Calibri"/>
          <w:bCs/>
        </w:rPr>
        <w:t>1</w:t>
      </w:r>
      <w:r w:rsidR="00985F82" w:rsidRPr="00003160">
        <w:rPr>
          <w:rFonts w:eastAsia="Calibri"/>
          <w:bCs/>
        </w:rPr>
        <w:t>3</w:t>
      </w:r>
      <w:r w:rsidR="00E21887" w:rsidRPr="00003160">
        <w:rPr>
          <w:rFonts w:eastAsia="Calibri"/>
          <w:bCs/>
        </w:rPr>
        <w:t>.3.</w:t>
      </w:r>
      <w:r w:rsidRPr="00003160">
        <w:rPr>
          <w:rFonts w:eastAsia="Calibri"/>
          <w:bCs/>
        </w:rPr>
        <w:t>, należy rozumieć dokument elektroniczny będą  kopią elektroniczną treści zapisanej w postaci papierowej, umożliwiający zapoznanie się z tą treścią i jej zrozumienie, bez konieczności bezpośredniego dostępu do oryginału</w:t>
      </w:r>
      <w:r w:rsidR="00003160">
        <w:rPr>
          <w:rFonts w:eastAsia="Calibri"/>
          <w:bCs/>
        </w:rPr>
        <w:t>.</w:t>
      </w:r>
    </w:p>
    <w:p w14:paraId="79724F95" w14:textId="465C527D" w:rsidR="0032673F" w:rsidRPr="00003160" w:rsidRDefault="0032673F">
      <w:pPr>
        <w:numPr>
          <w:ilvl w:val="1"/>
          <w:numId w:val="53"/>
        </w:numPr>
        <w:tabs>
          <w:tab w:val="left" w:pos="567"/>
        </w:tabs>
        <w:spacing w:after="0" w:line="276" w:lineRule="auto"/>
        <w:ind w:left="567" w:hanging="567"/>
        <w:jc w:val="both"/>
        <w:rPr>
          <w:rFonts w:eastAsia="Calibri"/>
          <w:bCs/>
        </w:rPr>
      </w:pPr>
      <w:r w:rsidRPr="00003160">
        <w:t xml:space="preserve">Poświadczenia zgodności cyfrowego odwzorowania z dokumentem w postaci papierowej, </w:t>
      </w:r>
      <w:r w:rsidRPr="00003160">
        <w:br/>
        <w:t>o którym mowa pkt.</w:t>
      </w:r>
      <w:r w:rsidR="00E21887" w:rsidRPr="00003160">
        <w:t>1</w:t>
      </w:r>
      <w:r w:rsidR="00985F82" w:rsidRPr="00003160">
        <w:t>3</w:t>
      </w:r>
      <w:r w:rsidR="00E21887" w:rsidRPr="00003160">
        <w:t>.4.</w:t>
      </w:r>
      <w:r w:rsidRPr="00003160">
        <w:t>, dokonuje w przypadku:</w:t>
      </w:r>
    </w:p>
    <w:p w14:paraId="3163F905" w14:textId="6171476E"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w:t>
      </w:r>
      <w:r w:rsidR="008173CE">
        <w:t xml:space="preserve"> </w:t>
      </w:r>
      <w:r w:rsidRPr="00A72D2A">
        <w:t>reprezentowania, które każdego z nich dotyczą;</w:t>
      </w:r>
    </w:p>
    <w:p w14:paraId="63551240"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51AA0E7F"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6CD6C803" w14:textId="7BCC018B" w:rsidR="00E21887" w:rsidRPr="00A72D2A" w:rsidRDefault="0032673F">
      <w:pPr>
        <w:numPr>
          <w:ilvl w:val="1"/>
          <w:numId w:val="53"/>
        </w:numPr>
        <w:tabs>
          <w:tab w:val="left" w:pos="567"/>
        </w:tabs>
        <w:spacing w:after="0" w:line="276" w:lineRule="auto"/>
        <w:ind w:left="567" w:hanging="567"/>
        <w:jc w:val="both"/>
      </w:pPr>
      <w:r w:rsidRPr="00003160">
        <w:rPr>
          <w:rFonts w:eastAsia="Calibri"/>
          <w:bCs/>
        </w:rPr>
        <w:t xml:space="preserve">Podmiotowe środki dowodowe, </w:t>
      </w:r>
      <w:r w:rsidRPr="00A72D2A">
        <w:rPr>
          <w:rFonts w:eastAsia="Calibri"/>
          <w:bCs/>
        </w:rPr>
        <w:t xml:space="preserve">w tym oświadczenie, o którym </w:t>
      </w:r>
      <w:r w:rsidR="00EC5961">
        <w:rPr>
          <w:rFonts w:eastAsia="Calibri"/>
          <w:bCs/>
        </w:rPr>
        <w:t xml:space="preserve">mowa </w:t>
      </w:r>
      <w:r w:rsidRPr="00A72D2A">
        <w:rPr>
          <w:rFonts w:eastAsia="Calibri"/>
          <w:bCs/>
        </w:rPr>
        <w:t xml:space="preserve">w art. 117 ust. 4 Ustawy, oraz </w:t>
      </w:r>
      <w:r w:rsidRPr="00003160">
        <w:rPr>
          <w:rFonts w:eastAsia="Calibri"/>
          <w:bCs/>
        </w:rPr>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1E9B7EDC" w:rsidR="0032673F" w:rsidRPr="00A72D2A" w:rsidRDefault="0032673F">
      <w:pPr>
        <w:numPr>
          <w:ilvl w:val="1"/>
          <w:numId w:val="53"/>
        </w:numPr>
        <w:tabs>
          <w:tab w:val="left" w:pos="567"/>
        </w:tabs>
        <w:spacing w:after="0" w:line="276" w:lineRule="auto"/>
        <w:ind w:left="567" w:hanging="567"/>
        <w:jc w:val="both"/>
      </w:pPr>
      <w:r w:rsidRPr="00A72D2A">
        <w:t>W przypadku gdy podmiotowe środki dowodowe,</w:t>
      </w:r>
      <w:r w:rsidRPr="00A72D2A">
        <w:rPr>
          <w:rFonts w:eastAsia="Calibri"/>
          <w:bCs/>
        </w:rPr>
        <w:t xml:space="preserve"> w tym oświadczenie, o którym </w:t>
      </w:r>
      <w:r w:rsidR="00EC5961">
        <w:rPr>
          <w:rFonts w:eastAsia="Calibri"/>
          <w:bCs/>
        </w:rPr>
        <w:t xml:space="preserve">mowa </w:t>
      </w:r>
      <w:r w:rsidRPr="00A72D2A">
        <w:rPr>
          <w:rFonts w:eastAsia="Calibri"/>
          <w:bCs/>
        </w:rPr>
        <w:t>w art. 117 ust. 4 Ustawy oraz</w:t>
      </w:r>
      <w:r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1F9A1BE2" w:rsidR="0032673F" w:rsidRPr="00A72D2A" w:rsidRDefault="0032673F">
      <w:pPr>
        <w:numPr>
          <w:ilvl w:val="1"/>
          <w:numId w:val="53"/>
        </w:numPr>
        <w:tabs>
          <w:tab w:val="left" w:pos="567"/>
        </w:tabs>
        <w:spacing w:after="0" w:line="276" w:lineRule="auto"/>
        <w:ind w:left="567" w:hanging="567"/>
        <w:jc w:val="both"/>
      </w:pPr>
      <w:r w:rsidRPr="00A72D2A">
        <w:lastRenderedPageBreak/>
        <w:t xml:space="preserve">Poświadczenia zgodności cyfrowego odwzorowania z dokumentem w postaci papierowej, </w:t>
      </w:r>
      <w:r w:rsidRPr="00A72D2A">
        <w:br/>
        <w:t xml:space="preserve">o którym mowa w pkt </w:t>
      </w:r>
      <w:r w:rsidR="00A72D2A" w:rsidRPr="00A72D2A">
        <w:t>1</w:t>
      </w:r>
      <w:r w:rsidR="00985F82">
        <w:t>3</w:t>
      </w:r>
      <w:r w:rsidR="00A72D2A" w:rsidRPr="00A72D2A">
        <w:t>.</w:t>
      </w:r>
      <w:r w:rsidRPr="00A72D2A">
        <w:t>7, dokonuje w przypadku:</w:t>
      </w:r>
    </w:p>
    <w:p w14:paraId="7B3A720B"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C35FE12"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0E60A593" w14:textId="0019A7E2"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2CBCB240" w14:textId="4D029889" w:rsidR="0032673F" w:rsidRDefault="0032673F">
      <w:pPr>
        <w:numPr>
          <w:ilvl w:val="1"/>
          <w:numId w:val="53"/>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Pr="00A72D2A">
        <w:t>.8, może dokonać również notariusz.</w:t>
      </w:r>
    </w:p>
    <w:p w14:paraId="34BAE6C8" w14:textId="77777777" w:rsidR="00A72D2A" w:rsidRPr="00A72D2A" w:rsidRDefault="00A72D2A" w:rsidP="00A72D2A">
      <w:pPr>
        <w:spacing w:after="0" w:line="276" w:lineRule="auto"/>
        <w:ind w:left="567" w:hanging="567"/>
        <w:jc w:val="both"/>
        <w:textAlignment w:val="baseline"/>
        <w:rPr>
          <w:lang w:eastAsia="pl-PL"/>
        </w:rPr>
      </w:pPr>
    </w:p>
    <w:p w14:paraId="0E998A25" w14:textId="3FB75D11" w:rsidR="00A25398" w:rsidRPr="000B78F2" w:rsidRDefault="000E60A5">
      <w:pPr>
        <w:numPr>
          <w:ilvl w:val="0"/>
          <w:numId w:val="53"/>
        </w:numPr>
        <w:tabs>
          <w:tab w:val="left" w:pos="567"/>
        </w:tabs>
        <w:spacing w:after="0" w:line="276" w:lineRule="auto"/>
        <w:ind w:left="567" w:hanging="567"/>
        <w:jc w:val="both"/>
        <w:rPr>
          <w:rFonts w:cs="Times New Roman"/>
          <w:b/>
          <w:bCs/>
          <w:u w:val="single"/>
        </w:rPr>
      </w:pPr>
      <w:r w:rsidRPr="00EF3809">
        <w:rPr>
          <w:rFonts w:cs="Times New Roman"/>
          <w:b/>
          <w:bCs/>
          <w:u w:val="single"/>
        </w:rPr>
        <w:t>Opis sposobu przygotowania i złożenia oferty oraz dokumentów wymaganych w treści SWZ</w:t>
      </w:r>
    </w:p>
    <w:p w14:paraId="2F8D0F44" w14:textId="77777777" w:rsidR="00985F8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sz w:val="22"/>
          <w:szCs w:val="22"/>
        </w:rPr>
        <w:t>Wykonawcy zobowiązani są zapoznać się dokładnie z informacjami zawartymi w SWZ</w:t>
      </w:r>
      <w:r w:rsidR="00A25398">
        <w:rPr>
          <w:rFonts w:asciiTheme="minorHAnsi" w:hAnsiTheme="minorHAnsi"/>
          <w:sz w:val="22"/>
          <w:szCs w:val="22"/>
        </w:rPr>
        <w:t xml:space="preserve"> </w:t>
      </w:r>
      <w:r w:rsidRPr="00EF3809">
        <w:rPr>
          <w:rFonts w:asciiTheme="minorHAnsi" w:hAnsiTheme="minorHAnsi"/>
          <w:sz w:val="22"/>
          <w:szCs w:val="22"/>
        </w:rPr>
        <w:t>i przygotować ofertę zgodnie z wymaganiami określonymi w dokumencie.</w:t>
      </w:r>
    </w:p>
    <w:p w14:paraId="6FE9E323" w14:textId="535FFC18" w:rsidR="001B5FA0" w:rsidRPr="001B5FA0" w:rsidRDefault="0045657C">
      <w:pPr>
        <w:pStyle w:val="BodyTextIndentZnak"/>
        <w:numPr>
          <w:ilvl w:val="1"/>
          <w:numId w:val="33"/>
        </w:numPr>
        <w:spacing w:line="276" w:lineRule="auto"/>
        <w:ind w:left="567" w:hanging="567"/>
        <w:rPr>
          <w:rFonts w:asciiTheme="minorHAnsi" w:hAnsiTheme="minorHAnsi"/>
          <w:sz w:val="22"/>
          <w:szCs w:val="22"/>
        </w:rPr>
      </w:pPr>
      <w:r w:rsidRPr="00985F82">
        <w:rPr>
          <w:rFonts w:asciiTheme="minorHAnsi" w:hAnsiTheme="minorHAnsi" w:cstheme="minorHAnsi"/>
          <w:sz w:val="22"/>
          <w:szCs w:val="22"/>
        </w:rPr>
        <w:t>Oferta musi zawierać:</w:t>
      </w:r>
    </w:p>
    <w:p w14:paraId="531E3C6E" w14:textId="6617660D"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Formularz oferty</w:t>
      </w:r>
      <w:r w:rsidRPr="00EF3809">
        <w:t xml:space="preserve">, stanowiący </w:t>
      </w:r>
      <w:r w:rsidRPr="00EF3809">
        <w:rPr>
          <w:i/>
          <w:iCs/>
        </w:rPr>
        <w:t xml:space="preserve">Załącznik nr </w:t>
      </w:r>
      <w:r w:rsidR="008831EA">
        <w:rPr>
          <w:i/>
          <w:iCs/>
        </w:rPr>
        <w:t>1</w:t>
      </w:r>
      <w:r w:rsidRPr="00EF3809">
        <w:rPr>
          <w:i/>
          <w:iCs/>
        </w:rPr>
        <w:t xml:space="preserve"> do SWZ</w:t>
      </w:r>
      <w:r w:rsidRPr="00EF3809">
        <w:t xml:space="preserve">. </w:t>
      </w:r>
    </w:p>
    <w:p w14:paraId="618290A1" w14:textId="2DC1D218" w:rsidR="00E06418" w:rsidRPr="00E06418"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0E2AE1">
        <w:rPr>
          <w:b/>
          <w:bCs/>
        </w:rPr>
        <w:t>Jednolity Europejski Dokument Zamówienia</w:t>
      </w:r>
      <w:r w:rsidRPr="000E2AE1">
        <w:t xml:space="preserve"> </w:t>
      </w:r>
      <w:r w:rsidRPr="00EF3809">
        <w:t xml:space="preserve">(JEDZ) ( </w:t>
      </w:r>
      <w:r w:rsidRPr="00EF3809">
        <w:rPr>
          <w:rFonts w:eastAsia="Calibri"/>
          <w:bCs/>
        </w:rPr>
        <w:t>oświadczenia, o których mowa w art. 125 ust. 1 Ustawy)</w:t>
      </w:r>
      <w:r w:rsidR="00E06418">
        <w:rPr>
          <w:rFonts w:eastAsia="Calibri"/>
          <w:bCs/>
        </w:rPr>
        <w:t xml:space="preserve"> </w:t>
      </w:r>
      <w:r w:rsidR="00E06418" w:rsidRPr="000E2AE1">
        <w:rPr>
          <w:bCs/>
        </w:rPr>
        <w:t xml:space="preserve">– stanowiący </w:t>
      </w:r>
      <w:r w:rsidR="00E06418" w:rsidRPr="000E2AE1">
        <w:rPr>
          <w:bCs/>
          <w:i/>
          <w:iCs/>
        </w:rPr>
        <w:t xml:space="preserve">Załącznik nr </w:t>
      </w:r>
      <w:r w:rsidR="008831EA">
        <w:rPr>
          <w:bCs/>
          <w:i/>
          <w:iCs/>
        </w:rPr>
        <w:t>2</w:t>
      </w:r>
      <w:r w:rsidR="00E06418" w:rsidRPr="000E2AE1">
        <w:rPr>
          <w:bCs/>
        </w:rPr>
        <w:t xml:space="preserve"> do SWZ</w:t>
      </w:r>
      <w:r w:rsidRPr="00EF3809">
        <w:rPr>
          <w:rFonts w:eastAsia="Calibri"/>
          <w:bCs/>
        </w:rPr>
        <w:t>.</w:t>
      </w:r>
    </w:p>
    <w:p w14:paraId="096FFACD" w14:textId="276F3E94" w:rsidR="0045657C" w:rsidRPr="00E06418" w:rsidRDefault="0045657C" w:rsidP="00E06418">
      <w:pPr>
        <w:spacing w:after="0" w:line="276" w:lineRule="auto"/>
        <w:ind w:left="1134"/>
        <w:jc w:val="both"/>
        <w:rPr>
          <w:kern w:val="36"/>
          <w:sz w:val="18"/>
          <w:szCs w:val="18"/>
          <w:lang w:eastAsia="pl-PL"/>
        </w:rPr>
      </w:pP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Aktualną wersję instrukcji wypełniania JEDZ/ESPD można znaleźć pod</w:t>
      </w:r>
      <w:r w:rsidR="008278D8">
        <w:rPr>
          <w:kern w:val="36"/>
          <w:lang w:eastAsia="pl-PL"/>
        </w:rPr>
        <w:t xml:space="preserve"> </w:t>
      </w:r>
      <w:r w:rsidRPr="00EF3809">
        <w:rPr>
          <w:kern w:val="36"/>
          <w:lang w:eastAsia="pl-PL"/>
        </w:rPr>
        <w:t>linkiem</w:t>
      </w:r>
      <w:r w:rsidR="00E06418">
        <w:rPr>
          <w:kern w:val="36"/>
          <w:lang w:eastAsia="pl-PL"/>
        </w:rPr>
        <w:t> </w:t>
      </w:r>
      <w:r w:rsidR="008278D8">
        <w:rPr>
          <w:kern w:val="36"/>
          <w:lang w:eastAsia="pl-PL"/>
        </w:rPr>
        <w:br/>
      </w:r>
      <w:hyperlink r:id="rId23" w:history="1">
        <w:r w:rsidR="009727AF" w:rsidRPr="009727AF">
          <w:rPr>
            <w:rStyle w:val="Hipercze"/>
          </w:rPr>
          <w:t>https://www.uzp.gov.pl/__data/assets/pdf_file/0026/53468/Jednolity-Europejski-Dokument-Zamowienia-instrukcja-2022.pdf</w:t>
        </w:r>
      </w:hyperlink>
    </w:p>
    <w:p w14:paraId="27F545E5" w14:textId="6DBD83A8" w:rsidR="0045657C" w:rsidRPr="008278D8" w:rsidRDefault="00A66DD5" w:rsidP="001957F8">
      <w:pPr>
        <w:pStyle w:val="Tekstpodstawowywcity2"/>
        <w:tabs>
          <w:tab w:val="num" w:pos="1134"/>
        </w:tabs>
        <w:spacing w:line="276" w:lineRule="auto"/>
        <w:jc w:val="both"/>
        <w:rPr>
          <w:rFonts w:asciiTheme="minorHAnsi" w:hAnsiTheme="minorHAnsi"/>
          <w:b/>
          <w:bCs/>
          <w:sz w:val="22"/>
          <w:szCs w:val="22"/>
          <w:u w:val="single"/>
        </w:rPr>
      </w:pPr>
      <w:r w:rsidRPr="00EF3809">
        <w:rPr>
          <w:rFonts w:asciiTheme="minorHAnsi" w:hAnsiTheme="minorHAnsi"/>
          <w:b/>
          <w:sz w:val="22"/>
          <w:szCs w:val="22"/>
        </w:rPr>
        <w:tab/>
      </w:r>
      <w:r w:rsidR="0045657C" w:rsidRPr="008278D8">
        <w:rPr>
          <w:rFonts w:asciiTheme="minorHAnsi" w:hAnsiTheme="minorHAnsi"/>
          <w:b/>
          <w:bCs/>
          <w:sz w:val="22"/>
          <w:szCs w:val="22"/>
          <w:u w:val="single"/>
        </w:rPr>
        <w:t>UWAGA!</w:t>
      </w:r>
    </w:p>
    <w:p w14:paraId="412A7358" w14:textId="64A5F26D" w:rsidR="00E17E59" w:rsidRDefault="0045657C">
      <w:pPr>
        <w:pStyle w:val="Akapitzlist"/>
        <w:numPr>
          <w:ilvl w:val="0"/>
          <w:numId w:val="37"/>
        </w:numPr>
        <w:spacing w:line="276" w:lineRule="auto"/>
        <w:ind w:left="1418" w:hanging="284"/>
        <w:jc w:val="both"/>
        <w:rPr>
          <w:rFonts w:asciiTheme="minorHAnsi" w:hAnsiTheme="minorHAnsi" w:cstheme="minorHAnsi"/>
          <w:bCs/>
          <w:sz w:val="22"/>
          <w:szCs w:val="22"/>
        </w:rPr>
      </w:pPr>
      <w:r w:rsidRPr="00E17E59">
        <w:rPr>
          <w:rFonts w:asciiTheme="minorHAnsi" w:hAnsiTheme="minorHAnsi" w:cstheme="minorHAnsi"/>
          <w:bCs/>
          <w:sz w:val="22"/>
          <w:szCs w:val="22"/>
        </w:rPr>
        <w:t xml:space="preserve">Dla poprawnego złożenia oświadczenia w zakresie spełniania warunków udziału </w:t>
      </w:r>
      <w:r w:rsidRPr="00E17E59">
        <w:rPr>
          <w:rFonts w:asciiTheme="minorHAnsi" w:hAnsiTheme="minorHAnsi" w:cstheme="minorHAnsi"/>
          <w:bCs/>
          <w:sz w:val="22"/>
          <w:szCs w:val="22"/>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E17E59">
        <w:rPr>
          <w:rFonts w:asciiTheme="minorHAnsi" w:hAnsiTheme="minorHAnsi" w:cstheme="minorHAnsi"/>
          <w:bCs/>
          <w:sz w:val="22"/>
          <w:szCs w:val="22"/>
        </w:rPr>
        <w:t xml:space="preserve">zaznaczył </w:t>
      </w:r>
      <w:r w:rsidRPr="00E17E59">
        <w:rPr>
          <w:rFonts w:asciiTheme="minorHAnsi" w:hAnsiTheme="minorHAnsi" w:cstheme="minorHAnsi"/>
          <w:bCs/>
          <w:sz w:val="22"/>
          <w:szCs w:val="22"/>
        </w:rPr>
        <w:t>odpowiedź – TAK</w:t>
      </w:r>
      <w:r w:rsidR="00E06418" w:rsidRPr="00E17E59">
        <w:rPr>
          <w:rFonts w:asciiTheme="minorHAnsi" w:hAnsiTheme="minorHAnsi" w:cstheme="minorHAnsi"/>
          <w:bCs/>
          <w:sz w:val="22"/>
          <w:szCs w:val="22"/>
        </w:rPr>
        <w:t>.</w:t>
      </w:r>
    </w:p>
    <w:p w14:paraId="128F4AA0" w14:textId="21BF8D52" w:rsidR="000E2AE1" w:rsidRPr="001B5FA0" w:rsidRDefault="00E17E59">
      <w:pPr>
        <w:pStyle w:val="Akapitzlist"/>
        <w:numPr>
          <w:ilvl w:val="0"/>
          <w:numId w:val="37"/>
        </w:numPr>
        <w:spacing w:line="276" w:lineRule="auto"/>
        <w:ind w:left="1418" w:hanging="284"/>
        <w:jc w:val="both"/>
        <w:rPr>
          <w:rFonts w:asciiTheme="minorHAnsi" w:hAnsiTheme="minorHAnsi" w:cstheme="minorHAnsi"/>
          <w:bCs/>
          <w:sz w:val="22"/>
          <w:szCs w:val="22"/>
        </w:rPr>
      </w:pPr>
      <w:r w:rsidRPr="001B5FA0">
        <w:rPr>
          <w:rFonts w:ascii="Calibri" w:eastAsia="Calibri" w:hAnsi="Calibri"/>
          <w:bCs/>
          <w:sz w:val="22"/>
          <w:szCs w:val="22"/>
          <w:u w:val="single"/>
          <w:lang w:eastAsia="en-US"/>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461254A" w14:textId="6C5FD730" w:rsidR="00E17E59" w:rsidRPr="001B5FA0" w:rsidRDefault="00E17E59"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u w:val="single"/>
        </w:rPr>
      </w:pPr>
      <w:r w:rsidRPr="001B5FA0">
        <w:rPr>
          <w:rFonts w:ascii="Calibri" w:eastAsia="Calibri" w:hAnsi="Calibri" w:cs="Calibri"/>
          <w:b/>
          <w:bCs/>
          <w:sz w:val="22"/>
          <w:szCs w:val="22"/>
          <w:lang w:eastAsia="en-US"/>
        </w:rPr>
        <w:t>Oświadczenie o braku podstaw wykluczenia przewidziana w art. 5k</w:t>
      </w:r>
      <w:r w:rsidRPr="001B5FA0">
        <w:rPr>
          <w:rFonts w:ascii="Calibri" w:eastAsia="Calibri" w:hAnsi="Calibri" w:cs="Calibri"/>
          <w:sz w:val="22"/>
          <w:szCs w:val="22"/>
          <w:lang w:eastAsia="en-US"/>
        </w:rPr>
        <w:t xml:space="preserve"> rozporządzenia 833/2014 w brzmieniu nadanym rozporządzeniem 2022/576 (Załącznik nr </w:t>
      </w:r>
      <w:r w:rsidR="00B5504B">
        <w:rPr>
          <w:rFonts w:ascii="Calibri" w:eastAsia="Calibri" w:hAnsi="Calibri" w:cs="Calibri"/>
          <w:sz w:val="22"/>
          <w:szCs w:val="22"/>
          <w:lang w:eastAsia="en-US"/>
        </w:rPr>
        <w:t>2</w:t>
      </w:r>
      <w:r w:rsidRPr="001B5FA0">
        <w:rPr>
          <w:rFonts w:ascii="Calibri" w:eastAsia="Calibri" w:hAnsi="Calibri" w:cs="Calibri"/>
          <w:sz w:val="22"/>
          <w:szCs w:val="22"/>
          <w:lang w:eastAsia="en-US"/>
        </w:rPr>
        <w:t>a do SWZ)</w:t>
      </w:r>
    </w:p>
    <w:p w14:paraId="29F1D433" w14:textId="10F07910" w:rsidR="0045657C"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u w:val="single"/>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w:t>
      </w:r>
      <w:r w:rsidRPr="00925282">
        <w:rPr>
          <w:rFonts w:asciiTheme="minorHAnsi" w:hAnsiTheme="minorHAnsi"/>
          <w:sz w:val="22"/>
          <w:szCs w:val="22"/>
          <w:u w:val="single"/>
        </w:rPr>
        <w:t xml:space="preserve">chyba, że zamawiający może je pozyskać za pomocą  bezpłatnych </w:t>
      </w:r>
      <w:r w:rsidRPr="00925282">
        <w:rPr>
          <w:rFonts w:asciiTheme="minorHAnsi" w:hAnsiTheme="minorHAnsi"/>
          <w:sz w:val="22"/>
          <w:szCs w:val="22"/>
          <w:u w:val="single"/>
        </w:rPr>
        <w:br/>
        <w:t>i ogólnodostępnych baz danych, o ile wykonawca wskazał dane umożliwiające dostęp do tych dokumentów.</w:t>
      </w:r>
    </w:p>
    <w:p w14:paraId="503E231E" w14:textId="7AD6168D" w:rsidR="00CE52A4" w:rsidRPr="00925282" w:rsidRDefault="00CE52A4" w:rsidP="00CE52A4">
      <w:pPr>
        <w:pStyle w:val="Akapitzlist"/>
        <w:spacing w:line="276" w:lineRule="auto"/>
        <w:ind w:left="1134"/>
        <w:contextualSpacing w:val="0"/>
        <w:jc w:val="both"/>
        <w:rPr>
          <w:rFonts w:asciiTheme="minorHAnsi" w:hAnsiTheme="minorHAnsi"/>
          <w:sz w:val="22"/>
          <w:szCs w:val="22"/>
          <w:u w:val="single"/>
        </w:rPr>
      </w:pPr>
      <w:r w:rsidRPr="00930EA3">
        <w:rPr>
          <w:rFonts w:asciiTheme="minorHAnsi" w:hAnsiTheme="minorHAnsi"/>
          <w:b/>
          <w:sz w:val="22"/>
          <w:szCs w:val="22"/>
          <w:u w:val="single"/>
        </w:rPr>
        <w:t>UWAGA: W przypadku</w:t>
      </w:r>
      <w:r w:rsidRPr="00930EA3">
        <w:rPr>
          <w:rFonts w:asciiTheme="minorHAnsi" w:hAnsiTheme="minorHAnsi"/>
          <w:sz w:val="22"/>
          <w:szCs w:val="22"/>
          <w:u w:val="single"/>
        </w:rPr>
        <w:t xml:space="preserve"> </w:t>
      </w:r>
      <w:r w:rsidRPr="00930EA3">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3D66770D" w14:textId="2FE88333" w:rsidR="0045657C" w:rsidRPr="00EF3809" w:rsidRDefault="0045657C" w:rsidP="002D76B7">
      <w:pPr>
        <w:spacing w:after="0" w:line="276" w:lineRule="auto"/>
        <w:ind w:left="1418" w:hanging="284"/>
        <w:jc w:val="both"/>
      </w:pPr>
      <w:r w:rsidRPr="00EF3809">
        <w:lastRenderedPageBreak/>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33EC35D8" w14:textId="3DDFF9C3" w:rsidR="007D032B" w:rsidRPr="00E06418" w:rsidRDefault="0045657C" w:rsidP="00E06418">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r w:rsidR="000E2AE1">
        <w:tab/>
      </w:r>
    </w:p>
    <w:p w14:paraId="7182FB84" w14:textId="49AC2C04" w:rsidR="00585DC2" w:rsidRPr="006E2585" w:rsidRDefault="0045657C">
      <w:pPr>
        <w:pStyle w:val="BodyTextIndentZnak"/>
        <w:numPr>
          <w:ilvl w:val="1"/>
          <w:numId w:val="33"/>
        </w:numPr>
        <w:spacing w:line="276" w:lineRule="auto"/>
        <w:ind w:left="567" w:hanging="567"/>
        <w:rPr>
          <w:rFonts w:asciiTheme="minorHAnsi" w:hAnsiTheme="minorHAnsi"/>
          <w:b/>
          <w:bCs/>
          <w:sz w:val="22"/>
          <w:szCs w:val="22"/>
        </w:rPr>
      </w:pPr>
      <w:r w:rsidRPr="006E2585">
        <w:rPr>
          <w:rFonts w:asciiTheme="minorHAnsi" w:hAnsiTheme="minorHAnsi"/>
          <w:b/>
          <w:bCs/>
          <w:sz w:val="22"/>
          <w:szCs w:val="22"/>
        </w:rPr>
        <w:t xml:space="preserve">Forma składanych dokumentów została określona w </w:t>
      </w:r>
      <w:r w:rsidR="00CF524B" w:rsidRPr="006E2585">
        <w:rPr>
          <w:rFonts w:asciiTheme="minorHAnsi" w:hAnsiTheme="minorHAnsi"/>
          <w:b/>
          <w:bCs/>
          <w:sz w:val="22"/>
          <w:szCs w:val="22"/>
        </w:rPr>
        <w:t>pkt 1</w:t>
      </w:r>
      <w:r w:rsidR="0001112C">
        <w:rPr>
          <w:rFonts w:asciiTheme="minorHAnsi" w:hAnsiTheme="minorHAnsi"/>
          <w:b/>
          <w:bCs/>
          <w:sz w:val="22"/>
          <w:szCs w:val="22"/>
        </w:rPr>
        <w:t>3</w:t>
      </w:r>
      <w:r w:rsidRPr="006E2585">
        <w:rPr>
          <w:rFonts w:asciiTheme="minorHAnsi" w:hAnsiTheme="minorHAnsi"/>
          <w:b/>
          <w:bCs/>
          <w:sz w:val="22"/>
          <w:szCs w:val="22"/>
        </w:rPr>
        <w:t xml:space="preserve"> SWZ.</w:t>
      </w:r>
    </w:p>
    <w:p w14:paraId="11FE27ED" w14:textId="7D5C78A5" w:rsidR="00585DC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sz w:val="22"/>
          <w:szCs w:val="22"/>
        </w:rPr>
        <w:t>Ofertę wraz z wymaganymi dokumentami należy umieścić na Platformie pod adresem:</w:t>
      </w:r>
      <w:r w:rsidRPr="00EF3809">
        <w:rPr>
          <w:rFonts w:asciiTheme="minorHAnsi" w:hAnsiTheme="minorHAnsi"/>
          <w:b/>
          <w:sz w:val="22"/>
          <w:szCs w:val="22"/>
        </w:rPr>
        <w:t xml:space="preserve"> </w:t>
      </w:r>
      <w:hyperlink r:id="rId24" w:history="1">
        <w:r w:rsidR="005F35DF" w:rsidRPr="00DB58EE">
          <w:rPr>
            <w:rStyle w:val="Hipercze"/>
            <w:rFonts w:asciiTheme="minorHAnsi" w:hAnsiTheme="minorHAnsi"/>
            <w:sz w:val="22"/>
            <w:szCs w:val="22"/>
          </w:rPr>
          <w:t>https://platformazakupowa.pl/pn/lit</w:t>
        </w:r>
      </w:hyperlink>
      <w:r w:rsidRPr="00EF3809">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168B59B5" w:rsidR="00585DC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sz w:val="22"/>
          <w:szCs w:val="22"/>
        </w:rPr>
        <w:t>Korzystanie z Platformy zakupowej przez Wykonawcę jest bezpłatne;</w:t>
      </w:r>
    </w:p>
    <w:p w14:paraId="35E05932" w14:textId="367E3AC1" w:rsidR="00585DC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Wykonawca może złożyć tylko jedną ofertę, </w:t>
      </w:r>
      <w:r w:rsidRPr="00D01940">
        <w:rPr>
          <w:rFonts w:asciiTheme="minorHAnsi" w:hAnsiTheme="minorHAnsi"/>
          <w:sz w:val="22"/>
          <w:szCs w:val="22"/>
        </w:rPr>
        <w:t>na jedną albo na obie części zamówienia</w:t>
      </w:r>
      <w:r w:rsidRPr="00EF3809">
        <w:rPr>
          <w:rFonts w:asciiTheme="minorHAnsi" w:hAnsiTheme="minorHAnsi"/>
          <w:sz w:val="22"/>
          <w:szCs w:val="22"/>
        </w:rPr>
        <w:t>;</w:t>
      </w:r>
    </w:p>
    <w:p w14:paraId="12C2E416" w14:textId="2774D8E7" w:rsidR="00585DC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Treść oferty musi być zgodna z wymaganiami zamawiającego określonymi w dokumentach zamówienia. </w:t>
      </w:r>
    </w:p>
    <w:p w14:paraId="28BFEDA6" w14:textId="0B93621F" w:rsidR="00585DC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82388" w14:textId="569F46BA" w:rsidR="00585DC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sz w:val="22"/>
          <w:szCs w:val="22"/>
        </w:rPr>
        <w:t>Oferta może być złożona tylko do upływu terminu składania ofert.</w:t>
      </w:r>
    </w:p>
    <w:p w14:paraId="2B78E92B" w14:textId="79DF6A13" w:rsidR="00585DC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sz w:val="22"/>
          <w:szCs w:val="22"/>
        </w:rPr>
        <w:t>Do upływu terminu składania ofert wykonawca może wycofać ofertę.</w:t>
      </w:r>
    </w:p>
    <w:p w14:paraId="074E38B0" w14:textId="3ED2458D" w:rsidR="00585DC2" w:rsidRDefault="0045657C">
      <w:pPr>
        <w:pStyle w:val="BodyTextIndentZnak"/>
        <w:numPr>
          <w:ilvl w:val="1"/>
          <w:numId w:val="33"/>
        </w:numPr>
        <w:spacing w:line="276" w:lineRule="auto"/>
        <w:ind w:left="567" w:hanging="567"/>
        <w:rPr>
          <w:rFonts w:asciiTheme="minorHAnsi" w:hAnsiTheme="minorHAnsi"/>
          <w:sz w:val="22"/>
          <w:szCs w:val="22"/>
        </w:rPr>
      </w:pPr>
      <w:r w:rsidRPr="00585DC2">
        <w:rPr>
          <w:rFonts w:asciiTheme="minorHAnsi" w:hAnsiTheme="minorHAnsi"/>
          <w:sz w:val="22"/>
          <w:szCs w:val="22"/>
        </w:rPr>
        <w:t xml:space="preserve">Sposób składania ofert, </w:t>
      </w:r>
      <w:r w:rsidRPr="00E06418">
        <w:rPr>
          <w:rFonts w:asciiTheme="minorHAnsi" w:hAnsiTheme="minorHAnsi"/>
          <w:sz w:val="22"/>
          <w:szCs w:val="22"/>
        </w:rPr>
        <w:t>dokonywania zmiany lub</w:t>
      </w:r>
      <w:r w:rsidRPr="00585DC2">
        <w:rPr>
          <w:rFonts w:asciiTheme="minorHAnsi" w:hAnsiTheme="minorHAnsi"/>
          <w:sz w:val="22"/>
          <w:szCs w:val="22"/>
        </w:rPr>
        <w:t xml:space="preserve"> wycofania oferty zamieszczono w instrukcji zamieszczonej na stronie internetowej pod adresem: </w:t>
      </w:r>
      <w:hyperlink r:id="rId25" w:history="1">
        <w:r w:rsidRPr="00D01940">
          <w:rPr>
            <w:rFonts w:asciiTheme="minorHAnsi" w:hAnsiTheme="minorHAnsi"/>
            <w:sz w:val="22"/>
            <w:szCs w:val="22"/>
          </w:rPr>
          <w:t>https://platformazakupowa.pl/strona/45-instrukcje</w:t>
        </w:r>
      </w:hyperlink>
      <w:r w:rsidR="00585DC2">
        <w:rPr>
          <w:rFonts w:asciiTheme="minorHAnsi" w:hAnsiTheme="minorHAnsi"/>
          <w:sz w:val="22"/>
          <w:szCs w:val="22"/>
        </w:rPr>
        <w:t>.</w:t>
      </w:r>
    </w:p>
    <w:p w14:paraId="25CA9E4F" w14:textId="4741E9B7" w:rsidR="00585DC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b/>
          <w:bCs/>
          <w:sz w:val="22"/>
          <w:szCs w:val="22"/>
        </w:rPr>
        <w:t>Oferta składana elektronicznie musi być podpisana kwalifikowanym podpisem elektronicznym</w:t>
      </w:r>
      <w:r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Pr>
          <w:rFonts w:asciiTheme="minorHAnsi" w:hAnsiTheme="minorHAnsi"/>
          <w:sz w:val="22"/>
          <w:szCs w:val="22"/>
        </w:rPr>
        <w:t>3</w:t>
      </w:r>
      <w:r w:rsidRPr="00EF3809">
        <w:rPr>
          <w:rFonts w:asciiTheme="minorHAnsi" w:hAnsiTheme="minorHAnsi"/>
          <w:sz w:val="22"/>
          <w:szCs w:val="22"/>
        </w:rPr>
        <w:t xml:space="preserve"> ust. 1 Ustawy, gdzie zaznaczono, iż oferty oraz oświadczenie, o którym mowa w art. 125 ust.</w:t>
      </w:r>
      <w:r w:rsidR="006C3D9E">
        <w:rPr>
          <w:rFonts w:asciiTheme="minorHAnsi" w:hAnsiTheme="minorHAnsi"/>
          <w:sz w:val="22"/>
          <w:szCs w:val="22"/>
        </w:rPr>
        <w:t xml:space="preserve"> </w:t>
      </w:r>
      <w:r w:rsidRPr="00EF3809">
        <w:rPr>
          <w:rFonts w:asciiTheme="minorHAnsi" w:hAnsiTheme="minorHAnsi"/>
          <w:sz w:val="22"/>
          <w:szCs w:val="22"/>
        </w:rPr>
        <w:t>1 Ustawy sporządza się, pod rygorem nieważności, w formie elektronicznej i opatruje się kwalifikowanym podpisem elektronicznym.</w:t>
      </w:r>
    </w:p>
    <w:p w14:paraId="301504EB" w14:textId="36C6F4E6" w:rsidR="00585DC2" w:rsidRPr="00E91FCF" w:rsidRDefault="0045657C">
      <w:pPr>
        <w:pStyle w:val="BodyTextIndentZnak"/>
        <w:numPr>
          <w:ilvl w:val="1"/>
          <w:numId w:val="33"/>
        </w:numPr>
        <w:spacing w:line="276" w:lineRule="auto"/>
        <w:ind w:left="567" w:hanging="567"/>
        <w:rPr>
          <w:rFonts w:asciiTheme="minorHAnsi" w:hAnsiTheme="minorHAnsi"/>
          <w:sz w:val="22"/>
          <w:szCs w:val="22"/>
        </w:rPr>
      </w:pPr>
      <w:r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E91FCF">
        <w:rPr>
          <w:rFonts w:asciiTheme="minorHAnsi" w:hAnsiTheme="minorHAnsi" w:cs="Arial"/>
          <w:sz w:val="22"/>
          <w:szCs w:val="22"/>
        </w:rPr>
        <w:t xml:space="preserve"> </w:t>
      </w:r>
    </w:p>
    <w:p w14:paraId="6935F9F2" w14:textId="0A6ED533" w:rsidR="00806CA2" w:rsidRPr="00E91FCF" w:rsidRDefault="0045657C">
      <w:pPr>
        <w:pStyle w:val="BodyTextIndentZnak"/>
        <w:numPr>
          <w:ilvl w:val="1"/>
          <w:numId w:val="33"/>
        </w:numPr>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Pr="00E91FCF">
        <w:rPr>
          <w:rFonts w:asciiTheme="minorHAnsi" w:hAnsiTheme="minorHAnsi"/>
          <w:kern w:val="20"/>
          <w:sz w:val="22"/>
          <w:szCs w:val="22"/>
        </w:rPr>
        <w:t xml:space="preserve">Na </w:t>
      </w:r>
      <w:r w:rsidRPr="00E91FCF">
        <w:rPr>
          <w:rFonts w:asciiTheme="minorHAnsi" w:hAnsiTheme="minorHAnsi"/>
          <w:kern w:val="20"/>
          <w:sz w:val="22"/>
          <w:szCs w:val="22"/>
        </w:rPr>
        <w:lastRenderedPageBreak/>
        <w:t>Platformie w formularzu składania oferty znajduje się miejsce wyznaczone do dołączenia części oferty stanowiącej tajemnicę przedsiębiorstwa.</w:t>
      </w:r>
    </w:p>
    <w:p w14:paraId="32A8274C" w14:textId="2D86F8B8" w:rsidR="00806CA2" w:rsidRPr="00E91FCF" w:rsidRDefault="0045657C">
      <w:pPr>
        <w:pStyle w:val="BodyTextIndentZnak"/>
        <w:numPr>
          <w:ilvl w:val="1"/>
          <w:numId w:val="33"/>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91FCF">
        <w:rPr>
          <w:rFonts w:asciiTheme="minorHAnsi" w:hAnsiTheme="minorHAnsi"/>
          <w:sz w:val="22"/>
          <w:szCs w:val="22"/>
          <w:lang w:eastAsia="pl-PL"/>
        </w:rPr>
        <w:t>eIDAS</w:t>
      </w:r>
      <w:proofErr w:type="spellEnd"/>
      <w:r w:rsidRPr="00E91FCF">
        <w:rPr>
          <w:rFonts w:asciiTheme="minorHAnsi" w:hAnsiTheme="minorHAnsi"/>
          <w:sz w:val="22"/>
          <w:szCs w:val="22"/>
          <w:lang w:eastAsia="pl-PL"/>
        </w:rPr>
        <w:t>) (UE) nr 910/2014 - od 1 lipca 2016 roku”.</w:t>
      </w:r>
    </w:p>
    <w:p w14:paraId="7E03131D" w14:textId="29D624E6" w:rsidR="00806CA2" w:rsidRPr="00E91FCF" w:rsidRDefault="0045657C">
      <w:pPr>
        <w:pStyle w:val="BodyTextIndentZnak"/>
        <w:numPr>
          <w:ilvl w:val="1"/>
          <w:numId w:val="33"/>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 przypadku wykorzystania formatu podpisu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w:t>
      </w:r>
    </w:p>
    <w:p w14:paraId="7CF2C70E" w14:textId="6324E968" w:rsidR="00806CA2" w:rsidRPr="00E91FCF" w:rsidRDefault="0045657C">
      <w:pPr>
        <w:pStyle w:val="BodyTextIndentZnak"/>
        <w:numPr>
          <w:ilvl w:val="1"/>
          <w:numId w:val="33"/>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Maksymalny rozmiar jednego pliku przesyłanego za pośrednictwem dedykowanych formularzy do: złożenia, zmiany, wycofania oferty wynosi 150 MB natomiast przy komunikacji wielkość pliku to maksymalnie 500 MB.</w:t>
      </w:r>
    </w:p>
    <w:p w14:paraId="7119F5AC" w14:textId="1EAB88E7" w:rsidR="0045657C" w:rsidRPr="00E91FCF" w:rsidRDefault="0045657C">
      <w:pPr>
        <w:pStyle w:val="BodyTextIndentZnak"/>
        <w:numPr>
          <w:ilvl w:val="1"/>
          <w:numId w:val="33"/>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Zamawiający rekomenduje:</w:t>
      </w:r>
    </w:p>
    <w:p w14:paraId="0BF2B542" w14:textId="77777777" w:rsidR="0045657C" w:rsidRPr="00E91FCF" w:rsidRDefault="0045657C">
      <w:pPr>
        <w:pStyle w:val="Akapitzlist"/>
        <w:numPr>
          <w:ilvl w:val="0"/>
          <w:numId w:val="19"/>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79205C7F" w14:textId="77777777" w:rsidR="0045657C" w:rsidRPr="00E91FCF" w:rsidRDefault="0045657C">
      <w:pPr>
        <w:pStyle w:val="Akapitzlist"/>
        <w:numPr>
          <w:ilvl w:val="0"/>
          <w:numId w:val="19"/>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698964D4"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1FCF">
        <w:rPr>
          <w:lang w:eastAsia="pl-PL"/>
        </w:rPr>
        <w:t>PAdES</w:t>
      </w:r>
      <w:proofErr w:type="spellEnd"/>
      <w:r w:rsidRPr="00E91FCF">
        <w:rPr>
          <w:lang w:eastAsia="pl-PL"/>
        </w:rPr>
        <w:t>. </w:t>
      </w:r>
    </w:p>
    <w:p w14:paraId="56EDFA0C"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029E80D2"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9AD2559"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6BA42D10"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1461BAE6"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044BB53E" w14:textId="77777777" w:rsidR="0045657C" w:rsidRPr="00E91FCF" w:rsidRDefault="0045657C">
      <w:pPr>
        <w:numPr>
          <w:ilvl w:val="0"/>
          <w:numId w:val="19"/>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Default="0045657C">
      <w:pPr>
        <w:pStyle w:val="BodyTextIndentZnak"/>
        <w:numPr>
          <w:ilvl w:val="1"/>
          <w:numId w:val="33"/>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Wykonawcy </w:t>
      </w:r>
      <w:r w:rsidRPr="00544D5C">
        <w:rPr>
          <w:rFonts w:asciiTheme="minorHAnsi" w:hAnsiTheme="minorHAnsi"/>
          <w:sz w:val="22"/>
          <w:szCs w:val="22"/>
          <w:lang w:eastAsia="pl-PL"/>
        </w:rPr>
        <w:t>ponoszą wszelkie koszty związane z przygotowaniem i złożeniem oferty, w tym koszty poniesione z tytułu nabycia kwalifikowanego podpisu elektronicznego;</w:t>
      </w:r>
    </w:p>
    <w:p w14:paraId="29E70040" w14:textId="77777777" w:rsidR="002410D3" w:rsidRDefault="0045657C">
      <w:pPr>
        <w:pStyle w:val="BodyTextIndentZnak"/>
        <w:numPr>
          <w:ilvl w:val="1"/>
          <w:numId w:val="33"/>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Protokół z postępowania jest jawny i udostępniany na wniosek.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046B77FE" w:rsidR="0045657C" w:rsidRPr="002410D3" w:rsidRDefault="0045657C">
      <w:pPr>
        <w:pStyle w:val="BodyTextIndentZnak"/>
        <w:numPr>
          <w:ilvl w:val="1"/>
          <w:numId w:val="33"/>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Wykonawca ubiegając się o udzielenie zamówienia publicznego jest zobowiązany do wypełnienia obowiązku informacyjnego przewidzianego w art. 13 RODO względem osób </w:t>
      </w:r>
      <w:r w:rsidRPr="00544D5C">
        <w:rPr>
          <w:rFonts w:asciiTheme="minorHAnsi" w:hAnsiTheme="minorHAnsi"/>
          <w:sz w:val="22"/>
          <w:szCs w:val="22"/>
          <w:lang w:eastAsia="pl-PL"/>
        </w:rPr>
        <w:lastRenderedPageBreak/>
        <w:t xml:space="preserve">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2410D3">
        <w:rPr>
          <w:rFonts w:asciiTheme="minorHAnsi" w:hAnsiTheme="minorHAnsi"/>
          <w:sz w:val="22"/>
          <w:szCs w:val="22"/>
          <w:lang w:eastAsia="p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w:t>
      </w:r>
      <w:r w:rsidR="00DE259D" w:rsidRPr="002410D3">
        <w:rPr>
          <w:rFonts w:asciiTheme="minorHAnsi" w:hAnsiTheme="minorHAnsi"/>
          <w:sz w:val="22"/>
          <w:szCs w:val="22"/>
          <w:lang w:eastAsia="pl-PL"/>
        </w:rPr>
        <w:t xml:space="preserve"> </w:t>
      </w:r>
      <w:r w:rsidR="0076265C" w:rsidRPr="002410D3">
        <w:rPr>
          <w:rFonts w:asciiTheme="minorHAnsi" w:hAnsiTheme="minorHAnsi"/>
          <w:sz w:val="22"/>
          <w:szCs w:val="22"/>
          <w:lang w:eastAsia="pl-PL"/>
        </w:rPr>
        <w:t>14</w:t>
      </w:r>
      <w:r w:rsidR="00DE259D" w:rsidRPr="002410D3">
        <w:rPr>
          <w:rFonts w:asciiTheme="minorHAnsi" w:hAnsiTheme="minorHAnsi"/>
          <w:sz w:val="22"/>
          <w:szCs w:val="22"/>
          <w:lang w:eastAsia="pl-PL"/>
        </w:rPr>
        <w:t xml:space="preserve"> </w:t>
      </w:r>
      <w:r w:rsidRPr="002410D3">
        <w:rPr>
          <w:rFonts w:asciiTheme="minorHAnsi" w:hAnsiTheme="minorHAnsi"/>
          <w:sz w:val="22"/>
          <w:szCs w:val="22"/>
          <w:lang w:eastAsia="pl-PL"/>
        </w:rPr>
        <w:t xml:space="preserve">Formularza ofertowego stanowiącego </w:t>
      </w:r>
      <w:r w:rsidRPr="00544D5C">
        <w:rPr>
          <w:rFonts w:asciiTheme="minorHAnsi" w:hAnsiTheme="minorHAnsi"/>
          <w:sz w:val="22"/>
          <w:szCs w:val="22"/>
          <w:lang w:eastAsia="pl-PL"/>
        </w:rPr>
        <w:t xml:space="preserve">Załącznik nr </w:t>
      </w:r>
      <w:r w:rsidR="00306926" w:rsidRPr="00544D5C">
        <w:rPr>
          <w:rFonts w:asciiTheme="minorHAnsi" w:hAnsiTheme="minorHAnsi"/>
          <w:sz w:val="22"/>
          <w:szCs w:val="22"/>
          <w:lang w:eastAsia="pl-PL"/>
        </w:rPr>
        <w:t>2</w:t>
      </w:r>
      <w:r w:rsidRPr="00544D5C">
        <w:rPr>
          <w:rFonts w:asciiTheme="minorHAnsi" w:hAnsiTheme="minorHAnsi"/>
          <w:sz w:val="22"/>
          <w:szCs w:val="22"/>
          <w:lang w:eastAsia="pl-PL"/>
        </w:rPr>
        <w:t xml:space="preserve"> do SWZ. </w:t>
      </w:r>
    </w:p>
    <w:p w14:paraId="3510D2BB"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54D006E" w14:textId="31EE470F" w:rsidR="00A25398" w:rsidRPr="000B78F2" w:rsidRDefault="00F76356">
      <w:pPr>
        <w:numPr>
          <w:ilvl w:val="0"/>
          <w:numId w:val="53"/>
        </w:numPr>
        <w:tabs>
          <w:tab w:val="left" w:pos="567"/>
        </w:tabs>
        <w:spacing w:after="0" w:line="276" w:lineRule="auto"/>
        <w:ind w:left="567" w:hanging="567"/>
        <w:jc w:val="both"/>
        <w:rPr>
          <w:rFonts w:cs="Times New Roman"/>
          <w:b/>
          <w:bCs/>
          <w:u w:val="single"/>
        </w:rPr>
      </w:pPr>
      <w:r w:rsidRPr="00B83C9B">
        <w:rPr>
          <w:rFonts w:cs="Times New Roman"/>
          <w:b/>
          <w:bCs/>
          <w:u w:val="single"/>
        </w:rPr>
        <w:t>Termin związania ofertą</w:t>
      </w:r>
    </w:p>
    <w:p w14:paraId="2D3246FA" w14:textId="75701EDF" w:rsidR="00EF3C04" w:rsidRPr="0040085D" w:rsidRDefault="00EF3C04">
      <w:pPr>
        <w:pStyle w:val="Tekstpodstawowywcity"/>
        <w:numPr>
          <w:ilvl w:val="1"/>
          <w:numId w:val="34"/>
        </w:numPr>
        <w:tabs>
          <w:tab w:val="left" w:pos="567"/>
        </w:tabs>
        <w:spacing w:line="276" w:lineRule="auto"/>
        <w:rPr>
          <w:rFonts w:asciiTheme="minorHAnsi" w:hAnsiTheme="minorHAnsi" w:cs="Times New Roman"/>
          <w:b/>
          <w:bCs/>
          <w:color w:val="000000" w:themeColor="text1"/>
          <w:szCs w:val="22"/>
          <w:u w:val="single"/>
          <w:lang w:val="pl-PL"/>
        </w:rPr>
      </w:pPr>
      <w:r w:rsidRPr="0040085D">
        <w:rPr>
          <w:rFonts w:asciiTheme="minorHAnsi" w:hAnsiTheme="minorHAnsi"/>
          <w:color w:val="000000" w:themeColor="text1"/>
          <w:szCs w:val="22"/>
          <w:lang w:val="pl-PL"/>
        </w:rPr>
        <w:t>Wykonawca pozostaje związany ofertą do dni</w:t>
      </w:r>
      <w:r w:rsidRPr="005F0AB6">
        <w:rPr>
          <w:rFonts w:asciiTheme="minorHAnsi" w:hAnsiTheme="minorHAnsi"/>
          <w:color w:val="000000" w:themeColor="text1"/>
          <w:szCs w:val="22"/>
          <w:lang w:val="pl-PL"/>
        </w:rPr>
        <w:t xml:space="preserve">a </w:t>
      </w:r>
      <w:r w:rsidR="00EF2DCE">
        <w:rPr>
          <w:rFonts w:asciiTheme="minorHAnsi" w:hAnsiTheme="minorHAnsi"/>
          <w:b/>
          <w:bCs/>
          <w:color w:val="000000" w:themeColor="text1"/>
          <w:szCs w:val="22"/>
          <w:lang w:val="pl-PL"/>
        </w:rPr>
        <w:t>14</w:t>
      </w:r>
      <w:r w:rsidR="005B00C8">
        <w:rPr>
          <w:rFonts w:asciiTheme="minorHAnsi" w:hAnsiTheme="minorHAnsi"/>
          <w:b/>
          <w:bCs/>
          <w:color w:val="000000" w:themeColor="text1"/>
          <w:szCs w:val="22"/>
          <w:lang w:val="pl-PL"/>
        </w:rPr>
        <w:t xml:space="preserve"> października</w:t>
      </w:r>
      <w:r w:rsidR="00D26A28">
        <w:rPr>
          <w:rFonts w:asciiTheme="minorHAnsi" w:hAnsiTheme="minorHAnsi"/>
          <w:b/>
          <w:color w:val="000000" w:themeColor="text1"/>
          <w:szCs w:val="22"/>
          <w:lang w:val="pl-PL"/>
        </w:rPr>
        <w:t xml:space="preserve"> </w:t>
      </w:r>
      <w:r w:rsidR="005F0AB6" w:rsidRPr="005F0AB6">
        <w:rPr>
          <w:rFonts w:asciiTheme="minorHAnsi" w:hAnsiTheme="minorHAnsi"/>
          <w:b/>
          <w:color w:val="000000" w:themeColor="text1"/>
          <w:szCs w:val="22"/>
          <w:lang w:val="pl-PL"/>
        </w:rPr>
        <w:t xml:space="preserve">2023 </w:t>
      </w:r>
      <w:r w:rsidRPr="005902A1">
        <w:rPr>
          <w:rFonts w:asciiTheme="minorHAnsi" w:hAnsiTheme="minorHAnsi"/>
          <w:b/>
          <w:bCs/>
          <w:color w:val="000000" w:themeColor="text1"/>
          <w:szCs w:val="22"/>
          <w:lang w:val="pl-PL"/>
        </w:rPr>
        <w:t>r.</w:t>
      </w:r>
    </w:p>
    <w:p w14:paraId="4890E9C6" w14:textId="77777777" w:rsidR="00EF3C04" w:rsidRPr="00EF3C04" w:rsidRDefault="00EF3C04">
      <w:pPr>
        <w:pStyle w:val="BodyTextIndentZnak"/>
        <w:numPr>
          <w:ilvl w:val="1"/>
          <w:numId w:val="34"/>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187F57B8" w14:textId="7F6A735F" w:rsidR="00F76356" w:rsidRPr="000B78F2" w:rsidRDefault="00EF3C04">
      <w:pPr>
        <w:pStyle w:val="BodyTextIndentZnak"/>
        <w:numPr>
          <w:ilvl w:val="1"/>
          <w:numId w:val="34"/>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w:t>
      </w:r>
      <w:r w:rsidR="002410D3">
        <w:rPr>
          <w:rFonts w:asciiTheme="minorHAnsi" w:hAnsiTheme="minorHAnsi"/>
          <w:sz w:val="22"/>
          <w:szCs w:val="22"/>
        </w:rPr>
        <w:t>5</w:t>
      </w:r>
      <w:r w:rsidR="00A749C7">
        <w:rPr>
          <w:rFonts w:asciiTheme="minorHAnsi" w:hAnsiTheme="minorHAnsi"/>
          <w:sz w:val="22"/>
          <w:szCs w:val="22"/>
        </w:rPr>
        <w:t>.2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090DD88A" w14:textId="1E98109B" w:rsidR="00A25398" w:rsidRPr="0039445F" w:rsidRDefault="002A23DD">
      <w:pPr>
        <w:numPr>
          <w:ilvl w:val="0"/>
          <w:numId w:val="53"/>
        </w:numPr>
        <w:tabs>
          <w:tab w:val="left" w:pos="567"/>
        </w:tabs>
        <w:spacing w:after="0" w:line="276" w:lineRule="auto"/>
        <w:ind w:left="567" w:hanging="567"/>
        <w:jc w:val="both"/>
        <w:rPr>
          <w:b/>
          <w:u w:val="single"/>
        </w:rPr>
      </w:pPr>
      <w:r w:rsidRPr="0039445F">
        <w:rPr>
          <w:b/>
          <w:u w:val="single"/>
        </w:rPr>
        <w:t>Miejsce i termin otwarcia ofert</w:t>
      </w:r>
    </w:p>
    <w:p w14:paraId="1D44F78C" w14:textId="4B78F2BD" w:rsidR="00A62900" w:rsidRPr="0039445F" w:rsidRDefault="00A62900" w:rsidP="005815F5">
      <w:pPr>
        <w:pStyle w:val="BodyTextIndentZnak"/>
        <w:numPr>
          <w:ilvl w:val="1"/>
          <w:numId w:val="53"/>
        </w:numPr>
        <w:spacing w:line="276" w:lineRule="auto"/>
        <w:ind w:left="567" w:hanging="567"/>
        <w:rPr>
          <w:rFonts w:asciiTheme="minorHAnsi" w:hAnsiTheme="minorHAnsi"/>
          <w:b/>
          <w:sz w:val="22"/>
          <w:szCs w:val="22"/>
        </w:rPr>
      </w:pPr>
      <w:r w:rsidRPr="0039445F">
        <w:rPr>
          <w:rFonts w:asciiTheme="minorHAnsi" w:hAnsiTheme="minorHAnsi"/>
          <w:b/>
          <w:sz w:val="22"/>
          <w:szCs w:val="22"/>
        </w:rPr>
        <w:t xml:space="preserve">Ofertę wraz z załącznikami należy złożyć za pośrednictwem Platformy pod adresem: </w:t>
      </w:r>
      <w:hyperlink r:id="rId26" w:history="1">
        <w:r w:rsidR="00654C7D" w:rsidRPr="0039445F">
          <w:rPr>
            <w:rStyle w:val="Hipercze"/>
            <w:rFonts w:asciiTheme="minorHAnsi" w:hAnsiTheme="minorHAnsi"/>
            <w:b/>
            <w:sz w:val="22"/>
            <w:szCs w:val="22"/>
          </w:rPr>
          <w:t>https://platformazakupowa.pl/pn/lit</w:t>
        </w:r>
      </w:hyperlink>
      <w:r w:rsidRPr="0039445F">
        <w:rPr>
          <w:rFonts w:asciiTheme="minorHAnsi" w:hAnsiTheme="minorHAnsi"/>
          <w:b/>
          <w:sz w:val="22"/>
          <w:szCs w:val="22"/>
        </w:rPr>
        <w:t xml:space="preserve"> w terminie najpóźniej do dnia</w:t>
      </w:r>
      <w:r w:rsidR="00D63A98" w:rsidRPr="0039445F">
        <w:rPr>
          <w:rFonts w:asciiTheme="minorHAnsi" w:hAnsiTheme="minorHAnsi" w:cs="Calibri"/>
          <w:b/>
          <w:sz w:val="22"/>
          <w:szCs w:val="22"/>
        </w:rPr>
        <w:t xml:space="preserve"> </w:t>
      </w:r>
      <w:r w:rsidR="00D26A28">
        <w:rPr>
          <w:rFonts w:asciiTheme="minorHAnsi" w:hAnsiTheme="minorHAnsi" w:cs="Calibri"/>
          <w:b/>
          <w:sz w:val="22"/>
          <w:szCs w:val="22"/>
        </w:rPr>
        <w:t>1</w:t>
      </w:r>
      <w:r w:rsidR="00EF2DCE">
        <w:rPr>
          <w:rFonts w:asciiTheme="minorHAnsi" w:hAnsiTheme="minorHAnsi" w:cs="Calibri"/>
          <w:b/>
          <w:sz w:val="22"/>
          <w:szCs w:val="22"/>
        </w:rPr>
        <w:t>7</w:t>
      </w:r>
      <w:r w:rsidR="00D26A28">
        <w:rPr>
          <w:rFonts w:asciiTheme="minorHAnsi" w:hAnsiTheme="minorHAnsi" w:cs="Calibri"/>
          <w:b/>
          <w:sz w:val="22"/>
          <w:szCs w:val="22"/>
        </w:rPr>
        <w:t xml:space="preserve"> lipca </w:t>
      </w:r>
      <w:r w:rsidRPr="005902A1">
        <w:rPr>
          <w:rFonts w:asciiTheme="minorHAnsi" w:hAnsiTheme="minorHAnsi"/>
          <w:b/>
          <w:sz w:val="22"/>
          <w:szCs w:val="22"/>
        </w:rPr>
        <w:t>202</w:t>
      </w:r>
      <w:r w:rsidR="002F2E03" w:rsidRPr="005902A1">
        <w:rPr>
          <w:rFonts w:asciiTheme="minorHAnsi" w:hAnsiTheme="minorHAnsi"/>
          <w:b/>
          <w:sz w:val="22"/>
          <w:szCs w:val="22"/>
        </w:rPr>
        <w:t>3</w:t>
      </w:r>
      <w:r w:rsidRPr="0039445F">
        <w:rPr>
          <w:rFonts w:asciiTheme="minorHAnsi" w:hAnsiTheme="minorHAnsi"/>
          <w:b/>
          <w:sz w:val="22"/>
          <w:szCs w:val="22"/>
        </w:rPr>
        <w:t xml:space="preserve"> r. </w:t>
      </w:r>
      <w:r w:rsidR="000B21DC" w:rsidRPr="0039445F">
        <w:rPr>
          <w:rFonts w:asciiTheme="minorHAnsi" w:hAnsiTheme="minorHAnsi"/>
          <w:b/>
          <w:sz w:val="22"/>
          <w:szCs w:val="22"/>
        </w:rPr>
        <w:br/>
      </w:r>
      <w:r w:rsidRPr="0039445F">
        <w:rPr>
          <w:rFonts w:asciiTheme="minorHAnsi" w:hAnsiTheme="minorHAnsi"/>
          <w:b/>
          <w:bCs/>
          <w:sz w:val="22"/>
          <w:szCs w:val="22"/>
        </w:rPr>
        <w:t xml:space="preserve">do godz. </w:t>
      </w:r>
      <w:r w:rsidR="005815F5">
        <w:rPr>
          <w:rFonts w:asciiTheme="minorHAnsi" w:hAnsiTheme="minorHAnsi"/>
          <w:b/>
          <w:bCs/>
          <w:sz w:val="22"/>
          <w:szCs w:val="22"/>
        </w:rPr>
        <w:t>09</w:t>
      </w:r>
      <w:r w:rsidRPr="0039445F">
        <w:rPr>
          <w:rFonts w:asciiTheme="minorHAnsi" w:hAnsiTheme="minorHAnsi"/>
          <w:b/>
          <w:bCs/>
          <w:sz w:val="22"/>
          <w:szCs w:val="22"/>
        </w:rPr>
        <w:t>:</w:t>
      </w:r>
      <w:r w:rsidR="005815F5">
        <w:rPr>
          <w:rFonts w:asciiTheme="minorHAnsi" w:hAnsiTheme="minorHAnsi"/>
          <w:b/>
          <w:bCs/>
          <w:sz w:val="22"/>
          <w:szCs w:val="22"/>
        </w:rPr>
        <w:t>3</w:t>
      </w:r>
      <w:r w:rsidR="000B21DC" w:rsidRPr="0039445F">
        <w:rPr>
          <w:rFonts w:asciiTheme="minorHAnsi" w:hAnsiTheme="minorHAnsi"/>
          <w:b/>
          <w:bCs/>
          <w:sz w:val="22"/>
          <w:szCs w:val="22"/>
        </w:rPr>
        <w:t>0</w:t>
      </w:r>
      <w:r w:rsidRPr="0039445F">
        <w:rPr>
          <w:rFonts w:asciiTheme="minorHAnsi" w:hAnsiTheme="minorHAnsi"/>
          <w:b/>
          <w:sz w:val="22"/>
          <w:szCs w:val="22"/>
        </w:rPr>
        <w:t xml:space="preserve"> </w:t>
      </w:r>
    </w:p>
    <w:p w14:paraId="6E9A358B" w14:textId="2FF80147" w:rsidR="00A62900" w:rsidRPr="0039445F" w:rsidRDefault="00A62900">
      <w:pPr>
        <w:pStyle w:val="BodyTextIndentZnak"/>
        <w:numPr>
          <w:ilvl w:val="1"/>
          <w:numId w:val="53"/>
        </w:numPr>
        <w:spacing w:line="276" w:lineRule="auto"/>
        <w:ind w:left="567" w:hanging="567"/>
        <w:rPr>
          <w:rFonts w:asciiTheme="minorHAnsi" w:hAnsiTheme="minorHAnsi"/>
          <w:sz w:val="22"/>
          <w:szCs w:val="22"/>
        </w:rPr>
      </w:pPr>
      <w:r w:rsidRPr="0039445F">
        <w:rPr>
          <w:rFonts w:asciiTheme="minorHAnsi" w:hAnsiTheme="minorHAnsi"/>
          <w:b/>
          <w:sz w:val="22"/>
          <w:szCs w:val="22"/>
        </w:rPr>
        <w:t xml:space="preserve">Otwarcie ofert nastąpi </w:t>
      </w:r>
      <w:r w:rsidR="008278D8" w:rsidRPr="0039445F">
        <w:rPr>
          <w:rFonts w:asciiTheme="minorHAnsi" w:hAnsiTheme="minorHAnsi"/>
          <w:b/>
          <w:sz w:val="22"/>
          <w:szCs w:val="22"/>
        </w:rPr>
        <w:t xml:space="preserve">w </w:t>
      </w:r>
      <w:r w:rsidR="008278D8" w:rsidRPr="006E69B5">
        <w:rPr>
          <w:rFonts w:asciiTheme="minorHAnsi" w:hAnsiTheme="minorHAnsi"/>
          <w:b/>
          <w:sz w:val="22"/>
          <w:szCs w:val="22"/>
        </w:rPr>
        <w:t>dniu</w:t>
      </w:r>
      <w:r w:rsidRPr="006E69B5">
        <w:rPr>
          <w:rFonts w:asciiTheme="minorHAnsi" w:hAnsiTheme="minorHAnsi"/>
          <w:b/>
          <w:sz w:val="22"/>
          <w:szCs w:val="22"/>
        </w:rPr>
        <w:t xml:space="preserve"> </w:t>
      </w:r>
      <w:r w:rsidR="00D26A28">
        <w:rPr>
          <w:rFonts w:asciiTheme="minorHAnsi" w:hAnsiTheme="minorHAnsi"/>
          <w:b/>
          <w:sz w:val="22"/>
          <w:szCs w:val="22"/>
        </w:rPr>
        <w:t>1</w:t>
      </w:r>
      <w:r w:rsidR="00EF2DCE">
        <w:rPr>
          <w:rFonts w:asciiTheme="minorHAnsi" w:hAnsiTheme="minorHAnsi"/>
          <w:b/>
          <w:sz w:val="22"/>
          <w:szCs w:val="22"/>
        </w:rPr>
        <w:t>7</w:t>
      </w:r>
      <w:r w:rsidR="00D26A28">
        <w:rPr>
          <w:rFonts w:asciiTheme="minorHAnsi" w:hAnsiTheme="minorHAnsi"/>
          <w:b/>
          <w:sz w:val="22"/>
          <w:szCs w:val="22"/>
        </w:rPr>
        <w:t xml:space="preserve"> lipca </w:t>
      </w:r>
      <w:r w:rsidRPr="005902A1">
        <w:rPr>
          <w:rFonts w:asciiTheme="minorHAnsi" w:hAnsiTheme="minorHAnsi"/>
          <w:b/>
          <w:sz w:val="22"/>
          <w:szCs w:val="22"/>
        </w:rPr>
        <w:t>202</w:t>
      </w:r>
      <w:r w:rsidR="002F2E03" w:rsidRPr="005902A1">
        <w:rPr>
          <w:rFonts w:asciiTheme="minorHAnsi" w:hAnsiTheme="minorHAnsi"/>
          <w:b/>
          <w:sz w:val="22"/>
          <w:szCs w:val="22"/>
        </w:rPr>
        <w:t>3</w:t>
      </w:r>
      <w:r w:rsidRPr="006E69B5">
        <w:rPr>
          <w:rFonts w:asciiTheme="minorHAnsi" w:hAnsiTheme="minorHAnsi"/>
          <w:b/>
          <w:sz w:val="22"/>
          <w:szCs w:val="22"/>
        </w:rPr>
        <w:t xml:space="preserve"> r. </w:t>
      </w:r>
      <w:r w:rsidR="00C86F95" w:rsidRPr="006E69B5">
        <w:rPr>
          <w:rFonts w:asciiTheme="minorHAnsi" w:hAnsiTheme="minorHAnsi"/>
          <w:b/>
          <w:bCs/>
          <w:sz w:val="22"/>
          <w:szCs w:val="22"/>
        </w:rPr>
        <w:t>o godz</w:t>
      </w:r>
      <w:r w:rsidR="00C86F95" w:rsidRPr="0039445F">
        <w:rPr>
          <w:rFonts w:asciiTheme="minorHAnsi" w:hAnsiTheme="minorHAnsi"/>
          <w:b/>
          <w:bCs/>
          <w:sz w:val="22"/>
          <w:szCs w:val="22"/>
        </w:rPr>
        <w:t xml:space="preserve">. </w:t>
      </w:r>
      <w:r w:rsidR="001B644E" w:rsidRPr="0039445F">
        <w:rPr>
          <w:rFonts w:asciiTheme="minorHAnsi" w:hAnsiTheme="minorHAnsi"/>
          <w:b/>
          <w:bCs/>
          <w:sz w:val="22"/>
          <w:szCs w:val="22"/>
        </w:rPr>
        <w:t>1</w:t>
      </w:r>
      <w:r w:rsidR="005815F5">
        <w:rPr>
          <w:rFonts w:asciiTheme="minorHAnsi" w:hAnsiTheme="minorHAnsi"/>
          <w:b/>
          <w:bCs/>
          <w:sz w:val="22"/>
          <w:szCs w:val="22"/>
        </w:rPr>
        <w:t>0</w:t>
      </w:r>
      <w:r w:rsidR="00C86F95" w:rsidRPr="0039445F">
        <w:rPr>
          <w:rFonts w:asciiTheme="minorHAnsi" w:hAnsiTheme="minorHAnsi"/>
          <w:b/>
          <w:bCs/>
          <w:sz w:val="22"/>
          <w:szCs w:val="22"/>
        </w:rPr>
        <w:t>:0</w:t>
      </w:r>
      <w:r w:rsidRPr="0039445F">
        <w:rPr>
          <w:rFonts w:asciiTheme="minorHAnsi" w:hAnsiTheme="minorHAnsi"/>
          <w:b/>
          <w:bCs/>
          <w:sz w:val="22"/>
          <w:szCs w:val="22"/>
        </w:rPr>
        <w:t>0</w:t>
      </w:r>
      <w:r w:rsidRPr="0039445F">
        <w:rPr>
          <w:rFonts w:asciiTheme="minorHAnsi" w:hAnsiTheme="minorHAnsi"/>
          <w:b/>
          <w:sz w:val="22"/>
          <w:szCs w:val="22"/>
        </w:rPr>
        <w:t xml:space="preserve"> za pomocą Platformy. </w:t>
      </w:r>
    </w:p>
    <w:p w14:paraId="0E6DA104" w14:textId="77777777" w:rsidR="00A62900" w:rsidRPr="00A62900" w:rsidRDefault="00A62900">
      <w:pPr>
        <w:pStyle w:val="BodyTextIndentZnak"/>
        <w:numPr>
          <w:ilvl w:val="1"/>
          <w:numId w:val="53"/>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A62900" w:rsidRDefault="00A62900">
      <w:pPr>
        <w:pStyle w:val="BodyTextIndentZnak"/>
        <w:numPr>
          <w:ilvl w:val="1"/>
          <w:numId w:val="53"/>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5903BC93" w14:textId="77777777" w:rsidR="00A62900" w:rsidRPr="00A62900" w:rsidRDefault="00A62900">
      <w:pPr>
        <w:pStyle w:val="BodyTextIndentZnak"/>
        <w:numPr>
          <w:ilvl w:val="1"/>
          <w:numId w:val="53"/>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248B967F" w14:textId="6957667D" w:rsidR="00A62900" w:rsidRPr="00A62900" w:rsidRDefault="00A62900">
      <w:pPr>
        <w:pStyle w:val="BodyTextIndentZnak"/>
        <w:numPr>
          <w:ilvl w:val="1"/>
          <w:numId w:val="53"/>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1</w:t>
      </w:r>
      <w:r w:rsidRPr="00A62900">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2</w:t>
      </w:r>
      <w:r w:rsidRPr="00A62900">
        <w:rPr>
          <w:rFonts w:asciiTheme="minorHAnsi" w:hAnsiTheme="minorHAnsi" w:cs="Times New Roman"/>
          <w:sz w:val="22"/>
          <w:szCs w:val="22"/>
        </w:rPr>
        <w:t>) cenach zawartych w ofertach</w:t>
      </w:r>
      <w:r w:rsidR="002A23DD">
        <w:rPr>
          <w:rFonts w:asciiTheme="minorHAnsi" w:hAnsiTheme="minorHAnsi" w:cs="Times New Roman"/>
          <w:sz w:val="22"/>
          <w:szCs w:val="22"/>
        </w:rPr>
        <w:t>.</w:t>
      </w:r>
    </w:p>
    <w:p w14:paraId="79A0880D" w14:textId="77777777" w:rsidR="00E6456F" w:rsidRPr="00A25398" w:rsidRDefault="00E6456F" w:rsidP="00B83C9B">
      <w:pPr>
        <w:pStyle w:val="Tekstpodstawowy"/>
        <w:spacing w:line="240" w:lineRule="auto"/>
        <w:ind w:left="564" w:right="127"/>
        <w:rPr>
          <w:rFonts w:asciiTheme="minorHAnsi" w:hAnsiTheme="minorHAnsi" w:cs="Times New Roman"/>
          <w:color w:val="000000"/>
          <w:sz w:val="22"/>
          <w:szCs w:val="22"/>
        </w:rPr>
      </w:pPr>
    </w:p>
    <w:p w14:paraId="6B380A4D" w14:textId="509D3CC6" w:rsidR="00A25398" w:rsidRPr="000B78F2" w:rsidRDefault="009C6A25">
      <w:pPr>
        <w:numPr>
          <w:ilvl w:val="0"/>
          <w:numId w:val="53"/>
        </w:numPr>
        <w:tabs>
          <w:tab w:val="left" w:pos="567"/>
        </w:tabs>
        <w:spacing w:after="0" w:line="276" w:lineRule="auto"/>
        <w:ind w:left="567" w:hanging="567"/>
        <w:jc w:val="both"/>
        <w:rPr>
          <w:rFonts w:cs="Times New Roman"/>
          <w:b/>
          <w:u w:val="single"/>
        </w:rPr>
      </w:pPr>
      <w:r>
        <w:rPr>
          <w:rFonts w:cs="Times New Roman"/>
          <w:b/>
          <w:color w:val="0F0F0F"/>
          <w:u w:val="single"/>
        </w:rPr>
        <w:t>Podwykonawstwo</w:t>
      </w:r>
    </w:p>
    <w:p w14:paraId="705ADC1C" w14:textId="401EA479" w:rsidR="00F76356" w:rsidRPr="00B83C9B" w:rsidRDefault="00F76356">
      <w:pPr>
        <w:pStyle w:val="Tekstpodstawowy"/>
        <w:widowControl w:val="0"/>
        <w:numPr>
          <w:ilvl w:val="1"/>
          <w:numId w:val="53"/>
        </w:numPr>
        <w:tabs>
          <w:tab w:val="left" w:pos="0"/>
          <w:tab w:val="left" w:pos="567"/>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w:t>
      </w:r>
      <w:r w:rsidR="00B76451">
        <w:rPr>
          <w:rFonts w:asciiTheme="minorHAnsi" w:hAnsiTheme="minorHAnsi" w:cs="Times New Roman"/>
          <w:color w:val="0F0F0F"/>
          <w:sz w:val="22"/>
          <w:szCs w:val="22"/>
        </w:rPr>
        <w:t xml:space="preserve"> </w:t>
      </w:r>
      <w:r w:rsidRPr="00B83C9B">
        <w:rPr>
          <w:rFonts w:asciiTheme="minorHAnsi" w:hAnsiTheme="minorHAnsi" w:cs="Times New Roman"/>
          <w:color w:val="0F0F0F"/>
          <w:sz w:val="22"/>
          <w:szCs w:val="22"/>
        </w:rPr>
        <w:lastRenderedPageBreak/>
        <w:t>części zamówienia.</w:t>
      </w:r>
    </w:p>
    <w:p w14:paraId="07EA3EF9" w14:textId="77777777" w:rsidR="00F76356" w:rsidRPr="00B83C9B" w:rsidRDefault="00F76356">
      <w:pPr>
        <w:pStyle w:val="Tekstpodstawowy"/>
        <w:widowControl w:val="0"/>
        <w:numPr>
          <w:ilvl w:val="1"/>
          <w:numId w:val="53"/>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B7A3A1A" w:rsidR="00F76356" w:rsidRPr="00B83C9B" w:rsidRDefault="00F76356">
      <w:pPr>
        <w:pStyle w:val="Tekstpodstawowy"/>
        <w:widowControl w:val="0"/>
        <w:numPr>
          <w:ilvl w:val="1"/>
          <w:numId w:val="53"/>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Zamawiający żąda wskazania przez Wykonawcę w treści Formularza Oferty części zamówienia, których wykonanie zamierza powierzyć podwykonawcom, </w:t>
      </w:r>
      <w:r w:rsidR="00DB77F6">
        <w:rPr>
          <w:rFonts w:asciiTheme="minorHAnsi" w:hAnsiTheme="minorHAnsi" w:cs="Times New Roman"/>
          <w:color w:val="0F0F0F"/>
          <w:sz w:val="22"/>
          <w:szCs w:val="22"/>
        </w:rPr>
        <w:t xml:space="preserve">oraz </w:t>
      </w:r>
      <w:r w:rsidRPr="00B83C9B">
        <w:rPr>
          <w:rFonts w:asciiTheme="minorHAnsi" w:hAnsiTheme="minorHAnsi" w:cs="Times New Roman"/>
          <w:color w:val="0F0F0F"/>
          <w:sz w:val="22"/>
          <w:szCs w:val="22"/>
        </w:rPr>
        <w:t xml:space="preserve">podania </w:t>
      </w:r>
      <w:r w:rsidR="00DB77F6">
        <w:rPr>
          <w:rFonts w:asciiTheme="minorHAnsi" w:hAnsiTheme="minorHAnsi" w:cs="Times New Roman"/>
          <w:color w:val="0F0F0F"/>
          <w:sz w:val="22"/>
          <w:szCs w:val="22"/>
        </w:rPr>
        <w:t xml:space="preserve">nazw ewentualnych podwykonawców, jeżeli są już znani. </w:t>
      </w:r>
    </w:p>
    <w:p w14:paraId="6E36661F" w14:textId="77777777" w:rsidR="00B83C9B" w:rsidRDefault="00B83C9B" w:rsidP="00A21C77">
      <w:pPr>
        <w:pStyle w:val="Tekstpodstawowy"/>
        <w:spacing w:line="276" w:lineRule="auto"/>
        <w:rPr>
          <w:rFonts w:ascii="Times New Roman" w:hAnsi="Times New Roman" w:cs="Times New Roman"/>
          <w:b/>
          <w:iCs/>
        </w:rPr>
      </w:pPr>
    </w:p>
    <w:p w14:paraId="5EE570BE" w14:textId="5D22FE44" w:rsidR="00A25398" w:rsidRPr="000B78F2" w:rsidRDefault="000B78F2">
      <w:pPr>
        <w:numPr>
          <w:ilvl w:val="0"/>
          <w:numId w:val="53"/>
        </w:numPr>
        <w:tabs>
          <w:tab w:val="left" w:pos="567"/>
        </w:tabs>
        <w:spacing w:after="0" w:line="276" w:lineRule="auto"/>
        <w:ind w:left="567" w:hanging="567"/>
        <w:jc w:val="both"/>
        <w:rPr>
          <w:b/>
          <w:u w:val="single"/>
        </w:rPr>
      </w:pPr>
      <w:r>
        <w:rPr>
          <w:b/>
          <w:u w:val="single"/>
        </w:rPr>
        <w:t>Opis sposobu obliczenia ceny</w:t>
      </w:r>
    </w:p>
    <w:p w14:paraId="7056643C" w14:textId="77777777" w:rsidR="000B0C02" w:rsidRPr="000B0C02" w:rsidRDefault="000B0C02">
      <w:pPr>
        <w:pStyle w:val="Akapitzlist"/>
        <w:numPr>
          <w:ilvl w:val="0"/>
          <w:numId w:val="62"/>
        </w:numPr>
        <w:suppressAutoHyphens/>
        <w:spacing w:line="276" w:lineRule="auto"/>
        <w:contextualSpacing w:val="0"/>
        <w:jc w:val="both"/>
        <w:rPr>
          <w:rFonts w:asciiTheme="minorHAnsi" w:hAnsiTheme="minorHAnsi" w:cs="Arial"/>
          <w:vanish/>
          <w:sz w:val="22"/>
          <w:szCs w:val="22"/>
        </w:rPr>
      </w:pPr>
      <w:commentRangeStart w:id="11"/>
    </w:p>
    <w:commentRangeEnd w:id="11"/>
    <w:p w14:paraId="4CD9C229" w14:textId="77777777" w:rsidR="000B0C02" w:rsidRPr="000B0C02" w:rsidRDefault="00EC5961">
      <w:pPr>
        <w:pStyle w:val="Akapitzlist"/>
        <w:numPr>
          <w:ilvl w:val="0"/>
          <w:numId w:val="62"/>
        </w:numPr>
        <w:suppressAutoHyphens/>
        <w:spacing w:line="276" w:lineRule="auto"/>
        <w:contextualSpacing w:val="0"/>
        <w:jc w:val="both"/>
        <w:rPr>
          <w:rFonts w:asciiTheme="minorHAnsi" w:hAnsiTheme="minorHAnsi" w:cs="Arial"/>
          <w:vanish/>
          <w:sz w:val="22"/>
          <w:szCs w:val="22"/>
        </w:rPr>
      </w:pPr>
      <w:r>
        <w:rPr>
          <w:rStyle w:val="Odwoaniedokomentarza"/>
        </w:rPr>
        <w:commentReference w:id="11"/>
      </w:r>
    </w:p>
    <w:p w14:paraId="19C04F73" w14:textId="77777777" w:rsidR="000B0C02" w:rsidRPr="000B0C02" w:rsidRDefault="000B0C02">
      <w:pPr>
        <w:pStyle w:val="Akapitzlist"/>
        <w:numPr>
          <w:ilvl w:val="0"/>
          <w:numId w:val="62"/>
        </w:numPr>
        <w:suppressAutoHyphens/>
        <w:spacing w:line="276" w:lineRule="auto"/>
        <w:contextualSpacing w:val="0"/>
        <w:jc w:val="both"/>
        <w:rPr>
          <w:rFonts w:asciiTheme="minorHAnsi" w:hAnsiTheme="minorHAnsi" w:cs="Arial"/>
          <w:vanish/>
          <w:sz w:val="22"/>
          <w:szCs w:val="22"/>
        </w:rPr>
      </w:pPr>
    </w:p>
    <w:p w14:paraId="06E40A4C" w14:textId="58FA69F9" w:rsidR="000B0C02" w:rsidRPr="00481E2B" w:rsidRDefault="000B0C02">
      <w:pPr>
        <w:pStyle w:val="Tekstpodstawowy"/>
        <w:numPr>
          <w:ilvl w:val="1"/>
          <w:numId w:val="62"/>
        </w:numPr>
        <w:suppressAutoHyphens/>
        <w:spacing w:line="276" w:lineRule="auto"/>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756BA78D" w14:textId="77777777" w:rsidR="000B0C02" w:rsidRPr="00481E2B" w:rsidRDefault="000B0C02">
      <w:pPr>
        <w:pStyle w:val="Tekstpodstawowy"/>
        <w:numPr>
          <w:ilvl w:val="1"/>
          <w:numId w:val="62"/>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3E07BF4E" w14:textId="77777777" w:rsidR="000B0C02" w:rsidRPr="00481E2B" w:rsidRDefault="000B0C02">
      <w:pPr>
        <w:pStyle w:val="Tekstpodstawowy"/>
        <w:numPr>
          <w:ilvl w:val="1"/>
          <w:numId w:val="62"/>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4A42DE0A" w14:textId="77777777" w:rsidR="000B0C02" w:rsidRPr="00B64865" w:rsidRDefault="000B0C02">
      <w:pPr>
        <w:pStyle w:val="Tekstpodstawowy"/>
        <w:numPr>
          <w:ilvl w:val="1"/>
          <w:numId w:val="62"/>
        </w:numPr>
        <w:suppressAutoHyphens/>
        <w:spacing w:line="276" w:lineRule="auto"/>
        <w:ind w:left="567" w:hanging="567"/>
        <w:rPr>
          <w:rFonts w:asciiTheme="minorHAnsi" w:hAnsiTheme="minorHAnsi"/>
          <w:sz w:val="22"/>
          <w:szCs w:val="22"/>
        </w:rPr>
      </w:pPr>
      <w:r w:rsidRPr="00B64865">
        <w:rPr>
          <w:rFonts w:asciiTheme="minorHAnsi" w:hAnsiTheme="minorHAnsi"/>
          <w:sz w:val="22"/>
          <w:szCs w:val="22"/>
        </w:rPr>
        <w:t xml:space="preserve">Cena podana w ofercie powinna być umieszczona w treści Formularzu ofertowego - </w:t>
      </w:r>
      <w:r w:rsidRPr="00B64865">
        <w:rPr>
          <w:rFonts w:asciiTheme="minorHAnsi" w:hAnsiTheme="minorHAnsi"/>
          <w:b/>
          <w:i/>
          <w:sz w:val="22"/>
          <w:szCs w:val="22"/>
        </w:rPr>
        <w:t xml:space="preserve">Załącznik Nr 2 do SWZ </w:t>
      </w:r>
      <w:r w:rsidRPr="00B64865">
        <w:rPr>
          <w:rFonts w:asciiTheme="minorHAnsi" w:hAnsiTheme="minorHAnsi"/>
          <w:sz w:val="22"/>
          <w:szCs w:val="22"/>
        </w:rPr>
        <w:t xml:space="preserve"> w postaci cyfrowej i słownej.</w:t>
      </w:r>
    </w:p>
    <w:p w14:paraId="024D0326" w14:textId="77777777" w:rsidR="000B0C02" w:rsidRPr="003118F7" w:rsidRDefault="000B0C02">
      <w:pPr>
        <w:pStyle w:val="Tekstpodstawowy"/>
        <w:numPr>
          <w:ilvl w:val="1"/>
          <w:numId w:val="62"/>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5F7E704A" w14:textId="77777777" w:rsidR="000B0C02" w:rsidRPr="003118F7" w:rsidRDefault="000B0C02">
      <w:pPr>
        <w:pStyle w:val="Tekstpodstawowy"/>
        <w:numPr>
          <w:ilvl w:val="1"/>
          <w:numId w:val="62"/>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w:t>
      </w:r>
    </w:p>
    <w:p w14:paraId="10A6BC87" w14:textId="77777777" w:rsidR="000B0C02" w:rsidRPr="003118F7" w:rsidRDefault="000B0C02">
      <w:pPr>
        <w:pStyle w:val="Tekstpodstawowy"/>
        <w:numPr>
          <w:ilvl w:val="1"/>
          <w:numId w:val="62"/>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w:t>
      </w:r>
      <w:r>
        <w:rPr>
          <w:rFonts w:asciiTheme="minorHAnsi" w:hAnsiTheme="minorHAnsi"/>
          <w:sz w:val="22"/>
          <w:szCs w:val="22"/>
        </w:rPr>
        <w:t>.</w:t>
      </w:r>
    </w:p>
    <w:p w14:paraId="679B31E6" w14:textId="3D085D5A" w:rsidR="000B0C02" w:rsidRPr="006D5CAF" w:rsidRDefault="000B0C02">
      <w:pPr>
        <w:pStyle w:val="Tekstpodstawowy"/>
        <w:numPr>
          <w:ilvl w:val="1"/>
          <w:numId w:val="62"/>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Pr>
          <w:rFonts w:asciiTheme="minorHAnsi" w:hAnsiTheme="minorHAnsi"/>
          <w:sz w:val="22"/>
          <w:szCs w:val="22"/>
        </w:rPr>
        <w:t xml:space="preserve"> Zatem wykonawca zagraniczny dokonuje skreślenia wyrażenia „</w:t>
      </w:r>
      <w:r w:rsidRPr="006D5CAF">
        <w:rPr>
          <w:rFonts w:asciiTheme="minorHAnsi" w:hAnsiTheme="minorHAnsi"/>
          <w:b/>
          <w:sz w:val="22"/>
          <w:szCs w:val="22"/>
        </w:rPr>
        <w:t xml:space="preserve">Cena </w:t>
      </w:r>
      <w:r>
        <w:rPr>
          <w:rFonts w:asciiTheme="minorHAnsi" w:hAnsiTheme="minorHAnsi"/>
          <w:b/>
          <w:sz w:val="22"/>
          <w:szCs w:val="22"/>
        </w:rPr>
        <w:t xml:space="preserve">całkowita </w:t>
      </w:r>
      <w:r w:rsidRPr="006D5CAF">
        <w:rPr>
          <w:rFonts w:asciiTheme="minorHAnsi" w:hAnsiTheme="minorHAnsi"/>
          <w:b/>
          <w:sz w:val="22"/>
          <w:szCs w:val="22"/>
        </w:rPr>
        <w:t xml:space="preserve">oferty </w:t>
      </w:r>
      <w:r>
        <w:rPr>
          <w:rFonts w:asciiTheme="minorHAnsi" w:hAnsiTheme="minorHAnsi"/>
          <w:b/>
          <w:sz w:val="22"/>
          <w:szCs w:val="22"/>
        </w:rPr>
        <w:t xml:space="preserve">brutto” </w:t>
      </w:r>
      <w:r>
        <w:rPr>
          <w:rFonts w:asciiTheme="minorHAnsi" w:hAnsiTheme="minorHAnsi"/>
          <w:bCs/>
          <w:sz w:val="22"/>
          <w:szCs w:val="22"/>
        </w:rPr>
        <w:t>w treści Formularza ofertowego zastępując je określeniem „</w:t>
      </w:r>
      <w:r>
        <w:rPr>
          <w:rFonts w:asciiTheme="minorHAnsi" w:hAnsiTheme="minorHAnsi"/>
          <w:sz w:val="22"/>
          <w:szCs w:val="22"/>
          <w:u w:val="single"/>
        </w:rPr>
        <w:t>C</w:t>
      </w:r>
      <w:r w:rsidRPr="006D5CAF">
        <w:rPr>
          <w:rFonts w:asciiTheme="minorHAnsi" w:hAnsiTheme="minorHAnsi"/>
          <w:sz w:val="22"/>
          <w:szCs w:val="22"/>
          <w:u w:val="single"/>
        </w:rPr>
        <w:t xml:space="preserve">ena </w:t>
      </w:r>
      <w:r>
        <w:rPr>
          <w:rFonts w:asciiTheme="minorHAnsi" w:hAnsiTheme="minorHAnsi"/>
          <w:sz w:val="22"/>
          <w:szCs w:val="22"/>
          <w:u w:val="single"/>
        </w:rPr>
        <w:t>całkowita oferty</w:t>
      </w:r>
      <w:r w:rsidRPr="006D5CAF">
        <w:rPr>
          <w:rFonts w:asciiTheme="minorHAnsi" w:hAnsiTheme="minorHAnsi"/>
          <w:sz w:val="22"/>
          <w:szCs w:val="22"/>
          <w:u w:val="single"/>
        </w:rPr>
        <w:t xml:space="preserve"> netto</w:t>
      </w:r>
      <w:r>
        <w:rPr>
          <w:rFonts w:asciiTheme="minorHAnsi" w:hAnsiTheme="minorHAnsi"/>
          <w:sz w:val="22"/>
          <w:szCs w:val="22"/>
          <w:u w:val="single"/>
        </w:rPr>
        <w:t xml:space="preserve">” </w:t>
      </w:r>
      <w:r>
        <w:rPr>
          <w:rFonts w:asciiTheme="minorHAnsi" w:hAnsiTheme="minorHAnsi"/>
          <w:sz w:val="22"/>
          <w:szCs w:val="22"/>
        </w:rPr>
        <w:t>i wpisuje cenę całkowitą oferty</w:t>
      </w:r>
      <w:r w:rsidR="001B3311">
        <w:rPr>
          <w:rFonts w:asciiTheme="minorHAnsi" w:hAnsiTheme="minorHAnsi"/>
          <w:sz w:val="22"/>
          <w:szCs w:val="22"/>
        </w:rPr>
        <w:t xml:space="preserve"> netto</w:t>
      </w:r>
      <w:r>
        <w:rPr>
          <w:rFonts w:asciiTheme="minorHAnsi" w:hAnsiTheme="minorHAnsi"/>
          <w:sz w:val="22"/>
          <w:szCs w:val="22"/>
        </w:rPr>
        <w:t xml:space="preserve">  cyfrowo oraz słownie.</w:t>
      </w:r>
    </w:p>
    <w:p w14:paraId="47D640DC" w14:textId="77777777" w:rsidR="000B0C02" w:rsidRPr="00481E2B" w:rsidRDefault="000B0C02" w:rsidP="000B0C02">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01831EE1" w14:textId="77777777" w:rsidR="000B0C02" w:rsidRPr="006D08F9" w:rsidRDefault="000B0C02" w:rsidP="000B0C02">
      <w:pPr>
        <w:pStyle w:val="ust"/>
        <w:spacing w:before="0" w:after="0" w:line="276" w:lineRule="auto"/>
        <w:ind w:left="567" w:firstLine="0"/>
        <w:rPr>
          <w:rFonts w:asciiTheme="minorHAnsi" w:hAnsiTheme="minorHAnsi"/>
          <w:sz w:val="22"/>
          <w:szCs w:val="22"/>
        </w:rPr>
      </w:pPr>
      <w:r w:rsidRPr="006D08F9">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1E4440E2" w14:textId="77777777" w:rsidR="000B0C02" w:rsidRDefault="000B0C02">
      <w:pPr>
        <w:pStyle w:val="ust"/>
        <w:numPr>
          <w:ilvl w:val="1"/>
          <w:numId w:val="62"/>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lastRenderedPageBreak/>
        <w:t>Jeżeli została złożona oferta, której wybór prowadziłby do powstania u zamawiającego obowiązku podatkowego zgodnie z ustawą z dnia 11</w:t>
      </w:r>
      <w:r>
        <w:rPr>
          <w:rFonts w:asciiTheme="minorHAnsi" w:hAnsiTheme="minorHAnsi"/>
          <w:sz w:val="22"/>
          <w:szCs w:val="22"/>
        </w:rPr>
        <w:t xml:space="preserve"> </w:t>
      </w:r>
      <w:r w:rsidRPr="00481E2B">
        <w:rPr>
          <w:rFonts w:asciiTheme="minorHAnsi" w:hAnsiTheme="minorHAnsi"/>
          <w:sz w:val="22"/>
          <w:szCs w:val="22"/>
        </w:rPr>
        <w:t xml:space="preserve">marca 2004r. o podatku </w:t>
      </w:r>
      <w:r>
        <w:rPr>
          <w:rFonts w:asciiTheme="minorHAnsi" w:hAnsiTheme="minorHAnsi"/>
          <w:sz w:val="22"/>
          <w:szCs w:val="22"/>
        </w:rPr>
        <w:t xml:space="preserve">od towarów i usług (Dz.U. z 2022 </w:t>
      </w:r>
      <w:r w:rsidRPr="00481E2B">
        <w:rPr>
          <w:rFonts w:asciiTheme="minorHAnsi" w:hAnsiTheme="minorHAnsi"/>
          <w:sz w:val="22"/>
          <w:szCs w:val="22"/>
        </w:rPr>
        <w:t xml:space="preserve">r. poz. </w:t>
      </w:r>
      <w:r>
        <w:rPr>
          <w:rFonts w:asciiTheme="minorHAnsi" w:hAnsiTheme="minorHAnsi"/>
          <w:sz w:val="22"/>
          <w:szCs w:val="22"/>
        </w:rPr>
        <w:t>931</w:t>
      </w:r>
      <w:r w:rsidRPr="00481E2B">
        <w:rPr>
          <w:rFonts w:asciiTheme="minorHAnsi" w:hAnsiTheme="minorHAnsi"/>
          <w:sz w:val="22"/>
          <w:szCs w:val="22"/>
        </w:rPr>
        <w:t xml:space="preserve"> z </w:t>
      </w:r>
      <w:proofErr w:type="spellStart"/>
      <w:r w:rsidRPr="00481E2B">
        <w:rPr>
          <w:rFonts w:asciiTheme="minorHAnsi" w:hAnsiTheme="minorHAnsi"/>
          <w:sz w:val="22"/>
          <w:szCs w:val="22"/>
        </w:rPr>
        <w:t>późn</w:t>
      </w:r>
      <w:proofErr w:type="spellEnd"/>
      <w:r w:rsidRPr="00481E2B">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3B79D8D9" w14:textId="77777777" w:rsidR="000B0C02" w:rsidRPr="006D08F9" w:rsidRDefault="000B0C02">
      <w:pPr>
        <w:pStyle w:val="ust"/>
        <w:numPr>
          <w:ilvl w:val="1"/>
          <w:numId w:val="62"/>
        </w:numPr>
        <w:spacing w:before="0" w:after="0" w:line="276" w:lineRule="auto"/>
        <w:ind w:left="567" w:hanging="567"/>
        <w:rPr>
          <w:rFonts w:asciiTheme="minorHAnsi" w:eastAsia="Calibri" w:hAnsiTheme="minorHAnsi"/>
          <w:b/>
          <w:sz w:val="22"/>
          <w:szCs w:val="22"/>
        </w:rPr>
      </w:pPr>
      <w:r w:rsidRPr="006D08F9">
        <w:rPr>
          <w:rFonts w:asciiTheme="minorHAnsi" w:hAnsiTheme="minorHAnsi"/>
          <w:sz w:val="22"/>
          <w:szCs w:val="22"/>
        </w:rPr>
        <w:t xml:space="preserve"> W ofercie, o której mowa w pkt. 18.9 SWZ, wykonawca ma obowiązek:</w:t>
      </w:r>
    </w:p>
    <w:p w14:paraId="4C80CB65" w14:textId="77777777" w:rsidR="000B0C02" w:rsidRPr="006D08F9" w:rsidRDefault="000B0C02" w:rsidP="000B0C02">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1) </w:t>
      </w:r>
      <w:r w:rsidRPr="006D08F9">
        <w:rPr>
          <w:rFonts w:asciiTheme="minorHAnsi" w:hAnsiTheme="minorHAnsi"/>
          <w:sz w:val="22"/>
          <w:szCs w:val="22"/>
        </w:rPr>
        <w:tab/>
        <w:t xml:space="preserve">poinformowania zamawiającego, że wybór jego oferty będzie prowadził do powstania </w:t>
      </w:r>
      <w:r w:rsidRPr="006D08F9">
        <w:rPr>
          <w:rFonts w:asciiTheme="minorHAnsi" w:hAnsiTheme="minorHAnsi"/>
          <w:sz w:val="22"/>
          <w:szCs w:val="22"/>
        </w:rPr>
        <w:br/>
        <w:t>u zamawiającego obowiązku podatkowego;</w:t>
      </w:r>
    </w:p>
    <w:p w14:paraId="0407B9A9" w14:textId="77777777" w:rsidR="000B0C02" w:rsidRPr="006D08F9" w:rsidRDefault="000B0C02" w:rsidP="000B0C02">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2) </w:t>
      </w:r>
      <w:r w:rsidRPr="006D08F9">
        <w:rPr>
          <w:rFonts w:asciiTheme="minorHAnsi" w:hAnsiTheme="minorHAnsi"/>
          <w:sz w:val="22"/>
          <w:szCs w:val="22"/>
        </w:rPr>
        <w:tab/>
        <w:t>wskazania nazwy (rodzaju) towaru lub usługi, których dostawa lub świadczenie będą prowadziły do powstania obowiązku podatkowego;</w:t>
      </w:r>
    </w:p>
    <w:p w14:paraId="376A4550" w14:textId="77777777" w:rsidR="000B0C02" w:rsidRPr="006D08F9" w:rsidRDefault="000B0C02" w:rsidP="000B0C02">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3) </w:t>
      </w:r>
      <w:r w:rsidRPr="006D08F9">
        <w:rPr>
          <w:rFonts w:asciiTheme="minorHAnsi" w:hAnsiTheme="minorHAnsi"/>
          <w:sz w:val="22"/>
          <w:szCs w:val="22"/>
        </w:rPr>
        <w:tab/>
        <w:t xml:space="preserve">wskazania wartości towaru lub usługi objętego obowiązkiem podatkowym zamawiającego, bez kwoty podatku; </w:t>
      </w:r>
    </w:p>
    <w:p w14:paraId="02F1DB64" w14:textId="77777777" w:rsidR="000B0C02" w:rsidRPr="006D08F9" w:rsidRDefault="000B0C02" w:rsidP="000B0C02">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4) </w:t>
      </w:r>
      <w:r w:rsidRPr="006D08F9">
        <w:rPr>
          <w:rFonts w:asciiTheme="minorHAnsi" w:hAnsiTheme="minorHAnsi"/>
          <w:sz w:val="22"/>
          <w:szCs w:val="22"/>
        </w:rPr>
        <w:tab/>
        <w:t>wskazania stawki podatku od towarów i usług, która zgodnie z wiedzą wykonawcy, będzie miała zastosowanie.</w:t>
      </w:r>
    </w:p>
    <w:p w14:paraId="137A5031" w14:textId="77777777" w:rsidR="000B0C02" w:rsidRPr="006D08F9" w:rsidRDefault="000B0C02" w:rsidP="000B0C02">
      <w:pPr>
        <w:pStyle w:val="Tekstpodstawowy"/>
        <w:spacing w:line="276" w:lineRule="auto"/>
        <w:ind w:left="567" w:hanging="567"/>
        <w:rPr>
          <w:rFonts w:asciiTheme="minorHAnsi" w:eastAsia="Calibri" w:hAnsiTheme="minorHAnsi"/>
          <w:b/>
          <w:sz w:val="22"/>
          <w:szCs w:val="22"/>
        </w:rPr>
      </w:pPr>
      <w:r w:rsidRPr="006D08F9">
        <w:rPr>
          <w:rFonts w:asciiTheme="minorHAnsi" w:hAnsiTheme="minorHAnsi"/>
          <w:sz w:val="22"/>
          <w:szCs w:val="22"/>
        </w:rPr>
        <w:t xml:space="preserve">18.11. </w:t>
      </w:r>
      <w:r w:rsidRPr="006D08F9">
        <w:rPr>
          <w:rFonts w:asciiTheme="minorHAnsi" w:hAnsiTheme="minorHAnsi"/>
          <w:sz w:val="22"/>
          <w:szCs w:val="22"/>
        </w:rPr>
        <w:tab/>
        <w:t>Jeżeli zaoferowana cena lub koszt, lub ich istotne części składowe, wydają się</w:t>
      </w:r>
      <w:r w:rsidRPr="006D08F9">
        <w:rPr>
          <w:rFonts w:asciiTheme="minorHAnsi" w:hAnsiTheme="minorHAnsi"/>
          <w:w w:val="99"/>
          <w:sz w:val="22"/>
          <w:szCs w:val="22"/>
        </w:rPr>
        <w:t xml:space="preserve"> </w:t>
      </w:r>
      <w:r w:rsidRPr="006D08F9">
        <w:rPr>
          <w:rFonts w:asciiTheme="minorHAnsi" w:hAnsiTheme="minorHAnsi"/>
          <w:sz w:val="22"/>
          <w:szCs w:val="22"/>
        </w:rPr>
        <w:t xml:space="preserve">rażąco niskie </w:t>
      </w:r>
      <w:r w:rsidRPr="006D08F9">
        <w:rPr>
          <w:rFonts w:asciiTheme="minorHAnsi" w:hAnsiTheme="minorHAnsi"/>
          <w:sz w:val="22"/>
          <w:szCs w:val="22"/>
        </w:rPr>
        <w:br/>
        <w:t>w stosunku do przedmiotu zamówienia i budzą wątpliwości</w:t>
      </w:r>
      <w:r w:rsidRPr="006D08F9">
        <w:rPr>
          <w:rFonts w:asciiTheme="minorHAnsi" w:hAnsiTheme="minorHAnsi"/>
          <w:w w:val="99"/>
          <w:sz w:val="22"/>
          <w:szCs w:val="22"/>
        </w:rPr>
        <w:t xml:space="preserve"> </w:t>
      </w:r>
      <w:r w:rsidRPr="006D08F9">
        <w:rPr>
          <w:rFonts w:asciiTheme="minorHAnsi" w:hAnsiTheme="minorHAnsi"/>
          <w:sz w:val="22"/>
          <w:szCs w:val="22"/>
        </w:rPr>
        <w:t>zamawiającego co do możliwości wykonania przedmiotu zamówienia zgodnie</w:t>
      </w:r>
      <w:r w:rsidRPr="006D08F9">
        <w:rPr>
          <w:rFonts w:asciiTheme="minorHAnsi" w:hAnsiTheme="minorHAnsi"/>
          <w:w w:val="99"/>
          <w:sz w:val="22"/>
          <w:szCs w:val="22"/>
        </w:rPr>
        <w:t xml:space="preserve"> </w:t>
      </w:r>
      <w:r w:rsidRPr="006D08F9">
        <w:rPr>
          <w:rFonts w:asciiTheme="minorHAnsi" w:hAnsiTheme="minorHAnsi"/>
          <w:sz w:val="22"/>
          <w:szCs w:val="22"/>
        </w:rPr>
        <w:t>z wymaganiami określonymi  w dokumentach zamówienia   lub   wynikającymi</w:t>
      </w:r>
      <w:r w:rsidRPr="006D08F9">
        <w:rPr>
          <w:rFonts w:asciiTheme="minorHAnsi" w:hAnsiTheme="minorHAnsi"/>
          <w:w w:val="99"/>
          <w:sz w:val="22"/>
          <w:szCs w:val="22"/>
        </w:rPr>
        <w:t xml:space="preserve"> </w:t>
      </w:r>
      <w:r w:rsidRPr="006D08F9">
        <w:rPr>
          <w:rFonts w:asciiTheme="minorHAnsi" w:hAnsiTheme="minorHAnsi"/>
          <w:sz w:val="22"/>
          <w:szCs w:val="22"/>
        </w:rPr>
        <w:t>z odrębnych przepisów, Zamawiający żąda od wykonawcy wyjaśnień, w</w:t>
      </w:r>
      <w:r w:rsidRPr="006D08F9">
        <w:rPr>
          <w:rFonts w:asciiTheme="minorHAnsi" w:hAnsiTheme="minorHAnsi"/>
          <w:w w:val="99"/>
          <w:sz w:val="22"/>
          <w:szCs w:val="22"/>
        </w:rPr>
        <w:t xml:space="preserve"> </w:t>
      </w:r>
      <w:r w:rsidRPr="006D08F9">
        <w:rPr>
          <w:rFonts w:asciiTheme="minorHAnsi" w:hAnsiTheme="minorHAnsi"/>
          <w:sz w:val="22"/>
          <w:szCs w:val="22"/>
        </w:rPr>
        <w:t>tym złożenie dowodów w zakresie wyliczenia ceny lub kosztu, lub ich istotnych składowych. Wyjaśnienia mogą dotyczyć w szczególności:</w:t>
      </w:r>
    </w:p>
    <w:p w14:paraId="56631881" w14:textId="77777777" w:rsidR="000B0C02" w:rsidRPr="006D08F9" w:rsidRDefault="000B0C02" w:rsidP="000B0C02">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zarządzania procesem produkcji;</w:t>
      </w:r>
    </w:p>
    <w:p w14:paraId="32B00041" w14:textId="03E1A35C" w:rsidR="000B0C02" w:rsidRPr="006D08F9" w:rsidRDefault="000B0C02" w:rsidP="000B0C02">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 xml:space="preserve">wybranych rozwiązań technicznych, wyjątkowo korzystnych warunków </w:t>
      </w:r>
      <w:r w:rsidR="001B3311">
        <w:rPr>
          <w:rFonts w:asciiTheme="minorHAnsi" w:hAnsiTheme="minorHAnsi"/>
          <w:sz w:val="22"/>
          <w:szCs w:val="22"/>
        </w:rPr>
        <w:t xml:space="preserve">usług </w:t>
      </w:r>
      <w:r w:rsidRPr="006D08F9">
        <w:rPr>
          <w:rFonts w:asciiTheme="minorHAnsi" w:hAnsiTheme="minorHAnsi"/>
          <w:sz w:val="22"/>
          <w:szCs w:val="22"/>
        </w:rPr>
        <w:t>;</w:t>
      </w:r>
    </w:p>
    <w:p w14:paraId="25068CF7" w14:textId="4F945D0F" w:rsidR="000B0C02" w:rsidRPr="006D08F9" w:rsidRDefault="000B0C02" w:rsidP="000B0C02">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 xml:space="preserve">oryginalności </w:t>
      </w:r>
      <w:r w:rsidR="001B3311">
        <w:rPr>
          <w:rFonts w:asciiTheme="minorHAnsi" w:hAnsiTheme="minorHAnsi"/>
          <w:sz w:val="22"/>
          <w:szCs w:val="22"/>
        </w:rPr>
        <w:t xml:space="preserve">usług </w:t>
      </w:r>
      <w:r w:rsidRPr="006D08F9">
        <w:rPr>
          <w:rFonts w:asciiTheme="minorHAnsi" w:hAnsiTheme="minorHAnsi"/>
          <w:sz w:val="22"/>
          <w:szCs w:val="22"/>
        </w:rPr>
        <w:t xml:space="preserve"> oferowanych przez wykonawcę;</w:t>
      </w:r>
    </w:p>
    <w:p w14:paraId="075AA0EC" w14:textId="77777777" w:rsidR="000B0C02" w:rsidRPr="00481E2B" w:rsidRDefault="000B0C02" w:rsidP="000B0C02">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o minimalnym wynag</w:t>
      </w:r>
      <w:r>
        <w:rPr>
          <w:rFonts w:asciiTheme="minorHAnsi" w:hAnsiTheme="minorHAnsi"/>
          <w:sz w:val="22"/>
          <w:szCs w:val="22"/>
        </w:rPr>
        <w:t xml:space="preserve">rodzeniu za pracę (Dz. U. </w:t>
      </w:r>
      <w:r w:rsidRPr="00556F6D">
        <w:rPr>
          <w:rFonts w:asciiTheme="minorHAnsi" w:hAnsiTheme="minorHAnsi"/>
          <w:sz w:val="22"/>
          <w:szCs w:val="22"/>
        </w:rPr>
        <w:t>z 2020 r. poz. 2207</w:t>
      </w:r>
      <w:r w:rsidRPr="00481E2B">
        <w:rPr>
          <w:rFonts w:asciiTheme="minorHAnsi" w:hAnsiTheme="minorHAnsi"/>
          <w:sz w:val="22"/>
          <w:szCs w:val="22"/>
        </w:rPr>
        <w:t>) lub przepisów odrębnych właściwych dla spraw, z którymi związane jest realizowane zamówienie;</w:t>
      </w:r>
    </w:p>
    <w:p w14:paraId="3ADC3242" w14:textId="77777777" w:rsidR="000B0C02" w:rsidRPr="006D08F9" w:rsidRDefault="000B0C02" w:rsidP="000B0C02">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zgodności z prawem w rozumieniu przepisów o postępowaniu w sprawach dotyczących pomocy publicznej;</w:t>
      </w:r>
    </w:p>
    <w:p w14:paraId="2C80F47B" w14:textId="77777777" w:rsidR="000B0C02" w:rsidRPr="006D08F9" w:rsidRDefault="000B0C02" w:rsidP="000B0C02">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zgodności z przepisami z zakresu prawa pracy i zabezpieczenia społecznego, obowiązującymi w miejscu, w którym realizowane jest zamówienie;</w:t>
      </w:r>
    </w:p>
    <w:p w14:paraId="6A2FD8BD" w14:textId="77777777" w:rsidR="000B0C02" w:rsidRPr="006D08F9" w:rsidRDefault="000B0C02" w:rsidP="000B0C02">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zgodności z przepisami z zakresu ochrony środowiska;</w:t>
      </w:r>
    </w:p>
    <w:p w14:paraId="489AC47E" w14:textId="77777777" w:rsidR="000B0C02" w:rsidRPr="006D08F9" w:rsidRDefault="000B0C02" w:rsidP="000B0C02">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wypełniania obowiązków związanych z powierzeniem wykonania części zamówienia podwykonawcy.</w:t>
      </w:r>
    </w:p>
    <w:p w14:paraId="7470FCF2" w14:textId="77777777" w:rsidR="000B0C02" w:rsidRPr="006D08F9" w:rsidRDefault="000B0C02" w:rsidP="000B0C02">
      <w:pPr>
        <w:pStyle w:val="Akapitzlist"/>
        <w:spacing w:line="276" w:lineRule="auto"/>
        <w:ind w:left="567" w:hanging="567"/>
        <w:rPr>
          <w:rFonts w:asciiTheme="minorHAnsi" w:hAnsiTheme="minorHAnsi"/>
          <w:sz w:val="22"/>
          <w:szCs w:val="22"/>
        </w:rPr>
      </w:pPr>
      <w:r w:rsidRPr="006D08F9">
        <w:rPr>
          <w:rFonts w:asciiTheme="minorHAnsi" w:hAnsiTheme="minorHAnsi"/>
          <w:sz w:val="22"/>
          <w:szCs w:val="22"/>
        </w:rPr>
        <w:t>18.12. W przypadku gdy cena całkowita oferty złożonej w terminie jest niższa o co najmniej 30% od:</w:t>
      </w:r>
    </w:p>
    <w:p w14:paraId="2DA4D4B0" w14:textId="77777777" w:rsidR="000B0C02" w:rsidRPr="00481E2B" w:rsidRDefault="000B0C02" w:rsidP="000B0C02">
      <w:pPr>
        <w:pStyle w:val="Akapitzlist"/>
        <w:widowControl w:val="0"/>
        <w:tabs>
          <w:tab w:val="left" w:pos="1134"/>
        </w:tabs>
        <w:spacing w:line="276" w:lineRule="auto"/>
        <w:ind w:left="1134" w:hanging="567"/>
        <w:jc w:val="both"/>
        <w:rPr>
          <w:rFonts w:asciiTheme="minorHAnsi" w:hAnsiTheme="minorHAnsi"/>
          <w:sz w:val="22"/>
          <w:szCs w:val="22"/>
        </w:rPr>
      </w:pPr>
      <w:r w:rsidRPr="006D08F9">
        <w:rPr>
          <w:rFonts w:asciiTheme="minorHAnsi" w:hAnsiTheme="minorHAnsi"/>
          <w:sz w:val="22"/>
          <w:szCs w:val="22"/>
        </w:rPr>
        <w:t>18.12.1)  wartości zamówienia powiększonej o należny podatek od towarów i</w:t>
      </w:r>
      <w:r w:rsidRPr="006D08F9">
        <w:rPr>
          <w:rFonts w:asciiTheme="minorHAnsi" w:hAnsiTheme="minorHAnsi"/>
          <w:w w:val="99"/>
          <w:sz w:val="22"/>
          <w:szCs w:val="22"/>
        </w:rPr>
        <w:t xml:space="preserve"> </w:t>
      </w:r>
      <w:r w:rsidRPr="006D08F9">
        <w:rPr>
          <w:rFonts w:asciiTheme="minorHAnsi" w:hAnsiTheme="minorHAnsi"/>
          <w:sz w:val="22"/>
          <w:szCs w:val="22"/>
        </w:rPr>
        <w:t>usług, ustalonej przed wszczęciem postępowania lub średniej arytmetycznej cen wszystkich złożonych ofert niepodlegających odrzuceniu na podstawie art. 226 ust. 1 pkt. 1 i 10 Ustawy Zamawiający zwraca się o udzielenie wyjaśnień, o których mowa w pkt. 18.11 SWZ,</w:t>
      </w:r>
      <w:r w:rsidRPr="006D08F9">
        <w:rPr>
          <w:rFonts w:asciiTheme="minorHAnsi" w:hAnsiTheme="minorHAnsi"/>
          <w:w w:val="99"/>
          <w:sz w:val="22"/>
          <w:szCs w:val="22"/>
        </w:rPr>
        <w:t xml:space="preserve"> </w:t>
      </w:r>
      <w:r w:rsidRPr="006D08F9">
        <w:rPr>
          <w:rFonts w:asciiTheme="minorHAnsi" w:hAnsiTheme="minorHAnsi"/>
          <w:sz w:val="22"/>
          <w:szCs w:val="22"/>
        </w:rPr>
        <w:t>chyba że rozbieżność wynika z okoliczności oczywistych, które nie</w:t>
      </w:r>
      <w:r w:rsidRPr="006D08F9">
        <w:rPr>
          <w:rFonts w:asciiTheme="minorHAnsi" w:hAnsiTheme="minorHAnsi"/>
          <w:w w:val="99"/>
          <w:sz w:val="22"/>
          <w:szCs w:val="22"/>
        </w:rPr>
        <w:t xml:space="preserve"> </w:t>
      </w:r>
      <w:r w:rsidRPr="006D08F9">
        <w:rPr>
          <w:rFonts w:asciiTheme="minorHAnsi" w:hAnsiTheme="minorHAnsi"/>
          <w:sz w:val="22"/>
          <w:szCs w:val="22"/>
        </w:rPr>
        <w:t>wymagają wyjaśnienia</w:t>
      </w:r>
      <w:r w:rsidRPr="00481E2B">
        <w:rPr>
          <w:rFonts w:asciiTheme="minorHAnsi" w:hAnsiTheme="minorHAnsi"/>
          <w:sz w:val="22"/>
          <w:szCs w:val="22"/>
        </w:rPr>
        <w:t>;</w:t>
      </w:r>
    </w:p>
    <w:p w14:paraId="278038AF" w14:textId="77777777" w:rsidR="000B0C02" w:rsidRPr="00481E2B" w:rsidRDefault="000B0C02" w:rsidP="000B0C02">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Pr="00481E2B">
        <w:rPr>
          <w:rFonts w:asciiTheme="minorHAnsi" w:hAnsiTheme="minorHAnsi"/>
          <w:sz w:val="22"/>
          <w:szCs w:val="22"/>
        </w:rPr>
        <w:t>12.2</w:t>
      </w:r>
      <w:r>
        <w:rPr>
          <w:rFonts w:asciiTheme="minorHAnsi" w:hAnsiTheme="minorHAnsi"/>
          <w:sz w:val="22"/>
          <w:szCs w:val="22"/>
        </w:rPr>
        <w:t>)</w:t>
      </w:r>
      <w:r w:rsidRPr="00481E2B">
        <w:rPr>
          <w:rFonts w:asciiTheme="minorHAnsi" w:hAnsiTheme="minorHAnsi"/>
          <w:sz w:val="22"/>
          <w:szCs w:val="22"/>
        </w:rPr>
        <w:t xml:space="preserve">  wartości  zamówienia  powiększonej  o  należny  podatek  od  towarów</w:t>
      </w:r>
      <w:r w:rsidRPr="00481E2B">
        <w:rPr>
          <w:rFonts w:asciiTheme="minorHAnsi" w:hAnsiTheme="minorHAnsi"/>
          <w:w w:val="99"/>
          <w:sz w:val="22"/>
          <w:szCs w:val="22"/>
        </w:rPr>
        <w:t xml:space="preserve"> </w:t>
      </w:r>
      <w:r w:rsidRPr="00481E2B">
        <w:rPr>
          <w:rFonts w:asciiTheme="minorHAnsi" w:hAnsiTheme="minorHAnsi"/>
          <w:sz w:val="22"/>
          <w:szCs w:val="22"/>
        </w:rPr>
        <w:t>i usług, zaktualizowanej z uwzględnieniem okoliczności, które nastąpiły</w:t>
      </w:r>
      <w:r w:rsidRPr="00481E2B">
        <w:rPr>
          <w:rFonts w:asciiTheme="minorHAnsi" w:hAnsiTheme="minorHAnsi"/>
          <w:w w:val="99"/>
          <w:sz w:val="22"/>
          <w:szCs w:val="22"/>
        </w:rPr>
        <w:t xml:space="preserve"> </w:t>
      </w:r>
      <w:r w:rsidRPr="00481E2B">
        <w:rPr>
          <w:rFonts w:asciiTheme="minorHAnsi" w:hAnsiTheme="minorHAnsi"/>
          <w:sz w:val="22"/>
          <w:szCs w:val="22"/>
        </w:rPr>
        <w:t>po wszczęciu postępowania, w szczególności istotnej zmiany cen</w:t>
      </w:r>
      <w:r w:rsidRPr="00481E2B">
        <w:rPr>
          <w:rFonts w:asciiTheme="minorHAnsi" w:hAnsiTheme="minorHAnsi"/>
          <w:w w:val="99"/>
          <w:sz w:val="22"/>
          <w:szCs w:val="22"/>
        </w:rPr>
        <w:t xml:space="preserve"> </w:t>
      </w:r>
      <w:r w:rsidRPr="00481E2B">
        <w:rPr>
          <w:rFonts w:asciiTheme="minorHAnsi" w:hAnsiTheme="minorHAnsi"/>
          <w:sz w:val="22"/>
          <w:szCs w:val="22"/>
        </w:rPr>
        <w:t>rynkowych, Zamawiający może zwrócić się o udzielenie wyjaśnień, o</w:t>
      </w:r>
      <w:r w:rsidRPr="00481E2B">
        <w:rPr>
          <w:rFonts w:asciiTheme="minorHAnsi" w:hAnsiTheme="minorHAnsi"/>
          <w:w w:val="99"/>
          <w:sz w:val="22"/>
          <w:szCs w:val="22"/>
        </w:rPr>
        <w:t xml:space="preserve"> </w:t>
      </w:r>
      <w:r w:rsidRPr="00481E2B">
        <w:rPr>
          <w:rFonts w:asciiTheme="minorHAnsi" w:hAnsiTheme="minorHAnsi"/>
          <w:sz w:val="22"/>
          <w:szCs w:val="22"/>
        </w:rPr>
        <w:t xml:space="preserve">których mowa w pkt </w:t>
      </w:r>
      <w:r>
        <w:rPr>
          <w:rFonts w:asciiTheme="minorHAnsi" w:hAnsiTheme="minorHAnsi"/>
          <w:sz w:val="22"/>
          <w:szCs w:val="22"/>
        </w:rPr>
        <w:t>18</w:t>
      </w:r>
      <w:r w:rsidRPr="00481E2B">
        <w:rPr>
          <w:rFonts w:asciiTheme="minorHAnsi" w:hAnsiTheme="minorHAnsi"/>
          <w:sz w:val="22"/>
          <w:szCs w:val="22"/>
        </w:rPr>
        <w:t>.11 SWZ.</w:t>
      </w:r>
    </w:p>
    <w:p w14:paraId="7D0B55C1" w14:textId="77777777" w:rsidR="000B0C02" w:rsidRPr="00481E2B" w:rsidRDefault="000B0C02" w:rsidP="000B0C02">
      <w:pPr>
        <w:widowControl w:val="0"/>
        <w:tabs>
          <w:tab w:val="left" w:pos="567"/>
        </w:tabs>
        <w:spacing w:after="0" w:line="276" w:lineRule="auto"/>
        <w:ind w:left="567" w:hanging="567"/>
        <w:jc w:val="both"/>
      </w:pPr>
      <w:r>
        <w:t>18.</w:t>
      </w:r>
      <w:r w:rsidRPr="00481E2B">
        <w:t>13</w:t>
      </w:r>
      <w:r w:rsidRPr="00481E2B">
        <w:rPr>
          <w:b/>
          <w:bCs/>
        </w:rPr>
        <w:t>.</w:t>
      </w:r>
      <w:r w:rsidRPr="00481E2B">
        <w:t xml:space="preserve"> Obowiązek wykazania, że oferta nie zawiera rażąco niskiej ceny lub kosztu</w:t>
      </w:r>
      <w:r w:rsidRPr="00481E2B">
        <w:rPr>
          <w:w w:val="99"/>
        </w:rPr>
        <w:t xml:space="preserve"> </w:t>
      </w:r>
      <w:r w:rsidRPr="00481E2B">
        <w:t>spoczywa na wykonawcy.</w:t>
      </w:r>
    </w:p>
    <w:p w14:paraId="36E5D88E" w14:textId="77777777" w:rsidR="000B0C02" w:rsidRPr="00481E2B" w:rsidRDefault="000B0C02" w:rsidP="000B0C02">
      <w:pPr>
        <w:widowControl w:val="0"/>
        <w:tabs>
          <w:tab w:val="left" w:pos="284"/>
          <w:tab w:val="left" w:pos="567"/>
        </w:tabs>
        <w:spacing w:after="0" w:line="276" w:lineRule="auto"/>
        <w:ind w:left="567" w:hanging="567"/>
        <w:jc w:val="both"/>
      </w:pPr>
      <w:r>
        <w:lastRenderedPageBreak/>
        <w:t>18.</w:t>
      </w:r>
      <w:r w:rsidRPr="00481E2B">
        <w:t>14</w:t>
      </w:r>
      <w:r w:rsidRPr="00481E2B">
        <w:rPr>
          <w:b/>
          <w:bCs/>
        </w:rPr>
        <w:t>.</w:t>
      </w:r>
      <w:r w:rsidRPr="00481E2B">
        <w:t xml:space="preserve"> Odrzuceniu, jako oferta z rażąco niską ceną lub kosztem, podlega oferta Wykonawcy, który nie udzielił wyjaśnień w wyznaczonym terminie, lub</w:t>
      </w:r>
      <w:r w:rsidRPr="00481E2B">
        <w:rPr>
          <w:w w:val="99"/>
        </w:rPr>
        <w:t xml:space="preserve"> </w:t>
      </w:r>
      <w:r w:rsidRPr="00481E2B">
        <w:t>jeżeli złożone wyjaśnienia wraz z dowodami nie uzasadniają podanej w ofercie ceny lub kosztu.</w:t>
      </w:r>
    </w:p>
    <w:p w14:paraId="2AB19AC6" w14:textId="77777777" w:rsidR="000B0C02" w:rsidRPr="00B772FC" w:rsidRDefault="000B0C02" w:rsidP="000B0C02">
      <w:pPr>
        <w:widowControl w:val="0"/>
        <w:tabs>
          <w:tab w:val="left" w:pos="567"/>
        </w:tabs>
        <w:spacing w:after="0" w:line="276" w:lineRule="auto"/>
        <w:ind w:left="567" w:hanging="567"/>
        <w:jc w:val="both"/>
      </w:pPr>
      <w:r>
        <w:t xml:space="preserve">18.15. </w:t>
      </w:r>
      <w:r w:rsidRPr="00B772FC">
        <w:t>Zamawiający poprawia w ofercie:</w:t>
      </w:r>
    </w:p>
    <w:p w14:paraId="7A8B79F0" w14:textId="77777777" w:rsidR="000B0C02" w:rsidRPr="00481E2B" w:rsidRDefault="000B0C02" w:rsidP="000B0C02">
      <w:pPr>
        <w:pStyle w:val="Akapitzlist"/>
        <w:widowControl w:val="0"/>
        <w:numPr>
          <w:ilvl w:val="0"/>
          <w:numId w:val="20"/>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53D1EE7D" w14:textId="77777777" w:rsidR="000B0C02" w:rsidRPr="00481E2B" w:rsidRDefault="000B0C02" w:rsidP="000B0C02">
      <w:pPr>
        <w:pStyle w:val="Akapitzlist"/>
        <w:widowControl w:val="0"/>
        <w:numPr>
          <w:ilvl w:val="0"/>
          <w:numId w:val="20"/>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7B70674" w14:textId="77777777" w:rsidR="000B0C02" w:rsidRPr="00481E2B" w:rsidRDefault="000B0C02" w:rsidP="000B0C02">
      <w:pPr>
        <w:pStyle w:val="Akapitzlist"/>
        <w:widowControl w:val="0"/>
        <w:numPr>
          <w:ilvl w:val="0"/>
          <w:numId w:val="20"/>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 niepowodujące istotnych zmian w treści oferty,</w:t>
      </w:r>
    </w:p>
    <w:p w14:paraId="037F7034" w14:textId="77777777" w:rsidR="000B0C02" w:rsidRPr="00B772FC" w:rsidRDefault="000B0C02" w:rsidP="000B0C02">
      <w:pPr>
        <w:spacing w:after="0" w:line="276" w:lineRule="auto"/>
        <w:ind w:left="567" w:right="96" w:hanging="567"/>
        <w:jc w:val="both"/>
      </w:pPr>
      <w:r>
        <w:t xml:space="preserve">18.16. </w:t>
      </w:r>
      <w:r w:rsidRPr="00B772FC">
        <w:t>Przykładowe oczywiste omyłki rachunkowe poprawiane przez zamawiającego:</w:t>
      </w:r>
    </w:p>
    <w:p w14:paraId="4B00291F" w14:textId="77777777" w:rsidR="000B0C02" w:rsidRPr="00481E2B" w:rsidRDefault="000B0C02" w:rsidP="000B0C02">
      <w:pPr>
        <w:spacing w:after="0" w:line="276" w:lineRule="auto"/>
        <w:ind w:left="1134" w:hanging="567"/>
        <w:jc w:val="both"/>
      </w:pPr>
      <w:r w:rsidRPr="00481E2B">
        <w:t xml:space="preserve">a) </w:t>
      </w:r>
      <w:r w:rsidRPr="00481E2B">
        <w:tab/>
        <w:t>w przypadku mnożenia cen jednostkowych i liczby jednostek miar:</w:t>
      </w:r>
    </w:p>
    <w:p w14:paraId="603666DF" w14:textId="77777777" w:rsidR="000B0C02" w:rsidRPr="00481E2B" w:rsidRDefault="000B0C02" w:rsidP="000B0C02">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22156656" w14:textId="77777777" w:rsidR="000B0C02" w:rsidRPr="00481E2B" w:rsidRDefault="000B0C02" w:rsidP="000B0C02">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A03A53E" w14:textId="77777777" w:rsidR="000B0C02" w:rsidRPr="00481E2B" w:rsidRDefault="000B0C02" w:rsidP="000B0C02">
      <w:pPr>
        <w:spacing w:after="0" w:line="276" w:lineRule="auto"/>
        <w:ind w:left="1134" w:hanging="567"/>
        <w:jc w:val="both"/>
      </w:pPr>
      <w:r w:rsidRPr="00481E2B">
        <w:t xml:space="preserve"> b) </w:t>
      </w:r>
      <w:r w:rsidRPr="00481E2B">
        <w:tab/>
        <w:t>w przypadku sumowania cen za poszczególne pozycje:</w:t>
      </w:r>
    </w:p>
    <w:p w14:paraId="68E7179C" w14:textId="77777777" w:rsidR="000B0C02" w:rsidRPr="00481E2B" w:rsidRDefault="000B0C02" w:rsidP="000B0C02">
      <w:pPr>
        <w:spacing w:after="0" w:line="276" w:lineRule="auto"/>
        <w:ind w:left="1134" w:hanging="567"/>
        <w:jc w:val="both"/>
      </w:pPr>
      <w:r w:rsidRPr="00481E2B">
        <w:t xml:space="preserve"> - </w:t>
      </w:r>
      <w:r w:rsidRPr="00481E2B">
        <w:tab/>
        <w:t>jeżeli obliczona cena nie odpowiada sumie cen za pozycje, przyjmuje się, że  prawidłowo podano ceny za poszczególne pozycje,</w:t>
      </w:r>
    </w:p>
    <w:p w14:paraId="04819E95" w14:textId="77777777" w:rsidR="000B0C02" w:rsidRPr="00E928E4" w:rsidRDefault="000B0C02" w:rsidP="000B0C02">
      <w:pPr>
        <w:widowControl w:val="0"/>
        <w:tabs>
          <w:tab w:val="left" w:pos="567"/>
        </w:tabs>
        <w:spacing w:after="0" w:line="276" w:lineRule="auto"/>
        <w:ind w:left="567" w:hanging="567"/>
        <w:jc w:val="both"/>
      </w:pPr>
      <w:r>
        <w:t xml:space="preserve">18.17. </w:t>
      </w:r>
      <w:r w:rsidRPr="00B772FC">
        <w:t xml:space="preserve">W przypadku, o którym mowa w pkt. </w:t>
      </w:r>
      <w:r>
        <w:t>18</w:t>
      </w:r>
      <w:r w:rsidRPr="00B772FC">
        <w:t>.</w:t>
      </w:r>
      <w:r>
        <w:t>15</w:t>
      </w:r>
      <w:r w:rsidRPr="00B772FC">
        <w:t>.c) SWZ, Zamawiający wyznacza Wykonawcy odpowiedni termin na wyrażenie zgody na poprawienie w ofercie omyłki lub zakwestionowanie jej poprawienia. Brak odpowiedzi w wyznaczonym terminie uznaje się za wyrażenie zgody na poprawienie omyłki.</w:t>
      </w:r>
    </w:p>
    <w:p w14:paraId="11787552" w14:textId="77777777" w:rsidR="005D45FD" w:rsidRPr="00217CDC" w:rsidRDefault="005D45FD" w:rsidP="008C35CC">
      <w:pPr>
        <w:tabs>
          <w:tab w:val="left" w:pos="567"/>
        </w:tabs>
        <w:spacing w:after="0" w:line="240" w:lineRule="auto"/>
        <w:jc w:val="both"/>
        <w:rPr>
          <w:b/>
        </w:rPr>
      </w:pPr>
    </w:p>
    <w:p w14:paraId="13A53D14" w14:textId="1C692EDA" w:rsidR="00F76356" w:rsidRPr="00217CDC" w:rsidRDefault="00F76356">
      <w:pPr>
        <w:numPr>
          <w:ilvl w:val="0"/>
          <w:numId w:val="53"/>
        </w:numPr>
        <w:tabs>
          <w:tab w:val="left" w:pos="567"/>
        </w:tabs>
        <w:spacing w:after="0" w:line="276" w:lineRule="auto"/>
        <w:ind w:left="567" w:hanging="567"/>
        <w:jc w:val="both"/>
        <w:rPr>
          <w:b/>
          <w:u w:val="single"/>
        </w:rPr>
      </w:pPr>
      <w:bookmarkStart w:id="12" w:name="_Hlk114756881"/>
      <w:r w:rsidRPr="00217CDC">
        <w:rPr>
          <w:b/>
          <w:u w:val="single"/>
        </w:rPr>
        <w:t>Informacje dotyczące walut obcych, w jakich mogą być prowadzone rozliczenia między Zamawiającym a Wykonawcą</w:t>
      </w:r>
    </w:p>
    <w:p w14:paraId="6DDD63F7" w14:textId="2BBC8CF5" w:rsidR="001451D5" w:rsidRPr="005902A1" w:rsidRDefault="001451D5" w:rsidP="00131038">
      <w:pPr>
        <w:suppressLineNumbers/>
        <w:spacing w:before="60"/>
        <w:ind w:left="567"/>
        <w:jc w:val="both"/>
        <w:rPr>
          <w:rFonts w:cstheme="minorHAnsi"/>
          <w:szCs w:val="20"/>
        </w:rPr>
      </w:pPr>
      <w:r w:rsidRPr="005902A1">
        <w:rPr>
          <w:rFonts w:cstheme="minorHAnsi"/>
          <w:szCs w:val="20"/>
        </w:rPr>
        <w:t>Zamawiający nie przewiduje możliwości prowadzenia rozliczeń w walutach obcych. Wszelkie rozliczenia finansowane między zamawiającym a Wykonawcą będą prowadzone wyłącznie w złotych polskich, w zaokrągleniu do setnych części złotego (do dwóch miejsc po przecinku).</w:t>
      </w:r>
    </w:p>
    <w:bookmarkEnd w:id="12"/>
    <w:p w14:paraId="04B1E6D2" w14:textId="6A40D571" w:rsidR="007C5B74" w:rsidRPr="000B78F2" w:rsidRDefault="00F76356">
      <w:pPr>
        <w:numPr>
          <w:ilvl w:val="0"/>
          <w:numId w:val="53"/>
        </w:numPr>
        <w:tabs>
          <w:tab w:val="left" w:pos="567"/>
        </w:tabs>
        <w:spacing w:after="0" w:line="276" w:lineRule="auto"/>
        <w:ind w:left="567" w:hanging="567"/>
        <w:jc w:val="both"/>
        <w:rPr>
          <w:b/>
          <w:u w:val="single"/>
        </w:rPr>
      </w:pPr>
      <w:r w:rsidRPr="00AD620A">
        <w:rPr>
          <w:b/>
          <w:u w:val="single"/>
        </w:rPr>
        <w:t xml:space="preserve">Opis kryteriów, którymi Zamawiający będzie się kierował przy wyborze oferty wraz z podaniem </w:t>
      </w:r>
      <w:r w:rsidR="00C34B32">
        <w:rPr>
          <w:b/>
          <w:u w:val="single"/>
        </w:rPr>
        <w:t>wag tych kryteriów i</w:t>
      </w:r>
      <w:r w:rsidRPr="00AD620A">
        <w:rPr>
          <w:b/>
          <w:u w:val="single"/>
        </w:rPr>
        <w:t xml:space="preserve"> sposobu oceny ofert</w:t>
      </w:r>
    </w:p>
    <w:p w14:paraId="46932642" w14:textId="07F6904D" w:rsidR="00E22088" w:rsidRPr="006B6CF5" w:rsidRDefault="00107A93" w:rsidP="00E22088">
      <w:pPr>
        <w:pStyle w:val="Tekstpodstawowy"/>
        <w:widowControl w:val="0"/>
        <w:tabs>
          <w:tab w:val="left" w:pos="546"/>
        </w:tabs>
        <w:spacing w:line="276" w:lineRule="auto"/>
        <w:ind w:left="567" w:right="126" w:hanging="567"/>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2</w:t>
      </w:r>
      <w:r w:rsidR="00E22088" w:rsidRPr="006B6CF5">
        <w:rPr>
          <w:rFonts w:asciiTheme="minorHAnsi" w:hAnsiTheme="minorHAnsi" w:cstheme="minorHAnsi"/>
          <w:color w:val="000000" w:themeColor="text1"/>
          <w:sz w:val="22"/>
          <w:szCs w:val="22"/>
        </w:rPr>
        <w:t>0.1.</w:t>
      </w:r>
      <w:r w:rsidR="00E22088" w:rsidRPr="006B6CF5">
        <w:rPr>
          <w:rFonts w:asciiTheme="minorHAnsi" w:hAnsiTheme="minorHAnsi" w:cstheme="minorHAnsi"/>
          <w:color w:val="000000" w:themeColor="text1"/>
          <w:sz w:val="22"/>
          <w:szCs w:val="22"/>
        </w:rPr>
        <w:tab/>
        <w:t>Za  ofertę  najkorzystniejszą  zostanie  uznana   oferta   zawierająca   najkorzystniejszy   bilans  punktów w  kryteriach:</w:t>
      </w:r>
    </w:p>
    <w:p w14:paraId="39589F7F" w14:textId="6268B037" w:rsidR="00E22088" w:rsidRPr="006B6CF5" w:rsidRDefault="00E22088">
      <w:pPr>
        <w:pStyle w:val="Tekstpodstawowy"/>
        <w:widowControl w:val="0"/>
        <w:numPr>
          <w:ilvl w:val="1"/>
          <w:numId w:val="40"/>
        </w:numPr>
        <w:tabs>
          <w:tab w:val="left" w:pos="567"/>
          <w:tab w:val="left" w:pos="5103"/>
          <w:tab w:val="left" w:pos="5670"/>
        </w:tabs>
        <w:spacing w:line="276" w:lineRule="auto"/>
        <w:ind w:right="126" w:hanging="426"/>
        <w:jc w:val="left"/>
        <w:rPr>
          <w:rFonts w:asciiTheme="minorHAnsi" w:hAnsiTheme="minorHAnsi" w:cstheme="minorHAnsi"/>
          <w:b/>
          <w:bCs/>
          <w:color w:val="000000" w:themeColor="text1"/>
          <w:sz w:val="22"/>
          <w:szCs w:val="22"/>
        </w:rPr>
      </w:pPr>
      <w:r w:rsidRPr="006B6CF5">
        <w:rPr>
          <w:rFonts w:asciiTheme="minorHAnsi" w:hAnsiTheme="minorHAnsi" w:cstheme="minorHAnsi"/>
          <w:b/>
          <w:bCs/>
          <w:color w:val="000000" w:themeColor="text1"/>
          <w:sz w:val="22"/>
          <w:szCs w:val="22"/>
        </w:rPr>
        <w:t>Cena oferty brutto (C</w:t>
      </w:r>
      <w:r w:rsidRPr="006B6CF5">
        <w:rPr>
          <w:rFonts w:asciiTheme="minorHAnsi" w:hAnsiTheme="minorHAnsi" w:cstheme="minorHAnsi"/>
          <w:b/>
          <w:bCs/>
          <w:color w:val="000000" w:themeColor="text1"/>
          <w:sz w:val="22"/>
          <w:szCs w:val="22"/>
          <w:vertAlign w:val="subscript"/>
        </w:rPr>
        <w:t>e</w:t>
      </w:r>
      <w:r w:rsidRPr="006B6CF5">
        <w:rPr>
          <w:rFonts w:asciiTheme="minorHAnsi" w:hAnsiTheme="minorHAnsi" w:cstheme="minorHAnsi"/>
          <w:b/>
          <w:bCs/>
          <w:color w:val="000000" w:themeColor="text1"/>
          <w:sz w:val="22"/>
          <w:szCs w:val="22"/>
        </w:rPr>
        <w:t>)</w:t>
      </w:r>
      <w:r w:rsidRPr="006B6CF5">
        <w:rPr>
          <w:rFonts w:asciiTheme="minorHAnsi" w:hAnsiTheme="minorHAnsi" w:cstheme="minorHAnsi"/>
          <w:b/>
          <w:bCs/>
          <w:color w:val="000000" w:themeColor="text1"/>
          <w:sz w:val="22"/>
          <w:szCs w:val="22"/>
        </w:rPr>
        <w:tab/>
      </w:r>
      <w:r w:rsidR="00415EC0" w:rsidRPr="006B6CF5">
        <w:rPr>
          <w:rFonts w:asciiTheme="minorHAnsi" w:hAnsiTheme="minorHAnsi" w:cstheme="minorHAnsi"/>
          <w:b/>
          <w:bCs/>
          <w:color w:val="000000" w:themeColor="text1"/>
          <w:sz w:val="22"/>
          <w:szCs w:val="22"/>
        </w:rPr>
        <w:tab/>
      </w:r>
      <w:r w:rsidR="00415EC0" w:rsidRPr="006B6CF5">
        <w:rPr>
          <w:rFonts w:asciiTheme="minorHAnsi" w:hAnsiTheme="minorHAnsi" w:cstheme="minorHAnsi"/>
          <w:b/>
          <w:bCs/>
          <w:color w:val="000000" w:themeColor="text1"/>
          <w:sz w:val="22"/>
          <w:szCs w:val="22"/>
        </w:rPr>
        <w:tab/>
      </w:r>
      <w:r w:rsidR="00415EC0" w:rsidRPr="006B6CF5">
        <w:rPr>
          <w:rFonts w:asciiTheme="minorHAnsi" w:hAnsiTheme="minorHAnsi" w:cstheme="minorHAnsi"/>
          <w:b/>
          <w:bCs/>
          <w:color w:val="000000" w:themeColor="text1"/>
          <w:sz w:val="22"/>
          <w:szCs w:val="22"/>
        </w:rPr>
        <w:tab/>
      </w:r>
      <w:r w:rsidRPr="006B6CF5">
        <w:rPr>
          <w:rFonts w:asciiTheme="minorHAnsi" w:hAnsiTheme="minorHAnsi" w:cstheme="minorHAnsi"/>
          <w:b/>
          <w:bCs/>
          <w:color w:val="000000" w:themeColor="text1"/>
          <w:sz w:val="22"/>
          <w:szCs w:val="22"/>
        </w:rPr>
        <w:t>-</w:t>
      </w:r>
      <w:r w:rsidRPr="006B6CF5">
        <w:rPr>
          <w:rFonts w:asciiTheme="minorHAnsi" w:hAnsiTheme="minorHAnsi" w:cstheme="minorHAnsi"/>
          <w:b/>
          <w:bCs/>
          <w:color w:val="000000" w:themeColor="text1"/>
          <w:sz w:val="22"/>
          <w:szCs w:val="22"/>
        </w:rPr>
        <w:tab/>
      </w:r>
      <w:r w:rsidR="0088056E" w:rsidRPr="006B6CF5">
        <w:rPr>
          <w:rFonts w:asciiTheme="minorHAnsi" w:hAnsiTheme="minorHAnsi" w:cstheme="minorHAnsi"/>
          <w:b/>
          <w:bCs/>
          <w:color w:val="000000" w:themeColor="text1"/>
          <w:sz w:val="22"/>
          <w:szCs w:val="22"/>
        </w:rPr>
        <w:t>6</w:t>
      </w:r>
      <w:r w:rsidRPr="006B6CF5">
        <w:rPr>
          <w:rFonts w:asciiTheme="minorHAnsi" w:hAnsiTheme="minorHAnsi" w:cstheme="minorHAnsi"/>
          <w:b/>
          <w:bCs/>
          <w:color w:val="000000" w:themeColor="text1"/>
          <w:sz w:val="22"/>
          <w:szCs w:val="22"/>
        </w:rPr>
        <w:t>0</w:t>
      </w:r>
      <w:r w:rsidRPr="006B6CF5">
        <w:rPr>
          <w:rFonts w:asciiTheme="minorHAnsi" w:hAnsiTheme="minorHAnsi" w:cstheme="minorHAnsi"/>
          <w:b/>
          <w:bCs/>
          <w:color w:val="000000" w:themeColor="text1"/>
          <w:sz w:val="22"/>
          <w:szCs w:val="22"/>
        </w:rPr>
        <w:tab/>
        <w:t>%</w:t>
      </w:r>
    </w:p>
    <w:p w14:paraId="17EB8E5A" w14:textId="6D8AB1A6" w:rsidR="00E22088" w:rsidRPr="006B6CF5" w:rsidRDefault="00E22088">
      <w:pPr>
        <w:pStyle w:val="Tekstpodstawowy"/>
        <w:widowControl w:val="0"/>
        <w:numPr>
          <w:ilvl w:val="1"/>
          <w:numId w:val="40"/>
        </w:numPr>
        <w:tabs>
          <w:tab w:val="left" w:pos="567"/>
          <w:tab w:val="left" w:pos="5103"/>
          <w:tab w:val="left" w:pos="5670"/>
        </w:tabs>
        <w:spacing w:line="276" w:lineRule="auto"/>
        <w:ind w:right="126" w:hanging="426"/>
        <w:jc w:val="left"/>
        <w:rPr>
          <w:rFonts w:asciiTheme="minorHAnsi" w:hAnsiTheme="minorHAnsi" w:cstheme="minorHAnsi"/>
          <w:b/>
          <w:bCs/>
          <w:color w:val="000000" w:themeColor="text1"/>
          <w:sz w:val="22"/>
          <w:szCs w:val="22"/>
        </w:rPr>
      </w:pPr>
      <w:r w:rsidRPr="006B6CF5">
        <w:rPr>
          <w:rFonts w:asciiTheme="minorHAnsi" w:hAnsiTheme="minorHAnsi" w:cstheme="minorHAnsi"/>
          <w:b/>
          <w:bCs/>
          <w:color w:val="000000" w:themeColor="text1"/>
          <w:sz w:val="22"/>
          <w:szCs w:val="22"/>
        </w:rPr>
        <w:t xml:space="preserve">Termin realizacji </w:t>
      </w:r>
      <w:r w:rsidR="00415EC0" w:rsidRPr="006B6CF5">
        <w:rPr>
          <w:rFonts w:asciiTheme="minorHAnsi" w:hAnsiTheme="minorHAnsi" w:cstheme="minorHAnsi"/>
          <w:b/>
          <w:bCs/>
          <w:color w:val="000000" w:themeColor="text1"/>
          <w:sz w:val="22"/>
          <w:szCs w:val="22"/>
        </w:rPr>
        <w:t>jednostkowego zamówienia odbioru odpadów</w:t>
      </w:r>
      <w:r w:rsidRPr="006B6CF5">
        <w:rPr>
          <w:rFonts w:asciiTheme="minorHAnsi" w:hAnsiTheme="minorHAnsi" w:cstheme="minorHAnsi"/>
          <w:b/>
          <w:bCs/>
          <w:color w:val="000000" w:themeColor="text1"/>
          <w:sz w:val="22"/>
          <w:szCs w:val="22"/>
        </w:rPr>
        <w:t xml:space="preserve"> (</w:t>
      </w:r>
      <w:r w:rsidR="00B72CA8" w:rsidRPr="006B6CF5">
        <w:rPr>
          <w:rFonts w:asciiTheme="minorHAnsi" w:hAnsiTheme="minorHAnsi" w:cstheme="minorHAnsi"/>
          <w:b/>
          <w:bCs/>
          <w:color w:val="000000" w:themeColor="text1"/>
          <w:sz w:val="22"/>
          <w:szCs w:val="22"/>
        </w:rPr>
        <w:t>T</w:t>
      </w:r>
      <w:r w:rsidR="00B72CA8" w:rsidRPr="006B6CF5">
        <w:rPr>
          <w:rFonts w:asciiTheme="minorHAnsi" w:hAnsiTheme="minorHAnsi" w:cstheme="minorHAnsi"/>
          <w:b/>
          <w:bCs/>
          <w:color w:val="000000" w:themeColor="text1"/>
          <w:sz w:val="22"/>
          <w:szCs w:val="22"/>
          <w:vertAlign w:val="subscript"/>
        </w:rPr>
        <w:t>o</w:t>
      </w:r>
      <w:r w:rsidRPr="006B6CF5">
        <w:rPr>
          <w:rFonts w:asciiTheme="minorHAnsi" w:hAnsiTheme="minorHAnsi" w:cstheme="minorHAnsi"/>
          <w:b/>
          <w:bCs/>
          <w:color w:val="000000" w:themeColor="text1"/>
          <w:sz w:val="22"/>
          <w:szCs w:val="22"/>
        </w:rPr>
        <w:t>) -</w:t>
      </w:r>
      <w:r w:rsidRPr="006B6CF5">
        <w:rPr>
          <w:rFonts w:asciiTheme="minorHAnsi" w:hAnsiTheme="minorHAnsi" w:cstheme="minorHAnsi"/>
          <w:b/>
          <w:bCs/>
          <w:color w:val="000000" w:themeColor="text1"/>
          <w:sz w:val="22"/>
          <w:szCs w:val="22"/>
        </w:rPr>
        <w:tab/>
      </w:r>
      <w:r w:rsidR="00D74CFF" w:rsidRPr="006B6CF5">
        <w:rPr>
          <w:rFonts w:asciiTheme="minorHAnsi" w:hAnsiTheme="minorHAnsi" w:cstheme="minorHAnsi"/>
          <w:b/>
          <w:bCs/>
          <w:color w:val="000000" w:themeColor="text1"/>
          <w:sz w:val="22"/>
          <w:szCs w:val="22"/>
        </w:rPr>
        <w:t>2</w:t>
      </w:r>
      <w:r w:rsidRPr="006B6CF5">
        <w:rPr>
          <w:rFonts w:asciiTheme="minorHAnsi" w:hAnsiTheme="minorHAnsi" w:cstheme="minorHAnsi"/>
          <w:b/>
          <w:bCs/>
          <w:color w:val="000000" w:themeColor="text1"/>
          <w:sz w:val="22"/>
          <w:szCs w:val="22"/>
        </w:rPr>
        <w:t>0</w:t>
      </w:r>
      <w:r w:rsidRPr="006B6CF5">
        <w:rPr>
          <w:rFonts w:asciiTheme="minorHAnsi" w:hAnsiTheme="minorHAnsi" w:cstheme="minorHAnsi"/>
          <w:b/>
          <w:bCs/>
          <w:color w:val="000000" w:themeColor="text1"/>
          <w:sz w:val="22"/>
          <w:szCs w:val="22"/>
        </w:rPr>
        <w:tab/>
        <w:t>%</w:t>
      </w:r>
    </w:p>
    <w:p w14:paraId="73C059AC" w14:textId="0D080227" w:rsidR="00415EC0" w:rsidRPr="006B6CF5" w:rsidRDefault="00415EC0">
      <w:pPr>
        <w:pStyle w:val="Tekstpodstawowy"/>
        <w:widowControl w:val="0"/>
        <w:numPr>
          <w:ilvl w:val="1"/>
          <w:numId w:val="40"/>
        </w:numPr>
        <w:tabs>
          <w:tab w:val="left" w:pos="567"/>
          <w:tab w:val="left" w:pos="5103"/>
          <w:tab w:val="left" w:pos="5670"/>
        </w:tabs>
        <w:spacing w:line="276" w:lineRule="auto"/>
        <w:ind w:hanging="426"/>
        <w:jc w:val="left"/>
        <w:rPr>
          <w:rFonts w:asciiTheme="minorHAnsi" w:hAnsiTheme="minorHAnsi" w:cstheme="minorHAnsi"/>
          <w:b/>
          <w:bCs/>
          <w:color w:val="000000" w:themeColor="text1"/>
          <w:sz w:val="22"/>
          <w:szCs w:val="22"/>
        </w:rPr>
      </w:pPr>
      <w:r w:rsidRPr="006B6CF5">
        <w:rPr>
          <w:rFonts w:asciiTheme="minorHAnsi" w:hAnsiTheme="minorHAnsi" w:cstheme="minorHAnsi"/>
          <w:b/>
          <w:bCs/>
          <w:color w:val="000000" w:themeColor="text1"/>
          <w:sz w:val="22"/>
          <w:szCs w:val="22"/>
        </w:rPr>
        <w:t>Aspekt środowiskowy</w:t>
      </w:r>
      <w:r w:rsidR="00B72CA8" w:rsidRPr="006B6CF5">
        <w:rPr>
          <w:rFonts w:asciiTheme="minorHAnsi" w:hAnsiTheme="minorHAnsi" w:cstheme="minorHAnsi"/>
          <w:b/>
          <w:bCs/>
          <w:color w:val="000000" w:themeColor="text1"/>
          <w:sz w:val="22"/>
          <w:szCs w:val="22"/>
        </w:rPr>
        <w:t xml:space="preserve"> (A</w:t>
      </w:r>
      <w:r w:rsidR="00B72CA8" w:rsidRPr="006B6CF5">
        <w:rPr>
          <w:rFonts w:asciiTheme="minorHAnsi" w:hAnsiTheme="minorHAnsi" w:cstheme="minorHAnsi"/>
          <w:b/>
          <w:bCs/>
          <w:color w:val="000000" w:themeColor="text1"/>
          <w:sz w:val="22"/>
          <w:szCs w:val="22"/>
          <w:vertAlign w:val="subscript"/>
        </w:rPr>
        <w:t>s</w:t>
      </w:r>
      <w:r w:rsidR="00B72CA8" w:rsidRPr="006B6CF5">
        <w:rPr>
          <w:rFonts w:asciiTheme="minorHAnsi" w:hAnsiTheme="minorHAnsi" w:cstheme="minorHAnsi"/>
          <w:b/>
          <w:bCs/>
          <w:color w:val="000000" w:themeColor="text1"/>
          <w:sz w:val="22"/>
          <w:szCs w:val="22"/>
        </w:rPr>
        <w:t>)</w:t>
      </w:r>
      <w:r w:rsidRPr="006B6CF5">
        <w:rPr>
          <w:rFonts w:asciiTheme="minorHAnsi" w:hAnsiTheme="minorHAnsi" w:cstheme="minorHAnsi"/>
          <w:b/>
          <w:bCs/>
          <w:color w:val="000000" w:themeColor="text1"/>
          <w:sz w:val="22"/>
          <w:szCs w:val="22"/>
        </w:rPr>
        <w:tab/>
      </w:r>
      <w:r w:rsidRPr="006B6CF5">
        <w:rPr>
          <w:rFonts w:asciiTheme="minorHAnsi" w:hAnsiTheme="minorHAnsi" w:cstheme="minorHAnsi"/>
          <w:b/>
          <w:bCs/>
          <w:color w:val="000000" w:themeColor="text1"/>
          <w:sz w:val="22"/>
          <w:szCs w:val="22"/>
        </w:rPr>
        <w:tab/>
      </w:r>
      <w:r w:rsidRPr="006B6CF5">
        <w:rPr>
          <w:rFonts w:asciiTheme="minorHAnsi" w:hAnsiTheme="minorHAnsi" w:cstheme="minorHAnsi"/>
          <w:b/>
          <w:bCs/>
          <w:color w:val="000000" w:themeColor="text1"/>
          <w:sz w:val="22"/>
          <w:szCs w:val="22"/>
        </w:rPr>
        <w:tab/>
      </w:r>
      <w:r w:rsidRPr="006B6CF5">
        <w:rPr>
          <w:rFonts w:asciiTheme="minorHAnsi" w:hAnsiTheme="minorHAnsi" w:cstheme="minorHAnsi"/>
          <w:b/>
          <w:bCs/>
          <w:color w:val="000000" w:themeColor="text1"/>
          <w:sz w:val="22"/>
          <w:szCs w:val="22"/>
        </w:rPr>
        <w:tab/>
        <w:t>-</w:t>
      </w:r>
      <w:r w:rsidRPr="006B6CF5">
        <w:rPr>
          <w:rFonts w:asciiTheme="minorHAnsi" w:hAnsiTheme="minorHAnsi" w:cstheme="minorHAnsi"/>
          <w:b/>
          <w:bCs/>
          <w:color w:val="000000" w:themeColor="text1"/>
          <w:sz w:val="22"/>
          <w:szCs w:val="22"/>
        </w:rPr>
        <w:tab/>
      </w:r>
      <w:r w:rsidR="00D74CFF" w:rsidRPr="006B6CF5">
        <w:rPr>
          <w:rFonts w:asciiTheme="minorHAnsi" w:hAnsiTheme="minorHAnsi" w:cstheme="minorHAnsi"/>
          <w:b/>
          <w:bCs/>
          <w:color w:val="000000" w:themeColor="text1"/>
          <w:sz w:val="22"/>
          <w:szCs w:val="22"/>
        </w:rPr>
        <w:t>2</w:t>
      </w:r>
      <w:r w:rsidRPr="006B6CF5">
        <w:rPr>
          <w:rFonts w:asciiTheme="minorHAnsi" w:hAnsiTheme="minorHAnsi" w:cstheme="minorHAnsi"/>
          <w:b/>
          <w:bCs/>
          <w:color w:val="000000" w:themeColor="text1"/>
          <w:sz w:val="22"/>
          <w:szCs w:val="22"/>
        </w:rPr>
        <w:t xml:space="preserve">0 </w:t>
      </w:r>
      <w:r w:rsidRPr="006B6CF5">
        <w:rPr>
          <w:rFonts w:asciiTheme="minorHAnsi" w:hAnsiTheme="minorHAnsi" w:cstheme="minorHAnsi"/>
          <w:b/>
          <w:bCs/>
          <w:color w:val="000000" w:themeColor="text1"/>
          <w:sz w:val="22"/>
          <w:szCs w:val="22"/>
        </w:rPr>
        <w:tab/>
        <w:t>%</w:t>
      </w:r>
    </w:p>
    <w:p w14:paraId="42C0C38C" w14:textId="77777777" w:rsidR="00E22088" w:rsidRPr="006B6CF5" w:rsidRDefault="00E22088" w:rsidP="00E22088">
      <w:pPr>
        <w:spacing w:after="0" w:line="276" w:lineRule="auto"/>
        <w:ind w:right="126"/>
        <w:rPr>
          <w:rFonts w:eastAsia="Arial" w:cstheme="minorHAnsi"/>
          <w:color w:val="000000" w:themeColor="text1"/>
        </w:rPr>
      </w:pPr>
    </w:p>
    <w:p w14:paraId="781ABC2E" w14:textId="77777777" w:rsidR="00E22088" w:rsidRPr="006B6CF5" w:rsidRDefault="00E22088">
      <w:pPr>
        <w:pStyle w:val="Tekstpodstawowy"/>
        <w:widowControl w:val="0"/>
        <w:numPr>
          <w:ilvl w:val="1"/>
          <w:numId w:val="41"/>
        </w:numPr>
        <w:tabs>
          <w:tab w:val="left" w:pos="546"/>
        </w:tabs>
        <w:spacing w:line="276" w:lineRule="auto"/>
        <w:ind w:right="126"/>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Opis kryteriów oceny oferty.</w:t>
      </w:r>
    </w:p>
    <w:p w14:paraId="34B22740" w14:textId="77777777" w:rsidR="00E22088" w:rsidRPr="006B6CF5" w:rsidRDefault="00E22088" w:rsidP="00E22088">
      <w:pPr>
        <w:pStyle w:val="Tekstpodstawowy"/>
        <w:spacing w:line="276" w:lineRule="auto"/>
        <w:ind w:left="559" w:right="126"/>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Do każdego z kryteriów została przypisana waga określona udziałem procentowym.</w:t>
      </w:r>
    </w:p>
    <w:p w14:paraId="31988384" w14:textId="77777777" w:rsidR="00E22088" w:rsidRPr="006B6CF5" w:rsidRDefault="00E22088" w:rsidP="00E22088">
      <w:pPr>
        <w:pStyle w:val="Tekstpodstawowy"/>
        <w:tabs>
          <w:tab w:val="left" w:pos="5900"/>
        </w:tabs>
        <w:spacing w:line="276" w:lineRule="auto"/>
        <w:ind w:left="559" w:right="126" w:hanging="15"/>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Zamawiający  będzie  oceniał  elementy  oferty  odpowiadające</w:t>
      </w:r>
      <w:r w:rsidRPr="006B6CF5">
        <w:rPr>
          <w:rFonts w:asciiTheme="minorHAnsi" w:hAnsiTheme="minorHAnsi" w:cstheme="minorHAnsi"/>
          <w:color w:val="000000" w:themeColor="text1"/>
          <w:sz w:val="22"/>
          <w:szCs w:val="22"/>
        </w:rPr>
        <w:tab/>
        <w:t>kryteriom,  przy  czym  każde  kryterium podlegać będzie ocenie punktowej opartej o poniżej podane zasady przyznawania punktów.</w:t>
      </w:r>
    </w:p>
    <w:p w14:paraId="42FA1A72" w14:textId="77777777" w:rsidR="00E22088" w:rsidRPr="006B6CF5" w:rsidRDefault="00E22088" w:rsidP="00E22088">
      <w:pPr>
        <w:pStyle w:val="Tekstpodstawowy"/>
        <w:spacing w:line="276" w:lineRule="auto"/>
        <w:ind w:left="530" w:right="126" w:firstLine="14"/>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Ogólna ocena oferty będzie sumą punktów uzyskanych za poszczególne kryteria.</w:t>
      </w:r>
    </w:p>
    <w:p w14:paraId="0FD569CC" w14:textId="77777777" w:rsidR="00E22088" w:rsidRPr="006B6CF5" w:rsidRDefault="00E22088" w:rsidP="00E22088">
      <w:pPr>
        <w:spacing w:after="0" w:line="276" w:lineRule="auto"/>
        <w:ind w:left="3362" w:right="126" w:firstLine="178"/>
        <w:rPr>
          <w:rFonts w:cstheme="minorHAnsi"/>
          <w:b/>
          <w:bCs/>
          <w:color w:val="000000" w:themeColor="text1"/>
        </w:rPr>
      </w:pPr>
    </w:p>
    <w:p w14:paraId="09487D8C" w14:textId="08DDCC93" w:rsidR="00E22088" w:rsidRPr="006B6CF5" w:rsidRDefault="00E22088" w:rsidP="00E22088">
      <w:pPr>
        <w:spacing w:after="0" w:line="276" w:lineRule="auto"/>
        <w:ind w:left="3362" w:right="126" w:firstLine="178"/>
        <w:rPr>
          <w:color w:val="000000" w:themeColor="text1"/>
        </w:rPr>
      </w:pPr>
      <w:r w:rsidRPr="006B6CF5">
        <w:rPr>
          <w:rFonts w:cstheme="minorHAnsi"/>
          <w:b/>
          <w:bCs/>
          <w:color w:val="000000" w:themeColor="text1"/>
        </w:rPr>
        <w:t xml:space="preserve">K = </w:t>
      </w:r>
      <w:r w:rsidR="00B72CA8" w:rsidRPr="006B6CF5">
        <w:rPr>
          <w:rFonts w:cstheme="minorHAnsi"/>
          <w:b/>
          <w:bCs/>
          <w:color w:val="000000" w:themeColor="text1"/>
        </w:rPr>
        <w:t>C</w:t>
      </w:r>
      <w:r w:rsidR="00B72CA8" w:rsidRPr="006B6CF5">
        <w:rPr>
          <w:rFonts w:cstheme="minorHAnsi"/>
          <w:b/>
          <w:bCs/>
          <w:color w:val="000000" w:themeColor="text1"/>
          <w:vertAlign w:val="subscript"/>
        </w:rPr>
        <w:t>e</w:t>
      </w:r>
      <w:r w:rsidR="00B72CA8" w:rsidRPr="006B6CF5">
        <w:rPr>
          <w:rFonts w:cstheme="minorHAnsi"/>
          <w:b/>
          <w:bCs/>
          <w:color w:val="000000" w:themeColor="text1"/>
        </w:rPr>
        <w:t xml:space="preserve"> + T</w:t>
      </w:r>
      <w:r w:rsidR="00B72CA8" w:rsidRPr="006B6CF5">
        <w:rPr>
          <w:rFonts w:cstheme="minorHAnsi"/>
          <w:b/>
          <w:bCs/>
          <w:color w:val="000000" w:themeColor="text1"/>
          <w:vertAlign w:val="subscript"/>
        </w:rPr>
        <w:t>o</w:t>
      </w:r>
      <w:r w:rsidR="00B72CA8" w:rsidRPr="006B6CF5">
        <w:rPr>
          <w:rFonts w:cstheme="minorHAnsi"/>
          <w:b/>
          <w:bCs/>
          <w:color w:val="000000" w:themeColor="text1"/>
        </w:rPr>
        <w:t xml:space="preserve"> + A</w:t>
      </w:r>
      <w:r w:rsidR="00B72CA8" w:rsidRPr="006B6CF5">
        <w:rPr>
          <w:rFonts w:cstheme="minorHAnsi"/>
          <w:b/>
          <w:bCs/>
          <w:color w:val="000000" w:themeColor="text1"/>
          <w:vertAlign w:val="subscript"/>
        </w:rPr>
        <w:t>s</w:t>
      </w:r>
    </w:p>
    <w:p w14:paraId="3D050D72" w14:textId="77777777" w:rsidR="00E22088" w:rsidRPr="006B6CF5" w:rsidRDefault="00E22088" w:rsidP="00E22088">
      <w:pPr>
        <w:pStyle w:val="Tekstpodstawowy"/>
        <w:spacing w:line="276" w:lineRule="auto"/>
        <w:ind w:left="545" w:right="126"/>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Sposób określenia ceny:</w:t>
      </w:r>
    </w:p>
    <w:p w14:paraId="05F76E7A" w14:textId="7F992478" w:rsidR="00E22088" w:rsidRPr="00A708F3" w:rsidRDefault="00E22088" w:rsidP="00A6423E">
      <w:pPr>
        <w:spacing w:after="0" w:line="276" w:lineRule="auto"/>
        <w:ind w:left="545" w:right="126"/>
        <w:rPr>
          <w:rFonts w:eastAsia="Times New Roman" w:cstheme="minorHAnsi"/>
          <w:b/>
          <w:bCs/>
          <w:color w:val="000000" w:themeColor="text1"/>
          <w:lang w:val="en-GB"/>
        </w:rPr>
      </w:pPr>
      <w:r w:rsidRPr="00A708F3">
        <w:rPr>
          <w:rFonts w:cstheme="minorHAnsi"/>
          <w:b/>
          <w:bCs/>
          <w:color w:val="000000" w:themeColor="text1"/>
          <w:lang w:val="en-GB"/>
        </w:rPr>
        <w:lastRenderedPageBreak/>
        <w:t xml:space="preserve">Ad. a)     Cena </w:t>
      </w:r>
      <w:proofErr w:type="spellStart"/>
      <w:r w:rsidRPr="00A708F3">
        <w:rPr>
          <w:rFonts w:cstheme="minorHAnsi"/>
          <w:b/>
          <w:bCs/>
          <w:color w:val="000000" w:themeColor="text1"/>
          <w:lang w:val="en-GB"/>
        </w:rPr>
        <w:t>ofert</w:t>
      </w:r>
      <w:proofErr w:type="spellEnd"/>
      <w:r w:rsidRPr="00A708F3">
        <w:rPr>
          <w:rFonts w:cstheme="minorHAnsi"/>
          <w:b/>
          <w:bCs/>
          <w:color w:val="000000" w:themeColor="text1"/>
          <w:lang w:val="en-GB"/>
        </w:rPr>
        <w:t xml:space="preserve"> </w:t>
      </w:r>
      <w:proofErr w:type="spellStart"/>
      <w:r w:rsidRPr="00A708F3">
        <w:rPr>
          <w:rFonts w:cstheme="minorHAnsi"/>
          <w:b/>
          <w:bCs/>
          <w:color w:val="000000" w:themeColor="text1"/>
          <w:lang w:val="en-GB"/>
        </w:rPr>
        <w:t>brutto</w:t>
      </w:r>
      <w:proofErr w:type="spellEnd"/>
      <w:r w:rsidRPr="00A708F3">
        <w:rPr>
          <w:rFonts w:cstheme="minorHAnsi"/>
          <w:b/>
          <w:bCs/>
          <w:color w:val="000000" w:themeColor="text1"/>
          <w:lang w:val="en-GB"/>
        </w:rPr>
        <w:t xml:space="preserve">  - C</w:t>
      </w:r>
      <w:r w:rsidRPr="00A708F3">
        <w:rPr>
          <w:rFonts w:cstheme="minorHAnsi"/>
          <w:b/>
          <w:bCs/>
          <w:color w:val="000000" w:themeColor="text1"/>
          <w:vertAlign w:val="subscript"/>
          <w:lang w:val="en-GB"/>
        </w:rPr>
        <w:t>e</w:t>
      </w:r>
      <w:r w:rsidRPr="00A708F3">
        <w:rPr>
          <w:rFonts w:cstheme="minorHAnsi"/>
          <w:b/>
          <w:bCs/>
          <w:color w:val="000000" w:themeColor="text1"/>
          <w:lang w:val="en-GB"/>
        </w:rPr>
        <w:t xml:space="preserve"> - </w:t>
      </w:r>
      <w:r w:rsidR="00A6423E" w:rsidRPr="00A708F3">
        <w:rPr>
          <w:rFonts w:cstheme="minorHAnsi"/>
          <w:b/>
          <w:bCs/>
          <w:color w:val="000000" w:themeColor="text1"/>
          <w:lang w:val="en-GB"/>
        </w:rPr>
        <w:t>60</w:t>
      </w:r>
      <w:r w:rsidRPr="00A708F3">
        <w:rPr>
          <w:rFonts w:cstheme="minorHAnsi"/>
          <w:b/>
          <w:bCs/>
          <w:color w:val="000000" w:themeColor="text1"/>
          <w:lang w:val="en-GB"/>
        </w:rPr>
        <w:t xml:space="preserve"> %</w:t>
      </w:r>
    </w:p>
    <w:p w14:paraId="0055F240" w14:textId="6825CD88" w:rsidR="00E22088" w:rsidRPr="006B6CF5" w:rsidRDefault="00E22088" w:rsidP="00E22088">
      <w:pPr>
        <w:tabs>
          <w:tab w:val="left" w:pos="567"/>
        </w:tabs>
        <w:spacing w:after="0" w:line="276" w:lineRule="auto"/>
        <w:ind w:left="567"/>
        <w:jc w:val="both"/>
        <w:rPr>
          <w:color w:val="000000" w:themeColor="text1"/>
        </w:rPr>
      </w:pPr>
      <w:r w:rsidRPr="006B6CF5">
        <w:rPr>
          <w:color w:val="000000" w:themeColor="text1"/>
        </w:rPr>
        <w:t xml:space="preserve">Cena oferty będzie wynikała z „Ceny całkowitej oferty brutto”, zapisanej w pkt </w:t>
      </w:r>
      <w:r w:rsidR="00637DE1">
        <w:rPr>
          <w:color w:val="000000" w:themeColor="text1"/>
        </w:rPr>
        <w:t>4</w:t>
      </w:r>
      <w:r w:rsidRPr="006B6CF5">
        <w:rPr>
          <w:color w:val="000000" w:themeColor="text1"/>
        </w:rPr>
        <w:t xml:space="preserve"> Formularza ofertowego</w:t>
      </w:r>
      <w:r w:rsidR="00512641">
        <w:rPr>
          <w:color w:val="000000" w:themeColor="text1"/>
        </w:rPr>
        <w:t xml:space="preserve"> z pozycji CE</w:t>
      </w:r>
      <w:r w:rsidR="00F43E0C">
        <w:rPr>
          <w:color w:val="000000" w:themeColor="text1"/>
        </w:rPr>
        <w:t>NA</w:t>
      </w:r>
      <w:r w:rsidR="00512641">
        <w:rPr>
          <w:color w:val="000000" w:themeColor="text1"/>
        </w:rPr>
        <w:t xml:space="preserve"> OFERTY – RAZEM z Tabeli wyceny poszczególnych frakcji odpadów</w:t>
      </w:r>
      <w:r w:rsidRPr="006B6CF5">
        <w:rPr>
          <w:color w:val="000000" w:themeColor="text1"/>
        </w:rPr>
        <w:t>. Ze wszystkich wartości C</w:t>
      </w:r>
      <w:r w:rsidRPr="006B6CF5">
        <w:rPr>
          <w:color w:val="000000" w:themeColor="text1"/>
          <w:vertAlign w:val="subscript"/>
        </w:rPr>
        <w:t xml:space="preserve">i </w:t>
      </w:r>
      <w:r w:rsidRPr="006B6CF5">
        <w:rPr>
          <w:color w:val="000000" w:themeColor="text1"/>
        </w:rPr>
        <w:t xml:space="preserve">złożonych ofert, Zamawiający  przyjmie wartość najmniejszą, jako </w:t>
      </w:r>
      <w:proofErr w:type="spellStart"/>
      <w:r w:rsidRPr="006B6CF5">
        <w:rPr>
          <w:color w:val="000000" w:themeColor="text1"/>
        </w:rPr>
        <w:t>C</w:t>
      </w:r>
      <w:r w:rsidRPr="006B6CF5">
        <w:rPr>
          <w:color w:val="000000" w:themeColor="text1"/>
          <w:vertAlign w:val="subscript"/>
        </w:rPr>
        <w:t>n</w:t>
      </w:r>
      <w:proofErr w:type="spellEnd"/>
      <w:r w:rsidRPr="006B6CF5">
        <w:rPr>
          <w:color w:val="000000" w:themeColor="text1"/>
          <w:vertAlign w:val="subscript"/>
        </w:rPr>
        <w:t xml:space="preserve">. </w:t>
      </w:r>
      <w:r w:rsidRPr="006B6CF5">
        <w:rPr>
          <w:color w:val="000000" w:themeColor="text1"/>
        </w:rPr>
        <w:t>Punktacja za cenę oferty ustalona zostanie w sposób następujący:</w:t>
      </w:r>
    </w:p>
    <w:p w14:paraId="7C3B3000" w14:textId="77777777" w:rsidR="00E22088" w:rsidRPr="006B6CF5" w:rsidRDefault="00E22088" w:rsidP="00E22088">
      <w:pPr>
        <w:tabs>
          <w:tab w:val="left" w:pos="0"/>
        </w:tabs>
        <w:spacing w:after="0" w:line="276" w:lineRule="auto"/>
        <w:jc w:val="both"/>
        <w:rPr>
          <w:color w:val="000000" w:themeColor="text1"/>
        </w:rPr>
      </w:pPr>
    </w:p>
    <w:p w14:paraId="05AD7D65" w14:textId="77777777" w:rsidR="00E22088" w:rsidRPr="006B6CF5" w:rsidRDefault="00E22088" w:rsidP="00E22088">
      <w:pPr>
        <w:tabs>
          <w:tab w:val="left" w:pos="1800"/>
        </w:tabs>
        <w:spacing w:after="0" w:line="276" w:lineRule="auto"/>
        <w:rPr>
          <w:rFonts w:eastAsia="Times New Roman" w:cstheme="minorHAnsi"/>
          <w:color w:val="000000" w:themeColor="text1"/>
        </w:rPr>
      </w:pPr>
      <w:r w:rsidRPr="006B6CF5">
        <w:rPr>
          <w:color w:val="000000" w:themeColor="text1"/>
        </w:rPr>
        <w:tab/>
      </w:r>
      <w:r w:rsidRPr="006B6CF5">
        <w:rPr>
          <w:color w:val="000000" w:themeColor="text1"/>
        </w:rPr>
        <w:tab/>
      </w:r>
      <w:r w:rsidRPr="006B6CF5">
        <w:rPr>
          <w:color w:val="000000" w:themeColor="text1"/>
        </w:rPr>
        <w:tab/>
      </w:r>
      <w:r w:rsidRPr="006B6CF5">
        <w:rPr>
          <w:color w:val="000000" w:themeColor="text1"/>
        </w:rPr>
        <w:tab/>
      </w:r>
      <w:r w:rsidRPr="006B6CF5">
        <w:rPr>
          <w:color w:val="000000" w:themeColor="text1"/>
        </w:rPr>
        <w:tab/>
      </w:r>
      <w:proofErr w:type="spellStart"/>
      <w:r w:rsidRPr="006B6CF5">
        <w:rPr>
          <w:rFonts w:cstheme="minorHAnsi"/>
          <w:i/>
          <w:color w:val="000000" w:themeColor="text1"/>
        </w:rPr>
        <w:t>C</w:t>
      </w:r>
      <w:r w:rsidRPr="006B6CF5">
        <w:rPr>
          <w:rFonts w:cstheme="minorHAnsi"/>
          <w:i/>
          <w:color w:val="000000" w:themeColor="text1"/>
          <w:vertAlign w:val="subscript"/>
        </w:rPr>
        <w:t>n</w:t>
      </w:r>
      <w:proofErr w:type="spellEnd"/>
    </w:p>
    <w:p w14:paraId="6BB04443" w14:textId="29BC3411" w:rsidR="00E22088" w:rsidRPr="006B6CF5" w:rsidRDefault="00E22088" w:rsidP="00E22088">
      <w:pPr>
        <w:spacing w:after="0" w:line="276" w:lineRule="auto"/>
        <w:ind w:left="3642" w:right="126"/>
        <w:rPr>
          <w:rFonts w:eastAsia="Arial" w:cstheme="minorHAnsi"/>
          <w:color w:val="000000" w:themeColor="text1"/>
        </w:rPr>
      </w:pPr>
      <w:r w:rsidRPr="006B6CF5">
        <w:rPr>
          <w:rFonts w:cstheme="minorHAnsi"/>
          <w:color w:val="000000" w:themeColor="text1"/>
        </w:rPr>
        <w:t>C</w:t>
      </w:r>
      <w:r w:rsidRPr="006B6CF5">
        <w:rPr>
          <w:rFonts w:cstheme="minorHAnsi"/>
          <w:color w:val="000000" w:themeColor="text1"/>
          <w:vertAlign w:val="subscript"/>
        </w:rPr>
        <w:t>e</w:t>
      </w:r>
      <w:r w:rsidRPr="006B6CF5">
        <w:rPr>
          <w:rFonts w:cstheme="minorHAnsi"/>
          <w:color w:val="000000" w:themeColor="text1"/>
        </w:rPr>
        <w:t xml:space="preserve"> =------------ </w:t>
      </w:r>
      <w:r w:rsidRPr="006B6CF5">
        <w:rPr>
          <w:rFonts w:cstheme="minorHAnsi"/>
          <w:i/>
          <w:color w:val="000000" w:themeColor="text1"/>
        </w:rPr>
        <w:t xml:space="preserve">x 100 pkt x </w:t>
      </w:r>
      <w:r w:rsidR="00A6423E" w:rsidRPr="006B6CF5">
        <w:rPr>
          <w:rFonts w:cstheme="minorHAnsi"/>
          <w:i/>
          <w:color w:val="000000" w:themeColor="text1"/>
        </w:rPr>
        <w:t>6</w:t>
      </w:r>
      <w:r w:rsidRPr="006B6CF5">
        <w:rPr>
          <w:rFonts w:cstheme="minorHAnsi"/>
          <w:i/>
          <w:color w:val="000000" w:themeColor="text1"/>
        </w:rPr>
        <w:t>0%</w:t>
      </w:r>
    </w:p>
    <w:p w14:paraId="64379D7F" w14:textId="77777777" w:rsidR="00E22088" w:rsidRPr="006B6CF5" w:rsidRDefault="00E22088" w:rsidP="00E22088">
      <w:pPr>
        <w:spacing w:after="0" w:line="276" w:lineRule="auto"/>
        <w:ind w:left="4006" w:right="126" w:firstLine="242"/>
        <w:rPr>
          <w:rFonts w:eastAsia="Arial" w:cstheme="minorHAnsi"/>
          <w:color w:val="000000" w:themeColor="text1"/>
        </w:rPr>
      </w:pPr>
      <w:r w:rsidRPr="006B6CF5">
        <w:rPr>
          <w:rFonts w:cstheme="minorHAnsi"/>
          <w:i/>
          <w:color w:val="000000" w:themeColor="text1"/>
        </w:rPr>
        <w:t>C</w:t>
      </w:r>
      <w:r w:rsidRPr="006B6CF5">
        <w:rPr>
          <w:rFonts w:cstheme="minorHAnsi"/>
          <w:i/>
          <w:color w:val="000000" w:themeColor="text1"/>
          <w:vertAlign w:val="subscript"/>
        </w:rPr>
        <w:t>1</w:t>
      </w:r>
    </w:p>
    <w:p w14:paraId="44A2055A" w14:textId="77777777" w:rsidR="00E22088" w:rsidRPr="006B6CF5" w:rsidRDefault="00E22088" w:rsidP="00E22088">
      <w:pPr>
        <w:pStyle w:val="Tekstpodstawowy"/>
        <w:spacing w:line="276" w:lineRule="auto"/>
        <w:ind w:left="545" w:right="126"/>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gdzie: Ce-cena</w:t>
      </w:r>
    </w:p>
    <w:p w14:paraId="16B41CF9" w14:textId="77777777" w:rsidR="00E22088" w:rsidRPr="006B6CF5" w:rsidRDefault="00E22088" w:rsidP="00E22088">
      <w:pPr>
        <w:pStyle w:val="Tekstpodstawowy"/>
        <w:spacing w:line="276" w:lineRule="auto"/>
        <w:ind w:left="545" w:right="126"/>
        <w:rPr>
          <w:rFonts w:asciiTheme="minorHAnsi" w:hAnsiTheme="minorHAnsi" w:cstheme="minorHAnsi"/>
          <w:color w:val="000000" w:themeColor="text1"/>
          <w:sz w:val="22"/>
          <w:szCs w:val="22"/>
        </w:rPr>
      </w:pPr>
      <w:proofErr w:type="spellStart"/>
      <w:r w:rsidRPr="006B6CF5">
        <w:rPr>
          <w:rFonts w:asciiTheme="minorHAnsi" w:hAnsiTheme="minorHAnsi" w:cstheme="minorHAnsi"/>
          <w:color w:val="000000" w:themeColor="text1"/>
          <w:sz w:val="22"/>
          <w:szCs w:val="22"/>
        </w:rPr>
        <w:t>C</w:t>
      </w:r>
      <w:r w:rsidRPr="006B6CF5">
        <w:rPr>
          <w:rFonts w:asciiTheme="minorHAnsi" w:hAnsiTheme="minorHAnsi" w:cstheme="minorHAnsi"/>
          <w:color w:val="000000" w:themeColor="text1"/>
          <w:sz w:val="22"/>
          <w:szCs w:val="22"/>
          <w:vertAlign w:val="subscript"/>
        </w:rPr>
        <w:t>n</w:t>
      </w:r>
      <w:proofErr w:type="spellEnd"/>
      <w:r w:rsidRPr="006B6CF5">
        <w:rPr>
          <w:rFonts w:asciiTheme="minorHAnsi" w:hAnsiTheme="minorHAnsi" w:cstheme="minorHAnsi"/>
          <w:color w:val="000000" w:themeColor="text1"/>
          <w:sz w:val="22"/>
          <w:szCs w:val="22"/>
        </w:rPr>
        <w:t xml:space="preserve"> - najniższa cena</w:t>
      </w:r>
    </w:p>
    <w:p w14:paraId="16C836AE" w14:textId="77777777" w:rsidR="00E22088" w:rsidRPr="006B6CF5" w:rsidRDefault="00E22088" w:rsidP="00E22088">
      <w:pPr>
        <w:pStyle w:val="Tekstpodstawowy"/>
        <w:spacing w:line="276" w:lineRule="auto"/>
        <w:ind w:left="545" w:right="126"/>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C</w:t>
      </w:r>
      <w:r w:rsidRPr="006B6CF5">
        <w:rPr>
          <w:rFonts w:asciiTheme="minorHAnsi" w:hAnsiTheme="minorHAnsi" w:cstheme="minorHAnsi"/>
          <w:color w:val="000000" w:themeColor="text1"/>
          <w:sz w:val="22"/>
          <w:szCs w:val="22"/>
          <w:vertAlign w:val="subscript"/>
        </w:rPr>
        <w:t>1</w:t>
      </w:r>
      <w:r w:rsidRPr="006B6CF5">
        <w:rPr>
          <w:rFonts w:asciiTheme="minorHAnsi" w:hAnsiTheme="minorHAnsi" w:cstheme="minorHAnsi"/>
          <w:color w:val="000000" w:themeColor="text1"/>
          <w:sz w:val="22"/>
          <w:szCs w:val="22"/>
        </w:rPr>
        <w:t>- cena oferty badanej</w:t>
      </w:r>
    </w:p>
    <w:p w14:paraId="19E669DC" w14:textId="77777777" w:rsidR="00E22088" w:rsidRPr="006B6CF5" w:rsidRDefault="00E22088" w:rsidP="00E22088">
      <w:pPr>
        <w:spacing w:after="0" w:line="276" w:lineRule="auto"/>
        <w:ind w:right="126"/>
        <w:rPr>
          <w:rFonts w:eastAsia="Arial" w:cstheme="minorHAnsi"/>
          <w:color w:val="000000" w:themeColor="text1"/>
        </w:rPr>
      </w:pPr>
    </w:p>
    <w:p w14:paraId="3777DCB0" w14:textId="593F5AA0" w:rsidR="00E22088" w:rsidRPr="006B6CF5" w:rsidRDefault="00E22088" w:rsidP="00E22088">
      <w:pPr>
        <w:pStyle w:val="Tekstpodstawowy"/>
        <w:spacing w:line="276" w:lineRule="auto"/>
        <w:ind w:left="545" w:right="125"/>
        <w:rPr>
          <w:rFonts w:asciiTheme="minorHAnsi" w:hAnsiTheme="minorHAnsi" w:cstheme="minorHAnsi"/>
          <w:b/>
          <w:bCs/>
          <w:color w:val="000000" w:themeColor="text1"/>
          <w:sz w:val="22"/>
          <w:szCs w:val="22"/>
        </w:rPr>
      </w:pPr>
      <w:r w:rsidRPr="006B6CF5">
        <w:rPr>
          <w:rFonts w:asciiTheme="minorHAnsi" w:hAnsiTheme="minorHAnsi" w:cstheme="minorHAnsi"/>
          <w:b/>
          <w:bCs/>
          <w:color w:val="000000" w:themeColor="text1"/>
          <w:sz w:val="22"/>
          <w:szCs w:val="22"/>
        </w:rPr>
        <w:t xml:space="preserve">Ad. </w:t>
      </w:r>
      <w:r w:rsidR="00491432" w:rsidRPr="006B6CF5">
        <w:rPr>
          <w:rFonts w:asciiTheme="minorHAnsi" w:hAnsiTheme="minorHAnsi" w:cstheme="minorHAnsi"/>
          <w:b/>
          <w:bCs/>
          <w:color w:val="000000" w:themeColor="text1"/>
          <w:sz w:val="22"/>
          <w:szCs w:val="22"/>
        </w:rPr>
        <w:t>b</w:t>
      </w:r>
      <w:r w:rsidRPr="006B6CF5">
        <w:rPr>
          <w:rFonts w:asciiTheme="minorHAnsi" w:hAnsiTheme="minorHAnsi" w:cstheme="minorHAnsi"/>
          <w:b/>
          <w:bCs/>
          <w:color w:val="000000" w:themeColor="text1"/>
          <w:sz w:val="22"/>
          <w:szCs w:val="22"/>
        </w:rPr>
        <w:t xml:space="preserve">) </w:t>
      </w:r>
      <w:r w:rsidR="00A6423E" w:rsidRPr="006B6CF5">
        <w:rPr>
          <w:rFonts w:asciiTheme="minorHAnsi" w:hAnsiTheme="minorHAnsi" w:cstheme="minorHAnsi"/>
          <w:b/>
          <w:bCs/>
          <w:color w:val="000000" w:themeColor="text1"/>
          <w:sz w:val="22"/>
          <w:szCs w:val="22"/>
        </w:rPr>
        <w:t>Termin realizacji jednostkowego zamówienia odbioru odpadów (T</w:t>
      </w:r>
      <w:r w:rsidR="00A6423E" w:rsidRPr="006B6CF5">
        <w:rPr>
          <w:rFonts w:asciiTheme="minorHAnsi" w:hAnsiTheme="minorHAnsi" w:cstheme="minorHAnsi"/>
          <w:b/>
          <w:bCs/>
          <w:color w:val="000000" w:themeColor="text1"/>
          <w:sz w:val="22"/>
          <w:szCs w:val="22"/>
          <w:vertAlign w:val="subscript"/>
        </w:rPr>
        <w:t>o</w:t>
      </w:r>
      <w:r w:rsidR="00A6423E" w:rsidRPr="006B6CF5">
        <w:rPr>
          <w:rFonts w:asciiTheme="minorHAnsi" w:hAnsiTheme="minorHAnsi" w:cstheme="minorHAnsi"/>
          <w:b/>
          <w:bCs/>
          <w:color w:val="000000" w:themeColor="text1"/>
          <w:sz w:val="22"/>
          <w:szCs w:val="22"/>
        </w:rPr>
        <w:t xml:space="preserve">) </w:t>
      </w:r>
      <w:r w:rsidRPr="006B6CF5">
        <w:rPr>
          <w:rFonts w:asciiTheme="minorHAnsi" w:hAnsiTheme="minorHAnsi" w:cstheme="minorHAnsi"/>
          <w:b/>
          <w:bCs/>
          <w:color w:val="000000" w:themeColor="text1"/>
          <w:sz w:val="22"/>
          <w:szCs w:val="22"/>
        </w:rPr>
        <w:t xml:space="preserve">- </w:t>
      </w:r>
      <w:r w:rsidR="00D74CFF" w:rsidRPr="006B6CF5">
        <w:rPr>
          <w:rFonts w:asciiTheme="minorHAnsi" w:hAnsiTheme="minorHAnsi" w:cstheme="minorHAnsi"/>
          <w:b/>
          <w:bCs/>
          <w:color w:val="000000" w:themeColor="text1"/>
          <w:sz w:val="22"/>
          <w:szCs w:val="22"/>
        </w:rPr>
        <w:t>2</w:t>
      </w:r>
      <w:r w:rsidRPr="006B6CF5">
        <w:rPr>
          <w:rFonts w:asciiTheme="minorHAnsi" w:hAnsiTheme="minorHAnsi" w:cstheme="minorHAnsi"/>
          <w:b/>
          <w:bCs/>
          <w:color w:val="000000" w:themeColor="text1"/>
          <w:sz w:val="22"/>
          <w:szCs w:val="22"/>
        </w:rPr>
        <w:t>0 %</w:t>
      </w:r>
    </w:p>
    <w:p w14:paraId="0C5A1585" w14:textId="1EE7E8D1" w:rsidR="00E22088" w:rsidRPr="006B6CF5" w:rsidRDefault="00E22088" w:rsidP="00E22088">
      <w:pPr>
        <w:tabs>
          <w:tab w:val="left" w:pos="567"/>
        </w:tabs>
        <w:spacing w:after="0" w:line="276" w:lineRule="auto"/>
        <w:ind w:left="567"/>
        <w:jc w:val="both"/>
        <w:rPr>
          <w:color w:val="000000" w:themeColor="text1"/>
        </w:rPr>
      </w:pPr>
      <w:r w:rsidRPr="006B6CF5">
        <w:rPr>
          <w:color w:val="000000" w:themeColor="text1"/>
        </w:rPr>
        <w:t xml:space="preserve">Punktacja w tym kryterium będzie ustalana na podstawie informacji zawartej w pkt </w:t>
      </w:r>
      <w:r w:rsidR="00841A55">
        <w:rPr>
          <w:color w:val="000000" w:themeColor="text1"/>
        </w:rPr>
        <w:t>7</w:t>
      </w:r>
      <w:r w:rsidRPr="006B6CF5">
        <w:rPr>
          <w:color w:val="000000" w:themeColor="text1"/>
        </w:rPr>
        <w:t xml:space="preserve"> Formularza ofertowego.</w:t>
      </w:r>
      <w:r w:rsidRPr="006B6CF5">
        <w:rPr>
          <w:color w:val="000000" w:themeColor="text1"/>
          <w:vertAlign w:val="subscript"/>
        </w:rPr>
        <w:t xml:space="preserve">. </w:t>
      </w:r>
      <w:r w:rsidRPr="006B6CF5">
        <w:rPr>
          <w:color w:val="000000" w:themeColor="text1"/>
        </w:rPr>
        <w:t xml:space="preserve">Punktacja w kryterium terminu realizacji </w:t>
      </w:r>
      <w:r w:rsidR="00A6423E" w:rsidRPr="006B6CF5">
        <w:rPr>
          <w:color w:val="000000" w:themeColor="text1"/>
        </w:rPr>
        <w:t>jednostkowego zamówienia odbioru odpadów</w:t>
      </w:r>
      <w:r w:rsidRPr="006B6CF5">
        <w:rPr>
          <w:color w:val="000000" w:themeColor="text1"/>
        </w:rPr>
        <w:t xml:space="preserve"> </w:t>
      </w:r>
      <w:r w:rsidR="00A6423E" w:rsidRPr="006B6CF5">
        <w:rPr>
          <w:color w:val="000000" w:themeColor="text1"/>
        </w:rPr>
        <w:t>T</w:t>
      </w:r>
      <w:r w:rsidR="00A6423E" w:rsidRPr="006B6CF5">
        <w:rPr>
          <w:color w:val="000000" w:themeColor="text1"/>
          <w:vertAlign w:val="subscript"/>
        </w:rPr>
        <w:t>o</w:t>
      </w:r>
      <w:r w:rsidRPr="006B6CF5">
        <w:rPr>
          <w:color w:val="000000" w:themeColor="text1"/>
        </w:rPr>
        <w:t xml:space="preserve"> ustalona zostanie w sposób następujący:</w:t>
      </w:r>
    </w:p>
    <w:p w14:paraId="76F85107" w14:textId="306BDF62" w:rsidR="00E22088" w:rsidRPr="006B6CF5" w:rsidRDefault="00E22088" w:rsidP="00E22088">
      <w:pPr>
        <w:pStyle w:val="Tekstpodstawowy"/>
        <w:spacing w:line="276" w:lineRule="auto"/>
        <w:ind w:left="545" w:right="125"/>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 xml:space="preserve">- </w:t>
      </w:r>
      <w:r w:rsidR="00C162FC">
        <w:rPr>
          <w:rFonts w:asciiTheme="minorHAnsi" w:hAnsiTheme="minorHAnsi" w:cstheme="minorHAnsi"/>
          <w:color w:val="000000" w:themeColor="text1"/>
          <w:sz w:val="22"/>
          <w:szCs w:val="22"/>
        </w:rPr>
        <w:t>3</w:t>
      </w:r>
      <w:r w:rsidRPr="006B6CF5">
        <w:rPr>
          <w:rFonts w:asciiTheme="minorHAnsi" w:hAnsiTheme="minorHAnsi" w:cstheme="minorHAnsi"/>
          <w:color w:val="000000" w:themeColor="text1"/>
          <w:sz w:val="22"/>
          <w:szCs w:val="22"/>
        </w:rPr>
        <w:t xml:space="preserve"> dni od daty złożenia zamówienia </w:t>
      </w:r>
      <w:r w:rsidRPr="006B6CF5">
        <w:rPr>
          <w:rFonts w:asciiTheme="minorHAnsi" w:hAnsiTheme="minorHAnsi" w:cstheme="minorHAnsi"/>
          <w:color w:val="000000" w:themeColor="text1"/>
          <w:sz w:val="22"/>
          <w:szCs w:val="22"/>
        </w:rPr>
        <w:tab/>
      </w:r>
      <w:r w:rsidR="00491432" w:rsidRPr="006B6CF5">
        <w:rPr>
          <w:rFonts w:asciiTheme="minorHAnsi" w:hAnsiTheme="minorHAnsi" w:cstheme="minorHAnsi"/>
          <w:color w:val="000000" w:themeColor="text1"/>
          <w:sz w:val="22"/>
          <w:szCs w:val="22"/>
        </w:rPr>
        <w:tab/>
      </w:r>
      <w:r w:rsidRPr="006B6CF5">
        <w:rPr>
          <w:rFonts w:asciiTheme="minorHAnsi" w:hAnsiTheme="minorHAnsi" w:cstheme="minorHAnsi"/>
          <w:color w:val="000000" w:themeColor="text1"/>
          <w:sz w:val="22"/>
          <w:szCs w:val="22"/>
        </w:rPr>
        <w:t>-</w:t>
      </w:r>
      <w:r w:rsidRPr="006B6CF5">
        <w:rPr>
          <w:rFonts w:asciiTheme="minorHAnsi" w:hAnsiTheme="minorHAnsi" w:cstheme="minorHAnsi"/>
          <w:color w:val="000000" w:themeColor="text1"/>
          <w:sz w:val="22"/>
          <w:szCs w:val="22"/>
        </w:rPr>
        <w:tab/>
        <w:t>100 pkt</w:t>
      </w:r>
    </w:p>
    <w:p w14:paraId="2F495ED9" w14:textId="6EB34471" w:rsidR="00E22088" w:rsidRPr="006B6CF5" w:rsidRDefault="00E22088" w:rsidP="00E22088">
      <w:pPr>
        <w:pStyle w:val="Tekstpodstawowy"/>
        <w:spacing w:line="276" w:lineRule="auto"/>
        <w:ind w:left="545" w:right="125"/>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 xml:space="preserve">- </w:t>
      </w:r>
      <w:r w:rsidR="00C162FC">
        <w:rPr>
          <w:rFonts w:asciiTheme="minorHAnsi" w:hAnsiTheme="minorHAnsi" w:cstheme="minorHAnsi"/>
          <w:color w:val="000000" w:themeColor="text1"/>
          <w:sz w:val="22"/>
          <w:szCs w:val="22"/>
        </w:rPr>
        <w:t>4</w:t>
      </w:r>
      <w:r w:rsidR="00491432" w:rsidRPr="006B6CF5">
        <w:rPr>
          <w:rFonts w:asciiTheme="minorHAnsi" w:hAnsiTheme="minorHAnsi" w:cstheme="minorHAnsi"/>
          <w:color w:val="000000" w:themeColor="text1"/>
          <w:sz w:val="22"/>
          <w:szCs w:val="22"/>
        </w:rPr>
        <w:t xml:space="preserve"> - </w:t>
      </w:r>
      <w:r w:rsidR="00C162FC">
        <w:rPr>
          <w:rFonts w:asciiTheme="minorHAnsi" w:hAnsiTheme="minorHAnsi" w:cstheme="minorHAnsi"/>
          <w:color w:val="000000" w:themeColor="text1"/>
          <w:sz w:val="22"/>
          <w:szCs w:val="22"/>
        </w:rPr>
        <w:t>6</w:t>
      </w:r>
      <w:r w:rsidRPr="006B6CF5">
        <w:rPr>
          <w:rFonts w:asciiTheme="minorHAnsi" w:hAnsiTheme="minorHAnsi" w:cstheme="minorHAnsi"/>
          <w:color w:val="000000" w:themeColor="text1"/>
          <w:sz w:val="22"/>
          <w:szCs w:val="22"/>
        </w:rPr>
        <w:t xml:space="preserve"> dni od daty złożenia zamówienia</w:t>
      </w:r>
      <w:r w:rsidRPr="006B6CF5">
        <w:rPr>
          <w:rFonts w:asciiTheme="minorHAnsi" w:hAnsiTheme="minorHAnsi" w:cstheme="minorHAnsi"/>
          <w:color w:val="000000" w:themeColor="text1"/>
          <w:sz w:val="22"/>
          <w:szCs w:val="22"/>
        </w:rPr>
        <w:tab/>
      </w:r>
      <w:r w:rsidR="00491432" w:rsidRPr="006B6CF5">
        <w:rPr>
          <w:rFonts w:asciiTheme="minorHAnsi" w:hAnsiTheme="minorHAnsi" w:cstheme="minorHAnsi"/>
          <w:color w:val="000000" w:themeColor="text1"/>
          <w:sz w:val="22"/>
          <w:szCs w:val="22"/>
        </w:rPr>
        <w:tab/>
      </w:r>
      <w:r w:rsidRPr="006B6CF5">
        <w:rPr>
          <w:rFonts w:asciiTheme="minorHAnsi" w:hAnsiTheme="minorHAnsi" w:cstheme="minorHAnsi"/>
          <w:color w:val="000000" w:themeColor="text1"/>
          <w:sz w:val="22"/>
          <w:szCs w:val="22"/>
        </w:rPr>
        <w:t>-</w:t>
      </w:r>
      <w:r w:rsidRPr="006B6CF5">
        <w:rPr>
          <w:rFonts w:asciiTheme="minorHAnsi" w:hAnsiTheme="minorHAnsi" w:cstheme="minorHAnsi"/>
          <w:color w:val="000000" w:themeColor="text1"/>
          <w:sz w:val="22"/>
          <w:szCs w:val="22"/>
        </w:rPr>
        <w:tab/>
        <w:t>50 pkt</w:t>
      </w:r>
    </w:p>
    <w:p w14:paraId="74E86A3E" w14:textId="695D5568" w:rsidR="00C93BA6" w:rsidRPr="006B6CF5" w:rsidRDefault="00C93BA6" w:rsidP="00E22088">
      <w:pPr>
        <w:pStyle w:val="Tekstpodstawowy"/>
        <w:spacing w:line="276" w:lineRule="auto"/>
        <w:ind w:left="545" w:right="125"/>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 xml:space="preserve">- </w:t>
      </w:r>
      <w:r w:rsidR="00491432" w:rsidRPr="006B6CF5">
        <w:rPr>
          <w:rFonts w:asciiTheme="minorHAnsi" w:hAnsiTheme="minorHAnsi" w:cstheme="minorHAnsi"/>
          <w:color w:val="000000" w:themeColor="text1"/>
          <w:sz w:val="22"/>
          <w:szCs w:val="22"/>
        </w:rPr>
        <w:t>7</w:t>
      </w:r>
      <w:r w:rsidR="00620879">
        <w:rPr>
          <w:rFonts w:asciiTheme="minorHAnsi" w:hAnsiTheme="minorHAnsi" w:cstheme="minorHAnsi"/>
          <w:color w:val="000000" w:themeColor="text1"/>
          <w:sz w:val="22"/>
          <w:szCs w:val="22"/>
        </w:rPr>
        <w:t xml:space="preserve"> </w:t>
      </w:r>
      <w:r w:rsidRPr="006B6CF5">
        <w:rPr>
          <w:rFonts w:asciiTheme="minorHAnsi" w:hAnsiTheme="minorHAnsi" w:cstheme="minorHAnsi"/>
          <w:color w:val="000000" w:themeColor="text1"/>
          <w:sz w:val="22"/>
          <w:szCs w:val="22"/>
        </w:rPr>
        <w:t>dni od daty złożenia zamówienia</w:t>
      </w:r>
      <w:r w:rsidRPr="006B6CF5">
        <w:rPr>
          <w:rFonts w:asciiTheme="minorHAnsi" w:hAnsiTheme="minorHAnsi" w:cstheme="minorHAnsi"/>
          <w:color w:val="000000" w:themeColor="text1"/>
          <w:sz w:val="22"/>
          <w:szCs w:val="22"/>
        </w:rPr>
        <w:tab/>
      </w:r>
      <w:r w:rsidR="00EF2DCE">
        <w:rPr>
          <w:rFonts w:asciiTheme="minorHAnsi" w:hAnsiTheme="minorHAnsi" w:cstheme="minorHAnsi"/>
          <w:color w:val="000000" w:themeColor="text1"/>
          <w:sz w:val="22"/>
          <w:szCs w:val="22"/>
        </w:rPr>
        <w:tab/>
      </w:r>
      <w:r w:rsidRPr="006B6CF5">
        <w:rPr>
          <w:rFonts w:asciiTheme="minorHAnsi" w:hAnsiTheme="minorHAnsi" w:cstheme="minorHAnsi"/>
          <w:color w:val="000000" w:themeColor="text1"/>
          <w:sz w:val="22"/>
          <w:szCs w:val="22"/>
        </w:rPr>
        <w:t>-</w:t>
      </w:r>
      <w:r w:rsidRPr="006B6CF5">
        <w:rPr>
          <w:rFonts w:asciiTheme="minorHAnsi" w:hAnsiTheme="minorHAnsi" w:cstheme="minorHAnsi"/>
          <w:color w:val="000000" w:themeColor="text1"/>
          <w:sz w:val="22"/>
          <w:szCs w:val="22"/>
        </w:rPr>
        <w:tab/>
        <w:t>0 pkt</w:t>
      </w:r>
    </w:p>
    <w:p w14:paraId="440B5857" w14:textId="7DAAAF1D" w:rsidR="00C93BA6" w:rsidRPr="006B6CF5" w:rsidRDefault="00C93BA6" w:rsidP="00E22088">
      <w:pPr>
        <w:pStyle w:val="Tekstpodstawowy"/>
        <w:spacing w:line="276" w:lineRule="auto"/>
        <w:ind w:left="545" w:right="125"/>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 xml:space="preserve">-  </w:t>
      </w:r>
      <w:r w:rsidR="00620879">
        <w:rPr>
          <w:rFonts w:asciiTheme="minorHAnsi" w:hAnsiTheme="minorHAnsi" w:cstheme="minorHAnsi"/>
          <w:color w:val="000000" w:themeColor="text1"/>
          <w:sz w:val="22"/>
          <w:szCs w:val="22"/>
        </w:rPr>
        <w:t xml:space="preserve">powyżej </w:t>
      </w:r>
      <w:r w:rsidR="00C162FC">
        <w:rPr>
          <w:rFonts w:asciiTheme="minorHAnsi" w:hAnsiTheme="minorHAnsi" w:cstheme="minorHAnsi"/>
          <w:color w:val="000000" w:themeColor="text1"/>
          <w:sz w:val="22"/>
          <w:szCs w:val="22"/>
        </w:rPr>
        <w:t xml:space="preserve">7 </w:t>
      </w:r>
      <w:r w:rsidRPr="006B6CF5">
        <w:rPr>
          <w:rFonts w:asciiTheme="minorHAnsi" w:hAnsiTheme="minorHAnsi" w:cstheme="minorHAnsi"/>
          <w:color w:val="000000" w:themeColor="text1"/>
          <w:sz w:val="22"/>
          <w:szCs w:val="22"/>
        </w:rPr>
        <w:t xml:space="preserve"> dni</w:t>
      </w:r>
      <w:r w:rsidR="007E676E" w:rsidRPr="006B6CF5">
        <w:rPr>
          <w:rFonts w:asciiTheme="minorHAnsi" w:hAnsiTheme="minorHAnsi" w:cstheme="minorHAnsi"/>
          <w:color w:val="000000" w:themeColor="text1"/>
          <w:sz w:val="22"/>
          <w:szCs w:val="22"/>
        </w:rPr>
        <w:t xml:space="preserve"> od daty złożenia zamówienia</w:t>
      </w:r>
      <w:r w:rsidRPr="006B6CF5">
        <w:rPr>
          <w:rFonts w:asciiTheme="minorHAnsi" w:hAnsiTheme="minorHAnsi" w:cstheme="minorHAnsi"/>
          <w:color w:val="000000" w:themeColor="text1"/>
          <w:sz w:val="22"/>
          <w:szCs w:val="22"/>
        </w:rPr>
        <w:t xml:space="preserve"> – oferta zostanie odrzucona jako nie spełniająca warunków zamówienia.</w:t>
      </w:r>
    </w:p>
    <w:p w14:paraId="2CC8747D" w14:textId="77777777" w:rsidR="00E22088" w:rsidRPr="006B6CF5" w:rsidRDefault="00E22088" w:rsidP="00E22088">
      <w:pPr>
        <w:spacing w:after="0" w:line="276" w:lineRule="auto"/>
        <w:ind w:right="125"/>
        <w:rPr>
          <w:rFonts w:cstheme="minorHAnsi"/>
          <w:i/>
          <w:color w:val="000000" w:themeColor="text1"/>
        </w:rPr>
      </w:pPr>
    </w:p>
    <w:p w14:paraId="2129A818" w14:textId="2B0B7307" w:rsidR="00E22088" w:rsidRPr="006B6CF5" w:rsidRDefault="00E22088" w:rsidP="00E22088">
      <w:pPr>
        <w:spacing w:after="0" w:line="276" w:lineRule="auto"/>
        <w:ind w:right="125"/>
        <w:rPr>
          <w:rFonts w:eastAsia="Arial" w:cstheme="minorHAnsi"/>
          <w:color w:val="000000" w:themeColor="text1"/>
        </w:rPr>
      </w:pPr>
      <w:r w:rsidRPr="006B6CF5">
        <w:rPr>
          <w:rFonts w:cstheme="minorHAnsi"/>
          <w:i/>
          <w:color w:val="000000" w:themeColor="text1"/>
        </w:rPr>
        <w:t>(Wykonawco w ofercie musi podać konkretną ilość dni realizacji zamówienie np. 9 dni a nie przedział np. 14 dni)</w:t>
      </w:r>
    </w:p>
    <w:p w14:paraId="56225B89" w14:textId="48B5936C" w:rsidR="00E22088" w:rsidRPr="006B6CF5" w:rsidRDefault="00491432" w:rsidP="00E22088">
      <w:pPr>
        <w:spacing w:after="0" w:line="276" w:lineRule="auto"/>
        <w:ind w:left="3078" w:right="126"/>
        <w:rPr>
          <w:rFonts w:eastAsia="Arial" w:cstheme="minorHAnsi"/>
          <w:color w:val="000000" w:themeColor="text1"/>
        </w:rPr>
      </w:pPr>
      <w:r w:rsidRPr="006B6CF5">
        <w:rPr>
          <w:rFonts w:cstheme="minorHAnsi"/>
          <w:color w:val="000000" w:themeColor="text1"/>
        </w:rPr>
        <w:t>T</w:t>
      </w:r>
      <w:r w:rsidRPr="006B6CF5">
        <w:rPr>
          <w:rFonts w:cstheme="minorHAnsi"/>
          <w:color w:val="000000" w:themeColor="text1"/>
          <w:vertAlign w:val="subscript"/>
        </w:rPr>
        <w:t>O</w:t>
      </w:r>
      <w:r w:rsidR="00E22088" w:rsidRPr="006B6CF5">
        <w:rPr>
          <w:rFonts w:cstheme="minorHAnsi"/>
          <w:color w:val="000000" w:themeColor="text1"/>
        </w:rPr>
        <w:t xml:space="preserve"> = </w:t>
      </w:r>
      <w:proofErr w:type="spellStart"/>
      <w:r w:rsidR="00E22088" w:rsidRPr="006B6CF5">
        <w:rPr>
          <w:rFonts w:cstheme="minorHAnsi"/>
          <w:color w:val="000000" w:themeColor="text1"/>
        </w:rPr>
        <w:t>llość</w:t>
      </w:r>
      <w:proofErr w:type="spellEnd"/>
      <w:r w:rsidR="00E22088" w:rsidRPr="006B6CF5">
        <w:rPr>
          <w:rFonts w:cstheme="minorHAnsi"/>
          <w:color w:val="000000" w:themeColor="text1"/>
        </w:rPr>
        <w:t xml:space="preserve"> punktów x </w:t>
      </w:r>
      <w:r w:rsidR="00D74CFF" w:rsidRPr="006B6CF5">
        <w:rPr>
          <w:rFonts w:cstheme="minorHAnsi"/>
          <w:color w:val="000000" w:themeColor="text1"/>
        </w:rPr>
        <w:t>2</w:t>
      </w:r>
      <w:r w:rsidR="00E22088" w:rsidRPr="006B6CF5">
        <w:rPr>
          <w:rFonts w:cstheme="minorHAnsi"/>
          <w:color w:val="000000" w:themeColor="text1"/>
        </w:rPr>
        <w:t>0%</w:t>
      </w:r>
    </w:p>
    <w:p w14:paraId="13C2830B" w14:textId="77777777" w:rsidR="00D74CFF" w:rsidRPr="006B6CF5" w:rsidRDefault="00D74CFF" w:rsidP="00491432">
      <w:pPr>
        <w:pStyle w:val="Tekstpodstawowy"/>
        <w:spacing w:line="276" w:lineRule="auto"/>
        <w:ind w:right="125"/>
        <w:rPr>
          <w:rFonts w:asciiTheme="minorHAnsi" w:hAnsiTheme="minorHAnsi" w:cstheme="minorHAnsi"/>
          <w:b/>
          <w:bCs/>
          <w:color w:val="000000" w:themeColor="text1"/>
          <w:sz w:val="22"/>
          <w:szCs w:val="22"/>
        </w:rPr>
      </w:pPr>
    </w:p>
    <w:p w14:paraId="52A0F4E2" w14:textId="47C399B7" w:rsidR="00491432" w:rsidRPr="006B6CF5" w:rsidRDefault="00491432" w:rsidP="00491432">
      <w:pPr>
        <w:pStyle w:val="Tekstpodstawowy"/>
        <w:spacing w:line="276" w:lineRule="auto"/>
        <w:ind w:right="125"/>
        <w:rPr>
          <w:rFonts w:asciiTheme="minorHAnsi" w:hAnsiTheme="minorHAnsi" w:cstheme="minorHAnsi"/>
          <w:b/>
          <w:bCs/>
          <w:color w:val="000000" w:themeColor="text1"/>
          <w:sz w:val="22"/>
          <w:szCs w:val="22"/>
        </w:rPr>
      </w:pPr>
      <w:r w:rsidRPr="006B6CF5">
        <w:rPr>
          <w:rFonts w:asciiTheme="minorHAnsi" w:hAnsiTheme="minorHAnsi" w:cstheme="minorHAnsi"/>
          <w:b/>
          <w:bCs/>
          <w:color w:val="000000" w:themeColor="text1"/>
          <w:sz w:val="22"/>
          <w:szCs w:val="22"/>
        </w:rPr>
        <w:t xml:space="preserve">Ad. c) </w:t>
      </w:r>
      <w:r w:rsidR="00D74CFF" w:rsidRPr="006B6CF5">
        <w:rPr>
          <w:rFonts w:asciiTheme="minorHAnsi" w:hAnsiTheme="minorHAnsi" w:cstheme="minorHAnsi"/>
          <w:b/>
          <w:bCs/>
          <w:color w:val="000000" w:themeColor="text1"/>
          <w:sz w:val="22"/>
          <w:szCs w:val="22"/>
        </w:rPr>
        <w:t>Aspekt środowiskowy (A</w:t>
      </w:r>
      <w:r w:rsidR="00D74CFF" w:rsidRPr="006B6CF5">
        <w:rPr>
          <w:rFonts w:asciiTheme="minorHAnsi" w:hAnsiTheme="minorHAnsi" w:cstheme="minorHAnsi"/>
          <w:b/>
          <w:bCs/>
          <w:color w:val="000000" w:themeColor="text1"/>
          <w:sz w:val="22"/>
          <w:szCs w:val="22"/>
          <w:vertAlign w:val="subscript"/>
        </w:rPr>
        <w:t>s</w:t>
      </w:r>
      <w:r w:rsidR="00D74CFF" w:rsidRPr="006B6CF5">
        <w:rPr>
          <w:rFonts w:asciiTheme="minorHAnsi" w:hAnsiTheme="minorHAnsi" w:cstheme="minorHAnsi"/>
          <w:b/>
          <w:bCs/>
          <w:color w:val="000000" w:themeColor="text1"/>
          <w:sz w:val="22"/>
          <w:szCs w:val="22"/>
        </w:rPr>
        <w:t xml:space="preserve">) </w:t>
      </w:r>
      <w:r w:rsidRPr="006B6CF5">
        <w:rPr>
          <w:rFonts w:asciiTheme="minorHAnsi" w:hAnsiTheme="minorHAnsi" w:cstheme="minorHAnsi"/>
          <w:b/>
          <w:bCs/>
          <w:color w:val="000000" w:themeColor="text1"/>
          <w:sz w:val="22"/>
          <w:szCs w:val="22"/>
        </w:rPr>
        <w:t xml:space="preserve">- </w:t>
      </w:r>
      <w:r w:rsidR="00D74CFF" w:rsidRPr="006B6CF5">
        <w:rPr>
          <w:rFonts w:asciiTheme="minorHAnsi" w:hAnsiTheme="minorHAnsi" w:cstheme="minorHAnsi"/>
          <w:b/>
          <w:bCs/>
          <w:color w:val="000000" w:themeColor="text1"/>
          <w:sz w:val="22"/>
          <w:szCs w:val="22"/>
        </w:rPr>
        <w:t>2</w:t>
      </w:r>
      <w:r w:rsidRPr="006B6CF5">
        <w:rPr>
          <w:rFonts w:asciiTheme="minorHAnsi" w:hAnsiTheme="minorHAnsi" w:cstheme="minorHAnsi"/>
          <w:b/>
          <w:bCs/>
          <w:color w:val="000000" w:themeColor="text1"/>
          <w:sz w:val="22"/>
          <w:szCs w:val="22"/>
        </w:rPr>
        <w:t>0 %</w:t>
      </w:r>
    </w:p>
    <w:p w14:paraId="2E8652C3" w14:textId="73F4CD97" w:rsidR="00D74CFF" w:rsidRPr="006B6CF5" w:rsidRDefault="00D74CFF" w:rsidP="00D74CFF">
      <w:pPr>
        <w:autoSpaceDE w:val="0"/>
        <w:autoSpaceDN w:val="0"/>
        <w:adjustRightInd w:val="0"/>
        <w:spacing w:after="0" w:line="276" w:lineRule="auto"/>
        <w:jc w:val="both"/>
        <w:rPr>
          <w:rFonts w:ascii="Calibri" w:hAnsi="Calibri"/>
          <w:color w:val="000000" w:themeColor="text1"/>
          <w:kern w:val="1"/>
        </w:rPr>
      </w:pPr>
      <w:r w:rsidRPr="006B6CF5">
        <w:rPr>
          <w:rFonts w:ascii="Calibri" w:hAnsi="Calibri"/>
          <w:color w:val="000000" w:themeColor="text1"/>
          <w:kern w:val="1"/>
        </w:rPr>
        <w:t xml:space="preserve">Aspekty środowiskowe będą oceniane na podstawie Wykazu pojazdów </w:t>
      </w:r>
      <w:r w:rsidRPr="006B6CF5">
        <w:rPr>
          <w:rFonts w:ascii="Calibri" w:hAnsi="Calibri"/>
          <w:color w:val="000000" w:themeColor="text1"/>
        </w:rPr>
        <w:t>przystosowanych do odbioru odpadów dostępnych Wykonawcy w celu realizacji zamówienia. Maksymalna ilość punktów przyznana w tym kryterium to 20 pkt. Wykonawca jest zobowiązany do wypełnienia ww. wykazu, który stanowi treść Formularza oferty, gdyż na tej podstawie Zamawiający będzie</w:t>
      </w:r>
      <w:r w:rsidRPr="006B6CF5">
        <w:rPr>
          <w:rFonts w:ascii="Calibri" w:hAnsi="Calibri"/>
          <w:color w:val="000000" w:themeColor="text1"/>
          <w:kern w:val="1"/>
        </w:rPr>
        <w:t xml:space="preserve"> przyznawał punkty w tym kryterium. Punkty będą przyznawane w następujący sposób:</w:t>
      </w:r>
    </w:p>
    <w:p w14:paraId="7221CE97" w14:textId="1609F086" w:rsidR="00D74CFF" w:rsidRPr="006B6CF5" w:rsidRDefault="00D74CFF">
      <w:pPr>
        <w:pStyle w:val="Stopka"/>
        <w:numPr>
          <w:ilvl w:val="3"/>
          <w:numId w:val="69"/>
        </w:numPr>
        <w:suppressLineNumbers/>
        <w:tabs>
          <w:tab w:val="clear" w:pos="4536"/>
          <w:tab w:val="clear" w:pos="9072"/>
        </w:tabs>
        <w:suppressAutoHyphens/>
        <w:spacing w:line="276" w:lineRule="auto"/>
        <w:ind w:left="284" w:hanging="284"/>
        <w:jc w:val="both"/>
        <w:rPr>
          <w:rFonts w:ascii="Calibri" w:hAnsi="Calibri"/>
          <w:color w:val="000000" w:themeColor="text1"/>
        </w:rPr>
      </w:pPr>
      <w:r w:rsidRPr="006B6CF5">
        <w:rPr>
          <w:rFonts w:ascii="Calibri" w:hAnsi="Calibri"/>
          <w:color w:val="000000" w:themeColor="text1"/>
          <w:kern w:val="1"/>
        </w:rPr>
        <w:t xml:space="preserve">jeżeli Wykonawca w złożonym wykazie - określonym w pkt </w:t>
      </w:r>
      <w:r w:rsidR="00841A55">
        <w:rPr>
          <w:rFonts w:ascii="Calibri" w:hAnsi="Calibri"/>
          <w:color w:val="000000" w:themeColor="text1"/>
          <w:kern w:val="1"/>
        </w:rPr>
        <w:t>8</w:t>
      </w:r>
      <w:r w:rsidRPr="006B6CF5">
        <w:rPr>
          <w:rFonts w:ascii="Calibri" w:hAnsi="Calibri"/>
          <w:color w:val="000000" w:themeColor="text1"/>
          <w:kern w:val="1"/>
        </w:rPr>
        <w:t xml:space="preserve"> Formularza oferty - pojazd</w:t>
      </w:r>
      <w:r w:rsidR="00CF2709" w:rsidRPr="006B6CF5">
        <w:rPr>
          <w:rFonts w:ascii="Calibri" w:hAnsi="Calibri"/>
          <w:color w:val="000000" w:themeColor="text1"/>
          <w:kern w:val="1"/>
        </w:rPr>
        <w:t>u</w:t>
      </w:r>
      <w:r w:rsidRPr="006B6CF5">
        <w:rPr>
          <w:rFonts w:ascii="Calibri" w:hAnsi="Calibri"/>
          <w:color w:val="000000" w:themeColor="text1"/>
          <w:kern w:val="1"/>
        </w:rPr>
        <w:t xml:space="preserve"> </w:t>
      </w:r>
      <w:r w:rsidRPr="006B6CF5">
        <w:rPr>
          <w:rFonts w:ascii="Calibri" w:hAnsi="Calibri"/>
          <w:color w:val="000000" w:themeColor="text1"/>
        </w:rPr>
        <w:t>przystosowan</w:t>
      </w:r>
      <w:r w:rsidR="00CF2709" w:rsidRPr="006B6CF5">
        <w:rPr>
          <w:rFonts w:ascii="Calibri" w:hAnsi="Calibri"/>
          <w:color w:val="000000" w:themeColor="text1"/>
        </w:rPr>
        <w:t>ego</w:t>
      </w:r>
      <w:r w:rsidRPr="006B6CF5">
        <w:rPr>
          <w:rFonts w:ascii="Calibri" w:hAnsi="Calibri"/>
          <w:color w:val="000000" w:themeColor="text1"/>
        </w:rPr>
        <w:t xml:space="preserve"> do odbioru odpadów</w:t>
      </w:r>
      <w:r w:rsidR="00CE3050" w:rsidRPr="006B6CF5">
        <w:rPr>
          <w:rFonts w:ascii="Calibri" w:hAnsi="Calibri"/>
          <w:color w:val="000000" w:themeColor="text1"/>
        </w:rPr>
        <w:t xml:space="preserve"> </w:t>
      </w:r>
      <w:r w:rsidRPr="006B6CF5">
        <w:rPr>
          <w:rFonts w:ascii="Calibri" w:hAnsi="Calibri"/>
          <w:color w:val="000000" w:themeColor="text1"/>
        </w:rPr>
        <w:t xml:space="preserve">wykaże, że posiada jeden pojazd, który spełnia normę emisji spalin Euro </w:t>
      </w:r>
      <w:r w:rsidR="00CE3050" w:rsidRPr="006B6CF5">
        <w:rPr>
          <w:rFonts w:ascii="Calibri" w:hAnsi="Calibri"/>
          <w:color w:val="000000" w:themeColor="text1"/>
        </w:rPr>
        <w:t>4</w:t>
      </w:r>
      <w:r w:rsidRPr="006B6CF5">
        <w:rPr>
          <w:rFonts w:ascii="Calibri" w:hAnsi="Calibri"/>
          <w:color w:val="000000" w:themeColor="text1"/>
        </w:rPr>
        <w:t xml:space="preserve"> – otrzyma 0 pkt</w:t>
      </w:r>
      <w:r w:rsidR="00CF2709" w:rsidRPr="006B6CF5">
        <w:rPr>
          <w:rFonts w:ascii="Calibri" w:hAnsi="Calibri"/>
          <w:color w:val="000000" w:themeColor="text1"/>
        </w:rPr>
        <w:t xml:space="preserve"> w tym kryterium</w:t>
      </w:r>
    </w:p>
    <w:p w14:paraId="15FF6933" w14:textId="07E2659F" w:rsidR="00D74CFF" w:rsidRPr="006B6CF5" w:rsidRDefault="00D74CFF">
      <w:pPr>
        <w:pStyle w:val="Stopka"/>
        <w:numPr>
          <w:ilvl w:val="3"/>
          <w:numId w:val="69"/>
        </w:numPr>
        <w:suppressLineNumbers/>
        <w:tabs>
          <w:tab w:val="clear" w:pos="4536"/>
          <w:tab w:val="clear" w:pos="9072"/>
        </w:tabs>
        <w:suppressAutoHyphens/>
        <w:spacing w:line="276" w:lineRule="auto"/>
        <w:ind w:left="284" w:hanging="284"/>
        <w:jc w:val="both"/>
        <w:rPr>
          <w:rFonts w:ascii="Calibri" w:hAnsi="Calibri"/>
          <w:color w:val="000000" w:themeColor="text1"/>
        </w:rPr>
      </w:pPr>
      <w:r w:rsidRPr="006B6CF5">
        <w:rPr>
          <w:rFonts w:ascii="Calibri" w:hAnsi="Calibri"/>
          <w:color w:val="000000" w:themeColor="text1"/>
          <w:kern w:val="1"/>
        </w:rPr>
        <w:t xml:space="preserve">jeżeli Wykonawca w złożonym wykazie - określonym w pkt </w:t>
      </w:r>
      <w:r w:rsidR="00841A55">
        <w:rPr>
          <w:rFonts w:ascii="Calibri" w:hAnsi="Calibri"/>
          <w:color w:val="000000" w:themeColor="text1"/>
          <w:kern w:val="1"/>
        </w:rPr>
        <w:t>8</w:t>
      </w:r>
      <w:r w:rsidRPr="006B6CF5">
        <w:rPr>
          <w:rFonts w:ascii="Calibri" w:hAnsi="Calibri"/>
          <w:color w:val="000000" w:themeColor="text1"/>
          <w:kern w:val="1"/>
        </w:rPr>
        <w:t xml:space="preserve"> Formularza oferty - pojazd</w:t>
      </w:r>
      <w:r w:rsidR="00CF2709" w:rsidRPr="006B6CF5">
        <w:rPr>
          <w:rFonts w:ascii="Calibri" w:hAnsi="Calibri"/>
          <w:color w:val="000000" w:themeColor="text1"/>
          <w:kern w:val="1"/>
        </w:rPr>
        <w:t>u</w:t>
      </w:r>
      <w:r w:rsidRPr="006B6CF5">
        <w:rPr>
          <w:rFonts w:ascii="Calibri" w:hAnsi="Calibri"/>
          <w:color w:val="000000" w:themeColor="text1"/>
          <w:kern w:val="1"/>
        </w:rPr>
        <w:t xml:space="preserve"> </w:t>
      </w:r>
      <w:r w:rsidRPr="006B6CF5">
        <w:rPr>
          <w:rFonts w:ascii="Calibri" w:hAnsi="Calibri"/>
          <w:color w:val="000000" w:themeColor="text1"/>
        </w:rPr>
        <w:t>przystosowan</w:t>
      </w:r>
      <w:r w:rsidR="00CF2709" w:rsidRPr="006B6CF5">
        <w:rPr>
          <w:rFonts w:ascii="Calibri" w:hAnsi="Calibri"/>
          <w:color w:val="000000" w:themeColor="text1"/>
        </w:rPr>
        <w:t>ego</w:t>
      </w:r>
      <w:r w:rsidRPr="006B6CF5">
        <w:rPr>
          <w:rFonts w:ascii="Calibri" w:hAnsi="Calibri"/>
          <w:color w:val="000000" w:themeColor="text1"/>
        </w:rPr>
        <w:t xml:space="preserve"> do odbioru odpadów wykaże, że posiad</w:t>
      </w:r>
      <w:r w:rsidR="00CE3050" w:rsidRPr="006B6CF5">
        <w:rPr>
          <w:rFonts w:ascii="Calibri" w:hAnsi="Calibri"/>
          <w:color w:val="000000" w:themeColor="text1"/>
        </w:rPr>
        <w:t>a</w:t>
      </w:r>
      <w:r w:rsidRPr="006B6CF5">
        <w:rPr>
          <w:rFonts w:ascii="Calibri" w:hAnsi="Calibri"/>
          <w:color w:val="000000" w:themeColor="text1"/>
        </w:rPr>
        <w:t xml:space="preserve"> pojazd, któr</w:t>
      </w:r>
      <w:r w:rsidR="00CE3050" w:rsidRPr="006B6CF5">
        <w:rPr>
          <w:rFonts w:ascii="Calibri" w:hAnsi="Calibri"/>
          <w:color w:val="000000" w:themeColor="text1"/>
        </w:rPr>
        <w:t>y</w:t>
      </w:r>
      <w:r w:rsidRPr="006B6CF5">
        <w:rPr>
          <w:rFonts w:ascii="Calibri" w:hAnsi="Calibri"/>
          <w:color w:val="000000" w:themeColor="text1"/>
        </w:rPr>
        <w:t xml:space="preserve"> spełnia normę emisji spalin Euro </w:t>
      </w:r>
      <w:r w:rsidR="00CE3050" w:rsidRPr="006B6CF5">
        <w:rPr>
          <w:rFonts w:ascii="Calibri" w:hAnsi="Calibri"/>
          <w:color w:val="000000" w:themeColor="text1"/>
        </w:rPr>
        <w:t>5</w:t>
      </w:r>
      <w:r w:rsidRPr="006B6CF5">
        <w:rPr>
          <w:rFonts w:ascii="Calibri" w:hAnsi="Calibri"/>
          <w:color w:val="000000" w:themeColor="text1"/>
        </w:rPr>
        <w:t xml:space="preserve"> – otrzyma 10 pkt</w:t>
      </w:r>
      <w:r w:rsidR="00CF2709" w:rsidRPr="006B6CF5">
        <w:rPr>
          <w:rFonts w:ascii="Calibri" w:hAnsi="Calibri"/>
          <w:color w:val="000000" w:themeColor="text1"/>
        </w:rPr>
        <w:t xml:space="preserve"> w tym kryterium,</w:t>
      </w:r>
    </w:p>
    <w:p w14:paraId="7D75AC2E" w14:textId="12CB9871" w:rsidR="00491432" w:rsidRPr="006B6CF5" w:rsidRDefault="00CF2709">
      <w:pPr>
        <w:pStyle w:val="Stopka"/>
        <w:numPr>
          <w:ilvl w:val="3"/>
          <w:numId w:val="69"/>
        </w:numPr>
        <w:suppressLineNumbers/>
        <w:tabs>
          <w:tab w:val="clear" w:pos="4536"/>
          <w:tab w:val="clear" w:pos="9072"/>
        </w:tabs>
        <w:suppressAutoHyphens/>
        <w:spacing w:line="276" w:lineRule="auto"/>
        <w:ind w:left="284" w:right="125" w:hanging="284"/>
        <w:jc w:val="both"/>
        <w:rPr>
          <w:rFonts w:cstheme="minorHAnsi"/>
          <w:i/>
          <w:color w:val="000000" w:themeColor="text1"/>
        </w:rPr>
      </w:pPr>
      <w:r w:rsidRPr="006B6CF5">
        <w:rPr>
          <w:rFonts w:ascii="Calibri" w:hAnsi="Calibri"/>
          <w:color w:val="000000" w:themeColor="text1"/>
          <w:kern w:val="1"/>
        </w:rPr>
        <w:t xml:space="preserve">jeżeli Wykonawca w złożonym wykazie - określonym w pkt </w:t>
      </w:r>
      <w:r w:rsidR="00841A55">
        <w:rPr>
          <w:rFonts w:ascii="Calibri" w:hAnsi="Calibri"/>
          <w:color w:val="000000" w:themeColor="text1"/>
          <w:kern w:val="1"/>
        </w:rPr>
        <w:t>8</w:t>
      </w:r>
      <w:r w:rsidRPr="006B6CF5">
        <w:rPr>
          <w:rFonts w:ascii="Calibri" w:hAnsi="Calibri"/>
          <w:color w:val="000000" w:themeColor="text1"/>
          <w:kern w:val="1"/>
        </w:rPr>
        <w:t xml:space="preserve"> Formularza oferty - pojazdu </w:t>
      </w:r>
      <w:r w:rsidRPr="006B6CF5">
        <w:rPr>
          <w:rFonts w:ascii="Calibri" w:hAnsi="Calibri"/>
          <w:color w:val="000000" w:themeColor="text1"/>
        </w:rPr>
        <w:t xml:space="preserve">przystosowanego do odbioru odpadów wykaże, że posiada pojazd, który spełnia normę emisji spalin Euro 6 </w:t>
      </w:r>
      <w:r w:rsidR="00EC588D" w:rsidRPr="006B6CF5">
        <w:rPr>
          <w:rFonts w:ascii="Calibri" w:hAnsi="Calibri"/>
          <w:color w:val="000000" w:themeColor="text1"/>
        </w:rPr>
        <w:t xml:space="preserve">lub wyżej </w:t>
      </w:r>
      <w:r w:rsidRPr="006B6CF5">
        <w:rPr>
          <w:rFonts w:ascii="Calibri" w:hAnsi="Calibri"/>
          <w:color w:val="000000" w:themeColor="text1"/>
        </w:rPr>
        <w:t>– otrzyma 20 pkt w tym kryterium.</w:t>
      </w:r>
    </w:p>
    <w:p w14:paraId="3A405F9E" w14:textId="77777777" w:rsidR="00491432" w:rsidRPr="006B6CF5" w:rsidRDefault="00491432" w:rsidP="00E22088">
      <w:pPr>
        <w:spacing w:after="0" w:line="276" w:lineRule="auto"/>
        <w:ind w:right="126"/>
        <w:rPr>
          <w:rFonts w:eastAsia="Arial" w:cstheme="minorHAnsi"/>
          <w:color w:val="000000" w:themeColor="text1"/>
        </w:rPr>
      </w:pPr>
    </w:p>
    <w:p w14:paraId="51341B6A" w14:textId="77777777" w:rsidR="00E22088" w:rsidRPr="006B6CF5" w:rsidRDefault="00E22088">
      <w:pPr>
        <w:pStyle w:val="Tekstpodstawowy"/>
        <w:numPr>
          <w:ilvl w:val="1"/>
          <w:numId w:val="41"/>
        </w:numPr>
        <w:tabs>
          <w:tab w:val="left" w:pos="545"/>
        </w:tabs>
        <w:spacing w:line="276" w:lineRule="auto"/>
        <w:ind w:right="126"/>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Punktacja przyznawana ofertom w poszczególnych kryteriach będzie liczona z dokładnością do dwóch miejsc po przecinku. Najwyższa liczba punktów wyznaczy najkorzystniejszą ofertę.</w:t>
      </w:r>
    </w:p>
    <w:p w14:paraId="570CA486" w14:textId="77777777" w:rsidR="00E22088" w:rsidRPr="006B6CF5" w:rsidRDefault="00E22088">
      <w:pPr>
        <w:pStyle w:val="Tekstpodstawowy"/>
        <w:numPr>
          <w:ilvl w:val="1"/>
          <w:numId w:val="41"/>
        </w:numPr>
        <w:tabs>
          <w:tab w:val="left" w:pos="545"/>
        </w:tabs>
        <w:spacing w:line="276" w:lineRule="auto"/>
        <w:ind w:right="126"/>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lastRenderedPageBreak/>
        <w:t>Zamawiający udzieli zamówienia Wykonawcy, którego oferta odpowiadać będzie wszystkim wymaganiom przedstawionym w ustawie PZP, oraz w SWZ i zostanie oceniona jako najkorzystniejsza w oparciu o podane kryteria  wyboru.</w:t>
      </w:r>
    </w:p>
    <w:p w14:paraId="1B107B8E" w14:textId="77777777" w:rsidR="00E22088" w:rsidRPr="006B6CF5" w:rsidRDefault="00E22088">
      <w:pPr>
        <w:pStyle w:val="Tekstpodstawowy"/>
        <w:numPr>
          <w:ilvl w:val="1"/>
          <w:numId w:val="41"/>
        </w:numPr>
        <w:tabs>
          <w:tab w:val="left" w:pos="545"/>
        </w:tabs>
        <w:spacing w:line="276" w:lineRule="auto"/>
        <w:ind w:right="126"/>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6106BCDD" w14:textId="581A1051" w:rsidR="00107A93" w:rsidRPr="000E1627" w:rsidRDefault="00D31011" w:rsidP="00E45637">
      <w:pPr>
        <w:tabs>
          <w:tab w:val="left" w:pos="0"/>
        </w:tabs>
        <w:spacing w:after="0" w:line="276" w:lineRule="auto"/>
        <w:jc w:val="both"/>
        <w:rPr>
          <w:color w:val="000000"/>
        </w:rPr>
      </w:pPr>
      <w:r>
        <w:rPr>
          <w:color w:val="000000"/>
        </w:rPr>
        <w:t xml:space="preserve"> </w:t>
      </w:r>
    </w:p>
    <w:p w14:paraId="20198BC1" w14:textId="4D4A2686" w:rsidR="00E04316" w:rsidRPr="000B78F2" w:rsidRDefault="00F76356">
      <w:pPr>
        <w:numPr>
          <w:ilvl w:val="0"/>
          <w:numId w:val="53"/>
        </w:numPr>
        <w:tabs>
          <w:tab w:val="left" w:pos="567"/>
        </w:tabs>
        <w:spacing w:after="0" w:line="276" w:lineRule="auto"/>
        <w:ind w:left="567" w:hanging="567"/>
        <w:jc w:val="both"/>
        <w:rPr>
          <w:b/>
          <w:color w:val="000000" w:themeColor="text1"/>
          <w:u w:val="single"/>
        </w:rPr>
      </w:pPr>
      <w:r w:rsidRPr="00C831BD">
        <w:rPr>
          <w:b/>
          <w:color w:val="000000" w:themeColor="text1"/>
          <w:u w:val="single"/>
        </w:rPr>
        <w:t xml:space="preserve">Informacje o formalnościach jakie powinny zostać dopełnione po wyborze oferty w celu zawarcia umowy w sprawie zamówienia publicznego </w:t>
      </w:r>
    </w:p>
    <w:p w14:paraId="2B332857" w14:textId="72349F20" w:rsidR="00C831BD" w:rsidRPr="001F58B1" w:rsidRDefault="00BB02F3">
      <w:pPr>
        <w:pStyle w:val="Akapitzlist"/>
        <w:numPr>
          <w:ilvl w:val="1"/>
          <w:numId w:val="53"/>
        </w:numPr>
        <w:tabs>
          <w:tab w:val="left" w:pos="567"/>
        </w:tabs>
        <w:spacing w:line="276" w:lineRule="auto"/>
        <w:ind w:left="567" w:hanging="567"/>
        <w:jc w:val="both"/>
        <w:rPr>
          <w:rFonts w:ascii="Calibri" w:hAnsi="Calibri" w:cs="Calibri"/>
          <w:color w:val="000000" w:themeColor="text1"/>
          <w:sz w:val="22"/>
          <w:szCs w:val="22"/>
        </w:rPr>
      </w:pPr>
      <w:r w:rsidRPr="001F58B1">
        <w:rPr>
          <w:rFonts w:ascii="Calibri" w:hAnsi="Calibri" w:cs="Calibri"/>
          <w:color w:val="000000" w:themeColor="text1"/>
          <w:sz w:val="22"/>
          <w:szCs w:val="22"/>
        </w:rPr>
        <w:t xml:space="preserve">Zamawiający zawrze umowę z Wykonawcą, który zaoferował najkorzystniejszy bilans </w:t>
      </w:r>
      <w:r w:rsidR="00A41F94" w:rsidRPr="001F58B1">
        <w:rPr>
          <w:rFonts w:ascii="Calibri" w:hAnsi="Calibri" w:cs="Calibri"/>
          <w:color w:val="000000" w:themeColor="text1"/>
          <w:sz w:val="22"/>
          <w:szCs w:val="22"/>
        </w:rPr>
        <w:t>w kryteriach oceny ofert wskazanych w niniejszym postępowaniu.</w:t>
      </w:r>
    </w:p>
    <w:p w14:paraId="60CB7ACB" w14:textId="52B6BDC0" w:rsidR="00BB02F3" w:rsidRPr="00833B53" w:rsidRDefault="00BB02F3">
      <w:pPr>
        <w:numPr>
          <w:ilvl w:val="1"/>
          <w:numId w:val="53"/>
        </w:numPr>
        <w:tabs>
          <w:tab w:val="left" w:pos="567"/>
        </w:tabs>
        <w:spacing w:after="0" w:line="276" w:lineRule="auto"/>
        <w:ind w:left="567" w:hanging="567"/>
        <w:jc w:val="both"/>
        <w:rPr>
          <w:color w:val="000000" w:themeColor="text1"/>
        </w:rPr>
      </w:pPr>
      <w:r w:rsidRPr="00833B53">
        <w:rPr>
          <w:color w:val="000000" w:themeColor="text1"/>
        </w:rPr>
        <w:t xml:space="preserve">Zamawiający wybiera najkorzystniejszą ofertę w terminie związania ofertą określonym </w:t>
      </w:r>
      <w:r w:rsidRPr="00833B53">
        <w:rPr>
          <w:color w:val="000000" w:themeColor="text1"/>
        </w:rPr>
        <w:br/>
        <w:t>w dokumentach zamówienia.</w:t>
      </w:r>
    </w:p>
    <w:p w14:paraId="7932A72B" w14:textId="7E85C56A" w:rsidR="00BB02F3" w:rsidRPr="0070088C" w:rsidRDefault="00BB02F3">
      <w:pPr>
        <w:numPr>
          <w:ilvl w:val="1"/>
          <w:numId w:val="53"/>
        </w:numPr>
        <w:tabs>
          <w:tab w:val="left" w:pos="567"/>
        </w:tabs>
        <w:spacing w:after="0" w:line="276" w:lineRule="auto"/>
        <w:ind w:left="567" w:hanging="567"/>
        <w:jc w:val="both"/>
        <w:rPr>
          <w:color w:val="000000" w:themeColor="text1"/>
        </w:rPr>
      </w:pPr>
      <w:r w:rsidRPr="0070088C">
        <w:rPr>
          <w:color w:val="000000" w:themeColor="text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7BAC3CAF" w:rsidR="00BB02F3" w:rsidRPr="00833B53" w:rsidRDefault="00BB02F3">
      <w:pPr>
        <w:numPr>
          <w:ilvl w:val="1"/>
          <w:numId w:val="53"/>
        </w:numPr>
        <w:tabs>
          <w:tab w:val="left" w:pos="567"/>
        </w:tabs>
        <w:spacing w:after="0" w:line="276" w:lineRule="auto"/>
        <w:ind w:left="567" w:hanging="567"/>
        <w:jc w:val="both"/>
        <w:rPr>
          <w:color w:val="000000" w:themeColor="text1"/>
        </w:rPr>
      </w:pPr>
      <w:r w:rsidRPr="00833B53">
        <w:rPr>
          <w:color w:val="000000" w:themeColor="text1"/>
        </w:rPr>
        <w:t xml:space="preserve">W przypadku braku zgody, o której mowa w pkt </w:t>
      </w:r>
      <w:r w:rsidR="00833B53" w:rsidRPr="00833B53">
        <w:rPr>
          <w:color w:val="000000" w:themeColor="text1"/>
        </w:rPr>
        <w:t>2</w:t>
      </w:r>
      <w:r w:rsidR="00F300F7">
        <w:rPr>
          <w:color w:val="000000" w:themeColor="text1"/>
        </w:rPr>
        <w:t>1</w:t>
      </w:r>
      <w:r w:rsidR="00833B53" w:rsidRPr="00833B53">
        <w:rPr>
          <w:color w:val="000000" w:themeColor="text1"/>
        </w:rPr>
        <w:t>.</w:t>
      </w:r>
      <w:r w:rsidR="007E676E">
        <w:rPr>
          <w:color w:val="000000" w:themeColor="text1"/>
        </w:rPr>
        <w:t>3.</w:t>
      </w:r>
      <w:r w:rsidRPr="00833B53">
        <w:rPr>
          <w:color w:val="000000" w:themeColor="text1"/>
        </w:rPr>
        <w:t>, zamawiający zwraca się o wyrażenie takiej zgody do kolejnego wykonawcy, którego oferta została najwyżej oceniona, chyba że zachodzą przesłanki do unieważnienia postępowania.</w:t>
      </w:r>
    </w:p>
    <w:p w14:paraId="7897590D" w14:textId="50E455A9" w:rsidR="00BB02F3" w:rsidRPr="00833B53" w:rsidRDefault="00BB02F3">
      <w:pPr>
        <w:numPr>
          <w:ilvl w:val="1"/>
          <w:numId w:val="53"/>
        </w:numPr>
        <w:tabs>
          <w:tab w:val="left" w:pos="567"/>
        </w:tabs>
        <w:spacing w:after="0" w:line="276" w:lineRule="auto"/>
        <w:ind w:left="567" w:hanging="567"/>
        <w:jc w:val="both"/>
        <w:rPr>
          <w:color w:val="000000" w:themeColor="text1"/>
        </w:rPr>
      </w:pPr>
      <w:r w:rsidRPr="00833B53">
        <w:rPr>
          <w:color w:val="000000" w:themeColor="text1"/>
        </w:rPr>
        <w:t>Niezwłocznie po wyborze najkorzystniejszej oferty zamawiający informuje równocześnie wykonawców, którzy złożyli oferty, o:</w:t>
      </w:r>
    </w:p>
    <w:p w14:paraId="7B6A38B3" w14:textId="167B7A9A" w:rsidR="00F300F7" w:rsidRPr="000B78F2" w:rsidRDefault="00F300F7">
      <w:pPr>
        <w:pStyle w:val="Akapitzlist"/>
        <w:numPr>
          <w:ilvl w:val="0"/>
          <w:numId w:val="53"/>
        </w:numPr>
        <w:tabs>
          <w:tab w:val="left" w:pos="1134"/>
        </w:tabs>
        <w:suppressAutoHyphens/>
        <w:spacing w:line="276" w:lineRule="auto"/>
        <w:jc w:val="both"/>
        <w:rPr>
          <w:rFonts w:cs="Arial"/>
          <w:vanish/>
          <w:color w:val="000000" w:themeColor="text1"/>
        </w:rPr>
      </w:pPr>
    </w:p>
    <w:p w14:paraId="3F67612B" w14:textId="77777777" w:rsidR="007E676E" w:rsidRDefault="00BB02F3">
      <w:pPr>
        <w:pStyle w:val="Tekstpodstawowy"/>
        <w:numPr>
          <w:ilvl w:val="2"/>
          <w:numId w:val="56"/>
        </w:numPr>
        <w:tabs>
          <w:tab w:val="left" w:pos="1134"/>
        </w:tabs>
        <w:suppressAutoHyphens/>
        <w:spacing w:line="276" w:lineRule="auto"/>
        <w:ind w:left="1276"/>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26B31633" w:rsidR="00BB02F3" w:rsidRPr="007E676E" w:rsidRDefault="00BB02F3">
      <w:pPr>
        <w:pStyle w:val="Tekstpodstawowy"/>
        <w:numPr>
          <w:ilvl w:val="2"/>
          <w:numId w:val="56"/>
        </w:numPr>
        <w:tabs>
          <w:tab w:val="left" w:pos="1134"/>
        </w:tabs>
        <w:suppressAutoHyphens/>
        <w:spacing w:line="276" w:lineRule="auto"/>
        <w:ind w:left="1276"/>
        <w:rPr>
          <w:rFonts w:asciiTheme="minorHAnsi" w:hAnsiTheme="minorHAnsi"/>
          <w:color w:val="000000" w:themeColor="text1"/>
          <w:sz w:val="22"/>
          <w:szCs w:val="22"/>
        </w:rPr>
      </w:pPr>
      <w:r w:rsidRPr="007E676E">
        <w:rPr>
          <w:rFonts w:asciiTheme="minorHAnsi" w:hAnsiTheme="minorHAnsi"/>
          <w:color w:val="000000" w:themeColor="text1"/>
          <w:sz w:val="22"/>
          <w:szCs w:val="22"/>
        </w:rPr>
        <w:t>wykonawcach, których oferty zostały odrzucone</w:t>
      </w:r>
    </w:p>
    <w:p w14:paraId="302D2F8F"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F57B648" w14:textId="62DAF256" w:rsidR="00833B53" w:rsidRPr="00F57CAA" w:rsidRDefault="00BB02F3">
      <w:pPr>
        <w:pStyle w:val="Akapitzlist"/>
        <w:numPr>
          <w:ilvl w:val="1"/>
          <w:numId w:val="56"/>
        </w:numPr>
        <w:tabs>
          <w:tab w:val="left" w:pos="567"/>
        </w:tabs>
        <w:spacing w:line="276" w:lineRule="auto"/>
        <w:jc w:val="both"/>
        <w:rPr>
          <w:rFonts w:asciiTheme="minorHAnsi" w:hAnsiTheme="minorHAnsi" w:cstheme="minorHAnsi"/>
          <w:color w:val="000000" w:themeColor="text1"/>
          <w:sz w:val="22"/>
          <w:szCs w:val="22"/>
        </w:rPr>
      </w:pPr>
      <w:r w:rsidRPr="00F57CAA">
        <w:rPr>
          <w:rFonts w:asciiTheme="minorHAnsi" w:hAnsiTheme="minorHAnsi" w:cstheme="minorHAnsi"/>
          <w:color w:val="000000" w:themeColor="text1"/>
          <w:sz w:val="22"/>
          <w:szCs w:val="22"/>
        </w:rPr>
        <w:t xml:space="preserve">Zamawiający udostępnia niezwłocznie informacje, o których mowa w pkt </w:t>
      </w:r>
      <w:r w:rsidR="00833B53" w:rsidRPr="00F57CAA">
        <w:rPr>
          <w:rFonts w:asciiTheme="minorHAnsi" w:hAnsiTheme="minorHAnsi" w:cstheme="minorHAnsi"/>
          <w:color w:val="000000" w:themeColor="text1"/>
          <w:sz w:val="22"/>
          <w:szCs w:val="22"/>
        </w:rPr>
        <w:t>2</w:t>
      </w:r>
      <w:r w:rsidR="00F300F7" w:rsidRPr="00F57CAA">
        <w:rPr>
          <w:rFonts w:asciiTheme="minorHAnsi" w:hAnsiTheme="minorHAnsi" w:cstheme="minorHAnsi"/>
          <w:color w:val="000000" w:themeColor="text1"/>
          <w:sz w:val="22"/>
          <w:szCs w:val="22"/>
        </w:rPr>
        <w:t>1</w:t>
      </w:r>
      <w:r w:rsidR="00833B53" w:rsidRPr="00F57CAA">
        <w:rPr>
          <w:rFonts w:asciiTheme="minorHAnsi" w:hAnsiTheme="minorHAnsi" w:cstheme="minorHAnsi"/>
          <w:color w:val="000000" w:themeColor="text1"/>
          <w:sz w:val="22"/>
          <w:szCs w:val="22"/>
        </w:rPr>
        <w:t>.</w:t>
      </w:r>
      <w:r w:rsidR="007E676E" w:rsidRPr="00F57CAA">
        <w:rPr>
          <w:rFonts w:asciiTheme="minorHAnsi" w:hAnsiTheme="minorHAnsi" w:cstheme="minorHAnsi"/>
          <w:color w:val="000000" w:themeColor="text1"/>
          <w:sz w:val="22"/>
          <w:szCs w:val="22"/>
        </w:rPr>
        <w:t>5</w:t>
      </w:r>
      <w:r w:rsidR="00F57CAA" w:rsidRPr="00F57CAA">
        <w:rPr>
          <w:rFonts w:asciiTheme="minorHAnsi" w:hAnsiTheme="minorHAnsi" w:cstheme="minorHAnsi"/>
          <w:color w:val="000000" w:themeColor="text1"/>
          <w:sz w:val="22"/>
          <w:szCs w:val="22"/>
        </w:rPr>
        <w:t>.</w:t>
      </w:r>
      <w:r w:rsidRPr="00F57CAA">
        <w:rPr>
          <w:rFonts w:asciiTheme="minorHAnsi" w:hAnsiTheme="minorHAnsi" w:cstheme="minorHAnsi"/>
          <w:color w:val="000000" w:themeColor="text1"/>
          <w:sz w:val="22"/>
          <w:szCs w:val="22"/>
        </w:rPr>
        <w:t>, na stronie internetowej prowadzonego postępowania.</w:t>
      </w:r>
    </w:p>
    <w:p w14:paraId="7B077FA2" w14:textId="408E9BDD" w:rsidR="00833B53" w:rsidRPr="00833B53" w:rsidRDefault="00BB02F3">
      <w:pPr>
        <w:numPr>
          <w:ilvl w:val="1"/>
          <w:numId w:val="56"/>
        </w:numPr>
        <w:tabs>
          <w:tab w:val="left" w:pos="567"/>
        </w:tabs>
        <w:spacing w:after="0" w:line="276" w:lineRule="auto"/>
        <w:ind w:left="567" w:hanging="567"/>
        <w:jc w:val="both"/>
        <w:rPr>
          <w:color w:val="000000" w:themeColor="text1"/>
        </w:rPr>
      </w:pPr>
      <w:r w:rsidRPr="00833B53">
        <w:rPr>
          <w:color w:val="000000" w:themeColor="text1"/>
        </w:rPr>
        <w:t xml:space="preserve">Zamawiający może nie ujawniać informacji, o których mowa w pkt </w:t>
      </w:r>
      <w:r w:rsidR="00833B53" w:rsidRPr="00833B53">
        <w:rPr>
          <w:color w:val="000000" w:themeColor="text1"/>
        </w:rPr>
        <w:t>2</w:t>
      </w:r>
      <w:r w:rsidR="00F300F7">
        <w:rPr>
          <w:color w:val="000000" w:themeColor="text1"/>
        </w:rPr>
        <w:t>1</w:t>
      </w:r>
      <w:r w:rsidRPr="00833B53">
        <w:rPr>
          <w:color w:val="000000" w:themeColor="text1"/>
        </w:rPr>
        <w:t>.</w:t>
      </w:r>
      <w:r w:rsidR="00F57CAA">
        <w:rPr>
          <w:color w:val="000000" w:themeColor="text1"/>
        </w:rPr>
        <w:t>5.</w:t>
      </w:r>
      <w:r w:rsidRPr="00833B53">
        <w:rPr>
          <w:color w:val="000000" w:themeColor="text1"/>
        </w:rPr>
        <w:t>, jeżeli ich ujawnienie byłoby sprzeczne z ważnym interesem publicznym.</w:t>
      </w:r>
    </w:p>
    <w:p w14:paraId="168478D0" w14:textId="559E18B8" w:rsidR="00833B53" w:rsidRDefault="00BB02F3">
      <w:pPr>
        <w:numPr>
          <w:ilvl w:val="1"/>
          <w:numId w:val="56"/>
        </w:numPr>
        <w:tabs>
          <w:tab w:val="left" w:pos="567"/>
        </w:tabs>
        <w:spacing w:after="0" w:line="276" w:lineRule="auto"/>
        <w:ind w:left="567" w:hanging="567"/>
        <w:jc w:val="both"/>
        <w:rPr>
          <w:color w:val="000000" w:themeColor="text1"/>
        </w:rPr>
      </w:pPr>
      <w:r w:rsidRPr="00833B53">
        <w:rPr>
          <w:color w:val="000000" w:themeColor="text1"/>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2D271FBD" w14:textId="53281992" w:rsidR="005568D6" w:rsidRPr="00833B53" w:rsidRDefault="005568D6">
      <w:pPr>
        <w:numPr>
          <w:ilvl w:val="1"/>
          <w:numId w:val="56"/>
        </w:numPr>
        <w:tabs>
          <w:tab w:val="left" w:pos="567"/>
        </w:tabs>
        <w:spacing w:after="0" w:line="276" w:lineRule="auto"/>
        <w:ind w:left="567" w:hanging="567"/>
        <w:jc w:val="both"/>
        <w:rPr>
          <w:color w:val="000000" w:themeColor="text1"/>
        </w:rPr>
      </w:pPr>
      <w:r>
        <w:rPr>
          <w:color w:val="000000" w:themeColor="text1"/>
        </w:rPr>
        <w:t>Przed podpisaniem umowy wykonawca, którego oferta zostanie uznana za najkorzystniejszą, przedłoży Zamawiającemu dokument potwierdzający wniesienie zabezpieczeni</w:t>
      </w:r>
      <w:r w:rsidR="00BC5542">
        <w:rPr>
          <w:color w:val="000000" w:themeColor="text1"/>
        </w:rPr>
        <w:t>a należytego wykonania umowy.</w:t>
      </w:r>
    </w:p>
    <w:p w14:paraId="513DE5AD" w14:textId="4AEDCE1E" w:rsidR="00833B53" w:rsidRDefault="00BB02F3">
      <w:pPr>
        <w:numPr>
          <w:ilvl w:val="1"/>
          <w:numId w:val="56"/>
        </w:numPr>
        <w:tabs>
          <w:tab w:val="left" w:pos="567"/>
        </w:tabs>
        <w:spacing w:after="0" w:line="276" w:lineRule="auto"/>
        <w:ind w:left="567" w:hanging="567"/>
        <w:jc w:val="both"/>
        <w:rPr>
          <w:color w:val="000000" w:themeColor="text1"/>
        </w:rPr>
      </w:pPr>
      <w:r w:rsidRPr="00833B53">
        <w:rPr>
          <w:color w:val="000000" w:themeColor="text1"/>
        </w:rPr>
        <w:t xml:space="preserve">Przed upływem terminów określonych w pkt </w:t>
      </w:r>
      <w:r w:rsidR="00640BFE">
        <w:rPr>
          <w:color w:val="000000" w:themeColor="text1"/>
        </w:rPr>
        <w:t>2</w:t>
      </w:r>
      <w:r w:rsidR="00F300F7">
        <w:rPr>
          <w:color w:val="000000" w:themeColor="text1"/>
        </w:rPr>
        <w:t>1</w:t>
      </w:r>
      <w:r w:rsidRPr="00833B53">
        <w:rPr>
          <w:color w:val="000000" w:themeColor="text1"/>
        </w:rPr>
        <w:t>.9 Zamawiający zawrze umowę, jeżeli</w:t>
      </w:r>
      <w:r w:rsidR="00640BFE">
        <w:rPr>
          <w:color w:val="000000" w:themeColor="text1"/>
        </w:rPr>
        <w:t xml:space="preserve"> </w:t>
      </w:r>
      <w:r w:rsidRPr="00833B53">
        <w:rPr>
          <w:color w:val="000000" w:themeColor="text1"/>
        </w:rPr>
        <w:t>w postępowaniu została złożona tylko jedna oferta.</w:t>
      </w:r>
    </w:p>
    <w:p w14:paraId="20091FE8" w14:textId="205F6A08" w:rsidR="00394BAC" w:rsidRDefault="00394BAC">
      <w:pPr>
        <w:numPr>
          <w:ilvl w:val="1"/>
          <w:numId w:val="56"/>
        </w:numPr>
        <w:tabs>
          <w:tab w:val="left" w:pos="567"/>
        </w:tabs>
        <w:spacing w:after="0" w:line="276" w:lineRule="auto"/>
        <w:ind w:left="567" w:hanging="567"/>
        <w:jc w:val="both"/>
        <w:rPr>
          <w:color w:val="000000" w:themeColor="text1"/>
        </w:rPr>
      </w:pPr>
      <w:r w:rsidRPr="00394BAC">
        <w:rPr>
          <w:color w:val="000000" w:themeColor="text1"/>
        </w:rPr>
        <w:t>Zamawiający zawrze umowę w jednym z następujących trybów:</w:t>
      </w:r>
    </w:p>
    <w:p w14:paraId="07738156" w14:textId="535EC80C" w:rsidR="00394BAC" w:rsidRPr="00394BAC" w:rsidRDefault="00394BAC">
      <w:pPr>
        <w:numPr>
          <w:ilvl w:val="2"/>
          <w:numId w:val="56"/>
        </w:numPr>
        <w:tabs>
          <w:tab w:val="left" w:pos="567"/>
        </w:tabs>
        <w:spacing w:after="0" w:line="276" w:lineRule="auto"/>
        <w:ind w:left="1418" w:hanging="992"/>
        <w:jc w:val="both"/>
        <w:rPr>
          <w:color w:val="000000" w:themeColor="text1"/>
        </w:rPr>
      </w:pPr>
      <w:r w:rsidRPr="00D9212F">
        <w:rPr>
          <w:color w:val="000000" w:themeColor="text1"/>
        </w:rPr>
        <w:t>korespondencyjnym (przesyłając umowę do podpisu tradycyjnie)</w:t>
      </w:r>
    </w:p>
    <w:p w14:paraId="762D5E28" w14:textId="3CAD4656" w:rsidR="00394BAC" w:rsidRDefault="00394BAC">
      <w:pPr>
        <w:numPr>
          <w:ilvl w:val="2"/>
          <w:numId w:val="56"/>
        </w:numPr>
        <w:tabs>
          <w:tab w:val="left" w:pos="567"/>
        </w:tabs>
        <w:spacing w:after="0" w:line="276" w:lineRule="auto"/>
        <w:ind w:left="1418" w:hanging="992"/>
        <w:jc w:val="both"/>
        <w:rPr>
          <w:color w:val="000000" w:themeColor="text1"/>
        </w:rPr>
      </w:pPr>
      <w:r w:rsidRPr="00394BAC">
        <w:rPr>
          <w:color w:val="000000" w:themeColor="text1"/>
        </w:rPr>
        <w:lastRenderedPageBreak/>
        <w:t>elektronicznym (podpisanie umowy kwalifikowanym podpisem elektronicznym przez przedstawicieli stron umowy)</w:t>
      </w:r>
    </w:p>
    <w:p w14:paraId="5E702DDA" w14:textId="0E8A8FEE" w:rsidR="00D9212F" w:rsidRDefault="00D9212F" w:rsidP="00D9212F">
      <w:pPr>
        <w:tabs>
          <w:tab w:val="left" w:pos="567"/>
        </w:tabs>
        <w:spacing w:after="0" w:line="276" w:lineRule="auto"/>
        <w:ind w:left="1418"/>
        <w:jc w:val="both"/>
        <w:rPr>
          <w:color w:val="000000" w:themeColor="text1"/>
        </w:rPr>
      </w:pPr>
      <w:r w:rsidRPr="00D9212F">
        <w:rPr>
          <w:color w:val="000000" w:themeColor="text1"/>
        </w:rPr>
        <w:t>- za datę zawarcia umowy uznaję się datę złożenia ostatniego podpisu przez przedstawiciela stron umowy).</w:t>
      </w:r>
    </w:p>
    <w:p w14:paraId="74C05475" w14:textId="4C5AFD94" w:rsidR="00D9212F" w:rsidRPr="00833B53" w:rsidRDefault="00D9212F" w:rsidP="00D9212F">
      <w:pPr>
        <w:tabs>
          <w:tab w:val="left" w:pos="567"/>
        </w:tabs>
        <w:spacing w:after="0" w:line="276" w:lineRule="auto"/>
        <w:ind w:left="1418"/>
        <w:jc w:val="both"/>
        <w:rPr>
          <w:color w:val="000000" w:themeColor="text1"/>
        </w:rPr>
      </w:pPr>
      <w:r w:rsidRPr="00D9212F">
        <w:rPr>
          <w:color w:val="000000" w:themeColor="text1"/>
        </w:rPr>
        <w:t>Zamawiający decyduje o wyborze trybu zawarcia umowy.</w:t>
      </w:r>
    </w:p>
    <w:p w14:paraId="1B8397BB" w14:textId="4927196B" w:rsidR="00C831BD" w:rsidRPr="00833B53" w:rsidRDefault="00BB02F3">
      <w:pPr>
        <w:numPr>
          <w:ilvl w:val="1"/>
          <w:numId w:val="56"/>
        </w:numPr>
        <w:tabs>
          <w:tab w:val="left" w:pos="567"/>
        </w:tabs>
        <w:spacing w:after="0" w:line="276" w:lineRule="auto"/>
        <w:ind w:left="567" w:hanging="567"/>
        <w:jc w:val="both"/>
        <w:rPr>
          <w:color w:val="000000" w:themeColor="text1"/>
        </w:rPr>
      </w:pPr>
      <w:r w:rsidRPr="00833B53">
        <w:rPr>
          <w:color w:val="000000" w:themeColor="text1"/>
        </w:rPr>
        <w:t xml:space="preserve">Projekt umowy stanowi </w:t>
      </w:r>
      <w:r w:rsidRPr="00985881">
        <w:rPr>
          <w:color w:val="000000" w:themeColor="text1"/>
        </w:rPr>
        <w:t xml:space="preserve">Załącznik nr </w:t>
      </w:r>
      <w:r w:rsidR="00B5504B">
        <w:rPr>
          <w:color w:val="000000" w:themeColor="text1"/>
        </w:rPr>
        <w:t>4</w:t>
      </w:r>
      <w:r w:rsidRPr="00985881">
        <w:rPr>
          <w:color w:val="000000" w:themeColor="text1"/>
        </w:rPr>
        <w:t xml:space="preserve"> do SWZ.</w:t>
      </w:r>
    </w:p>
    <w:p w14:paraId="1F3F2D9F" w14:textId="77777777" w:rsidR="006D099A" w:rsidRPr="00C831BD" w:rsidRDefault="006D099A" w:rsidP="001511AD">
      <w:pPr>
        <w:suppressAutoHyphens/>
        <w:spacing w:after="0" w:line="276" w:lineRule="auto"/>
        <w:jc w:val="both"/>
        <w:rPr>
          <w:rFonts w:eastAsia="Calibri"/>
          <w:b/>
          <w:color w:val="000000" w:themeColor="text1"/>
        </w:rPr>
      </w:pPr>
    </w:p>
    <w:p w14:paraId="36613EBC" w14:textId="4DA6D658" w:rsidR="00A25398" w:rsidRPr="00716F8B" w:rsidRDefault="007C5B74">
      <w:pPr>
        <w:numPr>
          <w:ilvl w:val="0"/>
          <w:numId w:val="56"/>
        </w:numPr>
        <w:tabs>
          <w:tab w:val="left" w:pos="567"/>
        </w:tabs>
        <w:spacing w:after="0" w:line="276" w:lineRule="auto"/>
        <w:ind w:left="567" w:hanging="567"/>
        <w:jc w:val="both"/>
        <w:rPr>
          <w:rFonts w:eastAsia="Calibri" w:cstheme="minorHAnsi"/>
          <w:b/>
          <w:u w:val="single"/>
        </w:rPr>
      </w:pPr>
      <w:r w:rsidRPr="00716F8B">
        <w:rPr>
          <w:rFonts w:eastAsia="Calibri" w:cstheme="minorHAnsi"/>
          <w:b/>
          <w:u w:val="single"/>
        </w:rPr>
        <w:t>Wymagania dotyczące zabezpieczenia należytego wykonania umowy</w:t>
      </w:r>
    </w:p>
    <w:p w14:paraId="2328B120" w14:textId="1957EB57" w:rsidR="000E1627" w:rsidRPr="00716F8B" w:rsidRDefault="00C11198" w:rsidP="00F57CAA">
      <w:pPr>
        <w:pStyle w:val="Tekstpodstawowy"/>
        <w:tabs>
          <w:tab w:val="left" w:pos="567"/>
        </w:tabs>
        <w:suppressAutoHyphens/>
        <w:spacing w:line="312" w:lineRule="auto"/>
        <w:rPr>
          <w:rFonts w:asciiTheme="minorHAnsi" w:hAnsiTheme="minorHAnsi" w:cstheme="minorHAnsi"/>
          <w:sz w:val="22"/>
          <w:szCs w:val="22"/>
        </w:rPr>
      </w:pPr>
      <w:r w:rsidRPr="00716F8B">
        <w:rPr>
          <w:rFonts w:asciiTheme="minorHAnsi" w:hAnsiTheme="minorHAnsi" w:cstheme="minorHAnsi"/>
          <w:sz w:val="22"/>
          <w:szCs w:val="22"/>
        </w:rPr>
        <w:t xml:space="preserve">Zamawiający </w:t>
      </w:r>
      <w:r w:rsidR="00B3267E" w:rsidRPr="00716F8B">
        <w:rPr>
          <w:rFonts w:asciiTheme="minorHAnsi" w:hAnsiTheme="minorHAnsi" w:cstheme="minorHAnsi"/>
          <w:sz w:val="22"/>
          <w:szCs w:val="22"/>
        </w:rPr>
        <w:t xml:space="preserve">nie </w:t>
      </w:r>
      <w:r w:rsidRPr="00716F8B">
        <w:rPr>
          <w:rFonts w:asciiTheme="minorHAnsi" w:hAnsiTheme="minorHAnsi" w:cstheme="minorHAnsi"/>
          <w:sz w:val="22"/>
          <w:szCs w:val="22"/>
        </w:rPr>
        <w:t>wymaga złożenia (przed zawarciem umowy) zabezpieczenia należytego wykonania umowy</w:t>
      </w:r>
      <w:r w:rsidR="00B3267E" w:rsidRPr="00716F8B">
        <w:rPr>
          <w:rFonts w:asciiTheme="minorHAnsi" w:hAnsiTheme="minorHAnsi" w:cstheme="minorHAnsi"/>
          <w:sz w:val="22"/>
          <w:szCs w:val="22"/>
        </w:rPr>
        <w:t>.</w:t>
      </w:r>
      <w:r w:rsidRPr="00716F8B">
        <w:rPr>
          <w:rFonts w:asciiTheme="minorHAnsi" w:hAnsiTheme="minorHAnsi" w:cstheme="minorHAnsi"/>
          <w:sz w:val="22"/>
          <w:szCs w:val="22"/>
        </w:rPr>
        <w:t xml:space="preserve"> </w:t>
      </w:r>
    </w:p>
    <w:p w14:paraId="2EA90AAE" w14:textId="77777777" w:rsidR="00B3267E" w:rsidRPr="00F300F7" w:rsidRDefault="00B3267E" w:rsidP="00B3267E">
      <w:pPr>
        <w:pStyle w:val="Tekstpodstawowy"/>
        <w:tabs>
          <w:tab w:val="left" w:pos="709"/>
        </w:tabs>
        <w:suppressAutoHyphens/>
        <w:spacing w:line="312" w:lineRule="auto"/>
        <w:ind w:left="567"/>
        <w:rPr>
          <w:rFonts w:asciiTheme="minorHAnsi" w:hAnsiTheme="minorHAnsi" w:cstheme="minorHAnsi"/>
          <w:sz w:val="22"/>
          <w:szCs w:val="22"/>
        </w:rPr>
      </w:pPr>
    </w:p>
    <w:p w14:paraId="0E6A3BF9" w14:textId="51F9888E" w:rsidR="00A25398" w:rsidRPr="00985881" w:rsidRDefault="0022552C">
      <w:pPr>
        <w:numPr>
          <w:ilvl w:val="0"/>
          <w:numId w:val="56"/>
        </w:numPr>
        <w:tabs>
          <w:tab w:val="left" w:pos="567"/>
        </w:tabs>
        <w:spacing w:after="0" w:line="276" w:lineRule="auto"/>
        <w:ind w:left="567" w:hanging="567"/>
        <w:jc w:val="both"/>
        <w:rPr>
          <w:rFonts w:eastAsia="Calibri"/>
          <w:b/>
          <w:color w:val="000000" w:themeColor="text1"/>
          <w:u w:val="single"/>
        </w:rPr>
      </w:pPr>
      <w:r w:rsidRPr="001511AD">
        <w:rPr>
          <w:rFonts w:eastAsia="Calibri"/>
          <w:b/>
          <w:color w:val="000000" w:themeColor="text1"/>
          <w:u w:val="single"/>
        </w:rPr>
        <w:t>Pouczenie o środkach ochrony prawnej przysługujących wykonawcy w toku postępowania o udzielenie zamówienia publicznego</w:t>
      </w:r>
    </w:p>
    <w:p w14:paraId="1AE3D45B" w14:textId="0F4F5A47" w:rsidR="00833B53" w:rsidRPr="00F57CAA" w:rsidRDefault="0022552C">
      <w:pPr>
        <w:pStyle w:val="Akapitzlist"/>
        <w:numPr>
          <w:ilvl w:val="1"/>
          <w:numId w:val="57"/>
        </w:numPr>
        <w:tabs>
          <w:tab w:val="left" w:pos="567"/>
        </w:tabs>
        <w:spacing w:line="276" w:lineRule="auto"/>
        <w:jc w:val="both"/>
        <w:rPr>
          <w:rFonts w:asciiTheme="minorHAnsi" w:hAnsiTheme="minorHAnsi" w:cstheme="minorHAnsi"/>
          <w:color w:val="000000" w:themeColor="text1"/>
          <w:sz w:val="22"/>
          <w:szCs w:val="22"/>
        </w:rPr>
      </w:pPr>
      <w:r w:rsidRPr="00F57CAA">
        <w:rPr>
          <w:rFonts w:asciiTheme="minorHAnsi" w:eastAsia="Calibri" w:hAnsiTheme="minorHAnsi" w:cstheme="minorHAnsi"/>
          <w:color w:val="000000" w:themeColor="text1"/>
          <w:sz w:val="22"/>
          <w:szCs w:val="22"/>
        </w:rPr>
        <w:t>Środki</w:t>
      </w:r>
      <w:r w:rsidRPr="00F57CAA">
        <w:rPr>
          <w:rFonts w:asciiTheme="minorHAnsi" w:hAnsiTheme="minorHAnsi" w:cstheme="minorHAnsi"/>
          <w:color w:val="000000" w:themeColor="text1"/>
          <w:sz w:val="22"/>
          <w:szCs w:val="22"/>
        </w:rPr>
        <w:t xml:space="preserve"> ochrony prawnej zawarte są w  dziale </w:t>
      </w:r>
      <w:r w:rsidR="001511AD" w:rsidRPr="00F57CAA">
        <w:rPr>
          <w:rFonts w:asciiTheme="minorHAnsi" w:hAnsiTheme="minorHAnsi" w:cstheme="minorHAnsi"/>
          <w:color w:val="000000" w:themeColor="text1"/>
          <w:sz w:val="22"/>
          <w:szCs w:val="22"/>
        </w:rPr>
        <w:t>IX</w:t>
      </w:r>
      <w:r w:rsidRPr="00F57CAA">
        <w:rPr>
          <w:rFonts w:asciiTheme="minorHAnsi" w:hAnsiTheme="minorHAnsi" w:cstheme="minorHAnsi"/>
          <w:color w:val="000000" w:themeColor="text1"/>
          <w:sz w:val="22"/>
          <w:szCs w:val="22"/>
        </w:rPr>
        <w:t xml:space="preserve"> ustawy.</w:t>
      </w:r>
    </w:p>
    <w:p w14:paraId="6520BB64" w14:textId="299D857F" w:rsidR="00BB02F3" w:rsidRPr="00985881" w:rsidRDefault="00BB02F3">
      <w:pPr>
        <w:numPr>
          <w:ilvl w:val="1"/>
          <w:numId w:val="57"/>
        </w:numPr>
        <w:tabs>
          <w:tab w:val="left" w:pos="567"/>
        </w:tabs>
        <w:spacing w:after="0" w:line="276" w:lineRule="auto"/>
        <w:ind w:left="567" w:hanging="567"/>
        <w:jc w:val="both"/>
        <w:rPr>
          <w:rFonts w:cstheme="minorHAnsi"/>
          <w:color w:val="000000" w:themeColor="text1"/>
        </w:rPr>
      </w:pPr>
      <w:r w:rsidRPr="00985881">
        <w:rPr>
          <w:rFonts w:cstheme="minorHAnsi"/>
          <w:color w:val="000000" w:themeColor="text1"/>
        </w:rPr>
        <w:t xml:space="preserve">Odwołanie przysługuje na: </w:t>
      </w:r>
    </w:p>
    <w:p w14:paraId="5C4F986C" w14:textId="71740248" w:rsidR="00AF1D63" w:rsidRPr="00C662FD" w:rsidRDefault="00833B53" w:rsidP="00B3267E">
      <w:pPr>
        <w:autoSpaceDE w:val="0"/>
        <w:autoSpaceDN w:val="0"/>
        <w:adjustRightInd w:val="0"/>
        <w:spacing w:after="0" w:line="276" w:lineRule="auto"/>
        <w:ind w:left="1134" w:hanging="480"/>
        <w:jc w:val="both"/>
        <w:rPr>
          <w:color w:val="000000" w:themeColor="text1"/>
        </w:rPr>
      </w:pPr>
      <w:r w:rsidRPr="00C662FD">
        <w:rPr>
          <w:color w:val="000000" w:themeColor="text1"/>
        </w:rPr>
        <w:t>2</w:t>
      </w:r>
      <w:r w:rsidR="00F57CAA">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CBF0617" w14:textId="124C7C08" w:rsidR="00AF1D63" w:rsidRPr="00C662FD" w:rsidRDefault="00AF1D63" w:rsidP="00B3267E">
      <w:pPr>
        <w:autoSpaceDE w:val="0"/>
        <w:autoSpaceDN w:val="0"/>
        <w:adjustRightInd w:val="0"/>
        <w:spacing w:after="0" w:line="276" w:lineRule="auto"/>
        <w:ind w:left="1134" w:hanging="480"/>
        <w:jc w:val="both"/>
        <w:rPr>
          <w:color w:val="000000" w:themeColor="text1"/>
        </w:rPr>
      </w:pPr>
      <w:r w:rsidRPr="00C662FD">
        <w:rPr>
          <w:color w:val="000000" w:themeColor="text1"/>
        </w:rPr>
        <w:t>2</w:t>
      </w:r>
      <w:r w:rsidR="00F57CAA">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5CCADE65" w:rsidR="00BB02F3" w:rsidRPr="00C662FD" w:rsidRDefault="00AF1D63" w:rsidP="00B3267E">
      <w:pPr>
        <w:tabs>
          <w:tab w:val="left" w:pos="1276"/>
        </w:tabs>
        <w:autoSpaceDE w:val="0"/>
        <w:autoSpaceDN w:val="0"/>
        <w:adjustRightInd w:val="0"/>
        <w:spacing w:after="0" w:line="276" w:lineRule="auto"/>
        <w:ind w:left="1134" w:hanging="480"/>
        <w:jc w:val="both"/>
        <w:rPr>
          <w:color w:val="000000" w:themeColor="text1"/>
        </w:rPr>
      </w:pPr>
      <w:r w:rsidRPr="00C662FD">
        <w:rPr>
          <w:color w:val="000000" w:themeColor="text1"/>
        </w:rPr>
        <w:t>2</w:t>
      </w:r>
      <w:r w:rsidR="00F57CAA">
        <w:rPr>
          <w:color w:val="000000" w:themeColor="text1"/>
        </w:rPr>
        <w:t>3</w:t>
      </w:r>
      <w:r w:rsidRPr="00C662FD">
        <w:rPr>
          <w:color w:val="000000" w:themeColor="text1"/>
        </w:rPr>
        <w:t>.2.c)</w:t>
      </w:r>
      <w:r w:rsidR="0062503F">
        <w:rPr>
          <w:color w:val="000000" w:themeColor="text1"/>
        </w:rPr>
        <w:t xml:space="preserve"> </w:t>
      </w:r>
      <w:r w:rsidR="00BB02F3" w:rsidRPr="00C662FD">
        <w:rPr>
          <w:color w:val="000000" w:themeColor="text1"/>
        </w:rPr>
        <w:t xml:space="preserve">zaniechanie przeprowadzenia postępowania o udzielenie zamówienia lub zorganizowania konkursu na podstawie ustawy, mimo że zamawiający był do tego obowiązany. </w:t>
      </w:r>
    </w:p>
    <w:p w14:paraId="4A5EF4D0" w14:textId="6B2AAA65" w:rsidR="00BB02F3" w:rsidRPr="00C662FD" w:rsidRDefault="00BB02F3">
      <w:pPr>
        <w:numPr>
          <w:ilvl w:val="1"/>
          <w:numId w:val="5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p>
    <w:p w14:paraId="37E2B5B1" w14:textId="4BA7BACD" w:rsidR="00BB02F3" w:rsidRPr="00C662FD" w:rsidRDefault="00BB02F3">
      <w:pPr>
        <w:pStyle w:val="Tekstpodstawowywcity"/>
        <w:numPr>
          <w:ilvl w:val="1"/>
          <w:numId w:val="22"/>
        </w:numPr>
        <w:suppressAutoHyphens/>
        <w:spacing w:line="276" w:lineRule="auto"/>
        <w:ind w:left="1134" w:hanging="480"/>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25A0B09D" w14:textId="01609580" w:rsidR="00F300F7" w:rsidRPr="000B78F2" w:rsidRDefault="00BB02F3">
      <w:pPr>
        <w:pStyle w:val="Tekstpodstawowywcity"/>
        <w:numPr>
          <w:ilvl w:val="1"/>
          <w:numId w:val="22"/>
        </w:numPr>
        <w:suppressAutoHyphens/>
        <w:spacing w:line="276" w:lineRule="auto"/>
        <w:ind w:left="1134" w:hanging="480"/>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w:t>
      </w:r>
      <w:r w:rsidR="00765D04">
        <w:rPr>
          <w:rFonts w:asciiTheme="minorHAnsi" w:hAnsiTheme="minorHAnsi" w:cs="Times New Roman"/>
          <w:color w:val="000000" w:themeColor="text1"/>
          <w:szCs w:val="22"/>
          <w:lang w:val="pl-PL"/>
        </w:rPr>
        <w:t xml:space="preserve">lit. </w:t>
      </w:r>
      <w:r w:rsidR="00C662FD" w:rsidRPr="00C662FD">
        <w:rPr>
          <w:rFonts w:asciiTheme="minorHAnsi" w:hAnsiTheme="minorHAnsi" w:cs="Times New Roman"/>
          <w:color w:val="000000" w:themeColor="text1"/>
          <w:szCs w:val="22"/>
          <w:lang w:val="pl-PL"/>
        </w:rPr>
        <w:t>a)</w:t>
      </w:r>
      <w:r w:rsidR="000B78F2">
        <w:rPr>
          <w:rFonts w:asciiTheme="minorHAnsi" w:hAnsiTheme="minorHAnsi" w:cs="Times New Roman"/>
          <w:color w:val="000000" w:themeColor="text1"/>
          <w:szCs w:val="22"/>
          <w:lang w:val="pl-PL"/>
        </w:rPr>
        <w:t>.</w:t>
      </w:r>
    </w:p>
    <w:p w14:paraId="39F3054E" w14:textId="3B9D8915" w:rsidR="00BB02F3" w:rsidRPr="00C662FD" w:rsidRDefault="00BB02F3">
      <w:pPr>
        <w:numPr>
          <w:ilvl w:val="1"/>
          <w:numId w:val="5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treści ogłoszenia wszczynającego postępowanie o udzielenie zamówienia lub wobec treści dokumentów zamówienia </w:t>
      </w:r>
      <w:r w:rsidR="0022552C" w:rsidRPr="00C662FD">
        <w:rPr>
          <w:rFonts w:cs="Times New Roman"/>
          <w:bCs/>
          <w:color w:val="000000" w:themeColor="text1"/>
        </w:rPr>
        <w:t xml:space="preserve">wnosi się w terminie 10 dni od dnia publikacji ogłoszenia w </w:t>
      </w:r>
      <w:r w:rsidR="0005721B">
        <w:rPr>
          <w:rFonts w:cs="Times New Roman"/>
          <w:bCs/>
          <w:color w:val="000000" w:themeColor="text1"/>
        </w:rPr>
        <w:t>D</w:t>
      </w:r>
      <w:r w:rsidR="0022552C" w:rsidRPr="00C662FD">
        <w:rPr>
          <w:rFonts w:cs="Times New Roman"/>
          <w:bCs/>
          <w:color w:val="000000" w:themeColor="text1"/>
        </w:rPr>
        <w:t xml:space="preserve">zienniku </w:t>
      </w:r>
      <w:r w:rsidR="0005721B">
        <w:rPr>
          <w:rFonts w:cs="Times New Roman"/>
          <w:bCs/>
          <w:color w:val="000000" w:themeColor="text1"/>
        </w:rPr>
        <w:t>U</w:t>
      </w:r>
      <w:r w:rsidR="0022552C" w:rsidRPr="00C662FD">
        <w:rPr>
          <w:rFonts w:cs="Times New Roman"/>
          <w:bCs/>
          <w:color w:val="000000" w:themeColor="text1"/>
        </w:rPr>
        <w:t xml:space="preserve">rzędowym </w:t>
      </w:r>
      <w:r w:rsidR="00765D04">
        <w:rPr>
          <w:rFonts w:cs="Times New Roman"/>
          <w:bCs/>
          <w:color w:val="000000" w:themeColor="text1"/>
        </w:rPr>
        <w:t>UE</w:t>
      </w:r>
      <w:r w:rsidR="0022552C" w:rsidRPr="00C662FD">
        <w:rPr>
          <w:rFonts w:cs="Times New Roman"/>
          <w:bCs/>
          <w:color w:val="000000" w:themeColor="text1"/>
        </w:rPr>
        <w:t xml:space="preserve"> lub zamieszczenia </w:t>
      </w:r>
      <w:r w:rsidRPr="00C662FD">
        <w:rPr>
          <w:rFonts w:cs="Times New Roman"/>
          <w:bCs/>
          <w:color w:val="000000" w:themeColor="text1"/>
        </w:rPr>
        <w:t>dokumentów zamówienia na stronie internetowej.</w:t>
      </w:r>
    </w:p>
    <w:p w14:paraId="3A675CA3" w14:textId="4E964AEB" w:rsidR="00BB02F3" w:rsidRPr="00C662FD" w:rsidRDefault="00BB02F3">
      <w:pPr>
        <w:numPr>
          <w:ilvl w:val="1"/>
          <w:numId w:val="5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czynności innych niż określone w punktach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Pr="00C662FD">
        <w:rPr>
          <w:rFonts w:cs="Times New Roman"/>
          <w:bCs/>
          <w:color w:val="000000" w:themeColor="text1"/>
        </w:rPr>
        <w:t xml:space="preserve">2 i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0005721B">
        <w:rPr>
          <w:rFonts w:cs="Times New Roman"/>
          <w:bCs/>
          <w:color w:val="000000" w:themeColor="text1"/>
        </w:rPr>
        <w:t>4</w:t>
      </w:r>
      <w:r w:rsidRPr="00C662FD">
        <w:rPr>
          <w:rFonts w:cs="Times New Roman"/>
          <w:bCs/>
          <w:color w:val="000000" w:themeColor="text1"/>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C662FD" w:rsidRDefault="00BB02F3">
      <w:pPr>
        <w:numPr>
          <w:ilvl w:val="1"/>
          <w:numId w:val="5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r w:rsidR="0022552C" w:rsidRPr="00C662FD">
        <w:rPr>
          <w:rFonts w:cs="Times New Roman"/>
          <w:bCs/>
          <w:color w:val="000000" w:themeColor="text1"/>
        </w:rPr>
        <w:t xml:space="preserve"> do </w:t>
      </w:r>
      <w:r w:rsidR="00765D04">
        <w:rPr>
          <w:rFonts w:cs="Times New Roman"/>
          <w:bCs/>
          <w:color w:val="000000" w:themeColor="text1"/>
        </w:rPr>
        <w:t>P</w:t>
      </w:r>
      <w:r w:rsidR="0022552C" w:rsidRPr="00C662FD">
        <w:rPr>
          <w:rFonts w:cs="Times New Roman"/>
          <w:bCs/>
          <w:color w:val="000000" w:themeColor="text1"/>
        </w:rPr>
        <w:t xml:space="preserve">rezesa </w:t>
      </w:r>
      <w:r w:rsidR="00765D04">
        <w:rPr>
          <w:rFonts w:cs="Times New Roman"/>
          <w:bCs/>
          <w:color w:val="000000" w:themeColor="text1"/>
        </w:rPr>
        <w:t>K</w:t>
      </w:r>
      <w:r w:rsidR="0022552C" w:rsidRPr="00C662FD">
        <w:rPr>
          <w:rFonts w:cs="Times New Roman"/>
          <w:bCs/>
          <w:color w:val="000000" w:themeColor="text1"/>
        </w:rPr>
        <w:t xml:space="preserve">rajowej </w:t>
      </w:r>
      <w:r w:rsidR="00765D04">
        <w:rPr>
          <w:rFonts w:cs="Times New Roman"/>
          <w:bCs/>
          <w:color w:val="000000" w:themeColor="text1"/>
        </w:rPr>
        <w:t>I</w:t>
      </w:r>
      <w:r w:rsidR="0022552C" w:rsidRPr="00C662FD">
        <w:rPr>
          <w:rFonts w:cs="Times New Roman"/>
          <w:bCs/>
          <w:color w:val="000000" w:themeColor="text1"/>
        </w:rPr>
        <w:t xml:space="preserve">zby </w:t>
      </w:r>
      <w:r w:rsidR="00765D04">
        <w:rPr>
          <w:rFonts w:cs="Times New Roman"/>
          <w:bCs/>
          <w:color w:val="000000" w:themeColor="text1"/>
        </w:rPr>
        <w:t>O</w:t>
      </w:r>
      <w:r w:rsidR="0022552C" w:rsidRPr="00C662FD">
        <w:rPr>
          <w:rFonts w:cs="Times New Roman"/>
          <w:bCs/>
          <w:color w:val="000000" w:themeColor="text1"/>
        </w:rPr>
        <w:t>dwoławczej</w:t>
      </w:r>
      <w:r w:rsidRPr="00C662FD">
        <w:rPr>
          <w:rFonts w:cs="Times New Roman"/>
          <w:bCs/>
          <w:color w:val="000000" w:themeColor="text1"/>
        </w:rPr>
        <w:t>.</w:t>
      </w:r>
    </w:p>
    <w:p w14:paraId="511674FB" w14:textId="77777777" w:rsidR="00AF1D63" w:rsidRPr="00C662FD" w:rsidRDefault="00BB02F3">
      <w:pPr>
        <w:numPr>
          <w:ilvl w:val="1"/>
          <w:numId w:val="5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C662FD" w:rsidRDefault="0022552C">
      <w:pPr>
        <w:numPr>
          <w:ilvl w:val="1"/>
          <w:numId w:val="57"/>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 xml:space="preserve">Pisma w formie pisemnej wnosi się za pośrednictwem operatora pocztowego, w rozumieniu ustawy z dnia 23 listopada 2012r. – </w:t>
      </w:r>
      <w:r w:rsidR="0005721B" w:rsidRPr="00985881">
        <w:rPr>
          <w:rFonts w:cs="Times New Roman"/>
          <w:bCs/>
          <w:color w:val="000000" w:themeColor="text1"/>
        </w:rPr>
        <w:t>P</w:t>
      </w:r>
      <w:r w:rsidRPr="00985881">
        <w:rPr>
          <w:rFonts w:cs="Times New Roman"/>
          <w:bCs/>
          <w:color w:val="000000" w:themeColor="text1"/>
        </w:rPr>
        <w:t xml:space="preserve">rawo pocztowe, osobiście, za pośrednictwem posłańca, </w:t>
      </w:r>
      <w:r w:rsidR="00BB02F3" w:rsidRPr="00985881">
        <w:rPr>
          <w:rFonts w:cs="Times New Roman"/>
          <w:bCs/>
          <w:color w:val="000000" w:themeColor="text1"/>
        </w:rPr>
        <w:br/>
        <w:t>a pisma w postaci elektronicznej wnosi się przy użyciu środków komunikacji elektronicznej.</w:t>
      </w:r>
    </w:p>
    <w:p w14:paraId="02AF7BF8" w14:textId="77777777" w:rsidR="00AF1D63" w:rsidRPr="00C662FD" w:rsidRDefault="00BB02F3">
      <w:pPr>
        <w:numPr>
          <w:ilvl w:val="1"/>
          <w:numId w:val="57"/>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7715D0" w14:textId="109808F9" w:rsidR="00AF1D63" w:rsidRDefault="00BB02F3">
      <w:pPr>
        <w:numPr>
          <w:ilvl w:val="1"/>
          <w:numId w:val="57"/>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4928AFDB" w:rsidR="00BB02F3" w:rsidRPr="00985881" w:rsidRDefault="00BB02F3">
      <w:pPr>
        <w:numPr>
          <w:ilvl w:val="1"/>
          <w:numId w:val="57"/>
        </w:numPr>
        <w:tabs>
          <w:tab w:val="left" w:pos="567"/>
        </w:tabs>
        <w:spacing w:after="0" w:line="276" w:lineRule="auto"/>
        <w:ind w:left="567" w:hanging="567"/>
        <w:jc w:val="both"/>
        <w:rPr>
          <w:rFonts w:cs="Times New Roman"/>
          <w:bCs/>
          <w:color w:val="000000" w:themeColor="text1"/>
        </w:rPr>
      </w:pPr>
      <w:r w:rsidRPr="00985881">
        <w:rPr>
          <w:color w:val="000000" w:themeColor="text1"/>
        </w:rPr>
        <w:t xml:space="preserve">Odwołanie zawiera: </w:t>
      </w:r>
    </w:p>
    <w:p w14:paraId="6C3C8405" w14:textId="01AEB4E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68A1A8C7" w14:textId="265E3AD0"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1CD4C8F7" w14:textId="080308F2"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51A8132C" w14:textId="777AEC0D"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37F468A2" w14:textId="41BE9B2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72B85878" w14:textId="4F5D1EFB"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w:t>
      </w:r>
      <w:r w:rsidR="006B273F">
        <w:rPr>
          <w:color w:val="000000" w:themeColor="text1"/>
          <w:lang w:eastAsia="pl-PL"/>
        </w:rPr>
        <w:t>K</w:t>
      </w:r>
      <w:r w:rsidRPr="00C662FD">
        <w:rPr>
          <w:color w:val="000000" w:themeColor="text1"/>
          <w:lang w:eastAsia="pl-PL"/>
        </w:rPr>
        <w:t xml:space="preserve">rajowym </w:t>
      </w:r>
      <w:r w:rsidR="006B273F">
        <w:rPr>
          <w:color w:val="000000" w:themeColor="text1"/>
          <w:lang w:eastAsia="pl-PL"/>
        </w:rPr>
        <w:t>R</w:t>
      </w:r>
      <w:r w:rsidRPr="00C662FD">
        <w:rPr>
          <w:color w:val="000000" w:themeColor="text1"/>
          <w:lang w:eastAsia="pl-PL"/>
        </w:rPr>
        <w:t xml:space="preserve">ejestrze </w:t>
      </w:r>
      <w:r w:rsidR="006B273F">
        <w:rPr>
          <w:color w:val="000000" w:themeColor="text1"/>
          <w:lang w:eastAsia="pl-PL"/>
        </w:rPr>
        <w:t>S</w:t>
      </w:r>
      <w:r w:rsidRPr="00C662FD">
        <w:rPr>
          <w:color w:val="000000" w:themeColor="text1"/>
          <w:lang w:eastAsia="pl-PL"/>
        </w:rPr>
        <w:t xml:space="preserve">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60FF3AE4" w14:textId="26E98A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3A83297A" w14:textId="687A829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E1C6AB1" w14:textId="2A7BD54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w:t>
      </w:r>
      <w:r w:rsidR="006B273F">
        <w:rPr>
          <w:color w:val="000000" w:themeColor="text1"/>
          <w:lang w:eastAsia="pl-PL"/>
        </w:rPr>
        <w:t>B</w:t>
      </w:r>
      <w:r w:rsidR="0022552C" w:rsidRPr="00C662FD">
        <w:rPr>
          <w:color w:val="000000" w:themeColor="text1"/>
          <w:lang w:eastAsia="pl-PL"/>
        </w:rPr>
        <w:t xml:space="preserve">iuletynie </w:t>
      </w:r>
      <w:r w:rsidR="006B273F">
        <w:rPr>
          <w:color w:val="000000" w:themeColor="text1"/>
          <w:lang w:eastAsia="pl-PL"/>
        </w:rPr>
        <w:t>Z</w:t>
      </w:r>
      <w:r w:rsidR="0022552C" w:rsidRPr="00C662FD">
        <w:rPr>
          <w:color w:val="000000" w:themeColor="text1"/>
          <w:lang w:eastAsia="pl-PL"/>
        </w:rPr>
        <w:t xml:space="preserve">amówień     </w:t>
      </w:r>
      <w:r w:rsidR="006B273F">
        <w:rPr>
          <w:color w:val="000000" w:themeColor="text1"/>
          <w:lang w:eastAsia="pl-PL"/>
        </w:rPr>
        <w:t>P</w:t>
      </w:r>
      <w:r w:rsidR="0022552C" w:rsidRPr="00C662FD">
        <w:rPr>
          <w:color w:val="000000" w:themeColor="text1"/>
          <w:lang w:eastAsia="pl-PL"/>
        </w:rPr>
        <w:t xml:space="preserve">ublicznych albo publikacji w </w:t>
      </w:r>
      <w:r w:rsidR="006B273F">
        <w:rPr>
          <w:color w:val="000000" w:themeColor="text1"/>
          <w:lang w:eastAsia="pl-PL"/>
        </w:rPr>
        <w:t>D</w:t>
      </w:r>
      <w:r w:rsidR="0022552C" w:rsidRPr="00C662FD">
        <w:rPr>
          <w:color w:val="000000" w:themeColor="text1"/>
          <w:lang w:eastAsia="pl-PL"/>
        </w:rPr>
        <w:t xml:space="preserve">zienniku </w:t>
      </w:r>
      <w:r w:rsidR="006B273F">
        <w:rPr>
          <w:color w:val="000000" w:themeColor="text1"/>
          <w:lang w:eastAsia="pl-PL"/>
        </w:rPr>
        <w:t>U</w:t>
      </w:r>
      <w:r w:rsidR="0022552C" w:rsidRPr="00C662FD">
        <w:rPr>
          <w:color w:val="000000" w:themeColor="text1"/>
          <w:lang w:eastAsia="pl-PL"/>
        </w:rPr>
        <w:t xml:space="preserve">rzędowym </w:t>
      </w:r>
      <w:r w:rsidR="006B273F">
        <w:rPr>
          <w:color w:val="000000" w:themeColor="text1"/>
          <w:lang w:eastAsia="pl-PL"/>
        </w:rPr>
        <w:t>U</w:t>
      </w:r>
      <w:r w:rsidR="0022552C" w:rsidRPr="00C662FD">
        <w:rPr>
          <w:color w:val="000000" w:themeColor="text1"/>
          <w:lang w:eastAsia="pl-PL"/>
        </w:rPr>
        <w:t xml:space="preserve">nii </w:t>
      </w:r>
      <w:r w:rsidR="006B273F">
        <w:rPr>
          <w:color w:val="000000" w:themeColor="text1"/>
          <w:lang w:eastAsia="pl-PL"/>
        </w:rPr>
        <w:t>E</w:t>
      </w:r>
      <w:r w:rsidR="0022552C" w:rsidRPr="00C662FD">
        <w:rPr>
          <w:color w:val="000000" w:themeColor="text1"/>
          <w:lang w:eastAsia="pl-PL"/>
        </w:rPr>
        <w:t xml:space="preserve">uropejskiej; </w:t>
      </w:r>
    </w:p>
    <w:p w14:paraId="560BC6FF" w14:textId="7F6C9A9D"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wskazanie czynności lub zaniechania czynności zamawiającego, której zarzuca się     niezgodność z przepisami ustawy</w:t>
      </w:r>
      <w:r w:rsidR="006B273F">
        <w:rPr>
          <w:color w:val="000000" w:themeColor="text1"/>
          <w:lang w:eastAsia="pl-PL"/>
        </w:rPr>
        <w:t xml:space="preserve"> lub wskazanie zaniechania przeprowadzenia postępowania o udzielenie zamówienia lub zorganizowania konkursu na podstawie ustawy</w:t>
      </w:r>
      <w:r w:rsidRPr="00C662FD">
        <w:rPr>
          <w:color w:val="000000" w:themeColor="text1"/>
          <w:lang w:eastAsia="pl-PL"/>
        </w:rPr>
        <w:t xml:space="preserve">; </w:t>
      </w:r>
    </w:p>
    <w:p w14:paraId="1CDDFEB4" w14:textId="1DB3C78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0B80FF9C" w14:textId="14FA164E"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6EDAAA55" w14:textId="593671C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55C57497" w14:textId="18B77E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1316AC7C" w14:textId="528403E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67E3CC8A" w14:textId="5BE843DE"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292AAC84" w14:textId="1194C5E8" w:rsidR="00BB02F3" w:rsidRPr="00C662FD" w:rsidRDefault="00BB02F3">
      <w:pPr>
        <w:numPr>
          <w:ilvl w:val="1"/>
          <w:numId w:val="57"/>
        </w:numPr>
        <w:tabs>
          <w:tab w:val="left" w:pos="567"/>
        </w:tabs>
        <w:spacing w:after="0" w:line="276" w:lineRule="auto"/>
        <w:ind w:left="567" w:hanging="567"/>
        <w:jc w:val="both"/>
        <w:rPr>
          <w:color w:val="000000" w:themeColor="text1"/>
        </w:rPr>
      </w:pPr>
      <w:r w:rsidRPr="00C662FD">
        <w:rPr>
          <w:color w:val="000000" w:themeColor="text1"/>
        </w:rPr>
        <w:t xml:space="preserve">Do odwołania dołącza się: </w:t>
      </w:r>
    </w:p>
    <w:p w14:paraId="65290A62" w14:textId="78807B0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728047E9" w14:textId="0CD261A5"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w:t>
      </w:r>
      <w:r w:rsidR="006B273F">
        <w:rPr>
          <w:color w:val="000000" w:themeColor="text1"/>
          <w:lang w:eastAsia="pl-PL"/>
        </w:rPr>
        <w:t>przekazania odpowiednio odwołania albo jego kopii zamawiającemu</w:t>
      </w:r>
      <w:r w:rsidR="00BB02F3" w:rsidRPr="00C662FD">
        <w:rPr>
          <w:color w:val="000000" w:themeColor="text1"/>
          <w:lang w:eastAsia="pl-PL"/>
        </w:rPr>
        <w:t xml:space="preserve">; </w:t>
      </w:r>
    </w:p>
    <w:p w14:paraId="3E53AE94" w14:textId="430BB0ED"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2B5D4433" w14:textId="7D2F4F8A" w:rsidR="00BB02F3" w:rsidRPr="00985881" w:rsidRDefault="0022552C">
      <w:pPr>
        <w:numPr>
          <w:ilvl w:val="1"/>
          <w:numId w:val="57"/>
        </w:numPr>
        <w:tabs>
          <w:tab w:val="left" w:pos="567"/>
        </w:tabs>
        <w:spacing w:after="0" w:line="276" w:lineRule="auto"/>
        <w:ind w:left="567" w:hanging="567"/>
        <w:jc w:val="both"/>
        <w:rPr>
          <w:color w:val="000000" w:themeColor="text1"/>
        </w:rPr>
      </w:pPr>
      <w:r w:rsidRPr="00985881">
        <w:rPr>
          <w:color w:val="000000" w:themeColor="text1"/>
        </w:rPr>
        <w:t xml:space="preserve">Na orzeczenie </w:t>
      </w:r>
      <w:r w:rsidR="006B273F" w:rsidRPr="00985881">
        <w:rPr>
          <w:color w:val="000000" w:themeColor="text1"/>
        </w:rPr>
        <w:t>K</w:t>
      </w:r>
      <w:r w:rsidRPr="00985881">
        <w:rPr>
          <w:color w:val="000000" w:themeColor="text1"/>
        </w:rPr>
        <w:t xml:space="preserve">rajowej </w:t>
      </w:r>
      <w:r w:rsidR="006B273F" w:rsidRPr="00985881">
        <w:rPr>
          <w:color w:val="000000" w:themeColor="text1"/>
        </w:rPr>
        <w:t>I</w:t>
      </w:r>
      <w:r w:rsidRPr="00985881">
        <w:rPr>
          <w:color w:val="000000" w:themeColor="text1"/>
        </w:rPr>
        <w:t xml:space="preserve">zby </w:t>
      </w:r>
      <w:r w:rsidR="006B273F" w:rsidRPr="00985881">
        <w:rPr>
          <w:color w:val="000000" w:themeColor="text1"/>
        </w:rPr>
        <w:t>O</w:t>
      </w:r>
      <w:r w:rsidRPr="00985881">
        <w:rPr>
          <w:color w:val="000000" w:themeColor="text1"/>
        </w:rPr>
        <w:t xml:space="preserve">dwoławczej oraz postanowienie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dwoławczej, o którym mowa w art. 519 ust. 1 ustawy,</w:t>
      </w:r>
      <w:r w:rsidR="00BB02F3" w:rsidRPr="00985881">
        <w:rPr>
          <w:color w:val="000000" w:themeColor="text1"/>
        </w:rPr>
        <w:t xml:space="preserve"> stronom oraz uczestnikom postępowania odwoławczego przysługuje skarga sądu, którą wnosi się do </w:t>
      </w:r>
      <w:r w:rsidR="000C5CE8" w:rsidRPr="00985881">
        <w:rPr>
          <w:color w:val="000000" w:themeColor="text1"/>
        </w:rPr>
        <w:t>S</w:t>
      </w:r>
      <w:r w:rsidR="00BB02F3" w:rsidRPr="00985881">
        <w:rPr>
          <w:color w:val="000000" w:themeColor="text1"/>
        </w:rPr>
        <w:t xml:space="preserve">ądu </w:t>
      </w:r>
      <w:r w:rsidR="000C5CE8" w:rsidRPr="00985881">
        <w:rPr>
          <w:color w:val="000000" w:themeColor="text1"/>
        </w:rPr>
        <w:t>O</w:t>
      </w:r>
      <w:r w:rsidR="00BB02F3" w:rsidRPr="00985881">
        <w:rPr>
          <w:color w:val="000000" w:themeColor="text1"/>
        </w:rPr>
        <w:t xml:space="preserve">kręgowego </w:t>
      </w:r>
      <w:r w:rsidRPr="00985881">
        <w:rPr>
          <w:color w:val="000000" w:themeColor="text1"/>
        </w:rPr>
        <w:t xml:space="preserve">w </w:t>
      </w:r>
      <w:r w:rsidR="000C5CE8" w:rsidRPr="00985881">
        <w:rPr>
          <w:color w:val="000000" w:themeColor="text1"/>
        </w:rPr>
        <w:t>W</w:t>
      </w:r>
      <w:r w:rsidRPr="00985881">
        <w:rPr>
          <w:color w:val="000000" w:themeColor="text1"/>
        </w:rPr>
        <w:t xml:space="preserve">arszawie </w:t>
      </w:r>
      <w:r w:rsidR="00BB02F3" w:rsidRPr="00985881">
        <w:rPr>
          <w:color w:val="000000" w:themeColor="text1"/>
        </w:rPr>
        <w:t xml:space="preserve">– sądu zamówień publicznych </w:t>
      </w:r>
      <w:r w:rsidRPr="00985881">
        <w:rPr>
          <w:color w:val="000000" w:themeColor="text1"/>
        </w:rPr>
        <w:t xml:space="preserve">za pośrednictwem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 xml:space="preserve">dwoławczej </w:t>
      </w:r>
      <w:r w:rsidR="00BB02F3" w:rsidRPr="00985881">
        <w:rPr>
          <w:color w:val="000000" w:themeColor="text1"/>
        </w:rPr>
        <w:t xml:space="preserve"> w terminie 14 dni od dnia doręczenia orzeczenia </w:t>
      </w:r>
      <w:r w:rsidRPr="00985881">
        <w:rPr>
          <w:color w:val="000000" w:themeColor="text1"/>
        </w:rPr>
        <w:t xml:space="preserve">izby lub postanowienia </w:t>
      </w:r>
      <w:r w:rsidR="0005721B" w:rsidRPr="00985881">
        <w:rPr>
          <w:color w:val="000000" w:themeColor="text1"/>
        </w:rPr>
        <w:t>P</w:t>
      </w:r>
      <w:r w:rsidRPr="00985881">
        <w:rPr>
          <w:color w:val="000000" w:themeColor="text1"/>
        </w:rPr>
        <w:t xml:space="preserve">rezesa </w:t>
      </w:r>
      <w:r w:rsidR="0005721B" w:rsidRPr="00985881">
        <w:rPr>
          <w:color w:val="000000" w:themeColor="text1"/>
        </w:rPr>
        <w:t>I</w:t>
      </w:r>
      <w:r w:rsidRPr="00985881">
        <w:rPr>
          <w:color w:val="000000" w:themeColor="text1"/>
        </w:rPr>
        <w:t>zby</w:t>
      </w:r>
      <w:r w:rsidR="00BB02F3" w:rsidRPr="00985881">
        <w:rPr>
          <w:color w:val="000000" w:themeColor="text1"/>
        </w:rPr>
        <w:t xml:space="preserve">. O którym mowa w art. 519 ust. 1, przesyłając jednocześnie jej odpis przeciwnikowi skargi. Złożenie skargi w placówce pocztowej operatora wyznaczonego </w:t>
      </w:r>
      <w:r w:rsidRPr="00985881">
        <w:rPr>
          <w:color w:val="000000" w:themeColor="text1"/>
        </w:rPr>
        <w:t xml:space="preserve">w rozumieniu ustawy z dnia 23 listopada 2012 r. – </w:t>
      </w:r>
      <w:r w:rsidR="0005721B" w:rsidRPr="00985881">
        <w:rPr>
          <w:color w:val="000000" w:themeColor="text1"/>
        </w:rPr>
        <w:t>P</w:t>
      </w:r>
      <w:r w:rsidRPr="00985881">
        <w:rPr>
          <w:color w:val="000000" w:themeColor="text1"/>
        </w:rPr>
        <w:t>rawo pocztowe</w:t>
      </w:r>
      <w:r w:rsidR="00BB02F3" w:rsidRPr="00985881">
        <w:rPr>
          <w:color w:val="000000" w:themeColor="text1"/>
        </w:rPr>
        <w:t xml:space="preserve"> jest równoważne z jej wniesieniem. </w:t>
      </w:r>
    </w:p>
    <w:p w14:paraId="72636A06"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31CC05E6" w14:textId="74339D6B" w:rsidR="00F5502A" w:rsidRPr="000B78F2" w:rsidRDefault="00BB02F3">
      <w:pPr>
        <w:numPr>
          <w:ilvl w:val="0"/>
          <w:numId w:val="57"/>
        </w:numPr>
        <w:tabs>
          <w:tab w:val="left" w:pos="567"/>
        </w:tabs>
        <w:spacing w:after="0" w:line="276" w:lineRule="auto"/>
        <w:ind w:left="567" w:hanging="567"/>
        <w:jc w:val="both"/>
        <w:rPr>
          <w:rFonts w:eastAsia="Calibri"/>
          <w:b/>
          <w:color w:val="000000" w:themeColor="text1"/>
          <w:u w:val="single"/>
        </w:rPr>
      </w:pPr>
      <w:r w:rsidRPr="00D02343">
        <w:rPr>
          <w:rFonts w:eastAsia="Calibri"/>
          <w:b/>
          <w:color w:val="000000" w:themeColor="text1"/>
          <w:u w:val="single"/>
        </w:rPr>
        <w:t xml:space="preserve">KLAUZULA INFORMACYJNA RODO. </w:t>
      </w:r>
    </w:p>
    <w:p w14:paraId="196CD145" w14:textId="612DBC08" w:rsidR="00BB02F3" w:rsidRPr="00455F69" w:rsidRDefault="00BB02F3">
      <w:pPr>
        <w:pStyle w:val="BodyTextIndentZnak"/>
        <w:numPr>
          <w:ilvl w:val="1"/>
          <w:numId w:val="57"/>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EA509F9" w14:textId="2E467352" w:rsidR="00BB02F3" w:rsidRPr="00455F69" w:rsidRDefault="00BB02F3">
      <w:pPr>
        <w:numPr>
          <w:ilvl w:val="0"/>
          <w:numId w:val="23"/>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sidR="000D3026">
        <w:rPr>
          <w:color w:val="000000" w:themeColor="text1"/>
        </w:rPr>
        <w:t>Sieć Badawcza Łukasiewicz – Łódzki Instytut Technologiczny</w:t>
      </w:r>
      <w:r w:rsidRPr="00455F69">
        <w:rPr>
          <w:color w:val="000000" w:themeColor="text1"/>
        </w:rPr>
        <w:t xml:space="preserve"> z siedzibą przy  ul.</w:t>
      </w:r>
      <w:r w:rsidR="000D3026">
        <w:rPr>
          <w:color w:val="000000" w:themeColor="text1"/>
        </w:rPr>
        <w:t xml:space="preserve"> Marii Skłod</w:t>
      </w:r>
      <w:r w:rsidR="00C25907">
        <w:rPr>
          <w:color w:val="000000" w:themeColor="text1"/>
        </w:rPr>
        <w:t>o</w:t>
      </w:r>
      <w:r w:rsidR="000D3026">
        <w:rPr>
          <w:color w:val="000000" w:themeColor="text1"/>
        </w:rPr>
        <w:t>wskiej-Curie nr 19/27, 90-570 Łódź</w:t>
      </w:r>
      <w:r w:rsidRPr="00455F69">
        <w:rPr>
          <w:color w:val="000000" w:themeColor="text1"/>
        </w:rPr>
        <w:t>;</w:t>
      </w:r>
    </w:p>
    <w:p w14:paraId="1C7C815B" w14:textId="0D6E5817" w:rsidR="00BB02F3" w:rsidRPr="0071471B" w:rsidRDefault="00BB02F3">
      <w:pPr>
        <w:numPr>
          <w:ilvl w:val="0"/>
          <w:numId w:val="23"/>
        </w:numPr>
        <w:spacing w:after="0" w:line="276" w:lineRule="auto"/>
        <w:ind w:left="1134" w:hanging="567"/>
        <w:jc w:val="both"/>
        <w:rPr>
          <w:color w:val="000000" w:themeColor="text1"/>
        </w:rPr>
      </w:pPr>
      <w:r w:rsidRPr="0071471B">
        <w:rPr>
          <w:color w:val="000000" w:themeColor="text1"/>
        </w:rPr>
        <w:t>Administrator wyznaczył Inspektora Ochrony Danych, z którym mo</w:t>
      </w:r>
      <w:r w:rsidR="000D4056" w:rsidRPr="0071471B">
        <w:rPr>
          <w:color w:val="000000" w:themeColor="text1"/>
        </w:rPr>
        <w:t>ż</w:t>
      </w:r>
      <w:r w:rsidRPr="0071471B">
        <w:rPr>
          <w:color w:val="000000" w:themeColor="text1"/>
        </w:rPr>
        <w:t xml:space="preserve">na się kontaktować za pomocą poczty elektronicznej: </w:t>
      </w:r>
      <w:r w:rsidR="005E74A1" w:rsidRPr="0071471B">
        <w:rPr>
          <w:color w:val="000000" w:themeColor="text1"/>
        </w:rPr>
        <w:t>iod@lit.lukasiewicz.gov.pl</w:t>
      </w:r>
      <w:r w:rsidRPr="0071471B">
        <w:rPr>
          <w:color w:val="000000" w:themeColor="text1"/>
        </w:rPr>
        <w:t>;</w:t>
      </w:r>
    </w:p>
    <w:p w14:paraId="67B0BB32" w14:textId="5BCCF5D2" w:rsidR="00BB02F3" w:rsidRPr="00A10032" w:rsidRDefault="00BB02F3">
      <w:pPr>
        <w:pStyle w:val="Akapitzlist"/>
        <w:numPr>
          <w:ilvl w:val="0"/>
          <w:numId w:val="23"/>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w:t>
      </w:r>
      <w:r w:rsidR="000E1627" w:rsidRPr="0071471B">
        <w:rPr>
          <w:rFonts w:asciiTheme="minorHAnsi" w:hAnsiTheme="minorHAnsi" w:cstheme="minorHAnsi"/>
          <w:color w:val="000000" w:themeColor="text1"/>
          <w:sz w:val="22"/>
          <w:szCs w:val="22"/>
        </w:rPr>
        <w:t>etargu nieograniczonego  nazwą „</w:t>
      </w:r>
      <w:r w:rsidR="005D4502">
        <w:rPr>
          <w:rFonts w:asciiTheme="minorHAnsi" w:hAnsiTheme="minorHAnsi" w:cstheme="minorHAnsi"/>
          <w:b/>
          <w:color w:val="000000"/>
          <w:sz w:val="22"/>
          <w:szCs w:val="22"/>
        </w:rPr>
        <w:t>Usługa odbioru i utylizacji odpadów poprodukcyjnych</w:t>
      </w:r>
      <w:r w:rsidRPr="0071471B">
        <w:rPr>
          <w:rFonts w:asciiTheme="minorHAnsi" w:hAnsiTheme="minorHAnsi" w:cstheme="minorHAnsi"/>
          <w:color w:val="000000" w:themeColor="text1"/>
          <w:sz w:val="22"/>
          <w:szCs w:val="22"/>
        </w:rPr>
        <w:t xml:space="preserve">”- nr postępowania </w:t>
      </w:r>
      <w:r w:rsidR="005E74A1" w:rsidRPr="0071471B">
        <w:rPr>
          <w:rFonts w:asciiTheme="minorHAnsi" w:hAnsiTheme="minorHAnsi" w:cstheme="minorHAnsi"/>
          <w:color w:val="000000" w:themeColor="text1"/>
          <w:sz w:val="22"/>
          <w:szCs w:val="22"/>
        </w:rPr>
        <w:t>FO-Z/ŁIT/</w:t>
      </w:r>
      <w:r w:rsidR="00B278D6">
        <w:rPr>
          <w:rFonts w:asciiTheme="minorHAnsi" w:hAnsiTheme="minorHAnsi" w:cstheme="minorHAnsi"/>
          <w:color w:val="000000" w:themeColor="text1"/>
          <w:sz w:val="22"/>
          <w:szCs w:val="22"/>
        </w:rPr>
        <w:t>12</w:t>
      </w:r>
      <w:r w:rsidR="005E74A1" w:rsidRPr="0071471B">
        <w:rPr>
          <w:rFonts w:asciiTheme="minorHAnsi" w:hAnsiTheme="minorHAnsi" w:cstheme="minorHAnsi"/>
          <w:color w:val="000000" w:themeColor="text1"/>
          <w:sz w:val="22"/>
          <w:szCs w:val="22"/>
        </w:rPr>
        <w:t>/202</w:t>
      </w:r>
      <w:r w:rsidR="000F0CBC">
        <w:rPr>
          <w:rFonts w:asciiTheme="minorHAnsi" w:hAnsiTheme="minorHAnsi" w:cstheme="minorHAnsi"/>
          <w:color w:val="000000" w:themeColor="text1"/>
          <w:sz w:val="22"/>
          <w:szCs w:val="22"/>
        </w:rPr>
        <w:t>3</w:t>
      </w:r>
      <w:r w:rsidR="00A10032" w:rsidRPr="0071471B">
        <w:rPr>
          <w:rFonts w:asciiTheme="minorHAnsi" w:hAnsiTheme="minorHAnsi" w:cstheme="minorHAnsi"/>
          <w:color w:val="000000" w:themeColor="text1"/>
          <w:sz w:val="22"/>
          <w:szCs w:val="22"/>
        </w:rPr>
        <w:t xml:space="preserve"> </w:t>
      </w:r>
      <w:r w:rsidRPr="0071471B">
        <w:rPr>
          <w:rFonts w:asciiTheme="minorHAnsi" w:hAnsiTheme="minorHAnsi" w:cstheme="minorHAnsi"/>
          <w:color w:val="000000" w:themeColor="text1"/>
          <w:sz w:val="22"/>
          <w:szCs w:val="22"/>
        </w:rPr>
        <w:t>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020A491B" w14:textId="0D09BAFA" w:rsidR="00BB02F3" w:rsidRDefault="00BB02F3">
      <w:pPr>
        <w:numPr>
          <w:ilvl w:val="0"/>
          <w:numId w:val="23"/>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5FA33F6A" w14:textId="0894506A" w:rsidR="00BB02F3" w:rsidRPr="00982FD8" w:rsidRDefault="00982FD8">
      <w:pPr>
        <w:numPr>
          <w:ilvl w:val="0"/>
          <w:numId w:val="23"/>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2AA985DC"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4481120D"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269E615A"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2509915D"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7B1A6430"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3CDD95E0" w14:textId="3E82899D" w:rsidR="00982FD8" w:rsidRPr="00455F69"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14C49E9A" w14:textId="77777777" w:rsidR="00BB02F3" w:rsidRPr="00455F69" w:rsidRDefault="00BB02F3">
      <w:pPr>
        <w:numPr>
          <w:ilvl w:val="0"/>
          <w:numId w:val="23"/>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05434D" w14:textId="77777777" w:rsidR="00BB02F3" w:rsidRPr="00455F69" w:rsidRDefault="00BB02F3">
      <w:pPr>
        <w:numPr>
          <w:ilvl w:val="0"/>
          <w:numId w:val="23"/>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22F3B425" w14:textId="77777777" w:rsidR="00BB02F3" w:rsidRPr="00455F69" w:rsidRDefault="00BB02F3">
      <w:pPr>
        <w:numPr>
          <w:ilvl w:val="0"/>
          <w:numId w:val="23"/>
        </w:numPr>
        <w:spacing w:after="0" w:line="276" w:lineRule="auto"/>
        <w:ind w:left="1134" w:hanging="567"/>
        <w:jc w:val="both"/>
        <w:rPr>
          <w:color w:val="000000" w:themeColor="text1"/>
        </w:rPr>
      </w:pPr>
      <w:r w:rsidRPr="00455F69">
        <w:rPr>
          <w:color w:val="000000" w:themeColor="text1"/>
        </w:rPr>
        <w:t>posiada Pani/Pan:</w:t>
      </w:r>
    </w:p>
    <w:p w14:paraId="7A52BABE" w14:textId="77777777" w:rsidR="00BB02F3" w:rsidRPr="00455F69" w:rsidRDefault="00BB02F3">
      <w:pPr>
        <w:numPr>
          <w:ilvl w:val="0"/>
          <w:numId w:val="24"/>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02CA7F9F" w14:textId="64036CB2" w:rsidR="00BB02F3" w:rsidRPr="006F1984" w:rsidRDefault="00BB02F3">
      <w:pPr>
        <w:numPr>
          <w:ilvl w:val="0"/>
          <w:numId w:val="24"/>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w:t>
      </w:r>
      <w:r w:rsidRPr="00455F69">
        <w:rPr>
          <w:iCs/>
          <w:color w:val="000000" w:themeColor="text1"/>
        </w:rPr>
        <w:lastRenderedPageBreak/>
        <w:t xml:space="preserve">zamówienia publicznego ani zmianą </w:t>
      </w:r>
      <w:r w:rsidRPr="006F1984">
        <w:rPr>
          <w:iCs/>
          <w:color w:val="000000" w:themeColor="text1"/>
        </w:rPr>
        <w:t>postanowień umowy w zakresie niezgodnym z ustawą PZP oraz nie może naruszać integralności protokołu oraz jego załączników;</w:t>
      </w:r>
    </w:p>
    <w:p w14:paraId="2D8EA2AC" w14:textId="77777777" w:rsidR="00BB02F3" w:rsidRPr="00455F69" w:rsidRDefault="00BB02F3">
      <w:pPr>
        <w:numPr>
          <w:ilvl w:val="0"/>
          <w:numId w:val="24"/>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40364E5" w14:textId="77777777" w:rsidR="00BB02F3" w:rsidRPr="00455F69" w:rsidRDefault="00BB02F3">
      <w:pPr>
        <w:numPr>
          <w:ilvl w:val="0"/>
          <w:numId w:val="24"/>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21428FD1" w14:textId="77777777" w:rsidR="00BB02F3" w:rsidRPr="00455F69" w:rsidRDefault="00BB02F3">
      <w:pPr>
        <w:numPr>
          <w:ilvl w:val="0"/>
          <w:numId w:val="23"/>
        </w:numPr>
        <w:spacing w:after="0" w:line="276" w:lineRule="auto"/>
        <w:ind w:left="1134" w:hanging="567"/>
        <w:jc w:val="both"/>
        <w:rPr>
          <w:color w:val="000000" w:themeColor="text1"/>
        </w:rPr>
      </w:pPr>
      <w:r w:rsidRPr="00455F69">
        <w:rPr>
          <w:color w:val="000000" w:themeColor="text1"/>
        </w:rPr>
        <w:t>nie przysługuje Pani/Panu:</w:t>
      </w:r>
    </w:p>
    <w:p w14:paraId="11940A9D" w14:textId="77777777" w:rsidR="00BB02F3" w:rsidRPr="00455F69" w:rsidRDefault="00BB02F3">
      <w:pPr>
        <w:numPr>
          <w:ilvl w:val="0"/>
          <w:numId w:val="25"/>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7767D9A9" w14:textId="77777777" w:rsidR="00BB02F3" w:rsidRPr="00455F69" w:rsidRDefault="00BB02F3">
      <w:pPr>
        <w:numPr>
          <w:ilvl w:val="0"/>
          <w:numId w:val="25"/>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34D2C276" w14:textId="087AB242" w:rsidR="00526F86" w:rsidRPr="00EF0FDB" w:rsidRDefault="00BB02F3">
      <w:pPr>
        <w:numPr>
          <w:ilvl w:val="0"/>
          <w:numId w:val="25"/>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361FFA74" w14:textId="005ABFA6" w:rsidR="00BB02F3" w:rsidRDefault="00BB02F3">
      <w:pPr>
        <w:pStyle w:val="Akapitzlist"/>
        <w:numPr>
          <w:ilvl w:val="1"/>
          <w:numId w:val="57"/>
        </w:numPr>
        <w:tabs>
          <w:tab w:val="left" w:pos="709"/>
        </w:tabs>
        <w:spacing w:line="276" w:lineRule="auto"/>
        <w:ind w:left="709" w:hanging="709"/>
        <w:jc w:val="both"/>
        <w:rPr>
          <w:rFonts w:asciiTheme="minorHAnsi" w:hAnsiTheme="minorHAnsi" w:cstheme="minorHAnsi"/>
          <w:color w:val="000000" w:themeColor="text1"/>
          <w:sz w:val="22"/>
          <w:szCs w:val="22"/>
        </w:rPr>
      </w:pPr>
      <w:r w:rsidRPr="006F1984">
        <w:rPr>
          <w:rFonts w:asciiTheme="minorHAnsi" w:hAnsiTheme="minorHAnsi" w:cstheme="minorHAnsi"/>
          <w:color w:val="000000" w:themeColor="text1"/>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F1984">
        <w:rPr>
          <w:rFonts w:asciiTheme="minorHAnsi" w:hAnsiTheme="minorHAnsi" w:cstheme="minorHAnsi"/>
          <w:color w:val="000000" w:themeColor="text1"/>
          <w:sz w:val="22"/>
          <w:szCs w:val="22"/>
        </w:rPr>
        <w:t>wyłączeń</w:t>
      </w:r>
      <w:proofErr w:type="spellEnd"/>
      <w:r w:rsidRPr="006F1984">
        <w:rPr>
          <w:rFonts w:asciiTheme="minorHAnsi" w:hAnsiTheme="minorHAnsi" w:cstheme="minorHAnsi"/>
          <w:color w:val="000000" w:themeColor="text1"/>
          <w:sz w:val="22"/>
          <w:szCs w:val="22"/>
        </w:rPr>
        <w:t>, o których mowa w art. 14 ust. 5 RODO.</w:t>
      </w:r>
    </w:p>
    <w:p w14:paraId="3476E6E6" w14:textId="77777777" w:rsidR="006A5FB0" w:rsidRPr="00EF0FDB" w:rsidRDefault="006A5FB0" w:rsidP="006A5FB0">
      <w:pPr>
        <w:pStyle w:val="Akapitzlist"/>
        <w:tabs>
          <w:tab w:val="left" w:pos="709"/>
        </w:tabs>
        <w:spacing w:line="276" w:lineRule="auto"/>
        <w:ind w:left="709"/>
        <w:jc w:val="both"/>
        <w:rPr>
          <w:rFonts w:asciiTheme="minorHAnsi" w:hAnsiTheme="minorHAnsi" w:cstheme="minorHAnsi"/>
          <w:color w:val="000000" w:themeColor="text1"/>
          <w:sz w:val="22"/>
          <w:szCs w:val="22"/>
        </w:rPr>
      </w:pPr>
    </w:p>
    <w:p w14:paraId="43A94EF3" w14:textId="3EDC186F" w:rsidR="00BB02F3" w:rsidRPr="008A2895" w:rsidRDefault="00BB02F3">
      <w:pPr>
        <w:numPr>
          <w:ilvl w:val="0"/>
          <w:numId w:val="57"/>
        </w:numPr>
        <w:tabs>
          <w:tab w:val="left" w:pos="567"/>
        </w:tabs>
        <w:spacing w:after="0" w:line="276" w:lineRule="auto"/>
        <w:ind w:left="567" w:hanging="567"/>
        <w:jc w:val="both"/>
        <w:rPr>
          <w:rFonts w:eastAsia="Calibri" w:cs="Calibri"/>
          <w:b/>
          <w:color w:val="000000" w:themeColor="text1"/>
          <w:u w:val="single"/>
        </w:rPr>
      </w:pPr>
      <w:r w:rsidRPr="008A2895">
        <w:rPr>
          <w:rFonts w:eastAsia="Calibri"/>
          <w:b/>
          <w:color w:val="000000" w:themeColor="text1"/>
          <w:u w:val="single"/>
        </w:rPr>
        <w:t>POSTANOWIENIA KOŃCOWE</w:t>
      </w:r>
    </w:p>
    <w:p w14:paraId="1E6D8D3C" w14:textId="5F34EA67" w:rsidR="00BB02F3" w:rsidRPr="00C831BD" w:rsidRDefault="00BB02F3" w:rsidP="006F1984">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z dnia 11 września 2019 r. Prawo zamówień publicznych (Dz.U. z 20</w:t>
      </w:r>
      <w:r w:rsidR="00962340">
        <w:rPr>
          <w:rFonts w:asciiTheme="minorHAnsi" w:hAnsiTheme="minorHAnsi"/>
          <w:color w:val="000000" w:themeColor="text1"/>
          <w:sz w:val="22"/>
          <w:szCs w:val="22"/>
        </w:rPr>
        <w:t>2</w:t>
      </w:r>
      <w:r w:rsidR="000B78F2">
        <w:rPr>
          <w:rFonts w:asciiTheme="minorHAnsi" w:hAnsiTheme="minorHAnsi"/>
          <w:color w:val="000000" w:themeColor="text1"/>
          <w:sz w:val="22"/>
          <w:szCs w:val="22"/>
        </w:rPr>
        <w:t>2</w:t>
      </w:r>
      <w:r w:rsidR="00EF182A">
        <w:rPr>
          <w:rFonts w:asciiTheme="minorHAnsi" w:hAnsiTheme="minorHAnsi"/>
          <w:color w:val="000000" w:themeColor="text1"/>
          <w:sz w:val="22"/>
          <w:szCs w:val="22"/>
        </w:rPr>
        <w:t xml:space="preserve"> poz. </w:t>
      </w:r>
      <w:r w:rsidR="000B78F2">
        <w:rPr>
          <w:rFonts w:asciiTheme="minorHAnsi" w:hAnsiTheme="minorHAnsi"/>
          <w:color w:val="000000" w:themeColor="text1"/>
          <w:sz w:val="22"/>
          <w:szCs w:val="22"/>
        </w:rPr>
        <w:t>1710</w:t>
      </w:r>
      <w:r w:rsidR="00B6479B">
        <w:rPr>
          <w:rFonts w:asciiTheme="minorHAnsi" w:hAnsiTheme="minorHAnsi"/>
          <w:color w:val="000000" w:themeColor="text1"/>
          <w:sz w:val="22"/>
          <w:szCs w:val="22"/>
        </w:rPr>
        <w:t xml:space="preserve"> z </w:t>
      </w:r>
      <w:proofErr w:type="spellStart"/>
      <w:r w:rsidR="00B6479B">
        <w:rPr>
          <w:rFonts w:asciiTheme="minorHAnsi" w:hAnsiTheme="minorHAnsi"/>
          <w:color w:val="000000" w:themeColor="text1"/>
          <w:sz w:val="22"/>
          <w:szCs w:val="22"/>
        </w:rPr>
        <w:t>późn</w:t>
      </w:r>
      <w:proofErr w:type="spellEnd"/>
      <w:r w:rsidR="00B6479B">
        <w:rPr>
          <w:rFonts w:asciiTheme="minorHAnsi" w:hAnsiTheme="minorHAnsi"/>
          <w:color w:val="000000" w:themeColor="text1"/>
          <w:sz w:val="22"/>
          <w:szCs w:val="22"/>
        </w:rPr>
        <w:t>. zm.</w:t>
      </w:r>
      <w:r w:rsidR="000B78F2">
        <w:rPr>
          <w:rFonts w:asciiTheme="minorHAnsi" w:hAnsiTheme="minorHAnsi"/>
          <w:color w:val="000000" w:themeColor="text1"/>
          <w:sz w:val="22"/>
          <w:szCs w:val="22"/>
        </w:rPr>
        <w:t>)</w:t>
      </w:r>
      <w:r w:rsidRPr="00C831BD">
        <w:rPr>
          <w:rFonts w:asciiTheme="minorHAnsi" w:hAnsiTheme="minorHAnsi"/>
          <w:color w:val="000000" w:themeColor="text1"/>
          <w:sz w:val="22"/>
          <w:szCs w:val="22"/>
        </w:rPr>
        <w:t>.</w:t>
      </w:r>
    </w:p>
    <w:p w14:paraId="79AF2664" w14:textId="7E510108" w:rsidR="00A10032" w:rsidRDefault="00BB02F3" w:rsidP="00EF0FDB">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w:t>
      </w:r>
      <w:r w:rsidR="00EF0FDB">
        <w:rPr>
          <w:color w:val="000000" w:themeColor="text1"/>
        </w:rPr>
        <w:t>ienioną ustawę i Kodeks cywilny</w:t>
      </w:r>
    </w:p>
    <w:p w14:paraId="43CB4CCC" w14:textId="6900AC28" w:rsidR="00DD2B9A" w:rsidRPr="00EF0FDB" w:rsidRDefault="006A5FB0" w:rsidP="006A5FB0">
      <w:pPr>
        <w:rPr>
          <w:color w:val="000000" w:themeColor="text1"/>
        </w:rPr>
      </w:pPr>
      <w:r>
        <w:rPr>
          <w:color w:val="000000" w:themeColor="text1"/>
        </w:rPr>
        <w:br w:type="page"/>
      </w:r>
    </w:p>
    <w:p w14:paraId="6AF29036" w14:textId="2A1B3E8D"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 xml:space="preserve">ałącznik nr </w:t>
      </w:r>
      <w:r w:rsidR="00C25907">
        <w:rPr>
          <w:rFonts w:asciiTheme="minorHAnsi" w:hAnsiTheme="minorHAnsi"/>
          <w:b/>
          <w:bCs/>
          <w:i w:val="0"/>
          <w:color w:val="000000"/>
          <w:sz w:val="22"/>
          <w:szCs w:val="22"/>
        </w:rPr>
        <w:t>1</w:t>
      </w:r>
    </w:p>
    <w:p w14:paraId="5FED7C58" w14:textId="65328C34" w:rsidR="005679D8" w:rsidRPr="008C35CC" w:rsidRDefault="005679D8" w:rsidP="005679D8">
      <w:pPr>
        <w:spacing w:after="0" w:line="240" w:lineRule="auto"/>
        <w:jc w:val="right"/>
        <w:rPr>
          <w:b/>
          <w:bCs/>
          <w:color w:val="000000"/>
        </w:rPr>
      </w:pPr>
      <w:r w:rsidRPr="008C35CC">
        <w:rPr>
          <w:b/>
          <w:bCs/>
          <w:color w:val="000000"/>
        </w:rPr>
        <w:t>do SWZ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0A0AF251" w14:textId="3B844F82" w:rsidR="005679D8" w:rsidRPr="00FE0737" w:rsidRDefault="005679D8">
      <w:pPr>
        <w:pStyle w:val="Akapitzlist"/>
        <w:numPr>
          <w:ilvl w:val="0"/>
          <w:numId w:val="35"/>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258000CB" w14:textId="77777777" w:rsidTr="008A2957">
        <w:trPr>
          <w:trHeight w:val="423"/>
        </w:trPr>
        <w:tc>
          <w:tcPr>
            <w:tcW w:w="1207" w:type="pct"/>
            <w:shd w:val="clear" w:color="auto" w:fill="D6E3BC"/>
            <w:vAlign w:val="center"/>
          </w:tcPr>
          <w:p w14:paraId="0544673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2C3918F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D6F899C" w14:textId="77777777" w:rsidTr="008A2957">
        <w:trPr>
          <w:trHeight w:val="559"/>
        </w:trPr>
        <w:tc>
          <w:tcPr>
            <w:tcW w:w="1207" w:type="pct"/>
            <w:shd w:val="clear" w:color="auto" w:fill="D6E3BC"/>
            <w:vAlign w:val="center"/>
          </w:tcPr>
          <w:p w14:paraId="3AAB3AA5"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55F5B00B"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0C2F1D59" w14:textId="77777777" w:rsidTr="008A2957">
        <w:trPr>
          <w:trHeight w:val="699"/>
        </w:trPr>
        <w:tc>
          <w:tcPr>
            <w:tcW w:w="1207" w:type="pct"/>
            <w:shd w:val="clear" w:color="auto" w:fill="D6E3BC"/>
            <w:vAlign w:val="center"/>
          </w:tcPr>
          <w:p w14:paraId="4AFF09E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352CA44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0CA76089" w14:textId="77777777" w:rsidR="00756ABB" w:rsidRPr="00F53950" w:rsidRDefault="00756ABB" w:rsidP="00903B60">
            <w:pPr>
              <w:spacing w:after="0" w:line="240" w:lineRule="auto"/>
              <w:jc w:val="center"/>
              <w:rPr>
                <w:rFonts w:ascii="Verdana" w:hAnsi="Verdana" w:cs="Calibri"/>
                <w:b/>
                <w:sz w:val="18"/>
                <w:szCs w:val="18"/>
              </w:rPr>
            </w:pPr>
          </w:p>
        </w:tc>
      </w:tr>
      <w:tr w:rsidR="00872D78" w:rsidRPr="001C00B4" w14:paraId="6AD3732C" w14:textId="77777777" w:rsidTr="008A2957">
        <w:trPr>
          <w:trHeight w:val="699"/>
        </w:trPr>
        <w:tc>
          <w:tcPr>
            <w:tcW w:w="1207" w:type="pct"/>
            <w:shd w:val="clear" w:color="auto" w:fill="D6E3BC"/>
            <w:vAlign w:val="center"/>
          </w:tcPr>
          <w:p w14:paraId="03C63A5A" w14:textId="3629BC67" w:rsidR="00872D78" w:rsidRPr="00F53950" w:rsidRDefault="00872D78" w:rsidP="00903B60">
            <w:pPr>
              <w:spacing w:after="0" w:line="240" w:lineRule="auto"/>
              <w:jc w:val="center"/>
              <w:rPr>
                <w:rFonts w:ascii="Verdana" w:hAnsi="Verdana" w:cs="Calibri"/>
                <w:b/>
                <w:sz w:val="18"/>
                <w:szCs w:val="18"/>
              </w:rPr>
            </w:pPr>
            <w:r>
              <w:rPr>
                <w:rFonts w:ascii="Verdana" w:hAnsi="Verdana" w:cs="Calibri"/>
                <w:b/>
                <w:sz w:val="18"/>
                <w:szCs w:val="18"/>
              </w:rPr>
              <w:t>Województwo, w którym Wykonawca ma siedzibę</w:t>
            </w:r>
          </w:p>
        </w:tc>
        <w:tc>
          <w:tcPr>
            <w:tcW w:w="3793" w:type="pct"/>
            <w:vAlign w:val="center"/>
          </w:tcPr>
          <w:p w14:paraId="66B9392D" w14:textId="77777777" w:rsidR="00872D78" w:rsidRPr="00F53950" w:rsidRDefault="00872D78" w:rsidP="00903B60">
            <w:pPr>
              <w:spacing w:after="0" w:line="240" w:lineRule="auto"/>
              <w:jc w:val="center"/>
              <w:rPr>
                <w:rFonts w:ascii="Verdana" w:hAnsi="Verdana" w:cs="Calibri"/>
                <w:b/>
                <w:sz w:val="18"/>
                <w:szCs w:val="18"/>
              </w:rPr>
            </w:pPr>
          </w:p>
        </w:tc>
      </w:tr>
      <w:tr w:rsidR="00756ABB" w:rsidRPr="001C00B4" w14:paraId="25A7C183" w14:textId="77777777" w:rsidTr="008A2957">
        <w:trPr>
          <w:trHeight w:val="498"/>
        </w:trPr>
        <w:tc>
          <w:tcPr>
            <w:tcW w:w="1207" w:type="pct"/>
            <w:shd w:val="clear" w:color="auto" w:fill="D6E3BC"/>
            <w:vAlign w:val="center"/>
          </w:tcPr>
          <w:p w14:paraId="06858DF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4CA3094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48FE5B8" w14:textId="77777777" w:rsidTr="008A2957">
        <w:trPr>
          <w:trHeight w:val="470"/>
        </w:trPr>
        <w:tc>
          <w:tcPr>
            <w:tcW w:w="1207" w:type="pct"/>
            <w:shd w:val="clear" w:color="auto" w:fill="D6E3BC"/>
            <w:vAlign w:val="center"/>
          </w:tcPr>
          <w:p w14:paraId="2FB7747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2BFBC3B6"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74B67C0" w14:textId="77777777" w:rsidTr="008A2957">
        <w:trPr>
          <w:trHeight w:val="558"/>
        </w:trPr>
        <w:tc>
          <w:tcPr>
            <w:tcW w:w="1207" w:type="pct"/>
            <w:shd w:val="clear" w:color="auto" w:fill="D6E3BC"/>
            <w:vAlign w:val="center"/>
          </w:tcPr>
          <w:p w14:paraId="4F6CC46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1AB83163"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B2D92A5" w14:textId="77777777" w:rsidTr="008A2957">
        <w:trPr>
          <w:trHeight w:val="543"/>
        </w:trPr>
        <w:tc>
          <w:tcPr>
            <w:tcW w:w="1207" w:type="pct"/>
            <w:shd w:val="clear" w:color="auto" w:fill="D6E3BC"/>
            <w:vAlign w:val="center"/>
          </w:tcPr>
          <w:p w14:paraId="12D800D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03A56558"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CDE6CB4" w14:textId="77777777" w:rsidTr="008A2957">
        <w:trPr>
          <w:trHeight w:val="488"/>
        </w:trPr>
        <w:tc>
          <w:tcPr>
            <w:tcW w:w="1207" w:type="pct"/>
            <w:shd w:val="clear" w:color="auto" w:fill="D6E3BC"/>
            <w:vAlign w:val="center"/>
          </w:tcPr>
          <w:p w14:paraId="1E5FAE3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57AA5728"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4F232752" w14:textId="77777777" w:rsidTr="00903B60">
        <w:trPr>
          <w:trHeight w:val="2638"/>
        </w:trPr>
        <w:tc>
          <w:tcPr>
            <w:tcW w:w="1207" w:type="pct"/>
            <w:shd w:val="clear" w:color="auto" w:fill="D6E3BC"/>
            <w:vAlign w:val="center"/>
          </w:tcPr>
          <w:p w14:paraId="3BFD00B2"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7410753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366CD269"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07D0D87F"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720E2526"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23B418AB"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58585C47" w14:textId="68E5770F" w:rsidR="003A1BCB" w:rsidRPr="00C5026F" w:rsidRDefault="005679D8">
      <w:pPr>
        <w:pStyle w:val="Akapitzlist"/>
        <w:numPr>
          <w:ilvl w:val="0"/>
          <w:numId w:val="35"/>
        </w:numPr>
        <w:spacing w:line="276" w:lineRule="auto"/>
        <w:ind w:left="284" w:hanging="284"/>
        <w:rPr>
          <w:rFonts w:asciiTheme="minorHAnsi" w:hAnsiTheme="minorHAnsi" w:cstheme="minorHAnsi"/>
          <w:b/>
          <w:bCs/>
          <w:sz w:val="22"/>
          <w:szCs w:val="22"/>
        </w:rPr>
      </w:pPr>
      <w:r w:rsidRPr="00C5026F">
        <w:rPr>
          <w:rFonts w:asciiTheme="minorHAnsi" w:hAnsiTheme="minorHAnsi" w:cstheme="minorHAnsi"/>
          <w:b/>
          <w:bCs/>
          <w:sz w:val="22"/>
          <w:szCs w:val="22"/>
          <w:u w:val="single"/>
        </w:rPr>
        <w:t>Zamawiający:</w:t>
      </w:r>
      <w:r w:rsidRPr="00C5026F">
        <w:rPr>
          <w:rFonts w:asciiTheme="minorHAnsi" w:hAnsiTheme="minorHAnsi" w:cstheme="minorHAnsi"/>
          <w:b/>
          <w:bCs/>
          <w:sz w:val="22"/>
          <w:szCs w:val="22"/>
        </w:rPr>
        <w:t xml:space="preserve"> </w:t>
      </w:r>
      <w:r w:rsidR="0003779D" w:rsidRPr="00C5026F">
        <w:rPr>
          <w:rFonts w:asciiTheme="minorHAnsi" w:hAnsiTheme="minorHAnsi" w:cstheme="minorHAnsi"/>
          <w:b/>
          <w:bCs/>
          <w:sz w:val="22"/>
          <w:szCs w:val="22"/>
        </w:rPr>
        <w:t xml:space="preserve">Sieć Badawcza Łukasiewicz – </w:t>
      </w:r>
      <w:r w:rsidRPr="00C5026F">
        <w:rPr>
          <w:rFonts w:asciiTheme="minorHAnsi" w:hAnsiTheme="minorHAnsi" w:cstheme="minorHAnsi"/>
          <w:b/>
          <w:bCs/>
          <w:sz w:val="22"/>
          <w:szCs w:val="22"/>
        </w:rPr>
        <w:t>Łódzki</w:t>
      </w:r>
      <w:r w:rsidR="0003779D" w:rsidRPr="00C5026F">
        <w:rPr>
          <w:rFonts w:asciiTheme="minorHAnsi" w:hAnsiTheme="minorHAnsi" w:cstheme="minorHAnsi"/>
          <w:b/>
          <w:bCs/>
          <w:sz w:val="22"/>
          <w:szCs w:val="22"/>
        </w:rPr>
        <w:t xml:space="preserve"> Instytut Technologiczny</w:t>
      </w:r>
      <w:r w:rsidRPr="00C5026F">
        <w:rPr>
          <w:rFonts w:asciiTheme="minorHAnsi" w:hAnsiTheme="minorHAnsi" w:cstheme="minorHAnsi"/>
          <w:b/>
          <w:bCs/>
          <w:sz w:val="22"/>
          <w:szCs w:val="22"/>
        </w:rPr>
        <w:t>, 9</w:t>
      </w:r>
      <w:r w:rsidR="00D31AC9" w:rsidRPr="00C5026F">
        <w:rPr>
          <w:rFonts w:asciiTheme="minorHAnsi" w:hAnsiTheme="minorHAnsi" w:cstheme="minorHAnsi"/>
          <w:b/>
          <w:bCs/>
          <w:sz w:val="22"/>
          <w:szCs w:val="22"/>
        </w:rPr>
        <w:t>0-570</w:t>
      </w:r>
      <w:r w:rsidRPr="00C5026F">
        <w:rPr>
          <w:rFonts w:asciiTheme="minorHAnsi" w:hAnsiTheme="minorHAnsi" w:cstheme="minorHAnsi"/>
          <w:b/>
          <w:bCs/>
          <w:sz w:val="22"/>
          <w:szCs w:val="22"/>
        </w:rPr>
        <w:t xml:space="preserve"> Łódź, ul. </w:t>
      </w:r>
      <w:r w:rsidR="0003779D" w:rsidRPr="00C5026F">
        <w:rPr>
          <w:rFonts w:asciiTheme="minorHAnsi" w:hAnsiTheme="minorHAnsi" w:cstheme="minorHAnsi"/>
          <w:b/>
          <w:bCs/>
          <w:sz w:val="22"/>
          <w:szCs w:val="22"/>
        </w:rPr>
        <w:t>Marii Skłodowskiej-Curie nr 19/27</w:t>
      </w:r>
      <w:r w:rsidRPr="00C5026F">
        <w:rPr>
          <w:rFonts w:asciiTheme="minorHAnsi" w:hAnsiTheme="minorHAnsi" w:cstheme="minorHAnsi"/>
          <w:b/>
          <w:bCs/>
          <w:sz w:val="22"/>
          <w:szCs w:val="22"/>
        </w:rPr>
        <w:t>.</w:t>
      </w:r>
    </w:p>
    <w:p w14:paraId="2C04A66F" w14:textId="77777777" w:rsidR="00BC5542" w:rsidRPr="00B5733D" w:rsidRDefault="00E45637">
      <w:pPr>
        <w:pStyle w:val="Akapitzlist"/>
        <w:numPr>
          <w:ilvl w:val="0"/>
          <w:numId w:val="35"/>
        </w:numPr>
        <w:spacing w:line="276" w:lineRule="auto"/>
        <w:jc w:val="both"/>
        <w:rPr>
          <w:rFonts w:asciiTheme="minorHAnsi" w:hAnsiTheme="minorHAnsi" w:cstheme="minorHAnsi"/>
          <w:b/>
          <w:sz w:val="22"/>
          <w:szCs w:val="22"/>
        </w:rPr>
      </w:pPr>
      <w:r w:rsidRPr="00B5733D">
        <w:rPr>
          <w:rFonts w:asciiTheme="minorHAnsi" w:hAnsiTheme="minorHAnsi" w:cstheme="minorHAnsi"/>
          <w:b/>
          <w:bCs/>
          <w:sz w:val="22"/>
          <w:szCs w:val="22"/>
          <w:u w:val="single"/>
        </w:rPr>
        <w:t>Przedmiot zamówienia:</w:t>
      </w:r>
      <w:r w:rsidR="00CD152C" w:rsidRPr="00B5733D">
        <w:rPr>
          <w:rFonts w:asciiTheme="minorHAnsi" w:hAnsiTheme="minorHAnsi" w:cstheme="minorHAnsi"/>
          <w:b/>
          <w:bCs/>
          <w:sz w:val="22"/>
          <w:szCs w:val="22"/>
          <w:u w:val="single"/>
        </w:rPr>
        <w:t xml:space="preserve"> </w:t>
      </w:r>
    </w:p>
    <w:p w14:paraId="1C641794" w14:textId="77777777" w:rsidR="00637DE1" w:rsidRDefault="00B278D6" w:rsidP="00B278D6">
      <w:pPr>
        <w:pStyle w:val="Akapitzlist"/>
        <w:spacing w:line="276" w:lineRule="auto"/>
        <w:ind w:left="360"/>
        <w:jc w:val="both"/>
        <w:rPr>
          <w:rFonts w:asciiTheme="minorHAnsi" w:hAnsiTheme="minorHAnsi" w:cstheme="minorHAnsi"/>
          <w:sz w:val="22"/>
          <w:szCs w:val="22"/>
        </w:rPr>
      </w:pPr>
      <w:r>
        <w:rPr>
          <w:rFonts w:asciiTheme="minorHAnsi" w:hAnsiTheme="minorHAnsi" w:cstheme="minorHAnsi"/>
          <w:b/>
          <w:color w:val="000000"/>
          <w:sz w:val="22"/>
          <w:szCs w:val="22"/>
        </w:rPr>
        <w:t>Usługa odbioru i utylizacji odpadów poprodukcyjnych</w:t>
      </w:r>
      <w:r w:rsidR="00E45637" w:rsidRPr="001A1DC1">
        <w:rPr>
          <w:rFonts w:asciiTheme="minorHAnsi" w:hAnsiTheme="minorHAnsi" w:cstheme="minorHAnsi"/>
          <w:sz w:val="22"/>
          <w:szCs w:val="22"/>
        </w:rPr>
        <w:t xml:space="preserve"> </w:t>
      </w:r>
    </w:p>
    <w:p w14:paraId="180FD19E" w14:textId="4EEEC73E" w:rsidR="00E45637" w:rsidRPr="00637DE1" w:rsidRDefault="00E45637" w:rsidP="00637DE1">
      <w:pPr>
        <w:pStyle w:val="Akapitzlist"/>
        <w:numPr>
          <w:ilvl w:val="0"/>
          <w:numId w:val="35"/>
        </w:numPr>
        <w:spacing w:line="276" w:lineRule="auto"/>
        <w:jc w:val="both"/>
        <w:rPr>
          <w:rFonts w:asciiTheme="minorHAnsi" w:hAnsiTheme="minorHAnsi" w:cstheme="minorHAnsi"/>
          <w:bCs/>
          <w:sz w:val="22"/>
          <w:szCs w:val="22"/>
          <w:u w:val="single"/>
        </w:rPr>
      </w:pPr>
      <w:r w:rsidRPr="00637DE1">
        <w:rPr>
          <w:rFonts w:asciiTheme="minorHAnsi" w:hAnsiTheme="minorHAnsi" w:cstheme="minorHAnsi"/>
          <w:b/>
          <w:bCs/>
          <w:sz w:val="22"/>
          <w:szCs w:val="22"/>
          <w:u w:val="single"/>
        </w:rPr>
        <w:t>Cena całkowita oferty brutto</w:t>
      </w:r>
      <w:r w:rsidR="00C56162" w:rsidRPr="00637DE1">
        <w:rPr>
          <w:rFonts w:asciiTheme="minorHAnsi" w:hAnsiTheme="minorHAnsi" w:cstheme="minorHAnsi"/>
          <w:b/>
          <w:bCs/>
          <w:sz w:val="22"/>
          <w:szCs w:val="22"/>
          <w:u w:val="single"/>
        </w:rPr>
        <w:t xml:space="preserve"> </w:t>
      </w:r>
      <w:r w:rsidR="00C56162" w:rsidRPr="00637DE1">
        <w:rPr>
          <w:rFonts w:asciiTheme="minorHAnsi" w:hAnsiTheme="minorHAnsi" w:cstheme="minorHAnsi"/>
          <w:sz w:val="22"/>
          <w:szCs w:val="22"/>
          <w:vertAlign w:val="superscript"/>
        </w:rPr>
        <w:footnoteReference w:id="2"/>
      </w:r>
      <w:r w:rsidR="00841A55">
        <w:rPr>
          <w:rFonts w:asciiTheme="minorHAnsi" w:hAnsiTheme="minorHAnsi" w:cstheme="minorHAnsi"/>
          <w:b/>
          <w:bCs/>
          <w:sz w:val="22"/>
          <w:szCs w:val="22"/>
          <w:u w:val="single"/>
        </w:rPr>
        <w:t>:</w:t>
      </w:r>
    </w:p>
    <w:p w14:paraId="34E6A357" w14:textId="2ED30145" w:rsidR="002E1BAD" w:rsidRPr="002E1BAD" w:rsidRDefault="00F43E0C" w:rsidP="00B278D6">
      <w:pPr>
        <w:pStyle w:val="Akapitzlist"/>
        <w:spacing w:line="276" w:lineRule="auto"/>
        <w:ind w:left="360"/>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Wykonawca wypełnia jedynie pola poniższej Tabeli </w:t>
      </w:r>
      <w:r w:rsidR="007F482E">
        <w:rPr>
          <w:rFonts w:asciiTheme="minorHAnsi" w:hAnsiTheme="minorHAnsi" w:cstheme="minorHAnsi"/>
          <w:color w:val="FF0000"/>
          <w:sz w:val="22"/>
          <w:szCs w:val="22"/>
        </w:rPr>
        <w:t>które są nie zacienione</w:t>
      </w:r>
    </w:p>
    <w:tbl>
      <w:tblPr>
        <w:tblW w:w="10235" w:type="dxa"/>
        <w:tblInd w:w="-34" w:type="dxa"/>
        <w:tblLayout w:type="fixed"/>
        <w:tblCellMar>
          <w:left w:w="10" w:type="dxa"/>
          <w:right w:w="10" w:type="dxa"/>
        </w:tblCellMar>
        <w:tblLook w:val="0000" w:firstRow="0" w:lastRow="0" w:firstColumn="0" w:lastColumn="0" w:noHBand="0" w:noVBand="0"/>
      </w:tblPr>
      <w:tblGrid>
        <w:gridCol w:w="502"/>
        <w:gridCol w:w="2513"/>
        <w:gridCol w:w="1832"/>
        <w:gridCol w:w="686"/>
        <w:gridCol w:w="1582"/>
        <w:gridCol w:w="1393"/>
        <w:gridCol w:w="1727"/>
      </w:tblGrid>
      <w:tr w:rsidR="002B7DF1" w:rsidRPr="00DF6978" w14:paraId="7584542C" w14:textId="77777777" w:rsidTr="009C43FE">
        <w:trPr>
          <w:trHeight w:val="1355"/>
        </w:trPr>
        <w:tc>
          <w:tcPr>
            <w:tcW w:w="50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70768A4" w14:textId="77777777" w:rsidR="006268B0" w:rsidRPr="00035FFC" w:rsidRDefault="006268B0" w:rsidP="00011778">
            <w:pPr>
              <w:spacing w:after="0"/>
              <w:jc w:val="center"/>
              <w:rPr>
                <w:rFonts w:cs="Times New Roman"/>
                <w:b/>
                <w:bCs/>
                <w:sz w:val="18"/>
                <w:szCs w:val="18"/>
              </w:rPr>
            </w:pPr>
            <w:bookmarkStart w:id="13" w:name="_Hlk72085210"/>
            <w:r w:rsidRPr="00035FFC">
              <w:rPr>
                <w:rFonts w:cs="Times New Roman"/>
                <w:b/>
                <w:bCs/>
                <w:sz w:val="18"/>
                <w:szCs w:val="18"/>
              </w:rPr>
              <w:t>Lp.</w:t>
            </w:r>
          </w:p>
        </w:tc>
        <w:tc>
          <w:tcPr>
            <w:tcW w:w="251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10F1A86C" w14:textId="0CEF0BC7" w:rsidR="006268B0" w:rsidRPr="00035FFC" w:rsidRDefault="00991841" w:rsidP="00991841">
            <w:pPr>
              <w:spacing w:after="0"/>
              <w:jc w:val="center"/>
              <w:rPr>
                <w:rFonts w:cs="Times New Roman"/>
                <w:b/>
                <w:bCs/>
                <w:sz w:val="18"/>
                <w:szCs w:val="18"/>
              </w:rPr>
            </w:pPr>
            <w:r>
              <w:rPr>
                <w:rFonts w:cs="Times New Roman"/>
                <w:b/>
                <w:bCs/>
                <w:sz w:val="18"/>
                <w:szCs w:val="18"/>
              </w:rPr>
              <w:t>Rodzaj odpadu i kod</w:t>
            </w:r>
          </w:p>
        </w:tc>
        <w:tc>
          <w:tcPr>
            <w:tcW w:w="183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2464E25" w14:textId="244F4AB4" w:rsidR="006268B0" w:rsidRPr="00035FFC" w:rsidRDefault="006268B0" w:rsidP="00011778">
            <w:pPr>
              <w:spacing w:after="0"/>
              <w:jc w:val="center"/>
              <w:rPr>
                <w:rFonts w:cs="Times New Roman"/>
                <w:b/>
                <w:bCs/>
                <w:sz w:val="18"/>
                <w:szCs w:val="18"/>
              </w:rPr>
            </w:pPr>
            <w:r w:rsidRPr="00035FFC">
              <w:rPr>
                <w:rFonts w:cs="Times New Roman"/>
                <w:b/>
                <w:bCs/>
                <w:sz w:val="18"/>
                <w:szCs w:val="18"/>
              </w:rPr>
              <w:t xml:space="preserve">Cena netto w zł za 1 </w:t>
            </w:r>
            <w:r>
              <w:rPr>
                <w:rFonts w:cs="Times New Roman"/>
                <w:b/>
                <w:bCs/>
                <w:sz w:val="18"/>
                <w:szCs w:val="18"/>
              </w:rPr>
              <w:t>k</w:t>
            </w:r>
            <w:r w:rsidRPr="00035FFC">
              <w:rPr>
                <w:rFonts w:cs="Times New Roman"/>
                <w:b/>
                <w:bCs/>
                <w:sz w:val="18"/>
                <w:szCs w:val="18"/>
              </w:rPr>
              <w:t>g odpadów</w:t>
            </w:r>
            <w:r>
              <w:rPr>
                <w:rFonts w:cs="Times New Roman"/>
                <w:b/>
                <w:bCs/>
                <w:sz w:val="18"/>
                <w:szCs w:val="18"/>
              </w:rPr>
              <w:t xml:space="preserve"> poprodukcyjnych</w:t>
            </w:r>
            <w:r w:rsidRPr="00035FFC">
              <w:rPr>
                <w:rFonts w:cs="Times New Roman"/>
                <w:b/>
                <w:bCs/>
                <w:sz w:val="18"/>
                <w:szCs w:val="18"/>
              </w:rPr>
              <w:t xml:space="preserve"> (obejmująca odbiór i </w:t>
            </w:r>
            <w:r>
              <w:rPr>
                <w:rFonts w:cs="Times New Roman"/>
                <w:b/>
                <w:bCs/>
                <w:sz w:val="18"/>
                <w:szCs w:val="18"/>
              </w:rPr>
              <w:t>utylizację</w:t>
            </w:r>
            <w:r w:rsidRPr="00035FFC">
              <w:rPr>
                <w:rFonts w:cs="Times New Roman"/>
                <w:b/>
                <w:bCs/>
                <w:sz w:val="18"/>
                <w:szCs w:val="18"/>
              </w:rPr>
              <w:t>)</w:t>
            </w:r>
          </w:p>
        </w:tc>
        <w:tc>
          <w:tcPr>
            <w:tcW w:w="686"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E30B0DD" w14:textId="77777777" w:rsidR="006268B0" w:rsidRPr="00035FFC" w:rsidRDefault="006268B0" w:rsidP="00011778">
            <w:pPr>
              <w:spacing w:after="0"/>
              <w:jc w:val="center"/>
              <w:rPr>
                <w:rFonts w:cs="Times New Roman"/>
                <w:b/>
                <w:bCs/>
                <w:sz w:val="18"/>
                <w:szCs w:val="18"/>
              </w:rPr>
            </w:pPr>
            <w:r w:rsidRPr="00035FFC">
              <w:rPr>
                <w:rFonts w:cs="Times New Roman"/>
                <w:b/>
                <w:bCs/>
                <w:sz w:val="18"/>
                <w:szCs w:val="18"/>
              </w:rPr>
              <w:t>Stawka podatku VAT w %</w:t>
            </w:r>
          </w:p>
        </w:tc>
        <w:tc>
          <w:tcPr>
            <w:tcW w:w="158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CFDFCCE" w14:textId="72CB2CEA" w:rsidR="006268B0" w:rsidRPr="00035FFC" w:rsidRDefault="006268B0" w:rsidP="00011778">
            <w:pPr>
              <w:spacing w:after="0"/>
              <w:jc w:val="center"/>
              <w:rPr>
                <w:rFonts w:cs="Times New Roman"/>
                <w:b/>
                <w:bCs/>
                <w:sz w:val="18"/>
                <w:szCs w:val="18"/>
              </w:rPr>
            </w:pPr>
            <w:r w:rsidRPr="00035FFC">
              <w:rPr>
                <w:rFonts w:cs="Times New Roman"/>
                <w:b/>
                <w:bCs/>
                <w:sz w:val="18"/>
                <w:szCs w:val="18"/>
              </w:rPr>
              <w:t xml:space="preserve">Cena brutto w zł za 1 </w:t>
            </w:r>
            <w:r>
              <w:rPr>
                <w:rFonts w:cs="Times New Roman"/>
                <w:b/>
                <w:bCs/>
                <w:sz w:val="18"/>
                <w:szCs w:val="18"/>
              </w:rPr>
              <w:t>k</w:t>
            </w:r>
            <w:r w:rsidRPr="00035FFC">
              <w:rPr>
                <w:rFonts w:cs="Times New Roman"/>
                <w:b/>
                <w:bCs/>
                <w:sz w:val="18"/>
                <w:szCs w:val="18"/>
              </w:rPr>
              <w:t xml:space="preserve">g odpadów (obejmująca odbiór i </w:t>
            </w:r>
            <w:r>
              <w:rPr>
                <w:rFonts w:cs="Times New Roman"/>
                <w:b/>
                <w:bCs/>
                <w:sz w:val="18"/>
                <w:szCs w:val="18"/>
              </w:rPr>
              <w:t>utylizację</w:t>
            </w:r>
            <w:r w:rsidRPr="00035FFC">
              <w:rPr>
                <w:rFonts w:cs="Times New Roman"/>
                <w:b/>
                <w:bCs/>
                <w:sz w:val="18"/>
                <w:szCs w:val="18"/>
              </w:rPr>
              <w:t>)</w:t>
            </w:r>
          </w:p>
          <w:p w14:paraId="26D841AE" w14:textId="58EB20D0" w:rsidR="006268B0" w:rsidRPr="00035FFC" w:rsidRDefault="006268B0" w:rsidP="00011778">
            <w:pPr>
              <w:spacing w:after="0"/>
              <w:jc w:val="center"/>
              <w:rPr>
                <w:rFonts w:cs="Times New Roman"/>
                <w:b/>
                <w:bCs/>
                <w:sz w:val="18"/>
                <w:szCs w:val="18"/>
              </w:rPr>
            </w:pPr>
            <w:r w:rsidRPr="00035FFC">
              <w:rPr>
                <w:rFonts w:cs="Times New Roman"/>
                <w:b/>
                <w:bCs/>
                <w:sz w:val="18"/>
                <w:szCs w:val="18"/>
              </w:rPr>
              <w:t xml:space="preserve">(wartość z kolumny </w:t>
            </w:r>
            <w:r w:rsidR="002B7DF1">
              <w:rPr>
                <w:rFonts w:cs="Times New Roman"/>
                <w:b/>
                <w:bCs/>
                <w:sz w:val="18"/>
                <w:szCs w:val="18"/>
              </w:rPr>
              <w:t>3</w:t>
            </w:r>
            <w:r w:rsidRPr="00035FFC">
              <w:rPr>
                <w:rFonts w:cs="Times New Roman"/>
                <w:b/>
                <w:bCs/>
                <w:sz w:val="18"/>
                <w:szCs w:val="18"/>
              </w:rPr>
              <w:t xml:space="preserve"> + VAT)</w:t>
            </w:r>
          </w:p>
        </w:tc>
        <w:tc>
          <w:tcPr>
            <w:tcW w:w="139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515C77B1" w14:textId="05808DAA" w:rsidR="006268B0" w:rsidRPr="00035FFC" w:rsidRDefault="006268B0" w:rsidP="00011778">
            <w:pPr>
              <w:spacing w:after="0"/>
              <w:jc w:val="center"/>
              <w:rPr>
                <w:rFonts w:cs="Times New Roman"/>
                <w:b/>
                <w:bCs/>
                <w:sz w:val="18"/>
                <w:szCs w:val="18"/>
              </w:rPr>
            </w:pPr>
            <w:r w:rsidRPr="00035FFC">
              <w:rPr>
                <w:rFonts w:cs="Times New Roman"/>
                <w:b/>
                <w:bCs/>
                <w:sz w:val="18"/>
                <w:szCs w:val="18"/>
              </w:rPr>
              <w:t xml:space="preserve">Szacowania wartość odpadów w okresie trwania umowy (w </w:t>
            </w:r>
            <w:r>
              <w:rPr>
                <w:rFonts w:cs="Times New Roman"/>
                <w:b/>
                <w:bCs/>
                <w:sz w:val="18"/>
                <w:szCs w:val="18"/>
              </w:rPr>
              <w:t>k</w:t>
            </w:r>
            <w:r w:rsidRPr="00035FFC">
              <w:rPr>
                <w:rFonts w:cs="Times New Roman"/>
                <w:b/>
                <w:bCs/>
                <w:sz w:val="18"/>
                <w:szCs w:val="18"/>
              </w:rPr>
              <w:t>g)</w:t>
            </w:r>
          </w:p>
        </w:tc>
        <w:tc>
          <w:tcPr>
            <w:tcW w:w="1725"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368A614" w14:textId="77777777" w:rsidR="006268B0" w:rsidRPr="00035FFC" w:rsidRDefault="006268B0" w:rsidP="00011778">
            <w:pPr>
              <w:spacing w:after="0"/>
              <w:jc w:val="center"/>
              <w:rPr>
                <w:rFonts w:cs="Times New Roman"/>
                <w:b/>
                <w:bCs/>
                <w:sz w:val="18"/>
                <w:szCs w:val="18"/>
              </w:rPr>
            </w:pPr>
            <w:r w:rsidRPr="00035FFC">
              <w:rPr>
                <w:rFonts w:cs="Times New Roman"/>
                <w:b/>
                <w:bCs/>
                <w:sz w:val="18"/>
                <w:szCs w:val="18"/>
              </w:rPr>
              <w:t xml:space="preserve">Cena oferty w zł. brutto </w:t>
            </w:r>
          </w:p>
          <w:p w14:paraId="40B832DE" w14:textId="4DFC8515" w:rsidR="006268B0" w:rsidRPr="00035FFC" w:rsidRDefault="006268B0" w:rsidP="00011778">
            <w:pPr>
              <w:spacing w:after="0"/>
              <w:jc w:val="center"/>
              <w:rPr>
                <w:rFonts w:cs="Times New Roman"/>
                <w:b/>
                <w:bCs/>
                <w:sz w:val="18"/>
                <w:szCs w:val="18"/>
              </w:rPr>
            </w:pPr>
            <w:r w:rsidRPr="00035FFC">
              <w:rPr>
                <w:rFonts w:cs="Times New Roman"/>
                <w:b/>
                <w:bCs/>
                <w:sz w:val="18"/>
                <w:szCs w:val="18"/>
              </w:rPr>
              <w:t xml:space="preserve">(iloczyn wartości z kolumny nr 4 i kolumny nr </w:t>
            </w:r>
            <w:r w:rsidR="002B7DF1">
              <w:rPr>
                <w:rFonts w:cs="Times New Roman"/>
                <w:b/>
                <w:bCs/>
                <w:sz w:val="18"/>
                <w:szCs w:val="18"/>
              </w:rPr>
              <w:t>6</w:t>
            </w:r>
            <w:r w:rsidRPr="00035FFC">
              <w:rPr>
                <w:rFonts w:cs="Times New Roman"/>
                <w:b/>
                <w:bCs/>
                <w:sz w:val="18"/>
                <w:szCs w:val="18"/>
              </w:rPr>
              <w:t>)</w:t>
            </w:r>
          </w:p>
        </w:tc>
      </w:tr>
      <w:tr w:rsidR="007D4F6C" w14:paraId="6BEFC00C" w14:textId="77777777" w:rsidTr="009C43FE">
        <w:trPr>
          <w:trHeight w:val="237"/>
        </w:trPr>
        <w:tc>
          <w:tcPr>
            <w:tcW w:w="50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09E20E8" w14:textId="77777777" w:rsidR="006268B0" w:rsidRPr="00035FFC" w:rsidRDefault="006268B0" w:rsidP="00E9244A">
            <w:pPr>
              <w:jc w:val="center"/>
              <w:rPr>
                <w:rFonts w:cs="Times New Roman"/>
                <w:b/>
                <w:bCs/>
                <w:sz w:val="18"/>
                <w:szCs w:val="18"/>
              </w:rPr>
            </w:pPr>
            <w:r w:rsidRPr="00035FFC">
              <w:rPr>
                <w:rFonts w:cs="Times New Roman"/>
                <w:b/>
                <w:bCs/>
                <w:sz w:val="18"/>
                <w:szCs w:val="18"/>
              </w:rPr>
              <w:t>1.</w:t>
            </w:r>
          </w:p>
        </w:tc>
        <w:tc>
          <w:tcPr>
            <w:tcW w:w="2514" w:type="dxa"/>
            <w:tcBorders>
              <w:top w:val="single" w:sz="4" w:space="0" w:color="000000"/>
              <w:left w:val="single" w:sz="4" w:space="0" w:color="000000"/>
              <w:bottom w:val="single" w:sz="4" w:space="0" w:color="000000"/>
              <w:right w:val="single" w:sz="4" w:space="0" w:color="000000"/>
            </w:tcBorders>
            <w:shd w:val="pct15" w:color="auto" w:fill="auto"/>
          </w:tcPr>
          <w:p w14:paraId="4B64ABE5" w14:textId="676D0719" w:rsidR="006268B0" w:rsidRPr="00035FFC" w:rsidRDefault="006268B0" w:rsidP="00E9244A">
            <w:pPr>
              <w:jc w:val="center"/>
              <w:rPr>
                <w:rFonts w:cs="Times New Roman"/>
                <w:b/>
                <w:bCs/>
                <w:sz w:val="18"/>
                <w:szCs w:val="18"/>
              </w:rPr>
            </w:pPr>
            <w:r>
              <w:rPr>
                <w:rFonts w:cs="Times New Roman"/>
                <w:b/>
                <w:bCs/>
                <w:sz w:val="18"/>
                <w:szCs w:val="18"/>
              </w:rPr>
              <w:t>2.</w:t>
            </w:r>
          </w:p>
        </w:tc>
        <w:tc>
          <w:tcPr>
            <w:tcW w:w="183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D61471C" w14:textId="448FA4A0" w:rsidR="006268B0" w:rsidRPr="00035FFC" w:rsidRDefault="006268B0" w:rsidP="00E9244A">
            <w:pPr>
              <w:jc w:val="center"/>
              <w:rPr>
                <w:rFonts w:cs="Times New Roman"/>
                <w:b/>
                <w:bCs/>
                <w:sz w:val="18"/>
                <w:szCs w:val="18"/>
              </w:rPr>
            </w:pPr>
            <w:r>
              <w:rPr>
                <w:rFonts w:cs="Times New Roman"/>
                <w:b/>
                <w:bCs/>
                <w:sz w:val="18"/>
                <w:szCs w:val="18"/>
              </w:rPr>
              <w:t>3.</w:t>
            </w:r>
          </w:p>
        </w:tc>
        <w:tc>
          <w:tcPr>
            <w:tcW w:w="686"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17F1ED7E" w14:textId="5C2090F3" w:rsidR="006268B0" w:rsidRPr="00035FFC" w:rsidRDefault="006268B0" w:rsidP="00E9244A">
            <w:pPr>
              <w:jc w:val="center"/>
              <w:rPr>
                <w:rFonts w:cs="Times New Roman"/>
                <w:b/>
                <w:bCs/>
                <w:sz w:val="18"/>
                <w:szCs w:val="18"/>
              </w:rPr>
            </w:pPr>
            <w:r>
              <w:rPr>
                <w:rFonts w:cs="Times New Roman"/>
                <w:b/>
                <w:bCs/>
                <w:sz w:val="18"/>
                <w:szCs w:val="18"/>
              </w:rPr>
              <w:t>4.</w:t>
            </w:r>
          </w:p>
        </w:tc>
        <w:tc>
          <w:tcPr>
            <w:tcW w:w="158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3730B90A" w14:textId="3D110A15" w:rsidR="006268B0" w:rsidRPr="00035FFC" w:rsidRDefault="006268B0" w:rsidP="00E9244A">
            <w:pPr>
              <w:jc w:val="center"/>
              <w:rPr>
                <w:rFonts w:cs="Times New Roman"/>
                <w:b/>
                <w:bCs/>
                <w:sz w:val="18"/>
                <w:szCs w:val="18"/>
              </w:rPr>
            </w:pPr>
            <w:r>
              <w:rPr>
                <w:rFonts w:cs="Times New Roman"/>
                <w:b/>
                <w:bCs/>
                <w:sz w:val="18"/>
                <w:szCs w:val="18"/>
              </w:rPr>
              <w:t>5.</w:t>
            </w:r>
          </w:p>
        </w:tc>
        <w:tc>
          <w:tcPr>
            <w:tcW w:w="139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3378C4C" w14:textId="1A99D154" w:rsidR="006268B0" w:rsidRPr="00035FFC" w:rsidRDefault="006268B0" w:rsidP="00E9244A">
            <w:pPr>
              <w:jc w:val="center"/>
              <w:rPr>
                <w:rFonts w:cs="Times New Roman"/>
                <w:b/>
                <w:bCs/>
                <w:sz w:val="18"/>
                <w:szCs w:val="18"/>
              </w:rPr>
            </w:pPr>
            <w:r>
              <w:rPr>
                <w:rFonts w:cs="Times New Roman"/>
                <w:b/>
                <w:bCs/>
                <w:sz w:val="18"/>
                <w:szCs w:val="18"/>
              </w:rPr>
              <w:t>6.</w:t>
            </w:r>
          </w:p>
        </w:tc>
        <w:tc>
          <w:tcPr>
            <w:tcW w:w="1725"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50E2D61" w14:textId="77777777" w:rsidR="006268B0" w:rsidRPr="00035FFC" w:rsidRDefault="006268B0" w:rsidP="00E9244A">
            <w:pPr>
              <w:jc w:val="center"/>
              <w:rPr>
                <w:rFonts w:cs="Times New Roman"/>
                <w:b/>
                <w:bCs/>
                <w:sz w:val="18"/>
                <w:szCs w:val="18"/>
              </w:rPr>
            </w:pPr>
            <w:r w:rsidRPr="00035FFC">
              <w:rPr>
                <w:rFonts w:cs="Times New Roman"/>
                <w:b/>
                <w:bCs/>
                <w:sz w:val="18"/>
                <w:szCs w:val="18"/>
              </w:rPr>
              <w:t>6</w:t>
            </w:r>
          </w:p>
        </w:tc>
      </w:tr>
      <w:tr w:rsidR="002B7DF1" w14:paraId="4049D6E1" w14:textId="77777777" w:rsidTr="009C43FE">
        <w:trPr>
          <w:trHeight w:val="500"/>
        </w:trPr>
        <w:tc>
          <w:tcPr>
            <w:tcW w:w="50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7A77615" w14:textId="77777777" w:rsidR="006268B0" w:rsidRPr="00035FFC" w:rsidRDefault="006268B0" w:rsidP="006268B0">
            <w:pPr>
              <w:jc w:val="center"/>
              <w:rPr>
                <w:rFonts w:ascii="Calibri" w:hAnsi="Calibri"/>
                <w:b/>
                <w:bCs/>
                <w:sz w:val="20"/>
                <w:szCs w:val="20"/>
              </w:rPr>
            </w:pPr>
            <w:r w:rsidRPr="00035FFC">
              <w:rPr>
                <w:rFonts w:ascii="Calibri" w:hAnsi="Calibri"/>
                <w:b/>
                <w:bCs/>
                <w:sz w:val="20"/>
                <w:szCs w:val="20"/>
              </w:rPr>
              <w:t>1.</w:t>
            </w:r>
          </w:p>
        </w:tc>
        <w:tc>
          <w:tcPr>
            <w:tcW w:w="251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150424C5" w14:textId="0351F267" w:rsidR="006268B0" w:rsidRPr="007569A9" w:rsidRDefault="00600B23" w:rsidP="002E1BAD">
            <w:pPr>
              <w:spacing w:after="0" w:line="276" w:lineRule="auto"/>
              <w:rPr>
                <w:rFonts w:cstheme="minorHAnsi"/>
                <w:b/>
                <w:color w:val="000000"/>
                <w:sz w:val="18"/>
                <w:szCs w:val="18"/>
              </w:rPr>
            </w:pPr>
            <w:r w:rsidRPr="007569A9">
              <w:rPr>
                <w:rFonts w:cstheme="minorHAnsi"/>
                <w:b/>
                <w:color w:val="000000"/>
                <w:sz w:val="18"/>
                <w:szCs w:val="18"/>
              </w:rPr>
              <w:t>Odpady z przetworzonych włókien tekstylnych - 04 02 22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9E8DC" w14:textId="77777777" w:rsidR="006268B0" w:rsidRPr="00035FFC" w:rsidRDefault="006268B0" w:rsidP="006268B0">
            <w:pPr>
              <w:jc w:val="center"/>
              <w:rPr>
                <w:rFonts w:ascii="Calibri" w:hAnsi="Calibri"/>
                <w:bCs/>
                <w:sz w:val="16"/>
                <w:szCs w:val="16"/>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7029B" w14:textId="77777777" w:rsidR="006268B0" w:rsidRPr="00035FFC" w:rsidRDefault="006268B0" w:rsidP="006268B0">
            <w:pPr>
              <w:jc w:val="center"/>
              <w:rPr>
                <w:rFonts w:ascii="Calibri" w:hAnsi="Calibri"/>
                <w:bCs/>
                <w:sz w:val="16"/>
                <w:szCs w:val="16"/>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BE779" w14:textId="49A38AFD" w:rsidR="006268B0" w:rsidRPr="00035FFC" w:rsidRDefault="006268B0" w:rsidP="006268B0">
            <w:pPr>
              <w:jc w:val="center"/>
              <w:rPr>
                <w:rFonts w:ascii="Calibri" w:hAnsi="Calibri"/>
                <w:bCs/>
                <w:sz w:val="16"/>
                <w:szCs w:val="16"/>
              </w:rPr>
            </w:pPr>
          </w:p>
        </w:tc>
        <w:tc>
          <w:tcPr>
            <w:tcW w:w="139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27BEDC4" w14:textId="44E19827" w:rsidR="006268B0" w:rsidRPr="007569A9" w:rsidRDefault="00600B23" w:rsidP="007569A9">
            <w:pPr>
              <w:jc w:val="center"/>
              <w:rPr>
                <w:b/>
                <w:bCs/>
              </w:rPr>
            </w:pPr>
            <w:r w:rsidRPr="007569A9">
              <w:rPr>
                <w:b/>
                <w:bCs/>
              </w:rPr>
              <w:t>75.000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D45C1" w14:textId="77777777" w:rsidR="006268B0" w:rsidRPr="00035FFC" w:rsidRDefault="006268B0" w:rsidP="006268B0">
            <w:pPr>
              <w:jc w:val="center"/>
              <w:rPr>
                <w:rFonts w:ascii="Calibri" w:hAnsi="Calibri"/>
                <w:bCs/>
                <w:sz w:val="16"/>
                <w:szCs w:val="16"/>
              </w:rPr>
            </w:pPr>
          </w:p>
        </w:tc>
      </w:tr>
      <w:tr w:rsidR="00991841" w14:paraId="0F6B2458" w14:textId="77777777" w:rsidTr="009C43FE">
        <w:trPr>
          <w:trHeight w:val="500"/>
        </w:trPr>
        <w:tc>
          <w:tcPr>
            <w:tcW w:w="50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237C75E" w14:textId="125B4D11" w:rsidR="00991841" w:rsidRPr="00035FFC" w:rsidRDefault="00991841" w:rsidP="006268B0">
            <w:pPr>
              <w:jc w:val="center"/>
              <w:rPr>
                <w:rFonts w:ascii="Calibri" w:hAnsi="Calibri"/>
                <w:b/>
                <w:bCs/>
                <w:sz w:val="20"/>
                <w:szCs w:val="20"/>
              </w:rPr>
            </w:pPr>
            <w:r>
              <w:rPr>
                <w:rFonts w:ascii="Calibri" w:hAnsi="Calibri"/>
                <w:b/>
                <w:bCs/>
                <w:sz w:val="20"/>
                <w:szCs w:val="20"/>
              </w:rPr>
              <w:lastRenderedPageBreak/>
              <w:t>2.</w:t>
            </w:r>
          </w:p>
        </w:tc>
        <w:tc>
          <w:tcPr>
            <w:tcW w:w="251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60E85D4E" w14:textId="6467C47F" w:rsidR="00991841" w:rsidRPr="007569A9" w:rsidRDefault="00600B23" w:rsidP="002E1BAD">
            <w:pPr>
              <w:spacing w:after="0" w:line="276" w:lineRule="auto"/>
              <w:rPr>
                <w:rFonts w:cstheme="minorHAnsi"/>
                <w:b/>
                <w:color w:val="000000"/>
                <w:sz w:val="18"/>
                <w:szCs w:val="18"/>
              </w:rPr>
            </w:pPr>
            <w:r w:rsidRPr="007569A9">
              <w:rPr>
                <w:rFonts w:cstheme="minorHAnsi"/>
                <w:b/>
                <w:color w:val="000000"/>
                <w:sz w:val="18"/>
                <w:szCs w:val="18"/>
              </w:rPr>
              <w:t>opakowania z papieru i tektury – 15 01 01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0526D" w14:textId="77777777" w:rsidR="00991841" w:rsidRPr="00035FFC" w:rsidRDefault="00991841" w:rsidP="006268B0">
            <w:pPr>
              <w:jc w:val="center"/>
              <w:rPr>
                <w:rFonts w:ascii="Calibri" w:hAnsi="Calibri"/>
                <w:bCs/>
                <w:sz w:val="16"/>
                <w:szCs w:val="16"/>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6F851" w14:textId="77777777" w:rsidR="00991841" w:rsidRPr="00035FFC" w:rsidRDefault="00991841" w:rsidP="006268B0">
            <w:pPr>
              <w:jc w:val="center"/>
              <w:rPr>
                <w:rFonts w:ascii="Calibri" w:hAnsi="Calibri"/>
                <w:bCs/>
                <w:sz w:val="16"/>
                <w:szCs w:val="16"/>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0F14C" w14:textId="77777777" w:rsidR="00991841" w:rsidRPr="00035FFC" w:rsidRDefault="00991841" w:rsidP="006268B0">
            <w:pPr>
              <w:jc w:val="center"/>
              <w:rPr>
                <w:rFonts w:ascii="Calibri" w:hAnsi="Calibri"/>
                <w:bCs/>
                <w:sz w:val="16"/>
                <w:szCs w:val="16"/>
              </w:rPr>
            </w:pPr>
          </w:p>
        </w:tc>
        <w:tc>
          <w:tcPr>
            <w:tcW w:w="139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2D5E174" w14:textId="39A830E6" w:rsidR="00991841" w:rsidRPr="007569A9" w:rsidRDefault="00600B23" w:rsidP="007569A9">
            <w:pPr>
              <w:jc w:val="center"/>
              <w:rPr>
                <w:b/>
                <w:bCs/>
              </w:rPr>
            </w:pPr>
            <w:r w:rsidRPr="007569A9">
              <w:rPr>
                <w:b/>
                <w:bCs/>
              </w:rPr>
              <w:t>6</w:t>
            </w:r>
            <w:r w:rsidR="00BC1F2E" w:rsidRPr="007569A9">
              <w:rPr>
                <w:b/>
                <w:bCs/>
              </w:rPr>
              <w:t>.</w:t>
            </w:r>
            <w:r w:rsidRPr="007569A9">
              <w:rPr>
                <w:b/>
                <w:bCs/>
              </w:rPr>
              <w:t>000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6E7E6" w14:textId="77777777" w:rsidR="00991841" w:rsidRPr="00035FFC" w:rsidRDefault="00991841" w:rsidP="006268B0">
            <w:pPr>
              <w:jc w:val="center"/>
              <w:rPr>
                <w:rFonts w:ascii="Calibri" w:hAnsi="Calibri"/>
                <w:bCs/>
                <w:sz w:val="16"/>
                <w:szCs w:val="16"/>
              </w:rPr>
            </w:pPr>
          </w:p>
        </w:tc>
      </w:tr>
      <w:tr w:rsidR="00991841" w14:paraId="57AF3A4F" w14:textId="77777777" w:rsidTr="009C43FE">
        <w:trPr>
          <w:trHeight w:val="500"/>
        </w:trPr>
        <w:tc>
          <w:tcPr>
            <w:tcW w:w="50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666BA8E" w14:textId="77DCECF9" w:rsidR="00991841" w:rsidRPr="00035FFC" w:rsidRDefault="00991841" w:rsidP="006268B0">
            <w:pPr>
              <w:jc w:val="center"/>
              <w:rPr>
                <w:rFonts w:ascii="Calibri" w:hAnsi="Calibri"/>
                <w:b/>
                <w:bCs/>
                <w:sz w:val="20"/>
                <w:szCs w:val="20"/>
              </w:rPr>
            </w:pPr>
            <w:r>
              <w:rPr>
                <w:rFonts w:ascii="Calibri" w:hAnsi="Calibri"/>
                <w:b/>
                <w:bCs/>
                <w:sz w:val="20"/>
                <w:szCs w:val="20"/>
              </w:rPr>
              <w:t>3.</w:t>
            </w:r>
          </w:p>
        </w:tc>
        <w:tc>
          <w:tcPr>
            <w:tcW w:w="251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0E0FC137" w14:textId="61578C7C" w:rsidR="00991841" w:rsidRPr="007569A9" w:rsidRDefault="00BC1F2E" w:rsidP="002E1BAD">
            <w:pPr>
              <w:spacing w:after="0" w:line="276" w:lineRule="auto"/>
              <w:rPr>
                <w:rFonts w:cstheme="minorHAnsi"/>
                <w:b/>
                <w:color w:val="000000"/>
                <w:sz w:val="18"/>
                <w:szCs w:val="18"/>
              </w:rPr>
            </w:pPr>
            <w:r w:rsidRPr="007569A9">
              <w:rPr>
                <w:rFonts w:cstheme="minorHAnsi"/>
                <w:b/>
                <w:color w:val="000000"/>
                <w:sz w:val="18"/>
                <w:szCs w:val="18"/>
              </w:rPr>
              <w:t>zmieszane odpady opakowaniowe – 15 01 06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4167A" w14:textId="77777777" w:rsidR="00991841" w:rsidRPr="00035FFC" w:rsidRDefault="00991841" w:rsidP="006268B0">
            <w:pPr>
              <w:jc w:val="center"/>
              <w:rPr>
                <w:rFonts w:ascii="Calibri" w:hAnsi="Calibri"/>
                <w:bCs/>
                <w:sz w:val="16"/>
                <w:szCs w:val="16"/>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F0257" w14:textId="77777777" w:rsidR="00991841" w:rsidRPr="00035FFC" w:rsidRDefault="00991841" w:rsidP="006268B0">
            <w:pPr>
              <w:jc w:val="center"/>
              <w:rPr>
                <w:rFonts w:ascii="Calibri" w:hAnsi="Calibri"/>
                <w:bCs/>
                <w:sz w:val="16"/>
                <w:szCs w:val="16"/>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98A0A" w14:textId="77777777" w:rsidR="00991841" w:rsidRPr="00035FFC" w:rsidRDefault="00991841" w:rsidP="006268B0">
            <w:pPr>
              <w:jc w:val="center"/>
              <w:rPr>
                <w:rFonts w:ascii="Calibri" w:hAnsi="Calibri"/>
                <w:bCs/>
                <w:sz w:val="16"/>
                <w:szCs w:val="16"/>
              </w:rPr>
            </w:pPr>
          </w:p>
        </w:tc>
        <w:tc>
          <w:tcPr>
            <w:tcW w:w="139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0C117196" w14:textId="63BA4F0A" w:rsidR="00991841" w:rsidRPr="007569A9" w:rsidRDefault="00BC1F2E" w:rsidP="007569A9">
            <w:pPr>
              <w:jc w:val="center"/>
              <w:rPr>
                <w:b/>
                <w:bCs/>
              </w:rPr>
            </w:pPr>
            <w:r w:rsidRPr="007569A9">
              <w:rPr>
                <w:b/>
                <w:bCs/>
              </w:rPr>
              <w:t>10 000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F33B4" w14:textId="77777777" w:rsidR="00991841" w:rsidRPr="00035FFC" w:rsidRDefault="00991841" w:rsidP="006268B0">
            <w:pPr>
              <w:jc w:val="center"/>
              <w:rPr>
                <w:rFonts w:ascii="Calibri" w:hAnsi="Calibri"/>
                <w:bCs/>
                <w:sz w:val="16"/>
                <w:szCs w:val="16"/>
              </w:rPr>
            </w:pPr>
          </w:p>
        </w:tc>
      </w:tr>
      <w:tr w:rsidR="00991841" w14:paraId="5F86272D" w14:textId="77777777" w:rsidTr="009C43FE">
        <w:trPr>
          <w:trHeight w:val="500"/>
        </w:trPr>
        <w:tc>
          <w:tcPr>
            <w:tcW w:w="50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8C72890" w14:textId="401DF436" w:rsidR="00991841" w:rsidRPr="00035FFC" w:rsidRDefault="00991841" w:rsidP="006268B0">
            <w:pPr>
              <w:jc w:val="center"/>
              <w:rPr>
                <w:rFonts w:ascii="Calibri" w:hAnsi="Calibri"/>
                <w:b/>
                <w:bCs/>
                <w:sz w:val="20"/>
                <w:szCs w:val="20"/>
              </w:rPr>
            </w:pPr>
            <w:r>
              <w:rPr>
                <w:rFonts w:ascii="Calibri" w:hAnsi="Calibri"/>
                <w:b/>
                <w:bCs/>
                <w:sz w:val="20"/>
                <w:szCs w:val="20"/>
              </w:rPr>
              <w:t>4.</w:t>
            </w:r>
          </w:p>
        </w:tc>
        <w:tc>
          <w:tcPr>
            <w:tcW w:w="251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1B6BE91E" w14:textId="2BDB0887" w:rsidR="00991841" w:rsidRPr="007569A9" w:rsidRDefault="00BC1F2E" w:rsidP="002E1BAD">
            <w:pPr>
              <w:spacing w:after="0" w:line="276" w:lineRule="auto"/>
              <w:rPr>
                <w:rFonts w:cstheme="minorHAnsi"/>
                <w:b/>
                <w:color w:val="000000"/>
                <w:sz w:val="18"/>
                <w:szCs w:val="18"/>
              </w:rPr>
            </w:pPr>
            <w:r w:rsidRPr="007569A9">
              <w:rPr>
                <w:rFonts w:cstheme="minorHAnsi"/>
                <w:b/>
                <w:sz w:val="18"/>
                <w:szCs w:val="18"/>
              </w:rPr>
              <w:t>zużyte urządzenia inne niż wymienione z 16 02 09 do 16 02 13 – 16 02 14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ADE58" w14:textId="77777777" w:rsidR="00991841" w:rsidRPr="00035FFC" w:rsidRDefault="00991841" w:rsidP="006268B0">
            <w:pPr>
              <w:jc w:val="center"/>
              <w:rPr>
                <w:rFonts w:ascii="Calibri" w:hAnsi="Calibri"/>
                <w:bCs/>
                <w:sz w:val="16"/>
                <w:szCs w:val="16"/>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0A386" w14:textId="77777777" w:rsidR="00991841" w:rsidRPr="00035FFC" w:rsidRDefault="00991841" w:rsidP="006268B0">
            <w:pPr>
              <w:jc w:val="center"/>
              <w:rPr>
                <w:rFonts w:ascii="Calibri" w:hAnsi="Calibri"/>
                <w:bCs/>
                <w:sz w:val="16"/>
                <w:szCs w:val="16"/>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DFF15" w14:textId="77777777" w:rsidR="00991841" w:rsidRPr="00035FFC" w:rsidRDefault="00991841" w:rsidP="006268B0">
            <w:pPr>
              <w:jc w:val="center"/>
              <w:rPr>
                <w:rFonts w:ascii="Calibri" w:hAnsi="Calibri"/>
                <w:bCs/>
                <w:sz w:val="16"/>
                <w:szCs w:val="16"/>
              </w:rPr>
            </w:pPr>
          </w:p>
        </w:tc>
        <w:tc>
          <w:tcPr>
            <w:tcW w:w="139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28F9354" w14:textId="57CDA5CA" w:rsidR="00991841" w:rsidRPr="007569A9" w:rsidRDefault="00BC1F2E" w:rsidP="007569A9">
            <w:pPr>
              <w:jc w:val="center"/>
              <w:rPr>
                <w:b/>
                <w:bCs/>
              </w:rPr>
            </w:pPr>
            <w:r w:rsidRPr="007569A9">
              <w:rPr>
                <w:b/>
                <w:bCs/>
              </w:rPr>
              <w:t>2 000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40165" w14:textId="77777777" w:rsidR="00991841" w:rsidRPr="00035FFC" w:rsidRDefault="00991841" w:rsidP="006268B0">
            <w:pPr>
              <w:jc w:val="center"/>
              <w:rPr>
                <w:rFonts w:ascii="Calibri" w:hAnsi="Calibri"/>
                <w:bCs/>
                <w:sz w:val="16"/>
                <w:szCs w:val="16"/>
              </w:rPr>
            </w:pPr>
          </w:p>
        </w:tc>
      </w:tr>
      <w:tr w:rsidR="00991841" w14:paraId="6DBF4044" w14:textId="77777777" w:rsidTr="009C43FE">
        <w:trPr>
          <w:trHeight w:val="500"/>
        </w:trPr>
        <w:tc>
          <w:tcPr>
            <w:tcW w:w="50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44B32F4" w14:textId="0AE120F1" w:rsidR="00991841" w:rsidRPr="00035FFC" w:rsidRDefault="00991841" w:rsidP="006268B0">
            <w:pPr>
              <w:jc w:val="center"/>
              <w:rPr>
                <w:rFonts w:ascii="Calibri" w:hAnsi="Calibri"/>
                <w:b/>
                <w:bCs/>
                <w:sz w:val="20"/>
                <w:szCs w:val="20"/>
              </w:rPr>
            </w:pPr>
            <w:r>
              <w:rPr>
                <w:rFonts w:ascii="Calibri" w:hAnsi="Calibri"/>
                <w:b/>
                <w:bCs/>
                <w:sz w:val="20"/>
                <w:szCs w:val="20"/>
              </w:rPr>
              <w:t>5.</w:t>
            </w:r>
          </w:p>
        </w:tc>
        <w:tc>
          <w:tcPr>
            <w:tcW w:w="251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3EEA317" w14:textId="1C09F255" w:rsidR="00991841" w:rsidRPr="007569A9" w:rsidRDefault="00BC1F2E" w:rsidP="002E1BAD">
            <w:pPr>
              <w:spacing w:after="0" w:line="276" w:lineRule="auto"/>
              <w:rPr>
                <w:rFonts w:cstheme="minorHAnsi"/>
                <w:b/>
                <w:color w:val="000000"/>
                <w:sz w:val="18"/>
                <w:szCs w:val="18"/>
              </w:rPr>
            </w:pPr>
            <w:r w:rsidRPr="007569A9">
              <w:rPr>
                <w:rFonts w:cstheme="minorHAnsi"/>
                <w:b/>
                <w:sz w:val="18"/>
                <w:szCs w:val="18"/>
              </w:rPr>
              <w:t xml:space="preserve">elementy usunięte ze zużytych urządzeń – 16 02 16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38B23" w14:textId="77777777" w:rsidR="00991841" w:rsidRPr="00035FFC" w:rsidRDefault="00991841" w:rsidP="006268B0">
            <w:pPr>
              <w:jc w:val="center"/>
              <w:rPr>
                <w:rFonts w:ascii="Calibri" w:hAnsi="Calibri"/>
                <w:bCs/>
                <w:sz w:val="16"/>
                <w:szCs w:val="16"/>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D9920" w14:textId="77777777" w:rsidR="00991841" w:rsidRPr="00035FFC" w:rsidRDefault="00991841" w:rsidP="006268B0">
            <w:pPr>
              <w:jc w:val="center"/>
              <w:rPr>
                <w:rFonts w:ascii="Calibri" w:hAnsi="Calibri"/>
                <w:bCs/>
                <w:sz w:val="16"/>
                <w:szCs w:val="16"/>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8518A" w14:textId="77777777" w:rsidR="00991841" w:rsidRPr="00035FFC" w:rsidRDefault="00991841" w:rsidP="006268B0">
            <w:pPr>
              <w:jc w:val="center"/>
              <w:rPr>
                <w:rFonts w:ascii="Calibri" w:hAnsi="Calibri"/>
                <w:bCs/>
                <w:sz w:val="16"/>
                <w:szCs w:val="16"/>
              </w:rPr>
            </w:pPr>
          </w:p>
        </w:tc>
        <w:tc>
          <w:tcPr>
            <w:tcW w:w="139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53D1125" w14:textId="409712B1" w:rsidR="00991841" w:rsidRPr="007569A9" w:rsidRDefault="00BC1F2E" w:rsidP="007569A9">
            <w:pPr>
              <w:jc w:val="center"/>
              <w:rPr>
                <w:b/>
                <w:bCs/>
              </w:rPr>
            </w:pPr>
            <w:r w:rsidRPr="007569A9">
              <w:rPr>
                <w:b/>
                <w:bCs/>
              </w:rPr>
              <w:t>1 000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79580" w14:textId="77777777" w:rsidR="00991841" w:rsidRPr="00035FFC" w:rsidRDefault="00991841" w:rsidP="006268B0">
            <w:pPr>
              <w:jc w:val="center"/>
              <w:rPr>
                <w:rFonts w:ascii="Calibri" w:hAnsi="Calibri"/>
                <w:bCs/>
                <w:sz w:val="16"/>
                <w:szCs w:val="16"/>
              </w:rPr>
            </w:pPr>
          </w:p>
        </w:tc>
      </w:tr>
      <w:tr w:rsidR="00991841" w14:paraId="68201B48" w14:textId="77777777" w:rsidTr="009C43FE">
        <w:trPr>
          <w:trHeight w:val="500"/>
        </w:trPr>
        <w:tc>
          <w:tcPr>
            <w:tcW w:w="50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5D1158C7" w14:textId="5C3D13AD" w:rsidR="00991841" w:rsidRPr="00035FFC" w:rsidRDefault="00991841" w:rsidP="006268B0">
            <w:pPr>
              <w:jc w:val="center"/>
              <w:rPr>
                <w:rFonts w:ascii="Calibri" w:hAnsi="Calibri"/>
                <w:b/>
                <w:bCs/>
                <w:sz w:val="20"/>
                <w:szCs w:val="20"/>
              </w:rPr>
            </w:pPr>
            <w:r>
              <w:rPr>
                <w:rFonts w:ascii="Calibri" w:hAnsi="Calibri"/>
                <w:b/>
                <w:bCs/>
                <w:sz w:val="20"/>
                <w:szCs w:val="20"/>
              </w:rPr>
              <w:t>6.</w:t>
            </w:r>
          </w:p>
        </w:tc>
        <w:tc>
          <w:tcPr>
            <w:tcW w:w="251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D87AFAB" w14:textId="57DEFACB" w:rsidR="00991841" w:rsidRPr="007569A9" w:rsidRDefault="00BC1F2E" w:rsidP="002E1BAD">
            <w:pPr>
              <w:spacing w:after="0" w:line="276" w:lineRule="auto"/>
              <w:rPr>
                <w:rFonts w:cstheme="minorHAnsi"/>
                <w:b/>
                <w:color w:val="000000"/>
                <w:sz w:val="18"/>
                <w:szCs w:val="18"/>
              </w:rPr>
            </w:pPr>
            <w:r w:rsidRPr="007569A9">
              <w:rPr>
                <w:rFonts w:cstheme="minorHAnsi"/>
                <w:b/>
                <w:sz w:val="18"/>
                <w:szCs w:val="18"/>
              </w:rPr>
              <w:t>chemikalia laboratoryjne – 16 05 06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B2A1B" w14:textId="77777777" w:rsidR="00991841" w:rsidRPr="00035FFC" w:rsidRDefault="00991841" w:rsidP="006268B0">
            <w:pPr>
              <w:jc w:val="center"/>
              <w:rPr>
                <w:rFonts w:ascii="Calibri" w:hAnsi="Calibri"/>
                <w:bCs/>
                <w:sz w:val="16"/>
                <w:szCs w:val="16"/>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B38BA" w14:textId="77777777" w:rsidR="00991841" w:rsidRPr="00035FFC" w:rsidRDefault="00991841" w:rsidP="006268B0">
            <w:pPr>
              <w:jc w:val="center"/>
              <w:rPr>
                <w:rFonts w:ascii="Calibri" w:hAnsi="Calibri"/>
                <w:bCs/>
                <w:sz w:val="16"/>
                <w:szCs w:val="16"/>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C3F7E" w14:textId="77777777" w:rsidR="00991841" w:rsidRPr="00035FFC" w:rsidRDefault="00991841" w:rsidP="006268B0">
            <w:pPr>
              <w:jc w:val="center"/>
              <w:rPr>
                <w:rFonts w:ascii="Calibri" w:hAnsi="Calibri"/>
                <w:bCs/>
                <w:sz w:val="16"/>
                <w:szCs w:val="16"/>
              </w:rPr>
            </w:pPr>
          </w:p>
        </w:tc>
        <w:tc>
          <w:tcPr>
            <w:tcW w:w="1393" w:type="dxa"/>
            <w:tcBorders>
              <w:top w:val="single" w:sz="4" w:space="0" w:color="000000"/>
              <w:left w:val="single" w:sz="4" w:space="0" w:color="000000"/>
              <w:bottom w:val="single" w:sz="4" w:space="0" w:color="000000"/>
              <w:right w:val="single" w:sz="4" w:space="0" w:color="auto"/>
            </w:tcBorders>
            <w:shd w:val="pct15" w:color="auto" w:fill="auto"/>
            <w:tcMar>
              <w:top w:w="0" w:type="dxa"/>
              <w:left w:w="108" w:type="dxa"/>
              <w:bottom w:w="0" w:type="dxa"/>
              <w:right w:w="108" w:type="dxa"/>
            </w:tcMar>
            <w:vAlign w:val="center"/>
          </w:tcPr>
          <w:p w14:paraId="711C8B6E" w14:textId="3A62E650" w:rsidR="00991841" w:rsidRPr="007569A9" w:rsidRDefault="00BC1F2E" w:rsidP="007569A9">
            <w:pPr>
              <w:jc w:val="center"/>
              <w:rPr>
                <w:b/>
                <w:bCs/>
              </w:rPr>
            </w:pPr>
            <w:r w:rsidRPr="007569A9">
              <w:rPr>
                <w:b/>
                <w:bCs/>
              </w:rPr>
              <w:t>30 500</w:t>
            </w:r>
          </w:p>
        </w:tc>
        <w:tc>
          <w:tcPr>
            <w:tcW w:w="172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F1DDFD0" w14:textId="77777777" w:rsidR="00991841" w:rsidRPr="00035FFC" w:rsidRDefault="00991841" w:rsidP="006268B0">
            <w:pPr>
              <w:jc w:val="center"/>
              <w:rPr>
                <w:rFonts w:ascii="Calibri" w:hAnsi="Calibri"/>
                <w:bCs/>
                <w:sz w:val="16"/>
                <w:szCs w:val="16"/>
              </w:rPr>
            </w:pPr>
          </w:p>
        </w:tc>
      </w:tr>
      <w:tr w:rsidR="007D4F6C" w:rsidRPr="00DF6978" w14:paraId="1FCABD0A" w14:textId="05511388" w:rsidTr="009C43FE">
        <w:trPr>
          <w:trHeight w:val="538"/>
        </w:trPr>
        <w:tc>
          <w:tcPr>
            <w:tcW w:w="8508" w:type="dxa"/>
            <w:gridSpan w:val="6"/>
            <w:tcBorders>
              <w:top w:val="single" w:sz="4" w:space="0" w:color="000000"/>
              <w:left w:val="single" w:sz="4" w:space="0" w:color="000000"/>
              <w:bottom w:val="single" w:sz="4" w:space="0" w:color="000000"/>
              <w:right w:val="single" w:sz="4" w:space="0" w:color="auto"/>
            </w:tcBorders>
            <w:shd w:val="pct15" w:color="auto" w:fill="auto"/>
            <w:vAlign w:val="center"/>
          </w:tcPr>
          <w:p w14:paraId="727814D9" w14:textId="6D7A236E" w:rsidR="007D4F6C" w:rsidRPr="002E1BAD" w:rsidRDefault="009C43FE" w:rsidP="007D4F6C">
            <w:pPr>
              <w:spacing w:after="0"/>
              <w:jc w:val="right"/>
              <w:rPr>
                <w:rFonts w:cs="Times New Roman"/>
                <w:b/>
                <w:sz w:val="24"/>
                <w:szCs w:val="24"/>
                <w:u w:val="single"/>
              </w:rPr>
            </w:pPr>
            <w:r w:rsidRPr="002E1BAD">
              <w:rPr>
                <w:rFonts w:cs="Times New Roman"/>
                <w:b/>
                <w:sz w:val="24"/>
                <w:szCs w:val="24"/>
                <w:u w:val="single"/>
              </w:rPr>
              <w:t xml:space="preserve">CENA OFERTY - </w:t>
            </w:r>
            <w:r w:rsidR="007D4F6C" w:rsidRPr="002E1BAD">
              <w:rPr>
                <w:rFonts w:cs="Times New Roman"/>
                <w:b/>
                <w:sz w:val="24"/>
                <w:szCs w:val="24"/>
                <w:u w:val="single"/>
              </w:rPr>
              <w:t>RAZEM</w:t>
            </w:r>
          </w:p>
          <w:p w14:paraId="247B0DBC" w14:textId="03C4CD3C" w:rsidR="007D4F6C" w:rsidRPr="00DF6978" w:rsidRDefault="007D4F6C" w:rsidP="007D4F6C">
            <w:pPr>
              <w:spacing w:after="0"/>
              <w:jc w:val="right"/>
              <w:rPr>
                <w:rFonts w:cs="Times New Roman"/>
                <w:b/>
                <w:sz w:val="18"/>
                <w:szCs w:val="18"/>
              </w:rPr>
            </w:pPr>
            <w:r w:rsidRPr="00DF6978">
              <w:rPr>
                <w:rFonts w:cs="Times New Roman"/>
                <w:bCs/>
                <w:sz w:val="18"/>
                <w:szCs w:val="18"/>
              </w:rPr>
              <w:t xml:space="preserve">(należy wpisać słownie wartość z kolumny nr </w:t>
            </w:r>
            <w:r>
              <w:rPr>
                <w:rFonts w:cs="Times New Roman"/>
                <w:bCs/>
                <w:sz w:val="18"/>
                <w:szCs w:val="18"/>
              </w:rPr>
              <w:t>6 z wierszy Lp. 1 – Lp. 6</w:t>
            </w:r>
            <w:r w:rsidRPr="00DF6978">
              <w:rPr>
                <w:rFonts w:cs="Times New Roman"/>
                <w:bCs/>
                <w:sz w:val="18"/>
                <w:szCs w:val="18"/>
              </w:rPr>
              <w:t>)</w:t>
            </w:r>
            <w:r>
              <w:rPr>
                <w:rFonts w:cs="Times New Roman"/>
                <w:b/>
                <w:sz w:val="18"/>
                <w:szCs w:val="18"/>
              </w:rPr>
              <w:t xml:space="preserve"> </w:t>
            </w:r>
          </w:p>
        </w:tc>
        <w:tc>
          <w:tcPr>
            <w:tcW w:w="1727" w:type="dxa"/>
            <w:tcBorders>
              <w:top w:val="single" w:sz="4" w:space="0" w:color="000000"/>
              <w:left w:val="single" w:sz="4" w:space="0" w:color="auto"/>
              <w:bottom w:val="single" w:sz="4" w:space="0" w:color="000000"/>
              <w:right w:val="single" w:sz="4" w:space="0" w:color="000000"/>
            </w:tcBorders>
          </w:tcPr>
          <w:p w14:paraId="12670CE5" w14:textId="77777777" w:rsidR="007D4F6C" w:rsidRPr="00DF6978" w:rsidRDefault="007D4F6C" w:rsidP="006268B0">
            <w:pPr>
              <w:spacing w:after="0"/>
              <w:rPr>
                <w:rFonts w:cs="Times New Roman"/>
                <w:b/>
                <w:sz w:val="18"/>
                <w:szCs w:val="18"/>
              </w:rPr>
            </w:pPr>
          </w:p>
        </w:tc>
      </w:tr>
      <w:tr w:rsidR="00991841" w:rsidRPr="00DF6978" w14:paraId="5F5CBE29" w14:textId="77777777" w:rsidTr="002B7DF1">
        <w:trPr>
          <w:trHeight w:val="538"/>
        </w:trPr>
        <w:tc>
          <w:tcPr>
            <w:tcW w:w="10235" w:type="dxa"/>
            <w:gridSpan w:val="7"/>
            <w:tcBorders>
              <w:top w:val="single" w:sz="4" w:space="0" w:color="000000"/>
              <w:left w:val="single" w:sz="4" w:space="0" w:color="000000"/>
              <w:bottom w:val="single" w:sz="4" w:space="0" w:color="000000"/>
              <w:right w:val="single" w:sz="4" w:space="0" w:color="000000"/>
            </w:tcBorders>
          </w:tcPr>
          <w:p w14:paraId="6BC54070" w14:textId="122448AB" w:rsidR="00991841" w:rsidRPr="00DF6978" w:rsidRDefault="00991841" w:rsidP="006268B0">
            <w:pPr>
              <w:spacing w:after="0"/>
              <w:rPr>
                <w:rFonts w:cs="Times New Roman"/>
                <w:b/>
                <w:sz w:val="18"/>
                <w:szCs w:val="18"/>
              </w:rPr>
            </w:pPr>
            <w:r w:rsidRPr="00DF6978">
              <w:rPr>
                <w:rFonts w:cs="Times New Roman"/>
                <w:b/>
                <w:sz w:val="18"/>
                <w:szCs w:val="18"/>
              </w:rPr>
              <w:t>Cena oferty brutto słownie: ___________________________________</w:t>
            </w:r>
            <w:r w:rsidR="007D4F6C">
              <w:rPr>
                <w:rFonts w:cs="Times New Roman"/>
                <w:b/>
                <w:sz w:val="18"/>
                <w:szCs w:val="18"/>
              </w:rPr>
              <w:t>_______________________________</w:t>
            </w:r>
            <w:r w:rsidRPr="00DF6978">
              <w:rPr>
                <w:rFonts w:cs="Times New Roman"/>
                <w:b/>
                <w:sz w:val="18"/>
                <w:szCs w:val="18"/>
              </w:rPr>
              <w:t>_______________________</w:t>
            </w:r>
          </w:p>
          <w:p w14:paraId="09460C91" w14:textId="2C085D1B" w:rsidR="00991841" w:rsidRPr="00DF6978" w:rsidRDefault="00991841" w:rsidP="006268B0">
            <w:pPr>
              <w:spacing w:after="0"/>
              <w:rPr>
                <w:rFonts w:cs="Times New Roman"/>
                <w:bCs/>
                <w:sz w:val="18"/>
                <w:szCs w:val="18"/>
              </w:rPr>
            </w:pPr>
            <w:r w:rsidRPr="00DF6978">
              <w:rPr>
                <w:rFonts w:cs="Times New Roman"/>
                <w:bCs/>
                <w:sz w:val="18"/>
                <w:szCs w:val="18"/>
              </w:rPr>
              <w:t xml:space="preserve">(należy wpisać słownie wartość z kolumny nr </w:t>
            </w:r>
            <w:r w:rsidR="007569A9">
              <w:rPr>
                <w:rFonts w:cs="Times New Roman"/>
                <w:bCs/>
                <w:sz w:val="18"/>
                <w:szCs w:val="18"/>
              </w:rPr>
              <w:t>6 z wierszy Lp. 1 – Lp. 6</w:t>
            </w:r>
            <w:r w:rsidRPr="00DF6978">
              <w:rPr>
                <w:rFonts w:cs="Times New Roman"/>
                <w:bCs/>
                <w:sz w:val="18"/>
                <w:szCs w:val="18"/>
              </w:rPr>
              <w:t>)</w:t>
            </w:r>
          </w:p>
        </w:tc>
      </w:tr>
    </w:tbl>
    <w:bookmarkEnd w:id="13"/>
    <w:p w14:paraId="6104E1FD" w14:textId="622994FF" w:rsidR="00695808" w:rsidRPr="005F580D" w:rsidRDefault="00637DE1" w:rsidP="005F580D">
      <w:pPr>
        <w:spacing w:after="0" w:line="276" w:lineRule="auto"/>
        <w:ind w:left="709" w:hanging="703"/>
        <w:jc w:val="both"/>
        <w:rPr>
          <w:rFonts w:cstheme="minorHAnsi"/>
        </w:rPr>
      </w:pPr>
      <w:r>
        <w:rPr>
          <w:rFonts w:cstheme="minorHAnsi"/>
          <w:bCs/>
        </w:rPr>
        <w:t>5</w:t>
      </w:r>
      <w:r w:rsidR="00695808" w:rsidRPr="005F580D">
        <w:rPr>
          <w:rFonts w:cstheme="minorHAnsi"/>
        </w:rPr>
        <w:t>.</w:t>
      </w:r>
      <w:r w:rsidR="00695808" w:rsidRPr="005F580D">
        <w:rPr>
          <w:rFonts w:cstheme="minorHAnsi"/>
        </w:rPr>
        <w:tab/>
        <w:t>Oświadczam, że ww. wynagrodzenie ma charakter pełnego ryczałtu i nie będzie podlegać żadnym zmianom w trakcie realizacji umowy oraz po jej zakończeniu.</w:t>
      </w:r>
    </w:p>
    <w:p w14:paraId="135E85EC" w14:textId="46648AE9" w:rsidR="00695808" w:rsidRPr="005F580D" w:rsidRDefault="00637DE1" w:rsidP="005F580D">
      <w:pPr>
        <w:pStyle w:val="BodyTextIndentZnak"/>
        <w:spacing w:line="276" w:lineRule="auto"/>
        <w:ind w:left="709" w:hanging="703"/>
        <w:rPr>
          <w:rFonts w:asciiTheme="minorHAnsi" w:hAnsiTheme="minorHAnsi" w:cstheme="minorHAnsi"/>
        </w:rPr>
      </w:pPr>
      <w:r>
        <w:rPr>
          <w:rFonts w:asciiTheme="minorHAnsi" w:hAnsiTheme="minorHAnsi" w:cstheme="minorHAnsi"/>
          <w:sz w:val="22"/>
          <w:szCs w:val="22"/>
        </w:rPr>
        <w:t>6</w:t>
      </w:r>
      <w:r w:rsidR="00695808" w:rsidRPr="005F580D">
        <w:rPr>
          <w:rFonts w:asciiTheme="minorHAnsi" w:hAnsiTheme="minorHAnsi" w:cstheme="minorHAnsi"/>
          <w:sz w:val="22"/>
          <w:szCs w:val="22"/>
        </w:rPr>
        <w:t xml:space="preserve">. </w:t>
      </w:r>
      <w:r w:rsidR="00695808" w:rsidRPr="005F580D">
        <w:rPr>
          <w:rFonts w:asciiTheme="minorHAnsi" w:hAnsiTheme="minorHAnsi" w:cstheme="minorHAnsi"/>
          <w:sz w:val="22"/>
          <w:szCs w:val="22"/>
        </w:rPr>
        <w:tab/>
      </w:r>
      <w:r w:rsidR="00695808" w:rsidRPr="005F580D">
        <w:rPr>
          <w:rFonts w:asciiTheme="minorHAnsi" w:hAnsiTheme="minorHAnsi" w:cstheme="minorHAnsi"/>
          <w:b/>
          <w:sz w:val="22"/>
          <w:szCs w:val="22"/>
          <w:u w:val="single"/>
        </w:rPr>
        <w:t>Okres realizacji przedmiotu zamówienia</w:t>
      </w:r>
      <w:r w:rsidR="00695808" w:rsidRPr="005F580D">
        <w:rPr>
          <w:rFonts w:asciiTheme="minorHAnsi" w:hAnsiTheme="minorHAnsi" w:cstheme="minorHAnsi"/>
          <w:sz w:val="22"/>
          <w:szCs w:val="22"/>
        </w:rPr>
        <w:t xml:space="preserve">: </w:t>
      </w:r>
      <w:r w:rsidR="005F580D" w:rsidRPr="005F580D">
        <w:rPr>
          <w:rFonts w:asciiTheme="minorHAnsi" w:hAnsiTheme="minorHAnsi" w:cstheme="minorHAnsi"/>
          <w:sz w:val="22"/>
          <w:szCs w:val="22"/>
        </w:rPr>
        <w:t xml:space="preserve">sukcesywnie przez okres </w:t>
      </w:r>
      <w:r w:rsidR="00695808" w:rsidRPr="005F580D">
        <w:rPr>
          <w:rFonts w:asciiTheme="minorHAnsi" w:hAnsiTheme="minorHAnsi" w:cstheme="minorHAnsi"/>
          <w:sz w:val="22"/>
          <w:szCs w:val="22"/>
        </w:rPr>
        <w:t>12 m-</w:t>
      </w:r>
      <w:proofErr w:type="spellStart"/>
      <w:r w:rsidR="00695808" w:rsidRPr="005F580D">
        <w:rPr>
          <w:rFonts w:asciiTheme="minorHAnsi" w:hAnsiTheme="minorHAnsi" w:cstheme="minorHAnsi"/>
          <w:sz w:val="22"/>
          <w:szCs w:val="22"/>
        </w:rPr>
        <w:t>cy</w:t>
      </w:r>
      <w:proofErr w:type="spellEnd"/>
      <w:r w:rsidR="00695808" w:rsidRPr="005F580D">
        <w:rPr>
          <w:rFonts w:asciiTheme="minorHAnsi" w:hAnsiTheme="minorHAnsi" w:cstheme="minorHAnsi"/>
          <w:sz w:val="22"/>
          <w:szCs w:val="22"/>
        </w:rPr>
        <w:t xml:space="preserve"> licząc od daty podpisania umowy.</w:t>
      </w:r>
    </w:p>
    <w:p w14:paraId="7EE96AD1" w14:textId="04DA51F3" w:rsidR="00F06EE9" w:rsidRPr="005F580D" w:rsidRDefault="00637DE1" w:rsidP="005F580D">
      <w:pPr>
        <w:pStyle w:val="BodyTextIndentZnak"/>
        <w:spacing w:line="276" w:lineRule="auto"/>
        <w:ind w:left="709" w:hanging="703"/>
        <w:rPr>
          <w:rFonts w:asciiTheme="minorHAnsi" w:hAnsiTheme="minorHAnsi" w:cstheme="minorHAnsi"/>
          <w:sz w:val="22"/>
          <w:szCs w:val="22"/>
        </w:rPr>
      </w:pPr>
      <w:r>
        <w:rPr>
          <w:rFonts w:asciiTheme="minorHAnsi" w:hAnsiTheme="minorHAnsi" w:cstheme="minorHAnsi"/>
          <w:sz w:val="22"/>
          <w:szCs w:val="22"/>
        </w:rPr>
        <w:t>7</w:t>
      </w:r>
      <w:r w:rsidR="00695808" w:rsidRPr="005F580D">
        <w:rPr>
          <w:rFonts w:asciiTheme="minorHAnsi" w:hAnsiTheme="minorHAnsi" w:cstheme="minorHAnsi"/>
          <w:sz w:val="22"/>
          <w:szCs w:val="22"/>
        </w:rPr>
        <w:t>.</w:t>
      </w:r>
      <w:r w:rsidR="00695808" w:rsidRPr="005F580D">
        <w:rPr>
          <w:rFonts w:asciiTheme="minorHAnsi" w:hAnsiTheme="minorHAnsi" w:cstheme="minorHAnsi"/>
          <w:sz w:val="22"/>
          <w:szCs w:val="22"/>
        </w:rPr>
        <w:tab/>
      </w:r>
      <w:r w:rsidR="00F06EE9" w:rsidRPr="00C108B5">
        <w:rPr>
          <w:rFonts w:asciiTheme="minorHAnsi" w:hAnsiTheme="minorHAnsi" w:cstheme="minorHAnsi"/>
          <w:b/>
          <w:bCs/>
          <w:color w:val="000000" w:themeColor="text1"/>
          <w:sz w:val="22"/>
          <w:szCs w:val="22"/>
        </w:rPr>
        <w:t>Termin realizacji jednostkowego zamówienia odbioru odpadów (T</w:t>
      </w:r>
      <w:r w:rsidR="00F06EE9" w:rsidRPr="00C108B5">
        <w:rPr>
          <w:rFonts w:asciiTheme="minorHAnsi" w:hAnsiTheme="minorHAnsi" w:cstheme="minorHAnsi"/>
          <w:b/>
          <w:bCs/>
          <w:color w:val="000000" w:themeColor="text1"/>
          <w:sz w:val="22"/>
          <w:szCs w:val="22"/>
          <w:vertAlign w:val="subscript"/>
        </w:rPr>
        <w:t>o</w:t>
      </w:r>
      <w:r w:rsidR="00F06EE9" w:rsidRPr="00C108B5">
        <w:rPr>
          <w:rFonts w:asciiTheme="minorHAnsi" w:hAnsiTheme="minorHAnsi" w:cstheme="minorHAnsi"/>
          <w:b/>
          <w:bCs/>
          <w:color w:val="000000" w:themeColor="text1"/>
          <w:sz w:val="22"/>
          <w:szCs w:val="22"/>
        </w:rPr>
        <w:t xml:space="preserve">) – określam na ___ dni od daty </w:t>
      </w:r>
      <w:r w:rsidR="003345F1" w:rsidRPr="00C108B5">
        <w:rPr>
          <w:rFonts w:asciiTheme="minorHAnsi" w:hAnsiTheme="minorHAnsi" w:cstheme="minorHAnsi"/>
          <w:b/>
          <w:bCs/>
          <w:color w:val="000000" w:themeColor="text1"/>
          <w:sz w:val="22"/>
          <w:szCs w:val="22"/>
        </w:rPr>
        <w:t>zgłoszenia</w:t>
      </w:r>
      <w:r w:rsidR="00011778" w:rsidRPr="00C108B5">
        <w:rPr>
          <w:rFonts w:asciiTheme="minorHAnsi" w:hAnsiTheme="minorHAnsi" w:cstheme="minorHAnsi"/>
          <w:b/>
          <w:bCs/>
          <w:color w:val="000000" w:themeColor="text1"/>
          <w:sz w:val="22"/>
          <w:szCs w:val="22"/>
        </w:rPr>
        <w:t xml:space="preserve"> </w:t>
      </w:r>
      <w:r w:rsidR="00011778" w:rsidRPr="005F580D">
        <w:rPr>
          <w:rFonts w:asciiTheme="minorHAnsi" w:hAnsiTheme="minorHAnsi" w:cstheme="minorHAnsi"/>
          <w:b/>
          <w:bCs/>
          <w:color w:val="000000"/>
          <w:sz w:val="22"/>
          <w:szCs w:val="22"/>
        </w:rPr>
        <w:t>(KRYTERIUM OCENY OFERT)</w:t>
      </w:r>
      <w:r w:rsidR="00011778">
        <w:rPr>
          <w:rFonts w:asciiTheme="minorHAnsi" w:hAnsiTheme="minorHAnsi" w:cstheme="minorHAnsi"/>
          <w:b/>
          <w:bCs/>
          <w:color w:val="000000"/>
          <w:sz w:val="22"/>
          <w:szCs w:val="22"/>
        </w:rPr>
        <w:t>.</w:t>
      </w:r>
    </w:p>
    <w:p w14:paraId="584FEE14" w14:textId="340CCE33" w:rsidR="00695808" w:rsidRPr="005F580D" w:rsidRDefault="00637DE1" w:rsidP="005F580D">
      <w:pPr>
        <w:pStyle w:val="BodyTextIndentZnak"/>
        <w:spacing w:line="276" w:lineRule="auto"/>
        <w:ind w:left="709" w:hanging="703"/>
        <w:rPr>
          <w:rFonts w:asciiTheme="minorHAnsi" w:hAnsiTheme="minorHAnsi" w:cstheme="minorHAnsi"/>
        </w:rPr>
      </w:pPr>
      <w:r>
        <w:rPr>
          <w:rFonts w:asciiTheme="minorHAnsi" w:hAnsiTheme="minorHAnsi" w:cstheme="minorHAnsi"/>
          <w:color w:val="000000"/>
          <w:sz w:val="22"/>
          <w:szCs w:val="22"/>
        </w:rPr>
        <w:t>8</w:t>
      </w:r>
      <w:r w:rsidR="00695808" w:rsidRPr="005F580D">
        <w:rPr>
          <w:rFonts w:asciiTheme="minorHAnsi" w:hAnsiTheme="minorHAnsi" w:cstheme="minorHAnsi"/>
          <w:color w:val="000000"/>
          <w:sz w:val="22"/>
          <w:szCs w:val="22"/>
        </w:rPr>
        <w:t>.</w:t>
      </w:r>
      <w:r w:rsidR="00695808" w:rsidRPr="005F580D">
        <w:rPr>
          <w:rFonts w:asciiTheme="minorHAnsi" w:hAnsiTheme="minorHAnsi" w:cstheme="minorHAnsi"/>
          <w:color w:val="000000"/>
          <w:sz w:val="22"/>
          <w:szCs w:val="22"/>
        </w:rPr>
        <w:tab/>
      </w:r>
      <w:r w:rsidR="00695808" w:rsidRPr="005F580D">
        <w:rPr>
          <w:rFonts w:asciiTheme="minorHAnsi" w:hAnsiTheme="minorHAnsi" w:cstheme="minorHAnsi"/>
          <w:b/>
          <w:bCs/>
          <w:sz w:val="22"/>
          <w:szCs w:val="22"/>
        </w:rPr>
        <w:t xml:space="preserve">Wykaz </w:t>
      </w:r>
      <w:r w:rsidR="00695808" w:rsidRPr="005F580D">
        <w:rPr>
          <w:rFonts w:asciiTheme="minorHAnsi" w:hAnsiTheme="minorHAnsi" w:cstheme="minorHAnsi"/>
          <w:b/>
          <w:bCs/>
          <w:kern w:val="3"/>
          <w:sz w:val="22"/>
          <w:szCs w:val="22"/>
        </w:rPr>
        <w:t xml:space="preserve">pojazdów </w:t>
      </w:r>
      <w:r w:rsidR="00695808" w:rsidRPr="005F580D">
        <w:rPr>
          <w:rFonts w:asciiTheme="minorHAnsi" w:hAnsiTheme="minorHAnsi" w:cstheme="minorHAnsi"/>
          <w:b/>
          <w:bCs/>
          <w:color w:val="000000"/>
          <w:sz w:val="22"/>
          <w:szCs w:val="22"/>
        </w:rPr>
        <w:t>przystosowanych do odbioru odpadów dostępnych Wykonawcy w celu realizacji zamówienia (KRYTERIUM OCENY OFERT)</w:t>
      </w:r>
      <w:r w:rsidR="00011778">
        <w:rPr>
          <w:rFonts w:asciiTheme="minorHAnsi" w:hAnsiTheme="minorHAnsi" w:cstheme="minorHAnsi"/>
          <w:b/>
          <w:bCs/>
          <w:color w:val="000000"/>
          <w:sz w:val="22"/>
          <w:szCs w:val="22"/>
        </w:rPr>
        <w:t>.</w:t>
      </w:r>
    </w:p>
    <w:p w14:paraId="0D6D5D58" w14:textId="71EF4865" w:rsidR="00695808" w:rsidRPr="005F580D" w:rsidRDefault="005F580D" w:rsidP="005F580D">
      <w:pPr>
        <w:pStyle w:val="Akapitzlist"/>
        <w:widowControl w:val="0"/>
        <w:tabs>
          <w:tab w:val="left" w:pos="567"/>
          <w:tab w:val="left" w:pos="3686"/>
        </w:tabs>
        <w:autoSpaceDE w:val="0"/>
        <w:spacing w:line="276" w:lineRule="auto"/>
        <w:ind w:left="567" w:right="-2" w:hanging="567"/>
        <w:jc w:val="both"/>
        <w:rPr>
          <w:rFonts w:asciiTheme="minorHAnsi" w:hAnsiTheme="minorHAnsi" w:cstheme="minorHAnsi"/>
        </w:rPr>
      </w:pPr>
      <w:r>
        <w:rPr>
          <w:rFonts w:asciiTheme="minorHAnsi" w:hAnsiTheme="minorHAnsi" w:cstheme="minorHAnsi"/>
          <w:b/>
          <w:sz w:val="22"/>
          <w:szCs w:val="22"/>
        </w:rPr>
        <w:tab/>
      </w:r>
      <w:r w:rsidR="00695808" w:rsidRPr="005F580D">
        <w:rPr>
          <w:rFonts w:asciiTheme="minorHAnsi" w:hAnsiTheme="minorHAnsi" w:cstheme="minorHAnsi"/>
          <w:b/>
          <w:sz w:val="22"/>
          <w:szCs w:val="22"/>
        </w:rPr>
        <w:t xml:space="preserve">UWAGA! Brak wypełnienia nw. tabeli będzie skutkował odrzuceniem oferty wykonawcy. </w:t>
      </w:r>
    </w:p>
    <w:tbl>
      <w:tblPr>
        <w:tblW w:w="8984" w:type="dxa"/>
        <w:jc w:val="center"/>
        <w:tblCellMar>
          <w:left w:w="10" w:type="dxa"/>
          <w:right w:w="10" w:type="dxa"/>
        </w:tblCellMar>
        <w:tblLook w:val="0000" w:firstRow="0" w:lastRow="0" w:firstColumn="0" w:lastColumn="0" w:noHBand="0" w:noVBand="0"/>
      </w:tblPr>
      <w:tblGrid>
        <w:gridCol w:w="524"/>
        <w:gridCol w:w="2351"/>
        <w:gridCol w:w="2409"/>
        <w:gridCol w:w="1134"/>
        <w:gridCol w:w="1276"/>
        <w:gridCol w:w="1290"/>
      </w:tblGrid>
      <w:tr w:rsidR="00695808" w:rsidRPr="00DF6978" w14:paraId="03AC4F4D" w14:textId="77777777" w:rsidTr="00EC588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78762F4C" w14:textId="77777777" w:rsidR="00695808" w:rsidRPr="00DF6978" w:rsidRDefault="00695808" w:rsidP="00E9244A">
            <w:pPr>
              <w:jc w:val="center"/>
              <w:rPr>
                <w:rFonts w:cs="Times New Roman"/>
                <w:b/>
                <w:sz w:val="18"/>
                <w:szCs w:val="18"/>
              </w:rPr>
            </w:pPr>
            <w:r w:rsidRPr="00DF6978">
              <w:rPr>
                <w:rFonts w:cs="Times New Roman"/>
                <w:b/>
                <w:sz w:val="18"/>
                <w:szCs w:val="18"/>
              </w:rPr>
              <w:t>Lp.</w:t>
            </w:r>
          </w:p>
        </w:tc>
        <w:tc>
          <w:tcPr>
            <w:tcW w:w="2351"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690165A7" w14:textId="77777777" w:rsidR="00695808" w:rsidRPr="00DF6978" w:rsidRDefault="00695808" w:rsidP="00E9244A">
            <w:pPr>
              <w:jc w:val="center"/>
              <w:rPr>
                <w:rFonts w:cs="Times New Roman"/>
                <w:b/>
                <w:sz w:val="18"/>
                <w:szCs w:val="18"/>
              </w:rPr>
            </w:pPr>
            <w:r w:rsidRPr="00DF6978">
              <w:rPr>
                <w:rFonts w:cs="Times New Roman"/>
                <w:b/>
                <w:sz w:val="18"/>
                <w:szCs w:val="18"/>
              </w:rPr>
              <w:t>Opis wymagania Zamawiającego</w:t>
            </w:r>
          </w:p>
        </w:tc>
        <w:tc>
          <w:tcPr>
            <w:tcW w:w="2409"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75A598FF" w14:textId="77777777" w:rsidR="00695808" w:rsidRPr="00DF6978" w:rsidRDefault="00695808" w:rsidP="00E9244A">
            <w:pPr>
              <w:jc w:val="center"/>
              <w:rPr>
                <w:rFonts w:cs="Times New Roman"/>
                <w:b/>
                <w:sz w:val="18"/>
                <w:szCs w:val="18"/>
              </w:rPr>
            </w:pPr>
            <w:r w:rsidRPr="00DF6978">
              <w:rPr>
                <w:rFonts w:cs="Times New Roman"/>
                <w:b/>
                <w:sz w:val="18"/>
                <w:szCs w:val="18"/>
              </w:rPr>
              <w:t>Opis, rodzaj, pojazdu jaki dysponuje wykonawca</w:t>
            </w:r>
          </w:p>
        </w:tc>
        <w:tc>
          <w:tcPr>
            <w:tcW w:w="1134"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6CEB6CF7" w14:textId="77777777" w:rsidR="00695808" w:rsidRPr="00DF6978" w:rsidRDefault="00695808" w:rsidP="00E9244A">
            <w:pPr>
              <w:jc w:val="center"/>
              <w:rPr>
                <w:rFonts w:cs="Times New Roman"/>
                <w:sz w:val="18"/>
                <w:szCs w:val="18"/>
              </w:rPr>
            </w:pPr>
            <w:r w:rsidRPr="00DF6978">
              <w:rPr>
                <w:rFonts w:cs="Times New Roman"/>
                <w:b/>
                <w:sz w:val="18"/>
                <w:szCs w:val="18"/>
              </w:rPr>
              <w:t>Kubatura w m</w:t>
            </w:r>
            <w:r w:rsidRPr="00DF6978">
              <w:rPr>
                <w:rFonts w:cs="Times New Roman"/>
                <w:b/>
                <w:sz w:val="18"/>
                <w:szCs w:val="18"/>
                <w:vertAlign w:val="superscript"/>
              </w:rPr>
              <w:t>3</w:t>
            </w:r>
            <w:r w:rsidRPr="00DF6978">
              <w:rPr>
                <w:rFonts w:cs="Times New Roman"/>
                <w:b/>
                <w:sz w:val="18"/>
                <w:szCs w:val="18"/>
              </w:rPr>
              <w:t xml:space="preserve"> / ładowność w t</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1EC0232A" w14:textId="77777777" w:rsidR="00695808" w:rsidRPr="00DF6978" w:rsidRDefault="00695808" w:rsidP="00E9244A">
            <w:pPr>
              <w:jc w:val="center"/>
              <w:rPr>
                <w:rFonts w:cs="Times New Roman"/>
                <w:b/>
                <w:sz w:val="18"/>
                <w:szCs w:val="18"/>
              </w:rPr>
            </w:pPr>
            <w:r w:rsidRPr="00DF6978">
              <w:rPr>
                <w:rFonts w:cs="Times New Roman"/>
                <w:b/>
                <w:sz w:val="18"/>
                <w:szCs w:val="18"/>
              </w:rPr>
              <w:t>Norma emisji spalin EURO</w:t>
            </w:r>
          </w:p>
        </w:tc>
        <w:tc>
          <w:tcPr>
            <w:tcW w:w="1290"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4C11B73B" w14:textId="77777777" w:rsidR="00695808" w:rsidRPr="00DF6978" w:rsidRDefault="00695808" w:rsidP="00E9244A">
            <w:pPr>
              <w:jc w:val="center"/>
              <w:rPr>
                <w:rFonts w:cs="Times New Roman"/>
                <w:b/>
                <w:sz w:val="18"/>
                <w:szCs w:val="18"/>
              </w:rPr>
            </w:pPr>
            <w:r w:rsidRPr="00DF6978">
              <w:rPr>
                <w:rFonts w:cs="Times New Roman"/>
                <w:b/>
                <w:sz w:val="18"/>
                <w:szCs w:val="18"/>
              </w:rPr>
              <w:t>Zasoby własne</w:t>
            </w:r>
          </w:p>
          <w:p w14:paraId="5EAF3C61" w14:textId="77777777" w:rsidR="00695808" w:rsidRPr="00DF6978" w:rsidRDefault="00695808" w:rsidP="00E9244A">
            <w:pPr>
              <w:jc w:val="center"/>
              <w:rPr>
                <w:rFonts w:cs="Times New Roman"/>
                <w:b/>
                <w:sz w:val="18"/>
                <w:szCs w:val="18"/>
              </w:rPr>
            </w:pPr>
            <w:r w:rsidRPr="00DF6978">
              <w:rPr>
                <w:rFonts w:cs="Times New Roman"/>
                <w:b/>
                <w:sz w:val="18"/>
                <w:szCs w:val="18"/>
              </w:rPr>
              <w:t>(własność, leasing, wynajem)</w:t>
            </w:r>
          </w:p>
        </w:tc>
      </w:tr>
      <w:tr w:rsidR="00695808" w14:paraId="1BEBAAFC" w14:textId="77777777" w:rsidTr="00EC588D">
        <w:trPr>
          <w:trHeight w:val="158"/>
          <w:jc w:val="center"/>
        </w:trPr>
        <w:tc>
          <w:tcPr>
            <w:tcW w:w="524"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046AEC55" w14:textId="77777777" w:rsidR="00695808" w:rsidRPr="00DF6978" w:rsidRDefault="00695808" w:rsidP="00E9244A">
            <w:pPr>
              <w:jc w:val="center"/>
              <w:rPr>
                <w:rFonts w:cs="Times New Roman"/>
                <w:bCs/>
                <w:sz w:val="18"/>
                <w:szCs w:val="18"/>
              </w:rPr>
            </w:pPr>
            <w:r w:rsidRPr="00DF6978">
              <w:rPr>
                <w:rFonts w:cs="Times New Roman"/>
                <w:bCs/>
                <w:sz w:val="18"/>
                <w:szCs w:val="18"/>
              </w:rPr>
              <w:t>1.</w:t>
            </w:r>
          </w:p>
        </w:tc>
        <w:tc>
          <w:tcPr>
            <w:tcW w:w="2351"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14F92491" w14:textId="77777777" w:rsidR="00695808" w:rsidRPr="00DF6978" w:rsidRDefault="00695808" w:rsidP="00E9244A">
            <w:pPr>
              <w:jc w:val="center"/>
              <w:rPr>
                <w:rFonts w:cs="Times New Roman"/>
                <w:bCs/>
                <w:sz w:val="18"/>
                <w:szCs w:val="18"/>
              </w:rPr>
            </w:pPr>
            <w:r w:rsidRPr="00DF6978">
              <w:rPr>
                <w:rFonts w:cs="Times New Roman"/>
                <w:bCs/>
                <w:sz w:val="18"/>
                <w:szCs w:val="18"/>
              </w:rPr>
              <w:t>2.</w:t>
            </w:r>
          </w:p>
        </w:tc>
        <w:tc>
          <w:tcPr>
            <w:tcW w:w="2409"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34FC7E2E" w14:textId="77777777" w:rsidR="00695808" w:rsidRPr="00DF6978" w:rsidRDefault="00695808" w:rsidP="00E9244A">
            <w:pPr>
              <w:jc w:val="center"/>
              <w:rPr>
                <w:rFonts w:cs="Times New Roman"/>
                <w:bCs/>
                <w:sz w:val="18"/>
                <w:szCs w:val="18"/>
              </w:rPr>
            </w:pPr>
            <w:r w:rsidRPr="00DF6978">
              <w:rPr>
                <w:rFonts w:cs="Times New Roman"/>
                <w:bCs/>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55818AB1" w14:textId="77777777" w:rsidR="00695808" w:rsidRPr="00DF6978" w:rsidRDefault="00695808" w:rsidP="00E9244A">
            <w:pPr>
              <w:jc w:val="center"/>
              <w:rPr>
                <w:rFonts w:cs="Times New Roman"/>
                <w:bCs/>
                <w:sz w:val="18"/>
                <w:szCs w:val="18"/>
              </w:rPr>
            </w:pPr>
            <w:r w:rsidRPr="00DF6978">
              <w:rPr>
                <w:rFonts w:cs="Times New Roman"/>
                <w:bCs/>
                <w:sz w:val="18"/>
                <w:szCs w:val="18"/>
              </w:rPr>
              <w:t>4.</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65B29C4A" w14:textId="77777777" w:rsidR="00695808" w:rsidRPr="00DF6978" w:rsidRDefault="00695808" w:rsidP="00E9244A">
            <w:pPr>
              <w:jc w:val="center"/>
              <w:rPr>
                <w:rFonts w:cs="Times New Roman"/>
                <w:bCs/>
                <w:sz w:val="18"/>
                <w:szCs w:val="18"/>
              </w:rPr>
            </w:pPr>
            <w:r w:rsidRPr="00DF6978">
              <w:rPr>
                <w:rFonts w:cs="Times New Roman"/>
                <w:bCs/>
                <w:sz w:val="18"/>
                <w:szCs w:val="18"/>
              </w:rPr>
              <w:t>5.</w:t>
            </w:r>
          </w:p>
        </w:tc>
        <w:tc>
          <w:tcPr>
            <w:tcW w:w="1290"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1022A39E" w14:textId="77777777" w:rsidR="00695808" w:rsidRPr="00DF6978" w:rsidRDefault="00695808" w:rsidP="00E9244A">
            <w:pPr>
              <w:jc w:val="center"/>
              <w:rPr>
                <w:rFonts w:cs="Times New Roman"/>
                <w:bCs/>
                <w:sz w:val="18"/>
                <w:szCs w:val="18"/>
              </w:rPr>
            </w:pPr>
            <w:r w:rsidRPr="00DF6978">
              <w:rPr>
                <w:rFonts w:cs="Times New Roman"/>
                <w:bCs/>
                <w:sz w:val="18"/>
                <w:szCs w:val="18"/>
              </w:rPr>
              <w:t>6.</w:t>
            </w:r>
          </w:p>
        </w:tc>
      </w:tr>
      <w:tr w:rsidR="00695808" w:rsidRPr="00DF6978" w14:paraId="6CBF022B" w14:textId="77777777" w:rsidTr="00EC588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3B0B3D12" w14:textId="77777777" w:rsidR="00695808" w:rsidRPr="00DF6978" w:rsidRDefault="00695808" w:rsidP="00E9244A">
            <w:pPr>
              <w:jc w:val="center"/>
              <w:rPr>
                <w:rFonts w:cs="Times New Roman"/>
                <w:bCs/>
                <w:sz w:val="18"/>
                <w:szCs w:val="18"/>
              </w:rPr>
            </w:pPr>
            <w:r w:rsidRPr="00DF6978">
              <w:rPr>
                <w:rFonts w:cs="Times New Roman"/>
                <w:bCs/>
                <w:sz w:val="18"/>
                <w:szCs w:val="18"/>
              </w:rPr>
              <w:t>1.</w:t>
            </w:r>
          </w:p>
        </w:tc>
        <w:tc>
          <w:tcPr>
            <w:tcW w:w="2351"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3932A5DE" w14:textId="226C8666" w:rsidR="00695808" w:rsidRPr="00F81A75" w:rsidRDefault="00695808" w:rsidP="00841A55">
            <w:pPr>
              <w:spacing w:after="0"/>
              <w:jc w:val="center"/>
              <w:rPr>
                <w:rFonts w:cs="Times New Roman"/>
                <w:sz w:val="18"/>
                <w:szCs w:val="18"/>
              </w:rPr>
            </w:pPr>
            <w:r w:rsidRPr="00F81A75">
              <w:rPr>
                <w:rFonts w:cs="Times New Roman"/>
                <w:color w:val="000000" w:themeColor="text1"/>
                <w:sz w:val="18"/>
                <w:szCs w:val="18"/>
              </w:rPr>
              <w:t>Wykonawca posiada</w:t>
            </w:r>
            <w:r w:rsidRPr="00F81A75">
              <w:rPr>
                <w:rFonts w:cs="Times New Roman"/>
                <w:sz w:val="18"/>
                <w:szCs w:val="18"/>
              </w:rPr>
              <w:t xml:space="preserve">  jeden pojazd, który spełnia normę emisji spalin Euro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1216AE" w14:textId="77777777" w:rsidR="00695808" w:rsidRPr="00DF6978" w:rsidRDefault="00695808" w:rsidP="00E9244A">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FCF3AB" w14:textId="77777777" w:rsidR="00695808" w:rsidRPr="00DF6978" w:rsidRDefault="00695808" w:rsidP="00E9244A">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1CB485" w14:textId="77777777" w:rsidR="00695808" w:rsidRPr="00DF6978" w:rsidRDefault="00695808" w:rsidP="00E9244A">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464482" w14:textId="77777777" w:rsidR="00695808" w:rsidRPr="00DF6978" w:rsidRDefault="00695808" w:rsidP="00E9244A">
            <w:pPr>
              <w:jc w:val="center"/>
              <w:rPr>
                <w:rFonts w:cs="Times New Roman"/>
                <w:bCs/>
                <w:sz w:val="18"/>
                <w:szCs w:val="18"/>
              </w:rPr>
            </w:pPr>
          </w:p>
        </w:tc>
      </w:tr>
    </w:tbl>
    <w:p w14:paraId="1B09B03C" w14:textId="312E48C4" w:rsidR="003345F1" w:rsidRPr="005F580D" w:rsidRDefault="003345F1" w:rsidP="00637DE1">
      <w:pPr>
        <w:pStyle w:val="BodyTextIndentZnak"/>
        <w:numPr>
          <w:ilvl w:val="0"/>
          <w:numId w:val="63"/>
        </w:numPr>
        <w:spacing w:line="276" w:lineRule="auto"/>
        <w:rPr>
          <w:rFonts w:asciiTheme="minorHAnsi" w:hAnsiTheme="minorHAnsi" w:cstheme="minorHAnsi"/>
          <w:sz w:val="22"/>
          <w:szCs w:val="22"/>
        </w:rPr>
      </w:pPr>
      <w:r w:rsidRPr="005F580D">
        <w:rPr>
          <w:rFonts w:asciiTheme="minorHAnsi" w:hAnsiTheme="minorHAnsi" w:cstheme="minorHAnsi"/>
          <w:color w:val="000000"/>
          <w:sz w:val="22"/>
          <w:szCs w:val="22"/>
        </w:rPr>
        <w:t>Termin płatności faktury 30 dni licząc od daty jej wystawienia i dostarczenia do siedziby Zamawiającego.</w:t>
      </w:r>
    </w:p>
    <w:p w14:paraId="0958065F" w14:textId="77777777" w:rsidR="00695808" w:rsidRPr="005F580D" w:rsidRDefault="00695808">
      <w:pPr>
        <w:pStyle w:val="Akapitzlist"/>
        <w:numPr>
          <w:ilvl w:val="0"/>
          <w:numId w:val="63"/>
        </w:numPr>
        <w:autoSpaceDN w:val="0"/>
        <w:spacing w:line="276" w:lineRule="auto"/>
        <w:contextualSpacing w:val="0"/>
        <w:jc w:val="both"/>
        <w:rPr>
          <w:rFonts w:asciiTheme="minorHAnsi" w:hAnsiTheme="minorHAnsi" w:cstheme="minorHAnsi"/>
          <w:sz w:val="22"/>
          <w:szCs w:val="22"/>
        </w:rPr>
      </w:pPr>
      <w:r w:rsidRPr="005F580D">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F580D">
        <w:rPr>
          <w:rFonts w:asciiTheme="minorHAnsi" w:hAnsiTheme="minorHAnsi" w:cstheme="minorHAnsi"/>
          <w:color w:val="000000"/>
          <w:sz w:val="22"/>
          <w:szCs w:val="22"/>
          <w:lang w:eastAsia="ar-SA"/>
        </w:rPr>
        <w:t xml:space="preserve">(Dz. Urz. UE L 119 z 04.05.2016, str. 1), dalej „RODO”, </w:t>
      </w:r>
      <w:r w:rsidRPr="005F580D">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5F580D">
        <w:rPr>
          <w:rStyle w:val="Odwoanieprzypisudolnego"/>
          <w:rFonts w:asciiTheme="minorHAnsi" w:hAnsiTheme="minorHAnsi" w:cstheme="minorHAnsi"/>
          <w:sz w:val="22"/>
          <w:szCs w:val="22"/>
        </w:rPr>
        <w:footnoteReference w:id="3"/>
      </w:r>
    </w:p>
    <w:p w14:paraId="10F9307F" w14:textId="77777777" w:rsidR="00695808" w:rsidRPr="005F580D" w:rsidRDefault="00695808">
      <w:pPr>
        <w:pStyle w:val="Akapitzlist"/>
        <w:numPr>
          <w:ilvl w:val="0"/>
          <w:numId w:val="63"/>
        </w:numPr>
        <w:autoSpaceDN w:val="0"/>
        <w:spacing w:line="276" w:lineRule="auto"/>
        <w:contextualSpacing w:val="0"/>
        <w:jc w:val="both"/>
        <w:rPr>
          <w:rFonts w:asciiTheme="minorHAnsi" w:hAnsiTheme="minorHAnsi" w:cstheme="minorHAnsi"/>
          <w:sz w:val="22"/>
          <w:szCs w:val="22"/>
        </w:rPr>
      </w:pPr>
      <w:r w:rsidRPr="005F580D">
        <w:rPr>
          <w:rFonts w:asciiTheme="minorHAnsi" w:hAnsiTheme="minorHAnsi" w:cstheme="minorHAnsi"/>
          <w:sz w:val="22"/>
          <w:szCs w:val="22"/>
        </w:rPr>
        <w:t xml:space="preserve">Oświadczenia Wykonawcy: </w:t>
      </w:r>
    </w:p>
    <w:p w14:paraId="42C644A3" w14:textId="77777777" w:rsidR="00695808" w:rsidRPr="005F580D" w:rsidRDefault="00695808">
      <w:pPr>
        <w:numPr>
          <w:ilvl w:val="0"/>
          <w:numId w:val="64"/>
        </w:numPr>
        <w:suppressLineNumbers/>
        <w:autoSpaceDN w:val="0"/>
        <w:spacing w:after="0" w:line="276" w:lineRule="auto"/>
        <w:ind w:left="1134" w:hanging="425"/>
        <w:jc w:val="both"/>
        <w:rPr>
          <w:rFonts w:cstheme="minorHAnsi"/>
        </w:rPr>
      </w:pPr>
      <w:r w:rsidRPr="005F580D">
        <w:rPr>
          <w:rFonts w:cstheme="minorHAnsi"/>
        </w:rPr>
        <w:lastRenderedPageBreak/>
        <w:t>Po zapoznaniu się z warunkami zamówienia przedstawionymi w SWZ i załącznikach w pełni je akceptuję i nie wnoszę do nich zastrzeżeń.</w:t>
      </w:r>
    </w:p>
    <w:p w14:paraId="4B440C83" w14:textId="77777777" w:rsidR="00695808" w:rsidRPr="005F580D" w:rsidRDefault="00695808">
      <w:pPr>
        <w:numPr>
          <w:ilvl w:val="0"/>
          <w:numId w:val="64"/>
        </w:numPr>
        <w:suppressLineNumbers/>
        <w:autoSpaceDN w:val="0"/>
        <w:spacing w:after="0" w:line="276" w:lineRule="auto"/>
        <w:ind w:left="1134" w:hanging="425"/>
        <w:jc w:val="both"/>
        <w:rPr>
          <w:rFonts w:cstheme="minorHAnsi"/>
        </w:rPr>
      </w:pPr>
      <w:r w:rsidRPr="005F580D">
        <w:rPr>
          <w:rFonts w:cstheme="minorHAnsi"/>
        </w:rPr>
        <w:t>Akceptuję przedstawione warunki i zakres realizacji przedmiotu zamówienia.</w:t>
      </w:r>
    </w:p>
    <w:p w14:paraId="0CA0DBA1" w14:textId="77777777" w:rsidR="00695808" w:rsidRPr="005F580D" w:rsidRDefault="00695808">
      <w:pPr>
        <w:numPr>
          <w:ilvl w:val="0"/>
          <w:numId w:val="64"/>
        </w:numPr>
        <w:suppressLineNumbers/>
        <w:autoSpaceDN w:val="0"/>
        <w:spacing w:after="0" w:line="276" w:lineRule="auto"/>
        <w:ind w:left="1134" w:hanging="425"/>
        <w:jc w:val="both"/>
        <w:rPr>
          <w:rFonts w:cstheme="minorHAnsi"/>
        </w:rPr>
      </w:pPr>
      <w:r w:rsidRPr="005F580D">
        <w:rPr>
          <w:rFonts w:cstheme="minorHAnsi"/>
        </w:rPr>
        <w:t>Akceptuję warunki gwarancji, termin realizacji zamówienia, termin płatności faktur.</w:t>
      </w:r>
    </w:p>
    <w:p w14:paraId="12166165" w14:textId="77777777" w:rsidR="00695808" w:rsidRPr="005F580D" w:rsidRDefault="00695808">
      <w:pPr>
        <w:numPr>
          <w:ilvl w:val="0"/>
          <w:numId w:val="64"/>
        </w:numPr>
        <w:suppressLineNumbers/>
        <w:autoSpaceDN w:val="0"/>
        <w:spacing w:after="0" w:line="276" w:lineRule="auto"/>
        <w:ind w:left="1134" w:hanging="425"/>
        <w:jc w:val="both"/>
        <w:rPr>
          <w:rFonts w:cstheme="minorHAnsi"/>
        </w:rPr>
      </w:pPr>
      <w:r w:rsidRPr="005F580D">
        <w:rPr>
          <w:rFonts w:cstheme="minorHAnsi"/>
        </w:rPr>
        <w:t>Wszystkie wymagane w niniejszym postępowaniu oświadczenia składam ze świadomością odpowiedzialności karnej za składanie fałszywych oświadczeń w celu uzyskania korzyści majątkowych.</w:t>
      </w:r>
    </w:p>
    <w:p w14:paraId="7FA3121D" w14:textId="77777777" w:rsidR="00695808" w:rsidRPr="005F580D" w:rsidRDefault="00695808">
      <w:pPr>
        <w:numPr>
          <w:ilvl w:val="0"/>
          <w:numId w:val="64"/>
        </w:numPr>
        <w:suppressLineNumbers/>
        <w:autoSpaceDN w:val="0"/>
        <w:spacing w:after="0" w:line="276" w:lineRule="auto"/>
        <w:ind w:left="1134" w:hanging="425"/>
        <w:jc w:val="both"/>
        <w:rPr>
          <w:rFonts w:cstheme="minorHAnsi"/>
        </w:rPr>
      </w:pPr>
      <w:r w:rsidRPr="005F580D">
        <w:rPr>
          <w:rFonts w:cstheme="minorHAnsi"/>
        </w:rPr>
        <w:t>Akceptuję 90 dniowy termin związania ofertą wskazany w SWZ.</w:t>
      </w:r>
    </w:p>
    <w:p w14:paraId="2DFAEC1B" w14:textId="1252AED4" w:rsidR="00695808" w:rsidRPr="005F580D" w:rsidRDefault="00695808">
      <w:pPr>
        <w:numPr>
          <w:ilvl w:val="0"/>
          <w:numId w:val="64"/>
        </w:numPr>
        <w:suppressLineNumbers/>
        <w:autoSpaceDN w:val="0"/>
        <w:spacing w:after="0" w:line="276" w:lineRule="auto"/>
        <w:ind w:left="1134" w:hanging="425"/>
        <w:jc w:val="both"/>
        <w:rPr>
          <w:rFonts w:cstheme="minorHAnsi"/>
        </w:rPr>
      </w:pPr>
      <w:r w:rsidRPr="005F580D">
        <w:rPr>
          <w:rFonts w:cstheme="minorHAnsi"/>
        </w:rPr>
        <w:t xml:space="preserve">Akceptuję projekt umowy i w przypadku wybrania oferty zobowiązuję się do zawarcia umowy w terminie i miejscu wyznaczonym przez Zamawiającego (wg. </w:t>
      </w:r>
      <w:r w:rsidRPr="005F580D">
        <w:rPr>
          <w:rFonts w:cstheme="minorHAnsi"/>
          <w:i/>
        </w:rPr>
        <w:t>projektu umowy</w:t>
      </w:r>
      <w:r w:rsidRPr="005F580D">
        <w:rPr>
          <w:rFonts w:cstheme="minorHAnsi"/>
        </w:rPr>
        <w:t xml:space="preserve">, jak w załączniku </w:t>
      </w:r>
      <w:r w:rsidR="00011778">
        <w:rPr>
          <w:rFonts w:cstheme="minorHAnsi"/>
        </w:rPr>
        <w:t>nr 6</w:t>
      </w:r>
      <w:r w:rsidRPr="005F580D">
        <w:rPr>
          <w:rFonts w:cstheme="minorHAnsi"/>
        </w:rPr>
        <w:t xml:space="preserve"> do SWZ).</w:t>
      </w:r>
    </w:p>
    <w:p w14:paraId="5D9AD09A" w14:textId="77777777" w:rsidR="00695808" w:rsidRPr="005F580D" w:rsidRDefault="00695808">
      <w:pPr>
        <w:numPr>
          <w:ilvl w:val="0"/>
          <w:numId w:val="64"/>
        </w:numPr>
        <w:suppressLineNumbers/>
        <w:autoSpaceDN w:val="0"/>
        <w:spacing w:after="0" w:line="276" w:lineRule="auto"/>
        <w:ind w:left="1134" w:hanging="425"/>
        <w:jc w:val="both"/>
        <w:rPr>
          <w:rFonts w:cstheme="minorHAnsi"/>
        </w:rPr>
      </w:pPr>
      <w:r w:rsidRPr="005F580D">
        <w:rPr>
          <w:rFonts w:cstheme="minorHAns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17417AA4" w14:textId="77777777" w:rsidR="00695808" w:rsidRPr="005F580D" w:rsidRDefault="00695808">
      <w:pPr>
        <w:numPr>
          <w:ilvl w:val="0"/>
          <w:numId w:val="64"/>
        </w:numPr>
        <w:suppressLineNumbers/>
        <w:autoSpaceDN w:val="0"/>
        <w:spacing w:after="0" w:line="276" w:lineRule="auto"/>
        <w:ind w:left="1134" w:hanging="425"/>
        <w:jc w:val="both"/>
        <w:rPr>
          <w:rFonts w:cstheme="minorHAnsi"/>
        </w:rPr>
      </w:pPr>
      <w:r w:rsidRPr="005F580D">
        <w:rPr>
          <w:rFonts w:cstheme="minorHAnsi"/>
          <w:b/>
        </w:rPr>
        <w:t>Zamierzam / nie zamierzam*</w:t>
      </w:r>
      <w:r w:rsidRPr="005F580D">
        <w:rPr>
          <w:rFonts w:cstheme="minorHAnsi"/>
        </w:rPr>
        <w:t xml:space="preserve"> powierzyć wykonanie następujących części zamówienia ________ podwykonawcom </w:t>
      </w:r>
      <w:r w:rsidRPr="005F580D">
        <w:rPr>
          <w:rFonts w:cstheme="minorHAnsi"/>
          <w:i/>
        </w:rPr>
        <w:t>(Podać firmy podwykonawców)</w:t>
      </w:r>
      <w:r w:rsidRPr="005F580D">
        <w:rPr>
          <w:rFonts w:cstheme="minorHAnsi"/>
        </w:rPr>
        <w:t xml:space="preserve"> _____________________________________</w:t>
      </w:r>
    </w:p>
    <w:p w14:paraId="460A9F1F" w14:textId="77777777" w:rsidR="00695808" w:rsidRPr="005F580D" w:rsidRDefault="00695808">
      <w:pPr>
        <w:pStyle w:val="NormalnyWeb"/>
        <w:numPr>
          <w:ilvl w:val="0"/>
          <w:numId w:val="64"/>
        </w:numPr>
        <w:suppressAutoHyphens/>
        <w:autoSpaceDN w:val="0"/>
        <w:spacing w:before="0" w:beforeAutospacing="0" w:after="0" w:afterAutospacing="0" w:line="276" w:lineRule="auto"/>
        <w:ind w:left="1134" w:hanging="425"/>
        <w:rPr>
          <w:rFonts w:asciiTheme="minorHAnsi" w:hAnsiTheme="minorHAnsi" w:cstheme="minorHAnsi"/>
          <w:sz w:val="22"/>
          <w:szCs w:val="22"/>
        </w:rPr>
      </w:pPr>
      <w:r w:rsidRPr="005F580D">
        <w:rPr>
          <w:rFonts w:asciiTheme="minorHAnsi" w:hAnsiTheme="minorHAnsi" w:cstheme="minorHAnsi"/>
          <w:color w:val="000000"/>
          <w:sz w:val="22"/>
          <w:szCs w:val="22"/>
          <w:shd w:val="clear" w:color="auto" w:fill="FFFFFF"/>
        </w:rPr>
        <w:t>** Oświadczam,</w:t>
      </w:r>
      <w:r w:rsidRPr="005F580D">
        <w:rPr>
          <w:rFonts w:asciiTheme="minorHAnsi" w:hAnsiTheme="minorHAnsi" w:cstheme="minorHAnsi"/>
          <w:color w:val="000000"/>
          <w:sz w:val="22"/>
          <w:szCs w:val="22"/>
        </w:rPr>
        <w:t xml:space="preserve"> że zgodnie z art. 117 ust. 4 wspólnie ubiegając się o niniejsze zamówienie publiczne, poszczególni wykonawcy wykonają następujący zakres robót budowlanych:</w:t>
      </w:r>
    </w:p>
    <w:p w14:paraId="20875549"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Wykonawca 1 (należy wskazać nazwę i adres) : …………………………………..</w:t>
      </w:r>
    </w:p>
    <w:p w14:paraId="02DF9004"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 xml:space="preserve">wykona następujący zakres niniejszego zamówienia: </w:t>
      </w:r>
    </w:p>
    <w:p w14:paraId="55A4894C"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1. ……………………………………………………………………………………</w:t>
      </w:r>
    </w:p>
    <w:p w14:paraId="24340A05"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2. ……………………………………………………………………………………</w:t>
      </w:r>
    </w:p>
    <w:p w14:paraId="7B713163"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3. ……………………………………………………………………………………</w:t>
      </w:r>
    </w:p>
    <w:p w14:paraId="40809F6C" w14:textId="77777777" w:rsidR="00695808" w:rsidRPr="005F580D" w:rsidRDefault="00695808" w:rsidP="005F580D">
      <w:pPr>
        <w:tabs>
          <w:tab w:val="left" w:pos="3686"/>
        </w:tabs>
        <w:spacing w:after="0" w:line="276" w:lineRule="auto"/>
        <w:ind w:left="1134" w:hanging="425"/>
        <w:jc w:val="both"/>
        <w:rPr>
          <w:rFonts w:cstheme="minorHAnsi"/>
        </w:rPr>
      </w:pPr>
      <w:r w:rsidRPr="005F580D">
        <w:rPr>
          <w:rFonts w:cstheme="minorHAnsi"/>
          <w:color w:val="000000"/>
        </w:rPr>
        <w:tab/>
        <w:t>Wykonawca 2 (należy wskazać nazwę i adres) : ………………………………….</w:t>
      </w:r>
    </w:p>
    <w:p w14:paraId="2170C0D6"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 xml:space="preserve">wykona następujący zakres niniejszego zamówienia: </w:t>
      </w:r>
    </w:p>
    <w:p w14:paraId="7DA299F8"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1. ……………………………………………………………………………………</w:t>
      </w:r>
    </w:p>
    <w:p w14:paraId="61F9C331"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2. ……………………………………………………………………………………</w:t>
      </w:r>
    </w:p>
    <w:p w14:paraId="45C211A2"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 xml:space="preserve">3. …………………………………………………………………………………… </w:t>
      </w:r>
    </w:p>
    <w:p w14:paraId="412B3DBB" w14:textId="77777777" w:rsidR="00695808" w:rsidRPr="005F580D" w:rsidRDefault="00695808" w:rsidP="005F580D">
      <w:pPr>
        <w:tabs>
          <w:tab w:val="left" w:pos="3686"/>
        </w:tabs>
        <w:spacing w:after="0" w:line="276" w:lineRule="auto"/>
        <w:ind w:left="1134"/>
        <w:jc w:val="both"/>
        <w:rPr>
          <w:rFonts w:cstheme="minorHAnsi"/>
          <w:b/>
          <w:bCs/>
          <w:i/>
          <w:iCs/>
          <w:color w:val="4472C4"/>
        </w:rPr>
      </w:pPr>
      <w:r w:rsidRPr="005F580D">
        <w:rPr>
          <w:rFonts w:cstheme="minorHAnsi"/>
          <w:b/>
          <w:bCs/>
          <w:i/>
          <w:iCs/>
          <w:color w:val="4472C4"/>
        </w:rPr>
        <w:t>* (Zamawiający dopuszcza zwielokrotnienie treści oświadczenia w przypadku trzech i więcej wykonawców wspólnie ubiegających się o udzielenie zamówienia)</w:t>
      </w:r>
    </w:p>
    <w:p w14:paraId="32EC0C85" w14:textId="77777777" w:rsidR="00695808" w:rsidRPr="005F580D" w:rsidRDefault="00695808">
      <w:pPr>
        <w:pStyle w:val="Akapitzlist"/>
        <w:numPr>
          <w:ilvl w:val="0"/>
          <w:numId w:val="64"/>
        </w:numPr>
        <w:suppressAutoHyphens/>
        <w:autoSpaceDN w:val="0"/>
        <w:spacing w:line="276" w:lineRule="auto"/>
        <w:ind w:left="1134" w:hanging="502"/>
        <w:contextualSpacing w:val="0"/>
        <w:jc w:val="both"/>
        <w:rPr>
          <w:rFonts w:asciiTheme="minorHAnsi" w:hAnsiTheme="minorHAnsi" w:cstheme="minorHAnsi"/>
          <w:sz w:val="22"/>
          <w:szCs w:val="22"/>
        </w:rPr>
      </w:pPr>
      <w:r w:rsidRPr="005F580D">
        <w:rPr>
          <w:rFonts w:asciiTheme="minorHAnsi" w:hAnsiTheme="minorHAnsi" w:cstheme="minorHAnsi"/>
          <w:sz w:val="22"/>
          <w:szCs w:val="22"/>
        </w:rPr>
        <w:t xml:space="preserve">Wybór mojej oferty będzie prowadził do powstania u zamawiającego obowiązku podatkowego zgodnie z ustawą z dnia 11 marca 2004r. o podatku od towarów i usług (Dz.U. z 2022 r. poz. 931 z </w:t>
      </w:r>
      <w:proofErr w:type="spellStart"/>
      <w:r w:rsidRPr="005F580D">
        <w:rPr>
          <w:rFonts w:asciiTheme="minorHAnsi" w:hAnsiTheme="minorHAnsi" w:cstheme="minorHAnsi"/>
          <w:sz w:val="22"/>
          <w:szCs w:val="22"/>
        </w:rPr>
        <w:t>późn</w:t>
      </w:r>
      <w:proofErr w:type="spellEnd"/>
      <w:r w:rsidRPr="005F580D">
        <w:rPr>
          <w:rFonts w:asciiTheme="minorHAnsi" w:hAnsiTheme="minorHAnsi" w:cstheme="minorHAnsi"/>
          <w:sz w:val="22"/>
          <w:szCs w:val="22"/>
        </w:rPr>
        <w:t>. zm.)  w zakresie ___________________________ (należy wskazać nazwę (rodzaj) towaru lub usługi, których dostawa lub świadczenie będą prowadziły do powstania obowiązku podatkowego) o wartości ________________________________________ (należy wskazać wartość towaru lub usługi objętego obowiązkiem podatkowym zamawiającego, bez kwoty podatku) przy czym stawka podatku od towaru i usług, która zgodnie z wiedzą wykonawcy, będzie miała zastosowanie wynosi ___________ (wskazać stawkę podatku)</w:t>
      </w:r>
    </w:p>
    <w:p w14:paraId="24A91F23" w14:textId="59A2AF42" w:rsidR="00695808" w:rsidRPr="005F580D" w:rsidRDefault="00695808" w:rsidP="005F580D">
      <w:pPr>
        <w:pStyle w:val="Akapitzlist"/>
        <w:spacing w:line="276" w:lineRule="auto"/>
        <w:ind w:left="916"/>
        <w:jc w:val="both"/>
        <w:rPr>
          <w:rFonts w:asciiTheme="minorHAnsi" w:hAnsiTheme="minorHAnsi" w:cstheme="minorHAnsi"/>
          <w:sz w:val="22"/>
          <w:szCs w:val="22"/>
        </w:rPr>
      </w:pPr>
      <w:r w:rsidRPr="005F580D">
        <w:rPr>
          <w:rFonts w:asciiTheme="minorHAnsi" w:hAnsiTheme="minorHAnsi" w:cstheme="minorHAnsi"/>
          <w:b/>
          <w:bCs/>
          <w:sz w:val="22"/>
          <w:szCs w:val="22"/>
        </w:rPr>
        <w:t>UWAGA.</w:t>
      </w:r>
      <w:r w:rsidRPr="005F580D">
        <w:rPr>
          <w:rFonts w:asciiTheme="minorHAnsi" w:hAnsiTheme="minorHAnsi" w:cstheme="minorHAnsi"/>
          <w:sz w:val="22"/>
          <w:szCs w:val="22"/>
        </w:rPr>
        <w:t xml:space="preserve"> </w:t>
      </w:r>
      <w:r w:rsidRPr="005F580D">
        <w:rPr>
          <w:rFonts w:asciiTheme="minorHAnsi" w:hAnsiTheme="minorHAnsi" w:cstheme="minorHAnsi"/>
          <w:b/>
          <w:bCs/>
          <w:sz w:val="22"/>
          <w:szCs w:val="22"/>
        </w:rPr>
        <w:t>Punkt 1</w:t>
      </w:r>
      <w:r w:rsidR="0004309C">
        <w:rPr>
          <w:rFonts w:asciiTheme="minorHAnsi" w:hAnsiTheme="minorHAnsi" w:cstheme="minorHAnsi"/>
          <w:b/>
          <w:bCs/>
          <w:sz w:val="22"/>
          <w:szCs w:val="22"/>
        </w:rPr>
        <w:t>0</w:t>
      </w:r>
      <w:r w:rsidRPr="005F580D">
        <w:rPr>
          <w:rFonts w:asciiTheme="minorHAnsi" w:hAnsiTheme="minorHAnsi" w:cstheme="minorHAnsi"/>
          <w:b/>
          <w:bCs/>
          <w:sz w:val="22"/>
          <w:szCs w:val="22"/>
        </w:rPr>
        <w:t xml:space="preserve"> Wykonawca wypełnia jedynie w przypadku powstawania u Zamawiającego obowiązku podatkowego. </w:t>
      </w:r>
    </w:p>
    <w:p w14:paraId="17E74D02" w14:textId="7A4B49E5" w:rsidR="000960C5" w:rsidRPr="00637DE1" w:rsidRDefault="00526F86" w:rsidP="00637DE1">
      <w:pPr>
        <w:pStyle w:val="Akapitzlist"/>
        <w:numPr>
          <w:ilvl w:val="0"/>
          <w:numId w:val="63"/>
        </w:numPr>
        <w:spacing w:line="276" w:lineRule="auto"/>
        <w:jc w:val="both"/>
        <w:rPr>
          <w:rFonts w:asciiTheme="minorHAnsi" w:hAnsiTheme="minorHAnsi" w:cstheme="minorHAnsi"/>
          <w:color w:val="000000" w:themeColor="text1"/>
          <w:sz w:val="22"/>
          <w:szCs w:val="22"/>
        </w:rPr>
      </w:pPr>
      <w:r w:rsidRPr="00637DE1">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w:t>
      </w:r>
      <w:r w:rsidRPr="00637DE1">
        <w:rPr>
          <w:rFonts w:asciiTheme="minorHAnsi" w:hAnsiTheme="minorHAnsi" w:cstheme="minorHAnsi"/>
          <w:sz w:val="22"/>
          <w:szCs w:val="22"/>
        </w:rPr>
        <w:lastRenderedPageBreak/>
        <w:t xml:space="preserve">rozporządzenie o ochronie danych) </w:t>
      </w:r>
      <w:r w:rsidRPr="00637DE1">
        <w:rPr>
          <w:rFonts w:asciiTheme="minorHAnsi" w:hAnsiTheme="minorHAnsi" w:cstheme="minorHAnsi"/>
          <w:color w:val="000000"/>
          <w:sz w:val="22"/>
          <w:szCs w:val="22"/>
          <w:lang w:eastAsia="ar-SA"/>
        </w:rPr>
        <w:t xml:space="preserve">(Dz. Urz. UE L 119 z 04.05.2016, str. 1), dalej „RODO”, </w:t>
      </w:r>
      <w:r w:rsidRPr="00637DE1">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637DE1">
        <w:rPr>
          <w:rStyle w:val="Odwoanieprzypisudolnego"/>
          <w:rFonts w:asciiTheme="minorHAnsi" w:hAnsiTheme="minorHAnsi" w:cstheme="minorHAnsi"/>
          <w:sz w:val="22"/>
          <w:szCs w:val="22"/>
        </w:rPr>
        <w:footnoteReference w:id="4"/>
      </w:r>
      <w:r w:rsidRPr="00637DE1">
        <w:rPr>
          <w:rFonts w:asciiTheme="minorHAnsi" w:hAnsiTheme="minorHAnsi" w:cstheme="minorHAnsi"/>
          <w:sz w:val="22"/>
          <w:szCs w:val="22"/>
        </w:rPr>
        <w:t>.</w:t>
      </w:r>
    </w:p>
    <w:p w14:paraId="0A506348" w14:textId="576686F6" w:rsidR="003D6785" w:rsidRPr="005F580D" w:rsidRDefault="00D60929" w:rsidP="00637DE1">
      <w:pPr>
        <w:pStyle w:val="Akapitzlist"/>
        <w:numPr>
          <w:ilvl w:val="0"/>
          <w:numId w:val="63"/>
        </w:numPr>
        <w:spacing w:line="276" w:lineRule="auto"/>
        <w:ind w:left="567" w:hanging="567"/>
        <w:jc w:val="both"/>
        <w:rPr>
          <w:rFonts w:asciiTheme="minorHAnsi" w:hAnsiTheme="minorHAnsi" w:cstheme="minorHAnsi"/>
          <w:sz w:val="22"/>
          <w:szCs w:val="22"/>
        </w:rPr>
      </w:pPr>
      <w:r w:rsidRPr="005F580D">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7" w:history="1">
        <w:r w:rsidRPr="005F580D">
          <w:rPr>
            <w:rStyle w:val="Hipercze"/>
            <w:rFonts w:asciiTheme="minorHAnsi" w:hAnsiTheme="minorHAnsi" w:cstheme="minorHAnsi"/>
            <w:sz w:val="22"/>
            <w:szCs w:val="22"/>
          </w:rPr>
          <w:t>https://platformazakupowa.pl/strona/1-regulamin</w:t>
        </w:r>
      </w:hyperlink>
      <w:r w:rsidRPr="005F580D">
        <w:rPr>
          <w:rFonts w:asciiTheme="minorHAnsi" w:hAnsiTheme="minorHAnsi" w:cstheme="minorHAnsi"/>
          <w:sz w:val="22"/>
          <w:szCs w:val="22"/>
        </w:rPr>
        <w:t xml:space="preserve"> w zakładce „Regulamin” oraz uznaje go za wiążący,</w:t>
      </w:r>
      <w:r w:rsidR="003D6785" w:rsidRPr="005F580D">
        <w:rPr>
          <w:rFonts w:asciiTheme="minorHAnsi" w:hAnsiTheme="minorHAnsi" w:cstheme="minorHAnsi"/>
          <w:sz w:val="22"/>
          <w:szCs w:val="22"/>
        </w:rPr>
        <w:t xml:space="preserve"> </w:t>
      </w:r>
    </w:p>
    <w:p w14:paraId="03496CC4" w14:textId="4DE70533" w:rsidR="00C661BF" w:rsidRPr="005F580D" w:rsidRDefault="003D6785" w:rsidP="00637DE1">
      <w:pPr>
        <w:pStyle w:val="Akapitzlist"/>
        <w:numPr>
          <w:ilvl w:val="0"/>
          <w:numId w:val="63"/>
        </w:numPr>
        <w:spacing w:line="276" w:lineRule="auto"/>
        <w:ind w:left="567" w:hanging="567"/>
        <w:jc w:val="both"/>
        <w:rPr>
          <w:rFonts w:asciiTheme="minorHAnsi" w:hAnsiTheme="minorHAnsi" w:cstheme="minorHAnsi"/>
          <w:sz w:val="22"/>
          <w:szCs w:val="22"/>
        </w:rPr>
      </w:pPr>
      <w:r w:rsidRPr="005F580D">
        <w:rPr>
          <w:rFonts w:asciiTheme="minorHAnsi" w:hAnsiTheme="minorHAnsi" w:cstheme="minorHAnsi"/>
          <w:sz w:val="22"/>
          <w:szCs w:val="22"/>
        </w:rPr>
        <w:t>Z</w:t>
      </w:r>
      <w:r w:rsidR="00D60929" w:rsidRPr="005F580D">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8" w:history="1">
        <w:r w:rsidR="00C61241" w:rsidRPr="005F580D">
          <w:rPr>
            <w:rStyle w:val="Hipercze"/>
            <w:rFonts w:asciiTheme="minorHAnsi" w:hAnsiTheme="minorHAnsi" w:cstheme="minorHAnsi"/>
            <w:sz w:val="22"/>
            <w:szCs w:val="22"/>
          </w:rPr>
          <w:t>https://drive.google.com/file/d/1Kd1DttbBeiNWt4q4slS4t76lZVKPbkyD/view</w:t>
        </w:r>
      </w:hyperlink>
      <w:r w:rsidR="00C61241" w:rsidRPr="005F580D">
        <w:rPr>
          <w:rFonts w:asciiTheme="minorHAnsi" w:hAnsiTheme="minorHAnsi" w:cstheme="minorHAnsi"/>
          <w:sz w:val="22"/>
          <w:szCs w:val="22"/>
        </w:rPr>
        <w:t xml:space="preserve"> </w:t>
      </w:r>
      <w:r w:rsidR="00D60929" w:rsidRPr="005F580D">
        <w:rPr>
          <w:rFonts w:asciiTheme="minorHAnsi" w:hAnsiTheme="minorHAnsi" w:cstheme="minorHAnsi"/>
          <w:sz w:val="22"/>
          <w:szCs w:val="22"/>
        </w:rPr>
        <w:t>w zakładce „Instrukcje”.</w:t>
      </w:r>
    </w:p>
    <w:p w14:paraId="12F3B4D7" w14:textId="713AA8F6" w:rsidR="00C661BF" w:rsidRPr="005F580D" w:rsidRDefault="00C661BF" w:rsidP="00637DE1">
      <w:pPr>
        <w:pStyle w:val="Akapitzlist"/>
        <w:numPr>
          <w:ilvl w:val="0"/>
          <w:numId w:val="63"/>
        </w:numPr>
        <w:spacing w:line="276" w:lineRule="auto"/>
        <w:ind w:left="567" w:hanging="567"/>
        <w:jc w:val="both"/>
        <w:rPr>
          <w:rFonts w:asciiTheme="minorHAnsi" w:hAnsiTheme="minorHAnsi" w:cstheme="minorHAnsi"/>
          <w:sz w:val="22"/>
          <w:szCs w:val="22"/>
        </w:rPr>
      </w:pPr>
      <w:r w:rsidRPr="005F580D">
        <w:rPr>
          <w:rFonts w:asciiTheme="minorHAnsi" w:hAnsiTheme="minorHAnsi" w:cstheme="minorHAnsi"/>
          <w:b/>
          <w:sz w:val="22"/>
          <w:szCs w:val="22"/>
          <w:u w:val="single"/>
        </w:rPr>
        <w:t>Wraz z Formularzem oferty składamy następujące załączniki</w:t>
      </w:r>
      <w:r w:rsidRPr="005F580D">
        <w:rPr>
          <w:rFonts w:asciiTheme="minorHAnsi" w:hAnsiTheme="minorHAnsi" w:cstheme="minorHAnsi"/>
          <w:sz w:val="22"/>
          <w:szCs w:val="22"/>
        </w:rPr>
        <w:t>:</w:t>
      </w:r>
    </w:p>
    <w:p w14:paraId="39DB8E06" w14:textId="77777777" w:rsidR="005C00C6" w:rsidRPr="005F580D" w:rsidRDefault="005C00C6">
      <w:pPr>
        <w:pStyle w:val="ZARTzmartartykuempunktem"/>
        <w:numPr>
          <w:ilvl w:val="0"/>
          <w:numId w:val="26"/>
        </w:numPr>
        <w:tabs>
          <w:tab w:val="num" w:pos="1134"/>
        </w:tabs>
        <w:spacing w:line="276" w:lineRule="auto"/>
        <w:ind w:left="1134" w:hanging="567"/>
        <w:rPr>
          <w:rFonts w:asciiTheme="minorHAnsi" w:hAnsiTheme="minorHAnsi" w:cstheme="minorHAnsi"/>
          <w:sz w:val="22"/>
          <w:szCs w:val="22"/>
        </w:rPr>
      </w:pPr>
      <w:r w:rsidRPr="005F580D">
        <w:rPr>
          <w:rFonts w:asciiTheme="minorHAnsi" w:hAnsiTheme="minorHAnsi" w:cstheme="minorHAnsi"/>
          <w:sz w:val="22"/>
          <w:szCs w:val="22"/>
        </w:rPr>
        <w:t>Jednolity Europejski Dokument Zamówienia (JEDZ) - ……… szt. – zgodnie ze wzorem określonym w rozporządzeniu wykonawczym Unii Europejskiej wydanym na podstawie art. 59 ust. 2 dyrektywy 2014/24/UE,</w:t>
      </w:r>
    </w:p>
    <w:p w14:paraId="362432AC" w14:textId="49EDF424" w:rsidR="00306926" w:rsidRPr="005F580D" w:rsidRDefault="005C00C6" w:rsidP="005F580D">
      <w:pPr>
        <w:tabs>
          <w:tab w:val="num" w:pos="1134"/>
        </w:tabs>
        <w:spacing w:after="0" w:line="276" w:lineRule="auto"/>
        <w:ind w:left="1134"/>
        <w:jc w:val="both"/>
        <w:rPr>
          <w:rFonts w:cstheme="minorHAnsi"/>
          <w:lang w:eastAsia="pl-PL"/>
        </w:rPr>
      </w:pPr>
      <w:r w:rsidRPr="005F580D">
        <w:rPr>
          <w:rFonts w:cstheme="minorHAnsi"/>
          <w:lang w:eastAsia="pl-PL"/>
        </w:rPr>
        <w:t xml:space="preserve">(W przypadku powoływania się Wykonawcy na zasoby innych podmiotów, wspólnego ubiegania się o zamówienie lub powierzenia wykonania zamówienia podwykonawcom, oprócz JEDZ  dotyczącego Wykonawcy, do Oferty załącza się jednolite dokumenty JEDZ zgodnie z opisem ust. 10 pkt 10.3. SWZ) - </w:t>
      </w:r>
      <w:r w:rsidRPr="005F580D">
        <w:rPr>
          <w:rFonts w:cstheme="minorHAnsi"/>
        </w:rPr>
        <w:t xml:space="preserve">zgodnie z </w:t>
      </w:r>
      <w:r w:rsidRPr="005F580D">
        <w:rPr>
          <w:rFonts w:cstheme="minorHAnsi"/>
          <w:i/>
          <w:iCs/>
          <w:u w:val="single"/>
        </w:rPr>
        <w:t xml:space="preserve">Załącznikiem nr </w:t>
      </w:r>
      <w:r w:rsidR="008F721C" w:rsidRPr="005F580D">
        <w:rPr>
          <w:rFonts w:cstheme="minorHAnsi"/>
          <w:i/>
          <w:iCs/>
          <w:u w:val="single"/>
        </w:rPr>
        <w:t>2</w:t>
      </w:r>
      <w:r w:rsidRPr="005F580D">
        <w:rPr>
          <w:rFonts w:cstheme="minorHAnsi"/>
          <w:i/>
          <w:iCs/>
        </w:rPr>
        <w:t xml:space="preserve"> </w:t>
      </w:r>
      <w:r w:rsidRPr="005F580D">
        <w:rPr>
          <w:rFonts w:cstheme="minorHAnsi"/>
        </w:rPr>
        <w:t>do oferty</w:t>
      </w:r>
      <w:r w:rsidR="00306926" w:rsidRPr="005F580D">
        <w:rPr>
          <w:rFonts w:cstheme="minorHAnsi"/>
          <w:u w:val="single"/>
        </w:rPr>
        <w:t xml:space="preserve"> </w:t>
      </w:r>
    </w:p>
    <w:p w14:paraId="4DFFEC94" w14:textId="46B1DDC3" w:rsidR="00461E60" w:rsidRPr="005F580D" w:rsidRDefault="00461E60">
      <w:pPr>
        <w:pStyle w:val="Akapitzlist"/>
        <w:numPr>
          <w:ilvl w:val="0"/>
          <w:numId w:val="26"/>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5F580D">
        <w:rPr>
          <w:rFonts w:asciiTheme="minorHAnsi" w:eastAsia="Calibri" w:hAnsiTheme="minorHAnsi" w:cstheme="minorHAnsi"/>
          <w:sz w:val="22"/>
          <w:szCs w:val="22"/>
          <w:lang w:eastAsia="en-US"/>
        </w:rPr>
        <w:t xml:space="preserve">Oświadczenie </w:t>
      </w:r>
      <w:r w:rsidR="002A7C9F" w:rsidRPr="005F580D">
        <w:rPr>
          <w:rFonts w:asciiTheme="minorHAnsi" w:eastAsia="Calibri" w:hAnsiTheme="minorHAnsi" w:cstheme="minorHAnsi"/>
          <w:sz w:val="22"/>
          <w:szCs w:val="22"/>
          <w:lang w:eastAsia="en-US"/>
        </w:rPr>
        <w:t xml:space="preserve">o </w:t>
      </w:r>
      <w:r w:rsidRPr="005F580D">
        <w:rPr>
          <w:rFonts w:asciiTheme="minorHAnsi" w:eastAsia="Calibri" w:hAnsiTheme="minorHAnsi" w:cstheme="minorHAnsi"/>
          <w:sz w:val="22"/>
          <w:szCs w:val="22"/>
          <w:lang w:eastAsia="en-US"/>
        </w:rPr>
        <w:t>braku podstaw wykluczenia na podstawie art. 5k rozporządzenia 833/2014 w brzmieniu nadanym rozporządzeniem 2022/576</w:t>
      </w:r>
      <w:r w:rsidR="002A7C9F" w:rsidRPr="005F580D">
        <w:rPr>
          <w:rFonts w:asciiTheme="minorHAnsi" w:eastAsia="Calibri" w:hAnsiTheme="minorHAnsi" w:cstheme="minorHAnsi"/>
          <w:sz w:val="22"/>
          <w:szCs w:val="22"/>
          <w:lang w:eastAsia="en-US"/>
        </w:rPr>
        <w:t xml:space="preserve"> - </w:t>
      </w:r>
      <w:r w:rsidRPr="005F580D">
        <w:rPr>
          <w:rFonts w:asciiTheme="minorHAnsi" w:eastAsia="Calibri" w:hAnsiTheme="minorHAnsi" w:cstheme="minorHAnsi"/>
          <w:color w:val="00B050"/>
          <w:sz w:val="22"/>
          <w:szCs w:val="22"/>
          <w:lang w:eastAsia="en-US"/>
        </w:rPr>
        <w:t>Załącznik nr 2a  do SWZ.</w:t>
      </w:r>
      <w:r w:rsidRPr="005F580D">
        <w:rPr>
          <w:rFonts w:asciiTheme="minorHAnsi" w:hAnsiTheme="minorHAnsi" w:cstheme="minorHAnsi"/>
          <w:color w:val="00B050"/>
          <w:sz w:val="22"/>
          <w:szCs w:val="22"/>
        </w:rPr>
        <w:t xml:space="preserve"> </w:t>
      </w:r>
    </w:p>
    <w:p w14:paraId="5C3B60C5" w14:textId="559E3ECF" w:rsidR="00F40E39" w:rsidRPr="005F580D" w:rsidRDefault="00C661BF">
      <w:pPr>
        <w:pStyle w:val="Akapitzlist"/>
        <w:numPr>
          <w:ilvl w:val="0"/>
          <w:numId w:val="26"/>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5F580D">
        <w:rPr>
          <w:rFonts w:asciiTheme="minorHAnsi" w:hAnsiTheme="minorHAnsi" w:cstheme="minorHAnsi"/>
          <w:sz w:val="22"/>
          <w:szCs w:val="22"/>
        </w:rPr>
        <w:t>Dokument potwierdzający posiadanie uprawnień do złożenia (podpisania) oferty i jej załączników, jeżeli prawo to nie wynika z innych dokumentów złożonych wraz z ofertą,</w:t>
      </w:r>
    </w:p>
    <w:p w14:paraId="189E79DD" w14:textId="65FFE5CF" w:rsidR="008F721C" w:rsidRPr="005F580D" w:rsidRDefault="008F721C">
      <w:pPr>
        <w:pStyle w:val="Akapitzlist"/>
        <w:numPr>
          <w:ilvl w:val="0"/>
          <w:numId w:val="26"/>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5F580D">
        <w:rPr>
          <w:rFonts w:asciiTheme="minorHAnsi" w:hAnsiTheme="minorHAnsi" w:cstheme="minorHAnsi"/>
          <w:sz w:val="22"/>
          <w:szCs w:val="22"/>
        </w:rPr>
        <w:t>…………………………….</w:t>
      </w:r>
    </w:p>
    <w:p w14:paraId="25202F36" w14:textId="1D27A9CE" w:rsidR="008F721C" w:rsidRPr="005F580D" w:rsidRDefault="008F721C">
      <w:pPr>
        <w:pStyle w:val="Akapitzlist"/>
        <w:numPr>
          <w:ilvl w:val="0"/>
          <w:numId w:val="26"/>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5F580D">
        <w:rPr>
          <w:rFonts w:asciiTheme="minorHAnsi" w:hAnsiTheme="minorHAnsi" w:cstheme="minorHAnsi"/>
          <w:sz w:val="22"/>
          <w:szCs w:val="22"/>
        </w:rPr>
        <w:t>……………………………</w:t>
      </w:r>
    </w:p>
    <w:p w14:paraId="6C86B591" w14:textId="6AA8791E" w:rsidR="001B644E" w:rsidRPr="005F580D" w:rsidRDefault="001B644E" w:rsidP="005F580D">
      <w:pPr>
        <w:suppressAutoHyphens/>
        <w:spacing w:after="0" w:line="276" w:lineRule="auto"/>
        <w:ind w:firstLine="567"/>
        <w:jc w:val="both"/>
        <w:rPr>
          <w:rFonts w:cstheme="minorHAnsi"/>
          <w:bCs/>
        </w:rPr>
      </w:pPr>
      <w:r w:rsidRPr="005F580D">
        <w:rPr>
          <w:rFonts w:eastAsia="Times New Roman" w:cstheme="minorHAnsi"/>
          <w:bCs/>
          <w:lang w:eastAsia="pl-PL"/>
        </w:rPr>
        <w:t>*</w:t>
      </w:r>
      <w:r w:rsidRPr="005F580D">
        <w:rPr>
          <w:rFonts w:cstheme="minorHAnsi"/>
          <w:bCs/>
        </w:rPr>
        <w:t xml:space="preserve"> niepotrzebne skreślić</w:t>
      </w:r>
    </w:p>
    <w:p w14:paraId="161EC9A1" w14:textId="77777777" w:rsidR="006323F9"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Kwalifikowany podpis elektroniczny </w:t>
      </w:r>
    </w:p>
    <w:p w14:paraId="1BF65AC2" w14:textId="77777777" w:rsidR="006323F9"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osoby uprawnionej do występowania </w:t>
      </w:r>
    </w:p>
    <w:p w14:paraId="27EEA912" w14:textId="62C3D6F8" w:rsidR="00710699" w:rsidRDefault="006323F9" w:rsidP="00407B05">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w imieniu Wykonawcy</w:t>
      </w:r>
    </w:p>
    <w:p w14:paraId="7643DA45" w14:textId="60FF6256" w:rsidR="00CE02CB" w:rsidRPr="00B5733D" w:rsidRDefault="00C80E29" w:rsidP="005D4502">
      <w:pPr>
        <w:jc w:val="right"/>
        <w:rPr>
          <w:rFonts w:cstheme="minorHAnsi"/>
          <w:b/>
          <w:bCs/>
          <w:i/>
        </w:rPr>
      </w:pPr>
      <w:r>
        <w:rPr>
          <w:rFonts w:cstheme="minorHAnsi"/>
          <w:b/>
          <w:bCs/>
        </w:rPr>
        <w:br w:type="page"/>
      </w:r>
      <w:r w:rsidR="00CE02CB" w:rsidRPr="00B5733D">
        <w:rPr>
          <w:rFonts w:cstheme="minorHAnsi"/>
          <w:b/>
          <w:bCs/>
        </w:rPr>
        <w:lastRenderedPageBreak/>
        <w:t xml:space="preserve">Załącznik nr </w:t>
      </w:r>
      <w:r w:rsidR="008F721C" w:rsidRPr="00B5733D">
        <w:rPr>
          <w:rFonts w:cstheme="minorHAnsi"/>
          <w:b/>
          <w:bCs/>
        </w:rPr>
        <w:t>2</w:t>
      </w:r>
      <w:r w:rsidR="00CE02CB" w:rsidRPr="00B5733D">
        <w:rPr>
          <w:rFonts w:cstheme="minorHAnsi"/>
          <w:b/>
          <w:bCs/>
        </w:rPr>
        <w:t>a do SWZ</w:t>
      </w:r>
    </w:p>
    <w:p w14:paraId="241990C3" w14:textId="77777777" w:rsidR="00CE02CB" w:rsidRPr="00B5733D" w:rsidRDefault="00CE02CB" w:rsidP="00CE02CB"/>
    <w:p w14:paraId="03D360E2" w14:textId="77777777" w:rsidR="00CE02CB" w:rsidRPr="00B5733D" w:rsidRDefault="00CE02CB" w:rsidP="00CE02CB">
      <w:pPr>
        <w:spacing w:after="0" w:line="276" w:lineRule="auto"/>
        <w:jc w:val="center"/>
        <w:rPr>
          <w:rFonts w:ascii="Tahoma" w:eastAsia="Times New Roman" w:hAnsi="Tahoma" w:cs="Tahoma"/>
          <w:b/>
          <w:u w:val="single"/>
          <w:lang w:eastAsia="pl-PL"/>
        </w:rPr>
      </w:pPr>
      <w:r w:rsidRPr="00B5733D">
        <w:rPr>
          <w:rFonts w:ascii="Tahoma" w:eastAsia="Times New Roman" w:hAnsi="Tahoma" w:cs="Tahoma"/>
          <w:b/>
          <w:u w:val="single"/>
          <w:lang w:eastAsia="pl-PL"/>
        </w:rPr>
        <w:t xml:space="preserve">OŚWIADCZENIE </w:t>
      </w:r>
    </w:p>
    <w:p w14:paraId="5F3881FC" w14:textId="77777777" w:rsidR="00CE02CB" w:rsidRPr="00B5733D" w:rsidRDefault="00CE02CB" w:rsidP="00CE02CB">
      <w:pPr>
        <w:spacing w:after="0" w:line="276" w:lineRule="auto"/>
        <w:jc w:val="center"/>
        <w:rPr>
          <w:rFonts w:ascii="Tahoma" w:eastAsia="Times New Roman" w:hAnsi="Tahoma" w:cs="Tahoma"/>
          <w:b/>
          <w:u w:val="single"/>
          <w:lang w:eastAsia="pl-PL"/>
        </w:rPr>
      </w:pPr>
    </w:p>
    <w:p w14:paraId="15DF901E"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p>
    <w:p w14:paraId="3CA89422" w14:textId="77777777" w:rsidR="00CE02CB" w:rsidRPr="00B5733D" w:rsidRDefault="00CE02CB" w:rsidP="00CE02CB">
      <w:pPr>
        <w:spacing w:after="0" w:line="276" w:lineRule="auto"/>
        <w:jc w:val="center"/>
        <w:rPr>
          <w:rFonts w:ascii="Tahoma" w:eastAsia="Times New Roman" w:hAnsi="Tahoma" w:cs="Tahoma"/>
          <w:b/>
          <w:sz w:val="18"/>
          <w:szCs w:val="18"/>
          <w:lang w:eastAsia="pl-PL"/>
        </w:rPr>
      </w:pPr>
      <w:r w:rsidRPr="00B5733D">
        <w:rPr>
          <w:rFonts w:ascii="Tahoma" w:eastAsia="Times New Roman" w:hAnsi="Tahoma" w:cs="Tahoma"/>
          <w:b/>
          <w:sz w:val="18"/>
          <w:szCs w:val="18"/>
          <w:lang w:eastAsia="pl-PL"/>
        </w:rPr>
        <w:t xml:space="preserve">składane na podstawie art. 125 ust. 1. ustawy z dnia 11 września 2019 r. – </w:t>
      </w:r>
    </w:p>
    <w:p w14:paraId="2A47AFE6" w14:textId="0B10532E" w:rsidR="00CE02CB" w:rsidRPr="00B5733D" w:rsidRDefault="00CE02CB" w:rsidP="00CE02CB">
      <w:pPr>
        <w:spacing w:after="0" w:line="276" w:lineRule="auto"/>
        <w:jc w:val="center"/>
        <w:rPr>
          <w:rFonts w:ascii="Tahoma" w:eastAsia="Times New Roman" w:hAnsi="Tahoma" w:cs="Tahoma"/>
          <w:b/>
          <w:sz w:val="18"/>
          <w:szCs w:val="18"/>
          <w:lang w:eastAsia="pl-PL"/>
        </w:rPr>
      </w:pPr>
      <w:r w:rsidRPr="00B5733D">
        <w:rPr>
          <w:rFonts w:ascii="Tahoma" w:eastAsia="Times New Roman" w:hAnsi="Tahoma" w:cs="Tahoma"/>
          <w:b/>
          <w:sz w:val="18"/>
          <w:szCs w:val="18"/>
          <w:lang w:eastAsia="pl-PL"/>
        </w:rPr>
        <w:t>Prawo zamówień publicznych (</w:t>
      </w:r>
      <w:proofErr w:type="spellStart"/>
      <w:r w:rsidRPr="00B5733D">
        <w:rPr>
          <w:rFonts w:ascii="Tahoma" w:eastAsia="Times New Roman" w:hAnsi="Tahoma" w:cs="Tahoma"/>
          <w:b/>
          <w:sz w:val="18"/>
          <w:szCs w:val="18"/>
          <w:lang w:eastAsia="pl-PL"/>
        </w:rPr>
        <w:t>t.j</w:t>
      </w:r>
      <w:proofErr w:type="spellEnd"/>
      <w:r w:rsidRPr="00B5733D">
        <w:rPr>
          <w:rFonts w:ascii="Tahoma" w:eastAsia="Times New Roman" w:hAnsi="Tahoma" w:cs="Tahoma"/>
          <w:b/>
          <w:sz w:val="18"/>
          <w:szCs w:val="18"/>
          <w:lang w:eastAsia="pl-PL"/>
        </w:rPr>
        <w:t>. Dz.U. z 202</w:t>
      </w:r>
      <w:r w:rsidR="00D63A98">
        <w:rPr>
          <w:rFonts w:ascii="Tahoma" w:eastAsia="Times New Roman" w:hAnsi="Tahoma" w:cs="Tahoma"/>
          <w:b/>
          <w:sz w:val="18"/>
          <w:szCs w:val="18"/>
          <w:lang w:eastAsia="pl-PL"/>
        </w:rPr>
        <w:t>2</w:t>
      </w:r>
      <w:r w:rsidRPr="00B5733D">
        <w:rPr>
          <w:rFonts w:ascii="Tahoma" w:eastAsia="Times New Roman" w:hAnsi="Tahoma" w:cs="Tahoma"/>
          <w:b/>
          <w:sz w:val="18"/>
          <w:szCs w:val="18"/>
          <w:lang w:eastAsia="pl-PL"/>
        </w:rPr>
        <w:t xml:space="preserve"> r., poz. 1</w:t>
      </w:r>
      <w:r w:rsidR="00D63A98">
        <w:rPr>
          <w:rFonts w:ascii="Tahoma" w:eastAsia="Times New Roman" w:hAnsi="Tahoma" w:cs="Tahoma"/>
          <w:b/>
          <w:sz w:val="18"/>
          <w:szCs w:val="18"/>
          <w:lang w:eastAsia="pl-PL"/>
        </w:rPr>
        <w:t>710</w:t>
      </w:r>
      <w:r w:rsidRPr="00B5733D">
        <w:rPr>
          <w:rFonts w:ascii="Tahoma" w:eastAsia="Times New Roman" w:hAnsi="Tahoma" w:cs="Tahoma"/>
          <w:sz w:val="18"/>
          <w:szCs w:val="18"/>
          <w:lang w:eastAsia="pl-PL"/>
        </w:rPr>
        <w:t xml:space="preserve"> </w:t>
      </w:r>
      <w:r w:rsidRPr="00B5733D">
        <w:rPr>
          <w:rFonts w:ascii="Tahoma" w:eastAsia="Times New Roman" w:hAnsi="Tahoma" w:cs="Tahoma"/>
          <w:b/>
          <w:sz w:val="18"/>
          <w:szCs w:val="18"/>
          <w:lang w:eastAsia="pl-PL"/>
        </w:rPr>
        <w:t xml:space="preserve">z </w:t>
      </w:r>
      <w:proofErr w:type="spellStart"/>
      <w:r w:rsidRPr="00B5733D">
        <w:rPr>
          <w:rFonts w:ascii="Tahoma" w:eastAsia="Times New Roman" w:hAnsi="Tahoma" w:cs="Tahoma"/>
          <w:b/>
          <w:sz w:val="18"/>
          <w:szCs w:val="18"/>
          <w:lang w:eastAsia="pl-PL"/>
        </w:rPr>
        <w:t>późn</w:t>
      </w:r>
      <w:proofErr w:type="spellEnd"/>
      <w:r w:rsidRPr="00B5733D">
        <w:rPr>
          <w:rFonts w:ascii="Tahoma" w:eastAsia="Times New Roman" w:hAnsi="Tahoma" w:cs="Tahoma"/>
          <w:b/>
          <w:sz w:val="18"/>
          <w:szCs w:val="18"/>
          <w:lang w:eastAsia="pl-PL"/>
        </w:rPr>
        <w:t>. zm.)</w:t>
      </w:r>
    </w:p>
    <w:p w14:paraId="1B33D257" w14:textId="77777777" w:rsidR="00CE02CB" w:rsidRPr="00B5733D" w:rsidRDefault="00CE02CB" w:rsidP="00CE02CB">
      <w:pPr>
        <w:spacing w:after="0" w:line="276" w:lineRule="auto"/>
        <w:jc w:val="center"/>
        <w:rPr>
          <w:rFonts w:ascii="Tahoma" w:eastAsia="Times New Roman" w:hAnsi="Tahoma" w:cs="Tahoma"/>
          <w:b/>
          <w:sz w:val="18"/>
          <w:szCs w:val="18"/>
          <w:lang w:eastAsia="pl-PL"/>
        </w:rPr>
      </w:pPr>
    </w:p>
    <w:p w14:paraId="2E190788" w14:textId="77777777" w:rsidR="00CE02CB" w:rsidRPr="00B5733D" w:rsidRDefault="00CE02CB" w:rsidP="00CE02CB">
      <w:pPr>
        <w:spacing w:after="0" w:line="276" w:lineRule="auto"/>
        <w:rPr>
          <w:rFonts w:ascii="Tahoma" w:hAnsi="Tahoma" w:cs="Tahoma"/>
          <w:b/>
          <w:bCs/>
          <w:sz w:val="18"/>
          <w:szCs w:val="18"/>
        </w:rPr>
      </w:pPr>
    </w:p>
    <w:p w14:paraId="1142C187" w14:textId="77777777" w:rsidR="00CE02CB" w:rsidRPr="00B5733D" w:rsidRDefault="00CE02CB" w:rsidP="00CE02CB">
      <w:pPr>
        <w:spacing w:after="0" w:line="276" w:lineRule="auto"/>
        <w:jc w:val="center"/>
        <w:rPr>
          <w:rFonts w:ascii="Tahoma" w:eastAsia="Times New Roman" w:hAnsi="Tahoma" w:cs="Tahoma"/>
          <w:b/>
          <w:bCs/>
          <w:sz w:val="6"/>
          <w:szCs w:val="6"/>
          <w:u w:val="single"/>
          <w:lang w:eastAsia="pl-PL"/>
        </w:rPr>
      </w:pPr>
    </w:p>
    <w:p w14:paraId="490718B5"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r w:rsidRPr="00B5733D">
        <w:rPr>
          <w:rFonts w:ascii="Tahoma" w:eastAsia="Times New Roman" w:hAnsi="Tahoma" w:cs="Tahoma"/>
          <w:b/>
          <w:sz w:val="18"/>
          <w:szCs w:val="18"/>
          <w:u w:val="single"/>
          <w:lang w:eastAsia="pl-PL"/>
        </w:rPr>
        <w:t>DOTYCZĄCE PRZESŁANEK WYKLUCZENIA Z POSTĘPOWANIA O UDZIELENIE ZAMÓWIENIA</w:t>
      </w:r>
    </w:p>
    <w:p w14:paraId="304BA83A" w14:textId="77777777" w:rsidR="00CE02CB" w:rsidRPr="00B5733D" w:rsidRDefault="00CE02CB" w:rsidP="00CE02CB">
      <w:pPr>
        <w:spacing w:after="0" w:line="276" w:lineRule="auto"/>
        <w:jc w:val="center"/>
        <w:rPr>
          <w:rFonts w:ascii="Tahoma" w:eastAsia="Times New Roman" w:hAnsi="Tahoma" w:cs="Tahoma"/>
          <w:sz w:val="18"/>
          <w:szCs w:val="18"/>
          <w:lang w:eastAsia="pl-PL"/>
        </w:rPr>
      </w:pPr>
    </w:p>
    <w:p w14:paraId="6181960E" w14:textId="77777777" w:rsidR="00CE02CB" w:rsidRPr="00B5733D" w:rsidRDefault="00CE02CB" w:rsidP="00CE02CB">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436680E3" w14:textId="6587CD6C" w:rsidR="00CE02CB" w:rsidRPr="00B5733D" w:rsidRDefault="00CE02CB" w:rsidP="00CE02CB">
      <w:pPr>
        <w:spacing w:after="0" w:line="360"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 xml:space="preserve">Na potrzeby postępowania o udzielenie zamówienia publicznego pn. </w:t>
      </w:r>
      <w:r w:rsidRPr="00437658">
        <w:rPr>
          <w:rFonts w:ascii="Tahoma" w:eastAsia="Times New Roman" w:hAnsi="Tahoma" w:cs="Tahoma"/>
          <w:b/>
          <w:bCs/>
          <w:sz w:val="18"/>
          <w:szCs w:val="18"/>
          <w:lang w:eastAsia="pl-PL"/>
        </w:rPr>
        <w:t>„</w:t>
      </w:r>
      <w:r w:rsidR="005D4502">
        <w:rPr>
          <w:rFonts w:cstheme="minorHAnsi"/>
          <w:b/>
          <w:color w:val="000000"/>
        </w:rPr>
        <w:t>Usługa odbioru i utylizacji odpadów poprodukcyjnych</w:t>
      </w:r>
      <w:r w:rsidR="00B62C48" w:rsidRPr="00437658">
        <w:rPr>
          <w:rFonts w:ascii="Tahoma" w:hAnsi="Tahoma" w:cs="Tahoma"/>
          <w:b/>
          <w:bCs/>
          <w:sz w:val="18"/>
          <w:szCs w:val="18"/>
        </w:rPr>
        <w:t>”</w:t>
      </w:r>
      <w:r w:rsidRPr="00B5733D">
        <w:rPr>
          <w:rFonts w:ascii="Tahoma" w:hAnsi="Tahoma" w:cs="Tahoma"/>
          <w:b/>
          <w:sz w:val="18"/>
          <w:szCs w:val="18"/>
        </w:rPr>
        <w:t xml:space="preserve"> </w:t>
      </w:r>
      <w:r w:rsidRPr="00B5733D">
        <w:rPr>
          <w:rFonts w:ascii="Tahoma" w:eastAsia="Times New Roman" w:hAnsi="Tahoma" w:cs="Tahoma"/>
          <w:sz w:val="18"/>
          <w:szCs w:val="18"/>
          <w:lang w:eastAsia="pl-PL"/>
        </w:rPr>
        <w:t xml:space="preserve">prowadzonego przez </w:t>
      </w:r>
      <w:r w:rsidR="008F721C" w:rsidRPr="00B5733D">
        <w:rPr>
          <w:rFonts w:ascii="Tahoma" w:eastAsia="Times New Roman" w:hAnsi="Tahoma" w:cs="Tahoma"/>
          <w:sz w:val="18"/>
          <w:szCs w:val="18"/>
          <w:lang w:eastAsia="pl-PL"/>
        </w:rPr>
        <w:t xml:space="preserve">Sieć Badawczą Łukasiewicz – </w:t>
      </w:r>
      <w:r w:rsidRPr="00B5733D">
        <w:rPr>
          <w:rFonts w:ascii="Tahoma" w:eastAsia="Times New Roman" w:hAnsi="Tahoma" w:cs="Tahoma"/>
          <w:sz w:val="18"/>
          <w:szCs w:val="18"/>
          <w:lang w:eastAsia="pl-PL"/>
        </w:rPr>
        <w:t>Łódzki</w:t>
      </w:r>
      <w:r w:rsidR="008F721C" w:rsidRPr="00B5733D">
        <w:rPr>
          <w:rFonts w:ascii="Tahoma" w:eastAsia="Times New Roman" w:hAnsi="Tahoma" w:cs="Tahoma"/>
          <w:sz w:val="18"/>
          <w:szCs w:val="18"/>
          <w:lang w:eastAsia="pl-PL"/>
        </w:rPr>
        <w:t xml:space="preserve"> Instytut Technolo</w:t>
      </w:r>
      <w:r w:rsidR="00667B62" w:rsidRPr="00B5733D">
        <w:rPr>
          <w:rFonts w:ascii="Tahoma" w:eastAsia="Times New Roman" w:hAnsi="Tahoma" w:cs="Tahoma"/>
          <w:sz w:val="18"/>
          <w:szCs w:val="18"/>
          <w:lang w:eastAsia="pl-PL"/>
        </w:rPr>
        <w:t>giczny</w:t>
      </w:r>
      <w:r w:rsidRPr="00B5733D">
        <w:rPr>
          <w:rFonts w:ascii="Tahoma" w:eastAsia="Times New Roman" w:hAnsi="Tahoma" w:cs="Tahoma"/>
          <w:sz w:val="18"/>
          <w:szCs w:val="18"/>
          <w:lang w:eastAsia="pl-PL"/>
        </w:rPr>
        <w:t>, 90-</w:t>
      </w:r>
      <w:r w:rsidR="00667B62" w:rsidRPr="00B5733D">
        <w:rPr>
          <w:rFonts w:ascii="Tahoma" w:eastAsia="Times New Roman" w:hAnsi="Tahoma" w:cs="Tahoma"/>
          <w:sz w:val="18"/>
          <w:szCs w:val="18"/>
          <w:lang w:eastAsia="pl-PL"/>
        </w:rPr>
        <w:t>570</w:t>
      </w:r>
      <w:r w:rsidRPr="00B5733D">
        <w:rPr>
          <w:rFonts w:ascii="Tahoma" w:eastAsia="Times New Roman" w:hAnsi="Tahoma" w:cs="Tahoma"/>
          <w:sz w:val="18"/>
          <w:szCs w:val="18"/>
          <w:lang w:eastAsia="pl-PL"/>
        </w:rPr>
        <w:t xml:space="preserve"> Łódź, ul. </w:t>
      </w:r>
      <w:r w:rsidR="00667B62" w:rsidRPr="00B5733D">
        <w:rPr>
          <w:rFonts w:ascii="Tahoma" w:eastAsia="Times New Roman" w:hAnsi="Tahoma" w:cs="Tahoma"/>
          <w:sz w:val="18"/>
          <w:szCs w:val="18"/>
          <w:lang w:eastAsia="pl-PL"/>
        </w:rPr>
        <w:t>Marii Skłodowskiej – Curie nr 19/27</w:t>
      </w:r>
      <w:r w:rsidRPr="00B5733D">
        <w:rPr>
          <w:rFonts w:ascii="Tahoma" w:eastAsia="Times New Roman" w:hAnsi="Tahoma" w:cs="Tahoma"/>
          <w:sz w:val="18"/>
          <w:szCs w:val="18"/>
          <w:lang w:eastAsia="pl-PL"/>
        </w:rPr>
        <w:t>, oświadczam, co następuje:</w:t>
      </w:r>
    </w:p>
    <w:p w14:paraId="4E6B4A39" w14:textId="77777777" w:rsidR="00CE02CB" w:rsidRPr="00B5733D" w:rsidRDefault="00CE02CB" w:rsidP="00CE02CB">
      <w:pPr>
        <w:spacing w:after="0" w:line="360" w:lineRule="auto"/>
        <w:jc w:val="both"/>
        <w:rPr>
          <w:rFonts w:ascii="Tahoma" w:eastAsia="Times New Roman" w:hAnsi="Tahoma" w:cs="Tahoma"/>
          <w:sz w:val="18"/>
          <w:szCs w:val="18"/>
          <w:lang w:eastAsia="pl-PL"/>
        </w:rPr>
      </w:pPr>
    </w:p>
    <w:p w14:paraId="050B4AAC" w14:textId="77777777" w:rsidR="00CE02CB" w:rsidRPr="00B5733D" w:rsidRDefault="00CE02CB" w:rsidP="00CE02CB">
      <w:pPr>
        <w:tabs>
          <w:tab w:val="left" w:pos="3686"/>
        </w:tabs>
        <w:spacing w:after="0" w:line="276" w:lineRule="auto"/>
        <w:ind w:left="709" w:right="96"/>
        <w:jc w:val="both"/>
        <w:rPr>
          <w:rFonts w:ascii="Tahoma" w:hAnsi="Tahoma" w:cs="Tahoma"/>
          <w:sz w:val="18"/>
          <w:szCs w:val="18"/>
        </w:rPr>
      </w:pPr>
    </w:p>
    <w:p w14:paraId="1D3C536C" w14:textId="77777777" w:rsidR="00CE02CB" w:rsidRPr="00B5733D" w:rsidRDefault="00CE02CB" w:rsidP="00CE02CB">
      <w:pPr>
        <w:spacing w:line="360" w:lineRule="auto"/>
        <w:jc w:val="both"/>
        <w:rPr>
          <w:rFonts w:ascii="Tahoma" w:eastAsia="Times New Roman" w:hAnsi="Tahoma" w:cs="Tahoma"/>
          <w:sz w:val="18"/>
          <w:szCs w:val="18"/>
          <w:lang w:eastAsia="pl-PL"/>
        </w:rPr>
      </w:pPr>
      <w:r w:rsidRPr="00B5733D">
        <w:rPr>
          <w:rFonts w:ascii="Tahoma" w:hAnsi="Tahoma" w:cs="Tahoma"/>
          <w:sz w:val="18"/>
          <w:szCs w:val="18"/>
        </w:rPr>
        <w:t xml:space="preserve">Oświadczam, że nie podlegam wykluczeniu z postępowania na </w:t>
      </w:r>
      <w:r w:rsidRPr="00B5733D">
        <w:rPr>
          <w:rFonts w:ascii="Tahoma" w:eastAsia="Times New Roman" w:hAnsi="Tahoma" w:cs="Tahoma"/>
          <w:sz w:val="18"/>
          <w:szCs w:val="18"/>
          <w:lang w:eastAsia="pl-PL"/>
        </w:rPr>
        <w:t>mocy przepisu art. 5k</w:t>
      </w:r>
      <w:r w:rsidRPr="00B5733D">
        <w:rPr>
          <w:rFonts w:ascii="Tahoma" w:hAnsi="Tahoma" w:cs="Tahoma"/>
          <w:sz w:val="18"/>
          <w:szCs w:val="18"/>
        </w:rPr>
        <w:t xml:space="preserve"> </w:t>
      </w:r>
      <w:r w:rsidRPr="00B5733D">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B5733D">
        <w:rPr>
          <w:rFonts w:ascii="Tahoma" w:hAnsi="Tahoma" w:cs="Tahoma"/>
          <w:sz w:val="18"/>
          <w:szCs w:val="18"/>
        </w:rPr>
        <w:t xml:space="preserve">, w brzmieniu nadanym </w:t>
      </w:r>
      <w:r w:rsidRPr="00B5733D">
        <w:rPr>
          <w:rFonts w:ascii="Tahoma" w:eastAsia="Times New Roman" w:hAnsi="Tahoma" w:cs="Tahoma"/>
          <w:sz w:val="18"/>
          <w:szCs w:val="18"/>
          <w:lang w:eastAsia="pl-PL"/>
        </w:rPr>
        <w:t xml:space="preserve"> rozporządzeni</w:t>
      </w:r>
      <w:r w:rsidRPr="00B5733D">
        <w:rPr>
          <w:rFonts w:ascii="Tahoma" w:hAnsi="Tahoma" w:cs="Tahoma"/>
          <w:sz w:val="18"/>
          <w:szCs w:val="18"/>
        </w:rPr>
        <w:t xml:space="preserve">em </w:t>
      </w:r>
      <w:r w:rsidRPr="00B5733D">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E590CC9" w14:textId="77777777" w:rsidR="00CE02CB" w:rsidRPr="00B5733D" w:rsidRDefault="00CE02CB" w:rsidP="00CE02CB">
      <w:pPr>
        <w:spacing w:line="360" w:lineRule="auto"/>
        <w:jc w:val="both"/>
        <w:rPr>
          <w:rFonts w:ascii="Tahoma" w:eastAsia="Times New Roman" w:hAnsi="Tahoma" w:cs="Tahoma"/>
          <w:sz w:val="18"/>
          <w:szCs w:val="18"/>
          <w:lang w:eastAsia="pl-PL"/>
        </w:rPr>
      </w:pPr>
    </w:p>
    <w:p w14:paraId="294C377D" w14:textId="77777777" w:rsidR="00CE02CB" w:rsidRPr="00B5733D" w:rsidRDefault="00CE02CB" w:rsidP="00CE02CB">
      <w:pPr>
        <w:spacing w:line="360" w:lineRule="auto"/>
        <w:jc w:val="both"/>
        <w:rPr>
          <w:rFonts w:ascii="Tahoma" w:eastAsia="Times New Roman" w:hAnsi="Tahoma" w:cs="Tahoma"/>
          <w:sz w:val="18"/>
          <w:szCs w:val="18"/>
          <w:lang w:eastAsia="pl-PL"/>
        </w:rPr>
      </w:pPr>
    </w:p>
    <w:p w14:paraId="6BF98049" w14:textId="77777777" w:rsidR="00CE02CB" w:rsidRPr="00B5733D" w:rsidRDefault="00CE02CB" w:rsidP="00CE02CB">
      <w:pPr>
        <w:suppressAutoHyphens/>
        <w:spacing w:line="276" w:lineRule="auto"/>
        <w:jc w:val="center"/>
        <w:rPr>
          <w:rFonts w:cstheme="minorHAnsi"/>
          <w:b/>
          <w:bCs/>
          <w:u w:val="single"/>
        </w:rPr>
      </w:pPr>
      <w:r w:rsidRPr="00B5733D">
        <w:rPr>
          <w:rFonts w:cstheme="minorHAnsi"/>
          <w:b/>
          <w:bCs/>
          <w:u w:val="single"/>
        </w:rPr>
        <w:t>Ponadto, poniżej przedstawiam  WYKAZ PODWYKONACÓW I DOSTAWCÓW, NA KTÓRYCH PRZYPADA PONAD 10% WARTOŚCI  ZAMÓWIENIA (jeśli dotyczy)</w:t>
      </w:r>
    </w:p>
    <w:p w14:paraId="5DBB7477" w14:textId="77777777" w:rsidR="00CE02CB" w:rsidRPr="00B5733D" w:rsidRDefault="00CE02CB" w:rsidP="00CE02CB">
      <w:pPr>
        <w:suppressAutoHyphens/>
        <w:spacing w:line="276" w:lineRule="auto"/>
        <w:jc w:val="center"/>
        <w:rPr>
          <w:rFonts w:cstheme="minorHAnsi"/>
          <w:b/>
          <w:bCs/>
          <w:u w:val="single"/>
        </w:rPr>
      </w:pPr>
    </w:p>
    <w:p w14:paraId="7B6FF47C" w14:textId="77777777" w:rsidR="00CE02CB" w:rsidRPr="00B5733D" w:rsidRDefault="00CE02CB" w:rsidP="00CE02CB">
      <w:pPr>
        <w:suppressAutoHyphens/>
        <w:spacing w:line="276" w:lineRule="auto"/>
        <w:jc w:val="center"/>
        <w:rPr>
          <w:rFonts w:cstheme="minorHAnsi"/>
          <w:b/>
          <w:bCs/>
          <w:u w:val="single"/>
        </w:rPr>
      </w:pP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CE02CB" w:rsidRPr="00B5733D" w14:paraId="2B0C2563" w14:textId="77777777" w:rsidTr="00365536">
        <w:tc>
          <w:tcPr>
            <w:tcW w:w="4531" w:type="dxa"/>
            <w:tcBorders>
              <w:bottom w:val="single" w:sz="4" w:space="0" w:color="auto"/>
            </w:tcBorders>
          </w:tcPr>
          <w:p w14:paraId="11033189" w14:textId="77777777" w:rsidR="00CE02CB" w:rsidRPr="00B5733D" w:rsidRDefault="00CE02CB" w:rsidP="00365536">
            <w:pPr>
              <w:suppressAutoHyphens/>
              <w:spacing w:line="276" w:lineRule="auto"/>
              <w:jc w:val="both"/>
              <w:rPr>
                <w:rFonts w:cstheme="minorHAnsi"/>
              </w:rPr>
            </w:pPr>
          </w:p>
        </w:tc>
        <w:tc>
          <w:tcPr>
            <w:tcW w:w="4531" w:type="dxa"/>
            <w:tcBorders>
              <w:top w:val="single" w:sz="4" w:space="0" w:color="auto"/>
            </w:tcBorders>
          </w:tcPr>
          <w:p w14:paraId="42900B3E" w14:textId="77777777" w:rsidR="00CE02CB" w:rsidRPr="00B5733D" w:rsidRDefault="00CE02CB" w:rsidP="00365536">
            <w:pPr>
              <w:suppressAutoHyphens/>
              <w:spacing w:line="276" w:lineRule="auto"/>
              <w:jc w:val="both"/>
              <w:rPr>
                <w:rFonts w:cstheme="minorHAnsi"/>
              </w:rPr>
            </w:pPr>
            <w:r w:rsidRPr="00B5733D">
              <w:rPr>
                <w:rFonts w:cstheme="minorHAnsi"/>
              </w:rPr>
              <w:t>Nazwa i adres podwykonawcy lub dostawcy</w:t>
            </w:r>
          </w:p>
        </w:tc>
      </w:tr>
      <w:tr w:rsidR="00CE02CB" w:rsidRPr="00B5733D" w14:paraId="03BE09E5" w14:textId="77777777" w:rsidTr="00365536">
        <w:tc>
          <w:tcPr>
            <w:tcW w:w="4531" w:type="dxa"/>
            <w:tcBorders>
              <w:top w:val="single" w:sz="4" w:space="0" w:color="auto"/>
              <w:left w:val="single" w:sz="4" w:space="0" w:color="auto"/>
            </w:tcBorders>
          </w:tcPr>
          <w:p w14:paraId="0C0314F8"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D4824F0" w14:textId="77777777" w:rsidR="00CE02CB" w:rsidRPr="00B5733D" w:rsidRDefault="00CE02CB" w:rsidP="00365536">
            <w:pPr>
              <w:suppressAutoHyphens/>
              <w:spacing w:line="276" w:lineRule="auto"/>
              <w:jc w:val="both"/>
              <w:rPr>
                <w:rFonts w:cstheme="minorHAnsi"/>
              </w:rPr>
            </w:pPr>
          </w:p>
        </w:tc>
      </w:tr>
      <w:tr w:rsidR="00CE02CB" w:rsidRPr="00B5733D" w14:paraId="2185BA64" w14:textId="77777777" w:rsidTr="00365536">
        <w:tc>
          <w:tcPr>
            <w:tcW w:w="4531" w:type="dxa"/>
            <w:tcBorders>
              <w:top w:val="single" w:sz="4" w:space="0" w:color="auto"/>
              <w:left w:val="single" w:sz="4" w:space="0" w:color="auto"/>
            </w:tcBorders>
          </w:tcPr>
          <w:p w14:paraId="2C8E4FAA"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A92EC72" w14:textId="77777777" w:rsidR="00CE02CB" w:rsidRPr="00B5733D" w:rsidRDefault="00CE02CB" w:rsidP="00365536">
            <w:pPr>
              <w:suppressAutoHyphens/>
              <w:spacing w:line="276" w:lineRule="auto"/>
              <w:jc w:val="both"/>
              <w:rPr>
                <w:rFonts w:cstheme="minorHAnsi"/>
              </w:rPr>
            </w:pPr>
          </w:p>
        </w:tc>
      </w:tr>
      <w:tr w:rsidR="00CE02CB" w:rsidRPr="00B5733D" w14:paraId="385EA4D4" w14:textId="77777777" w:rsidTr="00365536">
        <w:tc>
          <w:tcPr>
            <w:tcW w:w="4531" w:type="dxa"/>
            <w:tcBorders>
              <w:top w:val="single" w:sz="4" w:space="0" w:color="auto"/>
              <w:left w:val="single" w:sz="4" w:space="0" w:color="auto"/>
              <w:bottom w:val="single" w:sz="4" w:space="0" w:color="auto"/>
            </w:tcBorders>
          </w:tcPr>
          <w:p w14:paraId="224C542A"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5458DD2" w14:textId="77777777" w:rsidR="00CE02CB" w:rsidRPr="00B5733D" w:rsidRDefault="00CE02CB" w:rsidP="00365536">
            <w:pPr>
              <w:suppressAutoHyphens/>
              <w:spacing w:line="276" w:lineRule="auto"/>
              <w:jc w:val="both"/>
              <w:rPr>
                <w:rFonts w:cstheme="minorHAnsi"/>
              </w:rPr>
            </w:pPr>
          </w:p>
        </w:tc>
      </w:tr>
      <w:tr w:rsidR="00CE02CB" w:rsidRPr="00B5733D" w14:paraId="702A30CA" w14:textId="77777777" w:rsidTr="00365536">
        <w:tc>
          <w:tcPr>
            <w:tcW w:w="4531" w:type="dxa"/>
            <w:tcBorders>
              <w:top w:val="single" w:sz="4" w:space="0" w:color="auto"/>
              <w:left w:val="single" w:sz="4" w:space="0" w:color="auto"/>
              <w:bottom w:val="single" w:sz="4" w:space="0" w:color="auto"/>
            </w:tcBorders>
          </w:tcPr>
          <w:p w14:paraId="21E6364E"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17BE0749" w14:textId="77777777" w:rsidR="00CE02CB" w:rsidRPr="00B5733D" w:rsidRDefault="00CE02CB" w:rsidP="00365536">
            <w:pPr>
              <w:suppressAutoHyphens/>
              <w:spacing w:line="276" w:lineRule="auto"/>
              <w:jc w:val="both"/>
              <w:rPr>
                <w:rFonts w:cstheme="minorHAnsi"/>
              </w:rPr>
            </w:pPr>
          </w:p>
        </w:tc>
      </w:tr>
      <w:tr w:rsidR="00CE02CB" w:rsidRPr="00B5733D" w14:paraId="7B11A32F" w14:textId="77777777" w:rsidTr="00365536">
        <w:tc>
          <w:tcPr>
            <w:tcW w:w="4531" w:type="dxa"/>
            <w:tcBorders>
              <w:top w:val="single" w:sz="4" w:space="0" w:color="auto"/>
              <w:left w:val="single" w:sz="4" w:space="0" w:color="auto"/>
            </w:tcBorders>
          </w:tcPr>
          <w:p w14:paraId="1D9EBB35" w14:textId="77777777" w:rsidR="00CE02CB" w:rsidRPr="00B5733D" w:rsidRDefault="00CE02CB" w:rsidP="00365536">
            <w:pPr>
              <w:suppressAutoHyphens/>
              <w:spacing w:line="276" w:lineRule="auto"/>
              <w:jc w:val="both"/>
              <w:rPr>
                <w:rFonts w:cstheme="minorHAnsi"/>
              </w:rPr>
            </w:pPr>
            <w:r w:rsidRPr="00B5733D">
              <w:rPr>
                <w:rFonts w:cstheme="minorHAnsi"/>
              </w:rPr>
              <w:t>………</w:t>
            </w:r>
          </w:p>
        </w:tc>
        <w:tc>
          <w:tcPr>
            <w:tcW w:w="4531" w:type="dxa"/>
          </w:tcPr>
          <w:p w14:paraId="6D80A39D" w14:textId="77777777" w:rsidR="00CE02CB" w:rsidRPr="00B5733D" w:rsidRDefault="00CE02CB" w:rsidP="00365536">
            <w:pPr>
              <w:suppressAutoHyphens/>
              <w:spacing w:line="276" w:lineRule="auto"/>
              <w:jc w:val="both"/>
              <w:rPr>
                <w:rFonts w:cstheme="minorHAnsi"/>
              </w:rPr>
            </w:pPr>
          </w:p>
        </w:tc>
      </w:tr>
    </w:tbl>
    <w:p w14:paraId="6EAE4AAA" w14:textId="77777777" w:rsidR="00CE02CB" w:rsidRPr="00B5733D" w:rsidRDefault="00CE02CB" w:rsidP="00CE02CB">
      <w:pPr>
        <w:suppressAutoHyphens/>
        <w:spacing w:line="276" w:lineRule="auto"/>
        <w:jc w:val="both"/>
        <w:rPr>
          <w:rFonts w:cstheme="minorHAnsi"/>
        </w:rPr>
      </w:pPr>
    </w:p>
    <w:p w14:paraId="2F73610E" w14:textId="77777777" w:rsidR="00CE02CB" w:rsidRPr="00B5733D" w:rsidRDefault="00CE02CB" w:rsidP="00CE02CB">
      <w:pPr>
        <w:suppressAutoHyphens/>
        <w:spacing w:line="276" w:lineRule="auto"/>
        <w:jc w:val="both"/>
        <w:rPr>
          <w:rFonts w:cstheme="minorHAnsi"/>
        </w:rPr>
      </w:pPr>
      <w:r w:rsidRPr="00B5733D">
        <w:rPr>
          <w:rFonts w:cstheme="minorHAnsi"/>
        </w:rPr>
        <w:t>** niewłaściwe skreślić bądź usunąć</w:t>
      </w:r>
    </w:p>
    <w:p w14:paraId="785F3551"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778D5F74"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593EF3D" w14:textId="58819780"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7E9DE91B" w14:textId="3A8F2955" w:rsidR="007D0220" w:rsidRPr="00B5733D" w:rsidRDefault="007D0220"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213175E0" w14:textId="77777777" w:rsidR="007D0220" w:rsidRPr="00B5733D" w:rsidRDefault="007D0220"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174DA1A6"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183F1069"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B5733D">
        <w:rPr>
          <w:rFonts w:ascii="Tahoma" w:eastAsia="Times New Roman" w:hAnsi="Tahoma" w:cs="Tahoma"/>
          <w:b/>
          <w:kern w:val="24"/>
          <w:sz w:val="18"/>
          <w:szCs w:val="18"/>
          <w:u w:val="single"/>
          <w:lang w:eastAsia="pl-PL"/>
        </w:rPr>
        <w:t>OŚWIADCZENIE DOTYCZĄCE PODANYCH INFORMACJI:</w:t>
      </w:r>
    </w:p>
    <w:p w14:paraId="46653AFA"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34945074" w14:textId="77777777" w:rsidR="00CE02CB" w:rsidRPr="00B5733D" w:rsidRDefault="00CE02CB" w:rsidP="00CE02CB">
      <w:pPr>
        <w:spacing w:after="0" w:line="276"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8DF3E7E" w14:textId="77777777" w:rsidR="00CE02CB" w:rsidRPr="00B5733D" w:rsidRDefault="00CE02CB" w:rsidP="00CE02CB">
      <w:pPr>
        <w:jc w:val="right"/>
        <w:rPr>
          <w:sz w:val="20"/>
          <w:szCs w:val="20"/>
        </w:rPr>
      </w:pPr>
    </w:p>
    <w:p w14:paraId="676D4522"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Kwalifikowany podpis elektroniczny</w:t>
      </w:r>
    </w:p>
    <w:p w14:paraId="66020FA0"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osoby uprawnionej do występowania</w:t>
      </w:r>
    </w:p>
    <w:p w14:paraId="781E6B00"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w imieniu Wykonawcy</w:t>
      </w:r>
    </w:p>
    <w:p w14:paraId="41FBE532" w14:textId="77777777" w:rsidR="00CE02CB" w:rsidRPr="00B5733D" w:rsidRDefault="00CE02CB" w:rsidP="00CE02CB">
      <w:pPr>
        <w:jc w:val="right"/>
      </w:pPr>
    </w:p>
    <w:p w14:paraId="7794954A" w14:textId="77777777" w:rsidR="00CE02CB" w:rsidRPr="00B5733D" w:rsidRDefault="00CE02CB" w:rsidP="00D31CB2">
      <w:pPr>
        <w:spacing w:after="0" w:line="276" w:lineRule="auto"/>
        <w:ind w:left="357"/>
        <w:jc w:val="both"/>
        <w:rPr>
          <w:rFonts w:ascii="Tahoma" w:eastAsia="Times New Roman" w:hAnsi="Tahoma" w:cs="Tahoma"/>
          <w:sz w:val="16"/>
          <w:szCs w:val="16"/>
          <w:lang w:eastAsia="pl-PL"/>
        </w:rPr>
      </w:pPr>
      <w:r w:rsidRPr="00B5733D">
        <w:rPr>
          <w:rFonts w:ascii="Tahoma" w:hAnsi="Tahoma" w:cs="Tahoma"/>
          <w:sz w:val="16"/>
          <w:szCs w:val="16"/>
        </w:rPr>
        <w:t xml:space="preserve">* Zamawiający, na </w:t>
      </w:r>
      <w:r w:rsidRPr="00B5733D">
        <w:rPr>
          <w:rFonts w:ascii="Tahoma" w:eastAsia="Times New Roman" w:hAnsi="Tahoma" w:cs="Tahoma"/>
          <w:sz w:val="16"/>
          <w:szCs w:val="16"/>
          <w:lang w:eastAsia="pl-PL"/>
        </w:rPr>
        <w:t>mocy przepisu art. 5k</w:t>
      </w:r>
      <w:r w:rsidRPr="00B5733D">
        <w:rPr>
          <w:rFonts w:ascii="Tahoma" w:hAnsi="Tahoma" w:cs="Tahoma"/>
          <w:sz w:val="16"/>
          <w:szCs w:val="16"/>
        </w:rPr>
        <w:t xml:space="preserve"> </w:t>
      </w:r>
      <w:r w:rsidRPr="00B5733D">
        <w:rPr>
          <w:rFonts w:ascii="Tahoma" w:eastAsia="Times New Roman" w:hAnsi="Tahoma" w:cs="Tahoma"/>
          <w:sz w:val="16"/>
          <w:szCs w:val="16"/>
          <w:lang w:eastAsia="pl-PL"/>
        </w:rPr>
        <w:t xml:space="preserve">rozporządzenia 833/2014 </w:t>
      </w:r>
      <w:r w:rsidRPr="00B5733D">
        <w:rPr>
          <w:rFonts w:ascii="Tahoma" w:hAnsi="Tahoma" w:cs="Tahoma"/>
          <w:sz w:val="16"/>
          <w:szCs w:val="16"/>
        </w:rPr>
        <w:t>w brzmieniu nadanym rozporządzeniem 2022/576  wykluczy z postępowania Wykonawców, którzy:</w:t>
      </w:r>
    </w:p>
    <w:p w14:paraId="1A3027D4" w14:textId="77777777" w:rsidR="00CE02CB" w:rsidRPr="00B5733D" w:rsidRDefault="00CE02CB">
      <w:pPr>
        <w:pStyle w:val="Akapitzlist"/>
        <w:numPr>
          <w:ilvl w:val="2"/>
          <w:numId w:val="18"/>
        </w:numPr>
        <w:spacing w:line="276" w:lineRule="auto"/>
        <w:ind w:left="709" w:hanging="284"/>
        <w:jc w:val="both"/>
        <w:rPr>
          <w:rFonts w:ascii="Tahoma" w:hAnsi="Tahoma" w:cs="Tahoma"/>
          <w:sz w:val="16"/>
          <w:szCs w:val="16"/>
        </w:rPr>
      </w:pPr>
      <w:r w:rsidRPr="00B5733D">
        <w:rPr>
          <w:rFonts w:ascii="Tahoma" w:hAnsi="Tahoma" w:cs="Tahoma"/>
          <w:sz w:val="16"/>
          <w:szCs w:val="16"/>
        </w:rPr>
        <w:t>są obywatelami rosyjskimi, osobami fizycznymi lub prawnymi, podmiotami lub organami z siedzibą w Rosji;</w:t>
      </w:r>
    </w:p>
    <w:p w14:paraId="4474B1E1" w14:textId="77777777" w:rsidR="00CE02CB" w:rsidRPr="00B5733D" w:rsidRDefault="00CE02CB">
      <w:pPr>
        <w:pStyle w:val="Akapitzlist"/>
        <w:numPr>
          <w:ilvl w:val="2"/>
          <w:numId w:val="18"/>
        </w:numPr>
        <w:spacing w:before="100" w:beforeAutospacing="1" w:after="100" w:afterAutospacing="1" w:line="276" w:lineRule="auto"/>
        <w:ind w:left="709" w:hanging="283"/>
        <w:jc w:val="both"/>
        <w:rPr>
          <w:rFonts w:ascii="Tahoma" w:hAnsi="Tahoma" w:cs="Tahoma"/>
          <w:sz w:val="16"/>
          <w:szCs w:val="16"/>
        </w:rPr>
      </w:pPr>
      <w:r w:rsidRPr="00B5733D">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4BD8D19D" w14:textId="77777777" w:rsidR="00CE02CB" w:rsidRPr="00B5733D" w:rsidRDefault="00CE02CB">
      <w:pPr>
        <w:pStyle w:val="Akapitzlist"/>
        <w:numPr>
          <w:ilvl w:val="2"/>
          <w:numId w:val="18"/>
        </w:numPr>
        <w:spacing w:before="100" w:beforeAutospacing="1" w:after="100" w:afterAutospacing="1" w:line="276" w:lineRule="auto"/>
        <w:ind w:left="709" w:hanging="283"/>
        <w:jc w:val="both"/>
        <w:rPr>
          <w:rFonts w:ascii="Tahoma" w:hAnsi="Tahoma" w:cs="Tahoma"/>
          <w:sz w:val="16"/>
          <w:szCs w:val="16"/>
        </w:rPr>
      </w:pPr>
      <w:r w:rsidRPr="00B5733D">
        <w:rPr>
          <w:rFonts w:ascii="Tahoma" w:hAnsi="Tahoma" w:cs="Tahoma"/>
          <w:sz w:val="16"/>
          <w:szCs w:val="16"/>
        </w:rPr>
        <w:t>są osobami fizycznymi lub prawnymi, podmiotami lub organami działającymi w imieniu lub pod kierunkiem:</w:t>
      </w:r>
    </w:p>
    <w:p w14:paraId="57EE5BCF" w14:textId="77777777" w:rsidR="00CE02CB" w:rsidRPr="00B5733D" w:rsidRDefault="00CE02CB">
      <w:pPr>
        <w:pStyle w:val="Akapitzlist"/>
        <w:numPr>
          <w:ilvl w:val="0"/>
          <w:numId w:val="38"/>
        </w:numPr>
        <w:spacing w:before="100" w:beforeAutospacing="1" w:after="100" w:afterAutospacing="1" w:line="276" w:lineRule="auto"/>
        <w:ind w:left="1134" w:hanging="425"/>
        <w:jc w:val="both"/>
        <w:rPr>
          <w:rFonts w:ascii="Tahoma" w:hAnsi="Tahoma" w:cs="Tahoma"/>
          <w:sz w:val="16"/>
          <w:szCs w:val="16"/>
        </w:rPr>
      </w:pPr>
      <w:r w:rsidRPr="00B5733D">
        <w:rPr>
          <w:rFonts w:ascii="Tahoma" w:hAnsi="Tahoma" w:cs="Tahoma"/>
          <w:sz w:val="16"/>
          <w:szCs w:val="16"/>
        </w:rPr>
        <w:t>obywateli rosyjskich lub osób fizycznych lub prawnych, podmiotów lub organów z siedzibą w Rosji lub</w:t>
      </w:r>
    </w:p>
    <w:p w14:paraId="451EABC8" w14:textId="67733A96" w:rsidR="00CE02CB" w:rsidRPr="000B78F2" w:rsidRDefault="00CE02CB">
      <w:pPr>
        <w:pStyle w:val="Akapitzlist"/>
        <w:numPr>
          <w:ilvl w:val="0"/>
          <w:numId w:val="38"/>
        </w:numPr>
        <w:spacing w:before="100" w:beforeAutospacing="1" w:after="100" w:afterAutospacing="1" w:line="276" w:lineRule="auto"/>
        <w:ind w:left="1134" w:hanging="425"/>
        <w:jc w:val="both"/>
        <w:rPr>
          <w:rFonts w:ascii="Tahoma" w:hAnsi="Tahoma" w:cs="Tahoma"/>
          <w:sz w:val="16"/>
          <w:szCs w:val="16"/>
        </w:rPr>
      </w:pPr>
      <w:r w:rsidRPr="00B5733D">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44B0F398" w14:textId="7C615147" w:rsidR="00CE02CB" w:rsidRPr="00B5733D" w:rsidRDefault="00CE02CB">
      <w:pPr>
        <w:pStyle w:val="Akapitzlist"/>
        <w:numPr>
          <w:ilvl w:val="2"/>
          <w:numId w:val="18"/>
        </w:numPr>
        <w:spacing w:line="276" w:lineRule="auto"/>
        <w:ind w:left="709" w:hanging="283"/>
        <w:jc w:val="both"/>
        <w:rPr>
          <w:rFonts w:ascii="Tahoma" w:hAnsi="Tahoma" w:cs="Tahoma"/>
          <w:sz w:val="16"/>
          <w:szCs w:val="16"/>
        </w:rPr>
      </w:pPr>
      <w:r w:rsidRPr="00B5733D">
        <w:rPr>
          <w:rFonts w:ascii="Tahoma" w:hAnsi="Tahoma" w:cs="Tahoma"/>
          <w:sz w:val="16"/>
          <w:szCs w:val="16"/>
        </w:rPr>
        <w:t>których</w:t>
      </w:r>
      <w:r w:rsidR="00542129">
        <w:rPr>
          <w:rFonts w:ascii="Tahoma" w:hAnsi="Tahoma" w:cs="Tahoma"/>
          <w:sz w:val="16"/>
          <w:szCs w:val="16"/>
        </w:rPr>
        <w:t xml:space="preserve"> podwykonawcy, </w:t>
      </w:r>
      <w:r w:rsidRPr="00B5733D">
        <w:rPr>
          <w:rFonts w:ascii="Tahoma" w:hAnsi="Tahoma" w:cs="Tahoma"/>
          <w:sz w:val="16"/>
          <w:szCs w:val="16"/>
        </w:rPr>
        <w:t xml:space="preserve">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t>
      </w:r>
      <w:r w:rsidR="007D0220" w:rsidRPr="00B5733D">
        <w:rPr>
          <w:rFonts w:ascii="Tahoma" w:hAnsi="Tahoma" w:cs="Tahoma"/>
          <w:sz w:val="16"/>
          <w:szCs w:val="16"/>
        </w:rPr>
        <w:br/>
      </w:r>
      <w:r w:rsidRPr="00B5733D">
        <w:rPr>
          <w:rFonts w:ascii="Tahoma" w:hAnsi="Tahoma" w:cs="Tahoma"/>
          <w:sz w:val="16"/>
          <w:szCs w:val="16"/>
        </w:rPr>
        <w:t>w punktach 1 -3.</w:t>
      </w:r>
    </w:p>
    <w:p w14:paraId="694F6C6D" w14:textId="77777777" w:rsidR="000F75A0" w:rsidRDefault="000F75A0" w:rsidP="00407B05">
      <w:pPr>
        <w:tabs>
          <w:tab w:val="num" w:pos="567"/>
        </w:tabs>
        <w:spacing w:after="0" w:line="276" w:lineRule="auto"/>
        <w:rPr>
          <w:color w:val="FF0000"/>
        </w:rPr>
      </w:pPr>
    </w:p>
    <w:p w14:paraId="7C1E39DD" w14:textId="22E4B37F" w:rsidR="00BD280C" w:rsidRDefault="00BD280C">
      <w:pPr>
        <w:rPr>
          <w:color w:val="FF0000"/>
        </w:rPr>
      </w:pPr>
      <w:r>
        <w:rPr>
          <w:color w:val="FF0000"/>
        </w:rPr>
        <w:br w:type="page"/>
      </w:r>
    </w:p>
    <w:p w14:paraId="12278BAB" w14:textId="24220C52" w:rsidR="00CE0F67" w:rsidRDefault="00735A5F" w:rsidP="00735A5F">
      <w:pPr>
        <w:pStyle w:val="Nagwek9"/>
        <w:spacing w:before="0"/>
        <w:rPr>
          <w:rFonts w:asciiTheme="minorHAnsi" w:hAnsiTheme="minorHAnsi" w:cstheme="minorHAnsi"/>
          <w:b/>
          <w:bCs/>
          <w:i w:val="0"/>
          <w:color w:val="000000"/>
          <w:sz w:val="22"/>
          <w:szCs w:val="22"/>
        </w:rPr>
      </w:pPr>
      <w:r>
        <w:rPr>
          <w:rFonts w:ascii="Calibri" w:hAnsi="Calibri" w:cs="Calibri"/>
          <w:color w:val="FF0000"/>
        </w:rPr>
        <w:lastRenderedPageBreak/>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Składane jest tylko na wezwanie Zamawiającego</w:t>
      </w:r>
      <w:r w:rsidRPr="006D3A56">
        <w:rPr>
          <w:rFonts w:ascii="Calibri" w:hAnsi="Calibri" w:cs="Calibri"/>
          <w:color w:val="FF0000"/>
        </w:rPr>
        <w:t xml:space="preserve">  </w:t>
      </w:r>
      <w:r>
        <w:rPr>
          <w:rFonts w:ascii="Calibri" w:hAnsi="Calibri" w:cs="Calibri"/>
          <w:color w:val="FF0000"/>
        </w:rPr>
        <w:t>przez Wykonawcę, którego oferta zostanie najwyżej oceniona</w:t>
      </w:r>
    </w:p>
    <w:p w14:paraId="488B5ADF" w14:textId="753519C3" w:rsidR="00CC0641" w:rsidRPr="00CE0F67" w:rsidRDefault="00CC0641" w:rsidP="00CC0641">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sidR="00667B62">
        <w:rPr>
          <w:rFonts w:asciiTheme="minorHAnsi" w:hAnsiTheme="minorHAnsi" w:cstheme="minorHAnsi"/>
          <w:b/>
          <w:bCs/>
          <w:i w:val="0"/>
          <w:color w:val="000000"/>
          <w:sz w:val="22"/>
          <w:szCs w:val="22"/>
        </w:rPr>
        <w:t>2</w:t>
      </w:r>
      <w:r w:rsidR="00CE02CB">
        <w:rPr>
          <w:rFonts w:asciiTheme="minorHAnsi" w:hAnsiTheme="minorHAnsi" w:cstheme="minorHAnsi"/>
          <w:b/>
          <w:bCs/>
          <w:i w:val="0"/>
          <w:color w:val="000000"/>
          <w:sz w:val="22"/>
          <w:szCs w:val="22"/>
        </w:rPr>
        <w:t>b</w:t>
      </w:r>
    </w:p>
    <w:p w14:paraId="4B39A56C" w14:textId="3B30A5A9" w:rsidR="00E27982" w:rsidRPr="00407B05" w:rsidRDefault="00CC0641" w:rsidP="00F76356">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26140B40" w14:textId="6A00618D" w:rsidR="005115E5" w:rsidRDefault="005115E5" w:rsidP="00F76356"/>
    <w:p w14:paraId="2370A449" w14:textId="5481AC9C"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w:t>
      </w:r>
      <w:r w:rsidR="0049196B">
        <w:rPr>
          <w:b/>
          <w:sz w:val="26"/>
          <w:szCs w:val="26"/>
        </w:rPr>
        <w:t>*</w:t>
      </w:r>
      <w:r>
        <w:rPr>
          <w:b/>
          <w:sz w:val="26"/>
          <w:szCs w:val="26"/>
        </w:rPr>
        <w:t xml:space="preserve"> </w:t>
      </w:r>
    </w:p>
    <w:p w14:paraId="335B52E5"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5187F4E1" w14:textId="5B01E0E8" w:rsidR="00CC0641" w:rsidRPr="000C65D1" w:rsidRDefault="00CC0641" w:rsidP="00CC064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w:t>
      </w:r>
      <w:proofErr w:type="spellStart"/>
      <w:r w:rsidR="00D63A98">
        <w:rPr>
          <w:b/>
          <w:bCs/>
          <w:sz w:val="26"/>
          <w:szCs w:val="26"/>
        </w:rPr>
        <w:t>t.j</w:t>
      </w:r>
      <w:proofErr w:type="spellEnd"/>
      <w:r w:rsidR="00D63A98">
        <w:rPr>
          <w:b/>
          <w:bCs/>
          <w:sz w:val="26"/>
          <w:szCs w:val="26"/>
        </w:rPr>
        <w:t xml:space="preserve">. </w:t>
      </w:r>
      <w:r w:rsidRPr="000C65D1">
        <w:rPr>
          <w:b/>
          <w:bCs/>
          <w:sz w:val="26"/>
          <w:szCs w:val="26"/>
        </w:rPr>
        <w:t>Dz.U. z 20</w:t>
      </w:r>
      <w:r w:rsidR="00B104A6">
        <w:rPr>
          <w:b/>
          <w:bCs/>
          <w:sz w:val="26"/>
          <w:szCs w:val="26"/>
        </w:rPr>
        <w:t>2</w:t>
      </w:r>
      <w:r w:rsidR="00D63A98">
        <w:rPr>
          <w:b/>
          <w:bCs/>
          <w:sz w:val="26"/>
          <w:szCs w:val="26"/>
        </w:rPr>
        <w:t>2</w:t>
      </w:r>
      <w:r w:rsidRPr="000C65D1">
        <w:rPr>
          <w:b/>
          <w:bCs/>
          <w:sz w:val="26"/>
          <w:szCs w:val="26"/>
        </w:rPr>
        <w:t xml:space="preserve"> r. poz. </w:t>
      </w:r>
      <w:r w:rsidR="00B104A6">
        <w:rPr>
          <w:b/>
          <w:bCs/>
          <w:sz w:val="26"/>
          <w:szCs w:val="26"/>
        </w:rPr>
        <w:t>1</w:t>
      </w:r>
      <w:r w:rsidR="00D63A98">
        <w:rPr>
          <w:b/>
          <w:bCs/>
          <w:sz w:val="26"/>
          <w:szCs w:val="26"/>
        </w:rPr>
        <w:t>710</w:t>
      </w:r>
      <w:r w:rsidRPr="000C65D1">
        <w:rPr>
          <w:b/>
          <w:bCs/>
          <w:sz w:val="26"/>
          <w:szCs w:val="26"/>
        </w:rPr>
        <w:t xml:space="preserve"> z </w:t>
      </w:r>
      <w:proofErr w:type="spellStart"/>
      <w:r w:rsidRPr="000C65D1">
        <w:rPr>
          <w:b/>
          <w:bCs/>
          <w:sz w:val="26"/>
          <w:szCs w:val="26"/>
        </w:rPr>
        <w:t>późn</w:t>
      </w:r>
      <w:proofErr w:type="spellEnd"/>
      <w:r w:rsidRPr="000C65D1">
        <w:rPr>
          <w:b/>
          <w:bCs/>
          <w:sz w:val="26"/>
          <w:szCs w:val="26"/>
        </w:rPr>
        <w:t>. zm.)</w:t>
      </w:r>
    </w:p>
    <w:p w14:paraId="67CA45D6" w14:textId="77777777" w:rsidR="00CC0641" w:rsidRDefault="00CC0641" w:rsidP="00CC0641">
      <w:pPr>
        <w:tabs>
          <w:tab w:val="left" w:pos="3686"/>
        </w:tabs>
        <w:spacing w:line="360" w:lineRule="auto"/>
        <w:jc w:val="center"/>
        <w:rPr>
          <w:b/>
          <w:sz w:val="28"/>
          <w:szCs w:val="28"/>
        </w:rPr>
      </w:pPr>
    </w:p>
    <w:p w14:paraId="55E6045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3F6767C5" w14:textId="2043AF0A" w:rsidR="00437658" w:rsidRPr="00437658" w:rsidRDefault="008605E7" w:rsidP="00437658">
      <w:pPr>
        <w:suppressLineNumbers/>
        <w:tabs>
          <w:tab w:val="left" w:pos="1440"/>
        </w:tabs>
        <w:suppressAutoHyphens/>
        <w:spacing w:after="0" w:line="240" w:lineRule="auto"/>
        <w:jc w:val="center"/>
        <w:rPr>
          <w:rFonts w:ascii="Tahoma" w:eastAsia="Times New Roman" w:hAnsi="Tahoma" w:cs="Tahoma"/>
          <w:b/>
          <w:bCs/>
          <w:sz w:val="18"/>
          <w:szCs w:val="18"/>
          <w:lang w:eastAsia="zh-CN"/>
        </w:rPr>
      </w:pPr>
      <w:r>
        <w:rPr>
          <w:rFonts w:cstheme="minorHAnsi"/>
          <w:b/>
          <w:color w:val="000000"/>
        </w:rPr>
        <w:t>Usługa odbioru i utylizacji odpadów poprodukcyjnych</w:t>
      </w:r>
    </w:p>
    <w:p w14:paraId="3E11CFB8" w14:textId="77777777" w:rsidR="00437658" w:rsidRDefault="00437658"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068437D1" w14:textId="7D04D950"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195E0B6B" w14:textId="6C36D914" w:rsidR="00407B05"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783630"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783630" w:rsidRDefault="00407B05">
      <w:pPr>
        <w:numPr>
          <w:ilvl w:val="0"/>
          <w:numId w:val="27"/>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4936B6AC" w14:textId="77777777" w:rsidR="00407B05" w:rsidRPr="00783630" w:rsidRDefault="00407B05">
      <w:pPr>
        <w:numPr>
          <w:ilvl w:val="0"/>
          <w:numId w:val="27"/>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226D347" w14:textId="77777777" w:rsidR="00407B05" w:rsidRPr="005F07DA" w:rsidRDefault="00407B05" w:rsidP="00407B05">
      <w:pPr>
        <w:suppressLineNumbers/>
        <w:tabs>
          <w:tab w:val="left" w:pos="1440"/>
        </w:tabs>
        <w:rPr>
          <w:rFonts w:ascii="Tahoma" w:hAnsi="Tahoma" w:cs="Tahoma"/>
          <w:sz w:val="20"/>
          <w:szCs w:val="20"/>
        </w:rPr>
      </w:pPr>
    </w:p>
    <w:p w14:paraId="65A52310"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0B3EF801"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30E9F307" w14:textId="4B78B91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1A1D2884" w14:textId="71617FEB"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6BA802AD" w14:textId="44754F09"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4D995155" w14:textId="7821C99B" w:rsidR="00CC0641" w:rsidRPr="000C65D1" w:rsidRDefault="00CC0641" w:rsidP="00CC0641">
      <w:pPr>
        <w:tabs>
          <w:tab w:val="left" w:pos="3686"/>
        </w:tabs>
        <w:spacing w:line="360" w:lineRule="auto"/>
        <w:jc w:val="both"/>
        <w:rPr>
          <w:sz w:val="10"/>
          <w:szCs w:val="10"/>
        </w:rPr>
      </w:pPr>
    </w:p>
    <w:p w14:paraId="0DD21AB9" w14:textId="77777777" w:rsidR="00CC0641" w:rsidRDefault="00CC0641" w:rsidP="00CC0641">
      <w:pPr>
        <w:tabs>
          <w:tab w:val="left" w:pos="3686"/>
        </w:tabs>
        <w:spacing w:line="360" w:lineRule="auto"/>
        <w:jc w:val="both"/>
      </w:pPr>
      <w:r>
        <w:t>- są aktualne na dzień złożenia niniejszego oświadczenia.</w:t>
      </w:r>
    </w:p>
    <w:p w14:paraId="6E2AA632" w14:textId="77777777" w:rsidR="00CC0641" w:rsidRDefault="00CC0641" w:rsidP="00CC0641">
      <w:pPr>
        <w:tabs>
          <w:tab w:val="left" w:pos="3686"/>
        </w:tabs>
        <w:jc w:val="right"/>
        <w:rPr>
          <w:b/>
        </w:rPr>
      </w:pPr>
    </w:p>
    <w:p w14:paraId="7536C29F" w14:textId="583A747D" w:rsidR="00CC0641" w:rsidRPr="002343CA" w:rsidRDefault="00CC0641" w:rsidP="00735A5F">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50D554B5" w14:textId="77777777" w:rsidR="00CC0641" w:rsidRPr="003A600B" w:rsidRDefault="00CC0641" w:rsidP="00CC0641"/>
    <w:p w14:paraId="2BAB4D1E" w14:textId="65BA4B24" w:rsidR="005115E5" w:rsidRDefault="005115E5" w:rsidP="00F76356"/>
    <w:p w14:paraId="77A54899" w14:textId="70282C7B" w:rsidR="0049196B" w:rsidRDefault="0049196B">
      <w:pPr>
        <w:numPr>
          <w:ilvl w:val="0"/>
          <w:numId w:val="27"/>
        </w:numPr>
        <w:suppressAutoHyphens/>
        <w:spacing w:after="0" w:line="240" w:lineRule="auto"/>
        <w:ind w:left="0" w:firstLine="0"/>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sz w:val="18"/>
          <w:szCs w:val="18"/>
          <w:lang w:eastAsia="zh-CN"/>
        </w:rPr>
        <w:t>w przypadku Wykonawców wspólnie ubiegających się o zamówienie (np. konsorcjum, spółka cywilna) powyższy dokument składa każdy z partnerów konsorcjum w imieniu swojej firmy, a w przypadku spółki cywilnej każdy ze wspólników spółki cywilnej</w:t>
      </w:r>
    </w:p>
    <w:p w14:paraId="503F67D1" w14:textId="7F82154E" w:rsidR="00CE02CB" w:rsidRDefault="00CE02CB">
      <w:pP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br w:type="page"/>
      </w:r>
    </w:p>
    <w:p w14:paraId="2D228FF8" w14:textId="77777777" w:rsidR="00CE02CB" w:rsidRPr="00B5733D" w:rsidRDefault="00CE02CB" w:rsidP="00CE02CB">
      <w:pPr>
        <w:rPr>
          <w:rFonts w:cstheme="minorHAnsi"/>
          <w:b/>
          <w:bCs/>
          <w:i/>
          <w:color w:val="FF0000"/>
        </w:rPr>
      </w:pPr>
      <w:r w:rsidRPr="00B5733D">
        <w:rPr>
          <w:rFonts w:ascii="Calibri" w:hAnsi="Calibri" w:cs="Calibri"/>
          <w:color w:val="FF0000"/>
        </w:rPr>
        <w:lastRenderedPageBreak/>
        <w:t xml:space="preserve">UWAGA: Niniejszego oświadczenia </w:t>
      </w:r>
      <w:r w:rsidRPr="00B5733D">
        <w:rPr>
          <w:rFonts w:ascii="Calibri" w:hAnsi="Calibri" w:cs="Calibri"/>
          <w:color w:val="FF0000"/>
          <w:sz w:val="24"/>
          <w:szCs w:val="24"/>
          <w:u w:val="single"/>
        </w:rPr>
        <w:t>nie należy składać</w:t>
      </w:r>
      <w:r w:rsidRPr="00B5733D">
        <w:rPr>
          <w:rFonts w:ascii="Calibri" w:hAnsi="Calibri" w:cs="Calibri"/>
          <w:color w:val="FF0000"/>
        </w:rPr>
        <w:t xml:space="preserve"> razem z ofertą. Składane jest tylko na wezwanie Zamawiającego  przez Wykonawcę, którego oferta zostanie najwyżej oceniona</w:t>
      </w:r>
    </w:p>
    <w:p w14:paraId="21F9D61E" w14:textId="77777777" w:rsidR="00CE02CB" w:rsidRPr="00B5733D" w:rsidRDefault="00CE02CB" w:rsidP="00CE02CB">
      <w:pPr>
        <w:suppressAutoHyphens/>
        <w:spacing w:after="0" w:line="240" w:lineRule="auto"/>
        <w:jc w:val="both"/>
        <w:rPr>
          <w:rFonts w:eastAsia="Times New Roman" w:cstheme="minorHAnsi"/>
          <w:sz w:val="18"/>
          <w:szCs w:val="18"/>
          <w:lang w:eastAsia="zh-CN"/>
        </w:rPr>
      </w:pPr>
    </w:p>
    <w:p w14:paraId="0897F925" w14:textId="77777777" w:rsidR="00CE02CB" w:rsidRPr="00B5733D" w:rsidRDefault="00CE02CB" w:rsidP="00CE02CB">
      <w:pPr>
        <w:suppressAutoHyphens/>
        <w:spacing w:after="0" w:line="240" w:lineRule="auto"/>
        <w:jc w:val="both"/>
        <w:rPr>
          <w:rFonts w:eastAsia="Times New Roman" w:cstheme="minorHAnsi"/>
          <w:sz w:val="18"/>
          <w:szCs w:val="18"/>
          <w:lang w:eastAsia="zh-CN"/>
        </w:rPr>
      </w:pPr>
    </w:p>
    <w:p w14:paraId="493DB56A" w14:textId="1DE71A6B" w:rsidR="00CE02CB" w:rsidRPr="00B5733D" w:rsidRDefault="00CE02CB" w:rsidP="00CE02CB">
      <w:pPr>
        <w:jc w:val="right"/>
        <w:rPr>
          <w:rFonts w:cstheme="minorHAnsi"/>
          <w:b/>
          <w:bCs/>
          <w:i/>
        </w:rPr>
      </w:pPr>
      <w:r w:rsidRPr="00B5733D">
        <w:rPr>
          <w:rFonts w:cstheme="minorHAnsi"/>
          <w:b/>
          <w:bCs/>
        </w:rPr>
        <w:t xml:space="preserve">Załącznik nr </w:t>
      </w:r>
      <w:r w:rsidR="00667B62" w:rsidRPr="00B5733D">
        <w:rPr>
          <w:rFonts w:cstheme="minorHAnsi"/>
          <w:b/>
          <w:bCs/>
        </w:rPr>
        <w:t>2</w:t>
      </w:r>
      <w:r w:rsidRPr="00B5733D">
        <w:rPr>
          <w:rFonts w:cstheme="minorHAnsi"/>
          <w:b/>
          <w:bCs/>
        </w:rPr>
        <w:t>c do SWZ</w:t>
      </w:r>
    </w:p>
    <w:p w14:paraId="5F658D74" w14:textId="77777777" w:rsidR="00CE02CB" w:rsidRPr="00B5733D" w:rsidRDefault="00CE02CB" w:rsidP="00CE02CB"/>
    <w:p w14:paraId="55F09533" w14:textId="77777777" w:rsidR="00CE02CB" w:rsidRPr="00B5733D" w:rsidRDefault="00CE02CB" w:rsidP="00CE02CB">
      <w:pPr>
        <w:spacing w:after="0" w:line="276" w:lineRule="auto"/>
        <w:jc w:val="center"/>
        <w:rPr>
          <w:rFonts w:ascii="Tahoma" w:eastAsia="Times New Roman" w:hAnsi="Tahoma" w:cs="Tahoma"/>
          <w:b/>
          <w:u w:val="single"/>
          <w:lang w:eastAsia="pl-PL"/>
        </w:rPr>
      </w:pPr>
      <w:r w:rsidRPr="00B5733D">
        <w:rPr>
          <w:rFonts w:ascii="Tahoma" w:eastAsia="Times New Roman" w:hAnsi="Tahoma" w:cs="Tahoma"/>
          <w:b/>
          <w:u w:val="single"/>
          <w:lang w:eastAsia="pl-PL"/>
        </w:rPr>
        <w:t xml:space="preserve">OŚWIADCZENIE </w:t>
      </w:r>
    </w:p>
    <w:p w14:paraId="09989B40"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p>
    <w:p w14:paraId="3E8891EF" w14:textId="77777777" w:rsidR="00CE02CB" w:rsidRPr="00B5733D" w:rsidRDefault="00CE02CB" w:rsidP="00CE02CB">
      <w:pPr>
        <w:spacing w:after="0" w:line="276" w:lineRule="auto"/>
        <w:jc w:val="center"/>
        <w:rPr>
          <w:rFonts w:ascii="Tahoma" w:hAnsi="Tahoma" w:cs="Tahoma"/>
          <w:b/>
          <w:bCs/>
          <w:sz w:val="18"/>
          <w:szCs w:val="18"/>
        </w:rPr>
      </w:pPr>
    </w:p>
    <w:p w14:paraId="185353B2" w14:textId="77777777" w:rsidR="00CE02CB" w:rsidRPr="00B5733D" w:rsidRDefault="00CE02CB" w:rsidP="00CE02CB">
      <w:pPr>
        <w:spacing w:after="0" w:line="276" w:lineRule="auto"/>
        <w:jc w:val="center"/>
        <w:rPr>
          <w:rFonts w:ascii="Tahoma" w:eastAsia="Times New Roman" w:hAnsi="Tahoma" w:cs="Tahoma"/>
          <w:b/>
          <w:bCs/>
          <w:sz w:val="6"/>
          <w:szCs w:val="6"/>
          <w:u w:val="single"/>
          <w:lang w:eastAsia="pl-PL"/>
        </w:rPr>
      </w:pPr>
    </w:p>
    <w:p w14:paraId="4FBE8D49" w14:textId="77777777" w:rsidR="00CE02CB" w:rsidRPr="00B5733D" w:rsidRDefault="00CE02CB" w:rsidP="00CE02CB">
      <w:pPr>
        <w:spacing w:after="0" w:line="276" w:lineRule="auto"/>
        <w:jc w:val="center"/>
        <w:rPr>
          <w:rFonts w:ascii="Tahoma" w:eastAsia="Times New Roman" w:hAnsi="Tahoma" w:cs="Tahoma"/>
          <w:sz w:val="18"/>
          <w:szCs w:val="18"/>
          <w:lang w:eastAsia="pl-PL"/>
        </w:rPr>
      </w:pPr>
      <w:r w:rsidRPr="00B5733D">
        <w:rPr>
          <w:rFonts w:ascii="Tahoma" w:eastAsia="Times New Roman" w:hAnsi="Tahoma" w:cs="Tahoma"/>
          <w:b/>
          <w:sz w:val="18"/>
          <w:szCs w:val="18"/>
          <w:u w:val="single"/>
          <w:lang w:eastAsia="pl-PL"/>
        </w:rPr>
        <w:t>DOTYCZĄCE PRZESŁANEK WYKLUCZENIA Z POSTĘPOWANIA O UDZIELENIE ZAMÓWIENIA</w:t>
      </w:r>
    </w:p>
    <w:p w14:paraId="5C3EF725" w14:textId="77777777" w:rsidR="00CE02CB" w:rsidRPr="00B5733D" w:rsidRDefault="00CE02CB" w:rsidP="00CE02CB">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018982A9" w14:textId="7D7BDDCC" w:rsidR="00437658" w:rsidRPr="00B5733D" w:rsidRDefault="00437658" w:rsidP="00437658">
      <w:pPr>
        <w:spacing w:after="0" w:line="360"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 xml:space="preserve">Na potrzeby postępowania o udzielenie zamówienia publicznego pn. </w:t>
      </w:r>
      <w:r w:rsidRPr="00437658">
        <w:rPr>
          <w:rFonts w:ascii="Tahoma" w:eastAsia="Times New Roman" w:hAnsi="Tahoma" w:cs="Tahoma"/>
          <w:b/>
          <w:bCs/>
          <w:sz w:val="18"/>
          <w:szCs w:val="18"/>
          <w:lang w:eastAsia="pl-PL"/>
        </w:rPr>
        <w:t>„</w:t>
      </w:r>
      <w:r w:rsidR="008605E7">
        <w:rPr>
          <w:rFonts w:cstheme="minorHAnsi"/>
          <w:b/>
          <w:color w:val="000000"/>
        </w:rPr>
        <w:t>Usługa odbioru i utylizacji odpadów poprodukcyjnych</w:t>
      </w:r>
      <w:r w:rsidRPr="00437658">
        <w:rPr>
          <w:rFonts w:ascii="Tahoma" w:hAnsi="Tahoma" w:cs="Tahoma"/>
          <w:b/>
          <w:bCs/>
          <w:sz w:val="18"/>
          <w:szCs w:val="18"/>
        </w:rPr>
        <w:t>”</w:t>
      </w:r>
      <w:r w:rsidRPr="00B5733D">
        <w:rPr>
          <w:rFonts w:ascii="Tahoma" w:hAnsi="Tahoma" w:cs="Tahoma"/>
          <w:b/>
          <w:sz w:val="18"/>
          <w:szCs w:val="18"/>
        </w:rPr>
        <w:t xml:space="preserve"> </w:t>
      </w:r>
      <w:r w:rsidRPr="00B5733D">
        <w:rPr>
          <w:rFonts w:ascii="Tahoma" w:eastAsia="Times New Roman" w:hAnsi="Tahoma" w:cs="Tahoma"/>
          <w:sz w:val="18"/>
          <w:szCs w:val="18"/>
          <w:lang w:eastAsia="pl-PL"/>
        </w:rPr>
        <w:t>prowadzonego przez Sieć Badawczą Łukasiewicz – Łódzki Instytut Technologiczny, 90-570 Łódź, ul. Marii Skłodowskiej – Curie nr 19/27, oświadczam, co następuje:</w:t>
      </w:r>
    </w:p>
    <w:p w14:paraId="5F97AFEE" w14:textId="77777777" w:rsidR="00CE02CB" w:rsidRPr="00B5733D" w:rsidRDefault="00CE02CB" w:rsidP="00CE02CB">
      <w:pPr>
        <w:tabs>
          <w:tab w:val="left" w:pos="3686"/>
        </w:tabs>
        <w:spacing w:after="0" w:line="276" w:lineRule="auto"/>
        <w:ind w:left="709" w:right="96"/>
        <w:jc w:val="both"/>
        <w:rPr>
          <w:rFonts w:ascii="Tahoma" w:hAnsi="Tahoma" w:cs="Tahoma"/>
          <w:sz w:val="18"/>
          <w:szCs w:val="18"/>
        </w:rPr>
      </w:pPr>
    </w:p>
    <w:p w14:paraId="59451B7F" w14:textId="77777777" w:rsidR="00CE02CB" w:rsidRPr="00B5733D" w:rsidRDefault="00CE02CB" w:rsidP="00CE02CB">
      <w:pPr>
        <w:spacing w:after="0" w:line="276" w:lineRule="auto"/>
        <w:jc w:val="both"/>
        <w:rPr>
          <w:rFonts w:ascii="Tahoma" w:hAnsi="Tahoma" w:cs="Tahoma"/>
          <w:sz w:val="18"/>
          <w:szCs w:val="18"/>
        </w:rPr>
      </w:pPr>
      <w:r w:rsidRPr="00B5733D">
        <w:rPr>
          <w:rFonts w:ascii="Tahoma"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4B3CAF67" w14:textId="77777777" w:rsidR="00CE02CB" w:rsidRPr="00B5733D" w:rsidRDefault="00CE02CB" w:rsidP="00CE02CB">
      <w:pPr>
        <w:tabs>
          <w:tab w:val="left" w:pos="3686"/>
        </w:tabs>
        <w:spacing w:after="0" w:line="276" w:lineRule="auto"/>
        <w:ind w:left="709" w:right="96"/>
        <w:jc w:val="both"/>
        <w:rPr>
          <w:rFonts w:ascii="Tahoma" w:eastAsia="Times New Roman" w:hAnsi="Tahoma" w:cs="Tahoma"/>
          <w:sz w:val="18"/>
          <w:szCs w:val="18"/>
          <w:lang w:eastAsia="pl-PL"/>
        </w:rPr>
      </w:pPr>
    </w:p>
    <w:p w14:paraId="7221DB35"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B5733D">
        <w:rPr>
          <w:rFonts w:ascii="Tahoma" w:eastAsia="Times New Roman" w:hAnsi="Tahoma" w:cs="Tahoma"/>
          <w:b/>
          <w:kern w:val="24"/>
          <w:sz w:val="18"/>
          <w:szCs w:val="18"/>
          <w:u w:val="single"/>
          <w:lang w:eastAsia="pl-PL"/>
        </w:rPr>
        <w:t xml:space="preserve">OŚWIADCZENIE DOTYCZĄCE PODANYCH INFORMACJI: </w:t>
      </w:r>
    </w:p>
    <w:p w14:paraId="17E36376"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096B6C3A" w14:textId="77777777" w:rsidR="00CE02CB" w:rsidRPr="00B5733D" w:rsidRDefault="00CE02CB" w:rsidP="00CE02CB">
      <w:pPr>
        <w:spacing w:after="0" w:line="276"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923B60C" w14:textId="77777777" w:rsidR="00CE02CB" w:rsidRPr="00B5733D" w:rsidRDefault="00CE02CB" w:rsidP="00CE02CB"/>
    <w:p w14:paraId="6A0BE76A" w14:textId="77777777" w:rsidR="00CE02CB" w:rsidRPr="00B5733D" w:rsidRDefault="00CE02CB" w:rsidP="00CE02CB"/>
    <w:p w14:paraId="65B9AD7D" w14:textId="77777777" w:rsidR="00CE02CB" w:rsidRPr="00B5733D" w:rsidRDefault="00CE02CB" w:rsidP="00CE02CB"/>
    <w:p w14:paraId="1F418867"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Kwalifikowany podpis elektroniczny</w:t>
      </w:r>
    </w:p>
    <w:p w14:paraId="301A91CA"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osoby uprawnionej do występowania</w:t>
      </w:r>
    </w:p>
    <w:p w14:paraId="0657B8F8"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w imieniu Wykonawcy</w:t>
      </w:r>
    </w:p>
    <w:p w14:paraId="6E5FB99D" w14:textId="77777777" w:rsidR="00CE02CB" w:rsidRPr="00B5733D" w:rsidRDefault="00CE02CB" w:rsidP="00CE02CB"/>
    <w:p w14:paraId="6960ACBA" w14:textId="77777777" w:rsidR="00CE02CB" w:rsidRPr="0061402D" w:rsidRDefault="00CE02CB" w:rsidP="00CE02CB">
      <w:pPr>
        <w:rPr>
          <w:highlight w:val="yellow"/>
        </w:rPr>
      </w:pPr>
    </w:p>
    <w:p w14:paraId="3CCF3C9A" w14:textId="77777777" w:rsidR="00CE02CB" w:rsidRPr="00B5733D" w:rsidRDefault="00CE02CB" w:rsidP="007D0220">
      <w:pPr>
        <w:pStyle w:val="Akapitzlist"/>
        <w:ind w:left="-142"/>
        <w:jc w:val="both"/>
        <w:rPr>
          <w:rFonts w:ascii="Tahoma" w:hAnsi="Tahoma" w:cs="Tahoma"/>
          <w:sz w:val="16"/>
          <w:szCs w:val="16"/>
        </w:rPr>
      </w:pPr>
      <w:r w:rsidRPr="00B5733D">
        <w:t>*</w:t>
      </w:r>
      <w:r w:rsidRPr="00B5733D">
        <w:rPr>
          <w:rFonts w:ascii="Tahoma" w:hAnsi="Tahoma" w:cs="Tahoma"/>
          <w:sz w:val="16"/>
          <w:szCs w:val="16"/>
        </w:rPr>
        <w:t xml:space="preserve"> Zamawiający, na podstawie przepisów art. 7 ust ustawy o szczególnych rozwiązaniach, wykluczy z postępowania: </w:t>
      </w:r>
    </w:p>
    <w:p w14:paraId="7554C266" w14:textId="793B54A9" w:rsidR="00CE02CB" w:rsidRPr="00B5733D" w:rsidRDefault="00CE02CB">
      <w:pPr>
        <w:pStyle w:val="Akapitzlist"/>
        <w:numPr>
          <w:ilvl w:val="0"/>
          <w:numId w:val="39"/>
        </w:numPr>
        <w:ind w:left="284" w:hanging="284"/>
        <w:jc w:val="both"/>
        <w:rPr>
          <w:rFonts w:ascii="Tahoma" w:hAnsi="Tahoma" w:cs="Tahoma"/>
          <w:sz w:val="16"/>
          <w:szCs w:val="16"/>
        </w:rPr>
      </w:pPr>
      <w:r w:rsidRPr="00B5733D">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B5733D">
        <w:rPr>
          <w:rFonts w:ascii="Tahoma" w:hAnsi="Tahoma" w:cs="Tahoma"/>
          <w:sz w:val="16"/>
          <w:szCs w:val="16"/>
        </w:rPr>
        <w:t>późn</w:t>
      </w:r>
      <w:proofErr w:type="spellEnd"/>
      <w:r w:rsidRPr="00B5733D">
        <w:rPr>
          <w:rFonts w:ascii="Tahoma" w:hAnsi="Tahoma" w:cs="Tahoma"/>
          <w:sz w:val="16"/>
          <w:szCs w:val="16"/>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007D0220" w:rsidRPr="00B5733D">
        <w:rPr>
          <w:rFonts w:ascii="Tahoma" w:hAnsi="Tahoma" w:cs="Tahoma"/>
          <w:sz w:val="16"/>
          <w:szCs w:val="16"/>
        </w:rPr>
        <w:br/>
      </w:r>
      <w:r w:rsidRPr="00B5733D">
        <w:rPr>
          <w:rFonts w:ascii="Tahoma" w:hAnsi="Tahoma" w:cs="Tahoma"/>
          <w:sz w:val="16"/>
          <w:szCs w:val="16"/>
        </w:rPr>
        <w:t xml:space="preserve">z </w:t>
      </w:r>
      <w:proofErr w:type="spellStart"/>
      <w:r w:rsidRPr="00B5733D">
        <w:rPr>
          <w:rFonts w:ascii="Tahoma" w:hAnsi="Tahoma" w:cs="Tahoma"/>
          <w:sz w:val="16"/>
          <w:szCs w:val="16"/>
        </w:rPr>
        <w:t>późn</w:t>
      </w:r>
      <w:proofErr w:type="spellEnd"/>
      <w:r w:rsidRPr="00B5733D">
        <w:rPr>
          <w:rFonts w:ascii="Tahoma" w:hAnsi="Tahoma" w:cs="Tahoma"/>
          <w:sz w:val="16"/>
          <w:szCs w:val="16"/>
        </w:rPr>
        <w:t>. zm.)  zwanego dalej „rozporządzeniem 269/2014” albo wpisanego na listę na podstawie decyzji w sprawie wpisu na listę rozstrzygającej o zastosowaniu środka, o którym mowa w art. 1 pkt 3 ustawy o szczególnych rozwiązaniach;</w:t>
      </w:r>
    </w:p>
    <w:p w14:paraId="4FB2B6D1" w14:textId="05D5846D" w:rsidR="00CE02CB" w:rsidRPr="00B5733D" w:rsidRDefault="00CE02CB">
      <w:pPr>
        <w:pStyle w:val="Akapitzlist"/>
        <w:numPr>
          <w:ilvl w:val="0"/>
          <w:numId w:val="39"/>
        </w:numPr>
        <w:ind w:left="284" w:hanging="284"/>
        <w:jc w:val="both"/>
        <w:rPr>
          <w:rFonts w:ascii="Tahoma" w:hAnsi="Tahoma" w:cs="Tahoma"/>
          <w:sz w:val="16"/>
          <w:szCs w:val="16"/>
        </w:rPr>
      </w:pPr>
      <w:r w:rsidRPr="00B5733D">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007D0220" w:rsidRPr="00B5733D">
        <w:rPr>
          <w:rFonts w:ascii="Tahoma" w:hAnsi="Tahoma" w:cs="Tahoma"/>
          <w:sz w:val="16"/>
          <w:szCs w:val="16"/>
        </w:rPr>
        <w:br/>
      </w:r>
      <w:r w:rsidRPr="00B5733D">
        <w:rPr>
          <w:rFonts w:ascii="Tahoma" w:hAnsi="Tahoma" w:cs="Tahoma"/>
          <w:sz w:val="16"/>
          <w:szCs w:val="16"/>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D31CB2" w:rsidRPr="00B5733D">
        <w:rPr>
          <w:rFonts w:ascii="Tahoma" w:hAnsi="Tahoma" w:cs="Tahoma"/>
          <w:sz w:val="16"/>
          <w:szCs w:val="16"/>
        </w:rPr>
        <w:br/>
      </w:r>
      <w:r w:rsidRPr="00B5733D">
        <w:rPr>
          <w:rFonts w:ascii="Tahoma" w:hAnsi="Tahoma" w:cs="Tahoma"/>
          <w:sz w:val="16"/>
          <w:szCs w:val="16"/>
        </w:rPr>
        <w:t>o zastosowaniu środka, o którym mowa w art. 1 pkt 3 ustawy o szczególnych rozwiązaniach;</w:t>
      </w:r>
    </w:p>
    <w:p w14:paraId="161C6232" w14:textId="70C00E97" w:rsidR="00CE02CB" w:rsidRPr="00B5733D" w:rsidRDefault="00CE02CB">
      <w:pPr>
        <w:pStyle w:val="Akapitzlist"/>
        <w:numPr>
          <w:ilvl w:val="0"/>
          <w:numId w:val="39"/>
        </w:numPr>
        <w:ind w:left="284" w:hanging="284"/>
        <w:jc w:val="both"/>
        <w:rPr>
          <w:rFonts w:ascii="Tahoma" w:hAnsi="Tahoma" w:cs="Tahoma"/>
          <w:sz w:val="16"/>
          <w:szCs w:val="16"/>
        </w:rPr>
      </w:pPr>
      <w:r w:rsidRPr="00B5733D">
        <w:rPr>
          <w:rFonts w:ascii="Tahoma" w:hAnsi="Tahoma" w:cs="Tahoma"/>
          <w:sz w:val="16"/>
          <w:szCs w:val="16"/>
        </w:rPr>
        <w:t xml:space="preserve">Wykonawcę, którego jednostką dominującą w rozumieniu art. 3 ust. 1 pkt 37 ustawy z dnia 29 września 1994 r. </w:t>
      </w:r>
      <w:r w:rsidR="00D31CB2" w:rsidRPr="00B5733D">
        <w:rPr>
          <w:rFonts w:ascii="Tahoma" w:hAnsi="Tahoma" w:cs="Tahoma"/>
          <w:sz w:val="16"/>
          <w:szCs w:val="16"/>
        </w:rPr>
        <w:br/>
      </w:r>
      <w:r w:rsidRPr="00B5733D">
        <w:rPr>
          <w:rFonts w:ascii="Tahoma" w:hAnsi="Tahoma" w:cs="Tahoma"/>
          <w:sz w:val="16"/>
          <w:szCs w:val="16"/>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216981E" w14:textId="77777777" w:rsidR="00F654DB" w:rsidRPr="00B5733D" w:rsidRDefault="00F654DB" w:rsidP="00CE02CB">
      <w:pPr>
        <w:pStyle w:val="Akapitzlist"/>
        <w:ind w:left="0"/>
        <w:rPr>
          <w:rFonts w:ascii="Calibri" w:hAnsi="Calibri" w:cs="Calibri"/>
          <w:color w:val="FF0000"/>
        </w:rPr>
      </w:pPr>
    </w:p>
    <w:p w14:paraId="59EFCBB7" w14:textId="6787DC2D" w:rsidR="00CE02CB" w:rsidRPr="00B5733D" w:rsidRDefault="00CE02CB" w:rsidP="00CE02CB">
      <w:pPr>
        <w:pStyle w:val="Akapitzlist"/>
        <w:ind w:left="0"/>
        <w:rPr>
          <w:rFonts w:cstheme="minorHAnsi"/>
          <w:b/>
          <w:bCs/>
          <w:i/>
          <w:color w:val="FF0000"/>
        </w:rPr>
      </w:pPr>
      <w:r w:rsidRPr="00B5733D">
        <w:rPr>
          <w:rFonts w:ascii="Calibri" w:hAnsi="Calibri" w:cs="Calibri"/>
          <w:color w:val="FF0000"/>
        </w:rPr>
        <w:lastRenderedPageBreak/>
        <w:t xml:space="preserve">UWAGA: Niniejszego oświadczenia </w:t>
      </w:r>
      <w:r w:rsidRPr="00B5733D">
        <w:rPr>
          <w:rFonts w:ascii="Calibri" w:hAnsi="Calibri" w:cs="Calibri"/>
          <w:color w:val="FF0000"/>
          <w:u w:val="single"/>
        </w:rPr>
        <w:t>nie należy składać</w:t>
      </w:r>
      <w:r w:rsidRPr="00B5733D">
        <w:rPr>
          <w:rFonts w:ascii="Calibri" w:hAnsi="Calibri" w:cs="Calibri"/>
          <w:color w:val="FF0000"/>
        </w:rPr>
        <w:t xml:space="preserve"> razem z ofertą. Składane jest tylko na wezwanie Zamawiającego  przez Wykonawcę, którego oferta zostanie najwyżej oceniona</w:t>
      </w:r>
    </w:p>
    <w:p w14:paraId="0E15EE89" w14:textId="77777777" w:rsidR="00CE02CB" w:rsidRPr="00B5733D" w:rsidRDefault="00CE02CB" w:rsidP="00CE02CB"/>
    <w:p w14:paraId="7A6CA601" w14:textId="3B1A0FD6" w:rsidR="00CE02CB" w:rsidRPr="00B5733D" w:rsidRDefault="00CE02CB" w:rsidP="00CE02CB">
      <w:pPr>
        <w:jc w:val="right"/>
        <w:rPr>
          <w:rFonts w:cstheme="minorHAnsi"/>
          <w:b/>
          <w:bCs/>
          <w:i/>
        </w:rPr>
      </w:pPr>
      <w:r w:rsidRPr="00B5733D">
        <w:rPr>
          <w:rFonts w:cstheme="minorHAnsi"/>
          <w:b/>
          <w:bCs/>
        </w:rPr>
        <w:t xml:space="preserve">Załącznik nr </w:t>
      </w:r>
      <w:r w:rsidR="00667B62" w:rsidRPr="00B5733D">
        <w:rPr>
          <w:rFonts w:cstheme="minorHAnsi"/>
          <w:b/>
          <w:bCs/>
        </w:rPr>
        <w:t>2</w:t>
      </w:r>
      <w:r w:rsidRPr="00B5733D">
        <w:rPr>
          <w:rFonts w:cstheme="minorHAnsi"/>
          <w:b/>
          <w:bCs/>
        </w:rPr>
        <w:t>d do SWZ</w:t>
      </w:r>
    </w:p>
    <w:p w14:paraId="0FC62EBE" w14:textId="77777777" w:rsidR="00CE02CB" w:rsidRPr="00B5733D" w:rsidRDefault="00CE02CB" w:rsidP="00CE02CB"/>
    <w:p w14:paraId="40FBEB6A" w14:textId="77777777" w:rsidR="00CE02CB" w:rsidRPr="00B5733D" w:rsidRDefault="00CE02CB" w:rsidP="00CE02CB">
      <w:pPr>
        <w:tabs>
          <w:tab w:val="left" w:pos="3686"/>
        </w:tabs>
        <w:spacing w:after="0" w:line="276" w:lineRule="auto"/>
        <w:jc w:val="center"/>
        <w:rPr>
          <w:rFonts w:cstheme="minorHAnsi"/>
          <w:b/>
          <w:sz w:val="26"/>
          <w:szCs w:val="26"/>
        </w:rPr>
      </w:pPr>
      <w:r w:rsidRPr="00B5733D">
        <w:rPr>
          <w:rFonts w:cstheme="minorHAnsi"/>
          <w:b/>
          <w:sz w:val="26"/>
          <w:szCs w:val="26"/>
        </w:rPr>
        <w:t xml:space="preserve">Oświadczenie Wykonawcy </w:t>
      </w:r>
    </w:p>
    <w:p w14:paraId="1B832AC9" w14:textId="7EDEE15D" w:rsidR="00CE02CB" w:rsidRPr="00B5733D" w:rsidRDefault="00CE02CB" w:rsidP="00CE02CB">
      <w:pPr>
        <w:tabs>
          <w:tab w:val="left" w:pos="3686"/>
        </w:tabs>
        <w:spacing w:after="0" w:line="276" w:lineRule="auto"/>
        <w:jc w:val="center"/>
        <w:rPr>
          <w:rFonts w:cstheme="minorHAnsi"/>
          <w:b/>
          <w:sz w:val="26"/>
          <w:szCs w:val="26"/>
        </w:rPr>
      </w:pPr>
      <w:r w:rsidRPr="00B5733D">
        <w:rPr>
          <w:rFonts w:cstheme="minorHAnsi"/>
          <w:b/>
          <w:sz w:val="26"/>
          <w:szCs w:val="26"/>
        </w:rPr>
        <w:t xml:space="preserve">o aktualności informacji zawartych w oświadczeniu stanowiącym Załącznik nr </w:t>
      </w:r>
      <w:r w:rsidR="00293CE6" w:rsidRPr="00B5733D">
        <w:rPr>
          <w:rFonts w:cstheme="minorHAnsi"/>
          <w:b/>
          <w:sz w:val="26"/>
          <w:szCs w:val="26"/>
        </w:rPr>
        <w:t>2</w:t>
      </w:r>
      <w:r w:rsidRPr="00B5733D">
        <w:rPr>
          <w:rFonts w:cstheme="minorHAnsi"/>
          <w:b/>
          <w:sz w:val="26"/>
          <w:szCs w:val="26"/>
        </w:rPr>
        <w:t xml:space="preserve">a do SWZ </w:t>
      </w:r>
    </w:p>
    <w:p w14:paraId="1C05F03B" w14:textId="77777777" w:rsidR="00CE02CB" w:rsidRPr="00B5733D" w:rsidRDefault="00CE02CB" w:rsidP="00CE02CB">
      <w:pPr>
        <w:tabs>
          <w:tab w:val="left" w:pos="3686"/>
        </w:tabs>
        <w:spacing w:line="360" w:lineRule="auto"/>
        <w:jc w:val="center"/>
        <w:rPr>
          <w:b/>
          <w:sz w:val="28"/>
          <w:szCs w:val="28"/>
        </w:rPr>
      </w:pPr>
    </w:p>
    <w:p w14:paraId="2ADDD61C" w14:textId="77777777" w:rsidR="00CE02CB" w:rsidRPr="00B5733D" w:rsidRDefault="00CE02CB" w:rsidP="00CE02CB">
      <w:pPr>
        <w:tabs>
          <w:tab w:val="left" w:pos="3686"/>
        </w:tabs>
        <w:spacing w:line="276" w:lineRule="auto"/>
        <w:jc w:val="both"/>
      </w:pPr>
      <w:r w:rsidRPr="00B5733D">
        <w:t>Przystępując do postępowania o udzielenie zamówienia publicznego, prowadzonego w trybie przetargu nieograniczonego na:</w:t>
      </w:r>
    </w:p>
    <w:p w14:paraId="0DC8A3C2" w14:textId="6FBDC03A" w:rsidR="00CE02CB" w:rsidRPr="00B5733D" w:rsidRDefault="008605E7" w:rsidP="008605E7">
      <w:pPr>
        <w:suppressLineNumbers/>
        <w:tabs>
          <w:tab w:val="left" w:pos="1440"/>
        </w:tabs>
        <w:suppressAutoHyphens/>
        <w:spacing w:after="0" w:line="240" w:lineRule="auto"/>
        <w:jc w:val="center"/>
        <w:rPr>
          <w:rFonts w:ascii="Tahoma" w:eastAsia="Times New Roman" w:hAnsi="Tahoma" w:cs="Tahoma"/>
          <w:sz w:val="18"/>
          <w:szCs w:val="18"/>
          <w:lang w:eastAsia="zh-CN"/>
        </w:rPr>
      </w:pPr>
      <w:r>
        <w:rPr>
          <w:rFonts w:cstheme="minorHAnsi"/>
          <w:b/>
          <w:color w:val="000000"/>
        </w:rPr>
        <w:t>Usługa odbioru i utylizacji odpadów poprodukcyjnych</w:t>
      </w:r>
      <w:r w:rsidRPr="00B5733D">
        <w:rPr>
          <w:rFonts w:ascii="Tahoma" w:eastAsia="Times New Roman" w:hAnsi="Tahoma" w:cs="Tahoma"/>
          <w:sz w:val="18"/>
          <w:szCs w:val="18"/>
          <w:lang w:eastAsia="zh-CN"/>
        </w:rPr>
        <w:t xml:space="preserve"> </w:t>
      </w:r>
      <w:r w:rsidR="00CE02CB" w:rsidRPr="00B5733D">
        <w:rPr>
          <w:rFonts w:ascii="Tahoma" w:eastAsia="Times New Roman" w:hAnsi="Tahoma" w:cs="Tahoma"/>
          <w:sz w:val="18"/>
          <w:szCs w:val="18"/>
          <w:lang w:eastAsia="zh-CN"/>
        </w:rPr>
        <w:t>reprezentując Wykonawcę</w:t>
      </w:r>
    </w:p>
    <w:p w14:paraId="653F08DD" w14:textId="77777777" w:rsidR="00CE02CB" w:rsidRPr="00B5733D" w:rsidRDefault="00CE02CB" w:rsidP="00CE02CB">
      <w:pPr>
        <w:suppressAutoHyphens/>
        <w:spacing w:after="0" w:line="240" w:lineRule="auto"/>
        <w:rPr>
          <w:rFonts w:ascii="Tahoma" w:eastAsia="Times New Roman" w:hAnsi="Tahoma" w:cs="Tahoma"/>
          <w:sz w:val="18"/>
          <w:szCs w:val="18"/>
          <w:lang w:eastAsia="zh-CN"/>
        </w:rPr>
      </w:pPr>
    </w:p>
    <w:p w14:paraId="3E43F9C0" w14:textId="77777777" w:rsidR="00CE02CB" w:rsidRPr="00B5733D" w:rsidRDefault="00CE02CB" w:rsidP="00CE02CB">
      <w:pPr>
        <w:suppressAutoHyphens/>
        <w:spacing w:after="0" w:line="240" w:lineRule="auto"/>
        <w:rPr>
          <w:rFonts w:ascii="Tahoma" w:eastAsia="Times New Roman" w:hAnsi="Tahoma" w:cs="Tahoma"/>
          <w:sz w:val="18"/>
          <w:szCs w:val="18"/>
          <w:lang w:eastAsia="zh-CN"/>
        </w:rPr>
      </w:pPr>
    </w:p>
    <w:p w14:paraId="50D11111" w14:textId="77777777" w:rsidR="00CE02CB" w:rsidRPr="00B5733D" w:rsidRDefault="00CE02CB">
      <w:pPr>
        <w:numPr>
          <w:ilvl w:val="0"/>
          <w:numId w:val="27"/>
        </w:numPr>
        <w:suppressAutoHyphens/>
        <w:spacing w:after="0" w:line="240" w:lineRule="auto"/>
        <w:rPr>
          <w:rFonts w:ascii="Tahoma" w:eastAsia="Tahoma" w:hAnsi="Tahoma" w:cs="Tahoma"/>
          <w:sz w:val="18"/>
          <w:szCs w:val="18"/>
          <w:lang w:eastAsia="zh-CN"/>
        </w:rPr>
      </w:pPr>
      <w:r w:rsidRPr="00B5733D">
        <w:rPr>
          <w:rFonts w:ascii="Tahoma" w:eastAsia="Tahoma" w:hAnsi="Tahoma" w:cs="Tahoma"/>
          <w:sz w:val="18"/>
          <w:szCs w:val="18"/>
          <w:lang w:eastAsia="zh-CN"/>
        </w:rPr>
        <w:t>…</w:t>
      </w:r>
      <w:r w:rsidRPr="00B5733D">
        <w:rPr>
          <w:rFonts w:ascii="Tahoma" w:eastAsia="Times New Roman" w:hAnsi="Tahoma" w:cs="Tahoma"/>
          <w:sz w:val="18"/>
          <w:szCs w:val="18"/>
          <w:lang w:eastAsia="zh-CN"/>
        </w:rPr>
        <w:t>.............................................................................................................................................</w:t>
      </w:r>
    </w:p>
    <w:p w14:paraId="7F889C9A" w14:textId="77777777" w:rsidR="00CE02CB" w:rsidRPr="00B5733D" w:rsidRDefault="00CE02CB">
      <w:pPr>
        <w:numPr>
          <w:ilvl w:val="0"/>
          <w:numId w:val="27"/>
        </w:numPr>
        <w:suppressAutoHyphens/>
        <w:spacing w:after="0" w:line="240" w:lineRule="auto"/>
        <w:rPr>
          <w:rFonts w:ascii="Tahoma" w:eastAsia="Times New Roman" w:hAnsi="Tahoma" w:cs="Tahoma"/>
          <w:sz w:val="16"/>
          <w:szCs w:val="16"/>
          <w:lang w:eastAsia="zh-CN"/>
        </w:rPr>
      </w:pPr>
      <w:r w:rsidRPr="00B5733D">
        <w:rPr>
          <w:rFonts w:ascii="Tahoma" w:eastAsia="Tahoma" w:hAnsi="Tahoma" w:cs="Tahoma"/>
          <w:sz w:val="20"/>
          <w:szCs w:val="20"/>
          <w:lang w:eastAsia="zh-CN"/>
        </w:rPr>
        <w:t xml:space="preserve">                                                 </w:t>
      </w:r>
      <w:r w:rsidRPr="00B5733D">
        <w:rPr>
          <w:rFonts w:ascii="Tahoma" w:eastAsia="Times New Roman" w:hAnsi="Tahoma" w:cs="Tahoma"/>
          <w:sz w:val="16"/>
          <w:szCs w:val="16"/>
          <w:lang w:eastAsia="zh-CN"/>
        </w:rPr>
        <w:t>pełna nazwa i adres Wykonawcy</w:t>
      </w:r>
    </w:p>
    <w:p w14:paraId="36ECC192" w14:textId="77777777" w:rsidR="00CE02CB" w:rsidRPr="00B5733D" w:rsidRDefault="00CE02CB" w:rsidP="00CE02CB">
      <w:pPr>
        <w:suppressLineNumbers/>
        <w:tabs>
          <w:tab w:val="left" w:pos="1440"/>
        </w:tabs>
        <w:rPr>
          <w:rFonts w:ascii="Tahoma" w:hAnsi="Tahoma" w:cs="Tahoma"/>
          <w:sz w:val="20"/>
          <w:szCs w:val="20"/>
        </w:rPr>
      </w:pPr>
    </w:p>
    <w:p w14:paraId="33CAE12C" w14:textId="77777777" w:rsidR="00CE02CB" w:rsidRPr="00B5733D" w:rsidRDefault="00CE02CB" w:rsidP="00CE02CB">
      <w:pPr>
        <w:tabs>
          <w:tab w:val="left" w:pos="3686"/>
        </w:tabs>
        <w:spacing w:line="276" w:lineRule="auto"/>
        <w:jc w:val="both"/>
      </w:pPr>
      <w:r w:rsidRPr="00B5733D">
        <w:rPr>
          <w:rFonts w:cstheme="minorHAnsi"/>
        </w:rPr>
        <w:t xml:space="preserve">oświadczam, że </w:t>
      </w:r>
      <w:r w:rsidRPr="00B5733D">
        <w:rPr>
          <w:rFonts w:cstheme="minorHAnsi"/>
          <w:bCs/>
        </w:rPr>
        <w:t xml:space="preserve">informacje zawarte w oświadczeniu stanowiącym Załącznik nr 3a do SWZ  w zakresie podstaw wykluczenia z postępowania, a których mowa w </w:t>
      </w:r>
      <w:r w:rsidRPr="00B5733D">
        <w:rPr>
          <w:rFonts w:eastAsia="Times New Roman" w:cstheme="minorHAnsi"/>
          <w:lang w:eastAsia="pl-PL"/>
        </w:rPr>
        <w:t>art. 5k</w:t>
      </w:r>
      <w:r w:rsidRPr="00B5733D">
        <w:rPr>
          <w:rFonts w:cstheme="minorHAnsi"/>
        </w:rPr>
        <w:t xml:space="preserve"> </w:t>
      </w:r>
      <w:r w:rsidRPr="00B5733D">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B5733D">
        <w:rPr>
          <w:rFonts w:cstheme="minorHAnsi"/>
        </w:rPr>
        <w:t xml:space="preserve">w brzmieniu nadanym </w:t>
      </w:r>
      <w:r w:rsidRPr="00B5733D">
        <w:rPr>
          <w:rFonts w:eastAsia="Times New Roman" w:cstheme="minorHAnsi"/>
          <w:lang w:eastAsia="pl-PL"/>
        </w:rPr>
        <w:t xml:space="preserve"> rozporządzeni</w:t>
      </w:r>
      <w:r w:rsidRPr="00B5733D">
        <w:rPr>
          <w:rFonts w:cstheme="minorHAnsi"/>
        </w:rPr>
        <w:t xml:space="preserve">em </w:t>
      </w:r>
      <w:r w:rsidRPr="00B5733D">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B5733D">
        <w:t>są aktualne na dzień złożenia niniejszego oświadczenia.</w:t>
      </w:r>
    </w:p>
    <w:p w14:paraId="092D1461" w14:textId="77777777" w:rsidR="00CE02CB" w:rsidRPr="00B5733D" w:rsidRDefault="00CE02CB" w:rsidP="00CE02CB">
      <w:pPr>
        <w:tabs>
          <w:tab w:val="left" w:pos="3686"/>
        </w:tabs>
        <w:jc w:val="right"/>
        <w:rPr>
          <w:b/>
        </w:rPr>
      </w:pPr>
    </w:p>
    <w:p w14:paraId="217373FA"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Kwalifikowany podpis elektroniczny</w:t>
      </w:r>
    </w:p>
    <w:p w14:paraId="65351423"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osoby uprawnionej do występowania</w:t>
      </w:r>
    </w:p>
    <w:p w14:paraId="40526625"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w imieniu Wykonawcy</w:t>
      </w:r>
    </w:p>
    <w:p w14:paraId="3C784494" w14:textId="77777777" w:rsidR="00CE02CB" w:rsidRPr="00B5733D" w:rsidRDefault="00CE02CB">
      <w:pPr>
        <w:numPr>
          <w:ilvl w:val="0"/>
          <w:numId w:val="27"/>
        </w:numPr>
        <w:suppressAutoHyphens/>
        <w:spacing w:after="0" w:line="240" w:lineRule="auto"/>
        <w:ind w:left="0" w:firstLine="0"/>
        <w:jc w:val="both"/>
        <w:rPr>
          <w:rFonts w:ascii="Times New Roman" w:eastAsia="Times New Roman" w:hAnsi="Times New Roman" w:cs="Times New Roman"/>
          <w:sz w:val="18"/>
          <w:szCs w:val="18"/>
          <w:lang w:eastAsia="zh-CN"/>
        </w:rPr>
      </w:pPr>
    </w:p>
    <w:p w14:paraId="50038F91" w14:textId="773C44B5" w:rsidR="00735A5F" w:rsidRPr="00783630" w:rsidRDefault="00656C83" w:rsidP="002B3D48">
      <w:pPr>
        <w:pageBreakBefore/>
        <w:tabs>
          <w:tab w:val="left" w:pos="3686"/>
        </w:tabs>
        <w:suppressAutoHyphens/>
        <w:spacing w:after="0" w:line="276" w:lineRule="auto"/>
        <w:jc w:val="both"/>
        <w:outlineLvl w:val="5"/>
        <w:rPr>
          <w:rFonts w:ascii="Calibri" w:eastAsia="Calibri" w:hAnsi="Calibri" w:cs="Calibri"/>
          <w:b/>
          <w:bCs/>
          <w:color w:val="000000"/>
          <w:lang w:eastAsia="zh-CN"/>
        </w:rPr>
      </w:pPr>
      <w:r w:rsidRPr="00656C83">
        <w:rPr>
          <w:rFonts w:ascii="Calibri" w:hAnsi="Calibri" w:cs="Calibri"/>
          <w:color w:val="FF0000"/>
          <w:sz w:val="20"/>
          <w:szCs w:val="20"/>
        </w:rPr>
        <w:lastRenderedPageBreak/>
        <w:t xml:space="preserve">UWAGA: Niniejszego oświadczenia </w:t>
      </w:r>
      <w:r w:rsidRPr="00656C83">
        <w:rPr>
          <w:rFonts w:ascii="Calibri" w:hAnsi="Calibri" w:cs="Calibri"/>
          <w:color w:val="FF0000"/>
          <w:sz w:val="20"/>
          <w:szCs w:val="20"/>
          <w:u w:val="single"/>
        </w:rPr>
        <w:t>nie należy składać</w:t>
      </w:r>
      <w:r w:rsidRPr="00656C83">
        <w:rPr>
          <w:rFonts w:ascii="Calibri" w:hAnsi="Calibri" w:cs="Calibri"/>
          <w:color w:val="FF0000"/>
          <w:sz w:val="20"/>
          <w:szCs w:val="20"/>
        </w:rPr>
        <w:t xml:space="preserve"> razem z ofertą. Składane jest tylko na wezwanie Zamawiającego  przez Wykonawcę, którego oferta zostanie najwyżej oceniona</w:t>
      </w:r>
      <w:r w:rsidR="00B5733D">
        <w:rPr>
          <w:rFonts w:ascii="Calibri" w:hAnsi="Calibri" w:cs="Calibri"/>
          <w:color w:val="FF0000"/>
          <w:sz w:val="20"/>
          <w:szCs w:val="20"/>
        </w:rPr>
        <w:t xml:space="preserve"> </w:t>
      </w:r>
      <w:r w:rsidR="002B3D48">
        <w:rPr>
          <w:rFonts w:ascii="Calibri" w:hAnsi="Calibri" w:cs="Calibri"/>
          <w:color w:val="FF0000"/>
          <w:sz w:val="20"/>
          <w:szCs w:val="20"/>
        </w:rPr>
        <w:tab/>
      </w:r>
      <w:r w:rsidR="00735A5F" w:rsidRPr="00783630">
        <w:rPr>
          <w:rFonts w:ascii="Calibri" w:eastAsia="Calibri" w:hAnsi="Calibri" w:cs="Calibri"/>
          <w:b/>
          <w:bCs/>
          <w:color w:val="000000"/>
          <w:lang w:eastAsia="zh-CN"/>
        </w:rPr>
        <w:t xml:space="preserve">Załącznik nr </w:t>
      </w:r>
      <w:r w:rsidR="00293CE6">
        <w:rPr>
          <w:rFonts w:ascii="Calibri" w:eastAsia="Calibri" w:hAnsi="Calibri" w:cs="Calibri"/>
          <w:b/>
          <w:bCs/>
          <w:color w:val="000000"/>
          <w:lang w:eastAsia="zh-CN"/>
        </w:rPr>
        <w:t>3</w:t>
      </w:r>
      <w:r w:rsidR="00735A5F" w:rsidRPr="00783630">
        <w:rPr>
          <w:rFonts w:ascii="Calibri" w:eastAsia="Calibri" w:hAnsi="Calibri" w:cs="Calibri"/>
          <w:b/>
          <w:bCs/>
          <w:color w:val="000000"/>
          <w:lang w:eastAsia="zh-CN"/>
        </w:rPr>
        <w:t xml:space="preserve"> do SWZ</w:t>
      </w:r>
    </w:p>
    <w:p w14:paraId="30517863" w14:textId="6A229438" w:rsidR="00735A5F" w:rsidRPr="00783630" w:rsidRDefault="00656C83" w:rsidP="006F6EF9">
      <w:pPr>
        <w:suppressAutoHyphens/>
        <w:spacing w:after="0" w:line="240" w:lineRule="auto"/>
        <w:ind w:right="98"/>
        <w:jc w:val="center"/>
        <w:rPr>
          <w:rFonts w:ascii="Tahoma" w:eastAsia="Times New Roman" w:hAnsi="Tahoma" w:cs="Tahoma"/>
          <w:b/>
          <w:color w:val="000000"/>
          <w:sz w:val="20"/>
          <w:szCs w:val="20"/>
          <w:lang w:eastAsia="zh-CN"/>
        </w:rPr>
      </w:pPr>
      <w:r>
        <w:rPr>
          <w:rFonts w:ascii="Calibri" w:eastAsia="Times New Roman" w:hAnsi="Calibri" w:cs="Calibri"/>
          <w:b/>
          <w:color w:val="000000"/>
          <w:lang w:eastAsia="zh-CN"/>
        </w:rPr>
        <w:br/>
      </w:r>
      <w:r w:rsidR="00735A5F" w:rsidRPr="00783630">
        <w:rPr>
          <w:rFonts w:ascii="Tahoma" w:eastAsia="Times New Roman" w:hAnsi="Tahoma" w:cs="Tahoma"/>
          <w:b/>
          <w:color w:val="000000"/>
          <w:sz w:val="20"/>
          <w:szCs w:val="20"/>
          <w:lang w:eastAsia="zh-CN"/>
        </w:rPr>
        <w:t>Oświadczenie Wykonawcy*</w:t>
      </w:r>
    </w:p>
    <w:p w14:paraId="40844ACD" w14:textId="77777777" w:rsidR="00735A5F" w:rsidRPr="00783630" w:rsidRDefault="00735A5F">
      <w:pPr>
        <w:numPr>
          <w:ilvl w:val="0"/>
          <w:numId w:val="27"/>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 przynależności lub braku przynależności do grupy kapitałowej,</w:t>
      </w:r>
    </w:p>
    <w:p w14:paraId="2E367656" w14:textId="574B68A7" w:rsidR="00735A5F" w:rsidRPr="00783630" w:rsidRDefault="00735A5F">
      <w:pPr>
        <w:numPr>
          <w:ilvl w:val="0"/>
          <w:numId w:val="27"/>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 xml:space="preserve">o której mowa w </w:t>
      </w:r>
      <w:r w:rsidRPr="00783630">
        <w:rPr>
          <w:rFonts w:ascii="Tahoma" w:eastAsia="Times New Roman" w:hAnsi="Tahoma" w:cs="Tahoma"/>
          <w:b/>
          <w:bCs/>
          <w:sz w:val="20"/>
          <w:szCs w:val="20"/>
          <w:lang w:eastAsia="zh-CN"/>
        </w:rPr>
        <w:t>art. 108 ust. 1 pkt. 5 Ustawy</w:t>
      </w:r>
      <w:r w:rsidRPr="00783630">
        <w:rPr>
          <w:rFonts w:ascii="Tahoma" w:eastAsia="Times New Roman" w:hAnsi="Tahoma" w:cs="Tahoma"/>
          <w:b/>
          <w:color w:val="000000"/>
          <w:sz w:val="20"/>
          <w:szCs w:val="20"/>
          <w:lang w:eastAsia="zh-CN"/>
        </w:rPr>
        <w:t xml:space="preserve">  </w:t>
      </w:r>
      <w:r w:rsidRPr="00783630">
        <w:rPr>
          <w:rFonts w:ascii="Tahoma" w:eastAsia="Times New Roman" w:hAnsi="Tahoma" w:cs="Tahoma"/>
          <w:b/>
          <w:color w:val="000000"/>
          <w:sz w:val="20"/>
          <w:szCs w:val="20"/>
          <w:lang w:eastAsia="zh-CN"/>
        </w:rPr>
        <w:br/>
      </w:r>
      <w:r w:rsidR="00245CED" w:rsidRPr="00783630">
        <w:rPr>
          <w:rFonts w:ascii="Tahoma" w:eastAsia="Times New Roman" w:hAnsi="Tahoma" w:cs="Tahoma"/>
          <w:b/>
          <w:color w:val="000000"/>
          <w:sz w:val="20"/>
          <w:szCs w:val="20"/>
          <w:lang w:eastAsia="zh-CN"/>
        </w:rPr>
        <w:t xml:space="preserve"> </w:t>
      </w:r>
      <w:r w:rsidRPr="00783630">
        <w:rPr>
          <w:rFonts w:ascii="Tahoma" w:eastAsia="Times New Roman" w:hAnsi="Tahoma" w:cs="Tahoma"/>
          <w:b/>
          <w:color w:val="000000"/>
          <w:sz w:val="20"/>
          <w:szCs w:val="20"/>
          <w:lang w:eastAsia="zh-CN"/>
        </w:rPr>
        <w:t>Prawo zamówień publicznych</w:t>
      </w:r>
    </w:p>
    <w:p w14:paraId="7A668F3D" w14:textId="77777777" w:rsidR="00735A5F" w:rsidRPr="00783630" w:rsidRDefault="00735A5F">
      <w:pPr>
        <w:numPr>
          <w:ilvl w:val="0"/>
          <w:numId w:val="27"/>
        </w:numPr>
        <w:suppressAutoHyphens/>
        <w:spacing w:after="0" w:line="240" w:lineRule="auto"/>
        <w:rPr>
          <w:rFonts w:ascii="Tahoma" w:eastAsia="Times New Roman" w:hAnsi="Tahoma" w:cs="Tahoma"/>
          <w:b/>
          <w:color w:val="000000"/>
          <w:lang w:eastAsia="zh-CN"/>
        </w:rPr>
      </w:pPr>
    </w:p>
    <w:p w14:paraId="6C978A22" w14:textId="77777777" w:rsidR="006050F0" w:rsidRPr="006050F0" w:rsidRDefault="00735A5F">
      <w:pPr>
        <w:numPr>
          <w:ilvl w:val="0"/>
          <w:numId w:val="27"/>
        </w:numPr>
        <w:suppressLineNumbers/>
        <w:tabs>
          <w:tab w:val="left" w:pos="1440"/>
        </w:tabs>
        <w:suppressAutoHyphens/>
        <w:spacing w:after="0" w:line="240" w:lineRule="auto"/>
        <w:ind w:left="431" w:hanging="431"/>
        <w:jc w:val="center"/>
        <w:rPr>
          <w:rFonts w:ascii="Tahoma" w:eastAsia="Times New Roman" w:hAnsi="Tahoma" w:cs="Tahoma"/>
          <w:b/>
          <w:bCs/>
          <w:sz w:val="18"/>
          <w:szCs w:val="18"/>
          <w:lang w:eastAsia="zh-CN"/>
        </w:rPr>
      </w:pPr>
      <w:r w:rsidRPr="00437658">
        <w:rPr>
          <w:rFonts w:ascii="Tahoma" w:eastAsia="Times New Roman" w:hAnsi="Tahoma" w:cs="Tahoma"/>
          <w:b/>
          <w:bCs/>
          <w:sz w:val="18"/>
          <w:szCs w:val="18"/>
          <w:lang w:val="x-none" w:eastAsia="zh-CN"/>
        </w:rPr>
        <w:t xml:space="preserve">Przystępując do postępowania o zamówienie publiczne  w trybie </w:t>
      </w:r>
      <w:r w:rsidRPr="00437658">
        <w:rPr>
          <w:rFonts w:ascii="Tahoma" w:eastAsia="Times New Roman" w:hAnsi="Tahoma" w:cs="Tahoma"/>
          <w:b/>
          <w:bCs/>
          <w:sz w:val="18"/>
          <w:szCs w:val="18"/>
          <w:lang w:eastAsia="zh-CN"/>
        </w:rPr>
        <w:t xml:space="preserve">przetargu nieograniczonego </w:t>
      </w:r>
      <w:r w:rsidRPr="00437658">
        <w:rPr>
          <w:rFonts w:ascii="Tahoma" w:eastAsia="Times New Roman" w:hAnsi="Tahoma" w:cs="Tahoma"/>
          <w:b/>
          <w:bCs/>
          <w:sz w:val="18"/>
          <w:szCs w:val="18"/>
          <w:lang w:val="x-none" w:eastAsia="zh-CN"/>
        </w:rPr>
        <w:t>na:</w:t>
      </w:r>
      <w:r w:rsidRPr="00437658">
        <w:rPr>
          <w:rFonts w:ascii="Tahoma" w:eastAsia="Times New Roman" w:hAnsi="Tahoma" w:cs="Tahoma"/>
          <w:b/>
          <w:bCs/>
          <w:sz w:val="18"/>
          <w:szCs w:val="18"/>
          <w:lang w:val="x-none" w:eastAsia="zh-CN"/>
        </w:rPr>
        <w:br/>
      </w:r>
    </w:p>
    <w:p w14:paraId="288C2AFA" w14:textId="08CE94F0" w:rsidR="00735A5F" w:rsidRDefault="008605E7" w:rsidP="008605E7">
      <w:pPr>
        <w:suppressLineNumbers/>
        <w:tabs>
          <w:tab w:val="left" w:pos="1440"/>
        </w:tabs>
        <w:suppressAutoHyphens/>
        <w:spacing w:after="0" w:line="240" w:lineRule="auto"/>
        <w:jc w:val="center"/>
        <w:rPr>
          <w:rFonts w:cstheme="minorHAnsi"/>
          <w:b/>
          <w:color w:val="000000"/>
        </w:rPr>
      </w:pPr>
      <w:r>
        <w:rPr>
          <w:rFonts w:cstheme="minorHAnsi"/>
          <w:b/>
          <w:color w:val="000000"/>
        </w:rPr>
        <w:t>Usługa odbioru i utylizacji odpadów poprodukcyjnych</w:t>
      </w:r>
    </w:p>
    <w:p w14:paraId="6A67A570" w14:textId="77777777" w:rsidR="008605E7" w:rsidRPr="00085A2E" w:rsidRDefault="008605E7" w:rsidP="00735A5F">
      <w:pPr>
        <w:suppressLineNumbers/>
        <w:tabs>
          <w:tab w:val="left" w:pos="1440"/>
        </w:tabs>
        <w:suppressAutoHyphens/>
        <w:spacing w:after="0" w:line="240" w:lineRule="auto"/>
        <w:rPr>
          <w:rFonts w:ascii="Tahoma" w:eastAsia="Times New Roman" w:hAnsi="Tahoma" w:cs="Tahoma"/>
          <w:b/>
          <w:sz w:val="24"/>
          <w:szCs w:val="24"/>
          <w:lang w:eastAsia="zh-CN"/>
        </w:rPr>
      </w:pPr>
    </w:p>
    <w:p w14:paraId="2459718B" w14:textId="4CA6E18F" w:rsidR="00735A5F" w:rsidRPr="00783630" w:rsidRDefault="00407B05" w:rsidP="00735A5F">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00735A5F" w:rsidRPr="00783630">
        <w:rPr>
          <w:rFonts w:ascii="Tahoma" w:eastAsia="Times New Roman" w:hAnsi="Tahoma" w:cs="Tahoma"/>
          <w:sz w:val="18"/>
          <w:szCs w:val="18"/>
          <w:lang w:eastAsia="zh-CN"/>
        </w:rPr>
        <w:t xml:space="preserve">eprezentując Wykonawcę </w:t>
      </w:r>
    </w:p>
    <w:p w14:paraId="1665A83B" w14:textId="77777777" w:rsidR="00735A5F" w:rsidRPr="00783630" w:rsidRDefault="00735A5F">
      <w:pPr>
        <w:numPr>
          <w:ilvl w:val="0"/>
          <w:numId w:val="27"/>
        </w:numPr>
        <w:suppressAutoHyphens/>
        <w:spacing w:after="0" w:line="240" w:lineRule="auto"/>
        <w:rPr>
          <w:rFonts w:ascii="Tahoma" w:eastAsia="Times New Roman" w:hAnsi="Tahoma" w:cs="Tahoma"/>
          <w:sz w:val="18"/>
          <w:szCs w:val="18"/>
          <w:lang w:eastAsia="zh-CN"/>
        </w:rPr>
      </w:pPr>
    </w:p>
    <w:p w14:paraId="54F3A4E4" w14:textId="77777777" w:rsidR="00735A5F" w:rsidRPr="00783630" w:rsidRDefault="00735A5F">
      <w:pPr>
        <w:numPr>
          <w:ilvl w:val="0"/>
          <w:numId w:val="27"/>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2209A748" w14:textId="77777777" w:rsidR="00735A5F" w:rsidRPr="00783630" w:rsidRDefault="00735A5F">
      <w:pPr>
        <w:numPr>
          <w:ilvl w:val="0"/>
          <w:numId w:val="27"/>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7633093" w14:textId="77777777" w:rsidR="00735A5F" w:rsidRPr="00783630" w:rsidRDefault="00735A5F">
      <w:pPr>
        <w:numPr>
          <w:ilvl w:val="0"/>
          <w:numId w:val="27"/>
        </w:numPr>
        <w:suppressAutoHyphens/>
        <w:spacing w:after="0" w:line="240" w:lineRule="auto"/>
        <w:rPr>
          <w:rFonts w:ascii="Tahoma" w:eastAsia="Times New Roman" w:hAnsi="Tahoma" w:cs="Tahoma"/>
          <w:sz w:val="20"/>
          <w:szCs w:val="20"/>
          <w:lang w:eastAsia="zh-CN"/>
        </w:rPr>
      </w:pPr>
    </w:p>
    <w:p w14:paraId="634B52D0" w14:textId="77777777" w:rsidR="00735A5F" w:rsidRPr="00783630" w:rsidRDefault="00735A5F">
      <w:pPr>
        <w:numPr>
          <w:ilvl w:val="0"/>
          <w:numId w:val="27"/>
        </w:numPr>
        <w:suppressAutoHyphens/>
        <w:spacing w:after="0" w:line="240" w:lineRule="auto"/>
        <w:rPr>
          <w:rFonts w:ascii="Tahoma" w:eastAsia="Times New Roman" w:hAnsi="Tahoma" w:cs="Tahoma"/>
          <w:sz w:val="18"/>
          <w:szCs w:val="18"/>
          <w:lang w:eastAsia="zh-CN"/>
        </w:rPr>
      </w:pPr>
      <w:r w:rsidRPr="00783630">
        <w:rPr>
          <w:rFonts w:ascii="Tahoma" w:eastAsia="Times New Roman" w:hAnsi="Tahoma" w:cs="Tahoma"/>
          <w:b/>
          <w:sz w:val="18"/>
          <w:szCs w:val="18"/>
          <w:lang w:eastAsia="zh-CN"/>
        </w:rPr>
        <w:t>i będąc należycie upoważnionym do jego reprezentowania</w:t>
      </w:r>
      <w:r w:rsidRPr="00783630">
        <w:rPr>
          <w:rFonts w:ascii="Tahoma" w:eastAsia="Times New Roman" w:hAnsi="Tahoma" w:cs="Tahoma"/>
          <w:sz w:val="18"/>
          <w:szCs w:val="18"/>
          <w:lang w:eastAsia="zh-CN"/>
        </w:rPr>
        <w:t xml:space="preserve"> </w:t>
      </w:r>
      <w:r w:rsidRPr="00783630">
        <w:rPr>
          <w:rFonts w:ascii="Tahoma" w:eastAsia="Times New Roman" w:hAnsi="Tahoma" w:cs="Tahoma"/>
          <w:b/>
          <w:bCs/>
          <w:sz w:val="18"/>
          <w:szCs w:val="18"/>
          <w:lang w:eastAsia="zh-CN"/>
        </w:rPr>
        <w:t>oświadczam, że:</w:t>
      </w:r>
      <w:r w:rsidRPr="00783630">
        <w:rPr>
          <w:rFonts w:ascii="Tahoma" w:eastAsia="Times New Roman" w:hAnsi="Tahoma" w:cs="Tahoma"/>
          <w:sz w:val="18"/>
          <w:szCs w:val="18"/>
          <w:lang w:eastAsia="zh-CN"/>
        </w:rPr>
        <w:t xml:space="preserve"> </w:t>
      </w:r>
    </w:p>
    <w:p w14:paraId="5BB4E67A" w14:textId="77777777" w:rsidR="00735A5F" w:rsidRPr="00783630" w:rsidRDefault="00735A5F" w:rsidP="00735A5F">
      <w:pPr>
        <w:suppressAutoHyphens/>
        <w:spacing w:after="200" w:line="276" w:lineRule="auto"/>
        <w:ind w:left="708"/>
        <w:rPr>
          <w:rFonts w:ascii="Tahoma" w:eastAsia="Calibri" w:hAnsi="Tahoma" w:cs="Tahoma"/>
          <w:sz w:val="18"/>
          <w:szCs w:val="18"/>
          <w:lang w:val="x-none" w:eastAsia="zh-CN"/>
        </w:rPr>
      </w:pPr>
    </w:p>
    <w:p w14:paraId="607BBDF9" w14:textId="5FC507B5" w:rsidR="0049196B" w:rsidRPr="0049196B" w:rsidRDefault="00735A5F">
      <w:pPr>
        <w:pStyle w:val="Akapitzlist"/>
        <w:numPr>
          <w:ilvl w:val="0"/>
          <w:numId w:val="32"/>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o ochronie konkurencji i konsumentów (</w:t>
      </w:r>
      <w:r w:rsidR="00222831" w:rsidRPr="00CF49D1">
        <w:rPr>
          <w:rFonts w:ascii="Tahoma" w:eastAsia="Calibri" w:hAnsi="Tahoma" w:cs="Tahoma"/>
          <w:sz w:val="18"/>
          <w:szCs w:val="18"/>
          <w:lang w:val="x-none" w:eastAsia="zh-CN"/>
        </w:rPr>
        <w:t>Dz.U.</w:t>
      </w:r>
      <w:r w:rsidR="00222831"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417AD612" w14:textId="17C48680" w:rsidR="00735A5F" w:rsidRPr="0049196B" w:rsidRDefault="00735A5F">
      <w:pPr>
        <w:pStyle w:val="Akapitzlist"/>
        <w:numPr>
          <w:ilvl w:val="0"/>
          <w:numId w:val="32"/>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o ochronie konkurencji i konsumentów (</w:t>
      </w:r>
      <w:r w:rsidR="00222831" w:rsidRPr="00CF49D1">
        <w:rPr>
          <w:rFonts w:ascii="Tahoma" w:eastAsia="Calibri" w:hAnsi="Tahoma" w:cs="Tahoma"/>
          <w:sz w:val="18"/>
          <w:szCs w:val="18"/>
          <w:lang w:val="x-none" w:eastAsia="zh-CN"/>
        </w:rPr>
        <w:t>Dz.U.</w:t>
      </w:r>
      <w:r w:rsidR="00222831"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20733F11" w14:textId="77777777" w:rsidR="00735A5F" w:rsidRPr="00783630" w:rsidRDefault="00735A5F">
      <w:pPr>
        <w:numPr>
          <w:ilvl w:val="0"/>
          <w:numId w:val="28"/>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00473071" w14:textId="77777777" w:rsidR="00735A5F" w:rsidRPr="00783630" w:rsidRDefault="00735A5F">
      <w:pPr>
        <w:numPr>
          <w:ilvl w:val="0"/>
          <w:numId w:val="28"/>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461A1A8B" w14:textId="77777777" w:rsidR="00735A5F" w:rsidRPr="00783630" w:rsidRDefault="00735A5F" w:rsidP="00735A5F">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727928E0"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D22148F"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0F7B7D1B" w14:textId="77777777" w:rsidR="00735A5F" w:rsidRPr="00783630" w:rsidRDefault="00735A5F" w:rsidP="00735A5F">
      <w:pPr>
        <w:suppressAutoHyphens/>
        <w:spacing w:after="0" w:line="240" w:lineRule="auto"/>
        <w:rPr>
          <w:rFonts w:ascii="Tahoma" w:eastAsia="Times New Roman" w:hAnsi="Tahoma" w:cs="Tahoma"/>
          <w:sz w:val="18"/>
          <w:szCs w:val="18"/>
          <w:lang w:eastAsia="zh-CN"/>
        </w:rPr>
      </w:pPr>
    </w:p>
    <w:p w14:paraId="0F7B2F68" w14:textId="77777777" w:rsidR="00735A5F" w:rsidRPr="00783630" w:rsidRDefault="00735A5F">
      <w:pPr>
        <w:numPr>
          <w:ilvl w:val="0"/>
          <w:numId w:val="27"/>
        </w:numPr>
        <w:suppressAutoHyphens/>
        <w:spacing w:after="0" w:line="240" w:lineRule="auto"/>
        <w:ind w:left="0" w:firstLine="0"/>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oświadczam , że  jestem świadom odpowiedzialności karnej za składanie fałszywych oświadczeń. Prawdziwość powyższych danych potwierdzam podpisem świadom odpowiedzialności karnej.</w:t>
      </w:r>
    </w:p>
    <w:p w14:paraId="03D65DE9" w14:textId="77777777" w:rsidR="00735A5F" w:rsidRPr="00783630" w:rsidRDefault="00735A5F">
      <w:pPr>
        <w:numPr>
          <w:ilvl w:val="0"/>
          <w:numId w:val="27"/>
        </w:numPr>
        <w:suppressAutoHyphens/>
        <w:spacing w:after="0" w:line="240" w:lineRule="auto"/>
        <w:ind w:firstLine="0"/>
        <w:rPr>
          <w:rFonts w:ascii="Times New Roman" w:eastAsia="Times New Roman" w:hAnsi="Times New Roman" w:cs="Times New Roman"/>
          <w:sz w:val="18"/>
          <w:szCs w:val="18"/>
          <w:lang w:eastAsia="zh-CN"/>
        </w:rPr>
      </w:pPr>
    </w:p>
    <w:p w14:paraId="51DD5ECD" w14:textId="787285AA" w:rsidR="00735A5F" w:rsidRPr="00783630" w:rsidRDefault="00735A5F" w:rsidP="0049196B">
      <w:pPr>
        <w:ind w:left="4820"/>
        <w:jc w:val="center"/>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xml:space="preserve">                                                                                            </w:t>
      </w:r>
      <w:r w:rsidR="007C48F5" w:rsidRPr="002343CA">
        <w:rPr>
          <w:i/>
          <w:color w:val="FF0000"/>
          <w:sz w:val="20"/>
          <w:szCs w:val="20"/>
        </w:rPr>
        <w:t>Kwalifikowany podpis elektroniczny osoby    uprawnionej do występowania w imieniu Wykonawcy</w:t>
      </w:r>
    </w:p>
    <w:p w14:paraId="348AD04A" w14:textId="5C60504C" w:rsidR="00735A5F" w:rsidRPr="007C48F5" w:rsidRDefault="00735A5F">
      <w:pPr>
        <w:numPr>
          <w:ilvl w:val="0"/>
          <w:numId w:val="27"/>
        </w:numPr>
        <w:suppressAutoHyphens/>
        <w:spacing w:after="0" w:line="240" w:lineRule="auto"/>
        <w:ind w:right="415"/>
        <w:rPr>
          <w:rFonts w:ascii="Times New Roman" w:eastAsia="Times New Roman" w:hAnsi="Times New Roman" w:cs="Times New Roman"/>
          <w:color w:val="FF0000"/>
          <w:sz w:val="18"/>
          <w:szCs w:val="18"/>
          <w:lang w:eastAsia="zh-CN"/>
        </w:rPr>
      </w:pPr>
      <w:r w:rsidRPr="007C48F5">
        <w:rPr>
          <w:rFonts w:ascii="Times New Roman" w:eastAsia="Times New Roman" w:hAnsi="Times New Roman" w:cs="Times New Roman"/>
          <w:sz w:val="16"/>
          <w:szCs w:val="16"/>
          <w:lang w:eastAsia="zh-CN"/>
        </w:rPr>
        <w:t xml:space="preserve">                                                                                                                                     </w:t>
      </w:r>
    </w:p>
    <w:p w14:paraId="2DAC943C" w14:textId="77777777" w:rsidR="0049196B" w:rsidRPr="00783630" w:rsidRDefault="0049196B" w:rsidP="0049196B">
      <w:pPr>
        <w:suppressAutoHyphens/>
        <w:spacing w:after="0" w:line="240" w:lineRule="auto"/>
        <w:rPr>
          <w:rFonts w:ascii="Times New Roman" w:eastAsia="Times New Roman" w:hAnsi="Times New Roman" w:cs="Times New Roman"/>
          <w:sz w:val="18"/>
          <w:szCs w:val="18"/>
          <w:lang w:eastAsia="zh-CN"/>
        </w:rPr>
      </w:pPr>
    </w:p>
    <w:p w14:paraId="6C86B0B2" w14:textId="5BA37360" w:rsidR="00735A5F" w:rsidRDefault="00735A5F">
      <w:pPr>
        <w:numPr>
          <w:ilvl w:val="0"/>
          <w:numId w:val="27"/>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88E031E" w14:textId="77777777" w:rsidR="0049196B" w:rsidRPr="00783630" w:rsidRDefault="0049196B">
      <w:pPr>
        <w:numPr>
          <w:ilvl w:val="0"/>
          <w:numId w:val="27"/>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p>
    <w:p w14:paraId="0635960D" w14:textId="77777777" w:rsidR="00735A5F" w:rsidRPr="00783630" w:rsidRDefault="00735A5F">
      <w:pPr>
        <w:numPr>
          <w:ilvl w:val="0"/>
          <w:numId w:val="27"/>
        </w:numPr>
        <w:suppressAutoHyphens/>
        <w:spacing w:after="0" w:line="240" w:lineRule="auto"/>
        <w:ind w:left="142"/>
        <w:rPr>
          <w:rFonts w:ascii="Times New Roman" w:eastAsia="Times New Roman" w:hAnsi="Times New Roman" w:cs="Times New Roman"/>
          <w:b/>
          <w:sz w:val="18"/>
          <w:szCs w:val="18"/>
          <w:lang w:eastAsia="zh-CN"/>
        </w:rPr>
      </w:pPr>
      <w:r w:rsidRPr="00783630">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b/>
          <w:sz w:val="18"/>
          <w:szCs w:val="18"/>
          <w:lang w:eastAsia="zh-CN"/>
        </w:rPr>
        <w:t>**  niepotrzebne skreślić</w:t>
      </w:r>
    </w:p>
    <w:p w14:paraId="4F462D71" w14:textId="77777777" w:rsidR="00735A5F" w:rsidRDefault="00735A5F" w:rsidP="00735A5F">
      <w:pPr>
        <w:pStyle w:val="Nagwek"/>
        <w:tabs>
          <w:tab w:val="clear" w:pos="4536"/>
          <w:tab w:val="clear" w:pos="9072"/>
          <w:tab w:val="left" w:pos="3686"/>
        </w:tabs>
        <w:rPr>
          <w:b/>
        </w:rPr>
      </w:pPr>
    </w:p>
    <w:p w14:paraId="04BEDBB6" w14:textId="45822F3B" w:rsidR="00E24F52" w:rsidRPr="00BD280C" w:rsidRDefault="00BD280C" w:rsidP="00BD280C">
      <w:pPr>
        <w:rPr>
          <w:b/>
        </w:rPr>
      </w:pPr>
      <w:r>
        <w:rPr>
          <w:b/>
        </w:rPr>
        <w:br w:type="page"/>
      </w:r>
    </w:p>
    <w:p w14:paraId="23F314A2" w14:textId="77777777" w:rsidR="00695808" w:rsidRDefault="00695808" w:rsidP="00695808">
      <w:pPr>
        <w:pStyle w:val="Nagwek9"/>
        <w:spacing w:before="0"/>
        <w:jc w:val="right"/>
        <w:rPr>
          <w:rFonts w:ascii="Calibri" w:hAnsi="Calibri" w:cs="Calibri"/>
          <w:b/>
          <w:bCs/>
          <w:i w:val="0"/>
          <w:color w:val="000000"/>
          <w:sz w:val="22"/>
          <w:szCs w:val="22"/>
        </w:rPr>
      </w:pPr>
      <w:r>
        <w:rPr>
          <w:rFonts w:ascii="Calibri" w:hAnsi="Calibri" w:cs="Calibri"/>
          <w:b/>
          <w:bCs/>
          <w:i w:val="0"/>
          <w:color w:val="000000"/>
          <w:sz w:val="22"/>
          <w:szCs w:val="22"/>
        </w:rPr>
        <w:lastRenderedPageBreak/>
        <w:t>Załącznik nr 4a</w:t>
      </w:r>
    </w:p>
    <w:p w14:paraId="3F6B607F" w14:textId="77777777" w:rsidR="00695808" w:rsidRDefault="00695808">
      <w:pPr>
        <w:pStyle w:val="Akapitzlist"/>
        <w:numPr>
          <w:ilvl w:val="7"/>
          <w:numId w:val="66"/>
        </w:numPr>
        <w:tabs>
          <w:tab w:val="left" w:pos="720"/>
          <w:tab w:val="left" w:pos="4406"/>
        </w:tabs>
        <w:autoSpaceDN w:val="0"/>
        <w:ind w:hanging="1440"/>
        <w:contextualSpacing w:val="0"/>
        <w:jc w:val="right"/>
      </w:pPr>
      <w:r>
        <w:rPr>
          <w:rFonts w:ascii="Calibri" w:hAnsi="Calibri" w:cs="Calibri"/>
          <w:b/>
          <w:bCs/>
          <w:color w:val="000000"/>
          <w:sz w:val="22"/>
          <w:szCs w:val="22"/>
        </w:rPr>
        <w:t>do SWZ</w:t>
      </w:r>
    </w:p>
    <w:p w14:paraId="1561B338" w14:textId="77777777" w:rsidR="00695808" w:rsidRDefault="00695808">
      <w:pPr>
        <w:numPr>
          <w:ilvl w:val="0"/>
          <w:numId w:val="67"/>
        </w:numPr>
        <w:suppressAutoHyphens/>
        <w:autoSpaceDN w:val="0"/>
        <w:spacing w:after="0" w:line="240" w:lineRule="auto"/>
        <w:rPr>
          <w:sz w:val="16"/>
        </w:rPr>
      </w:pPr>
    </w:p>
    <w:p w14:paraId="2FF59D8A" w14:textId="77777777" w:rsidR="00695808" w:rsidRDefault="00695808" w:rsidP="00695808">
      <w:pPr>
        <w:pStyle w:val="Tekstpodstawowywcity"/>
        <w:spacing w:line="276" w:lineRule="auto"/>
        <w:ind w:firstLine="0"/>
        <w:jc w:val="center"/>
      </w:pPr>
      <w:r>
        <w:rPr>
          <w:rFonts w:ascii="Times New Roman" w:hAnsi="Times New Roman" w:cs="Times New Roman"/>
          <w:b/>
          <w:bCs/>
          <w:szCs w:val="22"/>
        </w:rPr>
        <w:t>WYKAZ</w:t>
      </w:r>
      <w:r>
        <w:rPr>
          <w:rFonts w:ascii="Times New Roman" w:hAnsi="Times New Roman" w:cs="Times New Roman"/>
          <w:b/>
          <w:bCs/>
          <w:szCs w:val="22"/>
          <w:lang w:val="pl-PL"/>
        </w:rPr>
        <w:t xml:space="preserve"> </w:t>
      </w:r>
      <w:r>
        <w:rPr>
          <w:rFonts w:ascii="Times New Roman" w:hAnsi="Times New Roman" w:cs="Times New Roman"/>
          <w:b/>
          <w:bCs/>
          <w:szCs w:val="22"/>
          <w:lang w:val="pl-PL"/>
        </w:rPr>
        <w:br/>
      </w:r>
    </w:p>
    <w:p w14:paraId="7CA9861B" w14:textId="774BDD12" w:rsidR="00695808" w:rsidRPr="00934D11" w:rsidRDefault="00695808" w:rsidP="00695808">
      <w:pPr>
        <w:spacing w:line="276" w:lineRule="auto"/>
        <w:ind w:right="72"/>
        <w:jc w:val="both"/>
        <w:rPr>
          <w:rFonts w:cs="Times New Roman"/>
          <w:color w:val="000000"/>
        </w:rPr>
      </w:pPr>
      <w:r>
        <w:rPr>
          <w:rFonts w:cs="Times New Roman"/>
          <w:color w:val="000000"/>
        </w:rPr>
        <w:t xml:space="preserve">wykonanych </w:t>
      </w:r>
      <w:r w:rsidR="00934D11" w:rsidRPr="00165CBA">
        <w:rPr>
          <w:rFonts w:cstheme="minorHAnsi"/>
        </w:rPr>
        <w:t>w</w:t>
      </w:r>
      <w:r w:rsidR="00934D11" w:rsidRPr="00165CBA">
        <w:rPr>
          <w:rFonts w:cstheme="minorHAnsi"/>
          <w:spacing w:val="13"/>
        </w:rPr>
        <w:t xml:space="preserve"> </w:t>
      </w:r>
      <w:r w:rsidR="00934D11" w:rsidRPr="00165CBA">
        <w:rPr>
          <w:rFonts w:cstheme="minorHAnsi"/>
        </w:rPr>
        <w:t>okresie</w:t>
      </w:r>
      <w:r w:rsidR="00934D11" w:rsidRPr="00165CBA">
        <w:rPr>
          <w:rFonts w:cstheme="minorHAnsi"/>
          <w:spacing w:val="14"/>
        </w:rPr>
        <w:t xml:space="preserve"> </w:t>
      </w:r>
      <w:r w:rsidR="00934D11" w:rsidRPr="00165CBA">
        <w:rPr>
          <w:rFonts w:cstheme="minorHAnsi"/>
        </w:rPr>
        <w:t>ostatnich</w:t>
      </w:r>
      <w:r w:rsidR="00934D11" w:rsidRPr="00165CBA">
        <w:rPr>
          <w:rFonts w:cstheme="minorHAnsi"/>
          <w:spacing w:val="14"/>
        </w:rPr>
        <w:t xml:space="preserve"> </w:t>
      </w:r>
      <w:r w:rsidR="00934D11">
        <w:rPr>
          <w:rFonts w:cstheme="minorHAnsi"/>
        </w:rPr>
        <w:t>5</w:t>
      </w:r>
      <w:r w:rsidR="00934D11" w:rsidRPr="00165CBA">
        <w:rPr>
          <w:rFonts w:cstheme="minorHAnsi"/>
          <w:spacing w:val="14"/>
        </w:rPr>
        <w:t xml:space="preserve"> </w:t>
      </w:r>
      <w:r w:rsidR="00934D11" w:rsidRPr="00165CBA">
        <w:rPr>
          <w:rFonts w:cstheme="minorHAnsi"/>
          <w:spacing w:val="-1"/>
        </w:rPr>
        <w:t>lat</w:t>
      </w:r>
      <w:r w:rsidR="00934D11" w:rsidRPr="008B2128">
        <w:rPr>
          <w:rFonts w:ascii="Calibri" w:hAnsi="Calibri"/>
          <w:color w:val="000000"/>
          <w:vertAlign w:val="superscript"/>
        </w:rPr>
        <w:footnoteReference w:id="5"/>
      </w:r>
      <w:r w:rsidR="00934D11" w:rsidRPr="00165CBA">
        <w:rPr>
          <w:rFonts w:cstheme="minorHAnsi"/>
          <w:spacing w:val="14"/>
        </w:rPr>
        <w:t xml:space="preserve"> </w:t>
      </w:r>
      <w:r w:rsidR="00934D11" w:rsidRPr="00165CBA">
        <w:rPr>
          <w:rFonts w:cstheme="minorHAnsi"/>
          <w:spacing w:val="-1"/>
        </w:rPr>
        <w:t>przed</w:t>
      </w:r>
      <w:r w:rsidR="00934D11" w:rsidRPr="00165CBA">
        <w:rPr>
          <w:rFonts w:cstheme="minorHAnsi"/>
          <w:spacing w:val="14"/>
        </w:rPr>
        <w:t xml:space="preserve"> </w:t>
      </w:r>
      <w:r w:rsidR="00934D11" w:rsidRPr="00165CBA">
        <w:rPr>
          <w:rFonts w:cstheme="minorHAnsi"/>
        </w:rPr>
        <w:t>dniem</w:t>
      </w:r>
      <w:r w:rsidR="00934D11" w:rsidRPr="00165CBA">
        <w:rPr>
          <w:rFonts w:cstheme="minorHAnsi"/>
          <w:spacing w:val="13"/>
        </w:rPr>
        <w:t xml:space="preserve"> </w:t>
      </w:r>
      <w:r w:rsidR="00934D11" w:rsidRPr="00165CBA">
        <w:rPr>
          <w:rFonts w:cstheme="minorHAnsi"/>
          <w:spacing w:val="-1"/>
        </w:rPr>
        <w:t>upływu</w:t>
      </w:r>
      <w:r w:rsidR="00934D11" w:rsidRPr="00165CBA">
        <w:rPr>
          <w:rFonts w:cstheme="minorHAnsi"/>
          <w:spacing w:val="14"/>
        </w:rPr>
        <w:t xml:space="preserve"> </w:t>
      </w:r>
      <w:r w:rsidR="00934D11" w:rsidRPr="00165CBA">
        <w:rPr>
          <w:rFonts w:cstheme="minorHAnsi"/>
          <w:spacing w:val="-1"/>
        </w:rPr>
        <w:t>terminu</w:t>
      </w:r>
      <w:r w:rsidR="00934D11" w:rsidRPr="00165CBA">
        <w:rPr>
          <w:rFonts w:eastAsia="Times New Roman" w:cstheme="minorHAnsi"/>
          <w:spacing w:val="38"/>
          <w:w w:val="102"/>
        </w:rPr>
        <w:t xml:space="preserve"> </w:t>
      </w:r>
      <w:r w:rsidR="00934D11" w:rsidRPr="00165CBA">
        <w:rPr>
          <w:rFonts w:cstheme="minorHAnsi"/>
          <w:spacing w:val="-1"/>
        </w:rPr>
        <w:t>składania</w:t>
      </w:r>
      <w:r w:rsidR="00934D11" w:rsidRPr="00165CBA">
        <w:rPr>
          <w:rFonts w:cstheme="minorHAnsi"/>
          <w:spacing w:val="14"/>
        </w:rPr>
        <w:t xml:space="preserve"> </w:t>
      </w:r>
      <w:r w:rsidR="00934D11" w:rsidRPr="00165CBA">
        <w:rPr>
          <w:rFonts w:cstheme="minorHAnsi"/>
          <w:spacing w:val="-1"/>
        </w:rPr>
        <w:t>ofert,</w:t>
      </w:r>
      <w:r w:rsidR="00934D11" w:rsidRPr="00165CBA">
        <w:rPr>
          <w:rFonts w:cstheme="minorHAnsi"/>
          <w:spacing w:val="11"/>
        </w:rPr>
        <w:t xml:space="preserve"> </w:t>
      </w:r>
      <w:r w:rsidR="00934D11" w:rsidRPr="00165CBA">
        <w:rPr>
          <w:rFonts w:cstheme="minorHAnsi"/>
        </w:rPr>
        <w:t>a</w:t>
      </w:r>
      <w:r w:rsidR="00934D11" w:rsidRPr="00165CBA">
        <w:rPr>
          <w:rFonts w:cstheme="minorHAnsi"/>
          <w:spacing w:val="15"/>
        </w:rPr>
        <w:t xml:space="preserve"> </w:t>
      </w:r>
      <w:r w:rsidR="00934D11" w:rsidRPr="00165CBA">
        <w:rPr>
          <w:rFonts w:cstheme="minorHAnsi"/>
          <w:spacing w:val="-1"/>
        </w:rPr>
        <w:t>jeżeli</w:t>
      </w:r>
      <w:r w:rsidR="00934D11" w:rsidRPr="00165CBA">
        <w:rPr>
          <w:rFonts w:cstheme="minorHAnsi"/>
          <w:spacing w:val="11"/>
        </w:rPr>
        <w:t xml:space="preserve"> </w:t>
      </w:r>
      <w:r w:rsidR="00934D11" w:rsidRPr="00165CBA">
        <w:rPr>
          <w:rFonts w:cstheme="minorHAnsi"/>
          <w:spacing w:val="-1"/>
        </w:rPr>
        <w:t>okres</w:t>
      </w:r>
      <w:r w:rsidR="00934D11" w:rsidRPr="00165CBA">
        <w:rPr>
          <w:rFonts w:cstheme="minorHAnsi"/>
          <w:spacing w:val="13"/>
        </w:rPr>
        <w:t xml:space="preserve"> </w:t>
      </w:r>
      <w:r w:rsidR="00934D11" w:rsidRPr="00165CBA">
        <w:rPr>
          <w:rFonts w:cstheme="minorHAnsi"/>
        </w:rPr>
        <w:t>prowadzenia</w:t>
      </w:r>
      <w:r w:rsidR="00934D11" w:rsidRPr="00165CBA">
        <w:rPr>
          <w:rFonts w:cstheme="minorHAnsi"/>
          <w:spacing w:val="14"/>
        </w:rPr>
        <w:t xml:space="preserve"> </w:t>
      </w:r>
      <w:r w:rsidR="00934D11" w:rsidRPr="00165CBA">
        <w:rPr>
          <w:rFonts w:cstheme="minorHAnsi"/>
          <w:spacing w:val="-1"/>
        </w:rPr>
        <w:t>działalności</w:t>
      </w:r>
      <w:r w:rsidR="00934D11" w:rsidRPr="00165CBA">
        <w:rPr>
          <w:rFonts w:cstheme="minorHAnsi"/>
          <w:spacing w:val="12"/>
        </w:rPr>
        <w:t xml:space="preserve"> </w:t>
      </w:r>
      <w:r w:rsidR="00934D11" w:rsidRPr="00165CBA">
        <w:rPr>
          <w:rFonts w:cstheme="minorHAnsi"/>
          <w:spacing w:val="-1"/>
        </w:rPr>
        <w:t>jest</w:t>
      </w:r>
      <w:r w:rsidR="00934D11" w:rsidRPr="00165CBA">
        <w:rPr>
          <w:rFonts w:cstheme="minorHAnsi"/>
          <w:spacing w:val="15"/>
        </w:rPr>
        <w:t xml:space="preserve"> </w:t>
      </w:r>
      <w:r w:rsidR="00934D11" w:rsidRPr="00165CBA">
        <w:rPr>
          <w:rFonts w:cstheme="minorHAnsi"/>
          <w:spacing w:val="-1"/>
        </w:rPr>
        <w:t>krótszy</w:t>
      </w:r>
      <w:r w:rsidR="00934D11" w:rsidRPr="00165CBA">
        <w:rPr>
          <w:rFonts w:cstheme="minorHAnsi"/>
          <w:spacing w:val="13"/>
        </w:rPr>
        <w:t xml:space="preserve"> </w:t>
      </w:r>
      <w:r w:rsidR="00934D11" w:rsidRPr="00165CBA">
        <w:rPr>
          <w:rFonts w:cstheme="minorHAnsi"/>
        </w:rPr>
        <w:t>–</w:t>
      </w:r>
      <w:r w:rsidR="00934D11" w:rsidRPr="00165CBA">
        <w:rPr>
          <w:rFonts w:cstheme="minorHAnsi"/>
          <w:spacing w:val="12"/>
        </w:rPr>
        <w:t xml:space="preserve"> </w:t>
      </w:r>
      <w:r w:rsidR="00934D11" w:rsidRPr="00165CBA">
        <w:rPr>
          <w:rFonts w:cstheme="minorHAnsi"/>
        </w:rPr>
        <w:t>w</w:t>
      </w:r>
      <w:r w:rsidR="00934D11" w:rsidRPr="00165CBA">
        <w:rPr>
          <w:rFonts w:cstheme="minorHAnsi"/>
          <w:spacing w:val="15"/>
        </w:rPr>
        <w:t xml:space="preserve"> </w:t>
      </w:r>
      <w:r w:rsidR="00934D11" w:rsidRPr="00165CBA">
        <w:rPr>
          <w:rFonts w:cstheme="minorHAnsi"/>
          <w:spacing w:val="-1"/>
        </w:rPr>
        <w:t>tym</w:t>
      </w:r>
      <w:r w:rsidR="00934D11" w:rsidRPr="00165CBA">
        <w:rPr>
          <w:rFonts w:cstheme="minorHAnsi"/>
        </w:rPr>
        <w:t xml:space="preserve"> </w:t>
      </w:r>
      <w:r w:rsidR="00934D11" w:rsidRPr="00165CBA">
        <w:rPr>
          <w:rFonts w:cstheme="minorHAnsi"/>
          <w:spacing w:val="-1"/>
        </w:rPr>
        <w:t>okresie,</w:t>
      </w:r>
      <w:r w:rsidR="00934D11" w:rsidRPr="00165CBA">
        <w:rPr>
          <w:rFonts w:cstheme="minorHAnsi"/>
          <w:spacing w:val="16"/>
        </w:rPr>
        <w:t xml:space="preserve"> </w:t>
      </w:r>
      <w:r w:rsidR="00934D11" w:rsidRPr="00165CBA">
        <w:rPr>
          <w:rFonts w:cstheme="minorHAnsi"/>
          <w:b/>
          <w:bCs/>
          <w:spacing w:val="-1"/>
        </w:rPr>
        <w:t>co</w:t>
      </w:r>
      <w:r w:rsidR="00934D11" w:rsidRPr="00165CBA">
        <w:rPr>
          <w:rFonts w:cstheme="minorHAnsi"/>
          <w:b/>
          <w:bCs/>
          <w:spacing w:val="16"/>
        </w:rPr>
        <w:t xml:space="preserve"> </w:t>
      </w:r>
      <w:r w:rsidR="00934D11" w:rsidRPr="00165CBA">
        <w:rPr>
          <w:rFonts w:cstheme="minorHAnsi"/>
          <w:b/>
          <w:bCs/>
          <w:spacing w:val="-1"/>
        </w:rPr>
        <w:t>najmniej</w:t>
      </w:r>
      <w:r w:rsidR="00934D11" w:rsidRPr="00165CBA">
        <w:rPr>
          <w:rFonts w:cstheme="minorHAnsi"/>
          <w:b/>
          <w:bCs/>
          <w:spacing w:val="14"/>
        </w:rPr>
        <w:t xml:space="preserve"> </w:t>
      </w:r>
      <w:r w:rsidR="00934D11" w:rsidRPr="00165CBA">
        <w:rPr>
          <w:rFonts w:cstheme="minorHAnsi"/>
          <w:b/>
          <w:bCs/>
        </w:rPr>
        <w:t>dw</w:t>
      </w:r>
      <w:r w:rsidR="00934D11">
        <w:rPr>
          <w:rFonts w:cstheme="minorHAnsi"/>
          <w:b/>
          <w:bCs/>
        </w:rPr>
        <w:t>óch</w:t>
      </w:r>
      <w:r w:rsidR="00934D11" w:rsidRPr="00165CBA">
        <w:rPr>
          <w:rFonts w:cstheme="minorHAnsi"/>
          <w:b/>
          <w:bCs/>
          <w:spacing w:val="15"/>
        </w:rPr>
        <w:t xml:space="preserve"> </w:t>
      </w:r>
      <w:r w:rsidR="00934D11" w:rsidRPr="00165CBA">
        <w:rPr>
          <w:rFonts w:cstheme="minorHAnsi"/>
          <w:b/>
          <w:bCs/>
          <w:spacing w:val="-1"/>
        </w:rPr>
        <w:t>usług</w:t>
      </w:r>
      <w:r w:rsidR="00934D11" w:rsidRPr="00165CBA">
        <w:rPr>
          <w:rFonts w:cstheme="minorHAnsi"/>
          <w:spacing w:val="13"/>
        </w:rPr>
        <w:t xml:space="preserve"> </w:t>
      </w:r>
      <w:r w:rsidR="00934D11" w:rsidRPr="00165CBA">
        <w:rPr>
          <w:rFonts w:cstheme="minorHAnsi"/>
        </w:rPr>
        <w:t>polegają</w:t>
      </w:r>
      <w:r w:rsidR="00A567DC">
        <w:rPr>
          <w:rFonts w:cstheme="minorHAnsi"/>
        </w:rPr>
        <w:t>c</w:t>
      </w:r>
      <w:r w:rsidR="00934D11">
        <w:rPr>
          <w:rFonts w:cstheme="minorHAnsi"/>
        </w:rPr>
        <w:t>ych</w:t>
      </w:r>
      <w:r w:rsidR="00934D11" w:rsidRPr="00165CBA">
        <w:rPr>
          <w:rFonts w:cstheme="minorHAnsi"/>
          <w:spacing w:val="15"/>
        </w:rPr>
        <w:t xml:space="preserve"> </w:t>
      </w:r>
      <w:r w:rsidR="00934D11" w:rsidRPr="00165CBA">
        <w:rPr>
          <w:rFonts w:cstheme="minorHAnsi"/>
          <w:spacing w:val="-1"/>
        </w:rPr>
        <w:t>na</w:t>
      </w:r>
      <w:r w:rsidR="00934D11" w:rsidRPr="00165CBA">
        <w:rPr>
          <w:rFonts w:cstheme="minorHAnsi"/>
          <w:spacing w:val="17"/>
        </w:rPr>
        <w:t xml:space="preserve"> </w:t>
      </w:r>
      <w:r w:rsidR="00934D11" w:rsidRPr="00165CBA">
        <w:rPr>
          <w:rFonts w:cstheme="minorHAnsi"/>
          <w:spacing w:val="-1"/>
        </w:rPr>
        <w:t>odbiorze</w:t>
      </w:r>
      <w:r w:rsidR="00934D11" w:rsidRPr="00165CBA">
        <w:rPr>
          <w:rFonts w:cstheme="minorHAnsi"/>
          <w:spacing w:val="15"/>
        </w:rPr>
        <w:t xml:space="preserve"> </w:t>
      </w:r>
      <w:r w:rsidR="00934D11" w:rsidRPr="00165CBA">
        <w:rPr>
          <w:rFonts w:cstheme="minorHAnsi"/>
        </w:rPr>
        <w:t>i</w:t>
      </w:r>
      <w:r w:rsidR="00934D11" w:rsidRPr="00165CBA">
        <w:rPr>
          <w:rFonts w:cstheme="minorHAnsi"/>
          <w:spacing w:val="13"/>
        </w:rPr>
        <w:t xml:space="preserve"> </w:t>
      </w:r>
      <w:r w:rsidR="00934D11">
        <w:rPr>
          <w:rFonts w:cstheme="minorHAnsi"/>
          <w:spacing w:val="13"/>
        </w:rPr>
        <w:t>utylizacji odpadów poprodukcyjnych</w:t>
      </w:r>
      <w:r w:rsidR="00934D11" w:rsidRPr="00165CBA">
        <w:rPr>
          <w:rFonts w:cstheme="minorHAnsi"/>
          <w:spacing w:val="14"/>
        </w:rPr>
        <w:t xml:space="preserve"> </w:t>
      </w:r>
      <w:r w:rsidR="00934D11" w:rsidRPr="00165CBA">
        <w:rPr>
          <w:rFonts w:cstheme="minorHAnsi"/>
        </w:rPr>
        <w:t>co</w:t>
      </w:r>
      <w:r w:rsidR="00934D11" w:rsidRPr="00165CBA">
        <w:rPr>
          <w:rFonts w:cstheme="minorHAnsi"/>
          <w:spacing w:val="17"/>
        </w:rPr>
        <w:t xml:space="preserve"> </w:t>
      </w:r>
      <w:r w:rsidR="00934D11" w:rsidRPr="00165CBA">
        <w:rPr>
          <w:rFonts w:cstheme="minorHAnsi"/>
          <w:spacing w:val="-1"/>
        </w:rPr>
        <w:t>najmniej</w:t>
      </w:r>
      <w:r w:rsidR="00934D11" w:rsidRPr="00165CBA">
        <w:rPr>
          <w:rFonts w:cstheme="minorHAnsi"/>
          <w:spacing w:val="14"/>
        </w:rPr>
        <w:t xml:space="preserve"> </w:t>
      </w:r>
      <w:r w:rsidR="00934D11">
        <w:rPr>
          <w:rFonts w:cstheme="minorHAnsi"/>
          <w:spacing w:val="14"/>
        </w:rPr>
        <w:t>3</w:t>
      </w:r>
      <w:r w:rsidR="00934D11" w:rsidRPr="00165CBA">
        <w:rPr>
          <w:rFonts w:cstheme="minorHAnsi"/>
        </w:rPr>
        <w:t>00</w:t>
      </w:r>
      <w:r w:rsidR="00934D11" w:rsidRPr="00165CBA">
        <w:rPr>
          <w:rFonts w:cstheme="minorHAnsi"/>
          <w:spacing w:val="16"/>
        </w:rPr>
        <w:t xml:space="preserve"> </w:t>
      </w:r>
      <w:r w:rsidR="00934D11">
        <w:rPr>
          <w:rFonts w:cstheme="minorHAnsi"/>
        </w:rPr>
        <w:t>kg.</w:t>
      </w:r>
      <w:r w:rsidR="00934D11" w:rsidRPr="00165CBA">
        <w:rPr>
          <w:rFonts w:cstheme="minorHAnsi"/>
          <w:spacing w:val="14"/>
        </w:rPr>
        <w:t xml:space="preserve"> </w:t>
      </w:r>
      <w:r w:rsidR="00934D11" w:rsidRPr="00165CBA">
        <w:rPr>
          <w:rFonts w:cstheme="minorHAnsi"/>
        </w:rPr>
        <w:t>odpadów</w:t>
      </w:r>
      <w:r w:rsidR="00934D11" w:rsidRPr="00165CBA">
        <w:rPr>
          <w:rFonts w:cstheme="minorHAnsi"/>
          <w:spacing w:val="17"/>
        </w:rPr>
        <w:t xml:space="preserve"> </w:t>
      </w:r>
      <w:r w:rsidR="00934D11" w:rsidRPr="00165CBA">
        <w:rPr>
          <w:rFonts w:cstheme="minorHAnsi"/>
        </w:rPr>
        <w:t>w</w:t>
      </w:r>
      <w:r w:rsidR="00934D11" w:rsidRPr="00165CBA">
        <w:rPr>
          <w:rFonts w:cstheme="minorHAnsi"/>
          <w:spacing w:val="14"/>
        </w:rPr>
        <w:t xml:space="preserve"> </w:t>
      </w:r>
      <w:r w:rsidR="00934D11" w:rsidRPr="00165CBA">
        <w:rPr>
          <w:rFonts w:cstheme="minorHAnsi"/>
        </w:rPr>
        <w:t>sposób</w:t>
      </w:r>
      <w:r w:rsidR="00934D11" w:rsidRPr="00165CBA">
        <w:rPr>
          <w:rFonts w:eastAsia="Times New Roman" w:cstheme="minorHAnsi"/>
          <w:spacing w:val="77"/>
          <w:w w:val="102"/>
        </w:rPr>
        <w:t xml:space="preserve"> </w:t>
      </w:r>
      <w:r w:rsidR="00934D11" w:rsidRPr="00165CBA">
        <w:rPr>
          <w:rFonts w:cstheme="minorHAnsi"/>
        </w:rPr>
        <w:t>ciągły</w:t>
      </w:r>
      <w:r w:rsidR="00934D11" w:rsidRPr="00165CBA">
        <w:rPr>
          <w:rFonts w:cstheme="minorHAnsi"/>
          <w:spacing w:val="12"/>
        </w:rPr>
        <w:t xml:space="preserve"> </w:t>
      </w:r>
      <w:r w:rsidR="00934D11" w:rsidRPr="00165CBA">
        <w:rPr>
          <w:rFonts w:cstheme="minorHAnsi"/>
        </w:rPr>
        <w:t>przez</w:t>
      </w:r>
      <w:r w:rsidR="00934D11" w:rsidRPr="00165CBA">
        <w:rPr>
          <w:rFonts w:cstheme="minorHAnsi"/>
          <w:spacing w:val="11"/>
        </w:rPr>
        <w:t xml:space="preserve"> </w:t>
      </w:r>
      <w:r w:rsidR="00934D11" w:rsidRPr="00165CBA">
        <w:rPr>
          <w:rFonts w:cstheme="minorHAnsi"/>
        </w:rPr>
        <w:t>min.</w:t>
      </w:r>
      <w:r w:rsidR="00934D11" w:rsidRPr="00165CBA">
        <w:rPr>
          <w:rFonts w:cstheme="minorHAnsi"/>
          <w:spacing w:val="11"/>
        </w:rPr>
        <w:t xml:space="preserve"> </w:t>
      </w:r>
      <w:r w:rsidR="00934D11">
        <w:rPr>
          <w:rFonts w:cstheme="minorHAnsi"/>
          <w:spacing w:val="-1"/>
        </w:rPr>
        <w:t>6</w:t>
      </w:r>
      <w:r w:rsidR="00934D11" w:rsidRPr="00165CBA">
        <w:rPr>
          <w:rFonts w:cstheme="minorHAnsi"/>
          <w:spacing w:val="15"/>
        </w:rPr>
        <w:t xml:space="preserve"> </w:t>
      </w:r>
      <w:r w:rsidR="00934D11" w:rsidRPr="00165CBA">
        <w:rPr>
          <w:rFonts w:cstheme="minorHAnsi"/>
          <w:spacing w:val="-1"/>
        </w:rPr>
        <w:t>miesięcy</w:t>
      </w:r>
      <w:r w:rsidR="00934D11" w:rsidRPr="00165CBA">
        <w:rPr>
          <w:rFonts w:cstheme="minorHAnsi"/>
          <w:spacing w:val="12"/>
        </w:rPr>
        <w:t xml:space="preserve"> </w:t>
      </w:r>
      <w:r w:rsidR="00934D11" w:rsidRPr="00165CBA">
        <w:rPr>
          <w:rFonts w:cstheme="minorHAnsi"/>
        </w:rPr>
        <w:t>–</w:t>
      </w:r>
      <w:r w:rsidR="00934D11" w:rsidRPr="00165CBA">
        <w:rPr>
          <w:rFonts w:cstheme="minorHAnsi"/>
          <w:spacing w:val="15"/>
        </w:rPr>
        <w:t xml:space="preserve"> </w:t>
      </w:r>
      <w:r w:rsidR="00934D11" w:rsidRPr="00165CBA">
        <w:rPr>
          <w:rFonts w:cstheme="minorHAnsi"/>
          <w:spacing w:val="-1"/>
        </w:rPr>
        <w:t>wraz</w:t>
      </w:r>
      <w:r w:rsidR="00934D11" w:rsidRPr="00165CBA">
        <w:rPr>
          <w:rFonts w:cstheme="minorHAnsi"/>
          <w:spacing w:val="15"/>
        </w:rPr>
        <w:t xml:space="preserve"> </w:t>
      </w:r>
      <w:r w:rsidR="00934D11" w:rsidRPr="00165CBA">
        <w:rPr>
          <w:rFonts w:cstheme="minorHAnsi"/>
        </w:rPr>
        <w:t>z</w:t>
      </w:r>
      <w:r w:rsidR="00934D11" w:rsidRPr="00165CBA">
        <w:rPr>
          <w:rFonts w:cstheme="minorHAnsi"/>
          <w:spacing w:val="11"/>
        </w:rPr>
        <w:t xml:space="preserve"> </w:t>
      </w:r>
      <w:r w:rsidR="00934D11" w:rsidRPr="00165CBA">
        <w:rPr>
          <w:rFonts w:cstheme="minorHAnsi"/>
          <w:spacing w:val="-1"/>
        </w:rPr>
        <w:t>podaniem</w:t>
      </w:r>
      <w:r w:rsidR="00934D11" w:rsidRPr="00165CBA">
        <w:rPr>
          <w:rFonts w:cstheme="minorHAnsi"/>
          <w:spacing w:val="13"/>
        </w:rPr>
        <w:t xml:space="preserve"> </w:t>
      </w:r>
      <w:r w:rsidR="00934D11" w:rsidRPr="00165CBA">
        <w:rPr>
          <w:rFonts w:cstheme="minorHAnsi"/>
        </w:rPr>
        <w:t>ich</w:t>
      </w:r>
      <w:r w:rsidR="00934D11" w:rsidRPr="00165CBA">
        <w:rPr>
          <w:rFonts w:cstheme="minorHAnsi"/>
          <w:spacing w:val="12"/>
        </w:rPr>
        <w:t xml:space="preserve"> </w:t>
      </w:r>
      <w:r w:rsidR="00934D11" w:rsidRPr="00165CBA">
        <w:rPr>
          <w:rFonts w:cstheme="minorHAnsi"/>
          <w:spacing w:val="-1"/>
        </w:rPr>
        <w:t>wartości,</w:t>
      </w:r>
      <w:r w:rsidR="00934D11" w:rsidRPr="00165CBA">
        <w:rPr>
          <w:rFonts w:cstheme="minorHAnsi"/>
          <w:spacing w:val="14"/>
        </w:rPr>
        <w:t xml:space="preserve"> </w:t>
      </w:r>
      <w:r w:rsidR="00934D11" w:rsidRPr="00165CBA">
        <w:rPr>
          <w:rFonts w:cstheme="minorHAnsi"/>
          <w:spacing w:val="-1"/>
        </w:rPr>
        <w:t>przedmiotu,</w:t>
      </w:r>
      <w:r w:rsidR="00934D11" w:rsidRPr="00165CBA">
        <w:rPr>
          <w:rFonts w:cstheme="minorHAnsi"/>
          <w:spacing w:val="13"/>
        </w:rPr>
        <w:t xml:space="preserve"> </w:t>
      </w:r>
      <w:r w:rsidR="00934D11" w:rsidRPr="00165CBA">
        <w:rPr>
          <w:rFonts w:cstheme="minorHAnsi"/>
        </w:rPr>
        <w:t>dat</w:t>
      </w:r>
      <w:r w:rsidR="00934D11" w:rsidRPr="00165CBA">
        <w:rPr>
          <w:rFonts w:eastAsia="Times New Roman" w:cstheme="minorHAnsi"/>
          <w:spacing w:val="69"/>
          <w:w w:val="102"/>
        </w:rPr>
        <w:t xml:space="preserve"> </w:t>
      </w:r>
      <w:r w:rsidR="00934D11" w:rsidRPr="00165CBA">
        <w:rPr>
          <w:rFonts w:cstheme="minorHAnsi"/>
        </w:rPr>
        <w:t>wykonania</w:t>
      </w:r>
      <w:r w:rsidR="00934D11" w:rsidRPr="00165CBA">
        <w:rPr>
          <w:rFonts w:cstheme="minorHAnsi"/>
          <w:spacing w:val="12"/>
        </w:rPr>
        <w:t xml:space="preserve"> </w:t>
      </w:r>
      <w:r w:rsidR="00934D11" w:rsidRPr="00165CBA">
        <w:rPr>
          <w:rFonts w:cstheme="minorHAnsi"/>
        </w:rPr>
        <w:t>i</w:t>
      </w:r>
      <w:r w:rsidR="00934D11" w:rsidRPr="00165CBA">
        <w:rPr>
          <w:rFonts w:cstheme="minorHAnsi"/>
          <w:spacing w:val="17"/>
        </w:rPr>
        <w:t xml:space="preserve"> </w:t>
      </w:r>
      <w:r w:rsidR="00934D11" w:rsidRPr="00165CBA">
        <w:rPr>
          <w:rFonts w:cstheme="minorHAnsi"/>
          <w:spacing w:val="-1"/>
        </w:rPr>
        <w:t>podmiotów,</w:t>
      </w:r>
      <w:r w:rsidR="00934D11" w:rsidRPr="00165CBA">
        <w:rPr>
          <w:rFonts w:cstheme="minorHAnsi"/>
          <w:spacing w:val="13"/>
        </w:rPr>
        <w:t xml:space="preserve"> </w:t>
      </w:r>
      <w:r w:rsidR="00934D11" w:rsidRPr="00165CBA">
        <w:rPr>
          <w:rFonts w:cstheme="minorHAnsi"/>
        </w:rPr>
        <w:t>na</w:t>
      </w:r>
      <w:r w:rsidR="00934D11" w:rsidRPr="00165CBA">
        <w:rPr>
          <w:rFonts w:cstheme="minorHAnsi"/>
          <w:spacing w:val="12"/>
        </w:rPr>
        <w:t xml:space="preserve"> </w:t>
      </w:r>
      <w:r w:rsidR="00934D11" w:rsidRPr="00165CBA">
        <w:rPr>
          <w:rFonts w:cstheme="minorHAnsi"/>
        </w:rPr>
        <w:t>rzecz</w:t>
      </w:r>
      <w:r w:rsidR="00934D11" w:rsidRPr="00165CBA">
        <w:rPr>
          <w:rFonts w:cstheme="minorHAnsi"/>
          <w:spacing w:val="13"/>
        </w:rPr>
        <w:t xml:space="preserve"> </w:t>
      </w:r>
      <w:r w:rsidR="00934D11" w:rsidRPr="00165CBA">
        <w:rPr>
          <w:rFonts w:cstheme="minorHAnsi"/>
        </w:rPr>
        <w:t>których</w:t>
      </w:r>
      <w:r w:rsidR="00934D11" w:rsidRPr="00165CBA">
        <w:rPr>
          <w:rFonts w:cstheme="minorHAnsi"/>
          <w:spacing w:val="14"/>
        </w:rPr>
        <w:t xml:space="preserve"> </w:t>
      </w:r>
      <w:r w:rsidR="00934D11" w:rsidRPr="00165CBA">
        <w:rPr>
          <w:rFonts w:cstheme="minorHAnsi"/>
          <w:spacing w:val="-1"/>
        </w:rPr>
        <w:t>usługi</w:t>
      </w:r>
      <w:r w:rsidR="00934D11" w:rsidRPr="00165CBA">
        <w:rPr>
          <w:rFonts w:cstheme="minorHAnsi"/>
          <w:spacing w:val="13"/>
        </w:rPr>
        <w:t xml:space="preserve"> </w:t>
      </w:r>
      <w:r w:rsidR="00934D11" w:rsidRPr="00165CBA">
        <w:rPr>
          <w:rFonts w:cstheme="minorHAnsi"/>
        </w:rPr>
        <w:t>te</w:t>
      </w:r>
      <w:r w:rsidR="00934D11" w:rsidRPr="00165CBA">
        <w:rPr>
          <w:rFonts w:cstheme="minorHAnsi"/>
          <w:spacing w:val="14"/>
        </w:rPr>
        <w:t xml:space="preserve"> </w:t>
      </w:r>
      <w:r w:rsidR="00934D11" w:rsidRPr="00165CBA">
        <w:rPr>
          <w:rFonts w:cstheme="minorHAnsi"/>
          <w:spacing w:val="-1"/>
        </w:rPr>
        <w:t>zostały</w:t>
      </w:r>
      <w:r w:rsidR="00934D11" w:rsidRPr="00165CBA">
        <w:rPr>
          <w:rFonts w:cstheme="minorHAnsi"/>
          <w:spacing w:val="16"/>
        </w:rPr>
        <w:t xml:space="preserve"> </w:t>
      </w:r>
      <w:r w:rsidR="00934D11" w:rsidRPr="00165CBA">
        <w:rPr>
          <w:rFonts w:cstheme="minorHAnsi"/>
          <w:spacing w:val="-1"/>
        </w:rPr>
        <w:t>wykonane</w:t>
      </w:r>
      <w:r w:rsidR="00934D11" w:rsidRPr="00165CBA">
        <w:rPr>
          <w:rFonts w:cstheme="minorHAnsi"/>
          <w:spacing w:val="14"/>
        </w:rPr>
        <w:t xml:space="preserve"> </w:t>
      </w:r>
      <w:r w:rsidR="00934D11" w:rsidRPr="00165CBA">
        <w:rPr>
          <w:rFonts w:cstheme="minorHAnsi"/>
          <w:spacing w:val="-1"/>
        </w:rPr>
        <w:t>oraz</w:t>
      </w:r>
      <w:r w:rsidR="00934D11" w:rsidRPr="00165CBA">
        <w:rPr>
          <w:rFonts w:eastAsia="Times New Roman" w:cstheme="minorHAnsi"/>
          <w:spacing w:val="61"/>
          <w:w w:val="102"/>
        </w:rPr>
        <w:t xml:space="preserve"> </w:t>
      </w:r>
      <w:r w:rsidR="00934D11" w:rsidRPr="00165CBA">
        <w:rPr>
          <w:rFonts w:cstheme="minorHAnsi"/>
        </w:rPr>
        <w:t>załączeniem</w:t>
      </w:r>
      <w:r w:rsidR="00934D11" w:rsidRPr="00165CBA">
        <w:rPr>
          <w:rFonts w:cstheme="minorHAnsi"/>
          <w:spacing w:val="18"/>
        </w:rPr>
        <w:t xml:space="preserve"> </w:t>
      </w:r>
      <w:r w:rsidR="00934D11" w:rsidRPr="00165CBA">
        <w:rPr>
          <w:rFonts w:cstheme="minorHAnsi"/>
          <w:spacing w:val="-1"/>
        </w:rPr>
        <w:t>dokumentów</w:t>
      </w:r>
      <w:r w:rsidR="00934D11" w:rsidRPr="00165CBA">
        <w:rPr>
          <w:rFonts w:cstheme="minorHAnsi"/>
          <w:spacing w:val="18"/>
        </w:rPr>
        <w:t xml:space="preserve"> </w:t>
      </w:r>
      <w:r w:rsidR="00934D11" w:rsidRPr="00165CBA">
        <w:rPr>
          <w:rFonts w:cstheme="minorHAnsi"/>
          <w:spacing w:val="-1"/>
        </w:rPr>
        <w:t>określających,</w:t>
      </w:r>
      <w:r w:rsidR="00934D11" w:rsidRPr="00165CBA">
        <w:rPr>
          <w:rFonts w:cstheme="minorHAnsi"/>
          <w:spacing w:val="18"/>
        </w:rPr>
        <w:t xml:space="preserve"> </w:t>
      </w:r>
      <w:r w:rsidR="00934D11" w:rsidRPr="00165CBA">
        <w:rPr>
          <w:rFonts w:cstheme="minorHAnsi"/>
        </w:rPr>
        <w:t>czy</w:t>
      </w:r>
      <w:r w:rsidR="00934D11" w:rsidRPr="00165CBA">
        <w:rPr>
          <w:rFonts w:cstheme="minorHAnsi"/>
          <w:spacing w:val="19"/>
        </w:rPr>
        <w:t xml:space="preserve"> </w:t>
      </w:r>
      <w:r w:rsidR="00934D11" w:rsidRPr="00165CBA">
        <w:rPr>
          <w:rFonts w:cstheme="minorHAnsi"/>
          <w:spacing w:val="-1"/>
        </w:rPr>
        <w:t>te</w:t>
      </w:r>
      <w:r w:rsidR="00934D11" w:rsidRPr="00165CBA">
        <w:rPr>
          <w:rFonts w:cstheme="minorHAnsi"/>
          <w:spacing w:val="20"/>
        </w:rPr>
        <w:t xml:space="preserve"> </w:t>
      </w:r>
      <w:r w:rsidR="00934D11" w:rsidRPr="00165CBA">
        <w:rPr>
          <w:rFonts w:cstheme="minorHAnsi"/>
        </w:rPr>
        <w:t>usługi</w:t>
      </w:r>
      <w:r w:rsidR="00934D11" w:rsidRPr="00165CBA">
        <w:rPr>
          <w:rFonts w:cstheme="minorHAnsi"/>
          <w:spacing w:val="18"/>
        </w:rPr>
        <w:t xml:space="preserve"> </w:t>
      </w:r>
      <w:r w:rsidR="00934D11" w:rsidRPr="00165CBA">
        <w:rPr>
          <w:rFonts w:cstheme="minorHAnsi"/>
          <w:spacing w:val="-1"/>
        </w:rPr>
        <w:t>zostały</w:t>
      </w:r>
      <w:r w:rsidR="00934D11" w:rsidRPr="00165CBA">
        <w:rPr>
          <w:rFonts w:cstheme="minorHAnsi"/>
          <w:spacing w:val="22"/>
        </w:rPr>
        <w:t xml:space="preserve"> </w:t>
      </w:r>
      <w:r w:rsidR="00934D11" w:rsidRPr="00165CBA">
        <w:rPr>
          <w:rFonts w:cstheme="minorHAnsi"/>
          <w:spacing w:val="-1"/>
        </w:rPr>
        <w:t>wykonane</w:t>
      </w:r>
      <w:r w:rsidR="00934D11" w:rsidRPr="00165CBA">
        <w:rPr>
          <w:rFonts w:cstheme="minorHAnsi"/>
          <w:spacing w:val="20"/>
        </w:rPr>
        <w:t xml:space="preserve"> </w:t>
      </w:r>
      <w:r w:rsidR="00934D11" w:rsidRPr="00165CBA">
        <w:rPr>
          <w:rFonts w:cstheme="minorHAnsi"/>
          <w:spacing w:val="-1"/>
        </w:rPr>
        <w:t>należycie,</w:t>
      </w:r>
      <w:r w:rsidR="00934D11" w:rsidRPr="00165CBA">
        <w:rPr>
          <w:rFonts w:eastAsia="Times New Roman" w:cstheme="minorHAnsi"/>
          <w:spacing w:val="87"/>
          <w:w w:val="102"/>
        </w:rPr>
        <w:t xml:space="preserve"> </w:t>
      </w:r>
      <w:r w:rsidR="00934D11" w:rsidRPr="00165CBA">
        <w:rPr>
          <w:rFonts w:cstheme="minorHAnsi"/>
        </w:rPr>
        <w:t>przy</w:t>
      </w:r>
      <w:r w:rsidR="00934D11" w:rsidRPr="00165CBA">
        <w:rPr>
          <w:rFonts w:cstheme="minorHAnsi"/>
          <w:spacing w:val="13"/>
        </w:rPr>
        <w:t xml:space="preserve"> </w:t>
      </w:r>
      <w:r w:rsidR="00934D11" w:rsidRPr="00165CBA">
        <w:rPr>
          <w:rFonts w:cstheme="minorHAnsi"/>
        </w:rPr>
        <w:t>czym</w:t>
      </w:r>
      <w:r w:rsidR="00934D11" w:rsidRPr="00165CBA">
        <w:rPr>
          <w:rFonts w:cstheme="minorHAnsi"/>
          <w:spacing w:val="16"/>
        </w:rPr>
        <w:t xml:space="preserve"> </w:t>
      </w:r>
      <w:r w:rsidR="00934D11" w:rsidRPr="00165CBA">
        <w:rPr>
          <w:rFonts w:cstheme="minorHAnsi"/>
          <w:spacing w:val="-1"/>
        </w:rPr>
        <w:t>dowodami</w:t>
      </w:r>
      <w:r w:rsidR="00934D11" w:rsidRPr="00165CBA">
        <w:rPr>
          <w:rFonts w:cstheme="minorHAnsi"/>
          <w:spacing w:val="12"/>
        </w:rPr>
        <w:t xml:space="preserve"> </w:t>
      </w:r>
      <w:r w:rsidR="00934D11" w:rsidRPr="00165CBA">
        <w:rPr>
          <w:rFonts w:cstheme="minorHAnsi"/>
        </w:rPr>
        <w:t>o</w:t>
      </w:r>
      <w:r w:rsidR="00934D11" w:rsidRPr="00165CBA">
        <w:rPr>
          <w:rFonts w:cstheme="minorHAnsi"/>
          <w:spacing w:val="15"/>
        </w:rPr>
        <w:t xml:space="preserve"> </w:t>
      </w:r>
      <w:r w:rsidR="00934D11" w:rsidRPr="00165CBA">
        <w:rPr>
          <w:rFonts w:cstheme="minorHAnsi"/>
          <w:spacing w:val="-1"/>
        </w:rPr>
        <w:t>których</w:t>
      </w:r>
      <w:r w:rsidR="00934D11" w:rsidRPr="00165CBA">
        <w:rPr>
          <w:rFonts w:cstheme="minorHAnsi"/>
          <w:spacing w:val="14"/>
        </w:rPr>
        <w:t xml:space="preserve"> </w:t>
      </w:r>
      <w:r w:rsidR="00934D11" w:rsidRPr="00165CBA">
        <w:rPr>
          <w:rFonts w:cstheme="minorHAnsi"/>
          <w:spacing w:val="-1"/>
        </w:rPr>
        <w:t>mowa,</w:t>
      </w:r>
      <w:r w:rsidR="00934D11" w:rsidRPr="00165CBA">
        <w:rPr>
          <w:rFonts w:cstheme="minorHAnsi"/>
          <w:spacing w:val="15"/>
        </w:rPr>
        <w:t xml:space="preserve"> </w:t>
      </w:r>
      <w:r w:rsidR="00934D11" w:rsidRPr="00165CBA">
        <w:rPr>
          <w:rFonts w:cstheme="minorHAnsi"/>
          <w:spacing w:val="-1"/>
        </w:rPr>
        <w:t>są</w:t>
      </w:r>
      <w:r w:rsidR="00934D11" w:rsidRPr="00165CBA">
        <w:rPr>
          <w:rFonts w:cstheme="minorHAnsi"/>
          <w:spacing w:val="15"/>
        </w:rPr>
        <w:t xml:space="preserve"> </w:t>
      </w:r>
      <w:r w:rsidR="00934D11" w:rsidRPr="00165CBA">
        <w:rPr>
          <w:rFonts w:cstheme="minorHAnsi"/>
          <w:spacing w:val="-1"/>
        </w:rPr>
        <w:t>referencje</w:t>
      </w:r>
      <w:r w:rsidR="00934D11" w:rsidRPr="00165CBA">
        <w:rPr>
          <w:rFonts w:cstheme="minorHAnsi"/>
          <w:spacing w:val="14"/>
        </w:rPr>
        <w:t xml:space="preserve"> </w:t>
      </w:r>
      <w:r w:rsidR="00934D11" w:rsidRPr="00165CBA">
        <w:rPr>
          <w:rFonts w:cstheme="minorHAnsi"/>
        </w:rPr>
        <w:t>bądź</w:t>
      </w:r>
      <w:r w:rsidR="00934D11" w:rsidRPr="00165CBA">
        <w:rPr>
          <w:rFonts w:cstheme="minorHAnsi"/>
          <w:spacing w:val="17"/>
        </w:rPr>
        <w:t xml:space="preserve"> </w:t>
      </w:r>
      <w:r w:rsidR="00934D11" w:rsidRPr="00165CBA">
        <w:rPr>
          <w:rFonts w:cstheme="minorHAnsi"/>
          <w:spacing w:val="-1"/>
        </w:rPr>
        <w:t>inne</w:t>
      </w:r>
      <w:r w:rsidR="00934D11" w:rsidRPr="00165CBA">
        <w:rPr>
          <w:rFonts w:cstheme="minorHAnsi"/>
          <w:spacing w:val="13"/>
        </w:rPr>
        <w:t xml:space="preserve"> </w:t>
      </w:r>
      <w:r w:rsidR="00934D11" w:rsidRPr="00165CBA">
        <w:rPr>
          <w:rFonts w:cstheme="minorHAnsi"/>
          <w:spacing w:val="-1"/>
        </w:rPr>
        <w:t>dokumenty</w:t>
      </w:r>
      <w:r w:rsidR="00934D11" w:rsidRPr="00165CBA">
        <w:rPr>
          <w:rFonts w:eastAsia="Times New Roman" w:cstheme="minorHAnsi"/>
          <w:spacing w:val="75"/>
          <w:w w:val="102"/>
        </w:rPr>
        <w:t xml:space="preserve"> </w:t>
      </w:r>
      <w:r w:rsidR="00934D11" w:rsidRPr="00165CBA">
        <w:rPr>
          <w:rFonts w:cstheme="minorHAnsi"/>
          <w:spacing w:val="-1"/>
        </w:rPr>
        <w:t>wystawione</w:t>
      </w:r>
      <w:r w:rsidR="00934D11" w:rsidRPr="00165CBA">
        <w:rPr>
          <w:rFonts w:cstheme="minorHAnsi"/>
          <w:spacing w:val="13"/>
        </w:rPr>
        <w:t xml:space="preserve"> </w:t>
      </w:r>
      <w:r w:rsidR="00934D11" w:rsidRPr="00165CBA">
        <w:rPr>
          <w:rFonts w:cstheme="minorHAnsi"/>
        </w:rPr>
        <w:t>przez</w:t>
      </w:r>
      <w:r w:rsidR="00934D11" w:rsidRPr="00165CBA">
        <w:rPr>
          <w:rFonts w:cstheme="minorHAnsi"/>
          <w:spacing w:val="11"/>
        </w:rPr>
        <w:t xml:space="preserve"> </w:t>
      </w:r>
      <w:r w:rsidR="00934D11" w:rsidRPr="00165CBA">
        <w:rPr>
          <w:rFonts w:cstheme="minorHAnsi"/>
        </w:rPr>
        <w:t>podmiot,</w:t>
      </w:r>
      <w:r w:rsidR="00934D11" w:rsidRPr="00165CBA">
        <w:rPr>
          <w:rFonts w:cstheme="minorHAnsi"/>
          <w:spacing w:val="12"/>
        </w:rPr>
        <w:t xml:space="preserve"> </w:t>
      </w:r>
      <w:r w:rsidR="00934D11" w:rsidRPr="00165CBA">
        <w:rPr>
          <w:rFonts w:cstheme="minorHAnsi"/>
        </w:rPr>
        <w:t>na</w:t>
      </w:r>
      <w:r w:rsidR="00934D11" w:rsidRPr="00165CBA">
        <w:rPr>
          <w:rFonts w:cstheme="minorHAnsi"/>
          <w:spacing w:val="12"/>
        </w:rPr>
        <w:t xml:space="preserve"> </w:t>
      </w:r>
      <w:r w:rsidR="00934D11" w:rsidRPr="00165CBA">
        <w:rPr>
          <w:rFonts w:cstheme="minorHAnsi"/>
        </w:rPr>
        <w:t>rzecz</w:t>
      </w:r>
      <w:r w:rsidR="00934D11" w:rsidRPr="00165CBA">
        <w:rPr>
          <w:rFonts w:cstheme="minorHAnsi"/>
          <w:spacing w:val="12"/>
        </w:rPr>
        <w:t xml:space="preserve"> </w:t>
      </w:r>
      <w:r w:rsidR="00934D11" w:rsidRPr="00165CBA">
        <w:rPr>
          <w:rFonts w:cstheme="minorHAnsi"/>
          <w:spacing w:val="-1"/>
        </w:rPr>
        <w:t>którego</w:t>
      </w:r>
      <w:r w:rsidR="00934D11" w:rsidRPr="00165CBA">
        <w:rPr>
          <w:rFonts w:cstheme="minorHAnsi"/>
          <w:spacing w:val="14"/>
        </w:rPr>
        <w:t xml:space="preserve"> </w:t>
      </w:r>
      <w:r w:rsidR="00934D11" w:rsidRPr="00165CBA">
        <w:rPr>
          <w:rFonts w:cstheme="minorHAnsi"/>
          <w:spacing w:val="-1"/>
        </w:rPr>
        <w:t>te</w:t>
      </w:r>
      <w:r w:rsidR="00934D11" w:rsidRPr="00165CBA">
        <w:rPr>
          <w:rFonts w:cstheme="minorHAnsi"/>
          <w:spacing w:val="13"/>
        </w:rPr>
        <w:t xml:space="preserve"> </w:t>
      </w:r>
      <w:r w:rsidR="00934D11" w:rsidRPr="00165CBA">
        <w:rPr>
          <w:rFonts w:cstheme="minorHAnsi"/>
        </w:rPr>
        <w:t>usługi</w:t>
      </w:r>
      <w:r w:rsidR="00934D11" w:rsidRPr="00165CBA">
        <w:rPr>
          <w:rFonts w:cstheme="minorHAnsi"/>
          <w:spacing w:val="12"/>
        </w:rPr>
        <w:t xml:space="preserve"> </w:t>
      </w:r>
      <w:r w:rsidR="00934D11" w:rsidRPr="00165CBA">
        <w:rPr>
          <w:rFonts w:cstheme="minorHAnsi"/>
        </w:rPr>
        <w:t>były</w:t>
      </w:r>
      <w:r w:rsidR="00934D11" w:rsidRPr="00165CBA">
        <w:rPr>
          <w:rFonts w:cstheme="minorHAnsi"/>
          <w:spacing w:val="13"/>
        </w:rPr>
        <w:t xml:space="preserve"> </w:t>
      </w:r>
      <w:r w:rsidR="00934D11" w:rsidRPr="00165CBA">
        <w:rPr>
          <w:rFonts w:cstheme="minorHAnsi"/>
        </w:rPr>
        <w:t>wykonywane,</w:t>
      </w:r>
      <w:r w:rsidR="00934D11" w:rsidRPr="00165CBA">
        <w:rPr>
          <w:rFonts w:cstheme="minorHAnsi"/>
          <w:spacing w:val="12"/>
        </w:rPr>
        <w:t xml:space="preserve"> </w:t>
      </w:r>
      <w:r w:rsidR="00934D11" w:rsidRPr="00165CBA">
        <w:rPr>
          <w:rFonts w:cstheme="minorHAnsi"/>
        </w:rPr>
        <w:t>a</w:t>
      </w:r>
      <w:r w:rsidR="00934D11" w:rsidRPr="00165CBA">
        <w:rPr>
          <w:rFonts w:cstheme="minorHAnsi"/>
          <w:spacing w:val="14"/>
        </w:rPr>
        <w:t xml:space="preserve"> </w:t>
      </w:r>
      <w:r w:rsidR="00934D11" w:rsidRPr="00165CBA">
        <w:rPr>
          <w:rFonts w:cstheme="minorHAnsi"/>
          <w:spacing w:val="-1"/>
        </w:rPr>
        <w:t>jeżeli</w:t>
      </w:r>
      <w:r w:rsidR="00934D11" w:rsidRPr="00165CBA">
        <w:rPr>
          <w:rFonts w:cstheme="minorHAnsi"/>
          <w:spacing w:val="12"/>
        </w:rPr>
        <w:t xml:space="preserve"> </w:t>
      </w:r>
      <w:r w:rsidR="00934D11" w:rsidRPr="00165CBA">
        <w:rPr>
          <w:rFonts w:cstheme="minorHAnsi"/>
        </w:rPr>
        <w:t>z</w:t>
      </w:r>
      <w:r w:rsidR="00934D11" w:rsidRPr="00165CBA">
        <w:rPr>
          <w:rFonts w:eastAsia="Times New Roman" w:cstheme="minorHAnsi"/>
          <w:spacing w:val="46"/>
          <w:w w:val="102"/>
        </w:rPr>
        <w:t xml:space="preserve"> </w:t>
      </w:r>
      <w:r w:rsidR="00934D11" w:rsidRPr="00165CBA">
        <w:rPr>
          <w:rFonts w:cstheme="minorHAnsi"/>
          <w:spacing w:val="-1"/>
        </w:rPr>
        <w:t>uzasadnionej</w:t>
      </w:r>
      <w:r w:rsidR="00934D11" w:rsidRPr="00165CBA">
        <w:rPr>
          <w:rFonts w:cstheme="minorHAnsi"/>
          <w:spacing w:val="15"/>
        </w:rPr>
        <w:t xml:space="preserve"> </w:t>
      </w:r>
      <w:r w:rsidR="00934D11" w:rsidRPr="00165CBA">
        <w:rPr>
          <w:rFonts w:cstheme="minorHAnsi"/>
          <w:spacing w:val="-1"/>
        </w:rPr>
        <w:t>przyczyny</w:t>
      </w:r>
      <w:r w:rsidR="00934D11" w:rsidRPr="00165CBA">
        <w:rPr>
          <w:rFonts w:cstheme="minorHAnsi"/>
          <w:spacing w:val="17"/>
        </w:rPr>
        <w:t xml:space="preserve"> </w:t>
      </w:r>
      <w:r w:rsidR="00934D11" w:rsidRPr="00165CBA">
        <w:rPr>
          <w:rFonts w:cstheme="minorHAnsi"/>
        </w:rPr>
        <w:t>o</w:t>
      </w:r>
      <w:r w:rsidR="00934D11" w:rsidRPr="00165CBA">
        <w:rPr>
          <w:rFonts w:cstheme="minorHAnsi"/>
          <w:spacing w:val="18"/>
        </w:rPr>
        <w:t xml:space="preserve"> </w:t>
      </w:r>
      <w:r w:rsidR="00934D11" w:rsidRPr="00165CBA">
        <w:rPr>
          <w:rFonts w:cstheme="minorHAnsi"/>
        </w:rPr>
        <w:t>obiektywnym</w:t>
      </w:r>
      <w:r w:rsidR="00934D11" w:rsidRPr="00165CBA">
        <w:rPr>
          <w:rFonts w:cstheme="minorHAnsi"/>
          <w:spacing w:val="16"/>
        </w:rPr>
        <w:t xml:space="preserve"> </w:t>
      </w:r>
      <w:r w:rsidR="00934D11" w:rsidRPr="00165CBA">
        <w:rPr>
          <w:rFonts w:cstheme="minorHAnsi"/>
          <w:spacing w:val="-1"/>
        </w:rPr>
        <w:t>charakterze</w:t>
      </w:r>
      <w:r w:rsidR="00934D11" w:rsidRPr="00165CBA">
        <w:rPr>
          <w:rFonts w:cstheme="minorHAnsi"/>
          <w:spacing w:val="16"/>
        </w:rPr>
        <w:t xml:space="preserve"> </w:t>
      </w:r>
      <w:r w:rsidR="00934D11" w:rsidRPr="00165CBA">
        <w:rPr>
          <w:rFonts w:cstheme="minorHAnsi"/>
          <w:spacing w:val="-1"/>
        </w:rPr>
        <w:t>Wykonawca</w:t>
      </w:r>
      <w:r w:rsidR="00934D11" w:rsidRPr="00165CBA">
        <w:rPr>
          <w:rFonts w:cstheme="minorHAnsi"/>
          <w:spacing w:val="18"/>
        </w:rPr>
        <w:t xml:space="preserve"> </w:t>
      </w:r>
      <w:r w:rsidR="00934D11" w:rsidRPr="00165CBA">
        <w:rPr>
          <w:rFonts w:cstheme="minorHAnsi"/>
        </w:rPr>
        <w:t>nie</w:t>
      </w:r>
      <w:r w:rsidR="00934D11" w:rsidRPr="00165CBA">
        <w:rPr>
          <w:rFonts w:cstheme="minorHAnsi"/>
          <w:spacing w:val="17"/>
        </w:rPr>
        <w:t xml:space="preserve"> </w:t>
      </w:r>
      <w:r w:rsidR="00934D11" w:rsidRPr="00165CBA">
        <w:rPr>
          <w:rFonts w:cstheme="minorHAnsi"/>
          <w:spacing w:val="-1"/>
        </w:rPr>
        <w:t>jest</w:t>
      </w:r>
      <w:r w:rsidR="00934D11" w:rsidRPr="00165CBA">
        <w:rPr>
          <w:rFonts w:cstheme="minorHAnsi"/>
          <w:spacing w:val="17"/>
        </w:rPr>
        <w:t xml:space="preserve"> </w:t>
      </w:r>
      <w:r w:rsidR="00934D11" w:rsidRPr="00165CBA">
        <w:rPr>
          <w:rFonts w:cstheme="minorHAnsi"/>
        </w:rPr>
        <w:t>w</w:t>
      </w:r>
      <w:r w:rsidR="00934D11" w:rsidRPr="00165CBA">
        <w:rPr>
          <w:rFonts w:cstheme="minorHAnsi"/>
          <w:spacing w:val="19"/>
        </w:rPr>
        <w:t xml:space="preserve"> </w:t>
      </w:r>
      <w:r w:rsidR="00934D11" w:rsidRPr="00165CBA">
        <w:rPr>
          <w:rFonts w:cstheme="minorHAnsi"/>
          <w:spacing w:val="-1"/>
        </w:rPr>
        <w:t>stanie</w:t>
      </w:r>
      <w:r w:rsidR="00934D11" w:rsidRPr="00165CBA">
        <w:rPr>
          <w:rFonts w:eastAsia="Times New Roman" w:cstheme="minorHAnsi"/>
          <w:spacing w:val="87"/>
          <w:w w:val="102"/>
        </w:rPr>
        <w:t xml:space="preserve"> </w:t>
      </w:r>
      <w:r w:rsidR="00934D11" w:rsidRPr="00165CBA">
        <w:rPr>
          <w:rFonts w:cstheme="minorHAnsi"/>
          <w:spacing w:val="-1"/>
        </w:rPr>
        <w:t>uzyskać</w:t>
      </w:r>
      <w:r w:rsidR="00934D11" w:rsidRPr="00165CBA">
        <w:rPr>
          <w:rFonts w:cstheme="minorHAnsi"/>
          <w:spacing w:val="22"/>
        </w:rPr>
        <w:t xml:space="preserve"> </w:t>
      </w:r>
      <w:r w:rsidR="00934D11" w:rsidRPr="00165CBA">
        <w:rPr>
          <w:rFonts w:cstheme="minorHAnsi"/>
          <w:spacing w:val="-1"/>
        </w:rPr>
        <w:t>tych</w:t>
      </w:r>
      <w:r w:rsidR="00934D11" w:rsidRPr="00165CBA">
        <w:rPr>
          <w:rFonts w:cstheme="minorHAnsi"/>
          <w:spacing w:val="23"/>
        </w:rPr>
        <w:t xml:space="preserve"> </w:t>
      </w:r>
      <w:r w:rsidR="00934D11" w:rsidRPr="00165CBA">
        <w:rPr>
          <w:rFonts w:cstheme="minorHAnsi"/>
          <w:spacing w:val="-1"/>
        </w:rPr>
        <w:t>dokumentów</w:t>
      </w:r>
      <w:r w:rsidR="00934D11" w:rsidRPr="00165CBA">
        <w:rPr>
          <w:rFonts w:cstheme="minorHAnsi"/>
          <w:spacing w:val="23"/>
        </w:rPr>
        <w:t xml:space="preserve"> </w:t>
      </w:r>
      <w:r w:rsidR="00934D11" w:rsidRPr="00165CBA">
        <w:rPr>
          <w:rFonts w:cstheme="minorHAnsi"/>
        </w:rPr>
        <w:t>–</w:t>
      </w:r>
      <w:r w:rsidR="00934D11" w:rsidRPr="00165CBA">
        <w:rPr>
          <w:rFonts w:cstheme="minorHAnsi"/>
          <w:spacing w:val="19"/>
        </w:rPr>
        <w:t xml:space="preserve"> </w:t>
      </w:r>
      <w:r w:rsidR="00934D11" w:rsidRPr="00165CBA">
        <w:rPr>
          <w:rFonts w:cstheme="minorHAnsi"/>
        </w:rPr>
        <w:t>oświadczenie</w:t>
      </w:r>
      <w:r w:rsidR="00A567DC">
        <w:rPr>
          <w:rFonts w:cstheme="minorHAnsi"/>
          <w:spacing w:val="20"/>
        </w:rPr>
        <w:t>.</w:t>
      </w:r>
    </w:p>
    <w:p w14:paraId="77E43B4E" w14:textId="78847231" w:rsidR="00695808" w:rsidRPr="000C610E" w:rsidRDefault="00695808" w:rsidP="000C610E">
      <w:pPr>
        <w:tabs>
          <w:tab w:val="left" w:pos="1080"/>
        </w:tabs>
        <w:spacing w:after="0" w:line="276" w:lineRule="auto"/>
        <w:jc w:val="both"/>
        <w:rPr>
          <w:rFonts w:cs="Times New Roman"/>
          <w:b/>
          <w:color w:val="000000"/>
        </w:rPr>
      </w:pPr>
      <w:r>
        <w:rPr>
          <w:rFonts w:cs="Times New Roman"/>
          <w:b/>
          <w:color w:val="000000"/>
        </w:rPr>
        <w:t>W przypadku gdy Wykonawca wykonywał w ramach jednego kontraktu/umowy większy zakres usług, dla potrzeb niniejszego zamówienia zobowiązany jest wyodrębnić rodzajowo i podać wartość usług, o których mowa powyżej.</w:t>
      </w:r>
    </w:p>
    <w:tbl>
      <w:tblPr>
        <w:tblW w:w="9031" w:type="dxa"/>
        <w:tblInd w:w="178" w:type="dxa"/>
        <w:tblLayout w:type="fixed"/>
        <w:tblCellMar>
          <w:left w:w="10" w:type="dxa"/>
          <w:right w:w="10" w:type="dxa"/>
        </w:tblCellMar>
        <w:tblLook w:val="0000" w:firstRow="0" w:lastRow="0" w:firstColumn="0" w:lastColumn="0" w:noHBand="0" w:noVBand="0"/>
      </w:tblPr>
      <w:tblGrid>
        <w:gridCol w:w="526"/>
        <w:gridCol w:w="2268"/>
        <w:gridCol w:w="1701"/>
        <w:gridCol w:w="1559"/>
        <w:gridCol w:w="1701"/>
        <w:gridCol w:w="1276"/>
      </w:tblGrid>
      <w:tr w:rsidR="00695808" w:rsidRPr="00035FFC" w14:paraId="69EB97DF" w14:textId="77777777" w:rsidTr="00E9244A">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40AF0" w14:textId="77777777" w:rsidR="00695808" w:rsidRDefault="00695808" w:rsidP="00E9244A">
            <w:pPr>
              <w:jc w:val="center"/>
            </w:pPr>
            <w:r>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4465F" w14:textId="77777777" w:rsidR="00695808" w:rsidRPr="00035FFC" w:rsidRDefault="00695808" w:rsidP="00E9244A">
            <w:pPr>
              <w:jc w:val="center"/>
            </w:pPr>
            <w:r>
              <w:rPr>
                <w:rFonts w:cs="Times New Roman"/>
                <w:b/>
                <w:bCs/>
                <w:sz w:val="20"/>
                <w:szCs w:val="20"/>
              </w:rPr>
              <w:t>Nazwa podmiotu na rzecz, którego wykonana została dostawa spełniająca warunki finansowe określone w pkt</w:t>
            </w:r>
            <w:r w:rsidRPr="009106D5">
              <w:rPr>
                <w:rFonts w:cs="Times New Roman"/>
                <w:b/>
                <w:bCs/>
                <w:sz w:val="20"/>
                <w:szCs w:val="20"/>
              </w:rPr>
              <w:t xml:space="preserve">.  9.1.1.d.1 </w:t>
            </w:r>
            <w:r w:rsidRPr="00035FFC">
              <w:rPr>
                <w:rFonts w:cs="Times New Roman"/>
                <w:b/>
                <w:bCs/>
                <w:sz w:val="20"/>
                <w:szCs w:val="20"/>
              </w:rPr>
              <w:t>SWZ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C724C" w14:textId="77777777" w:rsidR="00695808" w:rsidRPr="00035FFC" w:rsidRDefault="00695808" w:rsidP="00E9244A">
            <w:pPr>
              <w:jc w:val="center"/>
            </w:pPr>
            <w:r w:rsidRPr="00035FFC">
              <w:rPr>
                <w:rFonts w:cs="Times New Roman"/>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98189" w14:textId="77777777" w:rsidR="00695808" w:rsidRPr="00DF6978" w:rsidRDefault="00695808" w:rsidP="00E9244A">
            <w:pPr>
              <w:jc w:val="center"/>
            </w:pPr>
            <w:r>
              <w:rPr>
                <w:rFonts w:cs="Times New Roman"/>
                <w:b/>
                <w:bCs/>
                <w:sz w:val="20"/>
                <w:szCs w:val="20"/>
              </w:rPr>
              <w:t>Wartość usługi</w:t>
            </w:r>
          </w:p>
          <w:p w14:paraId="099B39E4" w14:textId="77777777" w:rsidR="00695808" w:rsidRPr="00DF6978" w:rsidRDefault="00695808" w:rsidP="00E9244A">
            <w:pPr>
              <w:jc w:val="center"/>
            </w:pPr>
            <w:r>
              <w:rPr>
                <w:rFonts w:cs="Times New Roman"/>
                <w:sz w:val="20"/>
                <w:szCs w:val="20"/>
              </w:rPr>
              <w:t xml:space="preserve">(w zł </w:t>
            </w:r>
            <w:r>
              <w:rPr>
                <w:rFonts w:cs="Times New Roman"/>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8A07E" w14:textId="77777777" w:rsidR="00695808" w:rsidRPr="00035FFC" w:rsidRDefault="00695808" w:rsidP="00E9244A">
            <w:pPr>
              <w:jc w:val="center"/>
            </w:pPr>
            <w:r w:rsidRPr="00035FFC">
              <w:rPr>
                <w:rFonts w:cs="Times New Roman"/>
                <w:b/>
                <w:bCs/>
                <w:sz w:val="20"/>
                <w:szCs w:val="20"/>
              </w:rPr>
              <w:t xml:space="preserve">Zakres wykonanej usługi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1D240" w14:textId="77777777" w:rsidR="00695808" w:rsidRPr="00035FFC" w:rsidRDefault="00695808" w:rsidP="00E9244A">
            <w:pPr>
              <w:jc w:val="center"/>
            </w:pPr>
            <w:r>
              <w:rPr>
                <w:rFonts w:cs="Times New Roman"/>
                <w:b/>
                <w:bCs/>
                <w:sz w:val="20"/>
                <w:szCs w:val="20"/>
                <w:lang w:val="nl-NL"/>
              </w:rPr>
              <w:t>Okres realiacji usługi</w:t>
            </w:r>
          </w:p>
        </w:tc>
      </w:tr>
      <w:tr w:rsidR="00695808" w:rsidRPr="00035FFC" w14:paraId="34BB256F" w14:textId="77777777" w:rsidTr="00E9244A">
        <w:trPr>
          <w:trHeight w:val="25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E2FD0" w14:textId="77777777" w:rsidR="00695808" w:rsidRPr="00035FFC" w:rsidRDefault="00695808" w:rsidP="00E9244A">
            <w:pPr>
              <w:jc w:val="center"/>
              <w:rPr>
                <w:rFonts w:cs="Times New Roman"/>
                <w:b/>
                <w:bCs/>
                <w:sz w:val="18"/>
                <w:szCs w:val="18"/>
              </w:rPr>
            </w:pPr>
            <w:r w:rsidRPr="00035FFC">
              <w:rPr>
                <w:rFonts w:cs="Times New Roman"/>
                <w:b/>
                <w:bCs/>
                <w:sz w:val="18"/>
                <w:szCs w:val="1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ED0453" w14:textId="77777777" w:rsidR="00695808" w:rsidRPr="00035FFC" w:rsidRDefault="00695808" w:rsidP="00E9244A">
            <w:pPr>
              <w:jc w:val="center"/>
              <w:rPr>
                <w:rFonts w:cs="Times New Roman"/>
                <w:b/>
                <w:bCs/>
                <w:sz w:val="18"/>
                <w:szCs w:val="18"/>
              </w:rPr>
            </w:pPr>
            <w:r w:rsidRPr="00035FFC">
              <w:rPr>
                <w:rFonts w:cs="Times New Roman"/>
                <w:b/>
                <w:bCs/>
                <w:sz w:val="18"/>
                <w:szCs w:val="1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B9BC0" w14:textId="77777777" w:rsidR="00695808" w:rsidRPr="00035FFC" w:rsidRDefault="00695808" w:rsidP="00E9244A">
            <w:pPr>
              <w:jc w:val="center"/>
              <w:rPr>
                <w:rFonts w:cs="Times New Roman"/>
                <w:b/>
                <w:bCs/>
                <w:sz w:val="18"/>
                <w:szCs w:val="18"/>
              </w:rPr>
            </w:pPr>
            <w:r w:rsidRPr="00035FFC">
              <w:rPr>
                <w:rFonts w:cs="Times New Roman"/>
                <w:b/>
                <w:bCs/>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2E60C" w14:textId="77777777" w:rsidR="00695808" w:rsidRPr="00035FFC" w:rsidRDefault="00695808" w:rsidP="00E9244A">
            <w:pPr>
              <w:jc w:val="center"/>
              <w:rPr>
                <w:rFonts w:cs="Times New Roman"/>
                <w:b/>
                <w:bCs/>
                <w:sz w:val="18"/>
                <w:szCs w:val="18"/>
              </w:rPr>
            </w:pPr>
            <w:r w:rsidRPr="00035FFC">
              <w:rPr>
                <w:rFonts w:cs="Times New Roman"/>
                <w:b/>
                <w:bCs/>
                <w:sz w:val="18"/>
                <w:szCs w:val="1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03746" w14:textId="77777777" w:rsidR="00695808" w:rsidRPr="00035FFC" w:rsidRDefault="00695808" w:rsidP="00E9244A">
            <w:pPr>
              <w:jc w:val="center"/>
              <w:rPr>
                <w:rFonts w:cs="Times New Roman"/>
                <w:b/>
                <w:bCs/>
                <w:sz w:val="18"/>
                <w:szCs w:val="18"/>
              </w:rPr>
            </w:pPr>
            <w:r w:rsidRPr="00035FFC">
              <w:rPr>
                <w:rFonts w:cs="Times New Roman"/>
                <w:b/>
                <w:bCs/>
                <w:sz w:val="18"/>
                <w:szCs w:val="18"/>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534E6" w14:textId="77777777" w:rsidR="00695808" w:rsidRPr="00035FFC" w:rsidRDefault="00695808" w:rsidP="00E9244A">
            <w:pPr>
              <w:jc w:val="center"/>
              <w:rPr>
                <w:rFonts w:cs="Times New Roman"/>
                <w:b/>
                <w:bCs/>
                <w:sz w:val="18"/>
                <w:szCs w:val="18"/>
              </w:rPr>
            </w:pPr>
            <w:r w:rsidRPr="00035FFC">
              <w:rPr>
                <w:rFonts w:cs="Times New Roman"/>
                <w:b/>
                <w:bCs/>
                <w:sz w:val="18"/>
                <w:szCs w:val="18"/>
              </w:rPr>
              <w:t>6.</w:t>
            </w:r>
          </w:p>
        </w:tc>
      </w:tr>
      <w:tr w:rsidR="00695808" w:rsidRPr="00035FFC" w14:paraId="1CABD582" w14:textId="77777777" w:rsidTr="00E9244A">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7F0EA" w14:textId="77777777" w:rsidR="00695808" w:rsidRPr="00035FFC" w:rsidRDefault="00695808" w:rsidP="00E9244A">
            <w:pPr>
              <w:spacing w:line="276" w:lineRule="auto"/>
              <w:jc w:val="center"/>
              <w:rPr>
                <w:rFonts w:cs="Times New Roman"/>
                <w:sz w:val="18"/>
                <w:szCs w:val="18"/>
              </w:rPr>
            </w:pPr>
            <w:r w:rsidRPr="00035FFC">
              <w:rPr>
                <w:rFonts w:cs="Times New Roman"/>
                <w:sz w:val="18"/>
                <w:szCs w:val="1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1EF78" w14:textId="77777777" w:rsidR="00695808" w:rsidRPr="00035FFC" w:rsidRDefault="00695808" w:rsidP="00E9244A">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C7363" w14:textId="77777777" w:rsidR="00695808" w:rsidRPr="00035FFC" w:rsidRDefault="00695808" w:rsidP="00E9244A">
            <w:pPr>
              <w:spacing w:line="276" w:lineRule="auto"/>
              <w:rPr>
                <w:rFonts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3578F" w14:textId="77777777" w:rsidR="00695808" w:rsidRPr="00035FFC" w:rsidRDefault="00695808" w:rsidP="00E9244A">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2FB70" w14:textId="77777777" w:rsidR="00695808" w:rsidRPr="00035FFC" w:rsidRDefault="00695808" w:rsidP="00E9244A">
            <w:pPr>
              <w:spacing w:line="276" w:lineRule="auto"/>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4E682" w14:textId="77777777" w:rsidR="00695808" w:rsidRPr="00035FFC" w:rsidRDefault="00695808" w:rsidP="00E9244A">
            <w:pPr>
              <w:spacing w:line="276" w:lineRule="auto"/>
              <w:rPr>
                <w:rFonts w:cs="Times New Roman"/>
                <w:sz w:val="18"/>
                <w:szCs w:val="18"/>
              </w:rPr>
            </w:pPr>
          </w:p>
        </w:tc>
      </w:tr>
      <w:tr w:rsidR="00695808" w:rsidRPr="00035FFC" w14:paraId="6E86C9B7" w14:textId="77777777" w:rsidTr="00E9244A">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A8C42" w14:textId="77777777" w:rsidR="00695808" w:rsidRPr="00035FFC" w:rsidRDefault="00695808" w:rsidP="00E9244A">
            <w:pPr>
              <w:spacing w:line="276" w:lineRule="auto"/>
              <w:jc w:val="center"/>
              <w:rPr>
                <w:rFonts w:cs="Times New Roman"/>
                <w:sz w:val="18"/>
                <w:szCs w:val="18"/>
              </w:rPr>
            </w:pPr>
            <w:r w:rsidRPr="00035FFC">
              <w:rPr>
                <w:rFonts w:cs="Times New Roman"/>
                <w:sz w:val="18"/>
                <w:szCs w:val="1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38404" w14:textId="77777777" w:rsidR="00695808" w:rsidRPr="00035FFC" w:rsidRDefault="00695808" w:rsidP="00E9244A">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FC3E3B" w14:textId="77777777" w:rsidR="00695808" w:rsidRPr="00035FFC" w:rsidRDefault="00695808" w:rsidP="00E9244A">
            <w:pPr>
              <w:spacing w:line="276" w:lineRule="auto"/>
              <w:rPr>
                <w:rFonts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C40CB" w14:textId="77777777" w:rsidR="00695808" w:rsidRPr="00035FFC" w:rsidRDefault="00695808" w:rsidP="00E9244A">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E59AE" w14:textId="77777777" w:rsidR="00695808" w:rsidRPr="00035FFC" w:rsidRDefault="00695808" w:rsidP="00E9244A">
            <w:pPr>
              <w:spacing w:line="276" w:lineRule="auto"/>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328F4" w14:textId="77777777" w:rsidR="00695808" w:rsidRPr="00035FFC" w:rsidRDefault="00695808" w:rsidP="00E9244A">
            <w:pPr>
              <w:spacing w:line="276" w:lineRule="auto"/>
              <w:rPr>
                <w:rFonts w:cs="Times New Roman"/>
                <w:sz w:val="18"/>
                <w:szCs w:val="18"/>
              </w:rPr>
            </w:pPr>
          </w:p>
        </w:tc>
      </w:tr>
    </w:tbl>
    <w:p w14:paraId="43F570B5" w14:textId="77777777" w:rsidR="00695808" w:rsidRPr="00035FFC" w:rsidRDefault="00695808" w:rsidP="00695808">
      <w:pPr>
        <w:tabs>
          <w:tab w:val="left" w:pos="1080"/>
        </w:tabs>
        <w:spacing w:line="276" w:lineRule="auto"/>
        <w:ind w:left="70" w:hanging="70"/>
        <w:jc w:val="both"/>
        <w:rPr>
          <w:rFonts w:ascii="Calibri" w:eastAsia="Calibri" w:hAnsi="Calibri" w:cs="Calibri"/>
          <w:sz w:val="10"/>
          <w:szCs w:val="10"/>
        </w:rPr>
      </w:pPr>
    </w:p>
    <w:p w14:paraId="39F1BA14" w14:textId="77777777" w:rsidR="00695808" w:rsidRDefault="00695808" w:rsidP="00695808">
      <w:pPr>
        <w:pStyle w:val="Tekstpodstawowy"/>
        <w:spacing w:line="240" w:lineRule="auto"/>
      </w:pPr>
      <w:r>
        <w:rPr>
          <w:rFonts w:ascii="Times New Roman" w:hAnsi="Times New Roman" w:cs="Times New Roman"/>
          <w:sz w:val="18"/>
          <w:szCs w:val="18"/>
        </w:rPr>
        <w:t>UWAGA!</w:t>
      </w:r>
    </w:p>
    <w:p w14:paraId="097C6171" w14:textId="77777777" w:rsidR="00695808" w:rsidRDefault="00695808" w:rsidP="00695808">
      <w:pPr>
        <w:pStyle w:val="BodyTextIndentZnak"/>
        <w:tabs>
          <w:tab w:val="left" w:pos="567"/>
        </w:tabs>
        <w:spacing w:line="240" w:lineRule="auto"/>
        <w:ind w:left="0"/>
        <w:rPr>
          <w:rFonts w:ascii="Times New Roman" w:hAnsi="Times New Roman"/>
          <w:sz w:val="18"/>
          <w:szCs w:val="18"/>
          <w:lang w:eastAsia="pl-PL"/>
        </w:rPr>
      </w:pPr>
      <w:r>
        <w:rPr>
          <w:rFonts w:ascii="Times New Roman" w:hAnsi="Times New Roman"/>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03B2ED2B" w14:textId="77777777" w:rsidR="00695808" w:rsidRDefault="00695808" w:rsidP="00695808">
      <w:pPr>
        <w:pStyle w:val="Nagwek9"/>
        <w:spacing w:before="0"/>
        <w:jc w:val="right"/>
        <w:rPr>
          <w:rFonts w:ascii="Calibri" w:hAnsi="Calibri" w:cs="Calibri"/>
          <w:b/>
          <w:bCs/>
          <w:i w:val="0"/>
          <w:color w:val="000000"/>
          <w:sz w:val="22"/>
          <w:szCs w:val="22"/>
        </w:rPr>
      </w:pPr>
    </w:p>
    <w:p w14:paraId="0241382E" w14:textId="77777777" w:rsidR="00695808" w:rsidRDefault="00695808" w:rsidP="00695808">
      <w:pPr>
        <w:ind w:left="4821" w:firstLine="708"/>
      </w:pPr>
      <w:r>
        <w:rPr>
          <w:rFonts w:ascii="Arial Narrow" w:hAnsi="Arial Narrow"/>
          <w:sz w:val="20"/>
          <w:szCs w:val="20"/>
        </w:rPr>
        <w:t>..........................................................</w:t>
      </w:r>
    </w:p>
    <w:p w14:paraId="0FD31625" w14:textId="562664BD" w:rsidR="00695808" w:rsidRPr="009106D5" w:rsidRDefault="00695808">
      <w:pPr>
        <w:pStyle w:val="Akapitzlist"/>
        <w:numPr>
          <w:ilvl w:val="0"/>
          <w:numId w:val="27"/>
        </w:numPr>
        <w:ind w:left="5529" w:firstLine="0"/>
        <w:rPr>
          <w:rFonts w:ascii="Tahoma" w:hAnsi="Tahoma" w:cs="Tahoma"/>
          <w:color w:val="FF0000"/>
          <w:sz w:val="18"/>
          <w:szCs w:val="18"/>
        </w:rPr>
      </w:pPr>
      <w:r w:rsidRPr="00565FFD">
        <w:rPr>
          <w:rFonts w:ascii="Tahoma" w:hAnsi="Tahoma" w:cs="Tahoma"/>
          <w:color w:val="FF0000"/>
          <w:sz w:val="18"/>
          <w:szCs w:val="18"/>
        </w:rPr>
        <w:t>Plik należy opatrzyć  kwalifikowanym podpisem elektronicznym osoby uprawnionej do występowania w imieniu Wykonawcy</w:t>
      </w:r>
    </w:p>
    <w:p w14:paraId="523D24F9" w14:textId="77777777" w:rsidR="00695808" w:rsidRDefault="00695808" w:rsidP="00695808">
      <w:pPr>
        <w:pStyle w:val="Nagwek9"/>
        <w:spacing w:before="0"/>
        <w:jc w:val="right"/>
        <w:rPr>
          <w:rFonts w:ascii="Calibri" w:hAnsi="Calibri" w:cs="Calibri"/>
          <w:b/>
          <w:bCs/>
          <w:i w:val="0"/>
          <w:color w:val="000000"/>
          <w:sz w:val="22"/>
          <w:szCs w:val="22"/>
        </w:rPr>
      </w:pPr>
      <w:r>
        <w:rPr>
          <w:rFonts w:ascii="Calibri" w:hAnsi="Calibri" w:cs="Calibri"/>
          <w:b/>
          <w:bCs/>
          <w:i w:val="0"/>
          <w:color w:val="000000"/>
          <w:sz w:val="22"/>
          <w:szCs w:val="22"/>
        </w:rPr>
        <w:lastRenderedPageBreak/>
        <w:t>Załącznik nr 4b</w:t>
      </w:r>
    </w:p>
    <w:p w14:paraId="0EC04ABD" w14:textId="77777777" w:rsidR="00695808" w:rsidRDefault="00695808">
      <w:pPr>
        <w:pStyle w:val="Akapitzlist"/>
        <w:numPr>
          <w:ilvl w:val="7"/>
          <w:numId w:val="66"/>
        </w:numPr>
        <w:tabs>
          <w:tab w:val="left" w:pos="720"/>
          <w:tab w:val="left" w:pos="4406"/>
        </w:tabs>
        <w:autoSpaceDN w:val="0"/>
        <w:ind w:hanging="1440"/>
        <w:contextualSpacing w:val="0"/>
        <w:jc w:val="right"/>
      </w:pPr>
      <w:r>
        <w:rPr>
          <w:rFonts w:ascii="Calibri" w:hAnsi="Calibri" w:cs="Calibri"/>
          <w:b/>
          <w:bCs/>
          <w:color w:val="000000"/>
          <w:sz w:val="22"/>
          <w:szCs w:val="22"/>
        </w:rPr>
        <w:t>do SWZ</w:t>
      </w:r>
    </w:p>
    <w:p w14:paraId="01FFE5D1" w14:textId="77777777" w:rsidR="00695808" w:rsidRDefault="00695808" w:rsidP="00695808">
      <w:pPr>
        <w:pStyle w:val="Tekstpodstawowy"/>
        <w:widowControl w:val="0"/>
        <w:tabs>
          <w:tab w:val="left" w:pos="3125"/>
        </w:tabs>
        <w:spacing w:line="276" w:lineRule="auto"/>
        <w:ind w:left="992" w:right="142"/>
        <w:rPr>
          <w:rFonts w:ascii="Calibri" w:hAnsi="Calibri" w:cs="Calibri"/>
          <w:sz w:val="22"/>
          <w:szCs w:val="22"/>
        </w:rPr>
      </w:pPr>
    </w:p>
    <w:p w14:paraId="51203C65" w14:textId="77777777" w:rsidR="00695808" w:rsidRPr="00DA592D" w:rsidRDefault="00695808" w:rsidP="00695808">
      <w:pPr>
        <w:pStyle w:val="BodyTextIndentZnak"/>
        <w:spacing w:line="312" w:lineRule="auto"/>
        <w:ind w:left="0"/>
        <w:jc w:val="center"/>
        <w:rPr>
          <w:rFonts w:asciiTheme="minorHAnsi" w:hAnsiTheme="minorHAnsi" w:cstheme="minorHAnsi"/>
          <w:b/>
          <w:bCs/>
          <w:sz w:val="22"/>
          <w:szCs w:val="22"/>
          <w:shd w:val="clear" w:color="auto" w:fill="FFFFFF"/>
        </w:rPr>
      </w:pPr>
      <w:r w:rsidRPr="00DA592D">
        <w:rPr>
          <w:rFonts w:asciiTheme="minorHAnsi" w:hAnsiTheme="minorHAnsi" w:cstheme="minorHAnsi"/>
          <w:b/>
          <w:bCs/>
          <w:sz w:val="22"/>
          <w:szCs w:val="22"/>
          <w:shd w:val="clear" w:color="auto" w:fill="FFFFFF"/>
        </w:rPr>
        <w:t>WYKAZ</w:t>
      </w:r>
    </w:p>
    <w:p w14:paraId="5CB9D4BF" w14:textId="77777777" w:rsidR="00695808" w:rsidRPr="00DA592D" w:rsidRDefault="00695808" w:rsidP="00695808">
      <w:pPr>
        <w:pStyle w:val="BodyTextIndentZnak"/>
        <w:spacing w:line="312" w:lineRule="auto"/>
        <w:ind w:left="0"/>
        <w:rPr>
          <w:rFonts w:asciiTheme="minorHAnsi" w:hAnsiTheme="minorHAnsi" w:cstheme="minorHAnsi"/>
        </w:rPr>
      </w:pPr>
      <w:r w:rsidRPr="00DA592D">
        <w:rPr>
          <w:rFonts w:asciiTheme="minorHAnsi" w:hAnsiTheme="minorHAnsi" w:cstheme="minorHAnsi"/>
          <w:sz w:val="22"/>
          <w:szCs w:val="22"/>
          <w:shd w:val="clear" w:color="auto" w:fill="FFFFFF"/>
        </w:rPr>
        <w:t xml:space="preserve">narzędzi dostępnych wykonawcy w celu wykonania zamówienia publicznego  wraz z informacją o podstawie do dysponowania tymi zasobami. </w:t>
      </w:r>
    </w:p>
    <w:tbl>
      <w:tblPr>
        <w:tblW w:w="9062" w:type="dxa"/>
        <w:jc w:val="center"/>
        <w:tblCellMar>
          <w:left w:w="10" w:type="dxa"/>
          <w:right w:w="10" w:type="dxa"/>
        </w:tblCellMar>
        <w:tblLook w:val="0000" w:firstRow="0" w:lastRow="0" w:firstColumn="0" w:lastColumn="0" w:noHBand="0" w:noVBand="0"/>
      </w:tblPr>
      <w:tblGrid>
        <w:gridCol w:w="434"/>
        <w:gridCol w:w="2820"/>
        <w:gridCol w:w="1292"/>
        <w:gridCol w:w="1261"/>
        <w:gridCol w:w="1297"/>
        <w:gridCol w:w="872"/>
        <w:gridCol w:w="1086"/>
      </w:tblGrid>
      <w:tr w:rsidR="00695808" w:rsidRPr="00DF6978" w14:paraId="1C1E8440" w14:textId="77777777" w:rsidTr="00E9244A">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237D00" w14:textId="77777777" w:rsidR="00695808" w:rsidRDefault="00695808" w:rsidP="00E9244A">
            <w:pPr>
              <w:jc w:val="center"/>
              <w:rPr>
                <w:rFonts w:cs="Times New Roman"/>
                <w:b/>
                <w:sz w:val="18"/>
                <w:szCs w:val="18"/>
              </w:rPr>
            </w:pPr>
            <w:r>
              <w:rPr>
                <w:rFonts w:cs="Times New Roman"/>
                <w:b/>
                <w:sz w:val="18"/>
                <w:szCs w:val="18"/>
              </w:rPr>
              <w:t>Lp.</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7F4C21" w14:textId="77777777" w:rsidR="00695808" w:rsidRDefault="00695808" w:rsidP="00E9244A">
            <w:pPr>
              <w:jc w:val="center"/>
              <w:rPr>
                <w:rFonts w:cs="Times New Roman"/>
                <w:b/>
                <w:sz w:val="18"/>
                <w:szCs w:val="18"/>
              </w:rPr>
            </w:pPr>
            <w:r>
              <w:rPr>
                <w:rFonts w:cs="Times New Roman"/>
                <w:b/>
                <w:sz w:val="18"/>
                <w:szCs w:val="18"/>
              </w:rPr>
              <w:t>Opis wymagania Zamawiającego</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9873BE" w14:textId="77777777" w:rsidR="00695808" w:rsidRDefault="00695808" w:rsidP="00E9244A">
            <w:pPr>
              <w:jc w:val="center"/>
              <w:rPr>
                <w:rFonts w:cs="Times New Roman"/>
                <w:b/>
                <w:sz w:val="18"/>
                <w:szCs w:val="18"/>
              </w:rPr>
            </w:pPr>
            <w:r>
              <w:rPr>
                <w:rFonts w:cs="Times New Roman"/>
                <w:b/>
                <w:sz w:val="18"/>
                <w:szCs w:val="18"/>
              </w:rPr>
              <w:t>Wymagana ilość sztuk</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9D0D20" w14:textId="77777777" w:rsidR="00695808" w:rsidRDefault="00695808" w:rsidP="00E9244A">
            <w:pPr>
              <w:jc w:val="center"/>
              <w:rPr>
                <w:rFonts w:cs="Times New Roman"/>
                <w:b/>
                <w:sz w:val="18"/>
                <w:szCs w:val="18"/>
              </w:rPr>
            </w:pPr>
            <w:r>
              <w:rPr>
                <w:rFonts w:cs="Times New Roman"/>
                <w:b/>
                <w:sz w:val="18"/>
                <w:szCs w:val="18"/>
              </w:rPr>
              <w:t>Opis, rodzaj, pojazdu jaki dysponuje wykonawca</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0D5AF2" w14:textId="77777777" w:rsidR="00695808" w:rsidRPr="00DF6978" w:rsidRDefault="00695808" w:rsidP="00E9244A">
            <w:pPr>
              <w:jc w:val="center"/>
            </w:pPr>
            <w:r>
              <w:rPr>
                <w:rFonts w:cs="Times New Roman"/>
                <w:b/>
                <w:sz w:val="18"/>
                <w:szCs w:val="18"/>
              </w:rPr>
              <w:t>Kubatura w m</w:t>
            </w:r>
            <w:r>
              <w:rPr>
                <w:rFonts w:cs="Times New Roman"/>
                <w:b/>
                <w:sz w:val="18"/>
                <w:szCs w:val="18"/>
                <w:vertAlign w:val="superscript"/>
              </w:rPr>
              <w:t>3</w:t>
            </w:r>
            <w:r>
              <w:rPr>
                <w:rFonts w:cs="Times New Roman"/>
                <w:b/>
                <w:sz w:val="18"/>
                <w:szCs w:val="18"/>
              </w:rPr>
              <w:t xml:space="preserve"> / ładowność w 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66B2FA" w14:textId="77777777" w:rsidR="00695808" w:rsidRDefault="00695808" w:rsidP="00E9244A">
            <w:pPr>
              <w:jc w:val="center"/>
              <w:rPr>
                <w:rFonts w:cs="Times New Roman"/>
                <w:b/>
                <w:sz w:val="18"/>
                <w:szCs w:val="18"/>
              </w:rPr>
            </w:pPr>
            <w:r>
              <w:rPr>
                <w:rFonts w:cs="Times New Roman"/>
                <w:b/>
                <w:sz w:val="18"/>
                <w:szCs w:val="18"/>
              </w:rPr>
              <w:t>Norma emisji spalin EURO</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ED2272" w14:textId="77777777" w:rsidR="00695808" w:rsidRDefault="00695808" w:rsidP="00E9244A">
            <w:pPr>
              <w:jc w:val="center"/>
              <w:rPr>
                <w:rFonts w:cs="Times New Roman"/>
                <w:b/>
                <w:sz w:val="18"/>
                <w:szCs w:val="18"/>
              </w:rPr>
            </w:pPr>
            <w:r>
              <w:rPr>
                <w:rFonts w:cs="Times New Roman"/>
                <w:b/>
                <w:sz w:val="18"/>
                <w:szCs w:val="18"/>
              </w:rPr>
              <w:t>Zasoby własne</w:t>
            </w:r>
          </w:p>
          <w:p w14:paraId="364F528C" w14:textId="77777777" w:rsidR="00695808" w:rsidRDefault="00695808" w:rsidP="00E9244A">
            <w:pPr>
              <w:jc w:val="center"/>
              <w:rPr>
                <w:rFonts w:cs="Times New Roman"/>
                <w:b/>
                <w:sz w:val="18"/>
                <w:szCs w:val="18"/>
              </w:rPr>
            </w:pPr>
            <w:r>
              <w:rPr>
                <w:rFonts w:cs="Times New Roman"/>
                <w:b/>
                <w:sz w:val="18"/>
                <w:szCs w:val="18"/>
              </w:rPr>
              <w:t>(własność, leasing, wynajem)</w:t>
            </w:r>
          </w:p>
        </w:tc>
      </w:tr>
      <w:tr w:rsidR="00695808" w14:paraId="3AEE5CC5" w14:textId="77777777" w:rsidTr="00E9244A">
        <w:trPr>
          <w:trHeight w:val="158"/>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C4585A" w14:textId="77777777" w:rsidR="00695808" w:rsidRDefault="00695808" w:rsidP="00E9244A">
            <w:pPr>
              <w:jc w:val="center"/>
              <w:rPr>
                <w:rFonts w:cs="Times New Roman"/>
                <w:bCs/>
                <w:sz w:val="18"/>
                <w:szCs w:val="18"/>
              </w:rPr>
            </w:pPr>
            <w:r>
              <w:rPr>
                <w:rFonts w:cs="Times New Roman"/>
                <w:bCs/>
                <w:sz w:val="18"/>
                <w:szCs w:val="18"/>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7E4B03" w14:textId="77777777" w:rsidR="00695808" w:rsidRDefault="00695808" w:rsidP="00E9244A">
            <w:pPr>
              <w:jc w:val="center"/>
              <w:rPr>
                <w:rFonts w:cs="Times New Roman"/>
                <w:bCs/>
                <w:sz w:val="18"/>
                <w:szCs w:val="18"/>
              </w:rPr>
            </w:pPr>
            <w:r>
              <w:rPr>
                <w:rFonts w:cs="Times New Roman"/>
                <w:bCs/>
                <w:sz w:val="18"/>
                <w:szCs w:val="18"/>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109584" w14:textId="77777777" w:rsidR="00695808" w:rsidRDefault="00695808" w:rsidP="00E9244A">
            <w:pPr>
              <w:jc w:val="center"/>
              <w:rPr>
                <w:rFonts w:cs="Times New Roman"/>
                <w:bCs/>
                <w:sz w:val="18"/>
                <w:szCs w:val="18"/>
              </w:rPr>
            </w:pPr>
            <w:r>
              <w:rPr>
                <w:rFonts w:cs="Times New Roman"/>
                <w:bCs/>
                <w:sz w:val="18"/>
                <w:szCs w:val="18"/>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44EA94" w14:textId="77777777" w:rsidR="00695808" w:rsidRDefault="00695808" w:rsidP="00E9244A">
            <w:pPr>
              <w:jc w:val="center"/>
              <w:rPr>
                <w:rFonts w:cs="Times New Roman"/>
                <w:bCs/>
                <w:sz w:val="18"/>
                <w:szCs w:val="18"/>
              </w:rPr>
            </w:pPr>
            <w:r>
              <w:rPr>
                <w:rFonts w:cs="Times New Roman"/>
                <w:bCs/>
                <w:sz w:val="18"/>
                <w:szCs w:val="18"/>
              </w:rPr>
              <w:t>4.</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E812E5" w14:textId="77777777" w:rsidR="00695808" w:rsidRDefault="00695808" w:rsidP="00E9244A">
            <w:pPr>
              <w:jc w:val="center"/>
              <w:rPr>
                <w:rFonts w:cs="Times New Roman"/>
                <w:bCs/>
                <w:sz w:val="18"/>
                <w:szCs w:val="18"/>
              </w:rPr>
            </w:pPr>
            <w:r>
              <w:rPr>
                <w:rFonts w:cs="Times New Roman"/>
                <w:bCs/>
                <w:sz w:val="18"/>
                <w:szCs w:val="18"/>
              </w:rPr>
              <w:t>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29C0F2" w14:textId="77777777" w:rsidR="00695808" w:rsidRDefault="00695808" w:rsidP="00E9244A">
            <w:pPr>
              <w:jc w:val="center"/>
              <w:rPr>
                <w:rFonts w:cs="Times New Roman"/>
                <w:bCs/>
                <w:sz w:val="18"/>
                <w:szCs w:val="18"/>
              </w:rPr>
            </w:pPr>
            <w:r>
              <w:rPr>
                <w:rFonts w:cs="Times New Roman"/>
                <w:bCs/>
                <w:sz w:val="18"/>
                <w:szCs w:val="18"/>
              </w:rPr>
              <w:t>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DBD103" w14:textId="77777777" w:rsidR="00695808" w:rsidRDefault="00695808" w:rsidP="00E9244A">
            <w:pPr>
              <w:jc w:val="center"/>
              <w:rPr>
                <w:rFonts w:cs="Times New Roman"/>
                <w:bCs/>
                <w:sz w:val="18"/>
                <w:szCs w:val="18"/>
              </w:rPr>
            </w:pPr>
            <w:r>
              <w:rPr>
                <w:rFonts w:cs="Times New Roman"/>
                <w:bCs/>
                <w:sz w:val="18"/>
                <w:szCs w:val="18"/>
              </w:rPr>
              <w:t>7.</w:t>
            </w:r>
          </w:p>
        </w:tc>
      </w:tr>
      <w:tr w:rsidR="00695808" w14:paraId="35396B18" w14:textId="77777777" w:rsidTr="00E9244A">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69D4FF" w14:textId="77777777" w:rsidR="00695808" w:rsidRDefault="00695808" w:rsidP="00E9244A">
            <w:pPr>
              <w:jc w:val="center"/>
              <w:rPr>
                <w:rFonts w:cs="Times New Roman"/>
                <w:bCs/>
                <w:sz w:val="18"/>
                <w:szCs w:val="18"/>
              </w:rPr>
            </w:pPr>
            <w:r>
              <w:rPr>
                <w:rFonts w:cs="Times New Roman"/>
                <w:bCs/>
                <w:sz w:val="18"/>
                <w:szCs w:val="18"/>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1D15E7" w14:textId="1AA86979" w:rsidR="00695808" w:rsidRDefault="00695808" w:rsidP="00E9244A">
            <w:pPr>
              <w:pStyle w:val="Tekstpodstawowy"/>
              <w:spacing w:line="240" w:lineRule="auto"/>
              <w:ind w:right="142"/>
              <w:jc w:val="center"/>
            </w:pPr>
            <w:r>
              <w:rPr>
                <w:rFonts w:ascii="Times New Roman" w:hAnsi="Times New Roman" w:cs="Times New Roman"/>
                <w:spacing w:val="-1"/>
                <w:sz w:val="18"/>
                <w:szCs w:val="18"/>
              </w:rPr>
              <w:t xml:space="preserve">Pojazd przystosowany </w:t>
            </w:r>
            <w:r>
              <w:rPr>
                <w:rFonts w:ascii="Times New Roman" w:hAnsi="Times New Roman" w:cs="Times New Roman"/>
                <w:sz w:val="18"/>
                <w:szCs w:val="18"/>
              </w:rPr>
              <w:t>do</w:t>
            </w:r>
            <w:r>
              <w:rPr>
                <w:rFonts w:ascii="Times New Roman" w:hAnsi="Times New Roman" w:cs="Times New Roman"/>
                <w:spacing w:val="22"/>
                <w:sz w:val="18"/>
                <w:szCs w:val="18"/>
              </w:rPr>
              <w:t xml:space="preserve"> </w:t>
            </w:r>
            <w:r>
              <w:rPr>
                <w:rFonts w:ascii="Times New Roman" w:hAnsi="Times New Roman" w:cs="Times New Roman"/>
                <w:sz w:val="18"/>
                <w:szCs w:val="18"/>
              </w:rPr>
              <w:t>odbioru</w:t>
            </w:r>
            <w:r>
              <w:rPr>
                <w:rFonts w:ascii="Times New Roman" w:hAnsi="Times New Roman" w:cs="Times New Roman"/>
                <w:spacing w:val="21"/>
                <w:sz w:val="18"/>
                <w:szCs w:val="18"/>
              </w:rPr>
              <w:t xml:space="preserve"> </w:t>
            </w:r>
            <w:r w:rsidR="00245CED">
              <w:rPr>
                <w:rFonts w:ascii="Times New Roman" w:hAnsi="Times New Roman" w:cs="Times New Roman"/>
                <w:spacing w:val="21"/>
                <w:sz w:val="18"/>
                <w:szCs w:val="18"/>
              </w:rPr>
              <w:t>o</w:t>
            </w:r>
            <w:r>
              <w:rPr>
                <w:rFonts w:ascii="Times New Roman" w:hAnsi="Times New Roman" w:cs="Times New Roman"/>
                <w:sz w:val="18"/>
                <w:szCs w:val="18"/>
              </w:rPr>
              <w:t>dpadów</w:t>
            </w:r>
            <w:r w:rsidR="00C43BEC">
              <w:rPr>
                <w:rFonts w:ascii="Times New Roman" w:hAnsi="Times New Roman" w:cs="Times New Roman"/>
                <w:sz w:val="18"/>
                <w:szCs w:val="18"/>
              </w:rPr>
              <w:t xml:space="preserve"> poprodukcyjnych</w:t>
            </w:r>
            <w:r>
              <w:rPr>
                <w:rFonts w:ascii="Times New Roman" w:hAnsi="Times New Roman" w:cs="Times New Roman"/>
                <w:sz w:val="18"/>
                <w:szCs w:val="18"/>
              </w:rPr>
              <w:t>,</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DDFB88" w14:textId="3BEE2262" w:rsidR="00695808" w:rsidRDefault="00C43BEC" w:rsidP="00E9244A">
            <w:pPr>
              <w:jc w:val="center"/>
              <w:rPr>
                <w:rFonts w:cs="Times New Roman"/>
                <w:bCs/>
                <w:sz w:val="18"/>
                <w:szCs w:val="18"/>
              </w:rPr>
            </w:pPr>
            <w:r>
              <w:rPr>
                <w:rFonts w:cs="Times New Roman"/>
                <w:bCs/>
                <w:sz w:val="18"/>
                <w:szCs w:val="18"/>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078E96" w14:textId="77777777" w:rsidR="00695808" w:rsidRDefault="00695808" w:rsidP="00E9244A">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F5E5D6" w14:textId="77777777" w:rsidR="00695808" w:rsidRDefault="00695808" w:rsidP="00E9244A">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7F184F" w14:textId="77777777" w:rsidR="00695808" w:rsidRDefault="00695808" w:rsidP="00E9244A">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D4792D" w14:textId="77777777" w:rsidR="00695808" w:rsidRDefault="00695808" w:rsidP="00E9244A">
            <w:pPr>
              <w:jc w:val="center"/>
              <w:rPr>
                <w:rFonts w:cs="Times New Roman"/>
                <w:bCs/>
                <w:sz w:val="18"/>
                <w:szCs w:val="18"/>
              </w:rPr>
            </w:pPr>
          </w:p>
        </w:tc>
      </w:tr>
    </w:tbl>
    <w:p w14:paraId="46669A49" w14:textId="77777777" w:rsidR="00695808" w:rsidRDefault="00695808" w:rsidP="00695808">
      <w:pPr>
        <w:pStyle w:val="Tekstpodstawowy"/>
        <w:widowControl w:val="0"/>
        <w:tabs>
          <w:tab w:val="left" w:pos="3125"/>
        </w:tabs>
        <w:spacing w:line="276" w:lineRule="auto"/>
        <w:ind w:left="992" w:right="142"/>
        <w:rPr>
          <w:rFonts w:ascii="Calibri" w:hAnsi="Calibri" w:cs="Calibri"/>
          <w:sz w:val="22"/>
          <w:szCs w:val="22"/>
        </w:rPr>
      </w:pPr>
    </w:p>
    <w:p w14:paraId="6939B9CF" w14:textId="467BD75C" w:rsidR="00695808" w:rsidRPr="00DA592D" w:rsidRDefault="00695808" w:rsidP="00695808">
      <w:pPr>
        <w:pStyle w:val="Tekstpodstawowy"/>
        <w:widowControl w:val="0"/>
        <w:tabs>
          <w:tab w:val="left" w:pos="3125"/>
        </w:tabs>
        <w:spacing w:line="276" w:lineRule="auto"/>
        <w:ind w:right="142"/>
        <w:rPr>
          <w:rFonts w:asciiTheme="minorHAnsi" w:hAnsiTheme="minorHAnsi" w:cstheme="minorHAnsi"/>
        </w:rPr>
      </w:pPr>
      <w:r w:rsidRPr="00DA592D">
        <w:rPr>
          <w:rFonts w:asciiTheme="minorHAnsi" w:hAnsiTheme="minorHAnsi" w:cstheme="minorHAnsi"/>
          <w:sz w:val="22"/>
          <w:szCs w:val="22"/>
        </w:rPr>
        <w:t xml:space="preserve">Oświadczam, że pojazdy wymienione w powyższym wykazie spełniają </w:t>
      </w:r>
      <w:r w:rsidRPr="00DA592D">
        <w:rPr>
          <w:rFonts w:asciiTheme="minorHAnsi" w:hAnsiTheme="minorHAnsi" w:cstheme="minorHAnsi"/>
          <w:spacing w:val="17"/>
          <w:sz w:val="22"/>
          <w:szCs w:val="22"/>
        </w:rPr>
        <w:t xml:space="preserve"> </w:t>
      </w:r>
      <w:r w:rsidRPr="00DA592D">
        <w:rPr>
          <w:rFonts w:asciiTheme="minorHAnsi" w:hAnsiTheme="minorHAnsi" w:cstheme="minorHAnsi"/>
          <w:spacing w:val="-1"/>
          <w:sz w:val="22"/>
          <w:szCs w:val="22"/>
        </w:rPr>
        <w:t>wymagania,</w:t>
      </w:r>
      <w:r w:rsidRPr="00DA592D">
        <w:rPr>
          <w:rFonts w:asciiTheme="minorHAnsi" w:hAnsiTheme="minorHAnsi" w:cstheme="minorHAnsi"/>
          <w:spacing w:val="16"/>
          <w:sz w:val="22"/>
          <w:szCs w:val="22"/>
        </w:rPr>
        <w:t xml:space="preserve"> </w:t>
      </w:r>
      <w:r w:rsidRPr="00DA592D">
        <w:rPr>
          <w:rFonts w:asciiTheme="minorHAnsi" w:hAnsiTheme="minorHAnsi" w:cstheme="minorHAnsi"/>
          <w:sz w:val="22"/>
          <w:szCs w:val="22"/>
        </w:rPr>
        <w:t>o</w:t>
      </w:r>
      <w:r w:rsidRPr="00DA592D">
        <w:rPr>
          <w:rFonts w:asciiTheme="minorHAnsi" w:hAnsiTheme="minorHAnsi" w:cstheme="minorHAnsi"/>
          <w:spacing w:val="17"/>
          <w:sz w:val="22"/>
          <w:szCs w:val="22"/>
        </w:rPr>
        <w:t xml:space="preserve"> </w:t>
      </w:r>
      <w:r w:rsidRPr="00DA592D">
        <w:rPr>
          <w:rFonts w:asciiTheme="minorHAnsi" w:hAnsiTheme="minorHAnsi" w:cstheme="minorHAnsi"/>
          <w:spacing w:val="-1"/>
          <w:sz w:val="22"/>
          <w:szCs w:val="22"/>
        </w:rPr>
        <w:t>których</w:t>
      </w:r>
      <w:r w:rsidRPr="00DA592D">
        <w:rPr>
          <w:rFonts w:asciiTheme="minorHAnsi" w:hAnsiTheme="minorHAnsi" w:cstheme="minorHAnsi"/>
          <w:spacing w:val="17"/>
          <w:sz w:val="22"/>
          <w:szCs w:val="22"/>
        </w:rPr>
        <w:t xml:space="preserve"> </w:t>
      </w:r>
      <w:r w:rsidRPr="00DA592D">
        <w:rPr>
          <w:rFonts w:asciiTheme="minorHAnsi" w:hAnsiTheme="minorHAnsi" w:cstheme="minorHAnsi"/>
          <w:spacing w:val="-1"/>
          <w:sz w:val="22"/>
          <w:szCs w:val="22"/>
        </w:rPr>
        <w:t>mowa</w:t>
      </w:r>
      <w:r w:rsidRPr="00DA592D">
        <w:rPr>
          <w:rFonts w:asciiTheme="minorHAnsi" w:hAnsiTheme="minorHAnsi" w:cstheme="minorHAnsi"/>
          <w:spacing w:val="18"/>
          <w:sz w:val="22"/>
          <w:szCs w:val="22"/>
        </w:rPr>
        <w:t xml:space="preserve"> </w:t>
      </w:r>
      <w:r w:rsidRPr="00DA592D">
        <w:rPr>
          <w:rFonts w:asciiTheme="minorHAnsi" w:hAnsiTheme="minorHAnsi" w:cstheme="minorHAnsi"/>
          <w:sz w:val="22"/>
          <w:szCs w:val="22"/>
        </w:rPr>
        <w:t>w</w:t>
      </w:r>
      <w:r w:rsidRPr="00DA592D">
        <w:rPr>
          <w:rFonts w:asciiTheme="minorHAnsi" w:hAnsiTheme="minorHAnsi" w:cstheme="minorHAnsi"/>
          <w:spacing w:val="15"/>
          <w:sz w:val="22"/>
          <w:szCs w:val="22"/>
        </w:rPr>
        <w:t xml:space="preserve"> </w:t>
      </w:r>
      <w:r w:rsidRPr="00DA592D">
        <w:rPr>
          <w:rFonts w:asciiTheme="minorHAnsi" w:hAnsiTheme="minorHAnsi" w:cstheme="minorHAnsi"/>
          <w:sz w:val="22"/>
          <w:szCs w:val="22"/>
        </w:rPr>
        <w:t>rozporządzeniu</w:t>
      </w:r>
      <w:r w:rsidRPr="00DA592D">
        <w:rPr>
          <w:rFonts w:asciiTheme="minorHAnsi" w:hAnsiTheme="minorHAnsi" w:cstheme="minorHAnsi"/>
          <w:spacing w:val="17"/>
          <w:sz w:val="22"/>
          <w:szCs w:val="22"/>
        </w:rPr>
        <w:t xml:space="preserve"> </w:t>
      </w:r>
      <w:r w:rsidRPr="00DA592D">
        <w:rPr>
          <w:rFonts w:asciiTheme="minorHAnsi" w:hAnsiTheme="minorHAnsi" w:cstheme="minorHAnsi"/>
          <w:spacing w:val="-1"/>
          <w:sz w:val="22"/>
          <w:szCs w:val="22"/>
        </w:rPr>
        <w:t>Ministra</w:t>
      </w:r>
      <w:r w:rsidRPr="00DA592D">
        <w:rPr>
          <w:rFonts w:asciiTheme="minorHAnsi" w:hAnsiTheme="minorHAnsi" w:cstheme="minorHAnsi"/>
          <w:spacing w:val="17"/>
          <w:sz w:val="22"/>
          <w:szCs w:val="22"/>
        </w:rPr>
        <w:t xml:space="preserve"> </w:t>
      </w:r>
      <w:r w:rsidRPr="00DA592D">
        <w:rPr>
          <w:rFonts w:asciiTheme="minorHAnsi" w:hAnsiTheme="minorHAnsi" w:cstheme="minorHAnsi"/>
          <w:spacing w:val="-1"/>
          <w:sz w:val="22"/>
          <w:szCs w:val="22"/>
        </w:rPr>
        <w:t>Środowiska</w:t>
      </w:r>
      <w:r w:rsidRPr="00DA592D">
        <w:rPr>
          <w:rFonts w:asciiTheme="minorHAnsi" w:hAnsiTheme="minorHAnsi" w:cstheme="minorHAnsi"/>
          <w:spacing w:val="16"/>
          <w:sz w:val="22"/>
          <w:szCs w:val="22"/>
        </w:rPr>
        <w:t xml:space="preserve"> </w:t>
      </w:r>
      <w:r w:rsidRPr="00DA592D">
        <w:rPr>
          <w:rFonts w:asciiTheme="minorHAnsi" w:hAnsiTheme="minorHAnsi" w:cstheme="minorHAnsi"/>
          <w:sz w:val="22"/>
          <w:szCs w:val="22"/>
        </w:rPr>
        <w:t>w</w:t>
      </w:r>
      <w:r w:rsidRPr="00DA592D">
        <w:rPr>
          <w:rFonts w:asciiTheme="minorHAnsi" w:hAnsiTheme="minorHAnsi" w:cstheme="minorHAnsi"/>
          <w:spacing w:val="83"/>
          <w:w w:val="102"/>
          <w:sz w:val="22"/>
          <w:szCs w:val="22"/>
        </w:rPr>
        <w:t xml:space="preserve"> </w:t>
      </w:r>
      <w:r w:rsidRPr="00DA592D">
        <w:rPr>
          <w:rFonts w:asciiTheme="minorHAnsi" w:hAnsiTheme="minorHAnsi" w:cstheme="minorHAnsi"/>
          <w:sz w:val="22"/>
          <w:szCs w:val="22"/>
        </w:rPr>
        <w:t>sprawie</w:t>
      </w:r>
      <w:r w:rsidRPr="00DA592D">
        <w:rPr>
          <w:rFonts w:asciiTheme="minorHAnsi" w:hAnsiTheme="minorHAnsi" w:cstheme="minorHAnsi"/>
          <w:spacing w:val="21"/>
          <w:sz w:val="22"/>
          <w:szCs w:val="22"/>
        </w:rPr>
        <w:t xml:space="preserve"> </w:t>
      </w:r>
      <w:r w:rsidRPr="00DA592D">
        <w:rPr>
          <w:rFonts w:asciiTheme="minorHAnsi" w:hAnsiTheme="minorHAnsi" w:cstheme="minorHAnsi"/>
          <w:spacing w:val="-1"/>
          <w:sz w:val="22"/>
          <w:szCs w:val="22"/>
        </w:rPr>
        <w:t>szczegółowych</w:t>
      </w:r>
      <w:r w:rsidRPr="00DA592D">
        <w:rPr>
          <w:rFonts w:asciiTheme="minorHAnsi" w:hAnsiTheme="minorHAnsi" w:cstheme="minorHAnsi"/>
          <w:spacing w:val="22"/>
          <w:sz w:val="22"/>
          <w:szCs w:val="22"/>
        </w:rPr>
        <w:t xml:space="preserve"> </w:t>
      </w:r>
      <w:r w:rsidRPr="00DA592D">
        <w:rPr>
          <w:rFonts w:asciiTheme="minorHAnsi" w:hAnsiTheme="minorHAnsi" w:cstheme="minorHAnsi"/>
          <w:sz w:val="22"/>
          <w:szCs w:val="22"/>
        </w:rPr>
        <w:t>wymagań</w:t>
      </w:r>
      <w:r w:rsidRPr="00DA592D">
        <w:rPr>
          <w:rFonts w:asciiTheme="minorHAnsi" w:hAnsiTheme="minorHAnsi" w:cstheme="minorHAnsi"/>
          <w:spacing w:val="22"/>
          <w:sz w:val="22"/>
          <w:szCs w:val="22"/>
        </w:rPr>
        <w:t xml:space="preserve"> </w:t>
      </w:r>
      <w:r w:rsidRPr="00DA592D">
        <w:rPr>
          <w:rFonts w:asciiTheme="minorHAnsi" w:hAnsiTheme="minorHAnsi" w:cstheme="minorHAnsi"/>
          <w:sz w:val="22"/>
          <w:szCs w:val="22"/>
        </w:rPr>
        <w:t>odbierania</w:t>
      </w:r>
      <w:r w:rsidRPr="00DA592D">
        <w:rPr>
          <w:rFonts w:asciiTheme="minorHAnsi" w:hAnsiTheme="minorHAnsi" w:cstheme="minorHAnsi"/>
          <w:spacing w:val="21"/>
          <w:sz w:val="22"/>
          <w:szCs w:val="22"/>
        </w:rPr>
        <w:t xml:space="preserve"> </w:t>
      </w:r>
      <w:r w:rsidRPr="00DA592D">
        <w:rPr>
          <w:rFonts w:asciiTheme="minorHAnsi" w:hAnsiTheme="minorHAnsi" w:cstheme="minorHAnsi"/>
          <w:sz w:val="22"/>
          <w:szCs w:val="22"/>
        </w:rPr>
        <w:t>odpadów</w:t>
      </w:r>
      <w:r w:rsidRPr="00DA592D">
        <w:rPr>
          <w:rFonts w:asciiTheme="minorHAnsi" w:hAnsiTheme="minorHAnsi" w:cstheme="minorHAnsi"/>
          <w:spacing w:val="24"/>
          <w:sz w:val="22"/>
          <w:szCs w:val="22"/>
        </w:rPr>
        <w:t xml:space="preserve"> </w:t>
      </w:r>
      <w:r w:rsidRPr="00DA592D">
        <w:rPr>
          <w:rFonts w:asciiTheme="minorHAnsi" w:hAnsiTheme="minorHAnsi" w:cstheme="minorHAnsi"/>
          <w:spacing w:val="22"/>
          <w:sz w:val="22"/>
          <w:szCs w:val="22"/>
        </w:rPr>
        <w:t xml:space="preserve"> </w:t>
      </w:r>
      <w:r w:rsidRPr="00DA592D">
        <w:rPr>
          <w:rFonts w:asciiTheme="minorHAnsi" w:hAnsiTheme="minorHAnsi" w:cstheme="minorHAnsi"/>
          <w:sz w:val="22"/>
          <w:szCs w:val="22"/>
        </w:rPr>
        <w:t>od</w:t>
      </w:r>
      <w:r w:rsidRPr="00DA592D">
        <w:rPr>
          <w:rFonts w:asciiTheme="minorHAnsi" w:hAnsiTheme="minorHAnsi" w:cstheme="minorHAnsi"/>
          <w:spacing w:val="22"/>
          <w:sz w:val="22"/>
          <w:szCs w:val="22"/>
        </w:rPr>
        <w:t xml:space="preserve"> </w:t>
      </w:r>
      <w:r w:rsidRPr="00DA592D">
        <w:rPr>
          <w:rFonts w:asciiTheme="minorHAnsi" w:hAnsiTheme="minorHAnsi" w:cstheme="minorHAnsi"/>
          <w:spacing w:val="-1"/>
          <w:sz w:val="22"/>
          <w:szCs w:val="22"/>
        </w:rPr>
        <w:t>właścicieli</w:t>
      </w:r>
      <w:r w:rsidRPr="00DA592D">
        <w:rPr>
          <w:rFonts w:asciiTheme="minorHAnsi" w:hAnsiTheme="minorHAnsi" w:cstheme="minorHAnsi"/>
          <w:spacing w:val="66"/>
          <w:w w:val="102"/>
          <w:sz w:val="22"/>
          <w:szCs w:val="22"/>
        </w:rPr>
        <w:t xml:space="preserve"> </w:t>
      </w:r>
      <w:r w:rsidRPr="00DA592D">
        <w:rPr>
          <w:rFonts w:asciiTheme="minorHAnsi" w:hAnsiTheme="minorHAnsi" w:cstheme="minorHAnsi"/>
          <w:sz w:val="22"/>
          <w:szCs w:val="22"/>
        </w:rPr>
        <w:t>nieruchomości</w:t>
      </w:r>
      <w:r w:rsidRPr="00DA592D">
        <w:rPr>
          <w:rFonts w:asciiTheme="minorHAnsi" w:hAnsiTheme="minorHAnsi" w:cstheme="minorHAnsi"/>
          <w:spacing w:val="16"/>
          <w:sz w:val="22"/>
          <w:szCs w:val="22"/>
        </w:rPr>
        <w:t xml:space="preserve"> </w:t>
      </w:r>
      <w:r w:rsidRPr="00DA592D">
        <w:rPr>
          <w:rFonts w:asciiTheme="minorHAnsi" w:hAnsiTheme="minorHAnsi" w:cstheme="minorHAnsi"/>
          <w:sz w:val="22"/>
          <w:szCs w:val="22"/>
        </w:rPr>
        <w:t>wraz</w:t>
      </w:r>
      <w:r w:rsidRPr="00DA592D">
        <w:rPr>
          <w:rFonts w:asciiTheme="minorHAnsi" w:hAnsiTheme="minorHAnsi" w:cstheme="minorHAnsi"/>
          <w:spacing w:val="16"/>
          <w:sz w:val="22"/>
          <w:szCs w:val="22"/>
        </w:rPr>
        <w:t xml:space="preserve"> </w:t>
      </w:r>
      <w:r w:rsidRPr="00DA592D">
        <w:rPr>
          <w:rFonts w:asciiTheme="minorHAnsi" w:hAnsiTheme="minorHAnsi" w:cstheme="minorHAnsi"/>
          <w:sz w:val="22"/>
          <w:szCs w:val="22"/>
        </w:rPr>
        <w:t>z</w:t>
      </w:r>
      <w:r w:rsidRPr="00DA592D">
        <w:rPr>
          <w:rFonts w:asciiTheme="minorHAnsi" w:hAnsiTheme="minorHAnsi" w:cstheme="minorHAnsi"/>
          <w:spacing w:val="16"/>
          <w:sz w:val="22"/>
          <w:szCs w:val="22"/>
        </w:rPr>
        <w:t xml:space="preserve"> </w:t>
      </w:r>
      <w:r w:rsidRPr="00DA592D">
        <w:rPr>
          <w:rFonts w:asciiTheme="minorHAnsi" w:hAnsiTheme="minorHAnsi" w:cstheme="minorHAnsi"/>
          <w:sz w:val="22"/>
          <w:szCs w:val="22"/>
        </w:rPr>
        <w:t>podstawą</w:t>
      </w:r>
      <w:r w:rsidRPr="00DA592D">
        <w:rPr>
          <w:rFonts w:asciiTheme="minorHAnsi" w:hAnsiTheme="minorHAnsi" w:cstheme="minorHAnsi"/>
          <w:spacing w:val="17"/>
          <w:sz w:val="22"/>
          <w:szCs w:val="22"/>
        </w:rPr>
        <w:t xml:space="preserve"> </w:t>
      </w:r>
      <w:r w:rsidRPr="00DA592D">
        <w:rPr>
          <w:rFonts w:asciiTheme="minorHAnsi" w:hAnsiTheme="minorHAnsi" w:cstheme="minorHAnsi"/>
          <w:sz w:val="22"/>
          <w:szCs w:val="22"/>
        </w:rPr>
        <w:t>do</w:t>
      </w:r>
      <w:r w:rsidRPr="00DA592D">
        <w:rPr>
          <w:rFonts w:asciiTheme="minorHAnsi" w:hAnsiTheme="minorHAnsi" w:cstheme="minorHAnsi"/>
          <w:spacing w:val="16"/>
          <w:sz w:val="22"/>
          <w:szCs w:val="22"/>
        </w:rPr>
        <w:t xml:space="preserve"> </w:t>
      </w:r>
      <w:r w:rsidRPr="00DA592D">
        <w:rPr>
          <w:rFonts w:asciiTheme="minorHAnsi" w:hAnsiTheme="minorHAnsi" w:cstheme="minorHAnsi"/>
          <w:spacing w:val="-1"/>
          <w:sz w:val="22"/>
          <w:szCs w:val="22"/>
        </w:rPr>
        <w:t>ich</w:t>
      </w:r>
      <w:r w:rsidRPr="00DA592D">
        <w:rPr>
          <w:rFonts w:asciiTheme="minorHAnsi" w:hAnsiTheme="minorHAnsi" w:cstheme="minorHAnsi"/>
          <w:spacing w:val="17"/>
          <w:sz w:val="22"/>
          <w:szCs w:val="22"/>
        </w:rPr>
        <w:t xml:space="preserve"> </w:t>
      </w:r>
      <w:r w:rsidRPr="00DA592D">
        <w:rPr>
          <w:rFonts w:asciiTheme="minorHAnsi" w:hAnsiTheme="minorHAnsi" w:cstheme="minorHAnsi"/>
          <w:sz w:val="22"/>
          <w:szCs w:val="22"/>
        </w:rPr>
        <w:t>dysponowania.</w:t>
      </w:r>
    </w:p>
    <w:p w14:paraId="669A2B7D" w14:textId="77777777" w:rsidR="00695808" w:rsidRDefault="00695808" w:rsidP="00695808">
      <w:pPr>
        <w:spacing w:line="276" w:lineRule="auto"/>
        <w:ind w:right="72"/>
        <w:jc w:val="both"/>
        <w:rPr>
          <w:rFonts w:ascii="Calibri" w:hAnsi="Calibri"/>
          <w:color w:val="000000"/>
        </w:rPr>
      </w:pPr>
    </w:p>
    <w:p w14:paraId="43834CD3" w14:textId="77777777" w:rsidR="00695808" w:rsidRDefault="00695808" w:rsidP="00695808">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14:paraId="1F272281" w14:textId="77777777" w:rsidR="00695808" w:rsidRPr="00565FFD" w:rsidRDefault="00695808">
      <w:pPr>
        <w:pStyle w:val="Akapitzlist"/>
        <w:numPr>
          <w:ilvl w:val="0"/>
          <w:numId w:val="27"/>
        </w:numPr>
        <w:ind w:left="5529" w:firstLine="0"/>
        <w:rPr>
          <w:rFonts w:ascii="Tahoma" w:hAnsi="Tahoma" w:cs="Tahoma"/>
          <w:color w:val="FF0000"/>
          <w:sz w:val="18"/>
          <w:szCs w:val="18"/>
        </w:rPr>
      </w:pPr>
      <w:r>
        <w:rPr>
          <w:rFonts w:ascii="Arial Narrow" w:eastAsia="Arial Narrow" w:hAnsi="Arial Narrow" w:cs="Arial Narrow"/>
          <w:sz w:val="20"/>
          <w:szCs w:val="20"/>
        </w:rPr>
        <w:tab/>
      </w:r>
      <w:r>
        <w:rPr>
          <w:color w:val="FF0000"/>
          <w:sz w:val="16"/>
          <w:szCs w:val="16"/>
        </w:rPr>
        <w:t xml:space="preserve"> </w:t>
      </w:r>
      <w:r w:rsidRPr="00565FFD">
        <w:rPr>
          <w:rFonts w:ascii="Tahoma" w:hAnsi="Tahoma" w:cs="Tahoma"/>
          <w:color w:val="FF0000"/>
          <w:sz w:val="18"/>
          <w:szCs w:val="18"/>
        </w:rPr>
        <w:t>Plik należy opatrzyć  kwalifikowanym podpisem elektronicznym osoby uprawnionej do występowania w imieniu Wykonawcy</w:t>
      </w:r>
    </w:p>
    <w:p w14:paraId="3B637F43" w14:textId="77777777" w:rsidR="00695808" w:rsidRDefault="00695808">
      <w:pPr>
        <w:numPr>
          <w:ilvl w:val="0"/>
          <w:numId w:val="67"/>
        </w:numPr>
        <w:tabs>
          <w:tab w:val="left" w:pos="0"/>
        </w:tabs>
        <w:suppressAutoHyphens/>
        <w:autoSpaceDN w:val="0"/>
        <w:spacing w:after="0" w:line="240" w:lineRule="auto"/>
        <w:ind w:left="5529" w:right="415" w:firstLine="0"/>
      </w:pPr>
    </w:p>
    <w:p w14:paraId="7316035B"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2E8BA7FB"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3EB80DA4"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35F03507"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5B2F2F53"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3C375E91"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3333AB3B"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603CC601"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168510D2"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0CFE61BB" w14:textId="15F7FF8E" w:rsidR="00695808" w:rsidRDefault="00695808" w:rsidP="006E0D0F">
      <w:pPr>
        <w:spacing w:after="0" w:line="312" w:lineRule="auto"/>
        <w:jc w:val="right"/>
        <w:rPr>
          <w:rFonts w:cstheme="minorHAnsi"/>
          <w:b/>
          <w:bCs/>
        </w:rPr>
      </w:pPr>
    </w:p>
    <w:p w14:paraId="66139C09" w14:textId="195600FB" w:rsidR="00695808" w:rsidRDefault="00695808" w:rsidP="006E0D0F">
      <w:pPr>
        <w:spacing w:after="0" w:line="312" w:lineRule="auto"/>
        <w:jc w:val="right"/>
        <w:rPr>
          <w:rFonts w:cstheme="minorHAnsi"/>
          <w:b/>
          <w:bCs/>
        </w:rPr>
      </w:pPr>
    </w:p>
    <w:p w14:paraId="13704C64" w14:textId="77777777" w:rsidR="00695808" w:rsidRDefault="00695808" w:rsidP="006E0D0F">
      <w:pPr>
        <w:spacing w:after="0" w:line="312" w:lineRule="auto"/>
        <w:jc w:val="right"/>
        <w:rPr>
          <w:rFonts w:cstheme="minorHAnsi"/>
          <w:b/>
          <w:bCs/>
        </w:rPr>
      </w:pPr>
    </w:p>
    <w:p w14:paraId="445F250B" w14:textId="77777777" w:rsidR="00C43BEC" w:rsidRDefault="00C43BEC" w:rsidP="00CA2EE4">
      <w:pPr>
        <w:autoSpaceDE w:val="0"/>
        <w:ind w:left="4248" w:firstLine="708"/>
        <w:contextualSpacing/>
        <w:jc w:val="right"/>
        <w:rPr>
          <w:rFonts w:cstheme="minorHAnsi"/>
          <w:b/>
          <w:bCs/>
        </w:rPr>
      </w:pPr>
    </w:p>
    <w:p w14:paraId="392917A7" w14:textId="77777777" w:rsidR="00DA592D" w:rsidRDefault="00DA592D" w:rsidP="00CA2EE4">
      <w:pPr>
        <w:autoSpaceDE w:val="0"/>
        <w:ind w:left="4248" w:firstLine="708"/>
        <w:contextualSpacing/>
        <w:jc w:val="right"/>
        <w:rPr>
          <w:rFonts w:cstheme="minorHAnsi"/>
          <w:b/>
          <w:bCs/>
        </w:rPr>
      </w:pPr>
    </w:p>
    <w:p w14:paraId="1F522439" w14:textId="77777777" w:rsidR="00DA592D" w:rsidRDefault="00DA592D" w:rsidP="00CA2EE4">
      <w:pPr>
        <w:autoSpaceDE w:val="0"/>
        <w:ind w:left="4248" w:firstLine="708"/>
        <w:contextualSpacing/>
        <w:jc w:val="right"/>
        <w:rPr>
          <w:rFonts w:cstheme="minorHAnsi"/>
          <w:b/>
          <w:bCs/>
        </w:rPr>
      </w:pPr>
    </w:p>
    <w:p w14:paraId="2DBC00C0" w14:textId="77777777" w:rsidR="00DA592D" w:rsidRDefault="00DA592D" w:rsidP="00CA2EE4">
      <w:pPr>
        <w:autoSpaceDE w:val="0"/>
        <w:ind w:left="4248" w:firstLine="708"/>
        <w:contextualSpacing/>
        <w:jc w:val="right"/>
        <w:rPr>
          <w:rFonts w:cstheme="minorHAnsi"/>
          <w:b/>
          <w:bCs/>
        </w:rPr>
      </w:pPr>
    </w:p>
    <w:p w14:paraId="7E13DA69" w14:textId="77777777" w:rsidR="00DA592D" w:rsidRDefault="00DA592D" w:rsidP="00CA2EE4">
      <w:pPr>
        <w:autoSpaceDE w:val="0"/>
        <w:ind w:left="4248" w:firstLine="708"/>
        <w:contextualSpacing/>
        <w:jc w:val="right"/>
        <w:rPr>
          <w:rFonts w:cstheme="minorHAnsi"/>
          <w:b/>
          <w:bCs/>
        </w:rPr>
      </w:pPr>
    </w:p>
    <w:p w14:paraId="1011536B" w14:textId="77777777" w:rsidR="00DA592D" w:rsidRDefault="00DA592D" w:rsidP="00CA2EE4">
      <w:pPr>
        <w:autoSpaceDE w:val="0"/>
        <w:ind w:left="4248" w:firstLine="708"/>
        <w:contextualSpacing/>
        <w:jc w:val="right"/>
        <w:rPr>
          <w:rFonts w:cstheme="minorHAnsi"/>
          <w:b/>
          <w:bCs/>
        </w:rPr>
      </w:pPr>
    </w:p>
    <w:p w14:paraId="25769B41" w14:textId="77777777" w:rsidR="00DA592D" w:rsidRDefault="00DA592D" w:rsidP="00CA2EE4">
      <w:pPr>
        <w:autoSpaceDE w:val="0"/>
        <w:ind w:left="4248" w:firstLine="708"/>
        <w:contextualSpacing/>
        <w:jc w:val="right"/>
        <w:rPr>
          <w:rFonts w:cstheme="minorHAnsi"/>
          <w:b/>
          <w:bCs/>
        </w:rPr>
      </w:pPr>
    </w:p>
    <w:p w14:paraId="14C39F05" w14:textId="77777777" w:rsidR="00DA592D" w:rsidRDefault="00DA592D" w:rsidP="00CA2EE4">
      <w:pPr>
        <w:autoSpaceDE w:val="0"/>
        <w:ind w:left="4248" w:firstLine="708"/>
        <w:contextualSpacing/>
        <w:jc w:val="right"/>
        <w:rPr>
          <w:rFonts w:cstheme="minorHAnsi"/>
          <w:b/>
          <w:bCs/>
        </w:rPr>
      </w:pPr>
    </w:p>
    <w:p w14:paraId="1E9DAFED" w14:textId="77777777" w:rsidR="00C43BEC" w:rsidRDefault="00C43BEC" w:rsidP="00CA2EE4">
      <w:pPr>
        <w:autoSpaceDE w:val="0"/>
        <w:ind w:left="4248" w:firstLine="708"/>
        <w:contextualSpacing/>
        <w:jc w:val="right"/>
        <w:rPr>
          <w:rFonts w:cstheme="minorHAnsi"/>
          <w:b/>
          <w:bCs/>
        </w:rPr>
      </w:pPr>
    </w:p>
    <w:p w14:paraId="29539542" w14:textId="77777777" w:rsidR="00C43BEC" w:rsidRDefault="00C43BEC" w:rsidP="00CA2EE4">
      <w:pPr>
        <w:autoSpaceDE w:val="0"/>
        <w:ind w:left="4248" w:firstLine="708"/>
        <w:contextualSpacing/>
        <w:jc w:val="right"/>
        <w:rPr>
          <w:rFonts w:cstheme="minorHAnsi"/>
          <w:b/>
          <w:bCs/>
        </w:rPr>
      </w:pPr>
    </w:p>
    <w:p w14:paraId="064A61F9" w14:textId="3AF166C7" w:rsidR="00CA2EE4" w:rsidRPr="00104217" w:rsidRDefault="00CA2EE4" w:rsidP="00CA2EE4">
      <w:pPr>
        <w:autoSpaceDE w:val="0"/>
        <w:ind w:left="4248" w:firstLine="708"/>
        <w:contextualSpacing/>
        <w:jc w:val="right"/>
        <w:rPr>
          <w:rFonts w:cstheme="minorHAnsi"/>
          <w:b/>
          <w:bCs/>
        </w:rPr>
      </w:pPr>
      <w:r w:rsidRPr="00104217">
        <w:rPr>
          <w:rFonts w:cstheme="minorHAnsi"/>
          <w:b/>
          <w:bCs/>
        </w:rPr>
        <w:lastRenderedPageBreak/>
        <w:t xml:space="preserve">Załącznik nr </w:t>
      </w:r>
      <w:r>
        <w:rPr>
          <w:rFonts w:cstheme="minorHAnsi"/>
          <w:b/>
          <w:bCs/>
        </w:rPr>
        <w:t>5</w:t>
      </w:r>
      <w:r w:rsidRPr="00104217">
        <w:rPr>
          <w:rFonts w:cstheme="minorHAnsi"/>
          <w:b/>
          <w:bCs/>
        </w:rPr>
        <w:t xml:space="preserve"> do SWZ</w:t>
      </w:r>
    </w:p>
    <w:p w14:paraId="22357DF9" w14:textId="77777777" w:rsidR="00CA2EE4" w:rsidRDefault="00CA2EE4" w:rsidP="00CA2EE4">
      <w:pPr>
        <w:autoSpaceDE w:val="0"/>
        <w:jc w:val="center"/>
        <w:rPr>
          <w:rFonts w:cstheme="minorHAnsi"/>
          <w:b/>
          <w:bCs/>
        </w:rPr>
      </w:pPr>
    </w:p>
    <w:p w14:paraId="06690F3D" w14:textId="77777777" w:rsidR="00CA2EE4" w:rsidRPr="00104217" w:rsidRDefault="00CA2EE4" w:rsidP="00CA2EE4">
      <w:pPr>
        <w:autoSpaceDE w:val="0"/>
        <w:jc w:val="center"/>
        <w:rPr>
          <w:rFonts w:cstheme="minorHAnsi"/>
          <w:b/>
        </w:rPr>
      </w:pPr>
      <w:r w:rsidRPr="00104217">
        <w:rPr>
          <w:rFonts w:cstheme="minorHAnsi"/>
          <w:b/>
          <w:bCs/>
        </w:rPr>
        <w:t xml:space="preserve">Zobowiązanie </w:t>
      </w:r>
      <w:r w:rsidRPr="00104217">
        <w:rPr>
          <w:rFonts w:cstheme="minorHAnsi"/>
          <w:b/>
        </w:rPr>
        <w:t>podmiotu trzeciego do oddania do dyspozycji Wykonawcy niezbędnych zasobów na okres korzystania z nich przy wykonywaniu zamówienia</w:t>
      </w:r>
    </w:p>
    <w:p w14:paraId="077A56A1" w14:textId="24DDA670" w:rsidR="00CA2EE4" w:rsidRDefault="00CA2EE4" w:rsidP="00CA2EE4">
      <w:pPr>
        <w:autoSpaceDE w:val="0"/>
        <w:jc w:val="center"/>
        <w:rPr>
          <w:rFonts w:cstheme="minorHAnsi"/>
          <w:b/>
          <w:bCs/>
        </w:rPr>
      </w:pPr>
    </w:p>
    <w:p w14:paraId="3DEB294D" w14:textId="0560DD4C" w:rsidR="00CA2EE4" w:rsidRPr="00873627" w:rsidRDefault="00CA2EE4" w:rsidP="00873627">
      <w:pPr>
        <w:spacing w:after="0" w:line="360" w:lineRule="auto"/>
        <w:ind w:firstLine="708"/>
        <w:jc w:val="both"/>
        <w:rPr>
          <w:rFonts w:ascii="Tahoma" w:eastAsia="Times New Roman" w:hAnsi="Tahoma" w:cs="Tahoma"/>
          <w:sz w:val="18"/>
          <w:szCs w:val="18"/>
          <w:lang w:eastAsia="pl-PL"/>
        </w:rPr>
      </w:pPr>
      <w:r w:rsidRPr="00873627">
        <w:rPr>
          <w:rFonts w:ascii="Tahoma" w:eastAsia="Times New Roman" w:hAnsi="Tahoma" w:cs="Tahoma"/>
          <w:sz w:val="18"/>
          <w:szCs w:val="18"/>
          <w:lang w:eastAsia="pl-PL"/>
        </w:rPr>
        <w:t xml:space="preserve">Na potrzeby postępowania o udzielenie zamówienia publicznego pn. </w:t>
      </w:r>
      <w:r w:rsidRPr="00873627">
        <w:rPr>
          <w:rFonts w:ascii="Tahoma" w:eastAsia="Times New Roman" w:hAnsi="Tahoma" w:cs="Tahoma"/>
          <w:b/>
          <w:bCs/>
          <w:sz w:val="18"/>
          <w:szCs w:val="18"/>
          <w:lang w:eastAsia="pl-PL"/>
        </w:rPr>
        <w:t>„</w:t>
      </w:r>
      <w:r w:rsidRPr="00873627">
        <w:rPr>
          <w:rFonts w:ascii="Tahoma" w:hAnsi="Tahoma" w:cs="Tahoma"/>
          <w:b/>
          <w:color w:val="000000"/>
          <w:sz w:val="18"/>
          <w:szCs w:val="18"/>
        </w:rPr>
        <w:t>Usługa odbioru i utylizacji odpadów poprodukcyjnych</w:t>
      </w:r>
      <w:r w:rsidRPr="00873627">
        <w:rPr>
          <w:rFonts w:ascii="Tahoma" w:hAnsi="Tahoma" w:cs="Tahoma"/>
          <w:b/>
          <w:bCs/>
          <w:sz w:val="18"/>
          <w:szCs w:val="18"/>
        </w:rPr>
        <w:t>”</w:t>
      </w:r>
      <w:r w:rsidRPr="00873627">
        <w:rPr>
          <w:rFonts w:ascii="Tahoma" w:hAnsi="Tahoma" w:cs="Tahoma"/>
          <w:b/>
          <w:sz w:val="18"/>
          <w:szCs w:val="18"/>
        </w:rPr>
        <w:t xml:space="preserve"> </w:t>
      </w:r>
      <w:r w:rsidRPr="00873627">
        <w:rPr>
          <w:rFonts w:ascii="Tahoma" w:eastAsia="Times New Roman" w:hAnsi="Tahoma" w:cs="Tahoma"/>
          <w:sz w:val="18"/>
          <w:szCs w:val="18"/>
          <w:lang w:eastAsia="pl-PL"/>
        </w:rPr>
        <w:t xml:space="preserve">prowadzonego przez Sieć Badawczą Łukasiewicz – Łódzki Instytut Technologiczny, 90-570 Łódź, ul. Marii Skłodowskiej – Curie nr 19/27, oświadczam, </w:t>
      </w:r>
      <w:r w:rsidR="00873627" w:rsidRPr="00873627">
        <w:rPr>
          <w:rFonts w:ascii="Tahoma" w:eastAsia="Times New Roman" w:hAnsi="Tahoma" w:cs="Tahoma"/>
          <w:sz w:val="18"/>
          <w:szCs w:val="18"/>
          <w:lang w:eastAsia="pl-PL"/>
        </w:rPr>
        <w:t xml:space="preserve">że </w:t>
      </w:r>
      <w:r w:rsidR="00873627" w:rsidRPr="00873627">
        <w:rPr>
          <w:rFonts w:ascii="Tahoma" w:hAnsi="Tahoma" w:cs="Tahoma"/>
          <w:sz w:val="18"/>
          <w:szCs w:val="18"/>
        </w:rPr>
        <w:t>d</w:t>
      </w:r>
      <w:r w:rsidRPr="00873627">
        <w:rPr>
          <w:rFonts w:ascii="Tahoma" w:hAnsi="Tahoma" w:cs="Tahoma"/>
          <w:sz w:val="18"/>
          <w:szCs w:val="18"/>
        </w:rPr>
        <w:t>ziałając w imieniu ……………………………………………………………. zobowiązuje się do oddania do dyspozycji dla Wykonawcy ……………………………….…………………………. biorącego udział w przedmiotowym postępowaniu swoich zasobów w następującym zakresie: ……………………………………………………………………………..…</w:t>
      </w:r>
      <w:r w:rsidR="00873627" w:rsidRPr="00873627">
        <w:rPr>
          <w:rFonts w:ascii="Tahoma" w:hAnsi="Tahoma" w:cs="Tahoma"/>
          <w:sz w:val="18"/>
          <w:szCs w:val="18"/>
        </w:rPr>
        <w:t>………………….</w:t>
      </w:r>
    </w:p>
    <w:p w14:paraId="019C4DB0" w14:textId="77777777" w:rsidR="00CA2EE4" w:rsidRPr="00873627" w:rsidRDefault="00CA2EE4" w:rsidP="00CA2EE4">
      <w:pPr>
        <w:jc w:val="both"/>
        <w:rPr>
          <w:rFonts w:ascii="Tahoma" w:hAnsi="Tahoma" w:cs="Tahoma"/>
          <w:b/>
          <w:i/>
          <w:sz w:val="18"/>
          <w:szCs w:val="18"/>
          <w:u w:val="single"/>
        </w:rPr>
      </w:pPr>
      <w:r w:rsidRPr="00873627">
        <w:rPr>
          <w:rFonts w:ascii="Tahoma" w:hAnsi="Tahoma" w:cs="Tahoma"/>
          <w:b/>
          <w:i/>
          <w:sz w:val="18"/>
          <w:szCs w:val="18"/>
          <w:u w:val="single"/>
        </w:rPr>
        <w:t>Jednocześnie wskazuje, że:</w:t>
      </w:r>
    </w:p>
    <w:p w14:paraId="645CFCD4" w14:textId="77777777" w:rsidR="00CA2EE4" w:rsidRPr="00104217" w:rsidRDefault="00CA2EE4">
      <w:pPr>
        <w:numPr>
          <w:ilvl w:val="6"/>
          <w:numId w:val="68"/>
        </w:numPr>
        <w:spacing w:after="0" w:line="276" w:lineRule="auto"/>
        <w:ind w:left="284" w:hanging="284"/>
        <w:contextualSpacing/>
        <w:jc w:val="both"/>
        <w:rPr>
          <w:rFonts w:cstheme="minorHAnsi"/>
        </w:rPr>
      </w:pPr>
      <w:r w:rsidRPr="00104217">
        <w:rPr>
          <w:rFonts w:cstheme="minorHAnsi"/>
        </w:rPr>
        <w:t>Zakres w/w zasobów przy wykonywaniu zamówienia będzie następujący: ………………………………….…….</w:t>
      </w:r>
      <w:r>
        <w:rPr>
          <w:rFonts w:cstheme="minorHAnsi"/>
        </w:rPr>
        <w:t>........................................................................................</w:t>
      </w:r>
      <w:r w:rsidRPr="00104217">
        <w:rPr>
          <w:rFonts w:cstheme="minorHAnsi"/>
        </w:rPr>
        <w:t>.</w:t>
      </w:r>
      <w:r>
        <w:rPr>
          <w:rFonts w:cstheme="minorHAnsi"/>
        </w:rPr>
        <w:t>.........................</w:t>
      </w:r>
      <w:r w:rsidRPr="00104217">
        <w:rPr>
          <w:rFonts w:cstheme="minorHAnsi"/>
        </w:rPr>
        <w:t xml:space="preserve"> …………………………………………………………………………………………………………………………………………………</w:t>
      </w:r>
      <w:r>
        <w:rPr>
          <w:rFonts w:cstheme="minorHAnsi"/>
        </w:rPr>
        <w:t>…….</w:t>
      </w:r>
    </w:p>
    <w:p w14:paraId="5E5C2B14" w14:textId="77777777" w:rsidR="00CA2EE4" w:rsidRPr="00104217" w:rsidRDefault="00CA2EE4" w:rsidP="00CA2EE4">
      <w:pPr>
        <w:ind w:left="284"/>
        <w:contextualSpacing/>
        <w:jc w:val="both"/>
        <w:rPr>
          <w:rFonts w:cstheme="minorHAnsi"/>
        </w:rPr>
      </w:pPr>
    </w:p>
    <w:p w14:paraId="10ED904F" w14:textId="77777777" w:rsidR="00CA2EE4" w:rsidRPr="00104217" w:rsidRDefault="00CA2EE4">
      <w:pPr>
        <w:numPr>
          <w:ilvl w:val="6"/>
          <w:numId w:val="68"/>
        </w:numPr>
        <w:spacing w:after="0" w:line="276" w:lineRule="auto"/>
        <w:ind w:left="284" w:hanging="284"/>
        <w:contextualSpacing/>
        <w:jc w:val="both"/>
        <w:rPr>
          <w:rFonts w:cstheme="minorHAnsi"/>
        </w:rPr>
      </w:pPr>
      <w:r w:rsidRPr="00104217">
        <w:rPr>
          <w:rFonts w:cstheme="minorHAnsi"/>
        </w:rPr>
        <w:t>Sposób i okres udostępniania Wykonawcy w/w zasobów oraz wykorzystania przez Wykonawcę w/w zasobów będzie następujący: ……………………………………………….……………………………………………………………………….…………………………………………….…………………………………</w:t>
      </w:r>
      <w:r>
        <w:rPr>
          <w:rFonts w:cstheme="minorHAnsi"/>
        </w:rPr>
        <w:t>..</w:t>
      </w:r>
      <w:r w:rsidRPr="00104217">
        <w:rPr>
          <w:rFonts w:cstheme="minorHAnsi"/>
        </w:rPr>
        <w:t>……………………………………………………………….…</w:t>
      </w:r>
      <w:r>
        <w:rPr>
          <w:rFonts w:cstheme="minorHAnsi"/>
        </w:rPr>
        <w:t>...................................</w:t>
      </w:r>
    </w:p>
    <w:p w14:paraId="04C5EBB6" w14:textId="77777777" w:rsidR="00CA2EE4" w:rsidRPr="00104217" w:rsidRDefault="00CA2EE4" w:rsidP="00CA2EE4">
      <w:pPr>
        <w:ind w:left="284"/>
        <w:contextualSpacing/>
        <w:jc w:val="both"/>
        <w:rPr>
          <w:rFonts w:cstheme="minorHAnsi"/>
        </w:rPr>
      </w:pPr>
    </w:p>
    <w:p w14:paraId="37F063C2" w14:textId="77777777" w:rsidR="00CA2EE4" w:rsidRPr="00104217" w:rsidRDefault="00CA2EE4">
      <w:pPr>
        <w:numPr>
          <w:ilvl w:val="6"/>
          <w:numId w:val="68"/>
        </w:numPr>
        <w:spacing w:after="0" w:line="276" w:lineRule="auto"/>
        <w:ind w:left="284" w:hanging="284"/>
        <w:contextualSpacing/>
        <w:jc w:val="both"/>
        <w:rPr>
          <w:rFonts w:cstheme="minorHAnsi"/>
        </w:rPr>
      </w:pPr>
      <w:r w:rsidRPr="00104217">
        <w:rPr>
          <w:rFonts w:eastAsia="Times New Roman" w:cstheme="minorHAnsi"/>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w:t>
      </w:r>
      <w:r>
        <w:rPr>
          <w:rFonts w:eastAsia="Times New Roman" w:cstheme="minorHAnsi"/>
          <w:bdr w:val="none" w:sz="0" w:space="0" w:color="auto" w:frame="1"/>
        </w:rPr>
        <w:t xml:space="preserve"> </w:t>
      </w:r>
      <w:r w:rsidRPr="00104217">
        <w:rPr>
          <w:rFonts w:eastAsia="Times New Roman" w:cstheme="minorHAnsi"/>
          <w:bdr w:val="none" w:sz="0" w:space="0" w:color="auto" w:frame="1"/>
        </w:rPr>
        <w:t>dotyczą: ……………………………………………………………………………………………………………………………………………………………………………………………………………………………………………………………………………………………………………</w:t>
      </w:r>
    </w:p>
    <w:p w14:paraId="1C2FDDA0" w14:textId="77777777" w:rsidR="00CA2EE4" w:rsidRPr="00104217" w:rsidRDefault="00CA2EE4" w:rsidP="00CA2EE4">
      <w:pPr>
        <w:contextualSpacing/>
        <w:jc w:val="both"/>
        <w:rPr>
          <w:rFonts w:cstheme="minorHAnsi"/>
        </w:rPr>
      </w:pPr>
    </w:p>
    <w:p w14:paraId="7355F5EC" w14:textId="77777777" w:rsidR="00CA2EE4" w:rsidRPr="002343CA" w:rsidRDefault="00CA2EE4" w:rsidP="00CA2EE4">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43C864C8" w14:textId="77777777" w:rsidR="00CA2EE4" w:rsidRDefault="00CA2EE4" w:rsidP="00CA2EE4">
      <w:pPr>
        <w:spacing w:after="0" w:line="240" w:lineRule="auto"/>
        <w:ind w:left="4536"/>
        <w:jc w:val="both"/>
        <w:rPr>
          <w:rFonts w:eastAsia="Times New Roman" w:cstheme="minorHAnsi"/>
          <w:color w:val="ED7D31" w:themeColor="accent2"/>
          <w:kern w:val="24"/>
        </w:rPr>
      </w:pPr>
    </w:p>
    <w:p w14:paraId="79CF24D8" w14:textId="77777777" w:rsidR="00CA2EE4" w:rsidRDefault="00CA2EE4" w:rsidP="00CA2EE4">
      <w:pPr>
        <w:ind w:left="4536"/>
        <w:jc w:val="both"/>
        <w:rPr>
          <w:rFonts w:eastAsia="Times New Roman" w:cstheme="minorHAnsi"/>
          <w:color w:val="ED7D31" w:themeColor="accent2"/>
          <w:kern w:val="24"/>
        </w:rPr>
      </w:pPr>
    </w:p>
    <w:p w14:paraId="570F1FE2" w14:textId="77777777" w:rsidR="00CA2EE4" w:rsidRDefault="00CA2EE4" w:rsidP="006E0D0F">
      <w:pPr>
        <w:spacing w:after="0" w:line="312" w:lineRule="auto"/>
        <w:jc w:val="right"/>
        <w:rPr>
          <w:rFonts w:cstheme="minorHAnsi"/>
          <w:b/>
          <w:bCs/>
        </w:rPr>
      </w:pPr>
    </w:p>
    <w:p w14:paraId="1104567E" w14:textId="06940090" w:rsidR="00CA2EE4" w:rsidRDefault="00CA2EE4" w:rsidP="006E0D0F">
      <w:pPr>
        <w:spacing w:after="0" w:line="312" w:lineRule="auto"/>
        <w:jc w:val="right"/>
        <w:rPr>
          <w:rFonts w:cstheme="minorHAnsi"/>
          <w:b/>
          <w:bCs/>
        </w:rPr>
      </w:pPr>
    </w:p>
    <w:p w14:paraId="76E6423E" w14:textId="7A882B9F" w:rsidR="00873627" w:rsidRDefault="00873627" w:rsidP="006E0D0F">
      <w:pPr>
        <w:spacing w:after="0" w:line="312" w:lineRule="auto"/>
        <w:jc w:val="right"/>
        <w:rPr>
          <w:rFonts w:cstheme="minorHAnsi"/>
          <w:b/>
          <w:bCs/>
        </w:rPr>
      </w:pPr>
    </w:p>
    <w:p w14:paraId="54FE7091" w14:textId="4031439E" w:rsidR="00873627" w:rsidRDefault="00873627" w:rsidP="006E0D0F">
      <w:pPr>
        <w:spacing w:after="0" w:line="312" w:lineRule="auto"/>
        <w:jc w:val="right"/>
        <w:rPr>
          <w:rFonts w:cstheme="minorHAnsi"/>
          <w:b/>
          <w:bCs/>
        </w:rPr>
      </w:pPr>
    </w:p>
    <w:p w14:paraId="3CFBCF2D" w14:textId="2347D5D4" w:rsidR="00873627" w:rsidRDefault="00873627" w:rsidP="006E0D0F">
      <w:pPr>
        <w:spacing w:after="0" w:line="312" w:lineRule="auto"/>
        <w:jc w:val="right"/>
        <w:rPr>
          <w:rFonts w:cstheme="minorHAnsi"/>
          <w:b/>
          <w:bCs/>
        </w:rPr>
      </w:pPr>
    </w:p>
    <w:p w14:paraId="6BD4460A" w14:textId="77777777" w:rsidR="00DA592D" w:rsidRDefault="00DA592D" w:rsidP="006E0D0F">
      <w:pPr>
        <w:spacing w:after="0" w:line="312" w:lineRule="auto"/>
        <w:jc w:val="right"/>
        <w:rPr>
          <w:rFonts w:cstheme="minorHAnsi"/>
          <w:b/>
          <w:bCs/>
        </w:rPr>
      </w:pPr>
    </w:p>
    <w:p w14:paraId="1338E8D5" w14:textId="77777777" w:rsidR="00DA592D" w:rsidRDefault="00DA592D" w:rsidP="006E0D0F">
      <w:pPr>
        <w:spacing w:after="0" w:line="312" w:lineRule="auto"/>
        <w:jc w:val="right"/>
        <w:rPr>
          <w:rFonts w:cstheme="minorHAnsi"/>
          <w:b/>
          <w:bCs/>
        </w:rPr>
      </w:pPr>
    </w:p>
    <w:p w14:paraId="2BD508E2" w14:textId="77777777" w:rsidR="00DA592D" w:rsidRDefault="00DA592D" w:rsidP="006E0D0F">
      <w:pPr>
        <w:spacing w:after="0" w:line="312" w:lineRule="auto"/>
        <w:jc w:val="right"/>
        <w:rPr>
          <w:rFonts w:cstheme="minorHAnsi"/>
          <w:b/>
          <w:bCs/>
        </w:rPr>
      </w:pPr>
    </w:p>
    <w:p w14:paraId="2EE71A5E" w14:textId="77777777" w:rsidR="00DA592D" w:rsidRDefault="00DA592D" w:rsidP="006E0D0F">
      <w:pPr>
        <w:spacing w:after="0" w:line="312" w:lineRule="auto"/>
        <w:jc w:val="right"/>
        <w:rPr>
          <w:rFonts w:cstheme="minorHAnsi"/>
          <w:b/>
          <w:bCs/>
        </w:rPr>
      </w:pPr>
    </w:p>
    <w:p w14:paraId="56B151CF" w14:textId="77777777" w:rsidR="00DA592D" w:rsidRDefault="00DA592D" w:rsidP="006E0D0F">
      <w:pPr>
        <w:spacing w:after="0" w:line="312" w:lineRule="auto"/>
        <w:jc w:val="right"/>
        <w:rPr>
          <w:rFonts w:cstheme="minorHAnsi"/>
          <w:b/>
          <w:bCs/>
        </w:rPr>
      </w:pPr>
    </w:p>
    <w:p w14:paraId="19CE9536" w14:textId="1B779C3B" w:rsidR="006D4E7E" w:rsidRPr="006E0D0F" w:rsidRDefault="006D4E7E" w:rsidP="006E0D0F">
      <w:pPr>
        <w:spacing w:after="0" w:line="312" w:lineRule="auto"/>
        <w:jc w:val="right"/>
        <w:rPr>
          <w:rFonts w:cstheme="minorHAnsi"/>
          <w:b/>
          <w:bCs/>
        </w:rPr>
      </w:pPr>
      <w:r w:rsidRPr="006E0D0F">
        <w:rPr>
          <w:rFonts w:cstheme="minorHAnsi"/>
          <w:b/>
          <w:bCs/>
        </w:rPr>
        <w:lastRenderedPageBreak/>
        <w:t xml:space="preserve">Załącznik nr </w:t>
      </w:r>
      <w:r w:rsidR="00CA2EE4">
        <w:rPr>
          <w:rFonts w:cstheme="minorHAnsi"/>
          <w:b/>
          <w:bCs/>
        </w:rPr>
        <w:t>6</w:t>
      </w:r>
    </w:p>
    <w:p w14:paraId="253EFA55" w14:textId="45BDDF85" w:rsidR="006D4E7E" w:rsidRPr="006E0D0F" w:rsidRDefault="006D4E7E" w:rsidP="006E0D0F">
      <w:pPr>
        <w:pStyle w:val="Nagwek"/>
        <w:tabs>
          <w:tab w:val="clear" w:pos="4536"/>
          <w:tab w:val="clear" w:pos="9072"/>
          <w:tab w:val="left" w:pos="3686"/>
        </w:tabs>
        <w:spacing w:line="312" w:lineRule="auto"/>
        <w:jc w:val="right"/>
        <w:rPr>
          <w:rFonts w:cstheme="minorHAnsi"/>
          <w:b/>
          <w:bCs/>
          <w:color w:val="FF0000"/>
        </w:rPr>
      </w:pPr>
      <w:r w:rsidRPr="006E0D0F">
        <w:rPr>
          <w:rFonts w:cstheme="minorHAnsi"/>
          <w:b/>
          <w:bCs/>
        </w:rPr>
        <w:t>do SWZ - Projekt umowy</w:t>
      </w:r>
    </w:p>
    <w:p w14:paraId="7C164DD1" w14:textId="4D9C28C7" w:rsidR="006D4E7E" w:rsidRPr="006E0D0F" w:rsidRDefault="006D4E7E" w:rsidP="006E0D0F">
      <w:pPr>
        <w:pStyle w:val="Nagwek"/>
        <w:tabs>
          <w:tab w:val="clear" w:pos="4536"/>
          <w:tab w:val="clear" w:pos="9072"/>
          <w:tab w:val="left" w:pos="3686"/>
        </w:tabs>
        <w:spacing w:line="312" w:lineRule="auto"/>
        <w:jc w:val="center"/>
        <w:rPr>
          <w:rFonts w:cstheme="minorHAnsi"/>
          <w:b/>
          <w:bCs/>
        </w:rPr>
      </w:pPr>
      <w:r w:rsidRPr="006E0D0F">
        <w:rPr>
          <w:rFonts w:cstheme="minorHAnsi"/>
          <w:b/>
          <w:bCs/>
        </w:rPr>
        <w:t xml:space="preserve">Umowa </w:t>
      </w:r>
      <w:r w:rsidR="0085029B" w:rsidRPr="006E0D0F">
        <w:rPr>
          <w:rFonts w:cstheme="minorHAnsi"/>
          <w:b/>
          <w:bCs/>
        </w:rPr>
        <w:t>nr</w:t>
      </w:r>
      <w:r w:rsidR="00293CE6" w:rsidRPr="006E0D0F">
        <w:rPr>
          <w:rFonts w:cstheme="minorHAnsi"/>
          <w:b/>
          <w:bCs/>
        </w:rPr>
        <w:t>_______________</w:t>
      </w:r>
    </w:p>
    <w:p w14:paraId="7EB43AF1" w14:textId="77777777" w:rsidR="006D4E7E" w:rsidRPr="006E0D0F" w:rsidRDefault="006D4E7E" w:rsidP="006E0D0F">
      <w:pPr>
        <w:pStyle w:val="Nagwek"/>
        <w:tabs>
          <w:tab w:val="clear" w:pos="4536"/>
          <w:tab w:val="clear" w:pos="9072"/>
          <w:tab w:val="left" w:pos="3686"/>
        </w:tabs>
        <w:spacing w:line="312" w:lineRule="auto"/>
        <w:jc w:val="center"/>
        <w:rPr>
          <w:rFonts w:cstheme="minorHAnsi"/>
        </w:rPr>
      </w:pPr>
    </w:p>
    <w:p w14:paraId="63461EAB" w14:textId="0C6E1DBF" w:rsidR="006D4E7E" w:rsidRPr="006E0D0F" w:rsidRDefault="0017003A" w:rsidP="006E0D0F">
      <w:pPr>
        <w:pStyle w:val="Nagwek"/>
        <w:tabs>
          <w:tab w:val="clear" w:pos="4536"/>
          <w:tab w:val="clear" w:pos="9072"/>
          <w:tab w:val="left" w:pos="180"/>
        </w:tabs>
        <w:spacing w:line="312" w:lineRule="auto"/>
        <w:jc w:val="both"/>
        <w:rPr>
          <w:rFonts w:cstheme="minorHAnsi"/>
        </w:rPr>
      </w:pPr>
      <w:r w:rsidRPr="006E0D0F">
        <w:rPr>
          <w:rFonts w:cstheme="minorHAnsi"/>
        </w:rPr>
        <w:t>z</w:t>
      </w:r>
      <w:r w:rsidR="006D4E7E" w:rsidRPr="006E0D0F">
        <w:rPr>
          <w:rFonts w:cstheme="minorHAnsi"/>
        </w:rPr>
        <w:t>awarta w dniu ....................................... pomiędzy:</w:t>
      </w:r>
    </w:p>
    <w:p w14:paraId="60BDAD92" w14:textId="77777777" w:rsidR="006E0D0F" w:rsidRPr="002A7C9F" w:rsidRDefault="006E0D0F" w:rsidP="002A7C9F">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2A7C9F">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67B89F0B" w14:textId="68A95CB1" w:rsidR="006E0D0F" w:rsidRPr="002A7C9F" w:rsidRDefault="00087818" w:rsidP="002A7C9F">
      <w:pPr>
        <w:spacing w:after="0" w:line="240" w:lineRule="auto"/>
        <w:jc w:val="both"/>
        <w:rPr>
          <w:color w:val="000000" w:themeColor="text1"/>
        </w:rPr>
      </w:pPr>
      <w:r w:rsidRPr="002A7C9F">
        <w:rPr>
          <w:color w:val="000000" w:themeColor="text1"/>
        </w:rPr>
        <w:t>…………………………………………………………………………….</w:t>
      </w:r>
    </w:p>
    <w:p w14:paraId="76847255" w14:textId="4016FABA" w:rsidR="006D4E7E" w:rsidRPr="006E0D0F" w:rsidRDefault="0085029B" w:rsidP="006E0D0F">
      <w:pPr>
        <w:pStyle w:val="Nagwek"/>
        <w:tabs>
          <w:tab w:val="clear" w:pos="4536"/>
          <w:tab w:val="clear" w:pos="9072"/>
          <w:tab w:val="left" w:pos="0"/>
        </w:tabs>
        <w:spacing w:line="312" w:lineRule="auto"/>
        <w:rPr>
          <w:rFonts w:cstheme="minorHAnsi"/>
        </w:rPr>
      </w:pPr>
      <w:r w:rsidRPr="006E0D0F">
        <w:rPr>
          <w:rFonts w:cstheme="minorHAnsi"/>
        </w:rPr>
        <w:t>z</w:t>
      </w:r>
      <w:r w:rsidR="006D4E7E" w:rsidRPr="006E0D0F">
        <w:rPr>
          <w:rFonts w:cstheme="minorHAnsi"/>
        </w:rPr>
        <w:t>wanym w dalszej części umowy „Zamawiającym”</w:t>
      </w:r>
    </w:p>
    <w:p w14:paraId="52232762" w14:textId="4C9D9A9F" w:rsidR="006D4E7E" w:rsidRPr="006E0D0F" w:rsidRDefault="006D4E7E" w:rsidP="006E0D0F">
      <w:pPr>
        <w:tabs>
          <w:tab w:val="left" w:pos="0"/>
        </w:tabs>
        <w:spacing w:after="0" w:line="312" w:lineRule="auto"/>
        <w:rPr>
          <w:rFonts w:cstheme="minorHAnsi"/>
        </w:rPr>
      </w:pPr>
      <w:r w:rsidRPr="006E0D0F">
        <w:rPr>
          <w:rFonts w:cstheme="minorHAnsi"/>
        </w:rPr>
        <w:t>a</w:t>
      </w:r>
    </w:p>
    <w:p w14:paraId="29AAB8CA" w14:textId="4FA07F1F" w:rsidR="006D4E7E" w:rsidRPr="006E0D0F" w:rsidRDefault="006D4E7E" w:rsidP="006E0D0F">
      <w:pPr>
        <w:tabs>
          <w:tab w:val="left" w:pos="0"/>
        </w:tabs>
        <w:spacing w:after="0" w:line="312" w:lineRule="auto"/>
        <w:rPr>
          <w:rFonts w:cstheme="minorHAnsi"/>
        </w:rPr>
      </w:pPr>
      <w:r w:rsidRPr="006E0D0F">
        <w:rPr>
          <w:rFonts w:cstheme="minorHAnsi"/>
        </w:rPr>
        <w:t>...............................................................................................................................</w:t>
      </w:r>
    </w:p>
    <w:p w14:paraId="157FDD3A" w14:textId="08CCBD36" w:rsidR="006D4E7E" w:rsidRPr="006E0D0F" w:rsidRDefault="006D4E7E" w:rsidP="006E0D0F">
      <w:pPr>
        <w:tabs>
          <w:tab w:val="left" w:pos="0"/>
        </w:tabs>
        <w:spacing w:after="0" w:line="312" w:lineRule="auto"/>
        <w:rPr>
          <w:rFonts w:cstheme="minorHAnsi"/>
        </w:rPr>
      </w:pPr>
      <w:r w:rsidRPr="006E0D0F">
        <w:rPr>
          <w:rFonts w:cstheme="minorHAnsi"/>
        </w:rPr>
        <w:t>..............................................................................................................................</w:t>
      </w:r>
      <w:r w:rsidR="0017003A" w:rsidRPr="006E0D0F">
        <w:rPr>
          <w:rFonts w:cstheme="minorHAnsi"/>
        </w:rPr>
        <w:t>.</w:t>
      </w:r>
    </w:p>
    <w:p w14:paraId="6556A441" w14:textId="4B352654" w:rsidR="006D4E7E" w:rsidRPr="006E0D0F" w:rsidRDefault="006D4E7E" w:rsidP="006E0D0F">
      <w:pPr>
        <w:tabs>
          <w:tab w:val="left" w:pos="0"/>
        </w:tabs>
        <w:spacing w:after="0" w:line="312" w:lineRule="auto"/>
        <w:rPr>
          <w:rFonts w:cstheme="minorHAnsi"/>
        </w:rPr>
      </w:pPr>
      <w:r w:rsidRPr="006E0D0F">
        <w:rPr>
          <w:rFonts w:cstheme="minorHAnsi"/>
        </w:rPr>
        <w:t>zwaną w dalszej części umowy „Wykonawcą”.</w:t>
      </w:r>
    </w:p>
    <w:p w14:paraId="5B7C54DA" w14:textId="77777777" w:rsidR="0085029B" w:rsidRPr="006E0D0F" w:rsidRDefault="006D4E7E" w:rsidP="006E0D0F">
      <w:pPr>
        <w:pStyle w:val="Tekstpodstawowy"/>
        <w:tabs>
          <w:tab w:val="left" w:pos="0"/>
        </w:tabs>
        <w:spacing w:line="312" w:lineRule="auto"/>
        <w:rPr>
          <w:rFonts w:asciiTheme="minorHAnsi" w:hAnsiTheme="minorHAnsi" w:cstheme="minorHAnsi"/>
          <w:sz w:val="22"/>
          <w:szCs w:val="22"/>
        </w:rPr>
      </w:pPr>
      <w:r w:rsidRPr="006E0D0F">
        <w:rPr>
          <w:rFonts w:asciiTheme="minorHAnsi" w:hAnsiTheme="minorHAnsi" w:cstheme="minorHAnsi"/>
          <w:sz w:val="22"/>
          <w:szCs w:val="22"/>
        </w:rPr>
        <w:tab/>
      </w:r>
    </w:p>
    <w:p w14:paraId="47E83591" w14:textId="5139936C" w:rsidR="006D4E7E" w:rsidRPr="006E0D0F" w:rsidRDefault="00087818" w:rsidP="006E0D0F">
      <w:pPr>
        <w:pStyle w:val="Tekstpodstawowy"/>
        <w:tabs>
          <w:tab w:val="left" w:pos="0"/>
        </w:tabs>
        <w:spacing w:line="312" w:lineRule="auto"/>
        <w:rPr>
          <w:rFonts w:asciiTheme="minorHAnsi" w:hAnsiTheme="minorHAnsi" w:cstheme="minorHAnsi"/>
          <w:sz w:val="22"/>
          <w:szCs w:val="22"/>
        </w:rPr>
      </w:pPr>
      <w:r>
        <w:rPr>
          <w:rFonts w:asciiTheme="minorHAnsi" w:hAnsiTheme="minorHAnsi" w:cstheme="minorHAnsi"/>
          <w:sz w:val="22"/>
          <w:szCs w:val="22"/>
        </w:rPr>
        <w:t>Umowa została zawarta z</w:t>
      </w:r>
      <w:r w:rsidR="006D4E7E" w:rsidRPr="006E0D0F">
        <w:rPr>
          <w:rFonts w:asciiTheme="minorHAnsi" w:hAnsiTheme="minorHAnsi" w:cstheme="minorHAnsi"/>
          <w:sz w:val="22"/>
          <w:szCs w:val="22"/>
        </w:rPr>
        <w:t xml:space="preserve"> Wykonawcą wybranym w wyniku przeprowadzonego postępowania </w:t>
      </w:r>
      <w:r w:rsidR="000C0920" w:rsidRPr="006E0D0F">
        <w:rPr>
          <w:rFonts w:asciiTheme="minorHAnsi" w:hAnsiTheme="minorHAnsi" w:cstheme="minorHAnsi"/>
          <w:sz w:val="22"/>
          <w:szCs w:val="22"/>
        </w:rPr>
        <w:br/>
      </w:r>
      <w:r w:rsidR="006D4E7E" w:rsidRPr="006E0D0F">
        <w:rPr>
          <w:rFonts w:asciiTheme="minorHAnsi" w:hAnsiTheme="minorHAnsi" w:cstheme="minorHAnsi"/>
          <w:sz w:val="22"/>
          <w:szCs w:val="22"/>
        </w:rPr>
        <w:t xml:space="preserve">o zamówienie publiczne zgodnie z ustawą z dnia </w:t>
      </w:r>
      <w:r w:rsidR="0085029B" w:rsidRPr="006E0D0F">
        <w:rPr>
          <w:rFonts w:asciiTheme="minorHAnsi" w:hAnsiTheme="minorHAnsi" w:cstheme="minorHAnsi"/>
          <w:sz w:val="22"/>
          <w:szCs w:val="22"/>
        </w:rPr>
        <w:t xml:space="preserve">11 września 2019 r. </w:t>
      </w:r>
      <w:r w:rsidR="006D4E7E" w:rsidRPr="006E0D0F">
        <w:rPr>
          <w:rFonts w:asciiTheme="minorHAnsi" w:hAnsiTheme="minorHAnsi" w:cstheme="minorHAnsi"/>
          <w:sz w:val="22"/>
          <w:szCs w:val="22"/>
        </w:rPr>
        <w:t xml:space="preserve"> </w:t>
      </w:r>
      <w:r w:rsidR="0085029B" w:rsidRPr="006E0D0F">
        <w:rPr>
          <w:rFonts w:asciiTheme="minorHAnsi" w:hAnsiTheme="minorHAnsi" w:cstheme="minorHAnsi"/>
          <w:sz w:val="22"/>
          <w:szCs w:val="22"/>
        </w:rPr>
        <w:t>P</w:t>
      </w:r>
      <w:r w:rsidR="006D4E7E" w:rsidRPr="006E0D0F">
        <w:rPr>
          <w:rFonts w:asciiTheme="minorHAnsi" w:hAnsiTheme="minorHAnsi" w:cstheme="minorHAnsi"/>
          <w:sz w:val="22"/>
          <w:szCs w:val="22"/>
        </w:rPr>
        <w:t>rawo zamówień publicznych (</w:t>
      </w:r>
      <w:proofErr w:type="spellStart"/>
      <w:r w:rsidR="009F0757">
        <w:rPr>
          <w:rFonts w:asciiTheme="minorHAnsi" w:hAnsiTheme="minorHAnsi" w:cstheme="minorHAnsi"/>
          <w:sz w:val="22"/>
          <w:szCs w:val="22"/>
        </w:rPr>
        <w:t>t.j</w:t>
      </w:r>
      <w:proofErr w:type="spellEnd"/>
      <w:r w:rsidR="009F0757">
        <w:rPr>
          <w:rFonts w:asciiTheme="minorHAnsi" w:hAnsiTheme="minorHAnsi" w:cstheme="minorHAnsi"/>
          <w:sz w:val="22"/>
          <w:szCs w:val="22"/>
        </w:rPr>
        <w:t xml:space="preserve">. </w:t>
      </w:r>
      <w:r w:rsidR="00222831" w:rsidRPr="006E0D0F">
        <w:rPr>
          <w:rFonts w:asciiTheme="minorHAnsi" w:hAnsiTheme="minorHAnsi" w:cstheme="minorHAnsi"/>
          <w:sz w:val="22"/>
          <w:szCs w:val="22"/>
        </w:rPr>
        <w:t>Dz.U.</w:t>
      </w:r>
      <w:r w:rsidR="00127C6C" w:rsidRPr="006E0D0F">
        <w:rPr>
          <w:rFonts w:asciiTheme="minorHAnsi" w:hAnsiTheme="minorHAnsi" w:cstheme="minorHAnsi"/>
          <w:sz w:val="22"/>
          <w:szCs w:val="22"/>
        </w:rPr>
        <w:t xml:space="preserve"> z 202</w:t>
      </w:r>
      <w:r w:rsidR="009F0757">
        <w:rPr>
          <w:rFonts w:asciiTheme="minorHAnsi" w:hAnsiTheme="minorHAnsi" w:cstheme="minorHAnsi"/>
          <w:sz w:val="22"/>
          <w:szCs w:val="22"/>
        </w:rPr>
        <w:t>2</w:t>
      </w:r>
      <w:r w:rsidR="00127C6C" w:rsidRPr="006E0D0F">
        <w:rPr>
          <w:rFonts w:asciiTheme="minorHAnsi" w:hAnsiTheme="minorHAnsi" w:cstheme="minorHAnsi"/>
          <w:sz w:val="22"/>
          <w:szCs w:val="22"/>
        </w:rPr>
        <w:t xml:space="preserve"> r. poz. 1</w:t>
      </w:r>
      <w:r w:rsidR="009F0757">
        <w:rPr>
          <w:rFonts w:asciiTheme="minorHAnsi" w:hAnsiTheme="minorHAnsi" w:cstheme="minorHAnsi"/>
          <w:sz w:val="22"/>
          <w:szCs w:val="22"/>
        </w:rPr>
        <w:t>710</w:t>
      </w:r>
      <w:r w:rsidR="00DA3134" w:rsidRPr="006E0D0F">
        <w:rPr>
          <w:rFonts w:asciiTheme="minorHAnsi" w:hAnsiTheme="minorHAnsi" w:cstheme="minorHAnsi"/>
          <w:sz w:val="22"/>
          <w:szCs w:val="22"/>
        </w:rPr>
        <w:t xml:space="preserve"> </w:t>
      </w:r>
      <w:r w:rsidR="00682798">
        <w:rPr>
          <w:rFonts w:asciiTheme="minorHAnsi" w:hAnsiTheme="minorHAnsi" w:cstheme="minorHAnsi"/>
          <w:sz w:val="22"/>
          <w:szCs w:val="22"/>
        </w:rPr>
        <w:t>ze zm.</w:t>
      </w:r>
      <w:r w:rsidR="00DA3134" w:rsidRPr="00871FEE">
        <w:rPr>
          <w:rFonts w:asciiTheme="minorHAnsi" w:hAnsiTheme="minorHAnsi" w:cstheme="minorHAnsi"/>
          <w:color w:val="000000" w:themeColor="text1"/>
          <w:sz w:val="22"/>
          <w:szCs w:val="22"/>
        </w:rPr>
        <w:t>– dalej jako ustawa PZP)</w:t>
      </w:r>
      <w:r w:rsidR="006D4E7E" w:rsidRPr="00871FEE">
        <w:rPr>
          <w:rFonts w:asciiTheme="minorHAnsi" w:hAnsiTheme="minorHAnsi" w:cstheme="minorHAnsi"/>
          <w:color w:val="000000" w:themeColor="text1"/>
          <w:sz w:val="22"/>
          <w:szCs w:val="22"/>
        </w:rPr>
        <w:t xml:space="preserve">, </w:t>
      </w:r>
      <w:r w:rsidR="006D4E7E" w:rsidRPr="006E0D0F">
        <w:rPr>
          <w:rFonts w:asciiTheme="minorHAnsi" w:hAnsiTheme="minorHAnsi" w:cstheme="minorHAnsi"/>
          <w:sz w:val="22"/>
          <w:szCs w:val="22"/>
        </w:rPr>
        <w:t>w trybie przetargu nieograniczonego powyżej 21</w:t>
      </w:r>
      <w:r w:rsidR="00222831" w:rsidRPr="006E0D0F">
        <w:rPr>
          <w:rFonts w:asciiTheme="minorHAnsi" w:hAnsiTheme="minorHAnsi" w:cstheme="minorHAnsi"/>
          <w:sz w:val="22"/>
          <w:szCs w:val="22"/>
        </w:rPr>
        <w:t>5</w:t>
      </w:r>
      <w:r w:rsidR="006D4E7E" w:rsidRPr="006E0D0F">
        <w:rPr>
          <w:rFonts w:asciiTheme="minorHAnsi" w:hAnsiTheme="minorHAnsi" w:cstheme="minorHAnsi"/>
          <w:sz w:val="22"/>
          <w:szCs w:val="22"/>
        </w:rPr>
        <w:t>.000 Euro (</w:t>
      </w:r>
      <w:r w:rsidR="002B348E">
        <w:rPr>
          <w:rFonts w:asciiTheme="minorHAnsi" w:hAnsiTheme="minorHAnsi" w:cstheme="minorHAnsi"/>
          <w:sz w:val="22"/>
          <w:szCs w:val="22"/>
        </w:rPr>
        <w:t>FO-Z/ŁIT/</w:t>
      </w:r>
      <w:r w:rsidR="008605E7">
        <w:rPr>
          <w:rFonts w:asciiTheme="minorHAnsi" w:hAnsiTheme="minorHAnsi" w:cstheme="minorHAnsi"/>
          <w:sz w:val="22"/>
          <w:szCs w:val="22"/>
        </w:rPr>
        <w:t>1</w:t>
      </w:r>
      <w:r w:rsidR="00873627">
        <w:rPr>
          <w:rFonts w:asciiTheme="minorHAnsi" w:hAnsiTheme="minorHAnsi" w:cstheme="minorHAnsi"/>
          <w:sz w:val="22"/>
          <w:szCs w:val="22"/>
        </w:rPr>
        <w:t>2</w:t>
      </w:r>
      <w:r w:rsidR="002B348E">
        <w:rPr>
          <w:rFonts w:asciiTheme="minorHAnsi" w:hAnsiTheme="minorHAnsi" w:cstheme="minorHAnsi"/>
          <w:sz w:val="22"/>
          <w:szCs w:val="22"/>
        </w:rPr>
        <w:t>/202</w:t>
      </w:r>
      <w:r w:rsidR="00682798">
        <w:rPr>
          <w:rFonts w:asciiTheme="minorHAnsi" w:hAnsiTheme="minorHAnsi" w:cstheme="minorHAnsi"/>
          <w:sz w:val="22"/>
          <w:szCs w:val="22"/>
        </w:rPr>
        <w:t>3</w:t>
      </w:r>
      <w:r w:rsidR="006D4E7E" w:rsidRPr="006E0D0F">
        <w:rPr>
          <w:rFonts w:asciiTheme="minorHAnsi" w:hAnsiTheme="minorHAnsi" w:cstheme="minorHAnsi"/>
          <w:sz w:val="22"/>
          <w:szCs w:val="22"/>
        </w:rPr>
        <w:t>).</w:t>
      </w:r>
    </w:p>
    <w:p w14:paraId="51F4A025" w14:textId="77777777" w:rsidR="004731C3" w:rsidRDefault="004731C3" w:rsidP="007F3E5D">
      <w:pPr>
        <w:pStyle w:val="Tekstpodstawowy"/>
        <w:spacing w:line="240" w:lineRule="auto"/>
        <w:jc w:val="center"/>
        <w:rPr>
          <w:rFonts w:asciiTheme="minorHAnsi" w:hAnsiTheme="minorHAnsi" w:cstheme="minorHAnsi"/>
          <w:color w:val="111111"/>
          <w:sz w:val="22"/>
          <w:szCs w:val="22"/>
        </w:rPr>
      </w:pPr>
    </w:p>
    <w:p w14:paraId="3DB1D133" w14:textId="350668F0" w:rsidR="00EF6F10" w:rsidRPr="006E0D0F" w:rsidRDefault="00EF6F10" w:rsidP="007F3E5D">
      <w:pPr>
        <w:pStyle w:val="Tekstpodstawowy"/>
        <w:spacing w:line="240" w:lineRule="auto"/>
        <w:jc w:val="center"/>
        <w:rPr>
          <w:rFonts w:asciiTheme="minorHAnsi" w:hAnsiTheme="minorHAnsi" w:cstheme="minorHAnsi"/>
          <w:sz w:val="22"/>
          <w:szCs w:val="22"/>
        </w:rPr>
      </w:pPr>
      <w:r w:rsidRPr="006E0D0F">
        <w:rPr>
          <w:rFonts w:asciiTheme="minorHAnsi" w:hAnsiTheme="minorHAnsi" w:cstheme="minorHAnsi"/>
          <w:color w:val="111111"/>
          <w:sz w:val="22"/>
          <w:szCs w:val="22"/>
        </w:rPr>
        <w:t>§ 1</w:t>
      </w:r>
    </w:p>
    <w:p w14:paraId="223951B0" w14:textId="43D51084" w:rsidR="00EF6F10" w:rsidRPr="00871FEE" w:rsidRDefault="00EF6F10" w:rsidP="006E0D0F">
      <w:pPr>
        <w:pStyle w:val="Tekstpodstawowy"/>
        <w:spacing w:line="312" w:lineRule="auto"/>
        <w:contextualSpacing/>
        <w:rPr>
          <w:rFonts w:asciiTheme="minorHAnsi" w:hAnsiTheme="minorHAnsi" w:cstheme="minorHAnsi"/>
          <w:color w:val="000000" w:themeColor="text1"/>
          <w:sz w:val="22"/>
          <w:szCs w:val="22"/>
        </w:rPr>
      </w:pPr>
      <w:r w:rsidRPr="006E0D0F">
        <w:rPr>
          <w:rFonts w:asciiTheme="minorHAnsi" w:hAnsiTheme="minorHAnsi" w:cstheme="minorHAnsi"/>
          <w:color w:val="111111"/>
          <w:sz w:val="22"/>
          <w:szCs w:val="22"/>
        </w:rPr>
        <w:t>Zamawiający  o</w:t>
      </w:r>
      <w:r w:rsidRPr="006E0D0F">
        <w:rPr>
          <w:rFonts w:asciiTheme="minorHAnsi" w:hAnsiTheme="minorHAnsi" w:cstheme="minorHAnsi"/>
          <w:color w:val="3D3D3D"/>
          <w:sz w:val="22"/>
          <w:szCs w:val="22"/>
        </w:rPr>
        <w:t>ś</w:t>
      </w:r>
      <w:r w:rsidRPr="006E0D0F">
        <w:rPr>
          <w:rFonts w:asciiTheme="minorHAnsi" w:hAnsiTheme="minorHAnsi" w:cstheme="minorHAnsi"/>
          <w:color w:val="111111"/>
          <w:sz w:val="22"/>
          <w:szCs w:val="22"/>
        </w:rPr>
        <w:t xml:space="preserve">wiadcza,   </w:t>
      </w:r>
      <w:r w:rsidR="001A114D" w:rsidRPr="006E0D0F">
        <w:rPr>
          <w:rFonts w:asciiTheme="minorHAnsi" w:hAnsiTheme="minorHAnsi" w:cstheme="minorHAnsi"/>
          <w:color w:val="111111"/>
          <w:sz w:val="22"/>
          <w:szCs w:val="22"/>
        </w:rPr>
        <w:t>ż</w:t>
      </w:r>
      <w:r w:rsidRPr="006E0D0F">
        <w:rPr>
          <w:rFonts w:asciiTheme="minorHAnsi" w:hAnsiTheme="minorHAnsi" w:cstheme="minorHAnsi"/>
          <w:color w:val="2A2A2A"/>
          <w:sz w:val="22"/>
          <w:szCs w:val="22"/>
        </w:rPr>
        <w:t xml:space="preserve">e </w:t>
      </w:r>
      <w:r w:rsidRPr="006E0D0F">
        <w:rPr>
          <w:rFonts w:asciiTheme="minorHAnsi" w:hAnsiTheme="minorHAnsi" w:cstheme="minorHAnsi"/>
          <w:color w:val="111111"/>
          <w:sz w:val="22"/>
          <w:szCs w:val="22"/>
        </w:rPr>
        <w:t xml:space="preserve">jest  </w:t>
      </w:r>
      <w:r w:rsidR="001A114D" w:rsidRPr="006E0D0F">
        <w:rPr>
          <w:rFonts w:asciiTheme="minorHAnsi" w:hAnsiTheme="minorHAnsi" w:cstheme="minorHAnsi"/>
          <w:color w:val="111111"/>
          <w:sz w:val="22"/>
          <w:szCs w:val="22"/>
        </w:rPr>
        <w:t>du</w:t>
      </w:r>
      <w:r w:rsidR="001A114D" w:rsidRPr="006E0D0F">
        <w:rPr>
          <w:rFonts w:asciiTheme="minorHAnsi" w:hAnsiTheme="minorHAnsi" w:cstheme="minorHAnsi"/>
          <w:color w:val="646464"/>
          <w:sz w:val="22"/>
          <w:szCs w:val="22"/>
        </w:rPr>
        <w:t>ż</w:t>
      </w:r>
      <w:r w:rsidR="001A114D" w:rsidRPr="006E0D0F">
        <w:rPr>
          <w:rFonts w:asciiTheme="minorHAnsi" w:hAnsiTheme="minorHAnsi" w:cstheme="minorHAnsi"/>
          <w:color w:val="111111"/>
          <w:sz w:val="22"/>
          <w:szCs w:val="22"/>
        </w:rPr>
        <w:t>ym</w:t>
      </w:r>
      <w:r w:rsidRPr="006E0D0F">
        <w:rPr>
          <w:rFonts w:asciiTheme="minorHAnsi" w:hAnsiTheme="minorHAnsi" w:cstheme="minorHAnsi"/>
          <w:color w:val="111111"/>
          <w:sz w:val="22"/>
          <w:szCs w:val="22"/>
        </w:rPr>
        <w:t xml:space="preserve">  przedsiębiorcą  w  rozumie</w:t>
      </w:r>
      <w:r w:rsidRPr="00365DF9">
        <w:rPr>
          <w:rFonts w:asciiTheme="minorHAnsi" w:hAnsiTheme="minorHAnsi" w:cstheme="minorHAnsi"/>
          <w:sz w:val="22"/>
          <w:szCs w:val="22"/>
        </w:rPr>
        <w:t>ni</w:t>
      </w:r>
      <w:r w:rsidRPr="006E0D0F">
        <w:rPr>
          <w:rFonts w:asciiTheme="minorHAnsi" w:hAnsiTheme="minorHAnsi" w:cstheme="minorHAnsi"/>
          <w:color w:val="111111"/>
          <w:sz w:val="22"/>
          <w:szCs w:val="22"/>
        </w:rPr>
        <w:t>u  Ustawy  z  dnia  8  marca  2013  r</w:t>
      </w:r>
      <w:r w:rsidRPr="006E0D0F">
        <w:rPr>
          <w:rFonts w:asciiTheme="minorHAnsi" w:hAnsiTheme="minorHAnsi" w:cstheme="minorHAnsi"/>
          <w:color w:val="3D3D3D"/>
          <w:sz w:val="22"/>
          <w:szCs w:val="22"/>
        </w:rPr>
        <w:t xml:space="preserve">. </w:t>
      </w:r>
      <w:r w:rsidRPr="006E0D0F">
        <w:rPr>
          <w:rFonts w:asciiTheme="minorHAnsi" w:hAnsiTheme="minorHAnsi" w:cstheme="minorHAnsi"/>
          <w:color w:val="111111"/>
          <w:sz w:val="22"/>
          <w:szCs w:val="22"/>
        </w:rPr>
        <w:t>o przec</w:t>
      </w:r>
      <w:r w:rsidRPr="006E0D0F">
        <w:rPr>
          <w:rFonts w:asciiTheme="minorHAnsi" w:hAnsiTheme="minorHAnsi" w:cstheme="minorHAnsi"/>
          <w:color w:val="7C7C7C"/>
          <w:sz w:val="22"/>
          <w:szCs w:val="22"/>
        </w:rPr>
        <w:t>i</w:t>
      </w:r>
      <w:r w:rsidRPr="006E0D0F">
        <w:rPr>
          <w:rFonts w:asciiTheme="minorHAnsi" w:hAnsiTheme="minorHAnsi" w:cstheme="minorHAnsi"/>
          <w:color w:val="111111"/>
          <w:sz w:val="22"/>
          <w:szCs w:val="22"/>
        </w:rPr>
        <w:t>wdziałaniu nadmiernym opó</w:t>
      </w:r>
      <w:r w:rsidRPr="006E0D0F">
        <w:rPr>
          <w:rFonts w:asciiTheme="minorHAnsi" w:hAnsiTheme="minorHAnsi" w:cstheme="minorHAnsi"/>
          <w:color w:val="3D3D3D"/>
          <w:sz w:val="22"/>
          <w:szCs w:val="22"/>
        </w:rPr>
        <w:t>ź</w:t>
      </w:r>
      <w:r w:rsidRPr="006E0D0F">
        <w:rPr>
          <w:rFonts w:asciiTheme="minorHAnsi" w:hAnsiTheme="minorHAnsi" w:cstheme="minorHAnsi"/>
          <w:color w:val="111111"/>
          <w:sz w:val="22"/>
          <w:szCs w:val="22"/>
        </w:rPr>
        <w:t>nien</w:t>
      </w:r>
      <w:r w:rsidRPr="006E0D0F">
        <w:rPr>
          <w:rFonts w:asciiTheme="minorHAnsi" w:hAnsiTheme="minorHAnsi" w:cstheme="minorHAnsi"/>
          <w:color w:val="7C7C7C"/>
          <w:sz w:val="22"/>
          <w:szCs w:val="22"/>
        </w:rPr>
        <w:t>i</w:t>
      </w:r>
      <w:r w:rsidRPr="006E0D0F">
        <w:rPr>
          <w:rFonts w:asciiTheme="minorHAnsi" w:hAnsiTheme="minorHAnsi" w:cstheme="minorHAnsi"/>
          <w:color w:val="111111"/>
          <w:sz w:val="22"/>
          <w:szCs w:val="22"/>
        </w:rPr>
        <w:t>om w</w:t>
      </w:r>
      <w:r w:rsidR="00087818">
        <w:rPr>
          <w:rFonts w:asciiTheme="minorHAnsi" w:hAnsiTheme="minorHAnsi" w:cstheme="minorHAnsi"/>
          <w:color w:val="111111"/>
          <w:sz w:val="22"/>
          <w:szCs w:val="22"/>
        </w:rPr>
        <w:t xml:space="preserve"> transakcjach handlowych </w:t>
      </w:r>
      <w:r w:rsidR="00087818" w:rsidRPr="00871FEE">
        <w:rPr>
          <w:rFonts w:asciiTheme="minorHAnsi" w:hAnsiTheme="minorHAnsi" w:cstheme="minorHAnsi"/>
          <w:color w:val="000000" w:themeColor="text1"/>
          <w:sz w:val="22"/>
          <w:szCs w:val="22"/>
        </w:rPr>
        <w:t>(</w:t>
      </w:r>
      <w:r w:rsidRPr="00871FEE">
        <w:rPr>
          <w:rFonts w:asciiTheme="minorHAnsi" w:hAnsiTheme="minorHAnsi" w:cstheme="minorHAnsi"/>
          <w:color w:val="000000" w:themeColor="text1"/>
          <w:sz w:val="22"/>
          <w:szCs w:val="22"/>
        </w:rPr>
        <w:t>Dz.U.</w:t>
      </w:r>
      <w:r w:rsidR="001A114D" w:rsidRPr="00871FEE">
        <w:rPr>
          <w:rFonts w:asciiTheme="minorHAnsi" w:hAnsiTheme="minorHAnsi" w:cstheme="minorHAnsi"/>
          <w:color w:val="000000" w:themeColor="text1"/>
          <w:sz w:val="22"/>
          <w:szCs w:val="22"/>
        </w:rPr>
        <w:t xml:space="preserve"> </w:t>
      </w:r>
      <w:r w:rsidR="00087818" w:rsidRPr="00871FEE">
        <w:rPr>
          <w:rFonts w:asciiTheme="minorHAnsi" w:hAnsiTheme="minorHAnsi" w:cstheme="minorHAnsi"/>
          <w:color w:val="000000" w:themeColor="text1"/>
          <w:sz w:val="22"/>
          <w:szCs w:val="22"/>
        </w:rPr>
        <w:t>z 2022</w:t>
      </w:r>
      <w:r w:rsidRPr="00871FEE">
        <w:rPr>
          <w:rFonts w:asciiTheme="minorHAnsi" w:hAnsiTheme="minorHAnsi" w:cstheme="minorHAnsi"/>
          <w:color w:val="000000" w:themeColor="text1"/>
          <w:sz w:val="22"/>
          <w:szCs w:val="22"/>
        </w:rPr>
        <w:t xml:space="preserve"> r.</w:t>
      </w:r>
      <w:r w:rsidR="001A114D" w:rsidRPr="00871FEE">
        <w:rPr>
          <w:rFonts w:asciiTheme="minorHAnsi" w:hAnsiTheme="minorHAnsi" w:cstheme="minorHAnsi"/>
          <w:color w:val="000000" w:themeColor="text1"/>
          <w:sz w:val="22"/>
          <w:szCs w:val="22"/>
        </w:rPr>
        <w:t xml:space="preserve"> </w:t>
      </w:r>
      <w:r w:rsidRPr="00871FEE">
        <w:rPr>
          <w:rFonts w:asciiTheme="minorHAnsi" w:hAnsiTheme="minorHAnsi" w:cstheme="minorHAnsi"/>
          <w:color w:val="000000" w:themeColor="text1"/>
          <w:sz w:val="22"/>
          <w:szCs w:val="22"/>
        </w:rPr>
        <w:t xml:space="preserve">poz. </w:t>
      </w:r>
      <w:r w:rsidR="00087818" w:rsidRPr="00871FEE">
        <w:rPr>
          <w:rFonts w:asciiTheme="minorHAnsi" w:hAnsiTheme="minorHAnsi" w:cstheme="minorHAnsi"/>
          <w:color w:val="000000" w:themeColor="text1"/>
          <w:sz w:val="22"/>
          <w:szCs w:val="22"/>
        </w:rPr>
        <w:t>893</w:t>
      </w:r>
      <w:r w:rsidR="001A114D" w:rsidRPr="00871FEE">
        <w:rPr>
          <w:rFonts w:asciiTheme="minorHAnsi" w:hAnsiTheme="minorHAnsi" w:cstheme="minorHAnsi"/>
          <w:color w:val="000000" w:themeColor="text1"/>
          <w:sz w:val="22"/>
          <w:szCs w:val="22"/>
        </w:rPr>
        <w:t>).</w:t>
      </w:r>
    </w:p>
    <w:p w14:paraId="37FEC91D" w14:textId="77777777" w:rsidR="006050F0" w:rsidRDefault="006050F0" w:rsidP="007F3E5D">
      <w:pPr>
        <w:pStyle w:val="Tekstpodstawowy"/>
        <w:spacing w:line="240" w:lineRule="auto"/>
        <w:contextualSpacing/>
        <w:jc w:val="center"/>
        <w:rPr>
          <w:rFonts w:asciiTheme="minorHAnsi" w:hAnsiTheme="minorHAnsi" w:cstheme="minorHAnsi"/>
          <w:color w:val="111111"/>
          <w:sz w:val="22"/>
          <w:szCs w:val="22"/>
        </w:rPr>
      </w:pPr>
    </w:p>
    <w:p w14:paraId="63FF7367" w14:textId="5D9F0139" w:rsidR="00EF6F10" w:rsidRPr="006E0D0F" w:rsidRDefault="00EF6F10" w:rsidP="007F3E5D">
      <w:pPr>
        <w:pStyle w:val="Tekstpodstawowy"/>
        <w:spacing w:line="240" w:lineRule="auto"/>
        <w:contextualSpacing/>
        <w:jc w:val="center"/>
        <w:rPr>
          <w:rFonts w:asciiTheme="minorHAnsi" w:hAnsiTheme="minorHAnsi" w:cstheme="minorHAnsi"/>
          <w:sz w:val="22"/>
          <w:szCs w:val="22"/>
        </w:rPr>
      </w:pPr>
      <w:r w:rsidRPr="006E0D0F">
        <w:rPr>
          <w:rFonts w:asciiTheme="minorHAnsi" w:hAnsiTheme="minorHAnsi" w:cstheme="minorHAnsi"/>
          <w:color w:val="111111"/>
          <w:sz w:val="22"/>
          <w:szCs w:val="22"/>
        </w:rPr>
        <w:t>§ 2</w:t>
      </w:r>
    </w:p>
    <w:p w14:paraId="57003C34" w14:textId="408C59F3" w:rsidR="00137DE8" w:rsidRPr="00477BB8" w:rsidRDefault="006050F0">
      <w:pPr>
        <w:pStyle w:val="Akapitzlist"/>
        <w:numPr>
          <w:ilvl w:val="3"/>
          <w:numId w:val="64"/>
        </w:numPr>
        <w:spacing w:line="276" w:lineRule="auto"/>
        <w:ind w:left="567" w:hanging="567"/>
        <w:jc w:val="both"/>
        <w:rPr>
          <w:rFonts w:asciiTheme="minorHAnsi" w:hAnsiTheme="minorHAnsi" w:cstheme="minorHAnsi"/>
          <w:b/>
          <w:sz w:val="22"/>
          <w:szCs w:val="22"/>
        </w:rPr>
      </w:pPr>
      <w:r w:rsidRPr="00477BB8">
        <w:rPr>
          <w:rFonts w:asciiTheme="minorHAnsi" w:hAnsiTheme="minorHAnsi" w:cstheme="minorHAnsi"/>
          <w:color w:val="111111"/>
          <w:sz w:val="22"/>
          <w:szCs w:val="22"/>
        </w:rPr>
        <w:t xml:space="preserve">Wykonawca zobowiązuje </w:t>
      </w:r>
      <w:r w:rsidRPr="00477BB8">
        <w:rPr>
          <w:rFonts w:asciiTheme="minorHAnsi" w:hAnsiTheme="minorHAnsi" w:cstheme="minorHAnsi"/>
          <w:color w:val="2A2A2A"/>
          <w:sz w:val="22"/>
          <w:szCs w:val="22"/>
        </w:rPr>
        <w:t xml:space="preserve">się </w:t>
      </w:r>
      <w:r w:rsidR="0038391A" w:rsidRPr="00477BB8">
        <w:rPr>
          <w:rFonts w:asciiTheme="minorHAnsi" w:hAnsiTheme="minorHAnsi" w:cstheme="minorHAnsi"/>
          <w:color w:val="2A2A2A"/>
          <w:sz w:val="22"/>
          <w:szCs w:val="22"/>
        </w:rPr>
        <w:t>świadczyć na rzecz Zamawiającego</w:t>
      </w:r>
      <w:r w:rsidRPr="00477BB8">
        <w:rPr>
          <w:rFonts w:asciiTheme="minorHAnsi" w:hAnsiTheme="minorHAnsi" w:cstheme="minorHAnsi"/>
          <w:color w:val="111111"/>
          <w:sz w:val="22"/>
          <w:szCs w:val="22"/>
        </w:rPr>
        <w:t xml:space="preserve"> </w:t>
      </w:r>
      <w:r w:rsidRPr="00477BB8">
        <w:rPr>
          <w:rFonts w:asciiTheme="minorHAnsi" w:hAnsiTheme="minorHAnsi" w:cstheme="minorHAnsi"/>
          <w:color w:val="2A2A2A"/>
          <w:sz w:val="22"/>
          <w:szCs w:val="22"/>
        </w:rPr>
        <w:t>sukcesyw</w:t>
      </w:r>
      <w:r w:rsidR="0038391A" w:rsidRPr="00477BB8">
        <w:rPr>
          <w:rFonts w:asciiTheme="minorHAnsi" w:hAnsiTheme="minorHAnsi" w:cstheme="minorHAnsi"/>
          <w:color w:val="2A2A2A"/>
          <w:sz w:val="22"/>
          <w:szCs w:val="22"/>
        </w:rPr>
        <w:t>n</w:t>
      </w:r>
      <w:r w:rsidR="00137DE8" w:rsidRPr="00477BB8">
        <w:rPr>
          <w:rFonts w:asciiTheme="minorHAnsi" w:hAnsiTheme="minorHAnsi" w:cstheme="minorHAnsi"/>
          <w:color w:val="2A2A2A"/>
          <w:sz w:val="22"/>
          <w:szCs w:val="22"/>
        </w:rPr>
        <w:t xml:space="preserve">ą </w:t>
      </w:r>
      <w:r w:rsidR="0038391A" w:rsidRPr="00477BB8">
        <w:rPr>
          <w:rFonts w:asciiTheme="minorHAnsi" w:hAnsiTheme="minorHAnsi" w:cstheme="minorHAnsi"/>
          <w:color w:val="2A2A2A"/>
          <w:sz w:val="22"/>
          <w:szCs w:val="22"/>
        </w:rPr>
        <w:t>usługę</w:t>
      </w:r>
      <w:r w:rsidR="00137DE8" w:rsidRPr="00477BB8">
        <w:rPr>
          <w:rFonts w:asciiTheme="minorHAnsi" w:hAnsiTheme="minorHAnsi" w:cstheme="minorHAnsi"/>
          <w:b/>
          <w:color w:val="000000"/>
          <w:sz w:val="22"/>
          <w:szCs w:val="22"/>
        </w:rPr>
        <w:t xml:space="preserve"> odbioru i utylizacji odpadów poprodukcyjnych w łącznej ilości 124 500 </w:t>
      </w:r>
      <w:r w:rsidR="00486D9B">
        <w:rPr>
          <w:rFonts w:asciiTheme="minorHAnsi" w:hAnsiTheme="minorHAnsi" w:cstheme="minorHAnsi"/>
          <w:b/>
          <w:color w:val="000000"/>
          <w:sz w:val="22"/>
          <w:szCs w:val="22"/>
        </w:rPr>
        <w:t xml:space="preserve">kg </w:t>
      </w:r>
      <w:r w:rsidR="00137DE8" w:rsidRPr="00477BB8">
        <w:rPr>
          <w:rFonts w:asciiTheme="minorHAnsi" w:hAnsiTheme="minorHAnsi" w:cstheme="minorHAnsi"/>
          <w:b/>
          <w:color w:val="000000"/>
          <w:sz w:val="22"/>
          <w:szCs w:val="22"/>
        </w:rPr>
        <w:t>sukcesywnie przez okres trwania umowy (tj. 12 m-</w:t>
      </w:r>
      <w:proofErr w:type="spellStart"/>
      <w:r w:rsidR="00137DE8" w:rsidRPr="00477BB8">
        <w:rPr>
          <w:rFonts w:asciiTheme="minorHAnsi" w:hAnsiTheme="minorHAnsi" w:cstheme="minorHAnsi"/>
          <w:b/>
          <w:color w:val="000000"/>
          <w:sz w:val="22"/>
          <w:szCs w:val="22"/>
        </w:rPr>
        <w:t>cy</w:t>
      </w:r>
      <w:proofErr w:type="spellEnd"/>
      <w:r w:rsidR="00137DE8" w:rsidRPr="00477BB8">
        <w:rPr>
          <w:rFonts w:asciiTheme="minorHAnsi" w:hAnsiTheme="minorHAnsi" w:cstheme="minorHAnsi"/>
          <w:b/>
          <w:color w:val="000000"/>
          <w:sz w:val="22"/>
          <w:szCs w:val="22"/>
        </w:rPr>
        <w:t>) o frakcji:</w:t>
      </w:r>
    </w:p>
    <w:p w14:paraId="3F127C58" w14:textId="4253C8C0" w:rsidR="00137DE8" w:rsidRPr="00477BB8" w:rsidRDefault="00137DE8" w:rsidP="000D1A35">
      <w:pPr>
        <w:pStyle w:val="Akapitzlist"/>
        <w:numPr>
          <w:ilvl w:val="2"/>
          <w:numId w:val="19"/>
        </w:numPr>
        <w:spacing w:line="276" w:lineRule="auto"/>
        <w:ind w:left="993"/>
        <w:jc w:val="both"/>
        <w:rPr>
          <w:rFonts w:asciiTheme="minorHAnsi" w:hAnsiTheme="minorHAnsi" w:cstheme="minorHAnsi"/>
          <w:bCs/>
          <w:sz w:val="22"/>
          <w:szCs w:val="22"/>
        </w:rPr>
      </w:pPr>
      <w:r w:rsidRPr="00477BB8">
        <w:rPr>
          <w:rFonts w:asciiTheme="minorHAnsi" w:hAnsiTheme="minorHAnsi" w:cstheme="minorHAnsi"/>
          <w:bCs/>
          <w:color w:val="000000"/>
          <w:sz w:val="22"/>
          <w:szCs w:val="22"/>
        </w:rPr>
        <w:t>04 02 22 – odpady z przetworzonych włókien tekstylnych – 75 000 kg</w:t>
      </w:r>
    </w:p>
    <w:p w14:paraId="4339138F" w14:textId="0797E69F" w:rsidR="00137DE8" w:rsidRPr="00477BB8" w:rsidRDefault="00137DE8" w:rsidP="000D1A35">
      <w:pPr>
        <w:pStyle w:val="Akapitzlist"/>
        <w:numPr>
          <w:ilvl w:val="2"/>
          <w:numId w:val="19"/>
        </w:numPr>
        <w:spacing w:line="276" w:lineRule="auto"/>
        <w:ind w:left="993"/>
        <w:jc w:val="both"/>
        <w:rPr>
          <w:rFonts w:asciiTheme="minorHAnsi" w:hAnsiTheme="minorHAnsi" w:cstheme="minorHAnsi"/>
          <w:bCs/>
          <w:sz w:val="22"/>
          <w:szCs w:val="22"/>
        </w:rPr>
      </w:pPr>
      <w:r w:rsidRPr="00477BB8">
        <w:rPr>
          <w:rFonts w:asciiTheme="minorHAnsi" w:hAnsiTheme="minorHAnsi" w:cstheme="minorHAnsi"/>
          <w:bCs/>
          <w:color w:val="000000"/>
          <w:sz w:val="22"/>
          <w:szCs w:val="22"/>
        </w:rPr>
        <w:t>15 01 01 – opakowania z papieru i tektury – 6 000 kg</w:t>
      </w:r>
    </w:p>
    <w:p w14:paraId="7FB03BBF" w14:textId="77777777" w:rsidR="00137DE8" w:rsidRPr="00477BB8" w:rsidRDefault="00137DE8" w:rsidP="000D1A35">
      <w:pPr>
        <w:pStyle w:val="Akapitzlist"/>
        <w:numPr>
          <w:ilvl w:val="2"/>
          <w:numId w:val="19"/>
        </w:numPr>
        <w:spacing w:line="276" w:lineRule="auto"/>
        <w:ind w:left="993"/>
        <w:jc w:val="both"/>
        <w:rPr>
          <w:rFonts w:asciiTheme="minorHAnsi" w:hAnsiTheme="minorHAnsi" w:cstheme="minorHAnsi"/>
          <w:bCs/>
          <w:sz w:val="22"/>
          <w:szCs w:val="22"/>
        </w:rPr>
      </w:pPr>
      <w:r w:rsidRPr="00477BB8">
        <w:rPr>
          <w:rFonts w:asciiTheme="minorHAnsi" w:hAnsiTheme="minorHAnsi" w:cstheme="minorHAnsi"/>
          <w:bCs/>
          <w:color w:val="000000"/>
          <w:sz w:val="22"/>
          <w:szCs w:val="22"/>
        </w:rPr>
        <w:t>15 01 06 – zmieszane odpady opakowaniowe – 10 000 kg</w:t>
      </w:r>
    </w:p>
    <w:p w14:paraId="26F116AF" w14:textId="77777777" w:rsidR="00137DE8" w:rsidRPr="00477BB8" w:rsidRDefault="00137DE8" w:rsidP="000D1A35">
      <w:pPr>
        <w:pStyle w:val="Akapitzlist"/>
        <w:numPr>
          <w:ilvl w:val="2"/>
          <w:numId w:val="19"/>
        </w:numPr>
        <w:spacing w:line="276" w:lineRule="auto"/>
        <w:ind w:left="993"/>
        <w:jc w:val="both"/>
        <w:rPr>
          <w:rFonts w:asciiTheme="minorHAnsi" w:hAnsiTheme="minorHAnsi" w:cstheme="minorHAnsi"/>
          <w:bCs/>
          <w:sz w:val="22"/>
          <w:szCs w:val="22"/>
        </w:rPr>
      </w:pPr>
      <w:r w:rsidRPr="00477BB8">
        <w:rPr>
          <w:rFonts w:asciiTheme="minorHAnsi" w:hAnsiTheme="minorHAnsi" w:cstheme="minorHAnsi"/>
          <w:bCs/>
          <w:sz w:val="22"/>
          <w:szCs w:val="22"/>
        </w:rPr>
        <w:t>16 02 14 – zużyte urządzenia inne niż wymienione z 16 02 09 do 16 02 13 – 2 000 kg</w:t>
      </w:r>
    </w:p>
    <w:p w14:paraId="09FFFAA3" w14:textId="77777777" w:rsidR="00137DE8" w:rsidRPr="00477BB8" w:rsidRDefault="00137DE8" w:rsidP="000D1A35">
      <w:pPr>
        <w:pStyle w:val="Akapitzlist"/>
        <w:numPr>
          <w:ilvl w:val="2"/>
          <w:numId w:val="19"/>
        </w:numPr>
        <w:spacing w:line="276" w:lineRule="auto"/>
        <w:ind w:left="993"/>
        <w:jc w:val="both"/>
        <w:rPr>
          <w:rFonts w:asciiTheme="minorHAnsi" w:hAnsiTheme="minorHAnsi" w:cstheme="minorHAnsi"/>
          <w:bCs/>
          <w:sz w:val="22"/>
          <w:szCs w:val="22"/>
        </w:rPr>
      </w:pPr>
      <w:r w:rsidRPr="00477BB8">
        <w:rPr>
          <w:rFonts w:asciiTheme="minorHAnsi" w:hAnsiTheme="minorHAnsi" w:cstheme="minorHAnsi"/>
          <w:bCs/>
          <w:sz w:val="22"/>
          <w:szCs w:val="22"/>
        </w:rPr>
        <w:t>16 02 16 – elementy usunięte ze zużytych urządzeń - 1 000 kg</w:t>
      </w:r>
    </w:p>
    <w:p w14:paraId="3C3F087F" w14:textId="77777777" w:rsidR="00137DE8" w:rsidRPr="00477BB8" w:rsidRDefault="00137DE8" w:rsidP="000D1A35">
      <w:pPr>
        <w:pStyle w:val="Akapitzlist"/>
        <w:numPr>
          <w:ilvl w:val="2"/>
          <w:numId w:val="19"/>
        </w:numPr>
        <w:spacing w:line="276" w:lineRule="auto"/>
        <w:ind w:left="993"/>
        <w:jc w:val="both"/>
        <w:rPr>
          <w:rFonts w:asciiTheme="minorHAnsi" w:hAnsiTheme="minorHAnsi" w:cstheme="minorHAnsi"/>
          <w:bCs/>
          <w:sz w:val="22"/>
          <w:szCs w:val="22"/>
        </w:rPr>
      </w:pPr>
      <w:r w:rsidRPr="00477BB8">
        <w:rPr>
          <w:rFonts w:asciiTheme="minorHAnsi" w:hAnsiTheme="minorHAnsi" w:cstheme="minorHAnsi"/>
          <w:bCs/>
          <w:sz w:val="22"/>
          <w:szCs w:val="22"/>
        </w:rPr>
        <w:t>16 05 06 – chemikalia laboratoryjne – 30 500 kg</w:t>
      </w:r>
    </w:p>
    <w:p w14:paraId="5935BC56" w14:textId="0E78C009" w:rsidR="00137DE8" w:rsidRPr="00205FF9" w:rsidRDefault="00137DE8" w:rsidP="000D1A35">
      <w:pPr>
        <w:pStyle w:val="Akapitzlist"/>
        <w:spacing w:line="276" w:lineRule="auto"/>
        <w:ind w:left="567"/>
        <w:jc w:val="both"/>
        <w:rPr>
          <w:rFonts w:asciiTheme="minorHAnsi" w:hAnsiTheme="minorHAnsi" w:cstheme="minorHAnsi"/>
          <w:b/>
          <w:sz w:val="22"/>
          <w:szCs w:val="22"/>
        </w:rPr>
      </w:pPr>
      <w:r w:rsidRPr="00477BB8">
        <w:rPr>
          <w:rFonts w:asciiTheme="minorHAnsi" w:hAnsiTheme="minorHAnsi" w:cstheme="minorHAnsi"/>
          <w:b/>
          <w:sz w:val="22"/>
          <w:szCs w:val="22"/>
        </w:rPr>
        <w:t xml:space="preserve">Wszystkie określone w </w:t>
      </w:r>
      <w:r w:rsidR="00F530F4">
        <w:rPr>
          <w:rFonts w:asciiTheme="minorHAnsi" w:hAnsiTheme="minorHAnsi" w:cstheme="minorHAnsi"/>
          <w:b/>
          <w:sz w:val="22"/>
          <w:szCs w:val="22"/>
        </w:rPr>
        <w:t>umowie</w:t>
      </w:r>
      <w:r w:rsidRPr="00477BB8">
        <w:rPr>
          <w:rFonts w:asciiTheme="minorHAnsi" w:hAnsiTheme="minorHAnsi" w:cstheme="minorHAnsi"/>
          <w:b/>
          <w:sz w:val="22"/>
          <w:szCs w:val="22"/>
        </w:rPr>
        <w:t xml:space="preserve"> ilości odpadów są wartościami szacunkowymi i ich rzeczywista</w:t>
      </w:r>
      <w:r>
        <w:rPr>
          <w:rFonts w:asciiTheme="minorHAnsi" w:hAnsiTheme="minorHAnsi" w:cstheme="minorHAnsi"/>
          <w:b/>
          <w:sz w:val="22"/>
          <w:szCs w:val="22"/>
        </w:rPr>
        <w:t xml:space="preserve"> ilość może ulec zmianie. </w:t>
      </w:r>
    </w:p>
    <w:p w14:paraId="7D872507" w14:textId="77777777" w:rsidR="00137DE8" w:rsidRPr="008A2C59" w:rsidRDefault="00137DE8">
      <w:pPr>
        <w:pStyle w:val="Akapitzlist"/>
        <w:numPr>
          <w:ilvl w:val="0"/>
          <w:numId w:val="58"/>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cstheme="minorHAnsi"/>
          <w:vanish/>
          <w:color w:val="000000"/>
          <w:sz w:val="22"/>
          <w:szCs w:val="22"/>
        </w:rPr>
      </w:pPr>
      <w:commentRangeStart w:id="14"/>
    </w:p>
    <w:commentRangeEnd w:id="14"/>
    <w:p w14:paraId="44A46C10" w14:textId="77777777" w:rsidR="00137DE8" w:rsidRPr="008A2C59" w:rsidRDefault="00245CED">
      <w:pPr>
        <w:pStyle w:val="Akapitzlist"/>
        <w:numPr>
          <w:ilvl w:val="0"/>
          <w:numId w:val="58"/>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cstheme="minorHAnsi"/>
          <w:vanish/>
          <w:color w:val="000000"/>
          <w:sz w:val="22"/>
          <w:szCs w:val="22"/>
        </w:rPr>
      </w:pPr>
      <w:r>
        <w:rPr>
          <w:rStyle w:val="Odwoaniedokomentarza"/>
        </w:rPr>
        <w:commentReference w:id="14"/>
      </w:r>
    </w:p>
    <w:p w14:paraId="72D278A7" w14:textId="77777777" w:rsidR="00137DE8" w:rsidRPr="008A2C59" w:rsidRDefault="00137DE8">
      <w:pPr>
        <w:pStyle w:val="Akapitzlist"/>
        <w:numPr>
          <w:ilvl w:val="1"/>
          <w:numId w:val="58"/>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cstheme="minorHAnsi"/>
          <w:vanish/>
          <w:color w:val="000000"/>
          <w:sz w:val="22"/>
          <w:szCs w:val="22"/>
        </w:rPr>
      </w:pPr>
    </w:p>
    <w:p w14:paraId="2B679288" w14:textId="488082B6" w:rsidR="002434F1" w:rsidRPr="0039445F" w:rsidRDefault="00C81911">
      <w:pPr>
        <w:pStyle w:val="Tekstpodstawowy"/>
        <w:widowControl w:val="0"/>
        <w:numPr>
          <w:ilvl w:val="1"/>
          <w:numId w:val="45"/>
        </w:numPr>
        <w:tabs>
          <w:tab w:val="left" w:pos="567"/>
        </w:tabs>
        <w:spacing w:line="276" w:lineRule="auto"/>
        <w:ind w:left="567" w:hanging="567"/>
        <w:contextualSpacing/>
        <w:rPr>
          <w:rFonts w:asciiTheme="minorHAnsi" w:hAnsiTheme="minorHAnsi" w:cstheme="minorHAnsi"/>
          <w:color w:val="000000" w:themeColor="text1"/>
          <w:sz w:val="22"/>
          <w:szCs w:val="22"/>
        </w:rPr>
      </w:pPr>
      <w:bookmarkStart w:id="15" w:name="_Hlk116298313"/>
      <w:r w:rsidRPr="001A1DC1">
        <w:rPr>
          <w:rFonts w:asciiTheme="minorHAnsi" w:hAnsiTheme="minorHAnsi" w:cstheme="minorHAnsi"/>
          <w:sz w:val="22"/>
          <w:szCs w:val="22"/>
        </w:rPr>
        <w:t>Zamawiający może ograniczyć ilość</w:t>
      </w:r>
      <w:r w:rsidR="00477BB8">
        <w:rPr>
          <w:rFonts w:asciiTheme="minorHAnsi" w:hAnsiTheme="minorHAnsi" w:cstheme="minorHAnsi"/>
          <w:sz w:val="22"/>
          <w:szCs w:val="22"/>
        </w:rPr>
        <w:t xml:space="preserve"> </w:t>
      </w:r>
      <w:r w:rsidR="00564D2F">
        <w:rPr>
          <w:rFonts w:asciiTheme="minorHAnsi" w:hAnsiTheme="minorHAnsi" w:cstheme="minorHAnsi"/>
          <w:sz w:val="22"/>
          <w:szCs w:val="22"/>
        </w:rPr>
        <w:t>odbieranych odpadów</w:t>
      </w:r>
      <w:r w:rsidRPr="001A1DC1">
        <w:rPr>
          <w:rFonts w:asciiTheme="minorHAnsi" w:hAnsiTheme="minorHAnsi" w:cstheme="minorHAnsi"/>
          <w:sz w:val="22"/>
          <w:szCs w:val="22"/>
        </w:rPr>
        <w:t xml:space="preserve">, jednak nie </w:t>
      </w:r>
      <w:r w:rsidR="00564D2F">
        <w:rPr>
          <w:rFonts w:asciiTheme="minorHAnsi" w:hAnsiTheme="minorHAnsi" w:cstheme="minorHAnsi"/>
          <w:sz w:val="22"/>
          <w:szCs w:val="22"/>
        </w:rPr>
        <w:t>mniej</w:t>
      </w:r>
      <w:r w:rsidRPr="001A1DC1">
        <w:rPr>
          <w:rFonts w:asciiTheme="minorHAnsi" w:hAnsiTheme="minorHAnsi" w:cstheme="minorHAnsi"/>
          <w:sz w:val="22"/>
          <w:szCs w:val="22"/>
        </w:rPr>
        <w:t xml:space="preserve"> niż o 30</w:t>
      </w:r>
      <w:r w:rsidR="00127C6C" w:rsidRPr="001A1DC1">
        <w:rPr>
          <w:rFonts w:asciiTheme="minorHAnsi" w:hAnsiTheme="minorHAnsi" w:cstheme="minorHAnsi"/>
          <w:sz w:val="22"/>
          <w:szCs w:val="22"/>
        </w:rPr>
        <w:t xml:space="preserve">% </w:t>
      </w:r>
      <w:r w:rsidR="00245CED">
        <w:rPr>
          <w:rFonts w:asciiTheme="minorHAnsi" w:hAnsiTheme="minorHAnsi" w:cstheme="minorHAnsi"/>
          <w:sz w:val="22"/>
          <w:szCs w:val="22"/>
        </w:rPr>
        <w:t xml:space="preserve">łącznej </w:t>
      </w:r>
      <w:r w:rsidR="00127C6C" w:rsidRPr="001A1DC1">
        <w:rPr>
          <w:rFonts w:asciiTheme="minorHAnsi" w:hAnsiTheme="minorHAnsi" w:cstheme="minorHAnsi"/>
          <w:sz w:val="22"/>
          <w:szCs w:val="22"/>
        </w:rPr>
        <w:t xml:space="preserve">ilości, o której mowa w ust. </w:t>
      </w:r>
      <w:r w:rsidR="00D97526">
        <w:rPr>
          <w:rFonts w:asciiTheme="minorHAnsi" w:hAnsiTheme="minorHAnsi" w:cstheme="minorHAnsi"/>
          <w:sz w:val="22"/>
          <w:szCs w:val="22"/>
        </w:rPr>
        <w:t>1.</w:t>
      </w:r>
      <w:r w:rsidR="002434F1" w:rsidRPr="001A1DC1">
        <w:rPr>
          <w:rFonts w:asciiTheme="minorHAnsi" w:hAnsiTheme="minorHAnsi" w:cstheme="minorHAnsi"/>
          <w:sz w:val="22"/>
          <w:szCs w:val="22"/>
        </w:rPr>
        <w:t xml:space="preserve"> </w:t>
      </w:r>
      <w:r w:rsidR="002434F1" w:rsidRPr="001A1DC1">
        <w:rPr>
          <w:rFonts w:asciiTheme="minorHAnsi" w:hAnsiTheme="minorHAnsi" w:cstheme="minorHAnsi"/>
          <w:kern w:val="20"/>
          <w:sz w:val="22"/>
          <w:szCs w:val="22"/>
        </w:rPr>
        <w:t xml:space="preserve">W takim przypadku Wykonawcy nie będzie przysługiwało roszczenie </w:t>
      </w:r>
      <w:r w:rsidR="002434F1" w:rsidRPr="0039445F">
        <w:rPr>
          <w:rFonts w:asciiTheme="minorHAnsi" w:hAnsiTheme="minorHAnsi" w:cstheme="minorHAnsi"/>
          <w:kern w:val="20"/>
          <w:sz w:val="22"/>
          <w:szCs w:val="22"/>
        </w:rPr>
        <w:t xml:space="preserve">względem Zamawiającego z tytułu </w:t>
      </w:r>
      <w:r w:rsidR="007F0A09" w:rsidRPr="0039445F">
        <w:rPr>
          <w:rFonts w:asciiTheme="minorHAnsi" w:hAnsiTheme="minorHAnsi" w:cstheme="minorHAnsi"/>
          <w:kern w:val="20"/>
          <w:sz w:val="22"/>
          <w:szCs w:val="22"/>
        </w:rPr>
        <w:t>wyko</w:t>
      </w:r>
      <w:r w:rsidR="007F0A09">
        <w:rPr>
          <w:rFonts w:asciiTheme="minorHAnsi" w:hAnsiTheme="minorHAnsi" w:cstheme="minorHAnsi"/>
          <w:kern w:val="20"/>
          <w:sz w:val="22"/>
          <w:szCs w:val="22"/>
        </w:rPr>
        <w:t>nania</w:t>
      </w:r>
      <w:r w:rsidR="00CD6930">
        <w:rPr>
          <w:rFonts w:asciiTheme="minorHAnsi" w:hAnsiTheme="minorHAnsi" w:cstheme="minorHAnsi"/>
          <w:kern w:val="20"/>
          <w:sz w:val="22"/>
          <w:szCs w:val="22"/>
        </w:rPr>
        <w:t xml:space="preserve"> usług do</w:t>
      </w:r>
      <w:r w:rsidR="007F0A09" w:rsidRPr="0039445F">
        <w:rPr>
          <w:rFonts w:asciiTheme="minorHAnsi" w:hAnsiTheme="minorHAnsi" w:cstheme="minorHAnsi"/>
          <w:kern w:val="20"/>
          <w:sz w:val="22"/>
          <w:szCs w:val="22"/>
        </w:rPr>
        <w:t xml:space="preserve"> </w:t>
      </w:r>
      <w:r w:rsidR="002434F1" w:rsidRPr="0039445F">
        <w:rPr>
          <w:rFonts w:asciiTheme="minorHAnsi" w:hAnsiTheme="minorHAnsi" w:cstheme="minorHAnsi"/>
          <w:kern w:val="20"/>
          <w:sz w:val="22"/>
          <w:szCs w:val="22"/>
        </w:rPr>
        <w:t xml:space="preserve">pełnej ilości przedmiotu zamówienia. </w:t>
      </w:r>
    </w:p>
    <w:bookmarkEnd w:id="15"/>
    <w:p w14:paraId="03B4FA38" w14:textId="3A638D64" w:rsidR="00C81911" w:rsidRDefault="00BB2F98">
      <w:pPr>
        <w:pStyle w:val="Tekstpodstawowy"/>
        <w:widowControl w:val="0"/>
        <w:numPr>
          <w:ilvl w:val="1"/>
          <w:numId w:val="45"/>
        </w:numPr>
        <w:tabs>
          <w:tab w:val="left" w:pos="567"/>
        </w:tabs>
        <w:spacing w:line="276"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W okresie obowiązywania umowy po wykorzystaniu ilości przedmiotu zamówienia w podstawowym zakresie, o którym mowa w ust. </w:t>
      </w:r>
      <w:r w:rsidR="00D97526">
        <w:rPr>
          <w:rFonts w:asciiTheme="minorHAnsi" w:hAnsiTheme="minorHAnsi" w:cstheme="minorHAnsi"/>
          <w:sz w:val="22"/>
          <w:szCs w:val="22"/>
        </w:rPr>
        <w:t>1</w:t>
      </w:r>
      <w:r>
        <w:rPr>
          <w:rFonts w:asciiTheme="minorHAnsi" w:hAnsiTheme="minorHAnsi" w:cstheme="minorHAnsi"/>
          <w:sz w:val="22"/>
          <w:szCs w:val="22"/>
        </w:rPr>
        <w:t>, Zamawiającemu przysługuje prawo skorzystania z opcji:</w:t>
      </w:r>
    </w:p>
    <w:p w14:paraId="65743738" w14:textId="72B7E71A" w:rsidR="00AA720E" w:rsidRPr="00B21056" w:rsidRDefault="005B3E98">
      <w:pPr>
        <w:pStyle w:val="Tekstpodstawowy"/>
        <w:widowControl w:val="0"/>
        <w:numPr>
          <w:ilvl w:val="0"/>
          <w:numId w:val="70"/>
        </w:numPr>
        <w:tabs>
          <w:tab w:val="left" w:pos="567"/>
        </w:tabs>
        <w:spacing w:line="276" w:lineRule="auto"/>
        <w:ind w:left="993"/>
        <w:contextualSpacing/>
        <w:rPr>
          <w:rFonts w:asciiTheme="minorHAnsi" w:hAnsiTheme="minorHAnsi" w:cstheme="minorHAnsi"/>
          <w:sz w:val="22"/>
          <w:szCs w:val="22"/>
        </w:rPr>
      </w:pPr>
      <w:r>
        <w:rPr>
          <w:rFonts w:asciiTheme="minorHAnsi" w:hAnsiTheme="minorHAnsi" w:cstheme="minorHAnsi"/>
          <w:sz w:val="22"/>
          <w:szCs w:val="22"/>
        </w:rPr>
        <w:t>z</w:t>
      </w:r>
      <w:r w:rsidR="00BB2F98">
        <w:rPr>
          <w:rFonts w:asciiTheme="minorHAnsi" w:hAnsiTheme="minorHAnsi" w:cstheme="minorHAnsi"/>
          <w:sz w:val="22"/>
          <w:szCs w:val="22"/>
        </w:rPr>
        <w:t xml:space="preserve">amówienie w ramach opcji obejmuje sukcesywną </w:t>
      </w:r>
      <w:r w:rsidR="00B9691B">
        <w:rPr>
          <w:rFonts w:asciiTheme="minorHAnsi" w:hAnsiTheme="minorHAnsi" w:cstheme="minorHAnsi"/>
          <w:sz w:val="22"/>
          <w:szCs w:val="22"/>
        </w:rPr>
        <w:t>realizację usług</w:t>
      </w:r>
      <w:r w:rsidR="00BB2F98">
        <w:rPr>
          <w:rFonts w:asciiTheme="minorHAnsi" w:hAnsiTheme="minorHAnsi" w:cstheme="minorHAnsi"/>
          <w:sz w:val="22"/>
          <w:szCs w:val="22"/>
        </w:rPr>
        <w:t xml:space="preserve"> tożsam</w:t>
      </w:r>
      <w:r w:rsidR="00E5192F">
        <w:rPr>
          <w:rFonts w:asciiTheme="minorHAnsi" w:hAnsiTheme="minorHAnsi" w:cstheme="minorHAnsi"/>
          <w:sz w:val="22"/>
          <w:szCs w:val="22"/>
        </w:rPr>
        <w:t>ych</w:t>
      </w:r>
      <w:r w:rsidR="00BB2F98">
        <w:rPr>
          <w:rFonts w:asciiTheme="minorHAnsi" w:hAnsiTheme="minorHAnsi" w:cstheme="minorHAnsi"/>
          <w:sz w:val="22"/>
          <w:szCs w:val="22"/>
        </w:rPr>
        <w:t xml:space="preserve"> z </w:t>
      </w:r>
      <w:r w:rsidR="00BB2F98">
        <w:rPr>
          <w:rFonts w:asciiTheme="minorHAnsi" w:hAnsiTheme="minorHAnsi" w:cstheme="minorHAnsi"/>
          <w:sz w:val="22"/>
          <w:szCs w:val="22"/>
        </w:rPr>
        <w:lastRenderedPageBreak/>
        <w:t>zaoferowanym przez Wykonawcę w postępowaniu, każdorazowo w ilości zgodnej z bieżącym</w:t>
      </w:r>
      <w:r w:rsidR="00E5192F">
        <w:rPr>
          <w:rFonts w:asciiTheme="minorHAnsi" w:hAnsiTheme="minorHAnsi" w:cstheme="minorHAnsi"/>
          <w:sz w:val="22"/>
          <w:szCs w:val="22"/>
        </w:rPr>
        <w:t>i potrzebami</w:t>
      </w:r>
      <w:r w:rsidR="00BB2F98">
        <w:rPr>
          <w:rFonts w:asciiTheme="minorHAnsi" w:hAnsiTheme="minorHAnsi" w:cstheme="minorHAnsi"/>
          <w:sz w:val="22"/>
          <w:szCs w:val="22"/>
        </w:rPr>
        <w:t xml:space="preserve"> Zamawiającego, zgłoszon</w:t>
      </w:r>
      <w:r w:rsidR="00E5192F">
        <w:rPr>
          <w:rFonts w:asciiTheme="minorHAnsi" w:hAnsiTheme="minorHAnsi" w:cstheme="minorHAnsi"/>
          <w:sz w:val="22"/>
          <w:szCs w:val="22"/>
        </w:rPr>
        <w:t>ymi</w:t>
      </w:r>
      <w:r w:rsidR="00BB2F98">
        <w:rPr>
          <w:rFonts w:asciiTheme="minorHAnsi" w:hAnsiTheme="minorHAnsi" w:cstheme="minorHAnsi"/>
          <w:sz w:val="22"/>
          <w:szCs w:val="22"/>
        </w:rPr>
        <w:t xml:space="preserve"> Wykonawcy w czasie obowiązywania umowy. Łączna maksymalna wielkość zamówienia w ramach opcji – do 80% zamówienia podstawowego, co odpowiada </w:t>
      </w:r>
      <w:r w:rsidR="00967404">
        <w:rPr>
          <w:rFonts w:asciiTheme="minorHAnsi" w:hAnsiTheme="minorHAnsi" w:cstheme="minorHAnsi"/>
          <w:sz w:val="22"/>
          <w:szCs w:val="22"/>
        </w:rPr>
        <w:t>99 600</w:t>
      </w:r>
      <w:r w:rsidR="00BB2F98">
        <w:rPr>
          <w:rFonts w:asciiTheme="minorHAnsi" w:hAnsiTheme="minorHAnsi" w:cstheme="minorHAnsi"/>
          <w:sz w:val="22"/>
          <w:szCs w:val="22"/>
        </w:rPr>
        <w:t xml:space="preserve"> kg </w:t>
      </w:r>
      <w:r w:rsidR="00967404">
        <w:rPr>
          <w:rFonts w:asciiTheme="minorHAnsi" w:hAnsiTheme="minorHAnsi" w:cstheme="minorHAnsi"/>
          <w:sz w:val="22"/>
          <w:szCs w:val="22"/>
        </w:rPr>
        <w:t>odpadów</w:t>
      </w:r>
      <w:r w:rsidR="00BB2F98">
        <w:rPr>
          <w:rFonts w:asciiTheme="minorHAnsi" w:hAnsiTheme="minorHAnsi" w:cstheme="minorHAnsi"/>
          <w:sz w:val="22"/>
          <w:szCs w:val="22"/>
        </w:rPr>
        <w:t>,</w:t>
      </w:r>
    </w:p>
    <w:p w14:paraId="29A6D813" w14:textId="291D46B3" w:rsidR="00BB2F98" w:rsidRDefault="005B3E98">
      <w:pPr>
        <w:pStyle w:val="Tekstpodstawowy"/>
        <w:widowControl w:val="0"/>
        <w:numPr>
          <w:ilvl w:val="0"/>
          <w:numId w:val="70"/>
        </w:numPr>
        <w:tabs>
          <w:tab w:val="left" w:pos="567"/>
        </w:tabs>
        <w:spacing w:line="276" w:lineRule="auto"/>
        <w:ind w:left="993"/>
        <w:contextualSpacing/>
        <w:rPr>
          <w:rFonts w:asciiTheme="minorHAnsi" w:hAnsiTheme="minorHAnsi" w:cstheme="minorHAnsi"/>
          <w:sz w:val="22"/>
          <w:szCs w:val="22"/>
        </w:rPr>
      </w:pPr>
      <w:r>
        <w:rPr>
          <w:rFonts w:asciiTheme="minorHAnsi" w:hAnsiTheme="minorHAnsi" w:cstheme="minorHAnsi"/>
          <w:sz w:val="22"/>
          <w:szCs w:val="22"/>
        </w:rPr>
        <w:t>s</w:t>
      </w:r>
      <w:r w:rsidR="00BB2F98">
        <w:rPr>
          <w:rFonts w:asciiTheme="minorHAnsi" w:hAnsiTheme="minorHAnsi" w:cstheme="minorHAnsi"/>
          <w:sz w:val="22"/>
          <w:szCs w:val="22"/>
        </w:rPr>
        <w:t>korzystanie z prawa opcji jest uprawnieniem Zamawiającego, którego konsekwencją jest powstanie po stronie Wykonawcy obowiązku realizacji zamówienia opcjonalnego,</w:t>
      </w:r>
    </w:p>
    <w:p w14:paraId="43B0A109" w14:textId="46037A54" w:rsidR="00BB2F98" w:rsidRPr="00AB1772" w:rsidRDefault="005B3E98">
      <w:pPr>
        <w:pStyle w:val="Tekstpodstawowy"/>
        <w:widowControl w:val="0"/>
        <w:numPr>
          <w:ilvl w:val="0"/>
          <w:numId w:val="70"/>
        </w:numPr>
        <w:tabs>
          <w:tab w:val="left" w:pos="567"/>
        </w:tabs>
        <w:spacing w:line="276" w:lineRule="auto"/>
        <w:ind w:left="993"/>
        <w:contextualSpacing/>
        <w:rPr>
          <w:rFonts w:asciiTheme="minorHAnsi" w:hAnsiTheme="minorHAnsi" w:cstheme="minorHAnsi"/>
          <w:sz w:val="22"/>
          <w:szCs w:val="22"/>
        </w:rPr>
      </w:pPr>
      <w:r>
        <w:rPr>
          <w:rFonts w:asciiTheme="minorHAnsi" w:hAnsiTheme="minorHAnsi" w:cstheme="minorHAnsi"/>
          <w:sz w:val="22"/>
          <w:szCs w:val="22"/>
        </w:rPr>
        <w:t>w</w:t>
      </w:r>
      <w:r w:rsidR="00BB2F98">
        <w:rPr>
          <w:rFonts w:asciiTheme="minorHAnsi" w:hAnsiTheme="minorHAnsi" w:cstheme="minorHAnsi"/>
          <w:sz w:val="22"/>
          <w:szCs w:val="22"/>
        </w:rPr>
        <w:t xml:space="preserve">arunki realizacji </w:t>
      </w:r>
      <w:r w:rsidR="00967404">
        <w:rPr>
          <w:rFonts w:asciiTheme="minorHAnsi" w:hAnsiTheme="minorHAnsi" w:cstheme="minorHAnsi"/>
          <w:sz w:val="22"/>
          <w:szCs w:val="22"/>
        </w:rPr>
        <w:t>jednostkowych zleceń odbioru odp</w:t>
      </w:r>
      <w:r w:rsidR="00AA720E">
        <w:rPr>
          <w:rFonts w:asciiTheme="minorHAnsi" w:hAnsiTheme="minorHAnsi" w:cstheme="minorHAnsi"/>
          <w:sz w:val="22"/>
          <w:szCs w:val="22"/>
        </w:rPr>
        <w:t>a</w:t>
      </w:r>
      <w:r w:rsidR="00967404">
        <w:rPr>
          <w:rFonts w:asciiTheme="minorHAnsi" w:hAnsiTheme="minorHAnsi" w:cstheme="minorHAnsi"/>
          <w:sz w:val="22"/>
          <w:szCs w:val="22"/>
        </w:rPr>
        <w:t>dów</w:t>
      </w:r>
      <w:r w:rsidR="00BB2F98">
        <w:rPr>
          <w:rFonts w:asciiTheme="minorHAnsi" w:hAnsiTheme="minorHAnsi" w:cstheme="minorHAnsi"/>
          <w:sz w:val="22"/>
          <w:szCs w:val="22"/>
        </w:rPr>
        <w:t xml:space="preserve"> w ramach opcji, w tym przede wszystkim cena</w:t>
      </w:r>
      <w:r w:rsidR="00AA720E">
        <w:rPr>
          <w:rFonts w:asciiTheme="minorHAnsi" w:hAnsiTheme="minorHAnsi" w:cstheme="minorHAnsi"/>
          <w:sz w:val="22"/>
          <w:szCs w:val="22"/>
        </w:rPr>
        <w:t xml:space="preserve"> 1 kg odpadów</w:t>
      </w:r>
      <w:r w:rsidR="00BB2F98">
        <w:rPr>
          <w:rFonts w:asciiTheme="minorHAnsi" w:hAnsiTheme="minorHAnsi" w:cstheme="minorHAnsi"/>
          <w:sz w:val="22"/>
          <w:szCs w:val="22"/>
        </w:rPr>
        <w:t xml:space="preserve">, termin i warunki </w:t>
      </w:r>
      <w:r w:rsidR="00CD6930">
        <w:rPr>
          <w:rFonts w:asciiTheme="minorHAnsi" w:hAnsiTheme="minorHAnsi" w:cstheme="minorHAnsi"/>
          <w:sz w:val="22"/>
          <w:szCs w:val="22"/>
        </w:rPr>
        <w:t>wykonania usługi</w:t>
      </w:r>
      <w:r w:rsidR="00BB2F98">
        <w:rPr>
          <w:rFonts w:asciiTheme="minorHAnsi" w:hAnsiTheme="minorHAnsi" w:cstheme="minorHAnsi"/>
          <w:sz w:val="22"/>
          <w:szCs w:val="22"/>
        </w:rPr>
        <w:t>, gwarancja, termin płatności są takie same jak dla zamówienia podstawowego.</w:t>
      </w:r>
    </w:p>
    <w:p w14:paraId="122C5050" w14:textId="77777777" w:rsidR="003B7701" w:rsidRDefault="003B7701">
      <w:pPr>
        <w:pStyle w:val="Tekstpodstawowy"/>
        <w:widowControl w:val="0"/>
        <w:numPr>
          <w:ilvl w:val="1"/>
          <w:numId w:val="45"/>
        </w:numPr>
        <w:tabs>
          <w:tab w:val="left" w:pos="567"/>
        </w:tabs>
        <w:spacing w:line="276" w:lineRule="auto"/>
        <w:ind w:left="567" w:hanging="567"/>
        <w:contextualSpacing/>
        <w:rPr>
          <w:rFonts w:asciiTheme="minorHAnsi" w:hAnsiTheme="minorHAnsi" w:cstheme="minorHAnsi"/>
          <w:sz w:val="22"/>
          <w:szCs w:val="22"/>
        </w:rPr>
      </w:pPr>
      <w:r w:rsidRPr="003B7701">
        <w:rPr>
          <w:rFonts w:asciiTheme="minorHAnsi" w:hAnsiTheme="minorHAnsi" w:cstheme="minorHAnsi"/>
          <w:color w:val="161616"/>
          <w:sz w:val="22"/>
          <w:szCs w:val="22"/>
        </w:rPr>
        <w:t>Zamawiający naliczy i odprowadzi VAT z uwzględnieniem przepisów obowiązujących w kraju Zamawiające</w:t>
      </w:r>
      <w:r w:rsidRPr="003B7701">
        <w:rPr>
          <w:rFonts w:asciiTheme="minorHAnsi" w:hAnsiTheme="minorHAnsi" w:cstheme="minorHAnsi"/>
          <w:color w:val="747474"/>
          <w:sz w:val="22"/>
          <w:szCs w:val="22"/>
        </w:rPr>
        <w:t>g</w:t>
      </w:r>
      <w:r w:rsidRPr="003B7701">
        <w:rPr>
          <w:rFonts w:asciiTheme="minorHAnsi" w:hAnsiTheme="minorHAnsi" w:cstheme="minorHAnsi"/>
          <w:color w:val="161616"/>
          <w:sz w:val="22"/>
          <w:szCs w:val="22"/>
        </w:rPr>
        <w:t>o.</w:t>
      </w:r>
    </w:p>
    <w:p w14:paraId="4F2DE1DE" w14:textId="679FB120" w:rsidR="008047FE" w:rsidRPr="00AB1772" w:rsidRDefault="008047FE">
      <w:pPr>
        <w:pStyle w:val="Tekstpodstawowy"/>
        <w:widowControl w:val="0"/>
        <w:numPr>
          <w:ilvl w:val="1"/>
          <w:numId w:val="45"/>
        </w:numPr>
        <w:tabs>
          <w:tab w:val="left" w:pos="567"/>
        </w:tabs>
        <w:spacing w:line="276" w:lineRule="auto"/>
        <w:ind w:left="567" w:hanging="567"/>
        <w:contextualSpacing/>
        <w:rPr>
          <w:rFonts w:asciiTheme="minorHAnsi" w:hAnsiTheme="minorHAnsi" w:cstheme="minorHAnsi"/>
          <w:sz w:val="22"/>
          <w:szCs w:val="22"/>
        </w:rPr>
      </w:pPr>
      <w:r w:rsidRPr="00AB1772">
        <w:rPr>
          <w:rFonts w:asciiTheme="minorHAnsi" w:hAnsiTheme="minorHAnsi" w:cstheme="minorHAnsi"/>
          <w:sz w:val="22"/>
          <w:szCs w:val="22"/>
        </w:rPr>
        <w:t xml:space="preserve">Wykonawca  nie może zwolnić się od odpowiedzialności względem Zamawiającego z tego powodu, że niewykonanie lub nienależyte wykonanie umowy przez Wykonawcę było następstwem </w:t>
      </w:r>
      <w:r w:rsidR="00F117F5">
        <w:rPr>
          <w:rFonts w:asciiTheme="minorHAnsi" w:hAnsiTheme="minorHAnsi" w:cstheme="minorHAnsi"/>
          <w:sz w:val="22"/>
          <w:szCs w:val="22"/>
        </w:rPr>
        <w:t>n</w:t>
      </w:r>
      <w:r w:rsidRPr="00AB1772">
        <w:rPr>
          <w:rFonts w:asciiTheme="minorHAnsi" w:hAnsiTheme="minorHAnsi" w:cstheme="minorHAnsi"/>
          <w:sz w:val="22"/>
          <w:szCs w:val="22"/>
        </w:rPr>
        <w:t>iewykonania lub nienależytego wykonania zobowiązań wobec Wykonawcy przez jego podwykonawców  lub inne podmioty.</w:t>
      </w:r>
    </w:p>
    <w:p w14:paraId="5BAB5083" w14:textId="6F6D96CC" w:rsidR="006B7E69" w:rsidRDefault="006B7E69" w:rsidP="00B15D35">
      <w:pPr>
        <w:pStyle w:val="Tekstpodstawowy"/>
        <w:spacing w:line="240" w:lineRule="auto"/>
        <w:contextualSpacing/>
        <w:rPr>
          <w:rFonts w:asciiTheme="minorHAnsi" w:hAnsiTheme="minorHAnsi" w:cstheme="minorHAnsi"/>
          <w:color w:val="161616"/>
          <w:sz w:val="22"/>
          <w:szCs w:val="22"/>
        </w:rPr>
      </w:pPr>
    </w:p>
    <w:p w14:paraId="48D754F4" w14:textId="77777777" w:rsidR="00C8289F" w:rsidRDefault="00C8289F" w:rsidP="007F3E5D">
      <w:pPr>
        <w:pStyle w:val="Tekstpodstawowy"/>
        <w:spacing w:line="240" w:lineRule="auto"/>
        <w:contextualSpacing/>
        <w:jc w:val="center"/>
        <w:rPr>
          <w:rFonts w:asciiTheme="minorHAnsi" w:hAnsiTheme="minorHAnsi" w:cstheme="minorHAnsi"/>
          <w:color w:val="161616"/>
          <w:sz w:val="22"/>
          <w:szCs w:val="22"/>
        </w:rPr>
      </w:pPr>
    </w:p>
    <w:p w14:paraId="2D531339" w14:textId="07A7BBAB" w:rsidR="00EF6F10" w:rsidRPr="006E0D0F" w:rsidRDefault="00EF6F10" w:rsidP="005902A1">
      <w:pPr>
        <w:pStyle w:val="Tekstpodstawowy"/>
        <w:contextualSpacing/>
        <w:jc w:val="center"/>
        <w:rPr>
          <w:rFonts w:asciiTheme="minorHAnsi" w:hAnsiTheme="minorHAnsi" w:cstheme="minorHAnsi"/>
          <w:sz w:val="22"/>
          <w:szCs w:val="22"/>
        </w:rPr>
      </w:pPr>
      <w:r w:rsidRPr="006E0D0F">
        <w:rPr>
          <w:rFonts w:asciiTheme="minorHAnsi" w:hAnsiTheme="minorHAnsi" w:cstheme="minorHAnsi"/>
          <w:color w:val="161616"/>
          <w:sz w:val="22"/>
          <w:szCs w:val="22"/>
        </w:rPr>
        <w:t>§</w:t>
      </w:r>
      <w:r w:rsidR="00A37956" w:rsidRPr="006E0D0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3</w:t>
      </w:r>
      <w:r w:rsidR="00A37956" w:rsidRPr="006E0D0F">
        <w:rPr>
          <w:rFonts w:asciiTheme="minorHAnsi" w:hAnsiTheme="minorHAnsi" w:cstheme="minorHAnsi"/>
          <w:color w:val="161616"/>
          <w:sz w:val="22"/>
          <w:szCs w:val="22"/>
        </w:rPr>
        <w:t xml:space="preserve"> </w:t>
      </w:r>
    </w:p>
    <w:p w14:paraId="7B11BC9C" w14:textId="517F6B4A" w:rsidR="00B30982" w:rsidRPr="0039445F" w:rsidRDefault="00B30982">
      <w:pPr>
        <w:numPr>
          <w:ilvl w:val="0"/>
          <w:numId w:val="44"/>
        </w:numPr>
        <w:spacing w:after="0" w:line="276" w:lineRule="auto"/>
        <w:ind w:left="567" w:hanging="567"/>
        <w:jc w:val="both"/>
        <w:rPr>
          <w:rFonts w:eastAsia="Times New Roman" w:cstheme="minorHAnsi"/>
          <w:lang w:eastAsia="pl-PL"/>
        </w:rPr>
      </w:pPr>
      <w:r w:rsidRPr="0039445F">
        <w:rPr>
          <w:rFonts w:eastAsia="Times New Roman" w:cstheme="minorHAnsi"/>
          <w:color w:val="161616"/>
          <w:lang w:eastAsia="pl-PL"/>
        </w:rPr>
        <w:t xml:space="preserve">Wielkość </w:t>
      </w:r>
      <w:r w:rsidR="009C7C2D">
        <w:rPr>
          <w:rFonts w:eastAsia="Times New Roman" w:cstheme="minorHAnsi"/>
          <w:color w:val="161616"/>
          <w:lang w:eastAsia="pl-PL"/>
        </w:rPr>
        <w:t xml:space="preserve"> </w:t>
      </w:r>
      <w:r w:rsidRPr="0039445F">
        <w:rPr>
          <w:rFonts w:eastAsia="Times New Roman" w:cstheme="minorHAnsi"/>
          <w:color w:val="161616"/>
          <w:lang w:eastAsia="pl-PL"/>
        </w:rPr>
        <w:t>Zamawiający określa w formie elektronicznej na adres poczty elektronicznej _________@________, zwaną dalej „</w:t>
      </w:r>
      <w:r w:rsidR="000106ED">
        <w:rPr>
          <w:rFonts w:eastAsia="Times New Roman" w:cstheme="minorHAnsi"/>
          <w:color w:val="161616"/>
          <w:lang w:eastAsia="pl-PL"/>
        </w:rPr>
        <w:t>zleceniem</w:t>
      </w:r>
      <w:r w:rsidRPr="0039445F">
        <w:rPr>
          <w:rFonts w:eastAsia="Times New Roman" w:cstheme="minorHAnsi"/>
          <w:color w:val="161616"/>
          <w:lang w:eastAsia="pl-PL"/>
        </w:rPr>
        <w:t>"</w:t>
      </w:r>
      <w:r w:rsidRPr="0039445F">
        <w:rPr>
          <w:rFonts w:eastAsia="Times New Roman" w:cstheme="minorHAnsi"/>
          <w:color w:val="5E5E5E"/>
          <w:lang w:eastAsia="pl-PL"/>
        </w:rPr>
        <w:t>.</w:t>
      </w:r>
    </w:p>
    <w:p w14:paraId="727DAD52" w14:textId="54A2DABA" w:rsidR="00B30982" w:rsidRPr="0039445F" w:rsidRDefault="00564D2F">
      <w:pPr>
        <w:numPr>
          <w:ilvl w:val="0"/>
          <w:numId w:val="44"/>
        </w:numPr>
        <w:spacing w:before="100" w:beforeAutospacing="1" w:after="100" w:afterAutospacing="1" w:line="276" w:lineRule="auto"/>
        <w:ind w:left="567" w:hanging="567"/>
        <w:jc w:val="both"/>
        <w:rPr>
          <w:rFonts w:eastAsia="Times New Roman" w:cstheme="minorHAnsi"/>
          <w:lang w:eastAsia="pl-PL"/>
        </w:rPr>
      </w:pPr>
      <w:r>
        <w:rPr>
          <w:rFonts w:eastAsia="Times New Roman" w:cstheme="minorHAnsi"/>
          <w:lang w:eastAsia="pl-PL"/>
        </w:rPr>
        <w:t>Jednostkowa usługa będzie</w:t>
      </w:r>
      <w:r w:rsidR="00B30982" w:rsidRPr="0039445F">
        <w:rPr>
          <w:rFonts w:eastAsia="Times New Roman" w:cstheme="minorHAnsi"/>
          <w:lang w:eastAsia="pl-PL"/>
        </w:rPr>
        <w:t xml:space="preserve"> realizowana na podstawie </w:t>
      </w:r>
      <w:r w:rsidR="00B30982" w:rsidRPr="0039445F">
        <w:rPr>
          <w:rFonts w:eastAsia="Times New Roman" w:cstheme="minorHAnsi"/>
          <w:color w:val="161616"/>
          <w:lang w:eastAsia="pl-PL"/>
        </w:rPr>
        <w:t>„zamów</w:t>
      </w:r>
      <w:r w:rsidR="00B30982" w:rsidRPr="0039445F">
        <w:rPr>
          <w:rFonts w:eastAsia="Times New Roman" w:cstheme="minorHAnsi"/>
          <w:color w:val="747474"/>
          <w:lang w:eastAsia="pl-PL"/>
        </w:rPr>
        <w:t>i</w:t>
      </w:r>
      <w:r w:rsidR="00B30982" w:rsidRPr="0039445F">
        <w:rPr>
          <w:rFonts w:eastAsia="Times New Roman" w:cstheme="minorHAnsi"/>
          <w:color w:val="161616"/>
          <w:lang w:eastAsia="pl-PL"/>
        </w:rPr>
        <w:t xml:space="preserve">enia" </w:t>
      </w:r>
      <w:r>
        <w:rPr>
          <w:rFonts w:eastAsia="Times New Roman" w:cstheme="minorHAnsi"/>
          <w:color w:val="161616"/>
          <w:lang w:eastAsia="pl-PL"/>
        </w:rPr>
        <w:t xml:space="preserve">i </w:t>
      </w:r>
      <w:r w:rsidR="00B30982" w:rsidRPr="0039445F">
        <w:rPr>
          <w:rFonts w:eastAsia="Times New Roman" w:cstheme="minorHAnsi"/>
          <w:color w:val="161616"/>
          <w:lang w:eastAsia="pl-PL"/>
        </w:rPr>
        <w:t xml:space="preserve">nastąpi w </w:t>
      </w:r>
      <w:r w:rsidR="00B30982" w:rsidRPr="00C13A9E">
        <w:rPr>
          <w:rFonts w:eastAsia="Times New Roman" w:cstheme="minorHAnsi"/>
          <w:b/>
          <w:bCs/>
          <w:color w:val="161616"/>
          <w:lang w:eastAsia="pl-PL"/>
        </w:rPr>
        <w:t>terminie …….. dni</w:t>
      </w:r>
      <w:r w:rsidR="00B30982" w:rsidRPr="0039445F">
        <w:rPr>
          <w:rFonts w:eastAsia="Times New Roman" w:cstheme="minorHAnsi"/>
          <w:color w:val="161616"/>
          <w:lang w:eastAsia="pl-PL"/>
        </w:rPr>
        <w:t xml:space="preserve"> od otrzymania przez Wykonawcę „</w:t>
      </w:r>
      <w:r w:rsidR="000106ED">
        <w:rPr>
          <w:rFonts w:eastAsia="Times New Roman" w:cstheme="minorHAnsi"/>
          <w:color w:val="161616"/>
          <w:lang w:eastAsia="pl-PL"/>
        </w:rPr>
        <w:t>zlecenia</w:t>
      </w:r>
      <w:r w:rsidR="00B30982" w:rsidRPr="0039445F">
        <w:rPr>
          <w:rFonts w:eastAsia="Times New Roman" w:cstheme="minorHAnsi"/>
          <w:color w:val="161616"/>
          <w:lang w:eastAsia="pl-PL"/>
        </w:rPr>
        <w:t>".</w:t>
      </w:r>
    </w:p>
    <w:p w14:paraId="428B57E2" w14:textId="486900BA" w:rsidR="006503DB" w:rsidRPr="006E0D0F" w:rsidRDefault="00EF6F10" w:rsidP="006E0D0F">
      <w:pPr>
        <w:pStyle w:val="Tekstpodstawowy"/>
        <w:spacing w:line="312" w:lineRule="auto"/>
        <w:contextualSpacing/>
        <w:jc w:val="center"/>
        <w:rPr>
          <w:rFonts w:asciiTheme="minorHAnsi" w:hAnsiTheme="minorHAnsi" w:cstheme="minorHAnsi"/>
          <w:sz w:val="22"/>
          <w:szCs w:val="22"/>
        </w:rPr>
      </w:pPr>
      <w:r w:rsidRPr="006E0D0F">
        <w:rPr>
          <w:rFonts w:asciiTheme="minorHAnsi" w:hAnsiTheme="minorHAnsi" w:cstheme="minorHAnsi"/>
          <w:color w:val="161616"/>
          <w:sz w:val="22"/>
          <w:szCs w:val="22"/>
        </w:rPr>
        <w:t>§</w:t>
      </w:r>
      <w:r w:rsidR="00A37956" w:rsidRPr="006E0D0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4</w:t>
      </w:r>
    </w:p>
    <w:p w14:paraId="66853613" w14:textId="77777777" w:rsidR="000106ED" w:rsidRDefault="00564D2F">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Wykonawca będzie dokonywał odbioru samodzielnie z miejsca wskazanego przez Zamawiającego w jego siedzibie tj. ul. Śnieżna 5 w Łodzi.</w:t>
      </w:r>
    </w:p>
    <w:p w14:paraId="248E6C21" w14:textId="3DE6E95C" w:rsidR="000106ED" w:rsidRPr="00991999" w:rsidRDefault="00564D2F" w:rsidP="00991999">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sidRPr="000106ED">
        <w:rPr>
          <w:rFonts w:asciiTheme="minorHAnsi" w:hAnsiTheme="minorHAnsi" w:cstheme="minorHAnsi"/>
          <w:color w:val="000000"/>
          <w:szCs w:val="22"/>
          <w:lang w:val="pl-PL"/>
        </w:rPr>
        <w:t>Wykonawca ponosi pełną odpowiedzialność prawną za przejęte odpady oraz za całość gospodarowania odpadami, zgodnie z obowiązującymi w tym zakresie przepisami prawa</w:t>
      </w:r>
      <w:r w:rsidR="00991999">
        <w:rPr>
          <w:rFonts w:asciiTheme="minorHAnsi" w:hAnsiTheme="minorHAnsi" w:cstheme="minorHAnsi"/>
          <w:color w:val="000000"/>
          <w:szCs w:val="22"/>
          <w:lang w:val="pl-PL"/>
        </w:rPr>
        <w:t>,</w:t>
      </w:r>
      <w:r w:rsidR="00991999" w:rsidRPr="00991999">
        <w:rPr>
          <w:rFonts w:ascii="Calibri" w:hAnsi="Calibri" w:cs="Calibri"/>
          <w:lang w:val="pl-PL" w:eastAsia="ar-SA"/>
        </w:rPr>
        <w:t xml:space="preserve"> w szczególności:</w:t>
      </w:r>
      <w:r w:rsidR="00991999" w:rsidRPr="00991999">
        <w:rPr>
          <w:rFonts w:ascii="Calibri" w:hAnsi="Calibri" w:cs="Calibri"/>
          <w:lang w:val="pl-PL" w:eastAsia="ar-SA"/>
        </w:rPr>
        <w:br/>
        <w:t>1) ustawą z dnia 27</w:t>
      </w:r>
      <w:r w:rsidR="00991999">
        <w:rPr>
          <w:rFonts w:ascii="Calibri" w:hAnsi="Calibri" w:cs="Calibri"/>
          <w:lang w:val="pl-PL" w:eastAsia="ar-SA"/>
        </w:rPr>
        <w:t>.04.</w:t>
      </w:r>
      <w:r w:rsidR="00991999" w:rsidRPr="00991999">
        <w:rPr>
          <w:rFonts w:ascii="Calibri" w:hAnsi="Calibri" w:cs="Calibri"/>
          <w:lang w:val="pl-PL" w:eastAsia="ar-SA"/>
        </w:rPr>
        <w:t>2001 roku Prawo ochrony środowiska (</w:t>
      </w:r>
      <w:proofErr w:type="spellStart"/>
      <w:r w:rsidR="00991999" w:rsidRPr="00991999">
        <w:rPr>
          <w:rFonts w:ascii="Calibri" w:hAnsi="Calibri" w:cs="Calibri"/>
          <w:lang w:val="pl-PL" w:eastAsia="ar-SA"/>
        </w:rPr>
        <w:t>t.j</w:t>
      </w:r>
      <w:proofErr w:type="spellEnd"/>
      <w:r w:rsidR="00991999" w:rsidRPr="00991999">
        <w:rPr>
          <w:rFonts w:ascii="Calibri" w:hAnsi="Calibri" w:cs="Calibri"/>
          <w:lang w:val="pl-PL" w:eastAsia="ar-SA"/>
        </w:rPr>
        <w:t xml:space="preserve">. Dz.U. z 2022r. poz. </w:t>
      </w:r>
      <w:r w:rsidR="00991999" w:rsidRPr="00991999">
        <w:rPr>
          <w:rFonts w:ascii="Calibri" w:hAnsi="Calibri" w:cs="Calibri"/>
          <w:lang w:val="pl-PL"/>
        </w:rPr>
        <w:t>2556</w:t>
      </w:r>
      <w:r w:rsidR="00991999">
        <w:rPr>
          <w:rFonts w:ascii="Calibri" w:hAnsi="Calibri" w:cs="Calibri"/>
          <w:lang w:val="pl-PL" w:eastAsia="ar-SA"/>
        </w:rPr>
        <w:t xml:space="preserve"> </w:t>
      </w:r>
      <w:r w:rsidR="00991999" w:rsidRPr="00991999">
        <w:rPr>
          <w:rFonts w:ascii="Calibri" w:hAnsi="Calibri" w:cs="Calibri"/>
          <w:lang w:val="pl-PL" w:eastAsia="ar-SA"/>
        </w:rPr>
        <w:t xml:space="preserve">z </w:t>
      </w:r>
      <w:proofErr w:type="spellStart"/>
      <w:r w:rsidR="00991999" w:rsidRPr="00991999">
        <w:rPr>
          <w:rFonts w:ascii="Calibri" w:hAnsi="Calibri" w:cs="Calibri"/>
          <w:lang w:val="pl-PL" w:eastAsia="ar-SA"/>
        </w:rPr>
        <w:t>poźn</w:t>
      </w:r>
      <w:proofErr w:type="spellEnd"/>
      <w:r w:rsidR="00991999" w:rsidRPr="00991999">
        <w:rPr>
          <w:rFonts w:ascii="Calibri" w:hAnsi="Calibri" w:cs="Calibri"/>
          <w:lang w:val="pl-PL" w:eastAsia="ar-SA"/>
        </w:rPr>
        <w:t>. zm.),</w:t>
      </w:r>
      <w:r w:rsidR="00991999" w:rsidRPr="00991999">
        <w:rPr>
          <w:rFonts w:ascii="Calibri" w:hAnsi="Calibri" w:cs="Calibri"/>
          <w:lang w:val="pl-PL" w:eastAsia="ar-SA"/>
        </w:rPr>
        <w:br/>
        <w:t>2) ustawą z dnia 14</w:t>
      </w:r>
      <w:r w:rsidR="00991999">
        <w:rPr>
          <w:rFonts w:ascii="Calibri" w:hAnsi="Calibri" w:cs="Calibri"/>
          <w:lang w:val="pl-PL" w:eastAsia="ar-SA"/>
        </w:rPr>
        <w:t>.12.</w:t>
      </w:r>
      <w:r w:rsidR="00991999" w:rsidRPr="00991999">
        <w:rPr>
          <w:rFonts w:ascii="Calibri" w:hAnsi="Calibri" w:cs="Calibri"/>
          <w:lang w:val="pl-PL" w:eastAsia="ar-SA"/>
        </w:rPr>
        <w:t>2012 roku o odpadach (</w:t>
      </w:r>
      <w:proofErr w:type="spellStart"/>
      <w:r w:rsidR="00991999" w:rsidRPr="00991999">
        <w:rPr>
          <w:rFonts w:ascii="Calibri" w:hAnsi="Calibri" w:cs="Calibri"/>
          <w:lang w:val="pl-PL" w:eastAsia="ar-SA"/>
        </w:rPr>
        <w:t>t.j</w:t>
      </w:r>
      <w:proofErr w:type="spellEnd"/>
      <w:r w:rsidR="00991999" w:rsidRPr="00991999">
        <w:rPr>
          <w:rFonts w:ascii="Calibri" w:hAnsi="Calibri" w:cs="Calibri"/>
          <w:lang w:val="pl-PL" w:eastAsia="ar-SA"/>
        </w:rPr>
        <w:t xml:space="preserve">. Dz.U. z 2022 r. poz. </w:t>
      </w:r>
      <w:r w:rsidR="00991999" w:rsidRPr="00991999">
        <w:rPr>
          <w:rFonts w:ascii="Calibri" w:hAnsi="Calibri" w:cs="Calibri"/>
          <w:lang w:val="pl-PL"/>
        </w:rPr>
        <w:t xml:space="preserve">699 </w:t>
      </w:r>
      <w:r w:rsidR="00991999" w:rsidRPr="00991999">
        <w:rPr>
          <w:rFonts w:ascii="Calibri" w:hAnsi="Calibri" w:cs="Calibri"/>
          <w:lang w:val="pl-PL" w:eastAsia="ar-SA"/>
        </w:rPr>
        <w:t xml:space="preserve"> z </w:t>
      </w:r>
      <w:proofErr w:type="spellStart"/>
      <w:r w:rsidR="00991999" w:rsidRPr="00991999">
        <w:rPr>
          <w:rFonts w:ascii="Calibri" w:hAnsi="Calibri" w:cs="Calibri"/>
          <w:lang w:val="pl-PL" w:eastAsia="ar-SA"/>
        </w:rPr>
        <w:t>późn</w:t>
      </w:r>
      <w:proofErr w:type="spellEnd"/>
      <w:r w:rsidR="00991999" w:rsidRPr="00991999">
        <w:rPr>
          <w:rFonts w:ascii="Calibri" w:hAnsi="Calibri" w:cs="Calibri"/>
          <w:lang w:val="pl-PL" w:eastAsia="ar-SA"/>
        </w:rPr>
        <w:t xml:space="preserve">. </w:t>
      </w:r>
      <w:proofErr w:type="spellStart"/>
      <w:r w:rsidR="00991999" w:rsidRPr="00991999">
        <w:rPr>
          <w:rFonts w:ascii="Calibri" w:hAnsi="Calibri" w:cs="Calibri"/>
          <w:lang w:val="pl-PL" w:eastAsia="ar-SA"/>
        </w:rPr>
        <w:t>zm</w:t>
      </w:r>
      <w:proofErr w:type="spellEnd"/>
      <w:r w:rsidR="00991999" w:rsidRPr="00991999">
        <w:rPr>
          <w:rFonts w:ascii="Calibri" w:hAnsi="Calibri" w:cs="Calibri"/>
          <w:lang w:val="pl-PL" w:eastAsia="ar-SA"/>
        </w:rPr>
        <w:t>)</w:t>
      </w:r>
      <w:r w:rsidRPr="00991999">
        <w:rPr>
          <w:rFonts w:asciiTheme="minorHAnsi" w:hAnsiTheme="minorHAnsi" w:cstheme="minorHAnsi"/>
          <w:color w:val="000000"/>
          <w:szCs w:val="22"/>
          <w:lang w:val="pl-PL"/>
        </w:rPr>
        <w:t>.</w:t>
      </w:r>
    </w:p>
    <w:p w14:paraId="444D3C0D" w14:textId="625A9D26" w:rsidR="00FE38F1" w:rsidRDefault="00564D2F">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sidRPr="000106ED">
        <w:rPr>
          <w:rFonts w:asciiTheme="minorHAnsi" w:hAnsiTheme="minorHAnsi" w:cstheme="minorHAnsi"/>
          <w:color w:val="000000"/>
          <w:szCs w:val="22"/>
          <w:lang w:val="pl-PL"/>
        </w:rPr>
        <w:t xml:space="preserve">Odbiór odpadów będzie odbywał się zgodnie z potrzebami Zamawiającego w godzinach jego pracy w terminie </w:t>
      </w:r>
      <w:r w:rsidR="00A75CAD">
        <w:rPr>
          <w:rFonts w:asciiTheme="minorHAnsi" w:hAnsiTheme="minorHAnsi" w:cstheme="minorHAnsi"/>
          <w:color w:val="000000"/>
          <w:szCs w:val="22"/>
          <w:lang w:val="pl-PL"/>
        </w:rPr>
        <w:t xml:space="preserve">___ </w:t>
      </w:r>
      <w:r w:rsidRPr="000106ED">
        <w:rPr>
          <w:rFonts w:asciiTheme="minorHAnsi" w:hAnsiTheme="minorHAnsi" w:cstheme="minorHAnsi"/>
          <w:color w:val="000000"/>
          <w:szCs w:val="22"/>
          <w:lang w:val="pl-PL"/>
        </w:rPr>
        <w:t xml:space="preserve"> od momentu zgłoszenia wykonawcy takiej potrzeby za pomocą uzgodnionego kanału komunikacji tj. </w:t>
      </w:r>
    </w:p>
    <w:p w14:paraId="732ED7F5" w14:textId="494BAE58" w:rsidR="000106ED" w:rsidRDefault="00A75CAD" w:rsidP="00A75CAD">
      <w:pPr>
        <w:pStyle w:val="Tekstpodstawowywcity"/>
        <w:numPr>
          <w:ilvl w:val="7"/>
          <w:numId w:val="64"/>
        </w:numPr>
        <w:tabs>
          <w:tab w:val="left" w:pos="0"/>
          <w:tab w:val="left" w:pos="851"/>
          <w:tab w:val="left" w:pos="900"/>
        </w:tabs>
        <w:overflowPunct w:val="0"/>
        <w:autoSpaceDE w:val="0"/>
        <w:autoSpaceDN w:val="0"/>
        <w:adjustRightInd w:val="0"/>
        <w:spacing w:line="276" w:lineRule="auto"/>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Telefonicznie na nr telefonu: ________________</w:t>
      </w:r>
    </w:p>
    <w:p w14:paraId="2B083375" w14:textId="5FC19839" w:rsidR="00A75CAD" w:rsidRDefault="00A75CAD" w:rsidP="00DA592D">
      <w:pPr>
        <w:pStyle w:val="Tekstpodstawowywcity"/>
        <w:numPr>
          <w:ilvl w:val="7"/>
          <w:numId w:val="64"/>
        </w:numPr>
        <w:tabs>
          <w:tab w:val="left" w:pos="0"/>
          <w:tab w:val="left" w:pos="851"/>
          <w:tab w:val="left" w:pos="900"/>
        </w:tabs>
        <w:overflowPunct w:val="0"/>
        <w:autoSpaceDE w:val="0"/>
        <w:autoSpaceDN w:val="0"/>
        <w:adjustRightInd w:val="0"/>
        <w:spacing w:line="276" w:lineRule="auto"/>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Adres skrzynki e-mail: ______________________</w:t>
      </w:r>
    </w:p>
    <w:p w14:paraId="385E7AB3" w14:textId="77777777" w:rsidR="000106ED" w:rsidRDefault="00564D2F">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sidRPr="000106ED">
        <w:rPr>
          <w:rFonts w:asciiTheme="minorHAnsi" w:hAnsiTheme="minorHAnsi" w:cstheme="minorHAnsi"/>
          <w:color w:val="000000"/>
          <w:szCs w:val="22"/>
          <w:lang w:val="pl-PL"/>
        </w:rPr>
        <w:t>Prognozowana ilość odbioru odpadów – dwa razy w miesiącu.</w:t>
      </w:r>
    </w:p>
    <w:p w14:paraId="439DE32D" w14:textId="441643E6" w:rsidR="000106ED" w:rsidRDefault="00564D2F">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sidRPr="000106ED">
        <w:rPr>
          <w:rFonts w:asciiTheme="minorHAnsi" w:hAnsiTheme="minorHAnsi" w:cstheme="minorHAnsi"/>
          <w:color w:val="000000"/>
          <w:szCs w:val="22"/>
          <w:lang w:val="pl-PL"/>
        </w:rPr>
        <w:t>Transport odpadów odbywał się będzie na koszt i ryzyko wykonawcy, pojazdami przystosowanymi do przewozu danego rodzaju odpadów</w:t>
      </w:r>
      <w:r w:rsidR="007D687B">
        <w:rPr>
          <w:rFonts w:asciiTheme="minorHAnsi" w:hAnsiTheme="minorHAnsi" w:cstheme="minorHAnsi"/>
          <w:color w:val="000000"/>
          <w:szCs w:val="22"/>
          <w:lang w:val="pl-PL"/>
        </w:rPr>
        <w:t xml:space="preserve"> i</w:t>
      </w:r>
      <w:r w:rsidR="007D687B" w:rsidRPr="006D49E1">
        <w:rPr>
          <w:rFonts w:ascii="Calibri" w:hAnsi="Calibri"/>
          <w:color w:val="000000" w:themeColor="text1"/>
          <w:szCs w:val="22"/>
          <w:lang w:val="pl-PL"/>
        </w:rPr>
        <w:t xml:space="preserve"> spełnia</w:t>
      </w:r>
      <w:r w:rsidR="007D687B">
        <w:rPr>
          <w:rFonts w:ascii="Calibri" w:hAnsi="Calibri"/>
          <w:color w:val="000000" w:themeColor="text1"/>
          <w:szCs w:val="22"/>
          <w:lang w:val="pl-PL"/>
        </w:rPr>
        <w:t>jącymi</w:t>
      </w:r>
      <w:r w:rsidR="007D687B" w:rsidRPr="006D49E1">
        <w:rPr>
          <w:rFonts w:ascii="Calibri" w:hAnsi="Calibri"/>
          <w:color w:val="000000" w:themeColor="text1"/>
          <w:szCs w:val="22"/>
          <w:lang w:val="pl-PL"/>
        </w:rPr>
        <w:t xml:space="preserve"> wskazane przez Wykonawcę w ofercie normy emisji spalin</w:t>
      </w:r>
      <w:r w:rsidRPr="000106ED">
        <w:rPr>
          <w:rFonts w:asciiTheme="minorHAnsi" w:hAnsiTheme="minorHAnsi" w:cstheme="minorHAnsi"/>
          <w:color w:val="000000"/>
          <w:szCs w:val="22"/>
          <w:lang w:val="pl-PL"/>
        </w:rPr>
        <w:t>.</w:t>
      </w:r>
    </w:p>
    <w:p w14:paraId="7875DA79" w14:textId="136E5916" w:rsidR="00E568DE" w:rsidRPr="00E568DE" w:rsidRDefault="00564D2F" w:rsidP="00E568DE">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sidRPr="000106ED">
        <w:rPr>
          <w:rFonts w:asciiTheme="minorHAnsi" w:hAnsiTheme="minorHAnsi" w:cstheme="minorHAnsi"/>
          <w:color w:val="000000"/>
          <w:szCs w:val="22"/>
          <w:lang w:val="pl-PL"/>
        </w:rPr>
        <w:t>Załadunek odpadów będzie realizował Wykonawca. Wykonawca musi dysponować wagę w celu dokonywania pomiaru masy obieranego odpadu.</w:t>
      </w:r>
      <w:r w:rsidR="00E568DE">
        <w:rPr>
          <w:rFonts w:asciiTheme="minorHAnsi" w:hAnsiTheme="minorHAnsi" w:cstheme="minorHAnsi"/>
          <w:color w:val="000000"/>
          <w:szCs w:val="22"/>
          <w:lang w:val="pl-PL"/>
        </w:rPr>
        <w:t xml:space="preserve"> </w:t>
      </w:r>
      <w:r w:rsidR="008F3047" w:rsidRPr="008F3047">
        <w:rPr>
          <w:rStyle w:val="markedcontent"/>
          <w:rFonts w:ascii="Calibri" w:hAnsi="Calibri" w:cs="Calibri"/>
          <w:lang w:val="pl-PL"/>
        </w:rPr>
        <w:t>Zamawiający ma prawo uczestniczyć</w:t>
      </w:r>
      <w:r w:rsidR="008F3047" w:rsidRPr="008F3047">
        <w:rPr>
          <w:rFonts w:ascii="Calibri" w:hAnsi="Calibri" w:cs="Calibri"/>
          <w:lang w:val="pl-PL"/>
        </w:rPr>
        <w:br/>
      </w:r>
      <w:r w:rsidR="008F3047" w:rsidRPr="008F3047">
        <w:rPr>
          <w:rStyle w:val="markedcontent"/>
          <w:rFonts w:ascii="Calibri" w:hAnsi="Calibri" w:cs="Calibri"/>
          <w:lang w:val="pl-PL"/>
        </w:rPr>
        <w:t>w czynnościach ważenia odpadów.</w:t>
      </w:r>
      <w:r w:rsidR="008F3047">
        <w:rPr>
          <w:rStyle w:val="markedcontent"/>
          <w:rFonts w:ascii="Calibri" w:hAnsi="Calibri" w:cs="Calibri"/>
          <w:lang w:val="pl-PL"/>
        </w:rPr>
        <w:t xml:space="preserve"> </w:t>
      </w:r>
      <w:r w:rsidR="00E568DE" w:rsidRPr="00E568DE">
        <w:rPr>
          <w:rFonts w:asciiTheme="minorHAnsi" w:hAnsiTheme="minorHAnsi" w:cstheme="minorHAnsi"/>
          <w:color w:val="000000" w:themeColor="text1"/>
          <w:szCs w:val="22"/>
          <w:lang w:val="pl-PL"/>
        </w:rPr>
        <w:t xml:space="preserve">Wykonawca oświadcza, że użyta waga posiada ważne świadectwo legalizacji wydane przez właściwy organ kontroli (Okręgowy Urząd Miast i Wag). </w:t>
      </w:r>
      <w:r w:rsidR="00E568DE" w:rsidRPr="007171B7">
        <w:rPr>
          <w:rFonts w:asciiTheme="minorHAnsi" w:hAnsiTheme="minorHAnsi" w:cstheme="minorHAnsi"/>
          <w:color w:val="000000" w:themeColor="text1"/>
          <w:szCs w:val="22"/>
          <w:lang w:val="pl-PL"/>
        </w:rPr>
        <w:t xml:space="preserve">Na </w:t>
      </w:r>
      <w:r w:rsidR="00E568DE" w:rsidRPr="00E568DE">
        <w:rPr>
          <w:rFonts w:asciiTheme="minorHAnsi" w:hAnsiTheme="minorHAnsi" w:cstheme="minorHAnsi"/>
          <w:color w:val="000000" w:themeColor="text1"/>
          <w:szCs w:val="22"/>
          <w:lang w:val="pl-PL"/>
        </w:rPr>
        <w:t>każde żądanie Zamawiającego</w:t>
      </w:r>
      <w:r w:rsidR="00E568DE" w:rsidRPr="007171B7">
        <w:rPr>
          <w:rFonts w:asciiTheme="minorHAnsi" w:hAnsiTheme="minorHAnsi" w:cstheme="minorHAnsi"/>
          <w:color w:val="000000" w:themeColor="text1"/>
          <w:szCs w:val="22"/>
          <w:lang w:val="pl-PL"/>
        </w:rPr>
        <w:t xml:space="preserve"> wykonawca zobowiązany jest okazać  ważne świadectwo legalizacji pod rygorem zapłaty kary umownej, o której mowa w </w:t>
      </w:r>
      <w:r w:rsidR="007171B7" w:rsidRPr="007171B7">
        <w:rPr>
          <w:rFonts w:asciiTheme="minorHAnsi" w:hAnsiTheme="minorHAnsi" w:cstheme="minorHAnsi"/>
          <w:noProof/>
          <w:color w:val="000000" w:themeColor="text1"/>
          <w:lang w:val="x-none" w:eastAsia="x-none"/>
        </w:rPr>
        <w:sym w:font="Arial Narrow" w:char="00A7"/>
      </w:r>
      <w:r w:rsidR="007171B7" w:rsidRPr="007171B7">
        <w:rPr>
          <w:rFonts w:asciiTheme="minorHAnsi" w:hAnsiTheme="minorHAnsi" w:cstheme="minorHAnsi"/>
          <w:noProof/>
          <w:color w:val="000000" w:themeColor="text1"/>
          <w:lang w:val="x-none" w:eastAsia="x-none"/>
        </w:rPr>
        <w:t xml:space="preserve"> </w:t>
      </w:r>
      <w:r w:rsidR="007171B7" w:rsidRPr="007171B7">
        <w:rPr>
          <w:rFonts w:asciiTheme="minorHAnsi" w:hAnsiTheme="minorHAnsi" w:cstheme="minorHAnsi"/>
          <w:noProof/>
          <w:color w:val="000000" w:themeColor="text1"/>
          <w:lang w:val="pl-PL" w:eastAsia="x-none"/>
        </w:rPr>
        <w:t xml:space="preserve"> 6 ust.</w:t>
      </w:r>
      <w:r w:rsidR="007171B7">
        <w:rPr>
          <w:rFonts w:asciiTheme="minorHAnsi" w:hAnsiTheme="minorHAnsi" w:cstheme="minorHAnsi"/>
          <w:noProof/>
          <w:color w:val="000000" w:themeColor="text1"/>
          <w:lang w:val="pl-PL" w:eastAsia="x-none"/>
        </w:rPr>
        <w:t xml:space="preserve"> </w:t>
      </w:r>
      <w:r w:rsidR="007171B7" w:rsidRPr="007171B7">
        <w:rPr>
          <w:rFonts w:asciiTheme="minorHAnsi" w:hAnsiTheme="minorHAnsi" w:cstheme="minorHAnsi"/>
          <w:noProof/>
          <w:color w:val="000000" w:themeColor="text1"/>
          <w:lang w:val="pl-PL" w:eastAsia="x-none"/>
        </w:rPr>
        <w:t>2 pkt 2 ppkt c.</w:t>
      </w:r>
      <w:r w:rsidR="007171B7">
        <w:rPr>
          <w:rFonts w:cstheme="minorHAnsi"/>
          <w:noProof/>
          <w:color w:val="000000" w:themeColor="text1"/>
          <w:lang w:val="pl-PL" w:eastAsia="x-none"/>
        </w:rPr>
        <w:t xml:space="preserve"> </w:t>
      </w:r>
      <w:r w:rsidR="00E568DE" w:rsidRPr="007171B7">
        <w:rPr>
          <w:rFonts w:asciiTheme="minorHAnsi" w:hAnsiTheme="minorHAnsi" w:cstheme="minorHAnsi"/>
          <w:color w:val="000000" w:themeColor="text1"/>
          <w:szCs w:val="22"/>
          <w:lang w:val="pl-PL"/>
        </w:rPr>
        <w:t xml:space="preserve"> </w:t>
      </w:r>
    </w:p>
    <w:p w14:paraId="3BCC6072" w14:textId="0123E1C0" w:rsidR="000106ED" w:rsidRDefault="00564D2F">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sidRPr="000106ED">
        <w:rPr>
          <w:rFonts w:asciiTheme="minorHAnsi" w:hAnsiTheme="minorHAnsi" w:cstheme="minorHAnsi"/>
          <w:color w:val="000000"/>
          <w:szCs w:val="22"/>
          <w:lang w:val="pl-PL"/>
        </w:rPr>
        <w:lastRenderedPageBreak/>
        <w:t xml:space="preserve">Zamawiający wymaga by realizacji umowy odbywała się zgodnie z obowiązującymi przepisami prawa. </w:t>
      </w:r>
    </w:p>
    <w:p w14:paraId="589832A1" w14:textId="216D8223" w:rsidR="007F1A68" w:rsidRPr="007F1A68" w:rsidRDefault="007F1A68">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sidRPr="007F1A68">
        <w:rPr>
          <w:rFonts w:asciiTheme="minorHAnsi" w:hAnsiTheme="minorHAnsi" w:cstheme="minorHAnsi"/>
          <w:lang w:val="pl-PL"/>
        </w:rPr>
        <w:t>Wykonawca oświadcza, że posiada stosowne zezwolenia i uprawnienia umożliwiające wykonywanie przedmiotu umowy.</w:t>
      </w:r>
    </w:p>
    <w:p w14:paraId="081703EE" w14:textId="395A5B50" w:rsidR="00564D2F" w:rsidRPr="000106ED" w:rsidRDefault="00564D2F">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sidRPr="000106ED">
        <w:rPr>
          <w:rFonts w:asciiTheme="minorHAnsi" w:hAnsiTheme="minorHAnsi" w:cstheme="minorHAnsi"/>
          <w:color w:val="000000"/>
          <w:szCs w:val="22"/>
          <w:lang w:val="pl-PL"/>
        </w:rPr>
        <w:t>Każdorazow</w:t>
      </w:r>
      <w:r w:rsidR="00EC7B99">
        <w:rPr>
          <w:rFonts w:asciiTheme="minorHAnsi" w:hAnsiTheme="minorHAnsi" w:cstheme="minorHAnsi"/>
          <w:color w:val="000000"/>
          <w:szCs w:val="22"/>
          <w:lang w:val="pl-PL"/>
        </w:rPr>
        <w:t>e zlecenie</w:t>
      </w:r>
      <w:r w:rsidRPr="000106ED">
        <w:rPr>
          <w:rFonts w:asciiTheme="minorHAnsi" w:hAnsiTheme="minorHAnsi" w:cstheme="minorHAnsi"/>
          <w:color w:val="000000"/>
          <w:szCs w:val="22"/>
          <w:lang w:val="pl-PL"/>
        </w:rPr>
        <w:t xml:space="preserve"> odbi</w:t>
      </w:r>
      <w:r w:rsidR="00EC7B99">
        <w:rPr>
          <w:rFonts w:asciiTheme="minorHAnsi" w:hAnsiTheme="minorHAnsi" w:cstheme="minorHAnsi"/>
          <w:color w:val="000000"/>
          <w:szCs w:val="22"/>
          <w:lang w:val="pl-PL"/>
        </w:rPr>
        <w:t>oru</w:t>
      </w:r>
      <w:r w:rsidRPr="000106ED">
        <w:rPr>
          <w:rFonts w:asciiTheme="minorHAnsi" w:hAnsiTheme="minorHAnsi" w:cstheme="minorHAnsi"/>
          <w:color w:val="000000"/>
          <w:szCs w:val="22"/>
          <w:lang w:val="pl-PL"/>
        </w:rPr>
        <w:t xml:space="preserve"> i waga odpadów oraz rodzaj odpadu (kod odpadu) </w:t>
      </w:r>
      <w:r w:rsidR="00EC7B99">
        <w:rPr>
          <w:rFonts w:asciiTheme="minorHAnsi" w:hAnsiTheme="minorHAnsi" w:cstheme="minorHAnsi"/>
          <w:color w:val="000000"/>
          <w:szCs w:val="22"/>
          <w:lang w:val="pl-PL"/>
        </w:rPr>
        <w:t>będzie</w:t>
      </w:r>
      <w:r w:rsidRPr="000106ED">
        <w:rPr>
          <w:rFonts w:asciiTheme="minorHAnsi" w:hAnsiTheme="minorHAnsi" w:cstheme="minorHAnsi"/>
          <w:color w:val="000000"/>
          <w:szCs w:val="22"/>
          <w:lang w:val="pl-PL"/>
        </w:rPr>
        <w:t xml:space="preserve"> potwierdzon</w:t>
      </w:r>
      <w:r w:rsidR="00EC7B99">
        <w:rPr>
          <w:rFonts w:asciiTheme="minorHAnsi" w:hAnsiTheme="minorHAnsi" w:cstheme="minorHAnsi"/>
          <w:color w:val="000000"/>
          <w:szCs w:val="22"/>
          <w:lang w:val="pl-PL"/>
        </w:rPr>
        <w:t>e</w:t>
      </w:r>
      <w:r w:rsidRPr="000106ED">
        <w:rPr>
          <w:rFonts w:asciiTheme="minorHAnsi" w:hAnsiTheme="minorHAnsi" w:cstheme="minorHAnsi"/>
          <w:color w:val="000000"/>
          <w:szCs w:val="22"/>
          <w:lang w:val="pl-PL"/>
        </w:rPr>
        <w:t xml:space="preserve"> przez Wykonawcę jak i pracownika Zamawiającego w Karcie Przekazania Odpadu (KPO) do systemu Baz Danych o Produktach i Opakowaniach oraz o Gospodarce Odpadami (BDO).</w:t>
      </w:r>
    </w:p>
    <w:p w14:paraId="2FE397FD" w14:textId="77777777" w:rsidR="00EF6F10" w:rsidRPr="006E0D0F" w:rsidRDefault="00EF6F10" w:rsidP="006E0D0F">
      <w:pPr>
        <w:spacing w:after="0" w:line="312" w:lineRule="auto"/>
        <w:contextualSpacing/>
        <w:rPr>
          <w:rFonts w:eastAsia="Arial" w:cstheme="minorHAnsi"/>
        </w:rPr>
      </w:pPr>
    </w:p>
    <w:p w14:paraId="494A8F3D" w14:textId="396CF953" w:rsidR="00EF6F10" w:rsidRPr="00330634" w:rsidRDefault="00EF6F10" w:rsidP="006E0D0F">
      <w:pPr>
        <w:pStyle w:val="Tekstpodstawowy"/>
        <w:spacing w:line="312" w:lineRule="auto"/>
        <w:contextualSpacing/>
        <w:jc w:val="center"/>
        <w:rPr>
          <w:rFonts w:asciiTheme="minorHAnsi" w:hAnsiTheme="minorHAnsi" w:cstheme="minorHAnsi"/>
          <w:color w:val="000000" w:themeColor="text1"/>
          <w:sz w:val="22"/>
          <w:szCs w:val="22"/>
        </w:rPr>
      </w:pPr>
      <w:r w:rsidRPr="00330634">
        <w:rPr>
          <w:rFonts w:asciiTheme="minorHAnsi" w:hAnsiTheme="minorHAnsi" w:cstheme="minorHAnsi"/>
          <w:color w:val="000000" w:themeColor="text1"/>
          <w:sz w:val="22"/>
          <w:szCs w:val="22"/>
        </w:rPr>
        <w:t>§</w:t>
      </w:r>
      <w:r w:rsidR="00CF2150" w:rsidRPr="00330634">
        <w:rPr>
          <w:rFonts w:asciiTheme="minorHAnsi" w:hAnsiTheme="minorHAnsi" w:cstheme="minorHAnsi"/>
          <w:color w:val="000000" w:themeColor="text1"/>
          <w:sz w:val="22"/>
          <w:szCs w:val="22"/>
        </w:rPr>
        <w:t xml:space="preserve"> </w:t>
      </w:r>
      <w:r w:rsidR="00DE2E91" w:rsidRPr="00330634">
        <w:rPr>
          <w:rFonts w:asciiTheme="minorHAnsi" w:hAnsiTheme="minorHAnsi" w:cstheme="minorHAnsi"/>
          <w:color w:val="000000" w:themeColor="text1"/>
          <w:sz w:val="22"/>
          <w:szCs w:val="22"/>
        </w:rPr>
        <w:t>5</w:t>
      </w:r>
    </w:p>
    <w:p w14:paraId="31026584" w14:textId="2A3D1E0C" w:rsidR="00930DE0" w:rsidRDefault="00AA3823">
      <w:pPr>
        <w:pStyle w:val="Tekstpodstawowy"/>
        <w:widowControl w:val="0"/>
        <w:numPr>
          <w:ilvl w:val="0"/>
          <w:numId w:val="43"/>
        </w:numPr>
        <w:tabs>
          <w:tab w:val="left" w:pos="709"/>
          <w:tab w:val="left" w:pos="1227"/>
          <w:tab w:val="left" w:pos="3035"/>
          <w:tab w:val="left" w:pos="6479"/>
        </w:tabs>
        <w:spacing w:line="276" w:lineRule="auto"/>
        <w:ind w:left="567" w:hanging="567"/>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Cena jednostkowa - </w:t>
      </w:r>
      <w:r w:rsidRPr="00330634">
        <w:rPr>
          <w:rFonts w:asciiTheme="minorHAnsi" w:hAnsiTheme="minorHAnsi" w:cstheme="minorHAnsi"/>
          <w:color w:val="000000" w:themeColor="text1"/>
          <w:sz w:val="22"/>
          <w:szCs w:val="22"/>
        </w:rPr>
        <w:t xml:space="preserve">za 1 kg  </w:t>
      </w:r>
      <w:r w:rsidR="00EC7B99">
        <w:rPr>
          <w:rFonts w:asciiTheme="minorHAnsi" w:hAnsiTheme="minorHAnsi" w:cstheme="minorHAnsi"/>
          <w:color w:val="000000" w:themeColor="text1"/>
          <w:sz w:val="22"/>
          <w:szCs w:val="22"/>
        </w:rPr>
        <w:t>odbioru i utylizacji odpadu</w:t>
      </w:r>
      <w:r w:rsidRPr="00B07293">
        <w:rPr>
          <w:rFonts w:asciiTheme="minorHAnsi" w:hAnsiTheme="minorHAnsi" w:cstheme="minorHAnsi"/>
          <w:color w:val="111111"/>
          <w:sz w:val="22"/>
          <w:szCs w:val="22"/>
        </w:rPr>
        <w:t xml:space="preserve"> </w:t>
      </w:r>
      <w:r>
        <w:rPr>
          <w:rFonts w:asciiTheme="minorHAnsi" w:hAnsiTheme="minorHAnsi" w:cstheme="minorHAnsi"/>
          <w:color w:val="000000" w:themeColor="text1"/>
          <w:sz w:val="22"/>
          <w:szCs w:val="22"/>
        </w:rPr>
        <w:t xml:space="preserve">jest ryczałtowa, tj. </w:t>
      </w:r>
      <w:r w:rsidR="000B05E0">
        <w:rPr>
          <w:rFonts w:asciiTheme="minorHAnsi" w:hAnsiTheme="minorHAnsi" w:cstheme="minorHAnsi"/>
          <w:color w:val="000000" w:themeColor="text1"/>
          <w:sz w:val="22"/>
          <w:szCs w:val="22"/>
        </w:rPr>
        <w:t xml:space="preserve">nie podlega zmianie w okresie realizacji umowy za wyjątkiem </w:t>
      </w:r>
      <w:r w:rsidR="006C1FB3">
        <w:rPr>
          <w:rFonts w:asciiTheme="minorHAnsi" w:hAnsiTheme="minorHAnsi" w:cstheme="minorHAnsi"/>
          <w:color w:val="000000" w:themeColor="text1"/>
          <w:sz w:val="22"/>
          <w:szCs w:val="22"/>
        </w:rPr>
        <w:t xml:space="preserve">postanowień określonych w § 12 umowy </w:t>
      </w:r>
      <w:r>
        <w:rPr>
          <w:rFonts w:asciiTheme="minorHAnsi" w:hAnsiTheme="minorHAnsi" w:cstheme="minorHAnsi"/>
          <w:color w:val="000000" w:themeColor="text1"/>
          <w:sz w:val="22"/>
          <w:szCs w:val="22"/>
        </w:rPr>
        <w:t xml:space="preserve"> i wynosi</w:t>
      </w:r>
      <w:r w:rsidR="00BC5AEF">
        <w:rPr>
          <w:rFonts w:asciiTheme="minorHAnsi" w:hAnsiTheme="minorHAnsi" w:cstheme="minorHAnsi"/>
          <w:color w:val="000000" w:themeColor="text1"/>
          <w:sz w:val="22"/>
          <w:szCs w:val="22"/>
        </w:rPr>
        <w:t>:</w:t>
      </w:r>
    </w:p>
    <w:tbl>
      <w:tblPr>
        <w:tblW w:w="8505" w:type="dxa"/>
        <w:tblInd w:w="562" w:type="dxa"/>
        <w:tblLayout w:type="fixed"/>
        <w:tblCellMar>
          <w:left w:w="10" w:type="dxa"/>
          <w:right w:w="10" w:type="dxa"/>
        </w:tblCellMar>
        <w:tblLook w:val="0000" w:firstRow="0" w:lastRow="0" w:firstColumn="0" w:lastColumn="0" w:noHBand="0" w:noVBand="0"/>
      </w:tblPr>
      <w:tblGrid>
        <w:gridCol w:w="502"/>
        <w:gridCol w:w="2513"/>
        <w:gridCol w:w="1832"/>
        <w:gridCol w:w="1249"/>
        <w:gridCol w:w="2409"/>
      </w:tblGrid>
      <w:tr w:rsidR="00BC5AEF" w:rsidRPr="00DF6978" w14:paraId="00F2E898" w14:textId="77777777" w:rsidTr="00783E31">
        <w:trPr>
          <w:trHeight w:val="1355"/>
        </w:trPr>
        <w:tc>
          <w:tcPr>
            <w:tcW w:w="50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B0B47DE" w14:textId="77777777" w:rsidR="00BC5AEF" w:rsidRPr="00035FFC" w:rsidRDefault="00BC5AEF" w:rsidP="00833B2C">
            <w:pPr>
              <w:spacing w:after="0"/>
              <w:jc w:val="center"/>
              <w:rPr>
                <w:rFonts w:cs="Times New Roman"/>
                <w:b/>
                <w:bCs/>
                <w:sz w:val="18"/>
                <w:szCs w:val="18"/>
              </w:rPr>
            </w:pPr>
            <w:r w:rsidRPr="00035FFC">
              <w:rPr>
                <w:rFonts w:cs="Times New Roman"/>
                <w:b/>
                <w:bCs/>
                <w:sz w:val="18"/>
                <w:szCs w:val="18"/>
              </w:rPr>
              <w:t>Lp.</w:t>
            </w:r>
          </w:p>
        </w:tc>
        <w:tc>
          <w:tcPr>
            <w:tcW w:w="251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6AD0C8AB" w14:textId="77777777" w:rsidR="00BC5AEF" w:rsidRPr="00035FFC" w:rsidRDefault="00BC5AEF" w:rsidP="00833B2C">
            <w:pPr>
              <w:spacing w:after="0"/>
              <w:jc w:val="center"/>
              <w:rPr>
                <w:rFonts w:cs="Times New Roman"/>
                <w:b/>
                <w:bCs/>
                <w:sz w:val="18"/>
                <w:szCs w:val="18"/>
              </w:rPr>
            </w:pPr>
            <w:r>
              <w:rPr>
                <w:rFonts w:cs="Times New Roman"/>
                <w:b/>
                <w:bCs/>
                <w:sz w:val="18"/>
                <w:szCs w:val="18"/>
              </w:rPr>
              <w:t>Rodzaj odpadu i kod</w:t>
            </w:r>
          </w:p>
        </w:tc>
        <w:tc>
          <w:tcPr>
            <w:tcW w:w="183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6AF2ABA" w14:textId="77777777" w:rsidR="00BC5AEF" w:rsidRPr="00035FFC" w:rsidRDefault="00BC5AEF" w:rsidP="00833B2C">
            <w:pPr>
              <w:spacing w:after="0"/>
              <w:jc w:val="center"/>
              <w:rPr>
                <w:rFonts w:cs="Times New Roman"/>
                <w:b/>
                <w:bCs/>
                <w:sz w:val="18"/>
                <w:szCs w:val="18"/>
              </w:rPr>
            </w:pPr>
            <w:r w:rsidRPr="00035FFC">
              <w:rPr>
                <w:rFonts w:cs="Times New Roman"/>
                <w:b/>
                <w:bCs/>
                <w:sz w:val="18"/>
                <w:szCs w:val="18"/>
              </w:rPr>
              <w:t xml:space="preserve">Cena netto w zł za 1 </w:t>
            </w:r>
            <w:r>
              <w:rPr>
                <w:rFonts w:cs="Times New Roman"/>
                <w:b/>
                <w:bCs/>
                <w:sz w:val="18"/>
                <w:szCs w:val="18"/>
              </w:rPr>
              <w:t>k</w:t>
            </w:r>
            <w:r w:rsidRPr="00035FFC">
              <w:rPr>
                <w:rFonts w:cs="Times New Roman"/>
                <w:b/>
                <w:bCs/>
                <w:sz w:val="18"/>
                <w:szCs w:val="18"/>
              </w:rPr>
              <w:t>g odpadów</w:t>
            </w:r>
            <w:r>
              <w:rPr>
                <w:rFonts w:cs="Times New Roman"/>
                <w:b/>
                <w:bCs/>
                <w:sz w:val="18"/>
                <w:szCs w:val="18"/>
              </w:rPr>
              <w:t xml:space="preserve"> poprodukcyjnych</w:t>
            </w:r>
            <w:r w:rsidRPr="00035FFC">
              <w:rPr>
                <w:rFonts w:cs="Times New Roman"/>
                <w:b/>
                <w:bCs/>
                <w:sz w:val="18"/>
                <w:szCs w:val="18"/>
              </w:rPr>
              <w:t xml:space="preserve"> (obejmująca odbiór i </w:t>
            </w:r>
            <w:r>
              <w:rPr>
                <w:rFonts w:cs="Times New Roman"/>
                <w:b/>
                <w:bCs/>
                <w:sz w:val="18"/>
                <w:szCs w:val="18"/>
              </w:rPr>
              <w:t>utylizację</w:t>
            </w:r>
            <w:r w:rsidRPr="00035FFC">
              <w:rPr>
                <w:rFonts w:cs="Times New Roman"/>
                <w:b/>
                <w:bCs/>
                <w:sz w:val="18"/>
                <w:szCs w:val="18"/>
              </w:rPr>
              <w:t>)</w:t>
            </w:r>
          </w:p>
        </w:tc>
        <w:tc>
          <w:tcPr>
            <w:tcW w:w="1249"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906FCE8" w14:textId="77777777" w:rsidR="00BC5AEF" w:rsidRPr="00035FFC" w:rsidRDefault="00BC5AEF" w:rsidP="00833B2C">
            <w:pPr>
              <w:spacing w:after="0"/>
              <w:jc w:val="center"/>
              <w:rPr>
                <w:rFonts w:cs="Times New Roman"/>
                <w:b/>
                <w:bCs/>
                <w:sz w:val="18"/>
                <w:szCs w:val="18"/>
              </w:rPr>
            </w:pPr>
            <w:r w:rsidRPr="00035FFC">
              <w:rPr>
                <w:rFonts w:cs="Times New Roman"/>
                <w:b/>
                <w:bCs/>
                <w:sz w:val="18"/>
                <w:szCs w:val="18"/>
              </w:rPr>
              <w:t>Stawka podatku VAT w %</w:t>
            </w:r>
          </w:p>
        </w:tc>
        <w:tc>
          <w:tcPr>
            <w:tcW w:w="2409"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C213A3B" w14:textId="77777777" w:rsidR="00BC5AEF" w:rsidRPr="00035FFC" w:rsidRDefault="00BC5AEF" w:rsidP="00833B2C">
            <w:pPr>
              <w:spacing w:after="0"/>
              <w:jc w:val="center"/>
              <w:rPr>
                <w:rFonts w:cs="Times New Roman"/>
                <w:b/>
                <w:bCs/>
                <w:sz w:val="18"/>
                <w:szCs w:val="18"/>
              </w:rPr>
            </w:pPr>
            <w:r w:rsidRPr="00035FFC">
              <w:rPr>
                <w:rFonts w:cs="Times New Roman"/>
                <w:b/>
                <w:bCs/>
                <w:sz w:val="18"/>
                <w:szCs w:val="18"/>
              </w:rPr>
              <w:t xml:space="preserve">Cena brutto w zł za 1 </w:t>
            </w:r>
            <w:r>
              <w:rPr>
                <w:rFonts w:cs="Times New Roman"/>
                <w:b/>
                <w:bCs/>
                <w:sz w:val="18"/>
                <w:szCs w:val="18"/>
              </w:rPr>
              <w:t>k</w:t>
            </w:r>
            <w:r w:rsidRPr="00035FFC">
              <w:rPr>
                <w:rFonts w:cs="Times New Roman"/>
                <w:b/>
                <w:bCs/>
                <w:sz w:val="18"/>
                <w:szCs w:val="18"/>
              </w:rPr>
              <w:t xml:space="preserve">g odpadów (obejmująca odbiór i </w:t>
            </w:r>
            <w:r>
              <w:rPr>
                <w:rFonts w:cs="Times New Roman"/>
                <w:b/>
                <w:bCs/>
                <w:sz w:val="18"/>
                <w:szCs w:val="18"/>
              </w:rPr>
              <w:t>utylizację</w:t>
            </w:r>
            <w:r w:rsidRPr="00035FFC">
              <w:rPr>
                <w:rFonts w:cs="Times New Roman"/>
                <w:b/>
                <w:bCs/>
                <w:sz w:val="18"/>
                <w:szCs w:val="18"/>
              </w:rPr>
              <w:t>)</w:t>
            </w:r>
          </w:p>
          <w:p w14:paraId="31C3BD21" w14:textId="77777777" w:rsidR="00BC5AEF" w:rsidRPr="00035FFC" w:rsidRDefault="00BC5AEF" w:rsidP="00833B2C">
            <w:pPr>
              <w:spacing w:after="0"/>
              <w:jc w:val="center"/>
              <w:rPr>
                <w:rFonts w:cs="Times New Roman"/>
                <w:b/>
                <w:bCs/>
                <w:sz w:val="18"/>
                <w:szCs w:val="18"/>
              </w:rPr>
            </w:pPr>
            <w:r w:rsidRPr="00035FFC">
              <w:rPr>
                <w:rFonts w:cs="Times New Roman"/>
                <w:b/>
                <w:bCs/>
                <w:sz w:val="18"/>
                <w:szCs w:val="18"/>
              </w:rPr>
              <w:t xml:space="preserve">(wartość z kolumny </w:t>
            </w:r>
            <w:r>
              <w:rPr>
                <w:rFonts w:cs="Times New Roman"/>
                <w:b/>
                <w:bCs/>
                <w:sz w:val="18"/>
                <w:szCs w:val="18"/>
              </w:rPr>
              <w:t>3</w:t>
            </w:r>
            <w:r w:rsidRPr="00035FFC">
              <w:rPr>
                <w:rFonts w:cs="Times New Roman"/>
                <w:b/>
                <w:bCs/>
                <w:sz w:val="18"/>
                <w:szCs w:val="18"/>
              </w:rPr>
              <w:t xml:space="preserve"> + VAT)</w:t>
            </w:r>
          </w:p>
        </w:tc>
      </w:tr>
      <w:tr w:rsidR="00BC5AEF" w14:paraId="6C9ABDC9" w14:textId="77777777" w:rsidTr="00783E31">
        <w:trPr>
          <w:trHeight w:val="237"/>
        </w:trPr>
        <w:tc>
          <w:tcPr>
            <w:tcW w:w="50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01D1B68F" w14:textId="77777777" w:rsidR="00BC5AEF" w:rsidRPr="00035FFC" w:rsidRDefault="00BC5AEF" w:rsidP="00833B2C">
            <w:pPr>
              <w:jc w:val="center"/>
              <w:rPr>
                <w:rFonts w:cs="Times New Roman"/>
                <w:b/>
                <w:bCs/>
                <w:sz w:val="18"/>
                <w:szCs w:val="18"/>
              </w:rPr>
            </w:pPr>
            <w:r w:rsidRPr="00035FFC">
              <w:rPr>
                <w:rFonts w:cs="Times New Roman"/>
                <w:b/>
                <w:bCs/>
                <w:sz w:val="18"/>
                <w:szCs w:val="18"/>
              </w:rPr>
              <w:t>1.</w:t>
            </w:r>
          </w:p>
        </w:tc>
        <w:tc>
          <w:tcPr>
            <w:tcW w:w="2513" w:type="dxa"/>
            <w:tcBorders>
              <w:top w:val="single" w:sz="4" w:space="0" w:color="000000"/>
              <w:left w:val="single" w:sz="4" w:space="0" w:color="000000"/>
              <w:bottom w:val="single" w:sz="4" w:space="0" w:color="000000"/>
              <w:right w:val="single" w:sz="4" w:space="0" w:color="000000"/>
            </w:tcBorders>
            <w:shd w:val="pct15" w:color="auto" w:fill="auto"/>
          </w:tcPr>
          <w:p w14:paraId="65554D49" w14:textId="77777777" w:rsidR="00BC5AEF" w:rsidRPr="00035FFC" w:rsidRDefault="00BC5AEF" w:rsidP="00833B2C">
            <w:pPr>
              <w:jc w:val="center"/>
              <w:rPr>
                <w:rFonts w:cs="Times New Roman"/>
                <w:b/>
                <w:bCs/>
                <w:sz w:val="18"/>
                <w:szCs w:val="18"/>
              </w:rPr>
            </w:pPr>
            <w:r>
              <w:rPr>
                <w:rFonts w:cs="Times New Roman"/>
                <w:b/>
                <w:bCs/>
                <w:sz w:val="18"/>
                <w:szCs w:val="18"/>
              </w:rPr>
              <w:t>2.</w:t>
            </w:r>
          </w:p>
        </w:tc>
        <w:tc>
          <w:tcPr>
            <w:tcW w:w="183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1482DDD9" w14:textId="77777777" w:rsidR="00BC5AEF" w:rsidRPr="00035FFC" w:rsidRDefault="00BC5AEF" w:rsidP="00833B2C">
            <w:pPr>
              <w:jc w:val="center"/>
              <w:rPr>
                <w:rFonts w:cs="Times New Roman"/>
                <w:b/>
                <w:bCs/>
                <w:sz w:val="18"/>
                <w:szCs w:val="18"/>
              </w:rPr>
            </w:pPr>
            <w:r>
              <w:rPr>
                <w:rFonts w:cs="Times New Roman"/>
                <w:b/>
                <w:bCs/>
                <w:sz w:val="18"/>
                <w:szCs w:val="18"/>
              </w:rPr>
              <w:t>3.</w:t>
            </w:r>
          </w:p>
        </w:tc>
        <w:tc>
          <w:tcPr>
            <w:tcW w:w="1249"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B857D68" w14:textId="77777777" w:rsidR="00BC5AEF" w:rsidRPr="00035FFC" w:rsidRDefault="00BC5AEF" w:rsidP="00833B2C">
            <w:pPr>
              <w:jc w:val="center"/>
              <w:rPr>
                <w:rFonts w:cs="Times New Roman"/>
                <w:b/>
                <w:bCs/>
                <w:sz w:val="18"/>
                <w:szCs w:val="18"/>
              </w:rPr>
            </w:pPr>
            <w:r>
              <w:rPr>
                <w:rFonts w:cs="Times New Roman"/>
                <w:b/>
                <w:bCs/>
                <w:sz w:val="18"/>
                <w:szCs w:val="18"/>
              </w:rPr>
              <w:t>4.</w:t>
            </w:r>
          </w:p>
        </w:tc>
        <w:tc>
          <w:tcPr>
            <w:tcW w:w="2409"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B290C18" w14:textId="77777777" w:rsidR="00BC5AEF" w:rsidRPr="00035FFC" w:rsidRDefault="00BC5AEF" w:rsidP="00833B2C">
            <w:pPr>
              <w:jc w:val="center"/>
              <w:rPr>
                <w:rFonts w:cs="Times New Roman"/>
                <w:b/>
                <w:bCs/>
                <w:sz w:val="18"/>
                <w:szCs w:val="18"/>
              </w:rPr>
            </w:pPr>
            <w:r>
              <w:rPr>
                <w:rFonts w:cs="Times New Roman"/>
                <w:b/>
                <w:bCs/>
                <w:sz w:val="18"/>
                <w:szCs w:val="18"/>
              </w:rPr>
              <w:t>5.</w:t>
            </w:r>
          </w:p>
        </w:tc>
      </w:tr>
      <w:tr w:rsidR="00BC5AEF" w14:paraId="57368A48" w14:textId="77777777" w:rsidTr="00783E31">
        <w:trPr>
          <w:trHeight w:val="500"/>
        </w:trPr>
        <w:tc>
          <w:tcPr>
            <w:tcW w:w="50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076FC3EB" w14:textId="77777777" w:rsidR="00BC5AEF" w:rsidRPr="00035FFC" w:rsidRDefault="00BC5AEF" w:rsidP="00833B2C">
            <w:pPr>
              <w:jc w:val="center"/>
              <w:rPr>
                <w:rFonts w:ascii="Calibri" w:hAnsi="Calibri"/>
                <w:b/>
                <w:bCs/>
                <w:sz w:val="20"/>
                <w:szCs w:val="20"/>
              </w:rPr>
            </w:pPr>
            <w:r w:rsidRPr="00035FFC">
              <w:rPr>
                <w:rFonts w:ascii="Calibri" w:hAnsi="Calibri"/>
                <w:b/>
                <w:bCs/>
                <w:sz w:val="20"/>
                <w:szCs w:val="20"/>
              </w:rPr>
              <w:t>1.</w:t>
            </w:r>
          </w:p>
        </w:tc>
        <w:tc>
          <w:tcPr>
            <w:tcW w:w="251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65BBBBDA" w14:textId="77777777" w:rsidR="00BC5AEF" w:rsidRPr="007569A9" w:rsidRDefault="00BC5AEF" w:rsidP="00833B2C">
            <w:pPr>
              <w:spacing w:after="0" w:line="276" w:lineRule="auto"/>
              <w:rPr>
                <w:rFonts w:cstheme="minorHAnsi"/>
                <w:b/>
                <w:color w:val="000000"/>
                <w:sz w:val="18"/>
                <w:szCs w:val="18"/>
              </w:rPr>
            </w:pPr>
            <w:r w:rsidRPr="007569A9">
              <w:rPr>
                <w:rFonts w:cstheme="minorHAnsi"/>
                <w:b/>
                <w:color w:val="000000"/>
                <w:sz w:val="18"/>
                <w:szCs w:val="18"/>
              </w:rPr>
              <w:t>Odpady z przetworzonych włókien tekstylnych - 04 02 22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27DD9" w14:textId="77777777" w:rsidR="00BC5AEF" w:rsidRPr="00035FFC" w:rsidRDefault="00BC5AEF" w:rsidP="00833B2C">
            <w:pPr>
              <w:jc w:val="center"/>
              <w:rPr>
                <w:rFonts w:ascii="Calibri" w:hAnsi="Calibri"/>
                <w:bCs/>
                <w:sz w:val="16"/>
                <w:szCs w:val="16"/>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2DE00" w14:textId="77777777" w:rsidR="00BC5AEF" w:rsidRPr="00035FFC" w:rsidRDefault="00BC5AEF" w:rsidP="00833B2C">
            <w:pPr>
              <w:jc w:val="center"/>
              <w:rPr>
                <w:rFonts w:ascii="Calibri" w:hAnsi="Calibri"/>
                <w:bCs/>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B7CB1" w14:textId="77777777" w:rsidR="00BC5AEF" w:rsidRPr="00035FFC" w:rsidRDefault="00BC5AEF" w:rsidP="00833B2C">
            <w:pPr>
              <w:jc w:val="center"/>
              <w:rPr>
                <w:rFonts w:ascii="Calibri" w:hAnsi="Calibri"/>
                <w:bCs/>
                <w:sz w:val="16"/>
                <w:szCs w:val="16"/>
              </w:rPr>
            </w:pPr>
          </w:p>
        </w:tc>
      </w:tr>
      <w:tr w:rsidR="00BC5AEF" w14:paraId="5A07FB19" w14:textId="77777777" w:rsidTr="00783E31">
        <w:trPr>
          <w:trHeight w:val="500"/>
        </w:trPr>
        <w:tc>
          <w:tcPr>
            <w:tcW w:w="50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263D8BA" w14:textId="77777777" w:rsidR="00BC5AEF" w:rsidRPr="00035FFC" w:rsidRDefault="00BC5AEF" w:rsidP="00833B2C">
            <w:pPr>
              <w:jc w:val="center"/>
              <w:rPr>
                <w:rFonts w:ascii="Calibri" w:hAnsi="Calibri"/>
                <w:b/>
                <w:bCs/>
                <w:sz w:val="20"/>
                <w:szCs w:val="20"/>
              </w:rPr>
            </w:pPr>
            <w:r>
              <w:rPr>
                <w:rFonts w:ascii="Calibri" w:hAnsi="Calibri"/>
                <w:b/>
                <w:bCs/>
                <w:sz w:val="20"/>
                <w:szCs w:val="20"/>
              </w:rPr>
              <w:t>2.</w:t>
            </w:r>
          </w:p>
        </w:tc>
        <w:tc>
          <w:tcPr>
            <w:tcW w:w="251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B7E38FB" w14:textId="77777777" w:rsidR="00BC5AEF" w:rsidRPr="007569A9" w:rsidRDefault="00BC5AEF" w:rsidP="00833B2C">
            <w:pPr>
              <w:spacing w:after="0" w:line="276" w:lineRule="auto"/>
              <w:rPr>
                <w:rFonts w:cstheme="minorHAnsi"/>
                <w:b/>
                <w:color w:val="000000"/>
                <w:sz w:val="18"/>
                <w:szCs w:val="18"/>
              </w:rPr>
            </w:pPr>
            <w:r w:rsidRPr="007569A9">
              <w:rPr>
                <w:rFonts w:cstheme="minorHAnsi"/>
                <w:b/>
                <w:color w:val="000000"/>
                <w:sz w:val="18"/>
                <w:szCs w:val="18"/>
              </w:rPr>
              <w:t>opakowania z papieru i tektury – 15 01 01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CADC2" w14:textId="77777777" w:rsidR="00BC5AEF" w:rsidRPr="00035FFC" w:rsidRDefault="00BC5AEF" w:rsidP="00833B2C">
            <w:pPr>
              <w:jc w:val="center"/>
              <w:rPr>
                <w:rFonts w:ascii="Calibri" w:hAnsi="Calibri"/>
                <w:bCs/>
                <w:sz w:val="16"/>
                <w:szCs w:val="16"/>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2A446" w14:textId="77777777" w:rsidR="00BC5AEF" w:rsidRPr="00035FFC" w:rsidRDefault="00BC5AEF" w:rsidP="00833B2C">
            <w:pPr>
              <w:jc w:val="center"/>
              <w:rPr>
                <w:rFonts w:ascii="Calibri" w:hAnsi="Calibri"/>
                <w:bCs/>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4DF22" w14:textId="77777777" w:rsidR="00BC5AEF" w:rsidRPr="00035FFC" w:rsidRDefault="00BC5AEF" w:rsidP="00833B2C">
            <w:pPr>
              <w:jc w:val="center"/>
              <w:rPr>
                <w:rFonts w:ascii="Calibri" w:hAnsi="Calibri"/>
                <w:bCs/>
                <w:sz w:val="16"/>
                <w:szCs w:val="16"/>
              </w:rPr>
            </w:pPr>
          </w:p>
        </w:tc>
      </w:tr>
      <w:tr w:rsidR="00BC5AEF" w14:paraId="3716ADED" w14:textId="77777777" w:rsidTr="00783E31">
        <w:trPr>
          <w:trHeight w:val="500"/>
        </w:trPr>
        <w:tc>
          <w:tcPr>
            <w:tcW w:w="50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F38DB40" w14:textId="77777777" w:rsidR="00BC5AEF" w:rsidRPr="00035FFC" w:rsidRDefault="00BC5AEF" w:rsidP="00833B2C">
            <w:pPr>
              <w:jc w:val="center"/>
              <w:rPr>
                <w:rFonts w:ascii="Calibri" w:hAnsi="Calibri"/>
                <w:b/>
                <w:bCs/>
                <w:sz w:val="20"/>
                <w:szCs w:val="20"/>
              </w:rPr>
            </w:pPr>
            <w:r>
              <w:rPr>
                <w:rFonts w:ascii="Calibri" w:hAnsi="Calibri"/>
                <w:b/>
                <w:bCs/>
                <w:sz w:val="20"/>
                <w:szCs w:val="20"/>
              </w:rPr>
              <w:t>3.</w:t>
            </w:r>
          </w:p>
        </w:tc>
        <w:tc>
          <w:tcPr>
            <w:tcW w:w="251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340190A" w14:textId="77777777" w:rsidR="00BC5AEF" w:rsidRPr="007569A9" w:rsidRDefault="00BC5AEF" w:rsidP="00833B2C">
            <w:pPr>
              <w:spacing w:after="0" w:line="276" w:lineRule="auto"/>
              <w:rPr>
                <w:rFonts w:cstheme="minorHAnsi"/>
                <w:b/>
                <w:color w:val="000000"/>
                <w:sz w:val="18"/>
                <w:szCs w:val="18"/>
              </w:rPr>
            </w:pPr>
            <w:r w:rsidRPr="007569A9">
              <w:rPr>
                <w:rFonts w:cstheme="minorHAnsi"/>
                <w:b/>
                <w:color w:val="000000"/>
                <w:sz w:val="18"/>
                <w:szCs w:val="18"/>
              </w:rPr>
              <w:t>zmieszane odpady opakowaniowe – 15 01 06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D78F7" w14:textId="77777777" w:rsidR="00BC5AEF" w:rsidRPr="00035FFC" w:rsidRDefault="00BC5AEF" w:rsidP="00833B2C">
            <w:pPr>
              <w:jc w:val="center"/>
              <w:rPr>
                <w:rFonts w:ascii="Calibri" w:hAnsi="Calibri"/>
                <w:bCs/>
                <w:sz w:val="16"/>
                <w:szCs w:val="16"/>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65786" w14:textId="77777777" w:rsidR="00BC5AEF" w:rsidRPr="00035FFC" w:rsidRDefault="00BC5AEF" w:rsidP="00833B2C">
            <w:pPr>
              <w:jc w:val="center"/>
              <w:rPr>
                <w:rFonts w:ascii="Calibri" w:hAnsi="Calibri"/>
                <w:bCs/>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88793" w14:textId="77777777" w:rsidR="00BC5AEF" w:rsidRPr="00035FFC" w:rsidRDefault="00BC5AEF" w:rsidP="00833B2C">
            <w:pPr>
              <w:jc w:val="center"/>
              <w:rPr>
                <w:rFonts w:ascii="Calibri" w:hAnsi="Calibri"/>
                <w:bCs/>
                <w:sz w:val="16"/>
                <w:szCs w:val="16"/>
              </w:rPr>
            </w:pPr>
          </w:p>
        </w:tc>
      </w:tr>
      <w:tr w:rsidR="00BC5AEF" w14:paraId="44BC8053" w14:textId="77777777" w:rsidTr="00783E31">
        <w:trPr>
          <w:trHeight w:val="500"/>
        </w:trPr>
        <w:tc>
          <w:tcPr>
            <w:tcW w:w="50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C1B37AF" w14:textId="77777777" w:rsidR="00BC5AEF" w:rsidRPr="00035FFC" w:rsidRDefault="00BC5AEF" w:rsidP="00833B2C">
            <w:pPr>
              <w:jc w:val="center"/>
              <w:rPr>
                <w:rFonts w:ascii="Calibri" w:hAnsi="Calibri"/>
                <w:b/>
                <w:bCs/>
                <w:sz w:val="20"/>
                <w:szCs w:val="20"/>
              </w:rPr>
            </w:pPr>
            <w:r>
              <w:rPr>
                <w:rFonts w:ascii="Calibri" w:hAnsi="Calibri"/>
                <w:b/>
                <w:bCs/>
                <w:sz w:val="20"/>
                <w:szCs w:val="20"/>
              </w:rPr>
              <w:t>4.</w:t>
            </w:r>
          </w:p>
        </w:tc>
        <w:tc>
          <w:tcPr>
            <w:tcW w:w="251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B342591" w14:textId="77777777" w:rsidR="00BC5AEF" w:rsidRPr="007569A9" w:rsidRDefault="00BC5AEF" w:rsidP="00833B2C">
            <w:pPr>
              <w:spacing w:after="0" w:line="276" w:lineRule="auto"/>
              <w:rPr>
                <w:rFonts w:cstheme="minorHAnsi"/>
                <w:b/>
                <w:color w:val="000000"/>
                <w:sz w:val="18"/>
                <w:szCs w:val="18"/>
              </w:rPr>
            </w:pPr>
            <w:r w:rsidRPr="007569A9">
              <w:rPr>
                <w:rFonts w:cstheme="minorHAnsi"/>
                <w:b/>
                <w:sz w:val="18"/>
                <w:szCs w:val="18"/>
              </w:rPr>
              <w:t>zużyte urządzenia inne niż wymienione z 16 02 09 do 16 02 13 – 16 02 14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20237" w14:textId="77777777" w:rsidR="00BC5AEF" w:rsidRPr="00035FFC" w:rsidRDefault="00BC5AEF" w:rsidP="00833B2C">
            <w:pPr>
              <w:jc w:val="center"/>
              <w:rPr>
                <w:rFonts w:ascii="Calibri" w:hAnsi="Calibri"/>
                <w:bCs/>
                <w:sz w:val="16"/>
                <w:szCs w:val="16"/>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BF051" w14:textId="77777777" w:rsidR="00BC5AEF" w:rsidRPr="00035FFC" w:rsidRDefault="00BC5AEF" w:rsidP="00833B2C">
            <w:pPr>
              <w:jc w:val="center"/>
              <w:rPr>
                <w:rFonts w:ascii="Calibri" w:hAnsi="Calibri"/>
                <w:bCs/>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F2252" w14:textId="77777777" w:rsidR="00BC5AEF" w:rsidRPr="00035FFC" w:rsidRDefault="00BC5AEF" w:rsidP="00833B2C">
            <w:pPr>
              <w:jc w:val="center"/>
              <w:rPr>
                <w:rFonts w:ascii="Calibri" w:hAnsi="Calibri"/>
                <w:bCs/>
                <w:sz w:val="16"/>
                <w:szCs w:val="16"/>
              </w:rPr>
            </w:pPr>
          </w:p>
        </w:tc>
      </w:tr>
      <w:tr w:rsidR="00BC5AEF" w14:paraId="2AE9015D" w14:textId="77777777" w:rsidTr="00783E31">
        <w:trPr>
          <w:trHeight w:val="500"/>
        </w:trPr>
        <w:tc>
          <w:tcPr>
            <w:tcW w:w="50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0E93CB58" w14:textId="77777777" w:rsidR="00BC5AEF" w:rsidRPr="00035FFC" w:rsidRDefault="00BC5AEF" w:rsidP="00833B2C">
            <w:pPr>
              <w:jc w:val="center"/>
              <w:rPr>
                <w:rFonts w:ascii="Calibri" w:hAnsi="Calibri"/>
                <w:b/>
                <w:bCs/>
                <w:sz w:val="20"/>
                <w:szCs w:val="20"/>
              </w:rPr>
            </w:pPr>
            <w:r>
              <w:rPr>
                <w:rFonts w:ascii="Calibri" w:hAnsi="Calibri"/>
                <w:b/>
                <w:bCs/>
                <w:sz w:val="20"/>
                <w:szCs w:val="20"/>
              </w:rPr>
              <w:t>5.</w:t>
            </w:r>
          </w:p>
        </w:tc>
        <w:tc>
          <w:tcPr>
            <w:tcW w:w="251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56ECB015" w14:textId="77777777" w:rsidR="00BC5AEF" w:rsidRPr="007569A9" w:rsidRDefault="00BC5AEF" w:rsidP="00833B2C">
            <w:pPr>
              <w:spacing w:after="0" w:line="276" w:lineRule="auto"/>
              <w:rPr>
                <w:rFonts w:cstheme="minorHAnsi"/>
                <w:b/>
                <w:color w:val="000000"/>
                <w:sz w:val="18"/>
                <w:szCs w:val="18"/>
              </w:rPr>
            </w:pPr>
            <w:r w:rsidRPr="007569A9">
              <w:rPr>
                <w:rFonts w:cstheme="minorHAnsi"/>
                <w:b/>
                <w:sz w:val="18"/>
                <w:szCs w:val="18"/>
              </w:rPr>
              <w:t xml:space="preserve">elementy usunięte ze zużytych urządzeń – 16 02 16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BE98C" w14:textId="77777777" w:rsidR="00BC5AEF" w:rsidRPr="00035FFC" w:rsidRDefault="00BC5AEF" w:rsidP="00833B2C">
            <w:pPr>
              <w:jc w:val="center"/>
              <w:rPr>
                <w:rFonts w:ascii="Calibri" w:hAnsi="Calibri"/>
                <w:bCs/>
                <w:sz w:val="16"/>
                <w:szCs w:val="16"/>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B8A7C" w14:textId="77777777" w:rsidR="00BC5AEF" w:rsidRPr="00035FFC" w:rsidRDefault="00BC5AEF" w:rsidP="00833B2C">
            <w:pPr>
              <w:jc w:val="center"/>
              <w:rPr>
                <w:rFonts w:ascii="Calibri" w:hAnsi="Calibri"/>
                <w:bCs/>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C7CBA" w14:textId="77777777" w:rsidR="00BC5AEF" w:rsidRPr="00035FFC" w:rsidRDefault="00BC5AEF" w:rsidP="00833B2C">
            <w:pPr>
              <w:jc w:val="center"/>
              <w:rPr>
                <w:rFonts w:ascii="Calibri" w:hAnsi="Calibri"/>
                <w:bCs/>
                <w:sz w:val="16"/>
                <w:szCs w:val="16"/>
              </w:rPr>
            </w:pPr>
          </w:p>
        </w:tc>
      </w:tr>
      <w:tr w:rsidR="00BC5AEF" w14:paraId="6D3E8749" w14:textId="77777777" w:rsidTr="00783E31">
        <w:trPr>
          <w:trHeight w:val="500"/>
        </w:trPr>
        <w:tc>
          <w:tcPr>
            <w:tcW w:w="50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7E608A7" w14:textId="77777777" w:rsidR="00BC5AEF" w:rsidRPr="00035FFC" w:rsidRDefault="00BC5AEF" w:rsidP="00833B2C">
            <w:pPr>
              <w:jc w:val="center"/>
              <w:rPr>
                <w:rFonts w:ascii="Calibri" w:hAnsi="Calibri"/>
                <w:b/>
                <w:bCs/>
                <w:sz w:val="20"/>
                <w:szCs w:val="20"/>
              </w:rPr>
            </w:pPr>
            <w:r>
              <w:rPr>
                <w:rFonts w:ascii="Calibri" w:hAnsi="Calibri"/>
                <w:b/>
                <w:bCs/>
                <w:sz w:val="20"/>
                <w:szCs w:val="20"/>
              </w:rPr>
              <w:t>6.</w:t>
            </w:r>
          </w:p>
        </w:tc>
        <w:tc>
          <w:tcPr>
            <w:tcW w:w="251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5EE6CD87" w14:textId="77777777" w:rsidR="00BC5AEF" w:rsidRPr="007569A9" w:rsidRDefault="00BC5AEF" w:rsidP="00833B2C">
            <w:pPr>
              <w:spacing w:after="0" w:line="276" w:lineRule="auto"/>
              <w:rPr>
                <w:rFonts w:cstheme="minorHAnsi"/>
                <w:b/>
                <w:color w:val="000000"/>
                <w:sz w:val="18"/>
                <w:szCs w:val="18"/>
              </w:rPr>
            </w:pPr>
            <w:r w:rsidRPr="007569A9">
              <w:rPr>
                <w:rFonts w:cstheme="minorHAnsi"/>
                <w:b/>
                <w:sz w:val="18"/>
                <w:szCs w:val="18"/>
              </w:rPr>
              <w:t>chemikalia laboratoryjne – 16 05 06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78C3C" w14:textId="77777777" w:rsidR="00BC5AEF" w:rsidRPr="00035FFC" w:rsidRDefault="00BC5AEF" w:rsidP="00833B2C">
            <w:pPr>
              <w:jc w:val="center"/>
              <w:rPr>
                <w:rFonts w:ascii="Calibri" w:hAnsi="Calibri"/>
                <w:bCs/>
                <w:sz w:val="16"/>
                <w:szCs w:val="16"/>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BAB9F" w14:textId="77777777" w:rsidR="00BC5AEF" w:rsidRPr="00035FFC" w:rsidRDefault="00BC5AEF" w:rsidP="00833B2C">
            <w:pPr>
              <w:jc w:val="center"/>
              <w:rPr>
                <w:rFonts w:ascii="Calibri" w:hAnsi="Calibri"/>
                <w:bCs/>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3B3BA" w14:textId="77777777" w:rsidR="00BC5AEF" w:rsidRPr="00035FFC" w:rsidRDefault="00BC5AEF" w:rsidP="00833B2C">
            <w:pPr>
              <w:jc w:val="center"/>
              <w:rPr>
                <w:rFonts w:ascii="Calibri" w:hAnsi="Calibri"/>
                <w:bCs/>
                <w:sz w:val="16"/>
                <w:szCs w:val="16"/>
              </w:rPr>
            </w:pPr>
          </w:p>
        </w:tc>
      </w:tr>
    </w:tbl>
    <w:p w14:paraId="3CAE5823" w14:textId="7F47C1D1" w:rsidR="002E45AB" w:rsidRDefault="00930DE0">
      <w:pPr>
        <w:pStyle w:val="Tekstpodstawowy"/>
        <w:widowControl w:val="0"/>
        <w:numPr>
          <w:ilvl w:val="0"/>
          <w:numId w:val="43"/>
        </w:numPr>
        <w:tabs>
          <w:tab w:val="left" w:pos="709"/>
          <w:tab w:val="left" w:pos="1227"/>
          <w:tab w:val="left" w:pos="3035"/>
          <w:tab w:val="left" w:pos="6479"/>
        </w:tabs>
        <w:spacing w:line="276" w:lineRule="auto"/>
        <w:ind w:left="567" w:hanging="567"/>
        <w:contextualSpacing/>
        <w:rPr>
          <w:rFonts w:asciiTheme="minorHAnsi" w:hAnsiTheme="minorHAnsi" w:cstheme="minorHAnsi"/>
          <w:color w:val="000000" w:themeColor="text1"/>
          <w:sz w:val="22"/>
          <w:szCs w:val="22"/>
        </w:rPr>
      </w:pPr>
      <w:r w:rsidRPr="00330634">
        <w:rPr>
          <w:rFonts w:asciiTheme="minorHAnsi" w:hAnsiTheme="minorHAnsi" w:cstheme="minorHAnsi"/>
          <w:color w:val="000000" w:themeColor="text1"/>
          <w:sz w:val="22"/>
          <w:szCs w:val="22"/>
        </w:rPr>
        <w:t xml:space="preserve">Wynagrodzenie Wykonawcy stanowi iloczyn ceny jednostkowej i ilości </w:t>
      </w:r>
      <w:r w:rsidR="001F76DA">
        <w:rPr>
          <w:rFonts w:asciiTheme="minorHAnsi" w:hAnsiTheme="minorHAnsi" w:cstheme="minorHAnsi"/>
          <w:color w:val="000000" w:themeColor="text1"/>
          <w:sz w:val="22"/>
          <w:szCs w:val="22"/>
        </w:rPr>
        <w:t>odebranego odpadu. Ilość o</w:t>
      </w:r>
      <w:r w:rsidR="00DE0627">
        <w:rPr>
          <w:rFonts w:asciiTheme="minorHAnsi" w:hAnsiTheme="minorHAnsi" w:cstheme="minorHAnsi"/>
          <w:color w:val="000000" w:themeColor="text1"/>
          <w:sz w:val="22"/>
          <w:szCs w:val="22"/>
        </w:rPr>
        <w:t>d</w:t>
      </w:r>
      <w:r w:rsidR="001F76DA">
        <w:rPr>
          <w:rFonts w:asciiTheme="minorHAnsi" w:hAnsiTheme="minorHAnsi" w:cstheme="minorHAnsi"/>
          <w:color w:val="000000" w:themeColor="text1"/>
          <w:sz w:val="22"/>
          <w:szCs w:val="22"/>
        </w:rPr>
        <w:t>ebranego odpadu zostanie ustalona podstawie wskazań wagi</w:t>
      </w:r>
      <w:r w:rsidR="002E45AB">
        <w:rPr>
          <w:rFonts w:asciiTheme="minorHAnsi" w:hAnsiTheme="minorHAnsi" w:cstheme="minorHAnsi"/>
          <w:color w:val="000000" w:themeColor="text1"/>
          <w:sz w:val="22"/>
          <w:szCs w:val="22"/>
        </w:rPr>
        <w:t xml:space="preserve">, </w:t>
      </w:r>
      <w:r w:rsidR="007F5236">
        <w:rPr>
          <w:rFonts w:asciiTheme="minorHAnsi" w:hAnsiTheme="minorHAnsi" w:cstheme="minorHAnsi"/>
          <w:color w:val="000000" w:themeColor="text1"/>
          <w:sz w:val="22"/>
          <w:szCs w:val="22"/>
        </w:rPr>
        <w:t xml:space="preserve">którą </w:t>
      </w:r>
      <w:r w:rsidR="002E45AB">
        <w:rPr>
          <w:rFonts w:asciiTheme="minorHAnsi" w:hAnsiTheme="minorHAnsi" w:cstheme="minorHAnsi"/>
          <w:color w:val="000000" w:themeColor="text1"/>
          <w:sz w:val="22"/>
          <w:szCs w:val="22"/>
        </w:rPr>
        <w:t>dysponuje wykonawca.</w:t>
      </w:r>
    </w:p>
    <w:p w14:paraId="3A7FC26D" w14:textId="176416B4" w:rsidR="00997B4F" w:rsidRDefault="00997B4F">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Łączna </w:t>
      </w:r>
      <w:r w:rsidR="005D23E2">
        <w:rPr>
          <w:rFonts w:asciiTheme="minorHAnsi" w:hAnsiTheme="minorHAnsi" w:cstheme="minorHAnsi"/>
          <w:sz w:val="22"/>
          <w:szCs w:val="22"/>
        </w:rPr>
        <w:t xml:space="preserve"> </w:t>
      </w:r>
      <w:r w:rsidRPr="003C185B">
        <w:rPr>
          <w:rFonts w:asciiTheme="minorHAnsi" w:hAnsiTheme="minorHAnsi" w:cstheme="minorHAnsi"/>
          <w:sz w:val="22"/>
          <w:szCs w:val="22"/>
        </w:rPr>
        <w:t xml:space="preserve">wartość umowy </w:t>
      </w:r>
      <w:r w:rsidR="00177829">
        <w:rPr>
          <w:rFonts w:asciiTheme="minorHAnsi" w:hAnsiTheme="minorHAnsi" w:cstheme="minorHAnsi"/>
          <w:sz w:val="22"/>
          <w:szCs w:val="22"/>
        </w:rPr>
        <w:t xml:space="preserve">w zakresie zamówienia podstawowego </w:t>
      </w:r>
      <w:r>
        <w:rPr>
          <w:rFonts w:asciiTheme="minorHAnsi" w:hAnsiTheme="minorHAnsi" w:cstheme="minorHAnsi"/>
          <w:sz w:val="22"/>
          <w:szCs w:val="22"/>
        </w:rPr>
        <w:t>netto</w:t>
      </w:r>
      <w:r w:rsidRPr="003C185B">
        <w:rPr>
          <w:rFonts w:asciiTheme="minorHAnsi" w:hAnsiTheme="minorHAnsi" w:cstheme="minorHAnsi"/>
          <w:sz w:val="22"/>
          <w:szCs w:val="22"/>
        </w:rPr>
        <w:t xml:space="preserve"> wynosi: _______________ </w:t>
      </w:r>
      <w:r w:rsidR="00DE0627">
        <w:rPr>
          <w:rFonts w:asciiTheme="minorHAnsi" w:hAnsiTheme="minorHAnsi" w:cstheme="minorHAnsi"/>
          <w:sz w:val="22"/>
          <w:szCs w:val="22"/>
        </w:rPr>
        <w:t>ZŁ</w:t>
      </w:r>
      <w:r w:rsidR="001C53AD" w:rsidRPr="003C185B">
        <w:rPr>
          <w:rFonts w:asciiTheme="minorHAnsi" w:hAnsiTheme="minorHAnsi" w:cstheme="minorHAnsi"/>
          <w:sz w:val="22"/>
          <w:szCs w:val="22"/>
        </w:rPr>
        <w:t xml:space="preserve"> </w:t>
      </w:r>
      <w:r w:rsidRPr="003C185B">
        <w:rPr>
          <w:rFonts w:asciiTheme="minorHAnsi" w:hAnsiTheme="minorHAnsi" w:cstheme="minorHAnsi"/>
          <w:sz w:val="22"/>
          <w:szCs w:val="22"/>
        </w:rPr>
        <w:t>(słownie: ______________________</w:t>
      </w:r>
      <w:r>
        <w:rPr>
          <w:rFonts w:asciiTheme="minorHAnsi" w:hAnsiTheme="minorHAnsi" w:cstheme="minorHAnsi"/>
          <w:sz w:val="22"/>
          <w:szCs w:val="22"/>
        </w:rPr>
        <w:t xml:space="preserve">), tj. brutto: ______________________ </w:t>
      </w:r>
      <w:r w:rsidR="00DE0627">
        <w:rPr>
          <w:rFonts w:asciiTheme="minorHAnsi" w:hAnsiTheme="minorHAnsi" w:cstheme="minorHAnsi"/>
          <w:sz w:val="22"/>
          <w:szCs w:val="22"/>
        </w:rPr>
        <w:t>ZŁ</w:t>
      </w:r>
      <w:r w:rsidR="001C53AD">
        <w:rPr>
          <w:rFonts w:asciiTheme="minorHAnsi" w:hAnsiTheme="minorHAnsi" w:cstheme="minorHAnsi"/>
          <w:sz w:val="22"/>
          <w:szCs w:val="22"/>
        </w:rPr>
        <w:t xml:space="preserve"> </w:t>
      </w:r>
      <w:r>
        <w:rPr>
          <w:rFonts w:asciiTheme="minorHAnsi" w:hAnsiTheme="minorHAnsi" w:cstheme="minorHAnsi"/>
          <w:sz w:val="22"/>
          <w:szCs w:val="22"/>
        </w:rPr>
        <w:t>(słownie: ____________________________)</w:t>
      </w:r>
    </w:p>
    <w:p w14:paraId="75C7AB76" w14:textId="4898CEF2" w:rsidR="002D4479" w:rsidRPr="00863705" w:rsidRDefault="002D4479" w:rsidP="00863705">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Łączna  </w:t>
      </w:r>
      <w:r w:rsidRPr="003C185B">
        <w:rPr>
          <w:rFonts w:asciiTheme="minorHAnsi" w:hAnsiTheme="minorHAnsi" w:cstheme="minorHAnsi"/>
          <w:sz w:val="22"/>
          <w:szCs w:val="22"/>
        </w:rPr>
        <w:t xml:space="preserve">wartość </w:t>
      </w:r>
      <w:r>
        <w:rPr>
          <w:rFonts w:asciiTheme="minorHAnsi" w:hAnsiTheme="minorHAnsi" w:cstheme="minorHAnsi"/>
          <w:sz w:val="22"/>
          <w:szCs w:val="22"/>
        </w:rPr>
        <w:t>opcji netto</w:t>
      </w:r>
      <w:r w:rsidRPr="003C185B">
        <w:rPr>
          <w:rFonts w:asciiTheme="minorHAnsi" w:hAnsiTheme="minorHAnsi" w:cstheme="minorHAnsi"/>
          <w:sz w:val="22"/>
          <w:szCs w:val="22"/>
        </w:rPr>
        <w:t xml:space="preserve"> wynosi: _______________ </w:t>
      </w:r>
      <w:r>
        <w:rPr>
          <w:rFonts w:asciiTheme="minorHAnsi" w:hAnsiTheme="minorHAnsi" w:cstheme="minorHAnsi"/>
          <w:sz w:val="22"/>
          <w:szCs w:val="22"/>
        </w:rPr>
        <w:t>ZŁ</w:t>
      </w:r>
      <w:r w:rsidRPr="003C185B">
        <w:rPr>
          <w:rFonts w:asciiTheme="minorHAnsi" w:hAnsiTheme="minorHAnsi" w:cstheme="minorHAnsi"/>
          <w:sz w:val="22"/>
          <w:szCs w:val="22"/>
        </w:rPr>
        <w:t xml:space="preserve"> (słownie: ______________________</w:t>
      </w:r>
      <w:r>
        <w:rPr>
          <w:rFonts w:asciiTheme="minorHAnsi" w:hAnsiTheme="minorHAnsi" w:cstheme="minorHAnsi"/>
          <w:sz w:val="22"/>
          <w:szCs w:val="22"/>
        </w:rPr>
        <w:t>), tj. brutto: ______________________ ZŁ (słownie: ____________________________)</w:t>
      </w:r>
    </w:p>
    <w:p w14:paraId="5934F1F9" w14:textId="3BB76FD6" w:rsidR="004758B6" w:rsidRPr="00087818" w:rsidRDefault="004758B6">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color w:val="FF0000"/>
          <w:sz w:val="22"/>
          <w:szCs w:val="22"/>
        </w:rPr>
      </w:pPr>
      <w:r w:rsidRPr="00330634">
        <w:rPr>
          <w:rFonts w:asciiTheme="minorHAnsi" w:hAnsiTheme="minorHAnsi" w:cstheme="minorHAnsi"/>
          <w:color w:val="000000" w:themeColor="text1"/>
          <w:sz w:val="22"/>
          <w:szCs w:val="22"/>
        </w:rPr>
        <w:t>Maksymalna wartość umowy</w:t>
      </w:r>
      <w:r w:rsidR="008F65CE">
        <w:rPr>
          <w:rFonts w:asciiTheme="minorHAnsi" w:hAnsiTheme="minorHAnsi" w:cstheme="minorHAnsi"/>
          <w:color w:val="000000" w:themeColor="text1"/>
          <w:sz w:val="22"/>
          <w:szCs w:val="22"/>
        </w:rPr>
        <w:t xml:space="preserve"> (z uwzględnieniem prawa opcji)</w:t>
      </w:r>
      <w:r w:rsidR="00087818" w:rsidRPr="00330634">
        <w:rPr>
          <w:rFonts w:asciiTheme="minorHAnsi" w:hAnsiTheme="minorHAnsi" w:cstheme="minorHAnsi"/>
          <w:color w:val="000000" w:themeColor="text1"/>
          <w:sz w:val="22"/>
          <w:szCs w:val="22"/>
        </w:rPr>
        <w:t xml:space="preserve"> wynosi: _______________ </w:t>
      </w:r>
      <w:r w:rsidR="00DE0627">
        <w:rPr>
          <w:rFonts w:asciiTheme="minorHAnsi" w:hAnsiTheme="minorHAnsi" w:cstheme="minorHAnsi"/>
          <w:color w:val="000000" w:themeColor="text1"/>
          <w:sz w:val="22"/>
          <w:szCs w:val="22"/>
        </w:rPr>
        <w:t>ZŁ</w:t>
      </w:r>
      <w:r w:rsidR="001C53AD" w:rsidRPr="00330634">
        <w:rPr>
          <w:rFonts w:asciiTheme="minorHAnsi" w:hAnsiTheme="minorHAnsi" w:cstheme="minorHAnsi"/>
          <w:color w:val="000000" w:themeColor="text1"/>
          <w:sz w:val="22"/>
          <w:szCs w:val="22"/>
        </w:rPr>
        <w:t xml:space="preserve"> </w:t>
      </w:r>
      <w:r w:rsidR="00087818" w:rsidRPr="00330634">
        <w:rPr>
          <w:rFonts w:asciiTheme="minorHAnsi" w:hAnsiTheme="minorHAnsi" w:cstheme="minorHAnsi"/>
          <w:color w:val="000000" w:themeColor="text1"/>
          <w:sz w:val="22"/>
          <w:szCs w:val="22"/>
        </w:rPr>
        <w:t>(słownie: _________________________________), tj. brutto</w:t>
      </w:r>
      <w:r w:rsidRPr="00330634">
        <w:rPr>
          <w:rFonts w:asciiTheme="minorHAnsi" w:hAnsiTheme="minorHAnsi" w:cstheme="minorHAnsi"/>
          <w:color w:val="000000" w:themeColor="text1"/>
          <w:sz w:val="22"/>
          <w:szCs w:val="22"/>
        </w:rPr>
        <w:t xml:space="preserve">: _______________ </w:t>
      </w:r>
      <w:r w:rsidR="00DE0627">
        <w:rPr>
          <w:rFonts w:asciiTheme="minorHAnsi" w:hAnsiTheme="minorHAnsi" w:cstheme="minorHAnsi"/>
          <w:color w:val="000000" w:themeColor="text1"/>
          <w:sz w:val="22"/>
          <w:szCs w:val="22"/>
        </w:rPr>
        <w:t>ZŁ</w:t>
      </w:r>
      <w:r w:rsidR="001C53AD" w:rsidRPr="00330634">
        <w:rPr>
          <w:rFonts w:asciiTheme="minorHAnsi" w:hAnsiTheme="minorHAnsi" w:cstheme="minorHAnsi"/>
          <w:color w:val="000000" w:themeColor="text1"/>
          <w:sz w:val="22"/>
          <w:szCs w:val="22"/>
        </w:rPr>
        <w:t xml:space="preserve"> </w:t>
      </w:r>
      <w:r w:rsidRPr="00330634">
        <w:rPr>
          <w:rFonts w:asciiTheme="minorHAnsi" w:hAnsiTheme="minorHAnsi" w:cstheme="minorHAnsi"/>
          <w:color w:val="000000" w:themeColor="text1"/>
          <w:sz w:val="22"/>
          <w:szCs w:val="22"/>
        </w:rPr>
        <w:t xml:space="preserve">(słownie: </w:t>
      </w:r>
      <w:r w:rsidRPr="00087818">
        <w:rPr>
          <w:rFonts w:asciiTheme="minorHAnsi" w:hAnsiTheme="minorHAnsi" w:cstheme="minorHAnsi"/>
          <w:sz w:val="22"/>
          <w:szCs w:val="22"/>
        </w:rPr>
        <w:t>_________</w:t>
      </w:r>
      <w:r w:rsidR="00930DE0" w:rsidRPr="00087818">
        <w:rPr>
          <w:rFonts w:asciiTheme="minorHAnsi" w:hAnsiTheme="minorHAnsi" w:cstheme="minorHAnsi"/>
          <w:sz w:val="22"/>
          <w:szCs w:val="22"/>
        </w:rPr>
        <w:t>______________________________).</w:t>
      </w:r>
    </w:p>
    <w:p w14:paraId="6329A675" w14:textId="77777777" w:rsidR="00AF3AB4" w:rsidRPr="00AF3AB4" w:rsidRDefault="00D52C75">
      <w:pPr>
        <w:pStyle w:val="Tekstpodstawowy"/>
        <w:widowControl w:val="0"/>
        <w:numPr>
          <w:ilvl w:val="0"/>
          <w:numId w:val="43"/>
        </w:numPr>
        <w:tabs>
          <w:tab w:val="left" w:pos="567"/>
          <w:tab w:val="left" w:pos="709"/>
        </w:tabs>
        <w:spacing w:line="276" w:lineRule="auto"/>
        <w:ind w:left="567" w:hanging="567"/>
        <w:contextualSpacing/>
        <w:rPr>
          <w:rStyle w:val="Pogrubienie"/>
          <w:rFonts w:asciiTheme="minorHAnsi" w:hAnsiTheme="minorHAnsi" w:cstheme="minorHAnsi"/>
          <w:bCs w:val="0"/>
          <w:color w:val="000000" w:themeColor="text1"/>
          <w:sz w:val="22"/>
          <w:szCs w:val="22"/>
        </w:rPr>
      </w:pPr>
      <w:r w:rsidRPr="00AF3AB4">
        <w:rPr>
          <w:rStyle w:val="Pogrubienie"/>
          <w:rFonts w:asciiTheme="minorHAnsi" w:hAnsiTheme="minorHAnsi" w:cstheme="minorHAnsi"/>
          <w:b w:val="0"/>
          <w:color w:val="000000" w:themeColor="text1"/>
          <w:sz w:val="22"/>
          <w:szCs w:val="22"/>
        </w:rPr>
        <w:t>Wykonawca oświadcza, że jest/nie jest zarejestrowany w Polsce jako czynny podatnik VAT.</w:t>
      </w:r>
    </w:p>
    <w:p w14:paraId="4461FF31" w14:textId="7EE359EB" w:rsidR="00D52C75" w:rsidRPr="00AF3AB4" w:rsidRDefault="00D52C75">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b/>
          <w:color w:val="000000" w:themeColor="text1"/>
          <w:sz w:val="22"/>
          <w:szCs w:val="22"/>
        </w:rPr>
      </w:pPr>
      <w:r w:rsidRPr="00AF3AB4">
        <w:rPr>
          <w:rStyle w:val="Pogrubienie"/>
          <w:rFonts w:asciiTheme="minorHAnsi" w:hAnsiTheme="minorHAnsi" w:cstheme="minorHAnsi"/>
          <w:b w:val="0"/>
          <w:color w:val="000000" w:themeColor="text1"/>
          <w:sz w:val="22"/>
          <w:szCs w:val="22"/>
        </w:rPr>
        <w:t xml:space="preserve">Rozliczenia za wykonane </w:t>
      </w:r>
      <w:r w:rsidR="00E11488">
        <w:rPr>
          <w:rStyle w:val="Pogrubienie"/>
          <w:rFonts w:asciiTheme="minorHAnsi" w:hAnsiTheme="minorHAnsi" w:cstheme="minorHAnsi"/>
          <w:b w:val="0"/>
          <w:color w:val="000000" w:themeColor="text1"/>
          <w:sz w:val="22"/>
          <w:szCs w:val="22"/>
        </w:rPr>
        <w:t>usługi</w:t>
      </w:r>
      <w:r w:rsidR="00E11488" w:rsidRPr="00AF3AB4">
        <w:rPr>
          <w:rStyle w:val="Pogrubienie"/>
          <w:rFonts w:asciiTheme="minorHAnsi" w:hAnsiTheme="minorHAnsi" w:cstheme="minorHAnsi"/>
          <w:b w:val="0"/>
          <w:color w:val="000000" w:themeColor="text1"/>
          <w:sz w:val="22"/>
          <w:szCs w:val="22"/>
        </w:rPr>
        <w:t xml:space="preserve"> </w:t>
      </w:r>
      <w:r w:rsidRPr="00AF3AB4">
        <w:rPr>
          <w:rStyle w:val="Pogrubienie"/>
          <w:rFonts w:asciiTheme="minorHAnsi" w:hAnsiTheme="minorHAnsi" w:cstheme="minorHAnsi"/>
          <w:b w:val="0"/>
          <w:color w:val="000000" w:themeColor="text1"/>
          <w:sz w:val="22"/>
          <w:szCs w:val="22"/>
        </w:rPr>
        <w:t>będą odbywały się na podstawie wystawionych faktur</w:t>
      </w:r>
      <w:r w:rsidR="001204D0">
        <w:rPr>
          <w:rStyle w:val="Pogrubienie"/>
          <w:rFonts w:asciiTheme="minorHAnsi" w:hAnsiTheme="minorHAnsi" w:cstheme="minorHAnsi"/>
          <w:b w:val="0"/>
          <w:color w:val="000000" w:themeColor="text1"/>
          <w:sz w:val="22"/>
          <w:szCs w:val="22"/>
        </w:rPr>
        <w:t xml:space="preserve"> po każdorazowym wykonaniu jednostkowe</w:t>
      </w:r>
      <w:r w:rsidR="00F852FF">
        <w:rPr>
          <w:rStyle w:val="Pogrubienie"/>
          <w:rFonts w:asciiTheme="minorHAnsi" w:hAnsiTheme="minorHAnsi" w:cstheme="minorHAnsi"/>
          <w:b w:val="0"/>
          <w:color w:val="000000" w:themeColor="text1"/>
          <w:sz w:val="22"/>
          <w:szCs w:val="22"/>
        </w:rPr>
        <w:t>j usługi</w:t>
      </w:r>
      <w:r w:rsidRPr="00AF3AB4">
        <w:rPr>
          <w:rStyle w:val="Pogrubienie"/>
          <w:rFonts w:asciiTheme="minorHAnsi" w:hAnsiTheme="minorHAnsi" w:cstheme="minorHAnsi"/>
          <w:b w:val="0"/>
          <w:color w:val="000000" w:themeColor="text1"/>
          <w:sz w:val="22"/>
          <w:szCs w:val="22"/>
        </w:rPr>
        <w:t xml:space="preserve">. Faktura powinna zawierać: </w:t>
      </w:r>
      <w:r w:rsidRPr="00AF3AB4">
        <w:rPr>
          <w:rFonts w:asciiTheme="minorHAnsi" w:hAnsiTheme="minorHAnsi" w:cstheme="minorHAnsi"/>
          <w:noProof/>
          <w:color w:val="000000" w:themeColor="text1"/>
          <w:sz w:val="22"/>
          <w:szCs w:val="22"/>
        </w:rPr>
        <w:t xml:space="preserve">opisany </w:t>
      </w:r>
      <w:r w:rsidR="00DE0627" w:rsidRPr="00AF3AB4">
        <w:rPr>
          <w:rFonts w:asciiTheme="minorHAnsi" w:hAnsiTheme="minorHAnsi" w:cstheme="minorHAnsi"/>
          <w:noProof/>
          <w:color w:val="000000" w:themeColor="text1"/>
          <w:sz w:val="22"/>
          <w:szCs w:val="22"/>
        </w:rPr>
        <w:t>odpad</w:t>
      </w:r>
      <w:r w:rsidRPr="00AF3AB4">
        <w:rPr>
          <w:rFonts w:asciiTheme="minorHAnsi" w:hAnsiTheme="minorHAnsi" w:cstheme="minorHAnsi"/>
          <w:noProof/>
          <w:color w:val="000000" w:themeColor="text1"/>
          <w:sz w:val="22"/>
          <w:szCs w:val="22"/>
        </w:rPr>
        <w:t xml:space="preserve"> zgodny z przedmiotem n</w:t>
      </w:r>
      <w:r w:rsidR="00365DF9" w:rsidRPr="00AF3AB4">
        <w:rPr>
          <w:rFonts w:asciiTheme="minorHAnsi" w:hAnsiTheme="minorHAnsi" w:cstheme="minorHAnsi"/>
          <w:noProof/>
          <w:color w:val="000000" w:themeColor="text1"/>
          <w:sz w:val="22"/>
          <w:szCs w:val="22"/>
        </w:rPr>
        <w:t>i</w:t>
      </w:r>
      <w:r w:rsidRPr="00AF3AB4">
        <w:rPr>
          <w:rFonts w:asciiTheme="minorHAnsi" w:hAnsiTheme="minorHAnsi" w:cstheme="minorHAnsi"/>
          <w:noProof/>
          <w:color w:val="000000" w:themeColor="text1"/>
          <w:sz w:val="22"/>
          <w:szCs w:val="22"/>
        </w:rPr>
        <w:t xml:space="preserve">niejszej umowy, jednostki miary zgodnie z umową, ilość </w:t>
      </w:r>
      <w:r w:rsidR="00DE0627" w:rsidRPr="00AF3AB4">
        <w:rPr>
          <w:rFonts w:asciiTheme="minorHAnsi" w:hAnsiTheme="minorHAnsi" w:cstheme="minorHAnsi"/>
          <w:noProof/>
          <w:color w:val="000000" w:themeColor="text1"/>
          <w:sz w:val="22"/>
          <w:szCs w:val="22"/>
        </w:rPr>
        <w:t>odpadu</w:t>
      </w:r>
      <w:r w:rsidRPr="00AF3AB4">
        <w:rPr>
          <w:rFonts w:asciiTheme="minorHAnsi" w:hAnsiTheme="minorHAnsi" w:cstheme="minorHAnsi"/>
          <w:noProof/>
          <w:color w:val="000000" w:themeColor="text1"/>
          <w:sz w:val="22"/>
          <w:szCs w:val="22"/>
        </w:rPr>
        <w:t>, jego cenę jednostkową netto, stawkę podatku VAT,wartość brutto.</w:t>
      </w:r>
    </w:p>
    <w:p w14:paraId="7E87D66F" w14:textId="543264CD" w:rsidR="00D52C75" w:rsidRPr="00AF3AB4" w:rsidRDefault="00D52C75">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b/>
          <w:color w:val="000000" w:themeColor="text1"/>
          <w:sz w:val="22"/>
          <w:szCs w:val="22"/>
        </w:rPr>
      </w:pPr>
      <w:r w:rsidRPr="00AF3AB4">
        <w:rPr>
          <w:rFonts w:asciiTheme="minorHAnsi" w:hAnsiTheme="minorHAnsi" w:cstheme="minorHAnsi"/>
          <w:noProof/>
          <w:color w:val="000000" w:themeColor="text1"/>
          <w:sz w:val="22"/>
          <w:szCs w:val="22"/>
        </w:rPr>
        <w:t>W przypadku niedopełnienia wymagań, o kt</w:t>
      </w:r>
      <w:r w:rsidR="003D1E08" w:rsidRPr="00AF3AB4">
        <w:rPr>
          <w:rFonts w:asciiTheme="minorHAnsi" w:hAnsiTheme="minorHAnsi" w:cstheme="minorHAnsi"/>
          <w:noProof/>
          <w:color w:val="000000" w:themeColor="text1"/>
          <w:sz w:val="22"/>
          <w:szCs w:val="22"/>
        </w:rPr>
        <w:t>ó</w:t>
      </w:r>
      <w:r w:rsidRPr="00AF3AB4">
        <w:rPr>
          <w:rFonts w:asciiTheme="minorHAnsi" w:hAnsiTheme="minorHAnsi" w:cstheme="minorHAnsi"/>
          <w:noProof/>
          <w:color w:val="000000" w:themeColor="text1"/>
          <w:sz w:val="22"/>
          <w:szCs w:val="22"/>
        </w:rPr>
        <w:t xml:space="preserve">rych mowa w ust. </w:t>
      </w:r>
      <w:r w:rsidR="00C56B4F" w:rsidRPr="00AF3AB4">
        <w:rPr>
          <w:rFonts w:asciiTheme="minorHAnsi" w:hAnsiTheme="minorHAnsi" w:cstheme="minorHAnsi"/>
          <w:noProof/>
          <w:color w:val="000000" w:themeColor="text1"/>
          <w:sz w:val="22"/>
          <w:szCs w:val="22"/>
        </w:rPr>
        <w:t>6</w:t>
      </w:r>
      <w:r w:rsidR="002009E1" w:rsidRPr="00AF3AB4">
        <w:rPr>
          <w:rFonts w:asciiTheme="minorHAnsi" w:hAnsiTheme="minorHAnsi" w:cstheme="minorHAnsi"/>
          <w:noProof/>
          <w:color w:val="000000" w:themeColor="text1"/>
          <w:sz w:val="22"/>
          <w:szCs w:val="22"/>
        </w:rPr>
        <w:t xml:space="preserve"> </w:t>
      </w:r>
      <w:r w:rsidRPr="00AF3AB4">
        <w:rPr>
          <w:rFonts w:asciiTheme="minorHAnsi" w:hAnsiTheme="minorHAnsi" w:cstheme="minorHAnsi"/>
          <w:noProof/>
          <w:color w:val="000000" w:themeColor="text1"/>
          <w:sz w:val="22"/>
          <w:szCs w:val="22"/>
        </w:rPr>
        <w:t xml:space="preserve">Zamawiający wstrzyma się od zapłaty należności do czasu uzupełnienia dokumentów, przy czym termin zapłaty liczy się od dnia </w:t>
      </w:r>
      <w:r w:rsidRPr="00AF3AB4">
        <w:rPr>
          <w:rFonts w:asciiTheme="minorHAnsi" w:hAnsiTheme="minorHAnsi" w:cstheme="minorHAnsi"/>
          <w:noProof/>
          <w:color w:val="000000" w:themeColor="text1"/>
          <w:sz w:val="22"/>
          <w:szCs w:val="22"/>
        </w:rPr>
        <w:lastRenderedPageBreak/>
        <w:t>ich uzupełnienia.</w:t>
      </w:r>
    </w:p>
    <w:p w14:paraId="3C3A6626" w14:textId="33ECC07E" w:rsidR="00D52C75" w:rsidRPr="00AF3AB4" w:rsidRDefault="00D52C75">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b/>
          <w:sz w:val="22"/>
          <w:szCs w:val="22"/>
        </w:rPr>
      </w:pPr>
      <w:r w:rsidRPr="00AF3AB4">
        <w:rPr>
          <w:rFonts w:asciiTheme="minorHAnsi" w:hAnsiTheme="minorHAnsi" w:cstheme="minorHAnsi"/>
          <w:color w:val="161616"/>
          <w:sz w:val="22"/>
          <w:szCs w:val="22"/>
        </w:rPr>
        <w:t xml:space="preserve">Faktury mogą być przesyłane w formie elektronicznej na adres </w:t>
      </w:r>
      <w:r w:rsidRPr="00AF3AB4">
        <w:rPr>
          <w:rFonts w:asciiTheme="minorHAnsi" w:hAnsiTheme="minorHAnsi" w:cstheme="minorHAnsi"/>
          <w:color w:val="2D2D2D"/>
          <w:sz w:val="22"/>
          <w:szCs w:val="22"/>
        </w:rPr>
        <w:t xml:space="preserve">e-mail </w:t>
      </w:r>
      <w:hyperlink r:id="rId29" w:history="1">
        <w:r w:rsidR="00C8289F" w:rsidRPr="00AF3AB4">
          <w:rPr>
            <w:rStyle w:val="Hipercze"/>
            <w:rFonts w:asciiTheme="minorHAnsi" w:hAnsiTheme="minorHAnsi" w:cstheme="minorHAnsi"/>
            <w:sz w:val="22"/>
            <w:szCs w:val="22"/>
          </w:rPr>
          <w:t>efaktury@lit.lukasiewicz.gov.pl</w:t>
        </w:r>
      </w:hyperlink>
      <w:r w:rsidR="00C8289F" w:rsidRPr="00AF3AB4">
        <w:rPr>
          <w:rFonts w:asciiTheme="minorHAnsi" w:hAnsiTheme="minorHAnsi" w:cstheme="minorHAnsi"/>
          <w:sz w:val="22"/>
          <w:szCs w:val="22"/>
        </w:rPr>
        <w:t>.</w:t>
      </w:r>
    </w:p>
    <w:p w14:paraId="276D832B" w14:textId="72FD9B42" w:rsidR="00D52C75" w:rsidRPr="008E77E0" w:rsidRDefault="00D52C75">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sz w:val="22"/>
          <w:szCs w:val="22"/>
        </w:rPr>
      </w:pPr>
      <w:r w:rsidRPr="00C13A9E">
        <w:rPr>
          <w:rFonts w:asciiTheme="minorHAnsi" w:hAnsiTheme="minorHAnsi" w:cstheme="minorHAnsi"/>
          <w:b/>
          <w:bCs/>
          <w:color w:val="000000" w:themeColor="text1"/>
          <w:sz w:val="22"/>
          <w:szCs w:val="22"/>
        </w:rPr>
        <w:t>Termin płatności wynosi 30 dni</w:t>
      </w:r>
      <w:r w:rsidRPr="008E77E0">
        <w:rPr>
          <w:rFonts w:asciiTheme="minorHAnsi" w:hAnsiTheme="minorHAnsi" w:cstheme="minorHAnsi"/>
          <w:color w:val="000000" w:themeColor="text1"/>
          <w:sz w:val="22"/>
          <w:szCs w:val="22"/>
        </w:rPr>
        <w:t xml:space="preserve"> od dnia doręczenia Zamawiającemu prawidłowo wystawionej faktury, która zawierać będzie numer rachunku bankowego Wykonawcy.</w:t>
      </w:r>
      <w:r w:rsidR="00A967C7" w:rsidRPr="008E77E0">
        <w:rPr>
          <w:rFonts w:asciiTheme="minorHAnsi" w:hAnsiTheme="minorHAnsi" w:cstheme="minorHAnsi"/>
          <w:color w:val="000000" w:themeColor="text1"/>
          <w:sz w:val="22"/>
          <w:szCs w:val="22"/>
        </w:rPr>
        <w:t xml:space="preserve"> </w:t>
      </w:r>
      <w:r w:rsidR="00A967C7" w:rsidRPr="008E77E0">
        <w:rPr>
          <w:rFonts w:asciiTheme="minorHAnsi" w:hAnsiTheme="minorHAnsi" w:cstheme="minorHAnsi"/>
          <w:color w:val="161616"/>
          <w:sz w:val="22"/>
          <w:szCs w:val="22"/>
        </w:rPr>
        <w:t xml:space="preserve">Faktury będą </w:t>
      </w:r>
      <w:r w:rsidR="003D1E08" w:rsidRPr="008E77E0">
        <w:rPr>
          <w:rFonts w:asciiTheme="minorHAnsi" w:hAnsiTheme="minorHAnsi" w:cstheme="minorHAnsi"/>
          <w:color w:val="161616"/>
          <w:sz w:val="22"/>
          <w:szCs w:val="22"/>
        </w:rPr>
        <w:t>wystawian</w:t>
      </w:r>
      <w:r w:rsidR="003D1E08">
        <w:rPr>
          <w:rFonts w:asciiTheme="minorHAnsi" w:hAnsiTheme="minorHAnsi" w:cstheme="minorHAnsi"/>
          <w:color w:val="161616"/>
          <w:sz w:val="22"/>
          <w:szCs w:val="22"/>
        </w:rPr>
        <w:t>e</w:t>
      </w:r>
      <w:r w:rsidR="003D1E08" w:rsidRPr="008E77E0">
        <w:rPr>
          <w:rFonts w:asciiTheme="minorHAnsi" w:hAnsiTheme="minorHAnsi" w:cstheme="minorHAnsi"/>
          <w:color w:val="161616"/>
          <w:sz w:val="22"/>
          <w:szCs w:val="22"/>
        </w:rPr>
        <w:t xml:space="preserve"> </w:t>
      </w:r>
      <w:r w:rsidR="00A967C7" w:rsidRPr="008E77E0">
        <w:rPr>
          <w:rFonts w:asciiTheme="minorHAnsi" w:hAnsiTheme="minorHAnsi" w:cstheme="minorHAnsi"/>
          <w:color w:val="161616"/>
          <w:sz w:val="22"/>
          <w:szCs w:val="22"/>
        </w:rPr>
        <w:t>po każdorazow</w:t>
      </w:r>
      <w:r w:rsidR="00C56B4F">
        <w:rPr>
          <w:rFonts w:asciiTheme="minorHAnsi" w:hAnsiTheme="minorHAnsi" w:cstheme="minorHAnsi"/>
          <w:color w:val="161616"/>
          <w:sz w:val="22"/>
          <w:szCs w:val="22"/>
        </w:rPr>
        <w:t>ym wykonaniu zlecenia</w:t>
      </w:r>
      <w:r w:rsidR="00A967C7" w:rsidRPr="008E77E0">
        <w:rPr>
          <w:rFonts w:asciiTheme="minorHAnsi" w:hAnsiTheme="minorHAnsi" w:cstheme="minorHAnsi"/>
          <w:color w:val="161616"/>
          <w:sz w:val="22"/>
          <w:szCs w:val="22"/>
        </w:rPr>
        <w:t xml:space="preserve">. </w:t>
      </w:r>
    </w:p>
    <w:p w14:paraId="2F4DC76A" w14:textId="77777777" w:rsidR="00D52C75" w:rsidRPr="008E77E0" w:rsidRDefault="00D52C75">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b/>
          <w:color w:val="000000" w:themeColor="text1"/>
          <w:sz w:val="22"/>
          <w:szCs w:val="22"/>
        </w:rPr>
      </w:pPr>
      <w:r w:rsidRPr="008E77E0">
        <w:rPr>
          <w:rFonts w:asciiTheme="minorHAnsi" w:hAnsiTheme="minorHAnsi" w:cstheme="minorHAnsi"/>
          <w:color w:val="000000" w:themeColor="text1"/>
          <w:sz w:val="22"/>
          <w:szCs w:val="22"/>
        </w:rPr>
        <w:t>Rachunek wskazany na fakturze musi znajdować się w wykazie podmiotów prowadzonym przez administrację skarbową na podstawie odrębnych przepisów podatkowych.</w:t>
      </w:r>
    </w:p>
    <w:p w14:paraId="55E7E93A" w14:textId="77777777" w:rsidR="00D52C75" w:rsidRPr="00544A66" w:rsidRDefault="00D52C75">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b/>
          <w:color w:val="000000" w:themeColor="text1"/>
          <w:sz w:val="22"/>
          <w:szCs w:val="22"/>
        </w:rPr>
      </w:pPr>
      <w:r w:rsidRPr="008E77E0">
        <w:rPr>
          <w:rFonts w:asciiTheme="minorHAnsi" w:hAnsiTheme="minorHAnsi" w:cstheme="minorHAnsi"/>
          <w:color w:val="000000" w:themeColor="text1"/>
          <w:sz w:val="22"/>
          <w:szCs w:val="22"/>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w:t>
      </w:r>
      <w:r w:rsidRPr="00544A66">
        <w:rPr>
          <w:rFonts w:asciiTheme="minorHAnsi" w:hAnsiTheme="minorHAnsi" w:cstheme="minorHAnsi"/>
          <w:color w:val="000000" w:themeColor="text1"/>
          <w:sz w:val="22"/>
          <w:szCs w:val="22"/>
        </w:rPr>
        <w:t xml:space="preserve"> doręczenia Zamawiającemu faktury korygującej zawierającej numer rachunku z wykazu.</w:t>
      </w:r>
    </w:p>
    <w:p w14:paraId="3CEB26FE" w14:textId="77777777" w:rsidR="00D52C75" w:rsidRPr="00544A66" w:rsidRDefault="00D52C75">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b/>
          <w:color w:val="000000" w:themeColor="text1"/>
          <w:sz w:val="22"/>
          <w:szCs w:val="22"/>
        </w:rPr>
      </w:pPr>
      <w:r w:rsidRPr="00544A66">
        <w:rPr>
          <w:rFonts w:asciiTheme="minorHAnsi" w:hAnsiTheme="minorHAnsi" w:cstheme="minorHAnsi"/>
          <w:color w:val="000000" w:themeColor="text1"/>
          <w:sz w:val="22"/>
          <w:szCs w:val="22"/>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2443BEB5" w14:textId="063A1BCE" w:rsidR="00D52C75" w:rsidRPr="00FF6C2D" w:rsidRDefault="00D52C75">
      <w:pPr>
        <w:pStyle w:val="Tekstpodstawowy"/>
        <w:widowControl w:val="0"/>
        <w:numPr>
          <w:ilvl w:val="0"/>
          <w:numId w:val="43"/>
        </w:numPr>
        <w:tabs>
          <w:tab w:val="left" w:pos="709"/>
        </w:tabs>
        <w:spacing w:line="312" w:lineRule="auto"/>
        <w:ind w:left="567" w:hanging="567"/>
        <w:contextualSpacing/>
        <w:rPr>
          <w:rFonts w:asciiTheme="minorHAnsi" w:hAnsiTheme="minorHAnsi" w:cstheme="minorHAnsi"/>
          <w:b/>
          <w:color w:val="000000" w:themeColor="text1"/>
          <w:sz w:val="22"/>
          <w:szCs w:val="22"/>
        </w:rPr>
      </w:pPr>
      <w:r w:rsidRPr="00544A66">
        <w:rPr>
          <w:rFonts w:asciiTheme="minorHAnsi" w:hAnsiTheme="minorHAnsi" w:cstheme="minorHAnsi"/>
          <w:color w:val="000000" w:themeColor="text1"/>
          <w:sz w:val="22"/>
          <w:szCs w:val="22"/>
        </w:rPr>
        <w:t xml:space="preserve">Wymogi, o których mowa w ust.  </w:t>
      </w:r>
      <w:r w:rsidR="00B17832">
        <w:rPr>
          <w:rFonts w:asciiTheme="minorHAnsi" w:hAnsiTheme="minorHAnsi" w:cstheme="minorHAnsi"/>
          <w:color w:val="000000" w:themeColor="text1"/>
          <w:sz w:val="22"/>
          <w:szCs w:val="22"/>
        </w:rPr>
        <w:t>11</w:t>
      </w:r>
      <w:r w:rsidR="001C53AD">
        <w:rPr>
          <w:rFonts w:asciiTheme="minorHAnsi" w:hAnsiTheme="minorHAnsi" w:cstheme="minorHAnsi"/>
          <w:color w:val="000000" w:themeColor="text1"/>
          <w:sz w:val="22"/>
          <w:szCs w:val="22"/>
        </w:rPr>
        <w:t>-1</w:t>
      </w:r>
      <w:r w:rsidR="00C56B4F">
        <w:rPr>
          <w:rFonts w:asciiTheme="minorHAnsi" w:hAnsiTheme="minorHAnsi" w:cstheme="minorHAnsi"/>
          <w:color w:val="000000" w:themeColor="text1"/>
          <w:sz w:val="22"/>
          <w:szCs w:val="22"/>
        </w:rPr>
        <w:t>2</w:t>
      </w:r>
      <w:r w:rsidR="003D1E08">
        <w:rPr>
          <w:rFonts w:asciiTheme="minorHAnsi" w:hAnsiTheme="minorHAnsi" w:cstheme="minorHAnsi"/>
          <w:color w:val="000000" w:themeColor="text1"/>
          <w:sz w:val="22"/>
          <w:szCs w:val="22"/>
        </w:rPr>
        <w:t xml:space="preserve"> </w:t>
      </w:r>
      <w:r w:rsidRPr="00544A66">
        <w:rPr>
          <w:rFonts w:asciiTheme="minorHAnsi" w:hAnsiTheme="minorHAnsi" w:cstheme="minorHAnsi"/>
          <w:color w:val="000000" w:themeColor="text1"/>
          <w:sz w:val="22"/>
          <w:szCs w:val="22"/>
        </w:rPr>
        <w:t>nie dotyczą zagranicznych Wykonawców, którzy nie są zarejestrowani w Polsce jako czynni podatnicy podatku VAT, a także nieprowadzących w Polsce swojej działalności.</w:t>
      </w:r>
    </w:p>
    <w:p w14:paraId="55F7F6D3" w14:textId="77777777" w:rsidR="00D52C75" w:rsidRPr="00BA4B2F" w:rsidRDefault="00D52C75">
      <w:pPr>
        <w:pStyle w:val="Akapitzlist"/>
        <w:numPr>
          <w:ilvl w:val="0"/>
          <w:numId w:val="43"/>
        </w:numPr>
        <w:tabs>
          <w:tab w:val="left" w:pos="709"/>
        </w:tabs>
        <w:autoSpaceDE w:val="0"/>
        <w:autoSpaceDN w:val="0"/>
        <w:adjustRightInd w:val="0"/>
        <w:spacing w:line="276" w:lineRule="auto"/>
        <w:ind w:left="567" w:hanging="567"/>
        <w:jc w:val="both"/>
        <w:rPr>
          <w:rFonts w:asciiTheme="minorHAnsi" w:hAnsiTheme="minorHAnsi" w:cstheme="minorHAnsi"/>
          <w:color w:val="000000"/>
          <w:sz w:val="22"/>
          <w:szCs w:val="22"/>
        </w:rPr>
      </w:pPr>
      <w:r w:rsidRPr="00BA4B2F">
        <w:rPr>
          <w:rFonts w:asciiTheme="minorHAnsi" w:hAnsiTheme="minorHAnsi" w:cstheme="minorHAnsi"/>
          <w:sz w:val="22"/>
          <w:szCs w:val="22"/>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BA4B2F">
        <w:rPr>
          <w:rFonts w:asciiTheme="minorHAnsi" w:hAnsiTheme="minorHAnsi" w:cstheme="minorHAnsi"/>
          <w:sz w:val="22"/>
          <w:szCs w:val="22"/>
        </w:rPr>
        <w:t>późn</w:t>
      </w:r>
      <w:proofErr w:type="spellEnd"/>
      <w:r w:rsidRPr="00BA4B2F">
        <w:rPr>
          <w:rFonts w:asciiTheme="minorHAnsi" w:hAnsiTheme="minorHAnsi" w:cstheme="minorHAnsi"/>
          <w:sz w:val="22"/>
          <w:szCs w:val="22"/>
        </w:rPr>
        <w:t>. zm.).</w:t>
      </w:r>
    </w:p>
    <w:p w14:paraId="24C4EB06" w14:textId="77777777" w:rsidR="00D52C75" w:rsidRPr="00BA4B2F" w:rsidRDefault="00D52C75">
      <w:pPr>
        <w:pStyle w:val="Akapitzlist"/>
        <w:numPr>
          <w:ilvl w:val="0"/>
          <w:numId w:val="43"/>
        </w:numPr>
        <w:autoSpaceDE w:val="0"/>
        <w:autoSpaceDN w:val="0"/>
        <w:adjustRightInd w:val="0"/>
        <w:spacing w:line="276" w:lineRule="auto"/>
        <w:ind w:left="567" w:hanging="624"/>
        <w:jc w:val="both"/>
        <w:rPr>
          <w:rFonts w:asciiTheme="minorHAnsi" w:hAnsiTheme="minorHAnsi" w:cstheme="minorHAnsi"/>
          <w:color w:val="000000"/>
          <w:sz w:val="22"/>
          <w:szCs w:val="22"/>
        </w:rPr>
      </w:pPr>
      <w:r w:rsidRPr="00BA4B2F">
        <w:rPr>
          <w:rFonts w:asciiTheme="minorHAnsi" w:hAnsiTheme="minorHAnsi" w:cstheme="minorHAnsi"/>
          <w:sz w:val="22"/>
          <w:szCs w:val="22"/>
        </w:rPr>
        <w:t xml:space="preserve">Ponadto Wykonawca jest zobowiązany powiadomić ŁIT o wystawieniu faktury na adres: </w:t>
      </w:r>
      <w:hyperlink r:id="rId30" w:tgtFrame="_blank" w:history="1">
        <w:r w:rsidRPr="00BA4B2F">
          <w:rPr>
            <w:rStyle w:val="Hipercze"/>
            <w:rFonts w:asciiTheme="minorHAnsi" w:hAnsiTheme="minorHAnsi" w:cstheme="minorHAnsi"/>
            <w:sz w:val="22"/>
            <w:szCs w:val="22"/>
          </w:rPr>
          <w:t>efaktury@lit.lukasiewicz.gov.pl</w:t>
        </w:r>
      </w:hyperlink>
      <w:r w:rsidRPr="00BA4B2F">
        <w:rPr>
          <w:rFonts w:asciiTheme="minorHAnsi" w:hAnsiTheme="minorHAnsi" w:cstheme="minorHAnsi"/>
          <w:color w:val="000000"/>
          <w:sz w:val="22"/>
          <w:szCs w:val="22"/>
          <w:u w:val="single"/>
        </w:rPr>
        <w:t>.</w:t>
      </w:r>
    </w:p>
    <w:p w14:paraId="31790E03" w14:textId="03A9E816" w:rsidR="00D52C75" w:rsidRPr="00A967C7" w:rsidRDefault="00D52C75">
      <w:pPr>
        <w:pStyle w:val="Akapitzlist"/>
        <w:numPr>
          <w:ilvl w:val="0"/>
          <w:numId w:val="43"/>
        </w:numPr>
        <w:autoSpaceDE w:val="0"/>
        <w:autoSpaceDN w:val="0"/>
        <w:adjustRightInd w:val="0"/>
        <w:spacing w:line="276" w:lineRule="auto"/>
        <w:ind w:left="567" w:hanging="624"/>
        <w:jc w:val="both"/>
        <w:rPr>
          <w:rFonts w:asciiTheme="minorHAnsi" w:hAnsiTheme="minorHAnsi" w:cstheme="minorHAnsi"/>
          <w:color w:val="000000"/>
          <w:sz w:val="22"/>
          <w:szCs w:val="22"/>
        </w:rPr>
      </w:pPr>
      <w:r w:rsidRPr="00BA4B2F">
        <w:rPr>
          <w:rFonts w:asciiTheme="minorHAnsi" w:hAnsiTheme="minorHAnsi" w:cstheme="minorHAnsi"/>
          <w:sz w:val="22"/>
          <w:szCs w:val="22"/>
        </w:rPr>
        <w:t xml:space="preserve">W przypadku gdy Wykonawca skorzysta z tej możliwości Adres PEF Zamawiającego na PEF: numer </w:t>
      </w:r>
      <w:proofErr w:type="spellStart"/>
      <w:r w:rsidRPr="00BA4B2F">
        <w:rPr>
          <w:rFonts w:asciiTheme="minorHAnsi" w:hAnsiTheme="minorHAnsi" w:cstheme="minorHAnsi"/>
          <w:sz w:val="22"/>
          <w:szCs w:val="22"/>
        </w:rPr>
        <w:t>Peppol</w:t>
      </w:r>
      <w:proofErr w:type="spellEnd"/>
      <w:r w:rsidRPr="00BA4B2F">
        <w:rPr>
          <w:rFonts w:asciiTheme="minorHAnsi" w:hAnsiTheme="minorHAnsi" w:cstheme="minorHAnsi"/>
          <w:sz w:val="22"/>
          <w:szCs w:val="22"/>
        </w:rPr>
        <w:t xml:space="preserve"> 7272857474 – </w:t>
      </w:r>
      <w:r w:rsidRPr="00BA4B2F">
        <w:rPr>
          <w:rFonts w:asciiTheme="minorHAnsi" w:hAnsiTheme="minorHAnsi" w:cstheme="minorHAnsi"/>
          <w:b/>
          <w:bCs/>
          <w:sz w:val="22"/>
          <w:szCs w:val="22"/>
        </w:rPr>
        <w:t>broker Infinite IT Solutions.</w:t>
      </w:r>
    </w:p>
    <w:p w14:paraId="3A210520" w14:textId="45D2530A" w:rsidR="00A967C7" w:rsidRPr="00B13835" w:rsidRDefault="00A967C7">
      <w:pPr>
        <w:pStyle w:val="Tekstpodstawowy"/>
        <w:numPr>
          <w:ilvl w:val="0"/>
          <w:numId w:val="43"/>
        </w:numPr>
        <w:spacing w:line="276" w:lineRule="auto"/>
        <w:ind w:left="567" w:hanging="624"/>
        <w:rPr>
          <w:rFonts w:ascii="Calibri" w:hAnsi="Calibri" w:cs="Calibri"/>
          <w:sz w:val="22"/>
          <w:szCs w:val="22"/>
        </w:rPr>
      </w:pPr>
      <w:r w:rsidRPr="00B13835">
        <w:rPr>
          <w:rFonts w:ascii="Calibri" w:hAnsi="Calibri" w:cs="Calibri"/>
          <w:sz w:val="22"/>
          <w:szCs w:val="22"/>
        </w:rPr>
        <w:t>Wynagrodzenie wymienione w ust. 1 obejmuje</w:t>
      </w:r>
      <w:r w:rsidRPr="002E5570">
        <w:rPr>
          <w:rFonts w:ascii="Calibri" w:hAnsi="Calibri" w:cs="Calibri"/>
          <w:sz w:val="22"/>
          <w:szCs w:val="22"/>
        </w:rPr>
        <w:t xml:space="preserve"> wszelkie koszty związane z realizacją umowy</w:t>
      </w:r>
      <w:r w:rsidRPr="00B13835">
        <w:rPr>
          <w:rFonts w:ascii="Calibri" w:hAnsi="Calibri" w:cs="Calibri"/>
          <w:sz w:val="22"/>
          <w:szCs w:val="22"/>
        </w:rPr>
        <w:t xml:space="preserve"> </w:t>
      </w:r>
      <w:r>
        <w:rPr>
          <w:rFonts w:ascii="Calibri" w:hAnsi="Calibri" w:cs="Calibri"/>
          <w:sz w:val="22"/>
          <w:szCs w:val="22"/>
        </w:rPr>
        <w:t xml:space="preserve">, </w:t>
      </w:r>
      <w:r w:rsidRPr="00B13835">
        <w:rPr>
          <w:rFonts w:ascii="Calibri" w:hAnsi="Calibri" w:cs="Calibri"/>
          <w:sz w:val="22"/>
          <w:szCs w:val="22"/>
        </w:rPr>
        <w:t xml:space="preserve">w tym w szczególności cenę </w:t>
      </w:r>
      <w:r w:rsidR="00822D6D" w:rsidRPr="00822D6D">
        <w:rPr>
          <w:rFonts w:ascii="Calibri" w:hAnsi="Calibri" w:cs="Calibri"/>
          <w:b/>
          <w:bCs/>
          <w:sz w:val="22"/>
          <w:szCs w:val="22"/>
        </w:rPr>
        <w:t>pojemników</w:t>
      </w:r>
      <w:r w:rsidRPr="00822D6D">
        <w:rPr>
          <w:rFonts w:ascii="Calibri" w:hAnsi="Calibri" w:cs="Calibri"/>
          <w:b/>
          <w:bCs/>
          <w:sz w:val="22"/>
          <w:szCs w:val="22"/>
        </w:rPr>
        <w:t>,</w:t>
      </w:r>
      <w:r w:rsidRPr="00B13835">
        <w:rPr>
          <w:rFonts w:ascii="Calibri" w:hAnsi="Calibri" w:cs="Calibri"/>
          <w:sz w:val="22"/>
          <w:szCs w:val="22"/>
        </w:rPr>
        <w:t xml:space="preserve"> cła, koszty transportu, ubezpieczenia,</w:t>
      </w:r>
      <w:r w:rsidR="00B17832">
        <w:rPr>
          <w:rFonts w:ascii="Calibri" w:hAnsi="Calibri" w:cs="Calibri"/>
          <w:sz w:val="22"/>
          <w:szCs w:val="22"/>
        </w:rPr>
        <w:t xml:space="preserve"> utylizacji,</w:t>
      </w:r>
      <w:r w:rsidR="00C35241">
        <w:rPr>
          <w:rFonts w:ascii="Calibri" w:hAnsi="Calibri" w:cs="Calibri"/>
          <w:sz w:val="22"/>
          <w:szCs w:val="22"/>
        </w:rPr>
        <w:t xml:space="preserve"> zagospodarowania, </w:t>
      </w:r>
      <w:r w:rsidR="00B17832">
        <w:rPr>
          <w:rFonts w:ascii="Calibri" w:hAnsi="Calibri" w:cs="Calibri"/>
          <w:sz w:val="22"/>
          <w:szCs w:val="22"/>
        </w:rPr>
        <w:t xml:space="preserve"> </w:t>
      </w:r>
      <w:r w:rsidRPr="00B13835">
        <w:rPr>
          <w:rFonts w:ascii="Calibri" w:hAnsi="Calibri" w:cs="Calibri"/>
          <w:sz w:val="22"/>
          <w:szCs w:val="22"/>
        </w:rPr>
        <w:t xml:space="preserve"> rozładunku i załadunku.</w:t>
      </w:r>
    </w:p>
    <w:p w14:paraId="1FCE79EA" w14:textId="77777777" w:rsidR="00A967C7" w:rsidRPr="0054307B" w:rsidRDefault="00A967C7">
      <w:pPr>
        <w:pStyle w:val="Tekstpodstawowy"/>
        <w:widowControl w:val="0"/>
        <w:numPr>
          <w:ilvl w:val="0"/>
          <w:numId w:val="43"/>
        </w:numPr>
        <w:tabs>
          <w:tab w:val="left" w:pos="567"/>
        </w:tabs>
        <w:spacing w:line="276" w:lineRule="auto"/>
        <w:ind w:left="567" w:hanging="624"/>
        <w:contextualSpacing/>
        <w:rPr>
          <w:rFonts w:asciiTheme="minorHAnsi" w:hAnsiTheme="minorHAnsi" w:cstheme="minorHAnsi"/>
          <w:sz w:val="22"/>
          <w:szCs w:val="22"/>
        </w:rPr>
      </w:pPr>
      <w:r>
        <w:rPr>
          <w:rFonts w:asciiTheme="minorHAnsi" w:hAnsiTheme="minorHAnsi" w:cstheme="minorHAnsi"/>
          <w:bCs/>
          <w:sz w:val="22"/>
          <w:szCs w:val="22"/>
        </w:rPr>
        <w:t xml:space="preserve">Wykonawca </w:t>
      </w:r>
      <w:r w:rsidRPr="0054307B">
        <w:rPr>
          <w:rFonts w:asciiTheme="minorHAnsi" w:hAnsiTheme="minorHAnsi" w:cstheme="minorHAnsi"/>
          <w:bCs/>
          <w:sz w:val="22"/>
          <w:szCs w:val="22"/>
        </w:rPr>
        <w:t>nie może przelewać, dokonywać nowacji, dokonywać cesji ani w inny sposób przenosić żadnego ze swoich praw lub obowiązków wynikających z Umowy, na rzecz jakiejkolwiek osoby trzeciej bez uprzedniej pisemnej (forma pisemna pod rygorem nieważności) zgody</w:t>
      </w:r>
      <w:r>
        <w:rPr>
          <w:rFonts w:asciiTheme="minorHAnsi" w:hAnsiTheme="minorHAnsi" w:cstheme="minorHAnsi"/>
          <w:bCs/>
          <w:sz w:val="22"/>
          <w:szCs w:val="22"/>
        </w:rPr>
        <w:t xml:space="preserve"> Zamawiającego.</w:t>
      </w:r>
    </w:p>
    <w:p w14:paraId="2839528F" w14:textId="77777777" w:rsidR="00A967C7" w:rsidRPr="00BA4B2F" w:rsidRDefault="00A967C7" w:rsidP="00A967C7">
      <w:pPr>
        <w:pStyle w:val="Akapitzlist"/>
        <w:autoSpaceDE w:val="0"/>
        <w:autoSpaceDN w:val="0"/>
        <w:adjustRightInd w:val="0"/>
        <w:spacing w:line="276" w:lineRule="auto"/>
        <w:ind w:left="283"/>
        <w:jc w:val="both"/>
        <w:rPr>
          <w:rFonts w:asciiTheme="minorHAnsi" w:hAnsiTheme="minorHAnsi" w:cstheme="minorHAnsi"/>
          <w:color w:val="000000"/>
          <w:sz w:val="22"/>
          <w:szCs w:val="22"/>
        </w:rPr>
      </w:pPr>
    </w:p>
    <w:p w14:paraId="3C5E05E6" w14:textId="79DCF457" w:rsidR="00EF6F10" w:rsidRPr="00B533CA" w:rsidRDefault="00EF6F10" w:rsidP="000D06D0">
      <w:pPr>
        <w:pStyle w:val="Tekstpodstawowy"/>
        <w:spacing w:line="312" w:lineRule="auto"/>
        <w:contextualSpacing/>
        <w:jc w:val="center"/>
        <w:rPr>
          <w:rFonts w:asciiTheme="minorHAnsi" w:hAnsiTheme="minorHAnsi" w:cstheme="minorHAnsi"/>
          <w:color w:val="000000" w:themeColor="text1"/>
          <w:sz w:val="22"/>
          <w:szCs w:val="22"/>
        </w:rPr>
      </w:pPr>
      <w:r w:rsidRPr="00B533CA">
        <w:rPr>
          <w:rFonts w:asciiTheme="minorHAnsi" w:hAnsiTheme="minorHAnsi" w:cstheme="minorHAnsi"/>
          <w:color w:val="000000" w:themeColor="text1"/>
          <w:sz w:val="22"/>
          <w:szCs w:val="22"/>
        </w:rPr>
        <w:t>§</w:t>
      </w:r>
      <w:r w:rsidR="00CF2150" w:rsidRPr="00B533CA">
        <w:rPr>
          <w:rFonts w:asciiTheme="minorHAnsi" w:hAnsiTheme="minorHAnsi" w:cstheme="minorHAnsi"/>
          <w:color w:val="000000" w:themeColor="text1"/>
          <w:sz w:val="22"/>
          <w:szCs w:val="22"/>
        </w:rPr>
        <w:t xml:space="preserve"> </w:t>
      </w:r>
      <w:r w:rsidR="00396233" w:rsidRPr="00B533CA">
        <w:rPr>
          <w:rFonts w:asciiTheme="minorHAnsi" w:hAnsiTheme="minorHAnsi" w:cstheme="minorHAnsi"/>
          <w:color w:val="000000" w:themeColor="text1"/>
          <w:sz w:val="22"/>
          <w:szCs w:val="22"/>
        </w:rPr>
        <w:t>6</w:t>
      </w:r>
    </w:p>
    <w:p w14:paraId="5D19BFC0" w14:textId="77777777" w:rsidR="00396233" w:rsidRPr="00B533CA" w:rsidRDefault="00396233">
      <w:pPr>
        <w:numPr>
          <w:ilvl w:val="0"/>
          <w:numId w:val="47"/>
        </w:numPr>
        <w:spacing w:after="0" w:line="276"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W przypadku niewykonania lub nienależytego wykonania umowy strony uprawnione są </w:t>
      </w:r>
      <w:r w:rsidRPr="00B533CA">
        <w:rPr>
          <w:rFonts w:eastAsia="Times New Roman" w:cstheme="minorHAnsi"/>
          <w:color w:val="000000" w:themeColor="text1"/>
          <w:lang w:val="x-none" w:eastAsia="x-none"/>
        </w:rPr>
        <w:br/>
        <w:t>do dochodzenia swoich roszczeń na zasadach ogólnych Kodeksu cywilnego.</w:t>
      </w:r>
    </w:p>
    <w:p w14:paraId="3FDE0690" w14:textId="77777777" w:rsidR="00396233" w:rsidRPr="00B533CA" w:rsidRDefault="00396233">
      <w:pPr>
        <w:numPr>
          <w:ilvl w:val="0"/>
          <w:numId w:val="47"/>
        </w:numPr>
        <w:spacing w:after="0" w:line="276"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W poniżej określonych przypadkach niewykonania lub nienależytego wykonania umowy, Zamawiający uprawniony jest do żądania od Wykonawcy zapłaty następujących kar umownych:</w:t>
      </w:r>
    </w:p>
    <w:p w14:paraId="194AFCA4" w14:textId="1FC8C5AA" w:rsidR="00396233" w:rsidRDefault="00396233">
      <w:pPr>
        <w:numPr>
          <w:ilvl w:val="0"/>
          <w:numId w:val="48"/>
        </w:numPr>
        <w:spacing w:after="0" w:line="276"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lastRenderedPageBreak/>
        <w:t xml:space="preserve">0,2 % łącznej wartości brutto umowy, o której mowa w </w:t>
      </w:r>
      <w:r w:rsidRPr="00B533CA">
        <w:rPr>
          <w:rFonts w:eastAsia="Times New Roman" w:cstheme="minorHAnsi"/>
          <w:noProof/>
          <w:color w:val="000000" w:themeColor="text1"/>
          <w:lang w:val="x-none" w:eastAsia="x-none"/>
        </w:rPr>
        <w:sym w:font="Arial Narrow" w:char="00A7"/>
      </w:r>
      <w:r w:rsidR="00190996" w:rsidRPr="00B533CA">
        <w:rPr>
          <w:rFonts w:eastAsia="Times New Roman" w:cstheme="minorHAnsi"/>
          <w:noProof/>
          <w:color w:val="000000" w:themeColor="text1"/>
          <w:lang w:val="x-none" w:eastAsia="x-none"/>
        </w:rPr>
        <w:t xml:space="preserve"> 5</w:t>
      </w:r>
      <w:r w:rsidRPr="00B533CA">
        <w:rPr>
          <w:rFonts w:eastAsia="Times New Roman" w:cstheme="minorHAnsi"/>
          <w:noProof/>
          <w:color w:val="000000" w:themeColor="text1"/>
          <w:lang w:val="x-none" w:eastAsia="x-none"/>
        </w:rPr>
        <w:t xml:space="preserve"> ust. </w:t>
      </w:r>
      <w:r w:rsidR="00777F15">
        <w:rPr>
          <w:rFonts w:eastAsia="Times New Roman" w:cstheme="minorHAnsi"/>
          <w:noProof/>
          <w:color w:val="000000" w:themeColor="text1"/>
          <w:lang w:eastAsia="x-none"/>
        </w:rPr>
        <w:t>3</w:t>
      </w:r>
      <w:r w:rsidR="00E710E5" w:rsidRPr="00B533CA">
        <w:rPr>
          <w:rFonts w:eastAsia="Times New Roman" w:cstheme="minorHAnsi"/>
          <w:noProof/>
          <w:color w:val="000000" w:themeColor="text1"/>
          <w:lang w:val="x-none" w:eastAsia="x-none"/>
        </w:rPr>
        <w:t xml:space="preserve"> </w:t>
      </w:r>
      <w:r w:rsidRPr="00B533CA">
        <w:rPr>
          <w:rFonts w:eastAsia="Times New Roman" w:cstheme="minorHAnsi"/>
          <w:noProof/>
          <w:color w:val="000000" w:themeColor="text1"/>
          <w:lang w:val="x-none" w:eastAsia="x-none"/>
        </w:rPr>
        <w:t>umowy</w:t>
      </w:r>
      <w:r w:rsidR="00BD1192" w:rsidRPr="00B533CA">
        <w:rPr>
          <w:rFonts w:eastAsia="Times New Roman" w:cstheme="minorHAnsi"/>
          <w:noProof/>
          <w:color w:val="000000" w:themeColor="text1"/>
          <w:lang w:eastAsia="x-none"/>
        </w:rPr>
        <w:t>,</w:t>
      </w:r>
      <w:r w:rsidRPr="00B533CA">
        <w:rPr>
          <w:rFonts w:eastAsia="Times New Roman" w:cstheme="minorHAnsi"/>
          <w:noProof/>
          <w:color w:val="000000" w:themeColor="text1"/>
          <w:lang w:val="x-none" w:eastAsia="x-none"/>
        </w:rPr>
        <w:t xml:space="preserve"> za każdy przypadek nienależytego wykonania umowy, w tym </w:t>
      </w:r>
      <w:r w:rsidRPr="00B533CA">
        <w:rPr>
          <w:rFonts w:eastAsia="Times New Roman" w:cstheme="minorHAnsi"/>
          <w:color w:val="000000" w:themeColor="text1"/>
          <w:lang w:val="x-none" w:eastAsia="x-none"/>
        </w:rPr>
        <w:t xml:space="preserve">za każdy dzień zwłoki w </w:t>
      </w:r>
      <w:r w:rsidR="00F117F5">
        <w:rPr>
          <w:rFonts w:eastAsia="Times New Roman" w:cstheme="minorHAnsi"/>
          <w:color w:val="000000" w:themeColor="text1"/>
          <w:lang w:eastAsia="x-none"/>
        </w:rPr>
        <w:t>odbiorze odpadu</w:t>
      </w:r>
      <w:r w:rsidR="00E11488">
        <w:rPr>
          <w:rFonts w:eastAsia="Times New Roman" w:cstheme="minorHAnsi"/>
          <w:color w:val="000000" w:themeColor="text1"/>
          <w:lang w:eastAsia="x-none"/>
        </w:rPr>
        <w:t xml:space="preserve"> i w wykonaniu obowiązków wynikających z gwarancji </w:t>
      </w:r>
      <w:r w:rsidRPr="00B533CA">
        <w:rPr>
          <w:rFonts w:eastAsia="Times New Roman" w:cstheme="minorHAnsi"/>
          <w:color w:val="000000" w:themeColor="text1"/>
          <w:lang w:val="x-none" w:eastAsia="x-none"/>
        </w:rPr>
        <w:t>;</w:t>
      </w:r>
    </w:p>
    <w:p w14:paraId="0F1A7FD2" w14:textId="77777777" w:rsidR="0095222F" w:rsidRPr="002B13CF" w:rsidRDefault="0095222F" w:rsidP="0095222F">
      <w:pPr>
        <w:pStyle w:val="Akapitzlist"/>
        <w:numPr>
          <w:ilvl w:val="0"/>
          <w:numId w:val="48"/>
        </w:numPr>
        <w:spacing w:line="312" w:lineRule="auto"/>
        <w:ind w:right="-343"/>
        <w:jc w:val="both"/>
        <w:rPr>
          <w:rFonts w:ascii="Calibri" w:hAnsi="Calibri" w:cs="Calibri"/>
          <w:sz w:val="22"/>
          <w:szCs w:val="22"/>
          <w:lang w:eastAsia="ar-SA"/>
        </w:rPr>
      </w:pPr>
      <w:r w:rsidRPr="002B13CF">
        <w:rPr>
          <w:rFonts w:ascii="Calibri" w:hAnsi="Calibri" w:cs="Calibri"/>
          <w:sz w:val="22"/>
          <w:szCs w:val="22"/>
          <w:lang w:eastAsia="ar-SA"/>
        </w:rPr>
        <w:t>1.000,</w:t>
      </w:r>
      <w:r w:rsidRPr="002B13CF">
        <w:rPr>
          <w:rFonts w:ascii="Calibri" w:hAnsi="Calibri" w:cs="Calibri"/>
          <w:noProof/>
          <w:sz w:val="22"/>
          <w:szCs w:val="22"/>
          <w:lang w:eastAsia="ar-SA"/>
        </w:rPr>
        <w:t>00  zł – za każdy przypadek:</w:t>
      </w:r>
    </w:p>
    <w:p w14:paraId="06A64660" w14:textId="77777777" w:rsidR="0095222F" w:rsidRPr="002B13CF" w:rsidRDefault="0095222F" w:rsidP="002B13CF">
      <w:pPr>
        <w:pStyle w:val="Akapitzlist"/>
        <w:numPr>
          <w:ilvl w:val="0"/>
          <w:numId w:val="76"/>
        </w:numPr>
        <w:spacing w:line="312" w:lineRule="auto"/>
        <w:ind w:right="-343"/>
        <w:jc w:val="both"/>
        <w:rPr>
          <w:rFonts w:ascii="Calibri" w:hAnsi="Calibri" w:cs="Calibri"/>
          <w:noProof/>
          <w:sz w:val="22"/>
          <w:szCs w:val="22"/>
          <w:lang w:eastAsia="ar-SA"/>
        </w:rPr>
      </w:pPr>
      <w:r w:rsidRPr="002B13CF">
        <w:rPr>
          <w:rFonts w:ascii="Calibri" w:hAnsi="Calibri" w:cs="Calibri"/>
          <w:noProof/>
          <w:sz w:val="22"/>
          <w:szCs w:val="22"/>
          <w:lang w:eastAsia="ar-SA"/>
        </w:rPr>
        <w:t>stwierdzenia wykonywania umowy przez osobę niezatrudnioną na umowę o pracę,</w:t>
      </w:r>
    </w:p>
    <w:p w14:paraId="2FFCC503" w14:textId="54D74DDD" w:rsidR="0095222F" w:rsidRDefault="0095222F" w:rsidP="002B13CF">
      <w:pPr>
        <w:pStyle w:val="Tekstkomentarza"/>
        <w:numPr>
          <w:ilvl w:val="0"/>
          <w:numId w:val="76"/>
        </w:numPr>
        <w:jc w:val="both"/>
        <w:rPr>
          <w:rFonts w:ascii="Calibri" w:hAnsi="Calibri" w:cs="Calibri"/>
          <w:sz w:val="22"/>
          <w:szCs w:val="22"/>
          <w:lang w:eastAsia="ar-SA"/>
        </w:rPr>
      </w:pPr>
      <w:r w:rsidRPr="0095222F">
        <w:rPr>
          <w:rFonts w:ascii="Calibri" w:hAnsi="Calibri" w:cs="Calibri"/>
          <w:noProof/>
          <w:sz w:val="22"/>
          <w:szCs w:val="22"/>
          <w:lang w:eastAsia="ar-SA"/>
        </w:rPr>
        <w:t>nieprzedłożenia</w:t>
      </w:r>
      <w:r w:rsidRPr="0095222F">
        <w:rPr>
          <w:rFonts w:ascii="Calibri" w:hAnsi="Calibri" w:cs="Calibri"/>
          <w:sz w:val="22"/>
          <w:szCs w:val="22"/>
          <w:lang w:eastAsia="ar-SA"/>
        </w:rPr>
        <w:t xml:space="preserve"> oświadczeń </w:t>
      </w:r>
      <w:r w:rsidRPr="002B13CF">
        <w:rPr>
          <w:rFonts w:ascii="Calibri" w:hAnsi="Calibri" w:cs="Calibri"/>
          <w:sz w:val="22"/>
          <w:szCs w:val="22"/>
          <w:lang w:eastAsia="ar-SA"/>
        </w:rPr>
        <w:t>i dokumentów lub nieudzielenia w terminie informacji, wyjaśnień, o których mowa w §</w:t>
      </w:r>
      <w:r w:rsidR="002B13CF">
        <w:rPr>
          <w:rFonts w:ascii="Calibri" w:hAnsi="Calibri" w:cs="Calibri"/>
          <w:sz w:val="22"/>
          <w:szCs w:val="22"/>
          <w:lang w:eastAsia="ar-SA"/>
        </w:rPr>
        <w:t xml:space="preserve"> 11, </w:t>
      </w:r>
    </w:p>
    <w:p w14:paraId="62D305F4" w14:textId="0B7834F5" w:rsidR="00B6638A" w:rsidRPr="002B13CF" w:rsidRDefault="00B6638A" w:rsidP="002B13CF">
      <w:pPr>
        <w:pStyle w:val="Tekstkomentarza"/>
        <w:numPr>
          <w:ilvl w:val="0"/>
          <w:numId w:val="76"/>
        </w:numPr>
        <w:jc w:val="both"/>
        <w:rPr>
          <w:rFonts w:ascii="Calibri" w:hAnsi="Calibri" w:cs="Calibri"/>
          <w:sz w:val="22"/>
          <w:szCs w:val="22"/>
          <w:lang w:eastAsia="ar-SA"/>
        </w:rPr>
      </w:pPr>
      <w:r w:rsidRPr="0095222F">
        <w:rPr>
          <w:rFonts w:ascii="Calibri" w:hAnsi="Calibri" w:cs="Calibri"/>
          <w:noProof/>
          <w:sz w:val="22"/>
          <w:szCs w:val="22"/>
          <w:lang w:eastAsia="ar-SA"/>
        </w:rPr>
        <w:t>nieprzedłożenia</w:t>
      </w:r>
      <w:r>
        <w:rPr>
          <w:rFonts w:ascii="Calibri" w:hAnsi="Calibri" w:cs="Calibri"/>
          <w:noProof/>
          <w:sz w:val="22"/>
          <w:szCs w:val="22"/>
          <w:lang w:eastAsia="ar-SA"/>
        </w:rPr>
        <w:t xml:space="preserve"> </w:t>
      </w:r>
      <w:r w:rsidRPr="00E568DE">
        <w:rPr>
          <w:rFonts w:asciiTheme="minorHAnsi" w:hAnsiTheme="minorHAnsi" w:cstheme="minorHAnsi"/>
          <w:color w:val="000000" w:themeColor="text1"/>
          <w:sz w:val="22"/>
          <w:szCs w:val="22"/>
        </w:rPr>
        <w:t>ważne</w:t>
      </w:r>
      <w:r>
        <w:rPr>
          <w:rFonts w:asciiTheme="minorHAnsi" w:hAnsiTheme="minorHAnsi" w:cstheme="minorHAnsi"/>
          <w:color w:val="000000" w:themeColor="text1"/>
          <w:sz w:val="22"/>
          <w:szCs w:val="22"/>
        </w:rPr>
        <w:t>go</w:t>
      </w:r>
      <w:r w:rsidRPr="00E568DE">
        <w:rPr>
          <w:rFonts w:asciiTheme="minorHAnsi" w:hAnsiTheme="minorHAnsi" w:cstheme="minorHAnsi"/>
          <w:color w:val="000000" w:themeColor="text1"/>
          <w:sz w:val="22"/>
          <w:szCs w:val="22"/>
        </w:rPr>
        <w:t xml:space="preserve"> świadectw</w:t>
      </w:r>
      <w:r>
        <w:rPr>
          <w:rFonts w:asciiTheme="minorHAnsi" w:hAnsiTheme="minorHAnsi" w:cstheme="minorHAnsi"/>
          <w:color w:val="000000" w:themeColor="text1"/>
          <w:sz w:val="22"/>
          <w:szCs w:val="22"/>
        </w:rPr>
        <w:t>a</w:t>
      </w:r>
      <w:r w:rsidRPr="00E568DE">
        <w:rPr>
          <w:rFonts w:asciiTheme="minorHAnsi" w:hAnsiTheme="minorHAnsi" w:cstheme="minorHAnsi"/>
          <w:color w:val="000000" w:themeColor="text1"/>
          <w:sz w:val="22"/>
          <w:szCs w:val="22"/>
        </w:rPr>
        <w:t xml:space="preserve"> legalizacji </w:t>
      </w:r>
      <w:r>
        <w:rPr>
          <w:rFonts w:asciiTheme="minorHAnsi" w:hAnsiTheme="minorHAnsi" w:cstheme="minorHAnsi"/>
          <w:color w:val="000000" w:themeColor="text1"/>
          <w:sz w:val="22"/>
          <w:szCs w:val="22"/>
        </w:rPr>
        <w:t xml:space="preserve">wagi </w:t>
      </w:r>
      <w:r w:rsidRPr="00E568DE">
        <w:rPr>
          <w:rFonts w:asciiTheme="minorHAnsi" w:hAnsiTheme="minorHAnsi" w:cstheme="minorHAnsi"/>
          <w:color w:val="000000" w:themeColor="text1"/>
          <w:sz w:val="22"/>
          <w:szCs w:val="22"/>
        </w:rPr>
        <w:t>wydane</w:t>
      </w:r>
      <w:r>
        <w:rPr>
          <w:rFonts w:asciiTheme="minorHAnsi" w:hAnsiTheme="minorHAnsi" w:cstheme="minorHAnsi"/>
          <w:color w:val="000000" w:themeColor="text1"/>
          <w:sz w:val="22"/>
          <w:szCs w:val="22"/>
        </w:rPr>
        <w:t>go</w:t>
      </w:r>
      <w:r w:rsidRPr="00E568DE">
        <w:rPr>
          <w:rFonts w:asciiTheme="minorHAnsi" w:hAnsiTheme="minorHAnsi" w:cstheme="minorHAnsi"/>
          <w:color w:val="000000" w:themeColor="text1"/>
          <w:sz w:val="22"/>
          <w:szCs w:val="22"/>
        </w:rPr>
        <w:t xml:space="preserve"> przez właściwy organ kontroli</w:t>
      </w:r>
      <w:r>
        <w:rPr>
          <w:rFonts w:asciiTheme="minorHAnsi" w:hAnsiTheme="minorHAnsi" w:cstheme="minorHAnsi"/>
          <w:color w:val="000000" w:themeColor="text1"/>
          <w:sz w:val="22"/>
          <w:szCs w:val="22"/>
        </w:rPr>
        <w:t>,</w:t>
      </w:r>
    </w:p>
    <w:p w14:paraId="64E6033B" w14:textId="6D6241CA" w:rsidR="0095222F" w:rsidRPr="002B13CF" w:rsidRDefault="00175B93" w:rsidP="002B13CF">
      <w:pPr>
        <w:pStyle w:val="Tekstkomentarza"/>
        <w:numPr>
          <w:ilvl w:val="0"/>
          <w:numId w:val="76"/>
        </w:numPr>
        <w:jc w:val="both"/>
        <w:rPr>
          <w:sz w:val="22"/>
          <w:szCs w:val="22"/>
        </w:rPr>
      </w:pPr>
      <w:r>
        <w:rPr>
          <w:rFonts w:ascii="Calibri" w:hAnsi="Calibri" w:cs="Calibri"/>
          <w:noProof/>
          <w:sz w:val="22"/>
          <w:szCs w:val="22"/>
          <w:lang w:eastAsia="ar-SA"/>
        </w:rPr>
        <w:t xml:space="preserve"> </w:t>
      </w:r>
      <w:r w:rsidR="0095222F" w:rsidRPr="002B13CF">
        <w:rPr>
          <w:rFonts w:ascii="Calibri" w:hAnsi="Calibri" w:cs="Calibri"/>
          <w:noProof/>
          <w:sz w:val="22"/>
          <w:szCs w:val="22"/>
          <w:lang w:eastAsia="ar-SA"/>
        </w:rPr>
        <w:t>stwierdzenia wykonywania</w:t>
      </w:r>
      <w:r w:rsidR="0095222F" w:rsidRPr="002B13CF">
        <w:rPr>
          <w:rFonts w:ascii="Calibri" w:hAnsi="Calibri"/>
          <w:color w:val="000000" w:themeColor="text1"/>
          <w:kern w:val="1"/>
          <w:sz w:val="22"/>
          <w:szCs w:val="22"/>
        </w:rPr>
        <w:t xml:space="preserve"> usługi przez pojazd</w:t>
      </w:r>
      <w:r w:rsidR="0095222F" w:rsidRPr="002B13CF">
        <w:rPr>
          <w:rFonts w:ascii="Calibri" w:hAnsi="Calibri"/>
          <w:color w:val="000000" w:themeColor="text1"/>
          <w:sz w:val="22"/>
          <w:szCs w:val="22"/>
        </w:rPr>
        <w:t>, który nie spełnia wskazanej przez Wykonawcę w ofercie normy emisji spalin</w:t>
      </w:r>
      <w:r w:rsidR="002B13CF">
        <w:rPr>
          <w:rFonts w:ascii="Calibri" w:hAnsi="Calibri"/>
          <w:color w:val="000000" w:themeColor="text1"/>
          <w:sz w:val="22"/>
          <w:szCs w:val="22"/>
        </w:rPr>
        <w:t>.</w:t>
      </w:r>
    </w:p>
    <w:p w14:paraId="3D4BC388" w14:textId="26A94C26" w:rsidR="00396233" w:rsidRPr="00A426CA" w:rsidRDefault="00396233">
      <w:pPr>
        <w:numPr>
          <w:ilvl w:val="0"/>
          <w:numId w:val="48"/>
        </w:numPr>
        <w:spacing w:after="0" w:line="276"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15 % wartości brutto w umowy, o której mowa w </w:t>
      </w:r>
      <w:r w:rsidRPr="00B533CA">
        <w:rPr>
          <w:rFonts w:eastAsia="Times New Roman" w:cstheme="minorHAnsi"/>
          <w:noProof/>
          <w:color w:val="000000" w:themeColor="text1"/>
          <w:lang w:val="x-none" w:eastAsia="x-none"/>
        </w:rPr>
        <w:sym w:font="Arial Narrow" w:char="00A7"/>
      </w:r>
      <w:r w:rsidR="00190996" w:rsidRPr="00B533CA">
        <w:rPr>
          <w:rFonts w:eastAsia="Times New Roman" w:cstheme="minorHAnsi"/>
          <w:noProof/>
          <w:color w:val="000000" w:themeColor="text1"/>
          <w:lang w:val="x-none" w:eastAsia="x-none"/>
        </w:rPr>
        <w:t xml:space="preserve"> 5</w:t>
      </w:r>
      <w:r w:rsidRPr="00B533CA">
        <w:rPr>
          <w:rFonts w:eastAsia="Times New Roman" w:cstheme="minorHAnsi"/>
          <w:noProof/>
          <w:color w:val="000000" w:themeColor="text1"/>
          <w:lang w:val="x-none" w:eastAsia="x-none"/>
        </w:rPr>
        <w:t xml:space="preserve"> ust. </w:t>
      </w:r>
      <w:r w:rsidR="00190996" w:rsidRPr="00B533CA">
        <w:rPr>
          <w:rFonts w:eastAsia="Times New Roman" w:cstheme="minorHAnsi"/>
          <w:noProof/>
          <w:color w:val="000000" w:themeColor="text1"/>
          <w:lang w:val="x-none" w:eastAsia="x-none"/>
        </w:rPr>
        <w:t>3</w:t>
      </w:r>
      <w:r w:rsidRPr="00B533CA">
        <w:rPr>
          <w:rFonts w:eastAsia="Times New Roman" w:cstheme="minorHAnsi"/>
          <w:noProof/>
          <w:color w:val="000000" w:themeColor="text1"/>
          <w:lang w:val="x-none" w:eastAsia="x-none"/>
        </w:rPr>
        <w:t xml:space="preserve"> umowy w przypadku odstąpienia od umowy </w:t>
      </w:r>
      <w:r w:rsidR="00D160CF" w:rsidRPr="00D160CF">
        <w:rPr>
          <w:rFonts w:cstheme="minorHAnsi"/>
          <w:color w:val="161616"/>
        </w:rPr>
        <w:t>na podstawie</w:t>
      </w:r>
      <w:r w:rsidR="00D160CF">
        <w:rPr>
          <w:rFonts w:eastAsia="Times New Roman" w:cstheme="minorHAnsi"/>
          <w:color w:val="000000" w:themeColor="text1"/>
          <w:lang w:eastAsia="x-none"/>
        </w:rPr>
        <w:t xml:space="preserve"> </w:t>
      </w:r>
      <w:r w:rsidR="00D160CF" w:rsidRPr="00D160CF">
        <w:rPr>
          <w:rFonts w:cstheme="minorHAnsi"/>
          <w:color w:val="161616"/>
        </w:rPr>
        <w:t>postanowień niniejszej umowy lub odstąpieni</w:t>
      </w:r>
      <w:r w:rsidR="00D160CF">
        <w:rPr>
          <w:rFonts w:cstheme="minorHAnsi"/>
          <w:color w:val="161616"/>
        </w:rPr>
        <w:t>a</w:t>
      </w:r>
      <w:r w:rsidR="00D160CF" w:rsidRPr="00D160CF">
        <w:rPr>
          <w:rFonts w:cstheme="minorHAnsi"/>
          <w:color w:val="161616"/>
        </w:rPr>
        <w:t xml:space="preserve"> na podstawie przepisów kodeksu cywilnego</w:t>
      </w:r>
      <w:r w:rsidR="00D160CF">
        <w:rPr>
          <w:rFonts w:eastAsia="Times New Roman" w:cstheme="minorHAnsi"/>
          <w:color w:val="000000" w:themeColor="text1"/>
          <w:lang w:eastAsia="x-none"/>
        </w:rPr>
        <w:t xml:space="preserve"> </w:t>
      </w:r>
      <w:r w:rsidRPr="00D160CF">
        <w:rPr>
          <w:rFonts w:eastAsia="Times New Roman" w:cstheme="minorHAnsi"/>
          <w:noProof/>
          <w:color w:val="000000" w:themeColor="text1"/>
          <w:lang w:val="x-none" w:eastAsia="x-none"/>
        </w:rPr>
        <w:t xml:space="preserve">przez </w:t>
      </w:r>
      <w:r w:rsidR="00190996" w:rsidRPr="00D160CF">
        <w:rPr>
          <w:rFonts w:eastAsia="Times New Roman" w:cstheme="minorHAnsi"/>
          <w:noProof/>
          <w:color w:val="000000" w:themeColor="text1"/>
          <w:lang w:eastAsia="x-none"/>
        </w:rPr>
        <w:t xml:space="preserve">którąkolwiek ze stron </w:t>
      </w:r>
      <w:r w:rsidRPr="00D160CF">
        <w:rPr>
          <w:rFonts w:eastAsia="Times New Roman" w:cstheme="minorHAnsi"/>
          <w:noProof/>
          <w:color w:val="000000" w:themeColor="text1"/>
          <w:lang w:val="x-none" w:eastAsia="x-none"/>
        </w:rPr>
        <w:t>z przyczyn leżących po stronie Wykonawcy.</w:t>
      </w:r>
    </w:p>
    <w:p w14:paraId="1E9918D7" w14:textId="05D6EB9C" w:rsidR="00396233" w:rsidRPr="00BA4B2F" w:rsidRDefault="00396233">
      <w:pPr>
        <w:numPr>
          <w:ilvl w:val="0"/>
          <w:numId w:val="47"/>
        </w:numPr>
        <w:spacing w:after="0" w:line="276" w:lineRule="auto"/>
        <w:ind w:left="426" w:hanging="426"/>
        <w:contextualSpacing/>
        <w:jc w:val="both"/>
        <w:rPr>
          <w:rFonts w:eastAsia="Times New Roman" w:cstheme="minorHAnsi"/>
          <w:lang w:val="x-none" w:eastAsia="x-none"/>
        </w:rPr>
      </w:pPr>
      <w:r w:rsidRPr="00BA4B2F">
        <w:rPr>
          <w:rFonts w:eastAsia="Times New Roman" w:cstheme="minorHAnsi"/>
          <w:lang w:val="x-none" w:eastAsia="x-none"/>
        </w:rPr>
        <w:t>W przypadku konieczności naliczenia kar umownych  dotyczących niewykonania lub nienależytego wykonania umowy w opcji</w:t>
      </w:r>
      <w:r w:rsidR="00BA4B2F" w:rsidRPr="00BA4B2F">
        <w:rPr>
          <w:rFonts w:eastAsia="Times New Roman" w:cstheme="minorHAnsi"/>
          <w:lang w:eastAsia="x-none"/>
        </w:rPr>
        <w:t>,</w:t>
      </w:r>
      <w:r w:rsidRPr="00BA4B2F">
        <w:rPr>
          <w:rFonts w:eastAsia="Times New Roman" w:cstheme="minorHAnsi"/>
          <w:lang w:val="x-none" w:eastAsia="x-none"/>
        </w:rPr>
        <w:t xml:space="preserve"> podstawą naliczenia kar umownych będzie wartość przedmiotu zamówie</w:t>
      </w:r>
      <w:r w:rsidR="00190996" w:rsidRPr="00BA4B2F">
        <w:rPr>
          <w:rFonts w:eastAsia="Times New Roman" w:cstheme="minorHAnsi"/>
          <w:lang w:val="x-none" w:eastAsia="x-none"/>
        </w:rPr>
        <w:t xml:space="preserve">nia w opcji, o której mowa w § </w:t>
      </w:r>
      <w:r w:rsidR="002D4479">
        <w:rPr>
          <w:rFonts w:eastAsia="Times New Roman" w:cstheme="minorHAnsi"/>
          <w:lang w:eastAsia="x-none"/>
        </w:rPr>
        <w:t>5</w:t>
      </w:r>
      <w:r w:rsidR="002D4479" w:rsidRPr="00BA4B2F">
        <w:rPr>
          <w:rFonts w:eastAsia="Times New Roman" w:cstheme="minorHAnsi"/>
          <w:lang w:val="x-none" w:eastAsia="x-none"/>
        </w:rPr>
        <w:t xml:space="preserve"> </w:t>
      </w:r>
      <w:r w:rsidRPr="00BA4B2F">
        <w:rPr>
          <w:rFonts w:eastAsia="Times New Roman" w:cstheme="minorHAnsi"/>
          <w:lang w:val="x-none" w:eastAsia="x-none"/>
        </w:rPr>
        <w:t xml:space="preserve">ust. </w:t>
      </w:r>
      <w:r w:rsidR="00777F15">
        <w:rPr>
          <w:rFonts w:eastAsia="Times New Roman" w:cstheme="minorHAnsi"/>
          <w:lang w:eastAsia="x-none"/>
        </w:rPr>
        <w:t>4</w:t>
      </w:r>
      <w:r w:rsidR="002D4479" w:rsidRPr="00BA4B2F">
        <w:rPr>
          <w:rFonts w:eastAsia="Times New Roman" w:cstheme="minorHAnsi"/>
          <w:lang w:val="x-none" w:eastAsia="x-none"/>
        </w:rPr>
        <w:t xml:space="preserve"> </w:t>
      </w:r>
      <w:r w:rsidRPr="00BA4B2F">
        <w:rPr>
          <w:rFonts w:eastAsia="Times New Roman" w:cstheme="minorHAnsi"/>
          <w:lang w:val="x-none" w:eastAsia="x-none"/>
        </w:rPr>
        <w:t>umowy.</w:t>
      </w:r>
    </w:p>
    <w:p w14:paraId="725AC12D" w14:textId="64070BC6" w:rsidR="00396233" w:rsidRPr="00B533CA" w:rsidRDefault="00396233">
      <w:pPr>
        <w:numPr>
          <w:ilvl w:val="0"/>
          <w:numId w:val="47"/>
        </w:numPr>
        <w:spacing w:after="0" w:line="276"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Łączna wartość kar</w:t>
      </w:r>
      <w:r w:rsidR="00190996" w:rsidRPr="00B533CA">
        <w:rPr>
          <w:rFonts w:eastAsia="Times New Roman" w:cstheme="minorHAnsi"/>
          <w:color w:val="000000" w:themeColor="text1"/>
          <w:lang w:val="x-none" w:eastAsia="x-none"/>
        </w:rPr>
        <w:t xml:space="preserve"> umownych nie może przekroczyć 3</w:t>
      </w:r>
      <w:r w:rsidRPr="00B533CA">
        <w:rPr>
          <w:rFonts w:eastAsia="Times New Roman" w:cstheme="minorHAnsi"/>
          <w:color w:val="000000" w:themeColor="text1"/>
          <w:lang w:val="x-none" w:eastAsia="x-none"/>
        </w:rPr>
        <w:t>0 % wartości brutto umowy określonej w § </w:t>
      </w:r>
      <w:r w:rsidR="00190996" w:rsidRPr="00B533CA">
        <w:rPr>
          <w:rFonts w:eastAsia="Times New Roman" w:cstheme="minorHAnsi"/>
          <w:color w:val="000000" w:themeColor="text1"/>
          <w:lang w:val="x-none" w:eastAsia="x-none"/>
        </w:rPr>
        <w:t>5</w:t>
      </w:r>
      <w:r w:rsidRPr="00B533CA">
        <w:rPr>
          <w:rFonts w:eastAsia="Times New Roman" w:cstheme="minorHAnsi"/>
          <w:color w:val="000000" w:themeColor="text1"/>
          <w:lang w:val="x-none" w:eastAsia="x-none"/>
        </w:rPr>
        <w:t xml:space="preserve"> ust. </w:t>
      </w:r>
      <w:r w:rsidR="00777F15">
        <w:rPr>
          <w:rFonts w:eastAsia="Times New Roman" w:cstheme="minorHAnsi"/>
          <w:color w:val="000000" w:themeColor="text1"/>
          <w:lang w:eastAsia="x-none"/>
        </w:rPr>
        <w:t>5</w:t>
      </w:r>
      <w:r w:rsidR="002D4479" w:rsidRPr="00B533CA">
        <w:rPr>
          <w:rFonts w:eastAsia="Times New Roman" w:cstheme="minorHAnsi"/>
          <w:color w:val="000000" w:themeColor="text1"/>
          <w:lang w:val="x-none" w:eastAsia="x-none"/>
        </w:rPr>
        <w:t xml:space="preserve"> </w:t>
      </w:r>
      <w:r w:rsidRPr="00B533CA">
        <w:rPr>
          <w:rFonts w:eastAsia="Times New Roman" w:cstheme="minorHAnsi"/>
          <w:color w:val="000000" w:themeColor="text1"/>
          <w:lang w:val="x-none" w:eastAsia="x-none"/>
        </w:rPr>
        <w:t xml:space="preserve">umowy. </w:t>
      </w:r>
    </w:p>
    <w:p w14:paraId="1EB1C9B8" w14:textId="0B333BAE" w:rsidR="00396233" w:rsidRPr="000E6CC1" w:rsidRDefault="00396233">
      <w:pPr>
        <w:numPr>
          <w:ilvl w:val="0"/>
          <w:numId w:val="47"/>
        </w:numPr>
        <w:spacing w:after="0" w:line="276"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W przypadku, gdy kary umowne nie pokrywają szkody wyrządzonej Zamawiającemu z tytułu niewykonania lub nienależytego wykonania umowy Zamawiający ma prawo dochodzić </w:t>
      </w:r>
      <w:r w:rsidRPr="000E6CC1">
        <w:rPr>
          <w:rFonts w:eastAsia="Times New Roman" w:cstheme="minorHAnsi"/>
          <w:color w:val="000000" w:themeColor="text1"/>
          <w:lang w:val="x-none" w:eastAsia="x-none"/>
        </w:rPr>
        <w:t>odszkodowania uzupełniającego na zasadach ogólnych Kodeksu cywilnego.</w:t>
      </w:r>
    </w:p>
    <w:p w14:paraId="47852A13" w14:textId="2389D535" w:rsidR="00603ECE" w:rsidRPr="008E77E0" w:rsidRDefault="00603ECE">
      <w:pPr>
        <w:numPr>
          <w:ilvl w:val="0"/>
          <w:numId w:val="47"/>
        </w:numPr>
        <w:spacing w:after="0" w:line="276" w:lineRule="auto"/>
        <w:ind w:left="426" w:hanging="426"/>
        <w:contextualSpacing/>
        <w:jc w:val="both"/>
        <w:rPr>
          <w:rFonts w:eastAsia="Times New Roman" w:cstheme="minorHAnsi"/>
          <w:color w:val="000000" w:themeColor="text1"/>
          <w:lang w:val="x-none" w:eastAsia="x-none"/>
        </w:rPr>
      </w:pPr>
      <w:r w:rsidRPr="000E6CC1">
        <w:rPr>
          <w:rFonts w:eastAsia="Times New Roman" w:cstheme="minorHAnsi"/>
          <w:color w:val="000000" w:themeColor="text1"/>
          <w:lang w:eastAsia="x-none"/>
        </w:rPr>
        <w:t xml:space="preserve">Wykonawca nie może dokonać cesji praw wynikających z niniejszej umowy na osoby trzecie, bez </w:t>
      </w:r>
      <w:r w:rsidRPr="008E77E0">
        <w:rPr>
          <w:rFonts w:eastAsia="Times New Roman" w:cstheme="minorHAnsi"/>
          <w:color w:val="000000" w:themeColor="text1"/>
          <w:lang w:eastAsia="x-none"/>
        </w:rPr>
        <w:t>zgody Zamawiającego wyrażonej w formie pisemnej pod rygorem nieważności.</w:t>
      </w:r>
    </w:p>
    <w:p w14:paraId="69AE5CFA" w14:textId="5C3B583B" w:rsidR="00A426CA" w:rsidRPr="008E77E0" w:rsidRDefault="00A426CA">
      <w:pPr>
        <w:pStyle w:val="Tekstpodstawowy"/>
        <w:widowControl w:val="0"/>
        <w:numPr>
          <w:ilvl w:val="0"/>
          <w:numId w:val="47"/>
        </w:numPr>
        <w:tabs>
          <w:tab w:val="left" w:pos="413"/>
        </w:tabs>
        <w:spacing w:line="276" w:lineRule="auto"/>
        <w:ind w:left="426" w:hanging="426"/>
        <w:contextualSpacing/>
        <w:rPr>
          <w:rFonts w:asciiTheme="minorHAnsi" w:hAnsiTheme="minorHAnsi" w:cstheme="minorHAnsi"/>
          <w:sz w:val="22"/>
          <w:szCs w:val="22"/>
        </w:rPr>
      </w:pPr>
      <w:r w:rsidRPr="008E77E0">
        <w:rPr>
          <w:rFonts w:asciiTheme="minorHAnsi" w:hAnsiTheme="minorHAnsi" w:cstheme="minorHAnsi"/>
          <w:color w:val="161616"/>
          <w:sz w:val="22"/>
          <w:szCs w:val="22"/>
        </w:rPr>
        <w:t xml:space="preserve">Zamawiający ma prawo do potrącania kar umownych </w:t>
      </w:r>
      <w:r w:rsidR="00825080">
        <w:rPr>
          <w:rFonts w:asciiTheme="minorHAnsi" w:hAnsiTheme="minorHAnsi" w:cstheme="minorHAnsi"/>
          <w:color w:val="161616"/>
          <w:sz w:val="22"/>
          <w:szCs w:val="22"/>
        </w:rPr>
        <w:t>z wynagrodzenia Wykonawcy</w:t>
      </w:r>
      <w:r w:rsidRPr="00CF1564">
        <w:rPr>
          <w:rFonts w:asciiTheme="minorHAnsi" w:hAnsiTheme="minorHAnsi" w:cstheme="minorHAnsi"/>
          <w:color w:val="000000" w:themeColor="text1"/>
          <w:sz w:val="22"/>
          <w:szCs w:val="22"/>
        </w:rPr>
        <w:t xml:space="preserve">, </w:t>
      </w:r>
      <w:r w:rsidRPr="008E77E0">
        <w:rPr>
          <w:rFonts w:asciiTheme="minorHAnsi" w:hAnsiTheme="minorHAnsi" w:cstheme="minorHAnsi"/>
          <w:color w:val="161616"/>
          <w:sz w:val="22"/>
          <w:szCs w:val="22"/>
        </w:rPr>
        <w:t>bez konieczności składania dodatkowego oświadczenia</w:t>
      </w:r>
      <w:r w:rsidRPr="008E77E0">
        <w:rPr>
          <w:rFonts w:asciiTheme="minorHAnsi" w:hAnsiTheme="minorHAnsi" w:cstheme="minorHAnsi"/>
          <w:color w:val="3B3B3B"/>
          <w:sz w:val="22"/>
          <w:szCs w:val="22"/>
        </w:rPr>
        <w:t>.</w:t>
      </w:r>
    </w:p>
    <w:p w14:paraId="311C8924" w14:textId="77777777" w:rsidR="00C8289F" w:rsidRDefault="00C8289F" w:rsidP="000D06D0">
      <w:pPr>
        <w:pStyle w:val="Tekstpodstawowy"/>
        <w:spacing w:line="312" w:lineRule="auto"/>
        <w:contextualSpacing/>
        <w:jc w:val="center"/>
        <w:rPr>
          <w:rFonts w:asciiTheme="minorHAnsi" w:hAnsiTheme="minorHAnsi" w:cstheme="minorHAnsi"/>
          <w:color w:val="000000" w:themeColor="text1"/>
          <w:sz w:val="22"/>
          <w:szCs w:val="22"/>
        </w:rPr>
      </w:pPr>
    </w:p>
    <w:p w14:paraId="019C57BB" w14:textId="162C0084" w:rsidR="00EF6F10" w:rsidRPr="000E6CC1" w:rsidRDefault="00EF6F10" w:rsidP="000D06D0">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t>
      </w:r>
      <w:r w:rsidR="00CF2150" w:rsidRPr="000E6CC1">
        <w:rPr>
          <w:rFonts w:asciiTheme="minorHAnsi" w:hAnsiTheme="minorHAnsi" w:cstheme="minorHAnsi"/>
          <w:color w:val="000000" w:themeColor="text1"/>
          <w:sz w:val="22"/>
          <w:szCs w:val="22"/>
        </w:rPr>
        <w:t xml:space="preserve"> </w:t>
      </w:r>
      <w:r w:rsidR="00190996" w:rsidRPr="000E6CC1">
        <w:rPr>
          <w:rFonts w:asciiTheme="minorHAnsi" w:hAnsiTheme="minorHAnsi" w:cstheme="minorHAnsi"/>
          <w:color w:val="000000" w:themeColor="text1"/>
          <w:sz w:val="22"/>
          <w:szCs w:val="22"/>
        </w:rPr>
        <w:t>7</w:t>
      </w:r>
    </w:p>
    <w:p w14:paraId="70AEAFEB" w14:textId="21196AFC" w:rsidR="00A32BFF" w:rsidRPr="000E6CC1" w:rsidRDefault="00EF6F10" w:rsidP="004B0C2A">
      <w:pPr>
        <w:pStyle w:val="Tekstpodstawowy"/>
        <w:widowControl w:val="0"/>
        <w:spacing w:line="312" w:lineRule="auto"/>
        <w:contextualSpacing/>
        <w:rPr>
          <w:rFonts w:asciiTheme="minorHAnsi" w:hAnsiTheme="minorHAnsi" w:cstheme="minorHAnsi"/>
          <w:color w:val="000000" w:themeColor="text1"/>
          <w:sz w:val="22"/>
          <w:szCs w:val="22"/>
        </w:rPr>
      </w:pPr>
      <w:r w:rsidRPr="00F207F2">
        <w:rPr>
          <w:rFonts w:asciiTheme="minorHAnsi" w:hAnsiTheme="minorHAnsi" w:cstheme="minorHAnsi"/>
          <w:b/>
          <w:bCs/>
          <w:color w:val="000000" w:themeColor="text1"/>
          <w:sz w:val="22"/>
          <w:szCs w:val="22"/>
        </w:rPr>
        <w:t>Umowa</w:t>
      </w:r>
      <w:r w:rsidRPr="000E6CC1">
        <w:rPr>
          <w:rFonts w:asciiTheme="minorHAnsi" w:hAnsiTheme="minorHAnsi" w:cstheme="minorHAnsi"/>
          <w:color w:val="000000" w:themeColor="text1"/>
          <w:sz w:val="22"/>
          <w:szCs w:val="22"/>
        </w:rPr>
        <w:t xml:space="preserve"> niniejsza </w:t>
      </w:r>
      <w:r w:rsidR="000635EC">
        <w:rPr>
          <w:rFonts w:asciiTheme="minorHAnsi" w:hAnsiTheme="minorHAnsi" w:cstheme="minorHAnsi"/>
          <w:color w:val="000000" w:themeColor="text1"/>
          <w:sz w:val="22"/>
          <w:szCs w:val="22"/>
        </w:rPr>
        <w:t>zostaje</w:t>
      </w:r>
      <w:r w:rsidR="000635EC" w:rsidRPr="000E6CC1">
        <w:rPr>
          <w:rFonts w:asciiTheme="minorHAnsi" w:hAnsiTheme="minorHAnsi" w:cstheme="minorHAnsi"/>
          <w:color w:val="000000" w:themeColor="text1"/>
          <w:sz w:val="22"/>
          <w:szCs w:val="22"/>
        </w:rPr>
        <w:t xml:space="preserve"> </w:t>
      </w:r>
      <w:r w:rsidRPr="000E6CC1">
        <w:rPr>
          <w:rFonts w:asciiTheme="minorHAnsi" w:hAnsiTheme="minorHAnsi" w:cstheme="minorHAnsi"/>
          <w:color w:val="000000" w:themeColor="text1"/>
          <w:sz w:val="22"/>
          <w:szCs w:val="22"/>
        </w:rPr>
        <w:t xml:space="preserve">zawarta </w:t>
      </w:r>
      <w:r w:rsidRPr="00F207F2">
        <w:rPr>
          <w:rFonts w:asciiTheme="minorHAnsi" w:hAnsiTheme="minorHAnsi" w:cstheme="minorHAnsi"/>
          <w:b/>
          <w:bCs/>
          <w:color w:val="000000" w:themeColor="text1"/>
          <w:sz w:val="22"/>
          <w:szCs w:val="22"/>
        </w:rPr>
        <w:t>na czas określony</w:t>
      </w:r>
      <w:r w:rsidR="006A0AB3" w:rsidRPr="00F207F2">
        <w:rPr>
          <w:rFonts w:asciiTheme="minorHAnsi" w:hAnsiTheme="minorHAnsi" w:cstheme="minorHAnsi"/>
          <w:b/>
          <w:bCs/>
          <w:color w:val="000000" w:themeColor="text1"/>
          <w:sz w:val="22"/>
          <w:szCs w:val="22"/>
        </w:rPr>
        <w:t xml:space="preserve"> </w:t>
      </w:r>
      <w:r w:rsidRPr="00F207F2">
        <w:rPr>
          <w:rFonts w:asciiTheme="minorHAnsi" w:hAnsiTheme="minorHAnsi" w:cstheme="minorHAnsi"/>
          <w:b/>
          <w:bCs/>
          <w:color w:val="000000" w:themeColor="text1"/>
          <w:sz w:val="22"/>
          <w:szCs w:val="22"/>
        </w:rPr>
        <w:t>12 miesięcy</w:t>
      </w:r>
      <w:r w:rsidR="00F207F2">
        <w:rPr>
          <w:rFonts w:asciiTheme="minorHAnsi" w:hAnsiTheme="minorHAnsi" w:cstheme="minorHAnsi"/>
          <w:b/>
          <w:bCs/>
          <w:color w:val="000000" w:themeColor="text1"/>
          <w:sz w:val="22"/>
          <w:szCs w:val="22"/>
        </w:rPr>
        <w:t xml:space="preserve"> </w:t>
      </w:r>
      <w:r w:rsidRPr="00F207F2">
        <w:rPr>
          <w:rFonts w:asciiTheme="minorHAnsi" w:hAnsiTheme="minorHAnsi" w:cstheme="minorHAnsi"/>
          <w:b/>
          <w:bCs/>
          <w:color w:val="000000" w:themeColor="text1"/>
          <w:sz w:val="22"/>
          <w:szCs w:val="22"/>
        </w:rPr>
        <w:t xml:space="preserve">od daty </w:t>
      </w:r>
      <w:r w:rsidR="000635EC">
        <w:rPr>
          <w:rFonts w:asciiTheme="minorHAnsi" w:hAnsiTheme="minorHAnsi" w:cstheme="minorHAnsi"/>
          <w:b/>
          <w:bCs/>
          <w:color w:val="000000" w:themeColor="text1"/>
          <w:sz w:val="22"/>
          <w:szCs w:val="22"/>
        </w:rPr>
        <w:t xml:space="preserve">jej </w:t>
      </w:r>
      <w:r w:rsidRPr="00F207F2">
        <w:rPr>
          <w:rFonts w:asciiTheme="minorHAnsi" w:hAnsiTheme="minorHAnsi" w:cstheme="minorHAnsi"/>
          <w:b/>
          <w:bCs/>
          <w:color w:val="000000" w:themeColor="text1"/>
          <w:sz w:val="22"/>
          <w:szCs w:val="22"/>
        </w:rPr>
        <w:t>zawarcia</w:t>
      </w:r>
      <w:r w:rsidR="00BF5AE1">
        <w:rPr>
          <w:rFonts w:asciiTheme="minorHAnsi" w:hAnsiTheme="minorHAnsi" w:cstheme="minorHAnsi"/>
          <w:b/>
          <w:bCs/>
          <w:color w:val="000000" w:themeColor="text1"/>
          <w:sz w:val="22"/>
          <w:szCs w:val="22"/>
        </w:rPr>
        <w:t>.</w:t>
      </w:r>
      <w:r w:rsidR="006A0AB3" w:rsidRPr="000E6CC1">
        <w:rPr>
          <w:rFonts w:asciiTheme="minorHAnsi" w:hAnsiTheme="minorHAnsi" w:cstheme="minorHAnsi"/>
          <w:color w:val="000000" w:themeColor="text1"/>
          <w:sz w:val="22"/>
          <w:szCs w:val="22"/>
        </w:rPr>
        <w:t xml:space="preserve"> </w:t>
      </w:r>
    </w:p>
    <w:p w14:paraId="16354F32" w14:textId="77777777" w:rsidR="00C8289F" w:rsidRDefault="00C8289F" w:rsidP="000D06D0">
      <w:pPr>
        <w:pStyle w:val="Tekstpodstawowy"/>
        <w:widowControl w:val="0"/>
        <w:tabs>
          <w:tab w:val="left" w:pos="0"/>
        </w:tabs>
        <w:spacing w:line="312" w:lineRule="auto"/>
        <w:contextualSpacing/>
        <w:jc w:val="center"/>
        <w:rPr>
          <w:rFonts w:asciiTheme="minorHAnsi" w:hAnsiTheme="minorHAnsi" w:cstheme="minorHAnsi"/>
          <w:bCs/>
          <w:color w:val="000000" w:themeColor="text1"/>
          <w:sz w:val="22"/>
          <w:szCs w:val="22"/>
        </w:rPr>
      </w:pPr>
    </w:p>
    <w:p w14:paraId="439139E1" w14:textId="2EEEB227" w:rsidR="00BD1192" w:rsidRPr="000E6CC1" w:rsidRDefault="00BD1192" w:rsidP="000D06D0">
      <w:pPr>
        <w:pStyle w:val="Tekstpodstawowy"/>
        <w:widowControl w:val="0"/>
        <w:tabs>
          <w:tab w:val="left" w:pos="0"/>
        </w:tabs>
        <w:spacing w:line="312" w:lineRule="auto"/>
        <w:contextualSpacing/>
        <w:jc w:val="center"/>
        <w:rPr>
          <w:rFonts w:asciiTheme="minorHAnsi" w:hAnsiTheme="minorHAnsi" w:cstheme="minorHAnsi"/>
          <w:bCs/>
          <w:color w:val="000000" w:themeColor="text1"/>
          <w:sz w:val="22"/>
          <w:szCs w:val="22"/>
        </w:rPr>
      </w:pPr>
      <w:r w:rsidRPr="000E6CC1">
        <w:rPr>
          <w:rFonts w:asciiTheme="minorHAnsi" w:hAnsiTheme="minorHAnsi" w:cstheme="minorHAnsi"/>
          <w:bCs/>
          <w:color w:val="000000" w:themeColor="text1"/>
          <w:sz w:val="22"/>
          <w:szCs w:val="22"/>
        </w:rPr>
        <w:t>§ 8</w:t>
      </w:r>
    </w:p>
    <w:p w14:paraId="35ECCB0B" w14:textId="276BDF31" w:rsidR="00A32BFF" w:rsidRPr="000E6CC1" w:rsidRDefault="00A32BFF">
      <w:pPr>
        <w:pStyle w:val="Tekstpodstawowy"/>
        <w:widowControl w:val="0"/>
        <w:numPr>
          <w:ilvl w:val="0"/>
          <w:numId w:val="42"/>
        </w:numPr>
        <w:tabs>
          <w:tab w:val="left" w:pos="410"/>
        </w:tabs>
        <w:spacing w:line="312" w:lineRule="auto"/>
        <w:ind w:left="284" w:hanging="270"/>
        <w:contextualSpacing/>
        <w:rPr>
          <w:rFonts w:asciiTheme="minorHAnsi" w:hAnsiTheme="minorHAnsi" w:cstheme="minorHAnsi"/>
          <w:bCs/>
          <w:color w:val="000000" w:themeColor="text1"/>
          <w:sz w:val="22"/>
          <w:szCs w:val="22"/>
        </w:rPr>
      </w:pPr>
      <w:r w:rsidRPr="000E6CC1">
        <w:rPr>
          <w:rFonts w:asciiTheme="minorHAnsi" w:hAnsiTheme="minorHAnsi" w:cstheme="minorHAnsi"/>
          <w:bCs/>
          <w:color w:val="000000" w:themeColor="text1"/>
          <w:sz w:val="22"/>
          <w:szCs w:val="22"/>
        </w:rPr>
        <w:t>Zamawiającemu przysługuje prawo odstąpienia od umowy i prawo do nalicz</w:t>
      </w:r>
      <w:r w:rsidR="00BD1192" w:rsidRPr="000E6CC1">
        <w:rPr>
          <w:rFonts w:asciiTheme="minorHAnsi" w:hAnsiTheme="minorHAnsi" w:cstheme="minorHAnsi"/>
          <w:bCs/>
          <w:color w:val="000000" w:themeColor="text1"/>
          <w:sz w:val="22"/>
          <w:szCs w:val="22"/>
        </w:rPr>
        <w:t>enia kary</w:t>
      </w:r>
      <w:r w:rsidRPr="000E6CC1">
        <w:rPr>
          <w:rFonts w:asciiTheme="minorHAnsi" w:hAnsiTheme="minorHAnsi" w:cstheme="minorHAnsi"/>
          <w:bCs/>
          <w:color w:val="000000" w:themeColor="text1"/>
          <w:sz w:val="22"/>
          <w:szCs w:val="22"/>
        </w:rPr>
        <w:t xml:space="preserve"> umown</w:t>
      </w:r>
      <w:r w:rsidR="00BD1192" w:rsidRPr="000E6CC1">
        <w:rPr>
          <w:rFonts w:asciiTheme="minorHAnsi" w:hAnsiTheme="minorHAnsi" w:cstheme="minorHAnsi"/>
          <w:bCs/>
          <w:color w:val="000000" w:themeColor="text1"/>
          <w:sz w:val="22"/>
          <w:szCs w:val="22"/>
        </w:rPr>
        <w:t>ej</w:t>
      </w:r>
      <w:r w:rsidRPr="000E6CC1">
        <w:rPr>
          <w:rFonts w:asciiTheme="minorHAnsi" w:hAnsiTheme="minorHAnsi" w:cstheme="minorHAnsi"/>
          <w:bCs/>
          <w:color w:val="000000" w:themeColor="text1"/>
          <w:sz w:val="22"/>
          <w:szCs w:val="22"/>
        </w:rPr>
        <w:t>, o któr</w:t>
      </w:r>
      <w:r w:rsidR="00BD1192" w:rsidRPr="000E6CC1">
        <w:rPr>
          <w:rFonts w:asciiTheme="minorHAnsi" w:hAnsiTheme="minorHAnsi" w:cstheme="minorHAnsi"/>
          <w:bCs/>
          <w:color w:val="000000" w:themeColor="text1"/>
          <w:sz w:val="22"/>
          <w:szCs w:val="22"/>
        </w:rPr>
        <w:t>ej</w:t>
      </w:r>
      <w:r w:rsidRPr="000E6CC1">
        <w:rPr>
          <w:rFonts w:asciiTheme="minorHAnsi" w:hAnsiTheme="minorHAnsi" w:cstheme="minorHAnsi"/>
          <w:bCs/>
          <w:color w:val="000000" w:themeColor="text1"/>
          <w:sz w:val="22"/>
          <w:szCs w:val="22"/>
        </w:rPr>
        <w:t xml:space="preserve"> mowa w § </w:t>
      </w:r>
      <w:r w:rsidR="00190996" w:rsidRPr="000E6CC1">
        <w:rPr>
          <w:rFonts w:asciiTheme="minorHAnsi" w:hAnsiTheme="minorHAnsi" w:cstheme="minorHAnsi"/>
          <w:bCs/>
          <w:color w:val="000000" w:themeColor="text1"/>
          <w:sz w:val="22"/>
          <w:szCs w:val="22"/>
        </w:rPr>
        <w:t>6 ust. 2 pkt. 4</w:t>
      </w:r>
      <w:r w:rsidRPr="000E6CC1">
        <w:rPr>
          <w:rFonts w:asciiTheme="minorHAnsi" w:hAnsiTheme="minorHAnsi" w:cstheme="minorHAnsi"/>
          <w:bCs/>
          <w:color w:val="000000" w:themeColor="text1"/>
          <w:sz w:val="22"/>
          <w:szCs w:val="22"/>
        </w:rPr>
        <w:t xml:space="preserve"> umowy</w:t>
      </w:r>
      <w:r w:rsidR="00AB589E">
        <w:rPr>
          <w:rFonts w:asciiTheme="minorHAnsi" w:hAnsiTheme="minorHAnsi" w:cstheme="minorHAnsi"/>
          <w:bCs/>
          <w:color w:val="000000" w:themeColor="text1"/>
          <w:sz w:val="22"/>
          <w:szCs w:val="22"/>
        </w:rPr>
        <w:t xml:space="preserve">, na zasadach ogólnych oraz </w:t>
      </w:r>
      <w:r w:rsidRPr="000E6CC1">
        <w:rPr>
          <w:rFonts w:asciiTheme="minorHAnsi" w:hAnsiTheme="minorHAnsi" w:cstheme="minorHAnsi"/>
          <w:bCs/>
          <w:color w:val="000000" w:themeColor="text1"/>
          <w:sz w:val="22"/>
          <w:szCs w:val="22"/>
        </w:rPr>
        <w:t xml:space="preserve"> w przypadku:</w:t>
      </w:r>
    </w:p>
    <w:p w14:paraId="5836310C" w14:textId="6729F892" w:rsidR="00A32BFF" w:rsidRPr="000E6CC1" w:rsidRDefault="00A32BFF">
      <w:pPr>
        <w:numPr>
          <w:ilvl w:val="1"/>
          <w:numId w:val="46"/>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eastAsia="Times New Roman" w:cstheme="minorHAnsi"/>
          <w:bCs/>
          <w:color w:val="000000" w:themeColor="text1"/>
          <w:lang w:val="x-none" w:eastAsia="x-none"/>
        </w:rPr>
        <w:t xml:space="preserve">gdy Wykonawca nie rozpoczął realizacji </w:t>
      </w:r>
      <w:r w:rsidR="006C276A">
        <w:rPr>
          <w:rFonts w:eastAsia="Times New Roman" w:cstheme="minorHAnsi"/>
          <w:bCs/>
          <w:color w:val="000000" w:themeColor="text1"/>
          <w:lang w:eastAsia="x-none"/>
        </w:rPr>
        <w:t>usług</w:t>
      </w:r>
      <w:r w:rsidRPr="000E6CC1">
        <w:rPr>
          <w:rFonts w:eastAsia="Times New Roman" w:cstheme="minorHAnsi"/>
          <w:bCs/>
          <w:color w:val="000000" w:themeColor="text1"/>
          <w:lang w:val="x-none" w:eastAsia="x-none"/>
        </w:rPr>
        <w:t xml:space="preserve">, albo nie kontynuuje </w:t>
      </w:r>
      <w:r w:rsidR="00B11424">
        <w:rPr>
          <w:rFonts w:eastAsia="Times New Roman" w:cstheme="minorHAnsi"/>
          <w:bCs/>
          <w:color w:val="000000" w:themeColor="text1"/>
          <w:lang w:eastAsia="x-none"/>
        </w:rPr>
        <w:t>ich</w:t>
      </w:r>
      <w:r w:rsidR="00B11424" w:rsidRPr="000E6CC1">
        <w:rPr>
          <w:rFonts w:eastAsia="Times New Roman" w:cstheme="minorHAnsi"/>
          <w:bCs/>
          <w:color w:val="000000" w:themeColor="text1"/>
          <w:lang w:val="x-none" w:eastAsia="x-none"/>
        </w:rPr>
        <w:t xml:space="preserve"> </w:t>
      </w:r>
      <w:r w:rsidRPr="000E6CC1">
        <w:rPr>
          <w:rFonts w:eastAsia="Times New Roman" w:cstheme="minorHAnsi"/>
          <w:bCs/>
          <w:color w:val="000000" w:themeColor="text1"/>
          <w:lang w:val="x-none" w:eastAsia="x-none"/>
        </w:rPr>
        <w:t>pomimo wezwania Zamawiającego złożonego na piśmie, wyznaczającego ostateczny termin wykonania umowy,</w:t>
      </w:r>
    </w:p>
    <w:p w14:paraId="32048136" w14:textId="2676053E" w:rsidR="00A32BFF" w:rsidRPr="000E6CC1" w:rsidRDefault="00A32BFF">
      <w:pPr>
        <w:numPr>
          <w:ilvl w:val="1"/>
          <w:numId w:val="46"/>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eastAsia="Times New Roman" w:cstheme="minorHAnsi"/>
          <w:bCs/>
          <w:color w:val="000000" w:themeColor="text1"/>
          <w:lang w:val="x-none" w:eastAsia="x-none"/>
        </w:rPr>
        <w:t xml:space="preserve">uchybienia terminowi realizacji </w:t>
      </w:r>
      <w:r w:rsidR="00B11424">
        <w:rPr>
          <w:rFonts w:eastAsia="Times New Roman" w:cstheme="minorHAnsi"/>
          <w:bCs/>
          <w:color w:val="000000" w:themeColor="text1"/>
          <w:lang w:eastAsia="x-none"/>
        </w:rPr>
        <w:t xml:space="preserve">jednostkowego </w:t>
      </w:r>
      <w:r w:rsidR="00CD07EF">
        <w:rPr>
          <w:rFonts w:eastAsia="Times New Roman" w:cstheme="minorHAnsi"/>
          <w:bCs/>
          <w:color w:val="000000" w:themeColor="text1"/>
          <w:lang w:eastAsia="x-none"/>
        </w:rPr>
        <w:t>zlecenia</w:t>
      </w:r>
      <w:r w:rsidR="00CD07EF" w:rsidRPr="000E6CC1">
        <w:rPr>
          <w:rFonts w:eastAsia="Times New Roman" w:cstheme="minorHAnsi"/>
          <w:bCs/>
          <w:color w:val="000000" w:themeColor="text1"/>
          <w:lang w:val="x-none" w:eastAsia="x-none"/>
        </w:rPr>
        <w:t xml:space="preserve"> </w:t>
      </w:r>
      <w:r w:rsidRPr="000E6CC1">
        <w:rPr>
          <w:rFonts w:eastAsia="Times New Roman" w:cstheme="minorHAnsi"/>
          <w:bCs/>
          <w:color w:val="000000" w:themeColor="text1"/>
          <w:lang w:val="x-none" w:eastAsia="x-none"/>
        </w:rPr>
        <w:t xml:space="preserve">przez Wykonawcę powyżej </w:t>
      </w:r>
      <w:r w:rsidR="001453AF" w:rsidRPr="000E6CC1">
        <w:rPr>
          <w:rFonts w:eastAsia="Times New Roman" w:cstheme="minorHAnsi"/>
          <w:bCs/>
          <w:color w:val="000000" w:themeColor="text1"/>
          <w:u w:val="single"/>
          <w:lang w:eastAsia="x-none"/>
        </w:rPr>
        <w:t>3</w:t>
      </w:r>
      <w:r w:rsidR="00662F3E">
        <w:rPr>
          <w:rFonts w:eastAsia="Times New Roman" w:cstheme="minorHAnsi"/>
          <w:bCs/>
          <w:color w:val="000000" w:themeColor="text1"/>
          <w:u w:val="single"/>
          <w:lang w:eastAsia="x-none"/>
        </w:rPr>
        <w:t>1</w:t>
      </w:r>
      <w:r w:rsidR="002A503C" w:rsidRPr="000E6CC1">
        <w:rPr>
          <w:rFonts w:eastAsia="Times New Roman" w:cstheme="minorHAnsi"/>
          <w:bCs/>
          <w:color w:val="000000" w:themeColor="text1"/>
          <w:lang w:eastAsia="x-none"/>
        </w:rPr>
        <w:t xml:space="preserve"> dni</w:t>
      </w:r>
      <w:r w:rsidRPr="000E6CC1">
        <w:rPr>
          <w:rFonts w:eastAsia="Times New Roman" w:cstheme="minorHAnsi"/>
          <w:bCs/>
          <w:color w:val="000000" w:themeColor="text1"/>
          <w:lang w:val="x-none" w:eastAsia="x-none"/>
        </w:rPr>
        <w:t xml:space="preserve">, </w:t>
      </w:r>
    </w:p>
    <w:p w14:paraId="2E0693D3" w14:textId="174AB892" w:rsidR="00D36E8F" w:rsidRPr="00AD28BE" w:rsidRDefault="00A32BFF">
      <w:pPr>
        <w:numPr>
          <w:ilvl w:val="1"/>
          <w:numId w:val="46"/>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cstheme="minorHAnsi"/>
          <w:color w:val="000000" w:themeColor="text1"/>
        </w:rPr>
        <w:t xml:space="preserve">w przypadku gdy </w:t>
      </w:r>
      <w:r w:rsidR="006C276A">
        <w:rPr>
          <w:rFonts w:cstheme="minorHAnsi"/>
          <w:color w:val="000000" w:themeColor="text1"/>
        </w:rPr>
        <w:t>realizowana usł</w:t>
      </w:r>
      <w:r w:rsidR="00AD28BE">
        <w:rPr>
          <w:rFonts w:cstheme="minorHAnsi"/>
          <w:color w:val="000000" w:themeColor="text1"/>
        </w:rPr>
        <w:t>uga</w:t>
      </w:r>
      <w:r w:rsidRPr="000E6CC1">
        <w:rPr>
          <w:rFonts w:cstheme="minorHAnsi"/>
          <w:color w:val="000000" w:themeColor="text1"/>
        </w:rPr>
        <w:t xml:space="preserve"> zawiera </w:t>
      </w:r>
      <w:r w:rsidR="00B11424">
        <w:rPr>
          <w:rFonts w:cstheme="minorHAnsi"/>
          <w:color w:val="000000" w:themeColor="text1"/>
        </w:rPr>
        <w:t xml:space="preserve">istotne </w:t>
      </w:r>
      <w:r w:rsidRPr="000E6CC1">
        <w:rPr>
          <w:rFonts w:cstheme="minorHAnsi"/>
          <w:color w:val="000000" w:themeColor="text1"/>
        </w:rPr>
        <w:t>wady, w szczególności</w:t>
      </w:r>
      <w:r w:rsidR="00AD28BE">
        <w:rPr>
          <w:rFonts w:cstheme="minorHAnsi"/>
          <w:color w:val="000000" w:themeColor="text1"/>
        </w:rPr>
        <w:t xml:space="preserve"> </w:t>
      </w:r>
      <w:r w:rsidRPr="00AD28BE">
        <w:rPr>
          <w:rFonts w:cstheme="minorHAnsi"/>
          <w:color w:val="000000" w:themeColor="text1"/>
        </w:rPr>
        <w:t xml:space="preserve">nie spełnia </w:t>
      </w:r>
      <w:r w:rsidR="00AD28BE" w:rsidRPr="00AD28BE">
        <w:rPr>
          <w:rFonts w:cstheme="minorHAnsi"/>
          <w:color w:val="000000" w:themeColor="text1"/>
        </w:rPr>
        <w:t>wymagań określonych przez Zamawiającego w treści</w:t>
      </w:r>
      <w:r w:rsidR="00A426CA" w:rsidRPr="00AD28BE">
        <w:rPr>
          <w:rFonts w:cstheme="minorHAnsi"/>
          <w:color w:val="000000" w:themeColor="text1"/>
        </w:rPr>
        <w:t xml:space="preserve"> </w:t>
      </w:r>
      <w:r w:rsidRPr="00AD28BE">
        <w:rPr>
          <w:rFonts w:cstheme="minorHAnsi"/>
          <w:color w:val="000000" w:themeColor="text1"/>
        </w:rPr>
        <w:t>niniejszej umowy</w:t>
      </w:r>
      <w:r w:rsidR="00D36E8F" w:rsidRPr="00AD28BE">
        <w:rPr>
          <w:rFonts w:cstheme="minorHAnsi"/>
          <w:color w:val="000000" w:themeColor="text1"/>
        </w:rPr>
        <w:t>,</w:t>
      </w:r>
    </w:p>
    <w:p w14:paraId="2ECA3E27" w14:textId="18B3E781" w:rsidR="00A32BFF" w:rsidRPr="000E6CC1" w:rsidRDefault="00D36E8F" w:rsidP="00D36E8F">
      <w:pPr>
        <w:autoSpaceDE w:val="0"/>
        <w:autoSpaceDN w:val="0"/>
        <w:adjustRightInd w:val="0"/>
        <w:spacing w:after="0" w:line="312" w:lineRule="auto"/>
        <w:ind w:left="720"/>
        <w:contextualSpacing/>
        <w:jc w:val="both"/>
        <w:rPr>
          <w:rFonts w:eastAsia="Times New Roman" w:cstheme="minorHAnsi"/>
          <w:bCs/>
          <w:color w:val="000000" w:themeColor="text1"/>
          <w:lang w:val="x-none" w:eastAsia="x-none"/>
        </w:rPr>
      </w:pPr>
      <w:r w:rsidRPr="000E6CC1">
        <w:rPr>
          <w:rFonts w:cstheme="minorHAnsi"/>
          <w:color w:val="000000" w:themeColor="text1"/>
        </w:rPr>
        <w:t>- u</w:t>
      </w:r>
      <w:r w:rsidR="00A32BFF" w:rsidRPr="000E6CC1">
        <w:rPr>
          <w:rFonts w:cstheme="minorHAnsi"/>
          <w:color w:val="000000" w:themeColor="text1"/>
        </w:rPr>
        <w:t xml:space="preserve">prawnienie to przysługuje Zamawiającemu  w  ciągu </w:t>
      </w:r>
      <w:r w:rsidRPr="000E6CC1">
        <w:rPr>
          <w:rFonts w:cstheme="minorHAnsi"/>
          <w:color w:val="000000" w:themeColor="text1"/>
        </w:rPr>
        <w:t>30 dni</w:t>
      </w:r>
      <w:r w:rsidR="00A32BFF" w:rsidRPr="000E6CC1">
        <w:rPr>
          <w:rFonts w:cstheme="minorHAnsi"/>
          <w:color w:val="000000" w:themeColor="text1"/>
        </w:rPr>
        <w:t xml:space="preserve"> od </w:t>
      </w:r>
      <w:r w:rsidRPr="000E6CC1">
        <w:rPr>
          <w:rFonts w:cstheme="minorHAnsi"/>
          <w:color w:val="000000" w:themeColor="text1"/>
        </w:rPr>
        <w:t xml:space="preserve">dnia </w:t>
      </w:r>
      <w:r w:rsidR="00B6638A">
        <w:rPr>
          <w:rFonts w:cstheme="minorHAnsi"/>
          <w:color w:val="000000" w:themeColor="text1"/>
        </w:rPr>
        <w:t xml:space="preserve">nienależytego </w:t>
      </w:r>
      <w:r w:rsidR="00A46D7E">
        <w:rPr>
          <w:rFonts w:cstheme="minorHAnsi"/>
          <w:color w:val="000000" w:themeColor="text1"/>
        </w:rPr>
        <w:t>wykonania zlecenia jednostkowego.</w:t>
      </w:r>
    </w:p>
    <w:p w14:paraId="7E5041E5" w14:textId="6F4D0655" w:rsidR="004E291A" w:rsidRPr="004E291A" w:rsidRDefault="00A32BFF">
      <w:pPr>
        <w:numPr>
          <w:ilvl w:val="1"/>
          <w:numId w:val="46"/>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cstheme="minorHAnsi"/>
          <w:color w:val="000000" w:themeColor="text1"/>
        </w:rPr>
        <w:t xml:space="preserve">w zakresie reszty niespełnionego świadczenia w przypadku gdy Wykonawca </w:t>
      </w:r>
      <w:r w:rsidR="005C2752" w:rsidRPr="000E6CC1">
        <w:rPr>
          <w:rFonts w:cstheme="minorHAnsi"/>
          <w:color w:val="000000" w:themeColor="text1"/>
        </w:rPr>
        <w:t xml:space="preserve">dwukrotnie </w:t>
      </w:r>
      <w:r w:rsidRPr="000E6CC1">
        <w:rPr>
          <w:rFonts w:cstheme="minorHAnsi"/>
          <w:color w:val="000000" w:themeColor="text1"/>
        </w:rPr>
        <w:t>nie dotrzym</w:t>
      </w:r>
      <w:r w:rsidR="005C2752" w:rsidRPr="000E6CC1">
        <w:rPr>
          <w:rFonts w:cstheme="minorHAnsi"/>
          <w:color w:val="000000" w:themeColor="text1"/>
        </w:rPr>
        <w:t>ał</w:t>
      </w:r>
      <w:r w:rsidRPr="000E6CC1">
        <w:rPr>
          <w:rFonts w:cstheme="minorHAnsi"/>
          <w:color w:val="000000" w:themeColor="text1"/>
        </w:rPr>
        <w:t xml:space="preserve"> określonego w umowie terminu realizacji </w:t>
      </w:r>
      <w:r w:rsidR="00A46D7E">
        <w:rPr>
          <w:rFonts w:cstheme="minorHAnsi"/>
          <w:color w:val="000000" w:themeColor="text1"/>
        </w:rPr>
        <w:t>zlecenia jednostkowego</w:t>
      </w:r>
      <w:r w:rsidR="004E291A">
        <w:rPr>
          <w:rFonts w:cstheme="minorHAnsi"/>
          <w:color w:val="000000" w:themeColor="text1"/>
        </w:rPr>
        <w:t>,</w:t>
      </w:r>
    </w:p>
    <w:p w14:paraId="66E84791" w14:textId="7D46B440" w:rsidR="00396233" w:rsidRPr="004E291A" w:rsidRDefault="004E291A">
      <w:pPr>
        <w:numPr>
          <w:ilvl w:val="1"/>
          <w:numId w:val="46"/>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4E291A">
        <w:rPr>
          <w:rStyle w:val="markedcontent"/>
          <w:rFonts w:cstheme="minorHAnsi"/>
        </w:rPr>
        <w:t>gdy Wykonawca utracił uprawnienia konieczne do prowadzenia działalności</w:t>
      </w:r>
      <w:r w:rsidR="00A32BFF" w:rsidRPr="004E291A">
        <w:rPr>
          <w:rFonts w:cstheme="minorHAnsi"/>
          <w:color w:val="000000" w:themeColor="text1"/>
        </w:rPr>
        <w:t xml:space="preserve">. </w:t>
      </w:r>
    </w:p>
    <w:p w14:paraId="51BDF8D7" w14:textId="0D4C5731" w:rsidR="00A32BFF" w:rsidRPr="000E6CC1" w:rsidRDefault="00A32BFF">
      <w:pPr>
        <w:pStyle w:val="Akapitzlist"/>
        <w:numPr>
          <w:ilvl w:val="0"/>
          <w:numId w:val="42"/>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0E6CC1">
        <w:rPr>
          <w:rFonts w:asciiTheme="minorHAnsi" w:hAnsiTheme="minorHAnsi" w:cstheme="minorHAnsi"/>
          <w:bCs/>
          <w:color w:val="000000" w:themeColor="text1"/>
          <w:sz w:val="22"/>
          <w:szCs w:val="22"/>
        </w:rPr>
        <w:t>Odstąpienie winno nastąpić w formie pisemnego oświadczenia złożonego drugiej stronie</w:t>
      </w:r>
      <w:r w:rsidR="00396233" w:rsidRPr="000E6CC1">
        <w:rPr>
          <w:rFonts w:asciiTheme="minorHAnsi" w:hAnsiTheme="minorHAnsi" w:cstheme="minorHAnsi"/>
          <w:bCs/>
          <w:color w:val="000000" w:themeColor="text1"/>
          <w:sz w:val="22"/>
          <w:szCs w:val="22"/>
        </w:rPr>
        <w:t>.</w:t>
      </w:r>
    </w:p>
    <w:p w14:paraId="63550E65" w14:textId="4A45362D" w:rsidR="00190996" w:rsidRPr="000E6CC1" w:rsidRDefault="00EF6F10">
      <w:pPr>
        <w:pStyle w:val="Akapitzlist"/>
        <w:numPr>
          <w:ilvl w:val="0"/>
          <w:numId w:val="42"/>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0E6CC1">
        <w:rPr>
          <w:rFonts w:asciiTheme="minorHAnsi" w:hAnsiTheme="minorHAnsi" w:cstheme="minorHAnsi"/>
          <w:color w:val="000000" w:themeColor="text1"/>
          <w:sz w:val="22"/>
          <w:szCs w:val="22"/>
        </w:rPr>
        <w:lastRenderedPageBreak/>
        <w:t xml:space="preserve">Odstąpienie od Umowy </w:t>
      </w:r>
      <w:r w:rsidR="00396233" w:rsidRPr="000E6CC1">
        <w:rPr>
          <w:rFonts w:asciiTheme="minorHAnsi" w:hAnsiTheme="minorHAnsi" w:cstheme="minorHAnsi"/>
          <w:color w:val="000000" w:themeColor="text1"/>
          <w:sz w:val="22"/>
          <w:szCs w:val="22"/>
        </w:rPr>
        <w:t>z</w:t>
      </w:r>
      <w:r w:rsidRPr="000E6CC1">
        <w:rPr>
          <w:rFonts w:asciiTheme="minorHAnsi" w:hAnsiTheme="minorHAnsi" w:cstheme="minorHAnsi"/>
          <w:color w:val="000000" w:themeColor="text1"/>
          <w:sz w:val="22"/>
          <w:szCs w:val="22"/>
        </w:rPr>
        <w:t xml:space="preserve"> </w:t>
      </w:r>
      <w:r w:rsidR="00190996" w:rsidRPr="000E6CC1">
        <w:rPr>
          <w:rFonts w:asciiTheme="minorHAnsi" w:hAnsiTheme="minorHAnsi" w:cstheme="minorHAnsi"/>
          <w:color w:val="000000" w:themeColor="text1"/>
          <w:sz w:val="22"/>
          <w:szCs w:val="22"/>
        </w:rPr>
        <w:t xml:space="preserve">przyczyn innych niż </w:t>
      </w:r>
      <w:r w:rsidR="006458CF" w:rsidRPr="000E6CC1">
        <w:rPr>
          <w:rFonts w:asciiTheme="minorHAnsi" w:hAnsiTheme="minorHAnsi" w:cstheme="minorHAnsi"/>
          <w:color w:val="000000" w:themeColor="text1"/>
          <w:sz w:val="22"/>
          <w:szCs w:val="22"/>
        </w:rPr>
        <w:t>określona</w:t>
      </w:r>
      <w:r w:rsidR="00190996" w:rsidRPr="000E6CC1">
        <w:rPr>
          <w:rFonts w:asciiTheme="minorHAnsi" w:hAnsiTheme="minorHAnsi" w:cstheme="minorHAnsi"/>
          <w:color w:val="000000" w:themeColor="text1"/>
          <w:sz w:val="22"/>
          <w:szCs w:val="22"/>
        </w:rPr>
        <w:t xml:space="preserve"> w ust. </w:t>
      </w:r>
      <w:r w:rsidR="00D36E8F" w:rsidRPr="000E6CC1">
        <w:rPr>
          <w:rFonts w:asciiTheme="minorHAnsi" w:hAnsiTheme="minorHAnsi" w:cstheme="minorHAnsi"/>
          <w:color w:val="000000" w:themeColor="text1"/>
          <w:sz w:val="22"/>
          <w:szCs w:val="22"/>
        </w:rPr>
        <w:t>1</w:t>
      </w:r>
      <w:r w:rsidRPr="000E6CC1">
        <w:rPr>
          <w:rFonts w:asciiTheme="minorHAnsi" w:hAnsiTheme="minorHAnsi" w:cstheme="minorHAnsi"/>
          <w:color w:val="000000" w:themeColor="text1"/>
          <w:sz w:val="22"/>
          <w:szCs w:val="22"/>
        </w:rPr>
        <w:t xml:space="preserve"> </w:t>
      </w:r>
      <w:r w:rsidR="00B11424">
        <w:rPr>
          <w:rFonts w:asciiTheme="minorHAnsi" w:hAnsiTheme="minorHAnsi" w:cstheme="minorHAnsi"/>
          <w:color w:val="000000" w:themeColor="text1"/>
          <w:sz w:val="22"/>
          <w:szCs w:val="22"/>
        </w:rPr>
        <w:t>pk</w:t>
      </w:r>
      <w:r w:rsidR="004E291A">
        <w:rPr>
          <w:rFonts w:asciiTheme="minorHAnsi" w:hAnsiTheme="minorHAnsi" w:cstheme="minorHAnsi"/>
          <w:color w:val="000000" w:themeColor="text1"/>
          <w:sz w:val="22"/>
          <w:szCs w:val="22"/>
        </w:rPr>
        <w:t>t</w:t>
      </w:r>
      <w:r w:rsidR="00B11424">
        <w:rPr>
          <w:rFonts w:asciiTheme="minorHAnsi" w:hAnsiTheme="minorHAnsi" w:cstheme="minorHAnsi"/>
          <w:color w:val="000000" w:themeColor="text1"/>
          <w:sz w:val="22"/>
          <w:szCs w:val="22"/>
        </w:rPr>
        <w:t xml:space="preserve"> 3) </w:t>
      </w:r>
      <w:r w:rsidRPr="000E6CC1">
        <w:rPr>
          <w:rFonts w:asciiTheme="minorHAnsi" w:hAnsiTheme="minorHAnsi" w:cstheme="minorHAnsi"/>
          <w:color w:val="000000" w:themeColor="text1"/>
          <w:sz w:val="22"/>
          <w:szCs w:val="22"/>
        </w:rPr>
        <w:t>może nastąpić w terminie do dnia</w:t>
      </w:r>
      <w:r w:rsidR="00396233" w:rsidRPr="000E6CC1">
        <w:rPr>
          <w:rFonts w:asciiTheme="minorHAnsi" w:hAnsiTheme="minorHAnsi" w:cstheme="minorHAnsi"/>
          <w:color w:val="000000" w:themeColor="text1"/>
          <w:sz w:val="22"/>
          <w:szCs w:val="22"/>
        </w:rPr>
        <w:t xml:space="preserve"> </w:t>
      </w:r>
      <w:r w:rsidR="00A2411A" w:rsidRPr="000E6CC1">
        <w:rPr>
          <w:rFonts w:asciiTheme="minorHAnsi" w:hAnsiTheme="minorHAnsi" w:cstheme="minorHAnsi"/>
          <w:color w:val="000000" w:themeColor="text1"/>
          <w:sz w:val="22"/>
          <w:szCs w:val="22"/>
        </w:rPr>
        <w:t xml:space="preserve">zakończenia </w:t>
      </w:r>
      <w:r w:rsidR="00BF366A">
        <w:rPr>
          <w:rFonts w:asciiTheme="minorHAnsi" w:hAnsiTheme="minorHAnsi" w:cstheme="minorHAnsi"/>
          <w:color w:val="000000" w:themeColor="text1"/>
          <w:sz w:val="22"/>
          <w:szCs w:val="22"/>
        </w:rPr>
        <w:t>obowiązywania</w:t>
      </w:r>
      <w:r w:rsidR="00A2411A" w:rsidRPr="000E6CC1">
        <w:rPr>
          <w:rFonts w:asciiTheme="minorHAnsi" w:hAnsiTheme="minorHAnsi" w:cstheme="minorHAnsi"/>
          <w:color w:val="000000" w:themeColor="text1"/>
          <w:sz w:val="22"/>
          <w:szCs w:val="22"/>
        </w:rPr>
        <w:t xml:space="preserve"> umowy.</w:t>
      </w:r>
    </w:p>
    <w:p w14:paraId="544D11F1" w14:textId="77777777" w:rsidR="00C8289F" w:rsidRDefault="00C8289F" w:rsidP="000D06D0">
      <w:pPr>
        <w:pStyle w:val="Tekstpodstawowy"/>
        <w:spacing w:line="312" w:lineRule="auto"/>
        <w:contextualSpacing/>
        <w:jc w:val="center"/>
        <w:rPr>
          <w:rFonts w:asciiTheme="minorHAnsi" w:hAnsiTheme="minorHAnsi" w:cstheme="minorHAnsi"/>
          <w:color w:val="000000" w:themeColor="text1"/>
          <w:sz w:val="22"/>
          <w:szCs w:val="22"/>
        </w:rPr>
      </w:pPr>
    </w:p>
    <w:p w14:paraId="6B159EF4" w14:textId="2BB63B2B" w:rsidR="00EF6F10" w:rsidRPr="000E6CC1" w:rsidRDefault="00A2411A" w:rsidP="000D06D0">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9</w:t>
      </w:r>
    </w:p>
    <w:p w14:paraId="0960D0AC" w14:textId="2168FD32" w:rsidR="006458CF" w:rsidRPr="000E6CC1" w:rsidRDefault="00190996" w:rsidP="00177829">
      <w:pPr>
        <w:spacing w:after="0" w:line="312" w:lineRule="auto"/>
        <w:ind w:left="284"/>
        <w:jc w:val="both"/>
        <w:rPr>
          <w:rFonts w:eastAsia="Times New Roman" w:cstheme="minorHAnsi"/>
          <w:color w:val="000000" w:themeColor="text1"/>
          <w:lang w:eastAsia="pl-PL"/>
        </w:rPr>
      </w:pPr>
      <w:r w:rsidRPr="000E6CC1">
        <w:rPr>
          <w:rFonts w:eastAsia="Times New Roman" w:cstheme="minorHAnsi"/>
          <w:color w:val="000000" w:themeColor="text1"/>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6999C6F3" w14:textId="77777777" w:rsidR="00662F3E" w:rsidRDefault="00662F3E" w:rsidP="000D06D0">
      <w:pPr>
        <w:spacing w:after="0" w:line="312" w:lineRule="auto"/>
        <w:jc w:val="center"/>
        <w:rPr>
          <w:rFonts w:eastAsia="Times New Roman" w:cstheme="minorHAnsi"/>
          <w:color w:val="000000" w:themeColor="text1"/>
          <w:lang w:eastAsia="pl-PL"/>
        </w:rPr>
      </w:pPr>
    </w:p>
    <w:p w14:paraId="7AA57047" w14:textId="77777777" w:rsidR="00662F3E" w:rsidRDefault="00662F3E" w:rsidP="000D06D0">
      <w:pPr>
        <w:spacing w:after="0" w:line="312" w:lineRule="auto"/>
        <w:jc w:val="center"/>
        <w:rPr>
          <w:rFonts w:eastAsia="Times New Roman" w:cstheme="minorHAnsi"/>
          <w:color w:val="000000" w:themeColor="text1"/>
          <w:lang w:eastAsia="pl-PL"/>
        </w:rPr>
      </w:pPr>
    </w:p>
    <w:p w14:paraId="5FA21CB0" w14:textId="4B724A9E" w:rsidR="006458CF" w:rsidRPr="000E6CC1" w:rsidRDefault="00A2411A" w:rsidP="000D06D0">
      <w:pPr>
        <w:spacing w:after="0" w:line="312" w:lineRule="auto"/>
        <w:jc w:val="center"/>
        <w:rPr>
          <w:rFonts w:eastAsia="Times New Roman" w:cstheme="minorHAnsi"/>
          <w:color w:val="000000" w:themeColor="text1"/>
          <w:lang w:eastAsia="pl-PL"/>
        </w:rPr>
      </w:pPr>
      <w:r w:rsidRPr="000E6CC1">
        <w:rPr>
          <w:rFonts w:eastAsia="Times New Roman" w:cstheme="minorHAnsi"/>
          <w:color w:val="000000" w:themeColor="text1"/>
          <w:lang w:eastAsia="pl-PL"/>
        </w:rPr>
        <w:t>§ 10</w:t>
      </w:r>
    </w:p>
    <w:p w14:paraId="4970ED95" w14:textId="276D1466" w:rsidR="00894119" w:rsidRPr="000E6CC1" w:rsidRDefault="00894119">
      <w:pPr>
        <w:numPr>
          <w:ilvl w:val="0"/>
          <w:numId w:val="49"/>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Wykonawca zapewnia, </w:t>
      </w:r>
      <w:r w:rsidRPr="000E6CC1">
        <w:rPr>
          <w:rFonts w:eastAsia="Times New Roman" w:cstheme="minorHAnsi"/>
          <w:color w:val="000000" w:themeColor="text1"/>
          <w:lang w:eastAsia="x-none"/>
        </w:rPr>
        <w:t>że</w:t>
      </w:r>
      <w:r w:rsidRPr="000E6CC1">
        <w:rPr>
          <w:rFonts w:eastAsia="Times New Roman" w:cstheme="minorHAnsi"/>
          <w:color w:val="000000" w:themeColor="text1"/>
          <w:lang w:val="x-none" w:eastAsia="x-none"/>
        </w:rPr>
        <w:t xml:space="preserve"> </w:t>
      </w:r>
      <w:r w:rsidR="00BF366A">
        <w:rPr>
          <w:rFonts w:eastAsia="Times New Roman" w:cstheme="minorHAnsi"/>
          <w:color w:val="000000" w:themeColor="text1"/>
          <w:lang w:eastAsia="x-none"/>
        </w:rPr>
        <w:t>świadczona</w:t>
      </w:r>
      <w:r w:rsidRPr="000E6CC1">
        <w:rPr>
          <w:rFonts w:eastAsia="Times New Roman" w:cstheme="minorHAnsi"/>
          <w:color w:val="000000" w:themeColor="text1"/>
          <w:lang w:val="x-none" w:eastAsia="x-none"/>
        </w:rPr>
        <w:t xml:space="preserve"> Zamawiającemu </w:t>
      </w:r>
      <w:r w:rsidR="00BF366A">
        <w:rPr>
          <w:rFonts w:eastAsia="Times New Roman" w:cstheme="minorHAnsi"/>
          <w:color w:val="000000" w:themeColor="text1"/>
          <w:lang w:eastAsia="x-none"/>
        </w:rPr>
        <w:t>usługa</w:t>
      </w:r>
      <w:r w:rsidRPr="000E6CC1">
        <w:rPr>
          <w:rFonts w:eastAsia="Times New Roman" w:cstheme="minorHAnsi"/>
          <w:color w:val="000000" w:themeColor="text1"/>
          <w:lang w:val="x-none" w:eastAsia="x-none"/>
        </w:rPr>
        <w:t xml:space="preserve"> </w:t>
      </w:r>
      <w:r w:rsidR="00BF366A">
        <w:rPr>
          <w:rFonts w:eastAsia="Times New Roman" w:cstheme="minorHAnsi"/>
          <w:color w:val="000000" w:themeColor="text1"/>
          <w:lang w:eastAsia="x-none"/>
        </w:rPr>
        <w:t>będzie realizowana zgodnie z obowiązującymi przepisami prawa</w:t>
      </w:r>
      <w:r w:rsidRPr="000E6CC1">
        <w:rPr>
          <w:rFonts w:eastAsia="Times New Roman" w:cstheme="minorHAnsi"/>
          <w:color w:val="000000" w:themeColor="text1"/>
          <w:lang w:val="x-none" w:eastAsia="x-none"/>
        </w:rPr>
        <w:t>, zgodny z obowiązującymi w tym zakresie przepisami oraz wymaganiami Zamawiającego określonymi w § 2 umowy</w:t>
      </w:r>
      <w:r w:rsidR="00AB589E">
        <w:rPr>
          <w:rFonts w:eastAsia="Times New Roman" w:cstheme="minorHAnsi"/>
          <w:color w:val="000000" w:themeColor="text1"/>
          <w:lang w:eastAsia="x-none"/>
        </w:rPr>
        <w:t xml:space="preserve"> </w:t>
      </w:r>
      <w:r w:rsidR="00AB589E" w:rsidRPr="000E6CC1">
        <w:rPr>
          <w:rFonts w:eastAsia="Times New Roman" w:cstheme="minorHAnsi"/>
          <w:color w:val="000000" w:themeColor="text1"/>
          <w:lang w:val="x-none" w:eastAsia="x-none"/>
        </w:rPr>
        <w:t xml:space="preserve">i </w:t>
      </w:r>
      <w:r w:rsidR="00AB589E" w:rsidRPr="000E6CC1">
        <w:rPr>
          <w:rFonts w:eastAsia="Times New Roman" w:cstheme="minorHAnsi"/>
          <w:color w:val="000000" w:themeColor="text1"/>
          <w:lang w:eastAsia="x-none"/>
        </w:rPr>
        <w:t>SWZ</w:t>
      </w:r>
      <w:r w:rsidRPr="000E6CC1">
        <w:rPr>
          <w:rFonts w:eastAsia="Times New Roman" w:cstheme="minorHAnsi"/>
          <w:color w:val="000000" w:themeColor="text1"/>
          <w:lang w:val="x-none" w:eastAsia="x-none"/>
        </w:rPr>
        <w:t>.</w:t>
      </w:r>
    </w:p>
    <w:p w14:paraId="0D0515DA" w14:textId="426053B5" w:rsidR="00894119" w:rsidRPr="000E6CC1" w:rsidRDefault="00894119">
      <w:pPr>
        <w:numPr>
          <w:ilvl w:val="0"/>
          <w:numId w:val="49"/>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Zgłoszenia </w:t>
      </w:r>
      <w:r w:rsidR="00420BF0">
        <w:rPr>
          <w:rFonts w:eastAsia="Times New Roman" w:cstheme="minorHAnsi"/>
          <w:color w:val="000000" w:themeColor="text1"/>
          <w:lang w:eastAsia="x-none"/>
        </w:rPr>
        <w:t>nieprawidłowości realizacji usługi</w:t>
      </w:r>
      <w:r w:rsidRPr="000E6CC1">
        <w:rPr>
          <w:rFonts w:eastAsia="Times New Roman" w:cstheme="minorHAnsi"/>
          <w:color w:val="000000" w:themeColor="text1"/>
          <w:lang w:val="x-none" w:eastAsia="x-none"/>
        </w:rPr>
        <w:t xml:space="preserve"> będą wysyłane przez Zamawiającego pisemnie lub faksem na nr …………. </w:t>
      </w:r>
      <w:r w:rsidR="00A2411A" w:rsidRPr="000E6CC1">
        <w:rPr>
          <w:rFonts w:eastAsia="Times New Roman" w:cstheme="minorHAnsi"/>
          <w:color w:val="000000" w:themeColor="text1"/>
          <w:lang w:eastAsia="x-none"/>
        </w:rPr>
        <w:t>lub mailem na adres: …………………………………… .</w:t>
      </w:r>
    </w:p>
    <w:p w14:paraId="68E495FD" w14:textId="19E1C025" w:rsidR="00894119" w:rsidRPr="000E6CC1" w:rsidRDefault="00894119">
      <w:pPr>
        <w:numPr>
          <w:ilvl w:val="0"/>
          <w:numId w:val="49"/>
        </w:numPr>
        <w:suppressAutoHyphens/>
        <w:spacing w:after="0" w:line="312" w:lineRule="auto"/>
        <w:ind w:left="425" w:hanging="425"/>
        <w:jc w:val="both"/>
        <w:rPr>
          <w:rFonts w:eastAsia="Times New Roman" w:cstheme="minorHAnsi"/>
          <w:color w:val="000000" w:themeColor="text1"/>
          <w:lang w:val="x-none" w:eastAsia="x-none"/>
        </w:rPr>
      </w:pPr>
      <w:bookmarkStart w:id="16" w:name="_Hlk134289951"/>
      <w:r w:rsidRPr="000E6CC1">
        <w:rPr>
          <w:rFonts w:eastAsia="Times New Roman" w:cstheme="minorHAnsi"/>
          <w:color w:val="000000" w:themeColor="text1"/>
          <w:lang w:val="x-none" w:eastAsia="x-none"/>
        </w:rPr>
        <w:t xml:space="preserve">Wykonawca zobowiązany jest </w:t>
      </w:r>
      <w:bookmarkEnd w:id="16"/>
      <w:r w:rsidRPr="000E6CC1">
        <w:rPr>
          <w:rFonts w:eastAsia="Times New Roman" w:cstheme="minorHAnsi"/>
          <w:color w:val="000000" w:themeColor="text1"/>
          <w:lang w:val="x-none" w:eastAsia="x-none"/>
        </w:rPr>
        <w:t xml:space="preserve">do załatwienia reklamacji </w:t>
      </w:r>
      <w:r w:rsidR="00E04A6C" w:rsidRPr="000E6CC1">
        <w:rPr>
          <w:rFonts w:eastAsia="Times New Roman" w:cstheme="minorHAnsi"/>
          <w:color w:val="000000" w:themeColor="text1"/>
          <w:lang w:val="x-none" w:eastAsia="x-none"/>
        </w:rPr>
        <w:t xml:space="preserve">w terminie </w:t>
      </w:r>
      <w:r w:rsidR="00E11488">
        <w:rPr>
          <w:rFonts w:eastAsia="Times New Roman" w:cstheme="minorHAnsi"/>
          <w:color w:val="000000" w:themeColor="text1"/>
          <w:lang w:eastAsia="x-none"/>
        </w:rPr>
        <w:t>7</w:t>
      </w:r>
      <w:r w:rsidR="00E11488" w:rsidRPr="000E6CC1">
        <w:rPr>
          <w:rFonts w:eastAsia="Times New Roman" w:cstheme="minorHAnsi"/>
          <w:color w:val="000000" w:themeColor="text1"/>
          <w:lang w:val="x-none" w:eastAsia="x-none"/>
        </w:rPr>
        <w:t xml:space="preserve"> </w:t>
      </w:r>
      <w:r w:rsidRPr="000E6CC1">
        <w:rPr>
          <w:rFonts w:eastAsia="Times New Roman" w:cstheme="minorHAnsi"/>
          <w:color w:val="000000" w:themeColor="text1"/>
          <w:lang w:val="x-none" w:eastAsia="x-none"/>
        </w:rPr>
        <w:t xml:space="preserve">dni od daty jej otrzymania, bądź - w przypadku odmowy jej uznania - udzielenia w tym terminie odpowiedzi na reklamację </w:t>
      </w:r>
      <w:r w:rsidRPr="000E6CC1">
        <w:rPr>
          <w:rFonts w:eastAsia="Times New Roman" w:cstheme="minorHAnsi"/>
          <w:color w:val="000000" w:themeColor="text1"/>
          <w:lang w:eastAsia="x-none"/>
        </w:rPr>
        <w:t xml:space="preserve">wraz z </w:t>
      </w:r>
      <w:r w:rsidRPr="000E6CC1">
        <w:rPr>
          <w:rFonts w:eastAsia="Times New Roman" w:cstheme="minorHAnsi"/>
          <w:color w:val="000000" w:themeColor="text1"/>
          <w:lang w:val="x-none" w:eastAsia="x-none"/>
        </w:rPr>
        <w:t>uzasadnieniem. Wszelkie koszty usunięcia wad ponosi Wykonawca.</w:t>
      </w:r>
    </w:p>
    <w:p w14:paraId="245B0831" w14:textId="3E8AF799" w:rsidR="00894119" w:rsidRDefault="00894119">
      <w:pPr>
        <w:numPr>
          <w:ilvl w:val="0"/>
          <w:numId w:val="49"/>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Brak udzielenia odpowiedzi na reklamację w terminie określonym w ust.</w:t>
      </w:r>
      <w:r w:rsidR="00A844F9">
        <w:rPr>
          <w:rFonts w:eastAsia="Times New Roman" w:cstheme="minorHAnsi"/>
          <w:color w:val="000000" w:themeColor="text1"/>
          <w:lang w:eastAsia="x-none"/>
        </w:rPr>
        <w:t>3</w:t>
      </w:r>
      <w:r w:rsidRPr="000E6CC1">
        <w:rPr>
          <w:rFonts w:eastAsia="Times New Roman" w:cstheme="minorHAnsi"/>
          <w:color w:val="000000" w:themeColor="text1"/>
          <w:lang w:val="x-none" w:eastAsia="x-none"/>
        </w:rPr>
        <w:t xml:space="preserve"> oznaczać będzie uznanie reklamacji</w:t>
      </w:r>
      <w:r w:rsidRPr="000E6CC1">
        <w:rPr>
          <w:rFonts w:eastAsia="Times New Roman" w:cstheme="minorHAnsi"/>
          <w:color w:val="000000" w:themeColor="text1"/>
          <w:lang w:eastAsia="x-none"/>
        </w:rPr>
        <w:t xml:space="preserve"> za uzasadnioną</w:t>
      </w:r>
      <w:r w:rsidRPr="000E6CC1">
        <w:rPr>
          <w:rFonts w:eastAsia="Times New Roman" w:cstheme="minorHAnsi"/>
          <w:color w:val="000000" w:themeColor="text1"/>
          <w:lang w:val="x-none" w:eastAsia="x-none"/>
        </w:rPr>
        <w:t>.</w:t>
      </w:r>
    </w:p>
    <w:p w14:paraId="56A757EF" w14:textId="269DED59" w:rsidR="00E11488" w:rsidRPr="00E11488" w:rsidRDefault="00E11488" w:rsidP="00E11488">
      <w:pPr>
        <w:pStyle w:val="Akapitzlist"/>
        <w:numPr>
          <w:ilvl w:val="0"/>
          <w:numId w:val="49"/>
        </w:numPr>
        <w:spacing w:line="288" w:lineRule="auto"/>
        <w:ind w:left="426" w:right="-343"/>
        <w:jc w:val="both"/>
        <w:rPr>
          <w:rFonts w:asciiTheme="minorHAnsi" w:hAnsiTheme="minorHAnsi" w:cstheme="minorHAnsi"/>
          <w:sz w:val="22"/>
          <w:szCs w:val="22"/>
        </w:rPr>
      </w:pPr>
      <w:r w:rsidRPr="00E11488">
        <w:rPr>
          <w:rFonts w:asciiTheme="minorHAnsi" w:hAnsiTheme="minorHAnsi" w:cstheme="minorHAnsi"/>
          <w:sz w:val="22"/>
          <w:szCs w:val="22"/>
        </w:rPr>
        <w:t>W przypadku odmowy usunięcia wad lub też nieusunięcia wad w terminie Zamawiający może powierzyć usunięcie wad osobie trzeciej na koszt i odpowiedzialność Wykonawcy (umowne wykonawstwo zastępcze).</w:t>
      </w:r>
    </w:p>
    <w:p w14:paraId="3F771682" w14:textId="77777777" w:rsidR="00E11488" w:rsidRPr="000E6CC1" w:rsidRDefault="00E11488" w:rsidP="00E11488">
      <w:pPr>
        <w:suppressAutoHyphens/>
        <w:spacing w:after="0" w:line="312" w:lineRule="auto"/>
        <w:ind w:left="425"/>
        <w:jc w:val="both"/>
        <w:rPr>
          <w:rFonts w:eastAsia="Times New Roman" w:cstheme="minorHAnsi"/>
          <w:color w:val="000000" w:themeColor="text1"/>
          <w:lang w:val="x-none" w:eastAsia="x-none"/>
        </w:rPr>
      </w:pPr>
    </w:p>
    <w:p w14:paraId="37DB9C30" w14:textId="77777777" w:rsidR="00D160CF" w:rsidRPr="000E6CC1" w:rsidRDefault="00D160CF" w:rsidP="006E0D0F">
      <w:pPr>
        <w:suppressAutoHyphens/>
        <w:spacing w:after="0" w:line="312" w:lineRule="auto"/>
        <w:ind w:left="425"/>
        <w:jc w:val="both"/>
        <w:rPr>
          <w:rFonts w:eastAsia="Times New Roman" w:cstheme="minorHAnsi"/>
          <w:color w:val="000000" w:themeColor="text1"/>
          <w:lang w:val="x-none" w:eastAsia="x-none"/>
        </w:rPr>
      </w:pPr>
    </w:p>
    <w:p w14:paraId="2F683410" w14:textId="60E2EA39" w:rsidR="006458CF" w:rsidRDefault="00A2411A" w:rsidP="000D06D0">
      <w:pPr>
        <w:suppressAutoHyphens/>
        <w:spacing w:after="0" w:line="312" w:lineRule="auto"/>
        <w:jc w:val="center"/>
        <w:rPr>
          <w:rFonts w:eastAsia="Times New Roman" w:cstheme="minorHAnsi"/>
          <w:color w:val="000000" w:themeColor="text1"/>
          <w:lang w:eastAsia="x-none"/>
        </w:rPr>
      </w:pPr>
      <w:r w:rsidRPr="000E6CC1">
        <w:rPr>
          <w:rFonts w:eastAsia="Times New Roman" w:cstheme="minorHAnsi"/>
          <w:color w:val="000000" w:themeColor="text1"/>
          <w:lang w:eastAsia="x-none"/>
        </w:rPr>
        <w:t>§ 11</w:t>
      </w:r>
    </w:p>
    <w:p w14:paraId="3A70A178" w14:textId="77777777" w:rsidR="00C12EE3" w:rsidRPr="00C12EE3" w:rsidRDefault="00C12EE3" w:rsidP="00C12EE3">
      <w:pPr>
        <w:numPr>
          <w:ilvl w:val="0"/>
          <w:numId w:val="71"/>
        </w:numPr>
        <w:suppressAutoHyphens/>
        <w:spacing w:after="0" w:line="276" w:lineRule="auto"/>
        <w:ind w:right="-343"/>
        <w:contextualSpacing/>
        <w:jc w:val="both"/>
        <w:rPr>
          <w:rFonts w:ascii="Calibri" w:eastAsia="Times New Roman" w:hAnsi="Calibri" w:cs="Calibri"/>
          <w:lang w:eastAsia="ar-SA"/>
        </w:rPr>
      </w:pPr>
      <w:r w:rsidRPr="00C12EE3">
        <w:rPr>
          <w:rFonts w:ascii="Calibri" w:eastAsia="Times New Roman" w:hAnsi="Calibri" w:cs="Calibri"/>
          <w:lang w:eastAsia="ar-SA"/>
        </w:rPr>
        <w:t>Wykonawca oraz podwykonawcy zobowiązani są do zatrudnienia na podstawie umowy o pracę w rozumieniu ustawy z dnia 26.06.1974 - Kodeks Pracy (</w:t>
      </w:r>
      <w:proofErr w:type="spellStart"/>
      <w:r w:rsidRPr="00C12EE3">
        <w:rPr>
          <w:rFonts w:ascii="Calibri" w:eastAsia="Times New Roman" w:hAnsi="Calibri" w:cs="Calibri"/>
          <w:lang w:eastAsia="ar-SA"/>
        </w:rPr>
        <w:t>t.j</w:t>
      </w:r>
      <w:proofErr w:type="spellEnd"/>
      <w:r w:rsidRPr="00C12EE3">
        <w:rPr>
          <w:rFonts w:ascii="Calibri" w:eastAsia="Times New Roman" w:hAnsi="Calibri" w:cs="Calibri"/>
          <w:lang w:eastAsia="ar-SA"/>
        </w:rPr>
        <w:t xml:space="preserve">. Dz. U. </w:t>
      </w:r>
      <w:r w:rsidRPr="00C12EE3">
        <w:rPr>
          <w:rFonts w:ascii="Calibri" w:eastAsia="Times New Roman" w:hAnsi="Calibri" w:cs="Calibri"/>
          <w:lang w:eastAsia="pl-PL"/>
        </w:rPr>
        <w:t xml:space="preserve">z 2022 r. poz. 1510 z </w:t>
      </w:r>
      <w:proofErr w:type="spellStart"/>
      <w:r w:rsidRPr="00C12EE3">
        <w:rPr>
          <w:rFonts w:ascii="Calibri" w:eastAsia="Times New Roman" w:hAnsi="Calibri" w:cs="Calibri"/>
          <w:lang w:eastAsia="pl-PL"/>
        </w:rPr>
        <w:t>późn</w:t>
      </w:r>
      <w:proofErr w:type="spellEnd"/>
      <w:r w:rsidRPr="00C12EE3">
        <w:rPr>
          <w:rFonts w:ascii="Calibri" w:eastAsia="Times New Roman" w:hAnsi="Calibri" w:cs="Calibri"/>
          <w:lang w:eastAsia="pl-PL"/>
        </w:rPr>
        <w:t>. zm.</w:t>
      </w:r>
      <w:r w:rsidRPr="00C12EE3">
        <w:rPr>
          <w:rFonts w:ascii="Calibri" w:eastAsia="Times New Roman" w:hAnsi="Calibri" w:cs="Calibri"/>
          <w:lang w:eastAsia="ar-SA"/>
        </w:rPr>
        <w:t>) osób wykonujących następujące czynności w trakcie realizacji Przedmiotu umowy:</w:t>
      </w:r>
    </w:p>
    <w:p w14:paraId="0DEF5655" w14:textId="77777777" w:rsidR="00C12EE3" w:rsidRPr="00C12EE3" w:rsidRDefault="00C12EE3" w:rsidP="00C12EE3">
      <w:pPr>
        <w:numPr>
          <w:ilvl w:val="0"/>
          <w:numId w:val="74"/>
        </w:numPr>
        <w:tabs>
          <w:tab w:val="left" w:pos="993"/>
        </w:tabs>
        <w:suppressAutoHyphens/>
        <w:autoSpaceDN w:val="0"/>
        <w:spacing w:after="0" w:line="276" w:lineRule="auto"/>
        <w:contextualSpacing/>
        <w:jc w:val="both"/>
        <w:rPr>
          <w:rFonts w:ascii="Calibri" w:eastAsia="Calibri" w:hAnsi="Calibri" w:cs="Calibri"/>
          <w:lang w:eastAsia="pl-PL"/>
        </w:rPr>
      </w:pPr>
      <w:r w:rsidRPr="00C12EE3">
        <w:rPr>
          <w:rFonts w:ascii="Calibri" w:eastAsia="Calibri" w:hAnsi="Calibri" w:cs="Calibri"/>
          <w:lang w:eastAsia="pl-PL"/>
        </w:rPr>
        <w:t xml:space="preserve">kierowcy pojazdów samochodowych w zakresie transportu odpadów; </w:t>
      </w:r>
    </w:p>
    <w:p w14:paraId="31CFB746" w14:textId="77777777" w:rsidR="00C12EE3" w:rsidRPr="00C12EE3" w:rsidRDefault="00C12EE3" w:rsidP="00C12EE3">
      <w:pPr>
        <w:numPr>
          <w:ilvl w:val="0"/>
          <w:numId w:val="74"/>
        </w:numPr>
        <w:tabs>
          <w:tab w:val="left" w:pos="993"/>
        </w:tabs>
        <w:suppressAutoHyphens/>
        <w:autoSpaceDN w:val="0"/>
        <w:spacing w:after="0" w:line="276" w:lineRule="auto"/>
        <w:contextualSpacing/>
        <w:jc w:val="both"/>
        <w:rPr>
          <w:rFonts w:ascii="Calibri" w:eastAsia="Calibri" w:hAnsi="Calibri" w:cs="Calibri"/>
          <w:lang w:eastAsia="pl-PL"/>
        </w:rPr>
      </w:pPr>
      <w:r w:rsidRPr="00C12EE3">
        <w:rPr>
          <w:rFonts w:ascii="Calibri" w:eastAsia="Calibri" w:hAnsi="Calibri" w:cs="Calibri"/>
          <w:lang w:eastAsia="pl-PL"/>
        </w:rPr>
        <w:t>pracownicy  fizyczni w zakresie: transportu, przeładunku, ładunku odpadów, przeładunku odpadów i ich selekcji;</w:t>
      </w:r>
    </w:p>
    <w:p w14:paraId="08B6BB58" w14:textId="77777777" w:rsidR="00C12EE3" w:rsidRPr="00C12EE3" w:rsidRDefault="00C12EE3" w:rsidP="00C12EE3">
      <w:pPr>
        <w:numPr>
          <w:ilvl w:val="0"/>
          <w:numId w:val="74"/>
        </w:numPr>
        <w:tabs>
          <w:tab w:val="left" w:pos="993"/>
        </w:tabs>
        <w:suppressAutoHyphens/>
        <w:autoSpaceDN w:val="0"/>
        <w:spacing w:after="0" w:line="276" w:lineRule="auto"/>
        <w:contextualSpacing/>
        <w:jc w:val="both"/>
        <w:rPr>
          <w:rFonts w:ascii="Calibri" w:eastAsia="Calibri" w:hAnsi="Calibri" w:cs="Calibri"/>
        </w:rPr>
      </w:pPr>
      <w:r w:rsidRPr="00C12EE3">
        <w:rPr>
          <w:rFonts w:ascii="Calibri" w:eastAsia="Calibri" w:hAnsi="Calibri" w:cs="Calibri"/>
        </w:rPr>
        <w:t>pracownicy wykonujący czynności w zakresie bieżących napraw pojazdów przeznaczonych do odbioru odpadów.</w:t>
      </w:r>
    </w:p>
    <w:p w14:paraId="653DDA4F" w14:textId="77777777" w:rsidR="00C12EE3" w:rsidRPr="00C12EE3" w:rsidRDefault="00C12EE3" w:rsidP="00C12EE3">
      <w:pPr>
        <w:tabs>
          <w:tab w:val="left" w:pos="993"/>
        </w:tabs>
        <w:autoSpaceDN w:val="0"/>
        <w:spacing w:line="276" w:lineRule="auto"/>
        <w:jc w:val="both"/>
        <w:rPr>
          <w:rFonts w:ascii="Calibri" w:eastAsia="Calibri" w:hAnsi="Calibri" w:cs="Calibri"/>
        </w:rPr>
      </w:pPr>
      <w:r w:rsidRPr="00C12EE3">
        <w:rPr>
          <w:rFonts w:ascii="Calibri" w:eastAsia="Times New Roman" w:hAnsi="Calibri" w:cs="Calibri"/>
          <w:lang w:eastAsia="ar-SA"/>
        </w:rPr>
        <w:t>Niewypełnienie tego zobowiązania uprawnia Zamawiającego do odstąpienia od umowy z przyczyn leżących po stronie Wykonawcy.</w:t>
      </w:r>
    </w:p>
    <w:p w14:paraId="10ED0383" w14:textId="77777777" w:rsidR="00C12EE3" w:rsidRPr="00C12EE3" w:rsidRDefault="00C12EE3" w:rsidP="00C12EE3">
      <w:pPr>
        <w:numPr>
          <w:ilvl w:val="0"/>
          <w:numId w:val="71"/>
        </w:numPr>
        <w:suppressAutoHyphens/>
        <w:spacing w:after="0" w:line="276" w:lineRule="auto"/>
        <w:ind w:left="426" w:right="-343" w:hanging="426"/>
        <w:contextualSpacing/>
        <w:jc w:val="both"/>
        <w:rPr>
          <w:rFonts w:ascii="Calibri" w:eastAsia="Times New Roman" w:hAnsi="Calibri" w:cs="Calibri"/>
          <w:lang w:eastAsia="ar-SA"/>
        </w:rPr>
      </w:pPr>
      <w:r w:rsidRPr="00C12EE3">
        <w:rPr>
          <w:rFonts w:ascii="Calibri" w:eastAsia="Times New Roman" w:hAnsi="Calibri" w:cs="Calibri"/>
          <w:lang w:eastAsia="ar-SA"/>
        </w:rPr>
        <w:t xml:space="preserve">W trakcie realizacji Przedmiotu umowy Zamawiający uprawniony jest do wykonywania czynności kontrolnych wobec Wykonawcy odnośnie spełniania przez Wykonawcę lub podwykonawcę wymogu zatrudnienia na podstawie umowy o pracę osób wykonujących czynności wskazane w ust. 1. </w:t>
      </w:r>
    </w:p>
    <w:p w14:paraId="6FAC60E6" w14:textId="77777777" w:rsidR="00C12EE3" w:rsidRPr="00C12EE3" w:rsidRDefault="00C12EE3" w:rsidP="00C12EE3">
      <w:pPr>
        <w:numPr>
          <w:ilvl w:val="0"/>
          <w:numId w:val="71"/>
        </w:numPr>
        <w:suppressAutoHyphens/>
        <w:spacing w:after="0" w:line="276" w:lineRule="auto"/>
        <w:ind w:left="426" w:right="-343" w:hanging="426"/>
        <w:contextualSpacing/>
        <w:jc w:val="both"/>
        <w:rPr>
          <w:rFonts w:ascii="Calibri" w:eastAsia="Times New Roman" w:hAnsi="Calibri" w:cs="Calibri"/>
          <w:lang w:eastAsia="ar-SA"/>
        </w:rPr>
      </w:pPr>
      <w:r w:rsidRPr="00C12EE3">
        <w:rPr>
          <w:rFonts w:ascii="Calibri" w:eastAsia="Times New Roman" w:hAnsi="Calibri" w:cs="Calibri"/>
          <w:lang w:eastAsia="ar-SA"/>
        </w:rPr>
        <w:t xml:space="preserve">W ramach czynności kontrolnych wobec Wykonawcy Zamawiający uprawniony jest w szczególności do: </w:t>
      </w:r>
    </w:p>
    <w:p w14:paraId="430E4D1E" w14:textId="77777777" w:rsidR="00C12EE3" w:rsidRPr="00C12EE3" w:rsidRDefault="00C12EE3" w:rsidP="00C12EE3">
      <w:pPr>
        <w:numPr>
          <w:ilvl w:val="0"/>
          <w:numId w:val="72"/>
        </w:numPr>
        <w:suppressAutoHyphens/>
        <w:spacing w:after="0" w:line="276" w:lineRule="auto"/>
        <w:ind w:left="709" w:right="-343" w:hanging="283"/>
        <w:contextualSpacing/>
        <w:jc w:val="both"/>
        <w:rPr>
          <w:rFonts w:ascii="Calibri" w:eastAsia="Times New Roman" w:hAnsi="Calibri" w:cs="Calibri"/>
          <w:lang w:eastAsia="ar-SA"/>
        </w:rPr>
      </w:pPr>
      <w:r w:rsidRPr="00C12EE3">
        <w:rPr>
          <w:rFonts w:ascii="Calibri" w:eastAsia="Times New Roman" w:hAnsi="Calibri" w:cs="Calibri"/>
          <w:lang w:eastAsia="ar-SA"/>
        </w:rPr>
        <w:lastRenderedPageBreak/>
        <w:t>żądania oświadczeń i dokumentów w zakresie potwierdzenia spełniania ww. wymogów  i dokonywania ich oceny,</w:t>
      </w:r>
    </w:p>
    <w:p w14:paraId="16B15197" w14:textId="77777777" w:rsidR="00C12EE3" w:rsidRPr="00C12EE3" w:rsidRDefault="00C12EE3" w:rsidP="00C12EE3">
      <w:pPr>
        <w:numPr>
          <w:ilvl w:val="0"/>
          <w:numId w:val="72"/>
        </w:numPr>
        <w:suppressAutoHyphens/>
        <w:spacing w:after="0" w:line="276" w:lineRule="auto"/>
        <w:ind w:left="709" w:right="-343" w:hanging="283"/>
        <w:contextualSpacing/>
        <w:jc w:val="both"/>
        <w:rPr>
          <w:rFonts w:ascii="Calibri" w:eastAsia="Times New Roman" w:hAnsi="Calibri" w:cs="Calibri"/>
          <w:lang w:eastAsia="ar-SA"/>
        </w:rPr>
      </w:pPr>
      <w:r w:rsidRPr="00C12EE3">
        <w:rPr>
          <w:rFonts w:ascii="Calibri" w:eastAsia="Times New Roman" w:hAnsi="Calibri" w:cs="Calibri"/>
          <w:lang w:eastAsia="ar-SA"/>
        </w:rPr>
        <w:t>żądania wyjaśnień w przypadku wątpliwości w zakresie potwierdzenia spełniania ww. wymogów,</w:t>
      </w:r>
    </w:p>
    <w:p w14:paraId="2B93D198" w14:textId="77777777" w:rsidR="00C12EE3" w:rsidRPr="00C12EE3" w:rsidRDefault="00C12EE3" w:rsidP="00C12EE3">
      <w:pPr>
        <w:numPr>
          <w:ilvl w:val="0"/>
          <w:numId w:val="72"/>
        </w:numPr>
        <w:suppressAutoHyphens/>
        <w:spacing w:after="0" w:line="276" w:lineRule="auto"/>
        <w:ind w:left="851" w:right="-343" w:hanging="425"/>
        <w:contextualSpacing/>
        <w:jc w:val="both"/>
        <w:rPr>
          <w:rFonts w:ascii="Calibri" w:eastAsia="Times New Roman" w:hAnsi="Calibri" w:cs="Calibri"/>
          <w:lang w:eastAsia="ar-SA"/>
        </w:rPr>
      </w:pPr>
      <w:r w:rsidRPr="00C12EE3">
        <w:rPr>
          <w:rFonts w:ascii="Calibri" w:eastAsia="Times New Roman" w:hAnsi="Calibri" w:cs="Calibri"/>
          <w:lang w:eastAsia="ar-SA"/>
        </w:rPr>
        <w:t>przeprowadzania kontroli na miejscu wykonywania prac.</w:t>
      </w:r>
    </w:p>
    <w:p w14:paraId="60DC6F7C" w14:textId="77777777" w:rsidR="00C12EE3" w:rsidRPr="00C12EE3" w:rsidRDefault="00C12EE3" w:rsidP="00C12EE3">
      <w:pPr>
        <w:numPr>
          <w:ilvl w:val="0"/>
          <w:numId w:val="71"/>
        </w:numPr>
        <w:suppressAutoHyphens/>
        <w:spacing w:after="0" w:line="276" w:lineRule="auto"/>
        <w:ind w:left="426" w:right="-343" w:hanging="426"/>
        <w:contextualSpacing/>
        <w:jc w:val="both"/>
        <w:rPr>
          <w:rFonts w:ascii="Calibri" w:eastAsia="Times New Roman" w:hAnsi="Calibri" w:cs="Calibri"/>
          <w:lang w:eastAsia="ar-SA"/>
        </w:rPr>
      </w:pPr>
      <w:r w:rsidRPr="00C12EE3">
        <w:rPr>
          <w:rFonts w:ascii="Calibri" w:eastAsia="Times New Roman" w:hAnsi="Calibri" w:cs="Calibri"/>
          <w:lang w:eastAsia="ar-SA"/>
        </w:rPr>
        <w:t>W trakcie realizacji Przedmiotu umowy na każde wezwanie Zamawiającego w wyznaczonym w tym wezwaniu terminie Wykonawca przedłoży Zamawiającemu wskazane poniżej dowody w celu potwierdzenia spełnienia wymogu, o którym mowa w  ust. 1:</w:t>
      </w:r>
    </w:p>
    <w:p w14:paraId="03ADDBE4" w14:textId="77777777" w:rsidR="00C12EE3" w:rsidRPr="00C12EE3" w:rsidRDefault="00C12EE3" w:rsidP="00C12EE3">
      <w:pPr>
        <w:numPr>
          <w:ilvl w:val="0"/>
          <w:numId w:val="73"/>
        </w:numPr>
        <w:suppressAutoHyphens/>
        <w:spacing w:after="0" w:line="276" w:lineRule="auto"/>
        <w:ind w:left="709" w:right="-343" w:hanging="283"/>
        <w:contextualSpacing/>
        <w:jc w:val="both"/>
        <w:rPr>
          <w:rFonts w:ascii="Calibri" w:eastAsia="Times New Roman" w:hAnsi="Calibri" w:cs="Calibri"/>
          <w:lang w:eastAsia="ar-SA"/>
        </w:rPr>
      </w:pPr>
      <w:r w:rsidRPr="00C12EE3">
        <w:rPr>
          <w:rFonts w:ascii="Calibri" w:eastAsia="Times New Roman" w:hAnsi="Calibri" w:cs="Calibri"/>
          <w:lang w:eastAsia="ar-SA"/>
        </w:rPr>
        <w:t>oświadczenie zatrudnionego pracownika o zatrudnieniu na podstawie umowy o pracę. Oświadczenie powinno zawierać informacje takie jak: imię i nazwisko zatrudnionego pracownika, data zawarcia umowy, rodzaj umowy o pracę, zakres obowiązków pracownika i wymiar etatu;</w:t>
      </w:r>
    </w:p>
    <w:p w14:paraId="3FD96643" w14:textId="77777777" w:rsidR="00C12EE3" w:rsidRPr="00C12EE3" w:rsidRDefault="00C12EE3" w:rsidP="00C12EE3">
      <w:pPr>
        <w:numPr>
          <w:ilvl w:val="0"/>
          <w:numId w:val="73"/>
        </w:numPr>
        <w:suppressAutoHyphens/>
        <w:spacing w:after="0" w:line="276" w:lineRule="auto"/>
        <w:ind w:left="709" w:right="-343" w:hanging="283"/>
        <w:contextualSpacing/>
        <w:jc w:val="both"/>
        <w:rPr>
          <w:rFonts w:ascii="Calibri" w:eastAsia="Times New Roman" w:hAnsi="Calibri" w:cs="Calibri"/>
          <w:lang w:eastAsia="ar-SA"/>
        </w:rPr>
      </w:pPr>
      <w:r w:rsidRPr="00C12EE3">
        <w:rPr>
          <w:rFonts w:ascii="Calibri" w:eastAsia="Times New Roman" w:hAnsi="Calibri" w:cs="Calibri"/>
          <w:lang w:eastAsia="ar-SA"/>
        </w:rPr>
        <w:t>oświadczenie Wykonawcy lub podwykonawcy o zatrudnieniu na podstawie umowy o pracę osób wykonujących czynności, których dotyczy wezwanie Zamawiającego.</w:t>
      </w:r>
      <w:r w:rsidRPr="00C12EE3">
        <w:rPr>
          <w:rFonts w:ascii="Calibri" w:eastAsia="Times New Roman" w:hAnsi="Calibri" w:cs="Calibri"/>
          <w:b/>
          <w:lang w:eastAsia="ar-SA"/>
        </w:rPr>
        <w:t xml:space="preserve"> </w:t>
      </w:r>
      <w:r w:rsidRPr="00C12EE3">
        <w:rPr>
          <w:rFonts w:ascii="Calibri" w:eastAsia="Times New Roman" w:hAnsi="Calibri" w:cs="Calibri"/>
          <w:lang w:eastAsia="ar-S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234E72B" w14:textId="77777777" w:rsidR="00C12EE3" w:rsidRPr="00C12EE3" w:rsidRDefault="00C12EE3" w:rsidP="00C12EE3">
      <w:pPr>
        <w:numPr>
          <w:ilvl w:val="0"/>
          <w:numId w:val="73"/>
        </w:numPr>
        <w:suppressAutoHyphens/>
        <w:spacing w:after="0" w:line="276" w:lineRule="auto"/>
        <w:ind w:left="709" w:right="-343" w:hanging="283"/>
        <w:contextualSpacing/>
        <w:jc w:val="both"/>
        <w:rPr>
          <w:rFonts w:ascii="Calibri" w:eastAsia="Times New Roman" w:hAnsi="Calibri" w:cs="Calibri"/>
          <w:lang w:eastAsia="ar-SA"/>
        </w:rPr>
      </w:pPr>
      <w:r w:rsidRPr="00C12EE3">
        <w:rPr>
          <w:rFonts w:ascii="Calibri" w:eastAsia="Times New Roman" w:hAnsi="Calibri" w:cs="Calibri"/>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częściowo zanonimizowana w sposób zapewniający ochronę danych osobowych pracowników, zgodnie z przepisami PZP i rozporządzenia Parlamentu Europejskiego i Rady (EU) 2016/697 z dnia 27.04.2016 r. oraz ustawy z dnia 10.05.2018 r. o ochronie danych osobowych (</w:t>
      </w:r>
      <w:proofErr w:type="spellStart"/>
      <w:r w:rsidRPr="00C12EE3">
        <w:rPr>
          <w:rFonts w:ascii="Calibri" w:eastAsia="Times New Roman" w:hAnsi="Calibri" w:cs="Calibri"/>
          <w:lang w:eastAsia="ar-SA"/>
        </w:rPr>
        <w:t>t.j</w:t>
      </w:r>
      <w:proofErr w:type="spellEnd"/>
      <w:r w:rsidRPr="00C12EE3">
        <w:rPr>
          <w:rFonts w:ascii="Calibri" w:eastAsia="Times New Roman" w:hAnsi="Calibri" w:cs="Calibri"/>
          <w:lang w:eastAsia="ar-SA"/>
        </w:rPr>
        <w:t xml:space="preserve">. Dz. U. z 2019 r., poz. 1781, z </w:t>
      </w:r>
      <w:proofErr w:type="spellStart"/>
      <w:r w:rsidRPr="00C12EE3">
        <w:rPr>
          <w:rFonts w:ascii="Calibri" w:eastAsia="Times New Roman" w:hAnsi="Calibri" w:cs="Calibri"/>
          <w:lang w:eastAsia="ar-SA"/>
        </w:rPr>
        <w:t>późn</w:t>
      </w:r>
      <w:proofErr w:type="spellEnd"/>
      <w:r w:rsidRPr="00C12EE3">
        <w:rPr>
          <w:rFonts w:ascii="Calibri" w:eastAsia="Times New Roman" w:hAnsi="Calibri" w:cs="Calibri"/>
          <w:lang w:eastAsia="ar-SA"/>
        </w:rPr>
        <w:t xml:space="preserve">. zm.). Kopia umowy powinna zawierać informacje takie jak: imię i nazwisko zatrudnionego pracownika, data zawarcia umowy, rodzaj umowy o pracę, zakres obowiązków pracownika i wymiar etatu. </w:t>
      </w:r>
    </w:p>
    <w:p w14:paraId="12951366" w14:textId="77777777" w:rsidR="00C12EE3" w:rsidRPr="00C12EE3" w:rsidRDefault="00C12EE3" w:rsidP="00C12EE3">
      <w:pPr>
        <w:numPr>
          <w:ilvl w:val="0"/>
          <w:numId w:val="73"/>
        </w:numPr>
        <w:suppressAutoHyphens/>
        <w:spacing w:after="0" w:line="276" w:lineRule="auto"/>
        <w:ind w:left="709" w:right="-343" w:hanging="283"/>
        <w:contextualSpacing/>
        <w:jc w:val="both"/>
        <w:rPr>
          <w:rFonts w:ascii="Calibri" w:eastAsia="Times New Roman" w:hAnsi="Calibri" w:cs="Calibri"/>
          <w:lang w:eastAsia="ar-SA"/>
        </w:rPr>
      </w:pPr>
      <w:r w:rsidRPr="00C12EE3">
        <w:rPr>
          <w:rFonts w:ascii="Calibri" w:eastAsia="Times New Roman" w:hAnsi="Calibri" w:cs="Calibri"/>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7C15DB0F" w14:textId="77777777" w:rsidR="00C12EE3" w:rsidRPr="00C12EE3" w:rsidRDefault="00C12EE3" w:rsidP="00C12EE3">
      <w:pPr>
        <w:numPr>
          <w:ilvl w:val="0"/>
          <w:numId w:val="73"/>
        </w:numPr>
        <w:suppressAutoHyphens/>
        <w:spacing w:after="0" w:line="276" w:lineRule="auto"/>
        <w:ind w:left="709" w:right="-343" w:hanging="283"/>
        <w:contextualSpacing/>
        <w:jc w:val="both"/>
        <w:rPr>
          <w:rFonts w:ascii="Calibri" w:eastAsia="Times New Roman" w:hAnsi="Calibri" w:cs="Calibri"/>
          <w:lang w:eastAsia="ar-SA"/>
        </w:rPr>
      </w:pPr>
      <w:r w:rsidRPr="00C12EE3">
        <w:rPr>
          <w:rFonts w:ascii="Calibri" w:eastAsia="Times New Roman" w:hAnsi="Calibri" w:cs="Calibri"/>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których mowa w pkt. 2).</w:t>
      </w:r>
    </w:p>
    <w:p w14:paraId="6D81D8B1" w14:textId="77777777" w:rsidR="00C12EE3" w:rsidRPr="00C12EE3" w:rsidRDefault="00C12EE3" w:rsidP="00C12EE3">
      <w:pPr>
        <w:spacing w:after="0" w:line="276" w:lineRule="auto"/>
        <w:ind w:left="426" w:right="-343"/>
        <w:contextualSpacing/>
        <w:jc w:val="both"/>
        <w:rPr>
          <w:rFonts w:ascii="Calibri" w:eastAsia="Times New Roman" w:hAnsi="Calibri" w:cs="Calibri"/>
          <w:lang w:eastAsia="ar-SA"/>
        </w:rPr>
      </w:pPr>
      <w:r w:rsidRPr="00C12EE3">
        <w:rPr>
          <w:rFonts w:ascii="Calibri" w:eastAsia="Times New Roman" w:hAnsi="Calibri" w:cs="Calibri"/>
          <w:lang w:eastAsia="ar-SA"/>
        </w:rPr>
        <w:t>W przypadku uzasadnionych wątpliwości co do przestrzegania prawa pracy przez Wykonawcę lub podwykonawcę, Zamawiający może zwrócić się o przeprowadzenie kontroli przez Państwową Inspekcję Pracy.</w:t>
      </w:r>
    </w:p>
    <w:p w14:paraId="7C4086E9" w14:textId="75B2B60A" w:rsidR="00C12EE3" w:rsidRPr="000E6CC1" w:rsidRDefault="00C12EE3" w:rsidP="000D06D0">
      <w:pPr>
        <w:suppressAutoHyphens/>
        <w:spacing w:after="0" w:line="312" w:lineRule="auto"/>
        <w:jc w:val="center"/>
        <w:rPr>
          <w:rFonts w:eastAsia="Times New Roman" w:cstheme="minorHAnsi"/>
          <w:color w:val="000000" w:themeColor="text1"/>
          <w:lang w:eastAsia="x-none"/>
        </w:rPr>
      </w:pPr>
      <w:r w:rsidRPr="000E6CC1">
        <w:rPr>
          <w:rFonts w:eastAsia="Times New Roman" w:cstheme="minorHAnsi"/>
          <w:color w:val="000000" w:themeColor="text1"/>
          <w:lang w:eastAsia="x-none"/>
        </w:rPr>
        <w:t>§</w:t>
      </w:r>
      <w:r>
        <w:rPr>
          <w:rFonts w:eastAsia="Times New Roman" w:cstheme="minorHAnsi"/>
          <w:color w:val="000000" w:themeColor="text1"/>
          <w:lang w:eastAsia="x-none"/>
        </w:rPr>
        <w:t xml:space="preserve"> 12</w:t>
      </w:r>
    </w:p>
    <w:p w14:paraId="7FA0FE9B" w14:textId="36107CD8" w:rsidR="00AA7966" w:rsidRPr="000E6CC1" w:rsidRDefault="00AA7966" w:rsidP="009023F4">
      <w:pPr>
        <w:widowControl w:val="0"/>
        <w:numPr>
          <w:ilvl w:val="0"/>
          <w:numId w:val="50"/>
        </w:numPr>
        <w:suppressAutoHyphens/>
        <w:autoSpaceDE w:val="0"/>
        <w:autoSpaceDN w:val="0"/>
        <w:adjustRightInd w:val="0"/>
        <w:spacing w:after="0" w:line="312" w:lineRule="auto"/>
        <w:ind w:right="253"/>
        <w:jc w:val="both"/>
        <w:rPr>
          <w:rFonts w:eastAsia="Times New Roman" w:cstheme="minorHAnsi"/>
          <w:color w:val="000000" w:themeColor="text1"/>
          <w:lang w:eastAsia="pl-PL"/>
        </w:rPr>
      </w:pPr>
      <w:r w:rsidRPr="000E6CC1">
        <w:rPr>
          <w:rFonts w:eastAsia="Times New Roman" w:cstheme="minorHAnsi"/>
          <w:color w:val="000000" w:themeColor="text1"/>
          <w:lang w:eastAsia="pl-PL"/>
        </w:rPr>
        <w:t>Zamawiający przewiduje możliwość dokonywania zmian postanowień niniejszej umowy</w:t>
      </w:r>
      <w:r w:rsidR="000A4733">
        <w:rPr>
          <w:rFonts w:eastAsia="Times New Roman" w:cstheme="minorHAnsi"/>
          <w:color w:val="000000" w:themeColor="text1"/>
          <w:lang w:eastAsia="pl-PL"/>
        </w:rPr>
        <w:t xml:space="preserve"> na podstawie art. 455 ustawy PZP, a także</w:t>
      </w:r>
      <w:r w:rsidRPr="000E6CC1">
        <w:rPr>
          <w:rFonts w:eastAsia="Times New Roman" w:cstheme="minorHAnsi"/>
          <w:color w:val="000000" w:themeColor="text1"/>
          <w:lang w:eastAsia="pl-PL"/>
        </w:rPr>
        <w:t xml:space="preserve"> </w:t>
      </w:r>
      <w:r w:rsidR="000A4733">
        <w:rPr>
          <w:rFonts w:eastAsia="Times New Roman" w:cstheme="minorHAnsi"/>
          <w:color w:val="000000" w:themeColor="text1"/>
          <w:lang w:eastAsia="pl-PL"/>
        </w:rPr>
        <w:t xml:space="preserve">zgodnie z postanowieniami niniejszego </w:t>
      </w:r>
      <w:r w:rsidR="000A4733" w:rsidRPr="000E6CC1">
        <w:rPr>
          <w:rFonts w:cstheme="minorHAnsi"/>
          <w:color w:val="000000" w:themeColor="text1"/>
        </w:rPr>
        <w:t>§</w:t>
      </w:r>
      <w:r w:rsidR="000A4733">
        <w:rPr>
          <w:rFonts w:cstheme="minorHAnsi"/>
          <w:color w:val="000000" w:themeColor="text1"/>
        </w:rPr>
        <w:t xml:space="preserve"> </w:t>
      </w:r>
      <w:r w:rsidRPr="000E6CC1">
        <w:rPr>
          <w:rFonts w:eastAsia="Times New Roman" w:cstheme="minorHAnsi"/>
          <w:color w:val="000000" w:themeColor="text1"/>
          <w:lang w:eastAsia="pl-PL"/>
        </w:rPr>
        <w:t>w zakresie:</w:t>
      </w:r>
    </w:p>
    <w:p w14:paraId="367F2207" w14:textId="0C3CC794" w:rsidR="00AA7966" w:rsidRPr="000E6CC1" w:rsidRDefault="00A2411A" w:rsidP="009023F4">
      <w:pPr>
        <w:pStyle w:val="Akapitzlist"/>
        <w:widowControl w:val="0"/>
        <w:numPr>
          <w:ilvl w:val="0"/>
          <w:numId w:val="51"/>
        </w:numPr>
        <w:suppressAutoHyphens/>
        <w:autoSpaceDE w:val="0"/>
        <w:autoSpaceDN w:val="0"/>
        <w:adjustRightInd w:val="0"/>
        <w:spacing w:line="312" w:lineRule="auto"/>
        <w:ind w:left="1134" w:right="255"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w:t>
      </w:r>
      <w:r w:rsidR="00AA7966" w:rsidRPr="000E6CC1">
        <w:rPr>
          <w:rFonts w:asciiTheme="minorHAnsi" w:hAnsiTheme="minorHAnsi" w:cstheme="minorHAnsi"/>
          <w:color w:val="000000" w:themeColor="text1"/>
          <w:sz w:val="22"/>
          <w:szCs w:val="22"/>
        </w:rPr>
        <w:t>ydłużenia okresu obowiązywania umowy</w:t>
      </w:r>
      <w:r w:rsidR="00177829">
        <w:rPr>
          <w:rFonts w:asciiTheme="minorHAnsi" w:hAnsiTheme="minorHAnsi" w:cstheme="minorHAnsi"/>
          <w:color w:val="000000" w:themeColor="text1"/>
          <w:sz w:val="22"/>
          <w:szCs w:val="22"/>
        </w:rPr>
        <w:t xml:space="preserve"> o maksymalnie </w:t>
      </w:r>
      <w:r w:rsidR="00CE6257">
        <w:rPr>
          <w:rFonts w:asciiTheme="minorHAnsi" w:hAnsiTheme="minorHAnsi" w:cstheme="minorHAnsi"/>
          <w:color w:val="000000" w:themeColor="text1"/>
          <w:sz w:val="22"/>
          <w:szCs w:val="22"/>
        </w:rPr>
        <w:t>9</w:t>
      </w:r>
      <w:r w:rsidR="00177829">
        <w:rPr>
          <w:rFonts w:asciiTheme="minorHAnsi" w:hAnsiTheme="minorHAnsi" w:cstheme="minorHAnsi"/>
          <w:color w:val="000000" w:themeColor="text1"/>
          <w:sz w:val="22"/>
          <w:szCs w:val="22"/>
        </w:rPr>
        <w:t xml:space="preserve"> miesięcy</w:t>
      </w:r>
      <w:r w:rsidR="00AA7966" w:rsidRPr="000E6CC1">
        <w:rPr>
          <w:rFonts w:asciiTheme="minorHAnsi" w:hAnsiTheme="minorHAnsi" w:cstheme="minorHAnsi"/>
          <w:color w:val="000000" w:themeColor="text1"/>
          <w:sz w:val="22"/>
          <w:szCs w:val="22"/>
        </w:rPr>
        <w:t xml:space="preserve">, w przypadku niewyczerpania maksymalnej kwoty umowy, o której mowa w § </w:t>
      </w:r>
      <w:r w:rsidR="00177829">
        <w:rPr>
          <w:rFonts w:asciiTheme="minorHAnsi" w:hAnsiTheme="minorHAnsi" w:cstheme="minorHAnsi"/>
          <w:color w:val="000000" w:themeColor="text1"/>
          <w:sz w:val="22"/>
          <w:szCs w:val="22"/>
        </w:rPr>
        <w:t>5</w:t>
      </w:r>
      <w:r w:rsidR="00AA7966" w:rsidRPr="000E6CC1">
        <w:rPr>
          <w:rFonts w:asciiTheme="minorHAnsi" w:hAnsiTheme="minorHAnsi" w:cstheme="minorHAnsi"/>
          <w:color w:val="000000" w:themeColor="text1"/>
          <w:sz w:val="22"/>
          <w:szCs w:val="22"/>
        </w:rPr>
        <w:t xml:space="preserve"> ust. </w:t>
      </w:r>
      <w:r w:rsidR="005040E7">
        <w:rPr>
          <w:rFonts w:asciiTheme="minorHAnsi" w:hAnsiTheme="minorHAnsi" w:cstheme="minorHAnsi"/>
          <w:color w:val="000000" w:themeColor="text1"/>
          <w:sz w:val="22"/>
          <w:szCs w:val="22"/>
        </w:rPr>
        <w:t>3</w:t>
      </w:r>
      <w:r w:rsidR="005040E7" w:rsidRPr="000E6CC1">
        <w:rPr>
          <w:rFonts w:asciiTheme="minorHAnsi" w:hAnsiTheme="minorHAnsi" w:cstheme="minorHAnsi"/>
          <w:color w:val="000000" w:themeColor="text1"/>
          <w:sz w:val="22"/>
          <w:szCs w:val="22"/>
        </w:rPr>
        <w:t xml:space="preserve"> </w:t>
      </w:r>
      <w:r w:rsidRPr="000E6CC1">
        <w:rPr>
          <w:rFonts w:asciiTheme="minorHAnsi" w:hAnsiTheme="minorHAnsi" w:cstheme="minorHAnsi"/>
          <w:color w:val="000000" w:themeColor="text1"/>
          <w:sz w:val="22"/>
          <w:szCs w:val="22"/>
        </w:rPr>
        <w:t>w terminie wskazanym w § 7</w:t>
      </w:r>
      <w:r w:rsidR="00AA7966" w:rsidRPr="000E6CC1">
        <w:rPr>
          <w:rFonts w:asciiTheme="minorHAnsi" w:hAnsiTheme="minorHAnsi" w:cstheme="minorHAnsi"/>
          <w:color w:val="000000" w:themeColor="text1"/>
          <w:sz w:val="22"/>
          <w:szCs w:val="22"/>
        </w:rPr>
        <w:t>,</w:t>
      </w:r>
    </w:p>
    <w:p w14:paraId="6E20E737" w14:textId="4100D338" w:rsidR="00AA7966" w:rsidRPr="00835FF5" w:rsidRDefault="0084222E" w:rsidP="009023F4">
      <w:pPr>
        <w:pStyle w:val="Akapitzlist"/>
        <w:widowControl w:val="0"/>
        <w:numPr>
          <w:ilvl w:val="0"/>
          <w:numId w:val="51"/>
        </w:numPr>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ceny jednostkowej przedmiotu </w:t>
      </w:r>
      <w:r w:rsidR="00A2411A" w:rsidRPr="000E6CC1">
        <w:rPr>
          <w:rFonts w:asciiTheme="minorHAnsi" w:hAnsiTheme="minorHAnsi" w:cstheme="minorHAnsi"/>
          <w:color w:val="000000" w:themeColor="text1"/>
          <w:sz w:val="22"/>
          <w:szCs w:val="22"/>
        </w:rPr>
        <w:t>umowy</w:t>
      </w:r>
      <w:r w:rsidR="009E67EE" w:rsidRPr="000E6CC1">
        <w:rPr>
          <w:rFonts w:asciiTheme="minorHAnsi" w:hAnsiTheme="minorHAnsi" w:cstheme="minorHAnsi"/>
          <w:color w:val="000000" w:themeColor="text1"/>
          <w:sz w:val="22"/>
          <w:szCs w:val="22"/>
        </w:rPr>
        <w:t>,</w:t>
      </w:r>
      <w:r w:rsidR="00484CD7" w:rsidRPr="00484CD7">
        <w:rPr>
          <w:rFonts w:asciiTheme="minorHAnsi" w:hAnsiTheme="minorHAnsi" w:cstheme="minorHAnsi"/>
          <w:color w:val="000000" w:themeColor="text1"/>
          <w:sz w:val="22"/>
          <w:szCs w:val="22"/>
        </w:rPr>
        <w:t xml:space="preserve"> </w:t>
      </w:r>
      <w:r w:rsidR="00484CD7" w:rsidRPr="000E6CC1">
        <w:rPr>
          <w:rFonts w:asciiTheme="minorHAnsi" w:hAnsiTheme="minorHAnsi" w:cstheme="minorHAnsi"/>
          <w:color w:val="000000" w:themeColor="text1"/>
          <w:sz w:val="22"/>
          <w:szCs w:val="22"/>
        </w:rPr>
        <w:t xml:space="preserve">w wypadku, o którym mowa w </w:t>
      </w:r>
      <w:r w:rsidR="00816071" w:rsidRPr="000E6CC1">
        <w:rPr>
          <w:rFonts w:asciiTheme="minorHAnsi" w:hAnsiTheme="minorHAnsi" w:cstheme="minorHAnsi"/>
          <w:color w:val="000000" w:themeColor="text1"/>
          <w:sz w:val="22"/>
          <w:szCs w:val="22"/>
        </w:rPr>
        <w:t>§</w:t>
      </w:r>
      <w:r w:rsidR="004A7E21">
        <w:rPr>
          <w:rFonts w:asciiTheme="minorHAnsi" w:hAnsiTheme="minorHAnsi" w:cstheme="minorHAnsi"/>
          <w:color w:val="000000" w:themeColor="text1"/>
          <w:sz w:val="22"/>
          <w:szCs w:val="22"/>
        </w:rPr>
        <w:t xml:space="preserve"> </w:t>
      </w:r>
      <w:r w:rsidR="00C12EE3" w:rsidRPr="000E6CC1">
        <w:rPr>
          <w:rFonts w:asciiTheme="minorHAnsi" w:hAnsiTheme="minorHAnsi" w:cstheme="minorHAnsi"/>
          <w:color w:val="000000" w:themeColor="text1"/>
          <w:sz w:val="22"/>
          <w:szCs w:val="22"/>
        </w:rPr>
        <w:t>1</w:t>
      </w:r>
      <w:r w:rsidR="00C12EE3">
        <w:rPr>
          <w:rFonts w:asciiTheme="minorHAnsi" w:hAnsiTheme="minorHAnsi" w:cstheme="minorHAnsi"/>
          <w:color w:val="000000" w:themeColor="text1"/>
          <w:sz w:val="22"/>
          <w:szCs w:val="22"/>
        </w:rPr>
        <w:t>3</w:t>
      </w:r>
      <w:r w:rsidR="00484CD7">
        <w:rPr>
          <w:rFonts w:asciiTheme="minorHAnsi" w:hAnsiTheme="minorHAnsi" w:cstheme="minorHAnsi"/>
          <w:color w:val="000000" w:themeColor="text1"/>
          <w:sz w:val="22"/>
          <w:szCs w:val="22"/>
        </w:rPr>
        <w:t>,</w:t>
      </w:r>
    </w:p>
    <w:p w14:paraId="18B4044B" w14:textId="7B4B0753" w:rsidR="000A4733" w:rsidRPr="00B708C9" w:rsidRDefault="000A4733" w:rsidP="009023F4">
      <w:pPr>
        <w:numPr>
          <w:ilvl w:val="0"/>
          <w:numId w:val="51"/>
        </w:numPr>
        <w:suppressLineNumbers/>
        <w:spacing w:after="0" w:line="276" w:lineRule="auto"/>
        <w:ind w:left="1134" w:hanging="567"/>
        <w:jc w:val="both"/>
        <w:rPr>
          <w:rFonts w:cstheme="minorHAnsi"/>
        </w:rPr>
      </w:pPr>
      <w:r>
        <w:rPr>
          <w:rFonts w:cstheme="minorHAnsi"/>
        </w:rPr>
        <w:t>w przypadku z</w:t>
      </w:r>
      <w:r w:rsidRPr="00B708C9">
        <w:rPr>
          <w:rFonts w:cstheme="minorHAnsi"/>
        </w:rPr>
        <w:t xml:space="preserve">miany powszechnie obowiązujących przepisów prawa </w:t>
      </w:r>
      <w:r>
        <w:rPr>
          <w:rFonts w:cstheme="minorHAnsi"/>
        </w:rPr>
        <w:t xml:space="preserve">- </w:t>
      </w:r>
      <w:r w:rsidRPr="00B708C9">
        <w:rPr>
          <w:rFonts w:cstheme="minorHAnsi"/>
        </w:rPr>
        <w:t xml:space="preserve">w zakresie mającym wpływ na realizację umowy, w tym zmiany ustawowej stawki podatku VAT. W przypadku </w:t>
      </w:r>
      <w:r w:rsidRPr="00B708C9">
        <w:rPr>
          <w:rFonts w:cstheme="minorHAnsi"/>
        </w:rPr>
        <w:lastRenderedPageBreak/>
        <w:t xml:space="preserve">zmiany ustawowej stawki podatku VAT cena </w:t>
      </w:r>
      <w:r>
        <w:rPr>
          <w:rFonts w:cstheme="minorHAnsi"/>
        </w:rPr>
        <w:t>netto</w:t>
      </w:r>
      <w:r w:rsidRPr="00B708C9">
        <w:rPr>
          <w:rFonts w:cstheme="minorHAnsi"/>
        </w:rPr>
        <w:t xml:space="preserve"> nie ulegnie zmianie. W zależności od wysokości nowych (zmienionych) stawek podatku VAT, podwyższeniu bądź obniżeniu ulegnie kwota </w:t>
      </w:r>
      <w:r>
        <w:rPr>
          <w:rFonts w:cstheme="minorHAnsi"/>
        </w:rPr>
        <w:t>brutto</w:t>
      </w:r>
      <w:r w:rsidRPr="00B708C9">
        <w:rPr>
          <w:rFonts w:cstheme="minorHAnsi"/>
        </w:rPr>
        <w:t xml:space="preserve"> wynagrodzenia.</w:t>
      </w:r>
    </w:p>
    <w:p w14:paraId="72EB5321" w14:textId="01321484" w:rsidR="0084222E" w:rsidRPr="000E6CC1" w:rsidRDefault="00DA3134" w:rsidP="009023F4">
      <w:pPr>
        <w:pStyle w:val="Akapitzlist"/>
        <w:widowControl w:val="0"/>
        <w:numPr>
          <w:ilvl w:val="0"/>
          <w:numId w:val="50"/>
        </w:numPr>
        <w:suppressAutoHyphens/>
        <w:autoSpaceDE w:val="0"/>
        <w:autoSpaceDN w:val="0"/>
        <w:adjustRightInd w:val="0"/>
        <w:spacing w:line="312" w:lineRule="auto"/>
        <w:ind w:left="567"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Każda ze Stron u</w:t>
      </w:r>
      <w:r w:rsidR="00A2411A" w:rsidRPr="000E6CC1">
        <w:rPr>
          <w:rFonts w:asciiTheme="minorHAnsi" w:hAnsiTheme="minorHAnsi" w:cstheme="minorHAnsi"/>
          <w:color w:val="000000" w:themeColor="text1"/>
          <w:sz w:val="22"/>
          <w:szCs w:val="22"/>
        </w:rPr>
        <w:t xml:space="preserve">mowy może zawnioskować o </w:t>
      </w:r>
      <w:r w:rsidR="008E60CF" w:rsidRPr="000E6CC1">
        <w:rPr>
          <w:rFonts w:asciiTheme="minorHAnsi" w:hAnsiTheme="minorHAnsi" w:cstheme="minorHAnsi"/>
          <w:color w:val="000000" w:themeColor="text1"/>
          <w:sz w:val="22"/>
          <w:szCs w:val="22"/>
        </w:rPr>
        <w:t>z</w:t>
      </w:r>
      <w:r w:rsidRPr="000E6CC1">
        <w:rPr>
          <w:rFonts w:asciiTheme="minorHAnsi" w:hAnsiTheme="minorHAnsi" w:cstheme="minorHAnsi"/>
          <w:color w:val="000000" w:themeColor="text1"/>
          <w:sz w:val="22"/>
          <w:szCs w:val="22"/>
        </w:rPr>
        <w:t>mianę</w:t>
      </w:r>
      <w:r w:rsidR="002A503C" w:rsidRPr="000E6CC1">
        <w:rPr>
          <w:rFonts w:asciiTheme="minorHAnsi" w:hAnsiTheme="minorHAnsi" w:cstheme="minorHAnsi"/>
          <w:color w:val="000000" w:themeColor="text1"/>
          <w:sz w:val="22"/>
          <w:szCs w:val="22"/>
        </w:rPr>
        <w:t xml:space="preserve"> </w:t>
      </w:r>
      <w:r w:rsidR="00A2411A" w:rsidRPr="000E6CC1">
        <w:rPr>
          <w:rFonts w:asciiTheme="minorHAnsi" w:hAnsiTheme="minorHAnsi" w:cstheme="minorHAnsi"/>
          <w:color w:val="000000" w:themeColor="text1"/>
          <w:sz w:val="22"/>
          <w:szCs w:val="22"/>
        </w:rPr>
        <w:t>umowy</w:t>
      </w:r>
      <w:r w:rsidRPr="000E6CC1">
        <w:rPr>
          <w:rFonts w:asciiTheme="minorHAnsi" w:hAnsiTheme="minorHAnsi" w:cstheme="minorHAnsi"/>
          <w:color w:val="000000" w:themeColor="text1"/>
          <w:sz w:val="22"/>
          <w:szCs w:val="22"/>
        </w:rPr>
        <w:t>. W celu dokonania zmiany u</w:t>
      </w:r>
      <w:r w:rsidR="008E60CF" w:rsidRPr="000E6CC1">
        <w:rPr>
          <w:rFonts w:asciiTheme="minorHAnsi" w:hAnsiTheme="minorHAnsi" w:cstheme="minorHAnsi"/>
          <w:color w:val="000000" w:themeColor="text1"/>
          <w:sz w:val="22"/>
          <w:szCs w:val="22"/>
        </w:rPr>
        <w:t>mowy Strona o to wnioskująca zobowiązana jest do złożenia drugiej Stronie propozycji zmiany</w:t>
      </w:r>
      <w:r w:rsidR="0084222E" w:rsidRPr="000E6CC1">
        <w:rPr>
          <w:rFonts w:asciiTheme="minorHAnsi" w:hAnsiTheme="minorHAnsi" w:cstheme="minorHAnsi"/>
          <w:color w:val="000000" w:themeColor="text1"/>
          <w:sz w:val="22"/>
          <w:szCs w:val="22"/>
        </w:rPr>
        <w:t xml:space="preserve"> na piśmie.</w:t>
      </w:r>
    </w:p>
    <w:p w14:paraId="3C65460A" w14:textId="77777777" w:rsidR="00DA3134" w:rsidRPr="000E6CC1" w:rsidRDefault="00DA3134" w:rsidP="009023F4">
      <w:pPr>
        <w:pStyle w:val="Akapitzlist"/>
        <w:widowControl w:val="0"/>
        <w:numPr>
          <w:ilvl w:val="0"/>
          <w:numId w:val="50"/>
        </w:numPr>
        <w:suppressAutoHyphens/>
        <w:autoSpaceDE w:val="0"/>
        <w:autoSpaceDN w:val="0"/>
        <w:adjustRightInd w:val="0"/>
        <w:spacing w:line="312" w:lineRule="auto"/>
        <w:ind w:left="567"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Wniosek o zmianę u</w:t>
      </w:r>
      <w:r w:rsidR="008E60CF" w:rsidRPr="000E6CC1">
        <w:rPr>
          <w:rFonts w:asciiTheme="minorHAnsi" w:hAnsiTheme="minorHAnsi" w:cstheme="minorHAnsi"/>
          <w:color w:val="000000" w:themeColor="text1"/>
          <w:sz w:val="22"/>
          <w:szCs w:val="22"/>
        </w:rPr>
        <w:t xml:space="preserve">mowy powinien zawierać co najmniej: </w:t>
      </w:r>
    </w:p>
    <w:p w14:paraId="503C9689" w14:textId="5818940B" w:rsidR="00DA3134" w:rsidRPr="000E6CC1" w:rsidRDefault="008E60CF" w:rsidP="009023F4">
      <w:pPr>
        <w:pStyle w:val="Akapitzlist"/>
        <w:widowControl w:val="0"/>
        <w:tabs>
          <w:tab w:val="left" w:pos="1134"/>
        </w:tabs>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a) </w:t>
      </w:r>
      <w:r w:rsidR="00C074C6">
        <w:rPr>
          <w:rFonts w:asciiTheme="minorHAnsi" w:hAnsiTheme="minorHAnsi" w:cstheme="minorHAnsi"/>
          <w:color w:val="000000" w:themeColor="text1"/>
          <w:sz w:val="22"/>
          <w:szCs w:val="22"/>
        </w:rPr>
        <w:tab/>
      </w:r>
      <w:r w:rsidRPr="000E6CC1">
        <w:rPr>
          <w:rFonts w:asciiTheme="minorHAnsi" w:hAnsiTheme="minorHAnsi" w:cstheme="minorHAnsi"/>
          <w:color w:val="000000" w:themeColor="text1"/>
          <w:sz w:val="22"/>
          <w:szCs w:val="22"/>
        </w:rPr>
        <w:t xml:space="preserve">zakres proponowanej zmiany, </w:t>
      </w:r>
    </w:p>
    <w:p w14:paraId="2DA9F8B3" w14:textId="41F43E5E" w:rsidR="00DA3134" w:rsidRPr="000E6CC1" w:rsidRDefault="008E60CF" w:rsidP="009023F4">
      <w:pPr>
        <w:pStyle w:val="Akapitzlist"/>
        <w:widowControl w:val="0"/>
        <w:tabs>
          <w:tab w:val="left" w:pos="1134"/>
        </w:tabs>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b) </w:t>
      </w:r>
      <w:r w:rsidR="00C074C6">
        <w:rPr>
          <w:rFonts w:asciiTheme="minorHAnsi" w:hAnsiTheme="minorHAnsi" w:cstheme="minorHAnsi"/>
          <w:color w:val="000000" w:themeColor="text1"/>
          <w:sz w:val="22"/>
          <w:szCs w:val="22"/>
        </w:rPr>
        <w:tab/>
      </w:r>
      <w:r w:rsidRPr="000E6CC1">
        <w:rPr>
          <w:rFonts w:asciiTheme="minorHAnsi" w:hAnsiTheme="minorHAnsi" w:cstheme="minorHAnsi"/>
          <w:color w:val="000000" w:themeColor="text1"/>
          <w:sz w:val="22"/>
          <w:szCs w:val="22"/>
        </w:rPr>
        <w:t xml:space="preserve">opis okoliczności faktycznych uprawniających do dokonania zmiany, </w:t>
      </w:r>
    </w:p>
    <w:p w14:paraId="1C811A90" w14:textId="52096F51" w:rsidR="00DA3134" w:rsidRPr="000E6CC1" w:rsidRDefault="008E60CF" w:rsidP="009023F4">
      <w:pPr>
        <w:pStyle w:val="Akapitzlist"/>
        <w:widowControl w:val="0"/>
        <w:tabs>
          <w:tab w:val="left" w:pos="1134"/>
        </w:tabs>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c) </w:t>
      </w:r>
      <w:r w:rsidR="00C074C6">
        <w:rPr>
          <w:rFonts w:asciiTheme="minorHAnsi" w:hAnsiTheme="minorHAnsi" w:cstheme="minorHAnsi"/>
          <w:color w:val="000000" w:themeColor="text1"/>
          <w:sz w:val="22"/>
          <w:szCs w:val="22"/>
        </w:rPr>
        <w:tab/>
      </w:r>
      <w:r w:rsidRPr="000E6CC1">
        <w:rPr>
          <w:rFonts w:asciiTheme="minorHAnsi" w:hAnsiTheme="minorHAnsi" w:cstheme="minorHAnsi"/>
          <w:color w:val="000000" w:themeColor="text1"/>
          <w:sz w:val="22"/>
          <w:szCs w:val="22"/>
        </w:rPr>
        <w:t>podstawę dokonania zmiany, to jest podstawę</w:t>
      </w:r>
      <w:r w:rsidR="00DA3134" w:rsidRPr="000E6CC1">
        <w:rPr>
          <w:rFonts w:asciiTheme="minorHAnsi" w:hAnsiTheme="minorHAnsi" w:cstheme="minorHAnsi"/>
          <w:color w:val="000000" w:themeColor="text1"/>
          <w:sz w:val="22"/>
          <w:szCs w:val="22"/>
        </w:rPr>
        <w:t xml:space="preserve"> prawną wynikającą z przepisów u</w:t>
      </w:r>
      <w:r w:rsidRPr="000E6CC1">
        <w:rPr>
          <w:rFonts w:asciiTheme="minorHAnsi" w:hAnsiTheme="minorHAnsi" w:cstheme="minorHAnsi"/>
          <w:color w:val="000000" w:themeColor="text1"/>
          <w:sz w:val="22"/>
          <w:szCs w:val="22"/>
        </w:rPr>
        <w:t xml:space="preserve">stawy </w:t>
      </w:r>
      <w:r w:rsidR="003F7F06" w:rsidRPr="000E6CC1">
        <w:rPr>
          <w:rFonts w:asciiTheme="minorHAnsi" w:hAnsiTheme="minorHAnsi" w:cstheme="minorHAnsi"/>
          <w:color w:val="000000" w:themeColor="text1"/>
          <w:sz w:val="22"/>
          <w:szCs w:val="22"/>
        </w:rPr>
        <w:t xml:space="preserve"> </w:t>
      </w:r>
      <w:r w:rsidRPr="000E6CC1">
        <w:rPr>
          <w:rFonts w:asciiTheme="minorHAnsi" w:hAnsiTheme="minorHAnsi" w:cstheme="minorHAnsi"/>
          <w:color w:val="000000" w:themeColor="text1"/>
          <w:sz w:val="22"/>
          <w:szCs w:val="22"/>
        </w:rPr>
        <w:t xml:space="preserve">lub postanowień Umowy, </w:t>
      </w:r>
    </w:p>
    <w:p w14:paraId="772EE68B" w14:textId="4F006817" w:rsidR="0084222E" w:rsidRPr="000E6CC1" w:rsidRDefault="008E60CF" w:rsidP="009023F4">
      <w:pPr>
        <w:pStyle w:val="Akapitzlist"/>
        <w:widowControl w:val="0"/>
        <w:tabs>
          <w:tab w:val="left" w:pos="1134"/>
        </w:tabs>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d) </w:t>
      </w:r>
      <w:r w:rsidR="00C074C6">
        <w:rPr>
          <w:rFonts w:asciiTheme="minorHAnsi" w:hAnsiTheme="minorHAnsi" w:cstheme="minorHAnsi"/>
          <w:color w:val="000000" w:themeColor="text1"/>
          <w:sz w:val="22"/>
          <w:szCs w:val="22"/>
        </w:rPr>
        <w:tab/>
      </w:r>
      <w:r w:rsidRPr="000E6CC1">
        <w:rPr>
          <w:rFonts w:asciiTheme="minorHAnsi" w:hAnsiTheme="minorHAnsi" w:cstheme="minorHAnsi"/>
          <w:color w:val="000000" w:themeColor="text1"/>
          <w:sz w:val="22"/>
          <w:szCs w:val="22"/>
        </w:rPr>
        <w:t xml:space="preserve">informacje i dowody potwierdzające, że zostały spełnione okoliczności uzasadniające dokonanie zmiany </w:t>
      </w:r>
      <w:r w:rsidR="00DA3134" w:rsidRPr="000E6CC1">
        <w:rPr>
          <w:rFonts w:asciiTheme="minorHAnsi" w:hAnsiTheme="minorHAnsi" w:cstheme="minorHAnsi"/>
          <w:color w:val="000000" w:themeColor="text1"/>
          <w:sz w:val="22"/>
          <w:szCs w:val="22"/>
        </w:rPr>
        <w:t>u</w:t>
      </w:r>
      <w:r w:rsidRPr="000E6CC1">
        <w:rPr>
          <w:rFonts w:asciiTheme="minorHAnsi" w:hAnsiTheme="minorHAnsi" w:cstheme="minorHAnsi"/>
          <w:color w:val="000000" w:themeColor="text1"/>
          <w:sz w:val="22"/>
          <w:szCs w:val="22"/>
        </w:rPr>
        <w:t xml:space="preserve">mowy. </w:t>
      </w:r>
    </w:p>
    <w:p w14:paraId="55B94AB1" w14:textId="5DA532AB" w:rsidR="0084222E" w:rsidRPr="000E6CC1" w:rsidRDefault="00A2411A" w:rsidP="009023F4">
      <w:pPr>
        <w:pStyle w:val="Akapitzlist"/>
        <w:widowControl w:val="0"/>
        <w:numPr>
          <w:ilvl w:val="0"/>
          <w:numId w:val="50"/>
        </w:numPr>
        <w:suppressAutoHyphens/>
        <w:autoSpaceDE w:val="0"/>
        <w:autoSpaceDN w:val="0"/>
        <w:adjustRightInd w:val="0"/>
        <w:spacing w:line="312" w:lineRule="auto"/>
        <w:ind w:left="567"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Dowodami, o których mowa w ust. 3 lit. d</w:t>
      </w:r>
      <w:r w:rsidR="008E60CF" w:rsidRPr="000E6CC1">
        <w:rPr>
          <w:rFonts w:asciiTheme="minorHAnsi" w:hAnsiTheme="minorHAnsi" w:cstheme="minorHAnsi"/>
          <w:color w:val="000000" w:themeColor="text1"/>
          <w:sz w:val="22"/>
          <w:szCs w:val="22"/>
        </w:rPr>
        <w:t>, są wszelkie dokumenty, które uzasadniają dokonanie proponowanej zmiany, w tym w s</w:t>
      </w:r>
      <w:r w:rsidR="0084222E" w:rsidRPr="000E6CC1">
        <w:rPr>
          <w:rFonts w:asciiTheme="minorHAnsi" w:hAnsiTheme="minorHAnsi" w:cstheme="minorHAnsi"/>
          <w:color w:val="000000" w:themeColor="text1"/>
          <w:sz w:val="22"/>
          <w:szCs w:val="22"/>
        </w:rPr>
        <w:t xml:space="preserve">zczególności </w:t>
      </w:r>
      <w:r w:rsidR="008E60CF" w:rsidRPr="000E6CC1">
        <w:rPr>
          <w:rFonts w:asciiTheme="minorHAnsi" w:hAnsiTheme="minorHAnsi" w:cstheme="minorHAnsi"/>
          <w:color w:val="000000" w:themeColor="text1"/>
          <w:sz w:val="22"/>
          <w:szCs w:val="22"/>
        </w:rPr>
        <w:t>w odniesieniu do zm</w:t>
      </w:r>
      <w:r w:rsidR="0084222E" w:rsidRPr="000E6CC1">
        <w:rPr>
          <w:rFonts w:asciiTheme="minorHAnsi" w:hAnsiTheme="minorHAnsi" w:cstheme="minorHAnsi"/>
          <w:color w:val="000000" w:themeColor="text1"/>
          <w:sz w:val="22"/>
          <w:szCs w:val="22"/>
        </w:rPr>
        <w:t xml:space="preserve">iany wynagrodzenia </w:t>
      </w:r>
      <w:r w:rsidR="008E60CF" w:rsidRPr="000E6CC1">
        <w:rPr>
          <w:rFonts w:asciiTheme="minorHAnsi" w:hAnsiTheme="minorHAnsi" w:cstheme="minorHAnsi"/>
          <w:color w:val="000000" w:themeColor="text1"/>
          <w:sz w:val="22"/>
          <w:szCs w:val="22"/>
        </w:rPr>
        <w:t>dokum</w:t>
      </w:r>
      <w:r w:rsidR="0084222E" w:rsidRPr="000E6CC1">
        <w:rPr>
          <w:rFonts w:asciiTheme="minorHAnsi" w:hAnsiTheme="minorHAnsi" w:cstheme="minorHAnsi"/>
          <w:color w:val="000000" w:themeColor="text1"/>
          <w:sz w:val="22"/>
          <w:szCs w:val="22"/>
        </w:rPr>
        <w:t>ent potwierdzający zmianę kosztów wykonania umowy dla</w:t>
      </w:r>
      <w:r w:rsidR="008E60CF" w:rsidRPr="000E6CC1">
        <w:rPr>
          <w:rFonts w:asciiTheme="minorHAnsi" w:hAnsiTheme="minorHAnsi" w:cstheme="minorHAnsi"/>
          <w:color w:val="000000" w:themeColor="text1"/>
          <w:sz w:val="22"/>
          <w:szCs w:val="22"/>
        </w:rPr>
        <w:t xml:space="preserve"> Wykonawcy</w:t>
      </w:r>
      <w:r w:rsidR="0084222E" w:rsidRPr="000E6CC1">
        <w:rPr>
          <w:rFonts w:asciiTheme="minorHAnsi" w:hAnsiTheme="minorHAnsi" w:cstheme="minorHAnsi"/>
          <w:color w:val="000000" w:themeColor="text1"/>
          <w:sz w:val="22"/>
          <w:szCs w:val="22"/>
        </w:rPr>
        <w:t>.</w:t>
      </w:r>
      <w:r w:rsidR="008E60CF" w:rsidRPr="000E6CC1">
        <w:rPr>
          <w:rFonts w:asciiTheme="minorHAnsi" w:hAnsiTheme="minorHAnsi" w:cstheme="minorHAnsi"/>
          <w:color w:val="000000" w:themeColor="text1"/>
          <w:sz w:val="22"/>
          <w:szCs w:val="22"/>
        </w:rPr>
        <w:t xml:space="preserve"> </w:t>
      </w:r>
    </w:p>
    <w:p w14:paraId="62790EC6" w14:textId="04CBE6E1" w:rsidR="00DA3134" w:rsidRPr="000E6CC1" w:rsidRDefault="008E60CF" w:rsidP="009023F4">
      <w:pPr>
        <w:pStyle w:val="Akapitzlist"/>
        <w:widowControl w:val="0"/>
        <w:numPr>
          <w:ilvl w:val="0"/>
          <w:numId w:val="50"/>
        </w:numPr>
        <w:suppressAutoHyphens/>
        <w:autoSpaceDE w:val="0"/>
        <w:autoSpaceDN w:val="0"/>
        <w:adjustRightInd w:val="0"/>
        <w:spacing w:line="312" w:lineRule="auto"/>
        <w:ind w:left="567"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 przypadku złożenia wniosku o zmianę druga Strona jest zobowiązana w termi</w:t>
      </w:r>
      <w:r w:rsidR="00DA3134" w:rsidRPr="000E6CC1">
        <w:rPr>
          <w:rFonts w:asciiTheme="minorHAnsi" w:hAnsiTheme="minorHAnsi" w:cstheme="minorHAnsi"/>
          <w:color w:val="000000" w:themeColor="text1"/>
          <w:sz w:val="22"/>
          <w:szCs w:val="22"/>
        </w:rPr>
        <w:t>nie</w:t>
      </w:r>
      <w:r w:rsidR="00DD12F3" w:rsidRPr="000E6CC1">
        <w:rPr>
          <w:rFonts w:asciiTheme="minorHAnsi" w:hAnsiTheme="minorHAnsi" w:cstheme="minorHAnsi"/>
          <w:color w:val="000000" w:themeColor="text1"/>
          <w:sz w:val="22"/>
          <w:szCs w:val="22"/>
        </w:rPr>
        <w:t xml:space="preserve"> 14</w:t>
      </w:r>
      <w:r w:rsidRPr="000E6CC1">
        <w:rPr>
          <w:rFonts w:asciiTheme="minorHAnsi" w:hAnsiTheme="minorHAnsi" w:cstheme="minorHAnsi"/>
          <w:color w:val="000000" w:themeColor="text1"/>
          <w:sz w:val="22"/>
          <w:szCs w:val="22"/>
        </w:rPr>
        <w:t xml:space="preserve"> dni od dnia otrzymania wniosku do ustosunkowania się do niego. </w:t>
      </w:r>
    </w:p>
    <w:p w14:paraId="70C809F1" w14:textId="77777777" w:rsidR="00DA3134" w:rsidRPr="000E6CC1" w:rsidRDefault="00DA3134" w:rsidP="009023F4">
      <w:pPr>
        <w:pStyle w:val="Akapitzlist"/>
        <w:widowControl w:val="0"/>
        <w:numPr>
          <w:ilvl w:val="0"/>
          <w:numId w:val="50"/>
        </w:numPr>
        <w:suppressAutoHyphens/>
        <w:autoSpaceDE w:val="0"/>
        <w:autoSpaceDN w:val="0"/>
        <w:adjustRightInd w:val="0"/>
        <w:spacing w:line="312" w:lineRule="auto"/>
        <w:ind w:left="567"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D</w:t>
      </w:r>
      <w:r w:rsidR="008E60CF" w:rsidRPr="000E6CC1">
        <w:rPr>
          <w:rFonts w:asciiTheme="minorHAnsi" w:hAnsiTheme="minorHAnsi" w:cstheme="minorHAnsi"/>
          <w:color w:val="000000" w:themeColor="text1"/>
          <w:sz w:val="22"/>
          <w:szCs w:val="22"/>
        </w:rPr>
        <w:t xml:space="preserve">ruga Strona może: </w:t>
      </w:r>
    </w:p>
    <w:p w14:paraId="2D4115E0" w14:textId="77777777" w:rsidR="00DA3134" w:rsidRPr="000E6CC1" w:rsidRDefault="008E60CF" w:rsidP="009023F4">
      <w:pPr>
        <w:pStyle w:val="Akapitzlist"/>
        <w:widowControl w:val="0"/>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a) zaakceptować wniosek o zmianę, </w:t>
      </w:r>
    </w:p>
    <w:p w14:paraId="7B1E4B69" w14:textId="77777777" w:rsidR="00DA3134" w:rsidRPr="000E6CC1" w:rsidRDefault="008E60CF" w:rsidP="009023F4">
      <w:pPr>
        <w:pStyle w:val="Akapitzlist"/>
        <w:widowControl w:val="0"/>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b) wezwać Stronę wnioskującą o zmianę do uzupełnienia wniosku lub przedstawienia dodatkowych wyjaśnień wraz ze stosownym uzasadnieniem takiego wezwania,</w:t>
      </w:r>
    </w:p>
    <w:p w14:paraId="7E16B594" w14:textId="77777777" w:rsidR="00DA3134" w:rsidRPr="000E6CC1" w:rsidRDefault="008E60CF" w:rsidP="009023F4">
      <w:pPr>
        <w:pStyle w:val="Akapitzlist"/>
        <w:widowControl w:val="0"/>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c) zaproponować podjęcie negocjacji treści umowy w zakresie wnioskowanej zmiany, </w:t>
      </w:r>
    </w:p>
    <w:p w14:paraId="2D4BF247" w14:textId="77777777" w:rsidR="00DA3134" w:rsidRPr="000E6CC1" w:rsidRDefault="008E60CF" w:rsidP="009023F4">
      <w:pPr>
        <w:pStyle w:val="Akapitzlist"/>
        <w:widowControl w:val="0"/>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d) odrzucić wniosek o zmianę. Odrzucenie wniosku o zmianę powinno zawierać uzasadnienie. </w:t>
      </w:r>
    </w:p>
    <w:p w14:paraId="096FA3AA" w14:textId="1BDDCF26" w:rsidR="00DA3134" w:rsidRPr="000E6CC1" w:rsidRDefault="008E60CF" w:rsidP="009023F4">
      <w:pPr>
        <w:widowControl w:val="0"/>
        <w:suppressAutoHyphens/>
        <w:autoSpaceDE w:val="0"/>
        <w:autoSpaceDN w:val="0"/>
        <w:adjustRightInd w:val="0"/>
        <w:spacing w:after="0" w:line="312" w:lineRule="auto"/>
        <w:ind w:left="567" w:right="255" w:hanging="567"/>
        <w:jc w:val="both"/>
        <w:rPr>
          <w:rFonts w:cstheme="minorHAnsi"/>
          <w:color w:val="000000" w:themeColor="text1"/>
        </w:rPr>
      </w:pPr>
      <w:r w:rsidRPr="000E6CC1">
        <w:rPr>
          <w:rFonts w:cstheme="minorHAnsi"/>
          <w:color w:val="000000" w:themeColor="text1"/>
        </w:rPr>
        <w:t xml:space="preserve">8. </w:t>
      </w:r>
      <w:r w:rsidR="00DA3134" w:rsidRPr="000E6CC1">
        <w:rPr>
          <w:rFonts w:cstheme="minorHAnsi"/>
          <w:color w:val="000000" w:themeColor="text1"/>
        </w:rPr>
        <w:t xml:space="preserve">W przypadku prowadzenia negocjacji </w:t>
      </w:r>
      <w:r w:rsidRPr="000E6CC1">
        <w:rPr>
          <w:rFonts w:cstheme="minorHAnsi"/>
          <w:color w:val="000000" w:themeColor="text1"/>
        </w:rPr>
        <w:t>treści zmiany umowy</w:t>
      </w:r>
      <w:r w:rsidR="00DA3134" w:rsidRPr="000E6CC1">
        <w:rPr>
          <w:rFonts w:cstheme="minorHAnsi"/>
          <w:color w:val="000000" w:themeColor="text1"/>
        </w:rPr>
        <w:t>,</w:t>
      </w:r>
      <w:r w:rsidRPr="000E6CC1">
        <w:rPr>
          <w:rFonts w:cstheme="minorHAnsi"/>
          <w:color w:val="000000" w:themeColor="text1"/>
        </w:rPr>
        <w:t xml:space="preserve"> Strony sporządzają notatkę przedstawiającą przebieg spotkania i jego ustalenia. </w:t>
      </w:r>
    </w:p>
    <w:p w14:paraId="6CBBED85" w14:textId="1ED02DC3" w:rsidR="00F15A02" w:rsidRPr="000E6CC1" w:rsidRDefault="008E60CF" w:rsidP="009023F4">
      <w:pPr>
        <w:widowControl w:val="0"/>
        <w:suppressAutoHyphens/>
        <w:autoSpaceDE w:val="0"/>
        <w:autoSpaceDN w:val="0"/>
        <w:adjustRightInd w:val="0"/>
        <w:spacing w:after="0" w:line="312" w:lineRule="auto"/>
        <w:ind w:left="567" w:right="255" w:hanging="567"/>
        <w:jc w:val="both"/>
        <w:rPr>
          <w:rFonts w:cstheme="minorHAnsi"/>
        </w:rPr>
      </w:pPr>
      <w:r w:rsidRPr="000E6CC1">
        <w:rPr>
          <w:rFonts w:cstheme="minorHAnsi"/>
        </w:rPr>
        <w:t>9. W przypadku sporu pomiędzy Stronami co do treści wniosku o zmianę lub zasadności jej dokonania – w szczególności w odniesieniu do wpływu okoliczności będących po</w:t>
      </w:r>
      <w:r w:rsidR="00DA3134" w:rsidRPr="000E6CC1">
        <w:rPr>
          <w:rFonts w:cstheme="minorHAnsi"/>
        </w:rPr>
        <w:t>dstawą do zmiany na realizację u</w:t>
      </w:r>
      <w:r w:rsidRPr="000E6CC1">
        <w:rPr>
          <w:rFonts w:cstheme="minorHAnsi"/>
        </w:rPr>
        <w:t xml:space="preserve">mowy </w:t>
      </w:r>
      <w:r w:rsidR="008844D4" w:rsidRPr="000E6CC1">
        <w:rPr>
          <w:rFonts w:cstheme="minorHAnsi"/>
        </w:rPr>
        <w:t>– Strony umowy będą dążyły do polubownego rozwiązania spor</w:t>
      </w:r>
      <w:r w:rsidR="00E04A6C" w:rsidRPr="000E6CC1">
        <w:rPr>
          <w:rFonts w:cstheme="minorHAnsi"/>
        </w:rPr>
        <w:t>nych</w:t>
      </w:r>
      <w:r w:rsidR="008844D4" w:rsidRPr="000E6CC1">
        <w:rPr>
          <w:rFonts w:cstheme="minorHAnsi"/>
        </w:rPr>
        <w:t xml:space="preserve"> kwestii</w:t>
      </w:r>
      <w:r w:rsidR="00484CD7">
        <w:rPr>
          <w:rFonts w:cstheme="minorHAnsi"/>
        </w:rPr>
        <w:t>.</w:t>
      </w:r>
      <w:r w:rsidR="00F15A02" w:rsidRPr="000E6CC1">
        <w:rPr>
          <w:rFonts w:cstheme="minorHAnsi"/>
        </w:rPr>
        <w:t xml:space="preserve"> </w:t>
      </w:r>
    </w:p>
    <w:p w14:paraId="727FE7C8" w14:textId="77777777" w:rsidR="00B13728" w:rsidRPr="00B13728" w:rsidRDefault="00B13728" w:rsidP="009023F4">
      <w:pPr>
        <w:pStyle w:val="Tekstpodstawowy"/>
        <w:widowControl w:val="0"/>
        <w:numPr>
          <w:ilvl w:val="0"/>
          <w:numId w:val="55"/>
        </w:numPr>
        <w:tabs>
          <w:tab w:val="left" w:pos="474"/>
        </w:tabs>
        <w:spacing w:line="276" w:lineRule="auto"/>
        <w:ind w:hanging="473"/>
        <w:rPr>
          <w:rFonts w:asciiTheme="minorHAnsi" w:hAnsiTheme="minorHAnsi" w:cstheme="minorHAnsi"/>
          <w:sz w:val="22"/>
          <w:szCs w:val="22"/>
        </w:rPr>
      </w:pPr>
      <w:r w:rsidRPr="00B13728">
        <w:rPr>
          <w:rFonts w:asciiTheme="minorHAnsi" w:hAnsiTheme="minorHAnsi" w:cstheme="minorHAnsi"/>
          <w:spacing w:val="-2"/>
          <w:sz w:val="22"/>
          <w:szCs w:val="22"/>
        </w:rPr>
        <w:t>Ponadto</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3"/>
          <w:sz w:val="22"/>
          <w:szCs w:val="22"/>
        </w:rPr>
        <w:t>dopuszcza</w:t>
      </w:r>
      <w:r w:rsidRPr="00B13728">
        <w:rPr>
          <w:rFonts w:asciiTheme="minorHAnsi" w:hAnsiTheme="minorHAnsi" w:cstheme="minorHAnsi"/>
          <w:sz w:val="22"/>
          <w:szCs w:val="22"/>
        </w:rPr>
        <w:t xml:space="preserve"> się </w:t>
      </w:r>
      <w:r w:rsidRPr="00B13728">
        <w:rPr>
          <w:rFonts w:asciiTheme="minorHAnsi" w:hAnsiTheme="minorHAnsi" w:cstheme="minorHAnsi"/>
          <w:spacing w:val="-2"/>
          <w:sz w:val="22"/>
          <w:szCs w:val="22"/>
        </w:rPr>
        <w:t>zmiany</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postanowień</w:t>
      </w:r>
      <w:r w:rsidRPr="00B13728">
        <w:rPr>
          <w:rFonts w:asciiTheme="minorHAnsi" w:hAnsiTheme="minorHAnsi" w:cstheme="minorHAnsi"/>
          <w:sz w:val="22"/>
          <w:szCs w:val="22"/>
        </w:rPr>
        <w:t xml:space="preserve"> </w:t>
      </w:r>
      <w:r w:rsidRPr="00B13728">
        <w:rPr>
          <w:rFonts w:asciiTheme="minorHAnsi" w:hAnsiTheme="minorHAnsi" w:cstheme="minorHAnsi"/>
          <w:spacing w:val="-2"/>
          <w:sz w:val="22"/>
          <w:szCs w:val="22"/>
        </w:rPr>
        <w:t xml:space="preserve">zawartej </w:t>
      </w:r>
      <w:r w:rsidRPr="00B13728">
        <w:rPr>
          <w:rFonts w:asciiTheme="minorHAnsi" w:hAnsiTheme="minorHAnsi" w:cstheme="minorHAnsi"/>
          <w:spacing w:val="-1"/>
          <w:sz w:val="22"/>
          <w:szCs w:val="22"/>
        </w:rPr>
        <w:t>umowy</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2"/>
          <w:sz w:val="22"/>
          <w:szCs w:val="22"/>
        </w:rPr>
        <w:t>przypadku:</w:t>
      </w:r>
    </w:p>
    <w:p w14:paraId="4329CC22" w14:textId="77777777" w:rsidR="00B13728" w:rsidRPr="00B13728" w:rsidRDefault="00B13728" w:rsidP="009023F4">
      <w:pPr>
        <w:pStyle w:val="Tekstpodstawowy"/>
        <w:widowControl w:val="0"/>
        <w:numPr>
          <w:ilvl w:val="1"/>
          <w:numId w:val="55"/>
        </w:numPr>
        <w:spacing w:line="276" w:lineRule="auto"/>
        <w:ind w:left="709" w:right="205" w:hanging="283"/>
        <w:rPr>
          <w:rFonts w:asciiTheme="minorHAnsi" w:hAnsiTheme="minorHAnsi" w:cstheme="minorHAnsi"/>
          <w:sz w:val="22"/>
          <w:szCs w:val="22"/>
        </w:rPr>
      </w:pPr>
      <w:r w:rsidRPr="00B13728">
        <w:rPr>
          <w:rFonts w:asciiTheme="minorHAnsi" w:hAnsiTheme="minorHAnsi" w:cstheme="minorHAnsi"/>
          <w:spacing w:val="-1"/>
          <w:sz w:val="22"/>
          <w:szCs w:val="22"/>
        </w:rPr>
        <w:t>Wykonawcę,</w:t>
      </w:r>
      <w:r w:rsidRPr="00B13728">
        <w:rPr>
          <w:rFonts w:asciiTheme="minorHAnsi" w:hAnsiTheme="minorHAnsi" w:cstheme="minorHAnsi"/>
          <w:spacing w:val="24"/>
          <w:sz w:val="22"/>
          <w:szCs w:val="22"/>
        </w:rPr>
        <w:t xml:space="preserve"> </w:t>
      </w:r>
      <w:r w:rsidRPr="00B13728">
        <w:rPr>
          <w:rFonts w:asciiTheme="minorHAnsi" w:hAnsiTheme="minorHAnsi" w:cstheme="minorHAnsi"/>
          <w:spacing w:val="-1"/>
          <w:sz w:val="22"/>
          <w:szCs w:val="22"/>
        </w:rPr>
        <w:t>któremu</w:t>
      </w:r>
      <w:r w:rsidRPr="00B13728">
        <w:rPr>
          <w:rFonts w:asciiTheme="minorHAnsi" w:hAnsiTheme="minorHAnsi" w:cstheme="minorHAnsi"/>
          <w:spacing w:val="24"/>
          <w:sz w:val="22"/>
          <w:szCs w:val="22"/>
        </w:rPr>
        <w:t xml:space="preserve"> </w:t>
      </w:r>
      <w:r w:rsidRPr="00B13728">
        <w:rPr>
          <w:rFonts w:asciiTheme="minorHAnsi" w:hAnsiTheme="minorHAnsi" w:cstheme="minorHAnsi"/>
          <w:spacing w:val="-1"/>
          <w:sz w:val="22"/>
          <w:szCs w:val="22"/>
        </w:rPr>
        <w:t>Zamawiający</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udzielił</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zamówienia,</w:t>
      </w:r>
      <w:r w:rsidRPr="00B13728">
        <w:rPr>
          <w:rFonts w:asciiTheme="minorHAnsi" w:hAnsiTheme="minorHAnsi" w:cstheme="minorHAnsi"/>
          <w:spacing w:val="23"/>
          <w:sz w:val="22"/>
          <w:szCs w:val="22"/>
        </w:rPr>
        <w:t xml:space="preserve"> </w:t>
      </w:r>
      <w:r w:rsidRPr="00B13728">
        <w:rPr>
          <w:rFonts w:asciiTheme="minorHAnsi" w:hAnsiTheme="minorHAnsi" w:cstheme="minorHAnsi"/>
          <w:sz w:val="22"/>
          <w:szCs w:val="22"/>
        </w:rPr>
        <w:t>ma</w:t>
      </w:r>
      <w:r w:rsidRPr="00B13728">
        <w:rPr>
          <w:rFonts w:asciiTheme="minorHAnsi" w:hAnsiTheme="minorHAnsi" w:cstheme="minorHAnsi"/>
          <w:spacing w:val="24"/>
          <w:sz w:val="22"/>
          <w:szCs w:val="22"/>
        </w:rPr>
        <w:t xml:space="preserve"> </w:t>
      </w:r>
      <w:r w:rsidRPr="00B13728">
        <w:rPr>
          <w:rFonts w:asciiTheme="minorHAnsi" w:hAnsiTheme="minorHAnsi" w:cstheme="minorHAnsi"/>
          <w:spacing w:val="-1"/>
          <w:sz w:val="22"/>
          <w:szCs w:val="22"/>
        </w:rPr>
        <w:t>zastąpić</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nowy</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Wykonawca</w:t>
      </w:r>
      <w:r w:rsidRPr="00B13728">
        <w:rPr>
          <w:rFonts w:asciiTheme="minorHAnsi" w:hAnsiTheme="minorHAnsi" w:cstheme="minorHAnsi"/>
          <w:spacing w:val="24"/>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wyniku</w:t>
      </w:r>
      <w:r w:rsidRPr="00B13728">
        <w:rPr>
          <w:rFonts w:asciiTheme="minorHAnsi" w:hAnsiTheme="minorHAnsi" w:cstheme="minorHAnsi"/>
          <w:spacing w:val="77"/>
          <w:sz w:val="22"/>
          <w:szCs w:val="22"/>
        </w:rPr>
        <w:t xml:space="preserve"> </w:t>
      </w:r>
      <w:r w:rsidRPr="00B13728">
        <w:rPr>
          <w:rFonts w:asciiTheme="minorHAnsi" w:hAnsiTheme="minorHAnsi" w:cstheme="minorHAnsi"/>
          <w:sz w:val="22"/>
          <w:szCs w:val="22"/>
        </w:rPr>
        <w:t>sukcesji,</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wstępując</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prawa</w:t>
      </w:r>
      <w:r w:rsidRPr="00B13728">
        <w:rPr>
          <w:rFonts w:asciiTheme="minorHAnsi" w:hAnsiTheme="minorHAnsi" w:cstheme="minorHAnsi"/>
          <w:spacing w:val="5"/>
          <w:sz w:val="22"/>
          <w:szCs w:val="22"/>
        </w:rPr>
        <w:t xml:space="preserve"> </w:t>
      </w:r>
      <w:r w:rsidRPr="00B13728">
        <w:rPr>
          <w:rFonts w:asciiTheme="minorHAnsi" w:hAnsiTheme="minorHAnsi" w:cstheme="minorHAnsi"/>
          <w:sz w:val="22"/>
          <w:szCs w:val="22"/>
        </w:rPr>
        <w:t>i</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obowiązki</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Wykonawcy,</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następstwie</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przejęcia,</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połączenia,</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podziału,</w:t>
      </w:r>
      <w:r w:rsidRPr="00B13728">
        <w:rPr>
          <w:rFonts w:asciiTheme="minorHAnsi" w:hAnsiTheme="minorHAnsi" w:cstheme="minorHAnsi"/>
          <w:spacing w:val="63"/>
          <w:sz w:val="22"/>
          <w:szCs w:val="22"/>
        </w:rPr>
        <w:t xml:space="preserve"> </w:t>
      </w:r>
      <w:r w:rsidRPr="00B13728">
        <w:rPr>
          <w:rFonts w:asciiTheme="minorHAnsi" w:hAnsiTheme="minorHAnsi" w:cstheme="minorHAnsi"/>
          <w:spacing w:val="-1"/>
          <w:sz w:val="22"/>
          <w:szCs w:val="22"/>
        </w:rPr>
        <w:t>przekształcenia,</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upadłości,</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restrukturyzacji,</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dziedziczenia</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lub</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nabycia</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dotychczasowego</w:t>
      </w:r>
      <w:r w:rsidRPr="00B13728">
        <w:rPr>
          <w:rFonts w:asciiTheme="minorHAnsi" w:hAnsiTheme="minorHAnsi" w:cstheme="minorHAnsi"/>
          <w:spacing w:val="3"/>
          <w:sz w:val="22"/>
          <w:szCs w:val="22"/>
        </w:rPr>
        <w:t xml:space="preserve"> </w:t>
      </w:r>
      <w:r w:rsidRPr="00B13728">
        <w:rPr>
          <w:rFonts w:asciiTheme="minorHAnsi" w:hAnsiTheme="minorHAnsi" w:cstheme="minorHAnsi"/>
          <w:sz w:val="22"/>
          <w:szCs w:val="22"/>
        </w:rPr>
        <w:t>Wykonawcy</w:t>
      </w:r>
      <w:r w:rsidRPr="00B13728">
        <w:rPr>
          <w:rFonts w:asciiTheme="minorHAnsi" w:hAnsiTheme="minorHAnsi" w:cstheme="minorHAnsi"/>
          <w:spacing w:val="83"/>
          <w:sz w:val="22"/>
          <w:szCs w:val="22"/>
        </w:rPr>
        <w:t xml:space="preserve"> </w:t>
      </w:r>
      <w:r w:rsidRPr="00B13728">
        <w:rPr>
          <w:rFonts w:asciiTheme="minorHAnsi" w:hAnsiTheme="minorHAnsi" w:cstheme="minorHAnsi"/>
          <w:spacing w:val="-1"/>
          <w:sz w:val="22"/>
          <w:szCs w:val="22"/>
        </w:rPr>
        <w:t>lub</w:t>
      </w:r>
      <w:r w:rsidRPr="00B13728">
        <w:rPr>
          <w:rFonts w:asciiTheme="minorHAnsi" w:hAnsiTheme="minorHAnsi" w:cstheme="minorHAnsi"/>
          <w:spacing w:val="37"/>
          <w:sz w:val="22"/>
          <w:szCs w:val="22"/>
        </w:rPr>
        <w:t xml:space="preserve"> </w:t>
      </w:r>
      <w:r w:rsidRPr="00B13728">
        <w:rPr>
          <w:rFonts w:asciiTheme="minorHAnsi" w:hAnsiTheme="minorHAnsi" w:cstheme="minorHAnsi"/>
          <w:sz w:val="22"/>
          <w:szCs w:val="22"/>
        </w:rPr>
        <w:t>jego</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1"/>
          <w:sz w:val="22"/>
          <w:szCs w:val="22"/>
        </w:rPr>
        <w:t>przedsiębiorstwa,</w:t>
      </w:r>
      <w:r w:rsidRPr="00B13728">
        <w:rPr>
          <w:rFonts w:asciiTheme="minorHAnsi" w:hAnsiTheme="minorHAnsi" w:cstheme="minorHAnsi"/>
          <w:spacing w:val="36"/>
          <w:sz w:val="22"/>
          <w:szCs w:val="22"/>
        </w:rPr>
        <w:t xml:space="preserve"> </w:t>
      </w:r>
      <w:r w:rsidRPr="00B13728">
        <w:rPr>
          <w:rFonts w:asciiTheme="minorHAnsi" w:hAnsiTheme="minorHAnsi" w:cstheme="minorHAnsi"/>
          <w:sz w:val="22"/>
          <w:szCs w:val="22"/>
        </w:rPr>
        <w:t>o</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2"/>
          <w:sz w:val="22"/>
          <w:szCs w:val="22"/>
        </w:rPr>
        <w:t>ile</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1"/>
          <w:sz w:val="22"/>
          <w:szCs w:val="22"/>
        </w:rPr>
        <w:t>nowy</w:t>
      </w:r>
      <w:r w:rsidRPr="00B13728">
        <w:rPr>
          <w:rFonts w:asciiTheme="minorHAnsi" w:hAnsiTheme="minorHAnsi" w:cstheme="minorHAnsi"/>
          <w:spacing w:val="38"/>
          <w:sz w:val="22"/>
          <w:szCs w:val="22"/>
        </w:rPr>
        <w:t xml:space="preserve"> </w:t>
      </w:r>
      <w:r w:rsidRPr="00B13728">
        <w:rPr>
          <w:rFonts w:asciiTheme="minorHAnsi" w:hAnsiTheme="minorHAnsi" w:cstheme="minorHAnsi"/>
          <w:spacing w:val="-1"/>
          <w:sz w:val="22"/>
          <w:szCs w:val="22"/>
        </w:rPr>
        <w:t>Wykonawca</w:t>
      </w:r>
      <w:r w:rsidRPr="00B13728">
        <w:rPr>
          <w:rFonts w:asciiTheme="minorHAnsi" w:hAnsiTheme="minorHAnsi" w:cstheme="minorHAnsi"/>
          <w:spacing w:val="37"/>
          <w:sz w:val="22"/>
          <w:szCs w:val="22"/>
        </w:rPr>
        <w:t xml:space="preserve"> </w:t>
      </w:r>
      <w:r w:rsidRPr="00B13728">
        <w:rPr>
          <w:rFonts w:asciiTheme="minorHAnsi" w:hAnsiTheme="minorHAnsi" w:cstheme="minorHAnsi"/>
          <w:spacing w:val="-1"/>
          <w:sz w:val="22"/>
          <w:szCs w:val="22"/>
        </w:rPr>
        <w:t>spełnia</w:t>
      </w:r>
      <w:r w:rsidRPr="00B13728">
        <w:rPr>
          <w:rFonts w:asciiTheme="minorHAnsi" w:hAnsiTheme="minorHAnsi" w:cstheme="minorHAnsi"/>
          <w:spacing w:val="37"/>
          <w:sz w:val="22"/>
          <w:szCs w:val="22"/>
        </w:rPr>
        <w:t xml:space="preserve"> </w:t>
      </w:r>
      <w:r w:rsidRPr="00B13728">
        <w:rPr>
          <w:rFonts w:asciiTheme="minorHAnsi" w:hAnsiTheme="minorHAnsi" w:cstheme="minorHAnsi"/>
          <w:spacing w:val="-1"/>
          <w:sz w:val="22"/>
          <w:szCs w:val="22"/>
        </w:rPr>
        <w:t>warunki</w:t>
      </w:r>
      <w:r w:rsidRPr="00B13728">
        <w:rPr>
          <w:rFonts w:asciiTheme="minorHAnsi" w:hAnsiTheme="minorHAnsi" w:cstheme="minorHAnsi"/>
          <w:spacing w:val="36"/>
          <w:sz w:val="22"/>
          <w:szCs w:val="22"/>
        </w:rPr>
        <w:t xml:space="preserve"> </w:t>
      </w:r>
      <w:r w:rsidRPr="00B13728">
        <w:rPr>
          <w:rFonts w:asciiTheme="minorHAnsi" w:hAnsiTheme="minorHAnsi" w:cstheme="minorHAnsi"/>
          <w:spacing w:val="-1"/>
          <w:sz w:val="22"/>
          <w:szCs w:val="22"/>
        </w:rPr>
        <w:t>udziału</w:t>
      </w:r>
      <w:r w:rsidRPr="00B13728">
        <w:rPr>
          <w:rFonts w:asciiTheme="minorHAnsi" w:hAnsiTheme="minorHAnsi" w:cstheme="minorHAnsi"/>
          <w:spacing w:val="38"/>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36"/>
          <w:sz w:val="22"/>
          <w:szCs w:val="22"/>
        </w:rPr>
        <w:t xml:space="preserve"> </w:t>
      </w:r>
      <w:r w:rsidRPr="00B13728">
        <w:rPr>
          <w:rFonts w:asciiTheme="minorHAnsi" w:hAnsiTheme="minorHAnsi" w:cstheme="minorHAnsi"/>
          <w:spacing w:val="-1"/>
          <w:sz w:val="22"/>
          <w:szCs w:val="22"/>
        </w:rPr>
        <w:t>postępowaniu,</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2"/>
          <w:sz w:val="22"/>
          <w:szCs w:val="22"/>
        </w:rPr>
        <w:t>nie</w:t>
      </w:r>
      <w:r w:rsidRPr="00B13728">
        <w:rPr>
          <w:rFonts w:asciiTheme="minorHAnsi" w:hAnsiTheme="minorHAnsi" w:cstheme="minorHAnsi"/>
          <w:spacing w:val="73"/>
          <w:sz w:val="22"/>
          <w:szCs w:val="22"/>
        </w:rPr>
        <w:t xml:space="preserve"> </w:t>
      </w:r>
      <w:r w:rsidRPr="00B13728">
        <w:rPr>
          <w:rFonts w:asciiTheme="minorHAnsi" w:hAnsiTheme="minorHAnsi" w:cstheme="minorHAnsi"/>
          <w:spacing w:val="-1"/>
          <w:sz w:val="22"/>
          <w:szCs w:val="22"/>
        </w:rPr>
        <w:t>zachodzą</w:t>
      </w:r>
      <w:r w:rsidRPr="00B13728">
        <w:rPr>
          <w:rFonts w:asciiTheme="minorHAnsi" w:hAnsiTheme="minorHAnsi" w:cstheme="minorHAnsi"/>
          <w:sz w:val="22"/>
          <w:szCs w:val="22"/>
        </w:rPr>
        <w:t xml:space="preserve"> wobec</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1"/>
          <w:sz w:val="22"/>
          <w:szCs w:val="22"/>
        </w:rPr>
        <w:t>niego</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1"/>
          <w:sz w:val="22"/>
          <w:szCs w:val="22"/>
        </w:rPr>
        <w:t>podstawy</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wykluczenia</w:t>
      </w:r>
      <w:r w:rsidRPr="00B13728">
        <w:rPr>
          <w:rFonts w:asciiTheme="minorHAnsi" w:hAnsiTheme="minorHAnsi" w:cstheme="minorHAnsi"/>
          <w:sz w:val="22"/>
          <w:szCs w:val="22"/>
        </w:rPr>
        <w:t xml:space="preserve"> oraz</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 xml:space="preserve">nie </w:t>
      </w:r>
      <w:r w:rsidRPr="00B13728">
        <w:rPr>
          <w:rFonts w:asciiTheme="minorHAnsi" w:hAnsiTheme="minorHAnsi" w:cstheme="minorHAnsi"/>
          <w:spacing w:val="-1"/>
          <w:sz w:val="22"/>
          <w:szCs w:val="22"/>
        </w:rPr>
        <w:t>pociąga</w:t>
      </w:r>
      <w:r w:rsidRPr="00B13728">
        <w:rPr>
          <w:rFonts w:asciiTheme="minorHAnsi" w:hAnsiTheme="minorHAnsi" w:cstheme="minorHAnsi"/>
          <w:sz w:val="22"/>
          <w:szCs w:val="22"/>
        </w:rPr>
        <w:t xml:space="preserve"> to</w:t>
      </w:r>
      <w:r w:rsidRPr="00B13728">
        <w:rPr>
          <w:rFonts w:asciiTheme="minorHAnsi" w:hAnsiTheme="minorHAnsi" w:cstheme="minorHAnsi"/>
          <w:spacing w:val="1"/>
          <w:sz w:val="22"/>
          <w:szCs w:val="22"/>
        </w:rPr>
        <w:t xml:space="preserve"> </w:t>
      </w:r>
      <w:r w:rsidRPr="00B13728">
        <w:rPr>
          <w:rFonts w:asciiTheme="minorHAnsi" w:hAnsiTheme="minorHAnsi" w:cstheme="minorHAnsi"/>
          <w:sz w:val="22"/>
          <w:szCs w:val="22"/>
        </w:rPr>
        <w:t xml:space="preserve">za sobą </w:t>
      </w:r>
      <w:r w:rsidRPr="00B13728">
        <w:rPr>
          <w:rFonts w:asciiTheme="minorHAnsi" w:hAnsiTheme="minorHAnsi" w:cstheme="minorHAnsi"/>
          <w:spacing w:val="-1"/>
          <w:sz w:val="22"/>
          <w:szCs w:val="22"/>
        </w:rPr>
        <w:t>istotnych</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zmian</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umowy,</w:t>
      </w:r>
      <w:r w:rsidRPr="00B13728">
        <w:rPr>
          <w:rFonts w:asciiTheme="minorHAnsi" w:hAnsiTheme="minorHAnsi" w:cstheme="minorHAnsi"/>
          <w:spacing w:val="1"/>
          <w:sz w:val="22"/>
          <w:szCs w:val="22"/>
        </w:rPr>
        <w:t xml:space="preserve"> </w:t>
      </w:r>
      <w:r w:rsidRPr="00B13728">
        <w:rPr>
          <w:rFonts w:asciiTheme="minorHAnsi" w:hAnsiTheme="minorHAnsi" w:cstheme="minorHAnsi"/>
          <w:sz w:val="22"/>
          <w:szCs w:val="22"/>
        </w:rPr>
        <w:t>a</w:t>
      </w:r>
      <w:r w:rsidRPr="00B13728">
        <w:rPr>
          <w:rFonts w:asciiTheme="minorHAnsi" w:hAnsiTheme="minorHAnsi" w:cstheme="minorHAnsi"/>
          <w:spacing w:val="71"/>
          <w:sz w:val="22"/>
          <w:szCs w:val="22"/>
        </w:rPr>
        <w:t xml:space="preserve"> </w:t>
      </w:r>
      <w:r w:rsidRPr="00B13728">
        <w:rPr>
          <w:rFonts w:asciiTheme="minorHAnsi" w:hAnsiTheme="minorHAnsi" w:cstheme="minorHAnsi"/>
          <w:sz w:val="22"/>
          <w:szCs w:val="22"/>
        </w:rPr>
        <w:t xml:space="preserve">także </w:t>
      </w:r>
      <w:r w:rsidRPr="00B13728">
        <w:rPr>
          <w:rFonts w:asciiTheme="minorHAnsi" w:hAnsiTheme="minorHAnsi" w:cstheme="minorHAnsi"/>
          <w:spacing w:val="-1"/>
          <w:sz w:val="22"/>
          <w:szCs w:val="22"/>
        </w:rPr>
        <w:t>nie</w:t>
      </w:r>
      <w:r w:rsidRPr="00B13728">
        <w:rPr>
          <w:rFonts w:asciiTheme="minorHAnsi" w:hAnsiTheme="minorHAnsi" w:cstheme="minorHAnsi"/>
          <w:spacing w:val="-3"/>
          <w:sz w:val="22"/>
          <w:szCs w:val="22"/>
        </w:rPr>
        <w:t xml:space="preserve"> </w:t>
      </w:r>
      <w:r w:rsidRPr="00B13728">
        <w:rPr>
          <w:rFonts w:asciiTheme="minorHAnsi" w:hAnsiTheme="minorHAnsi" w:cstheme="minorHAnsi"/>
          <w:sz w:val="22"/>
          <w:szCs w:val="22"/>
        </w:rPr>
        <w:t>ma</w:t>
      </w:r>
      <w:r w:rsidRPr="00B13728">
        <w:rPr>
          <w:rFonts w:asciiTheme="minorHAnsi" w:hAnsiTheme="minorHAnsi" w:cstheme="minorHAnsi"/>
          <w:spacing w:val="-3"/>
          <w:sz w:val="22"/>
          <w:szCs w:val="22"/>
        </w:rPr>
        <w:t xml:space="preserve"> </w:t>
      </w:r>
      <w:r w:rsidRPr="00B13728">
        <w:rPr>
          <w:rFonts w:asciiTheme="minorHAnsi" w:hAnsiTheme="minorHAnsi" w:cstheme="minorHAnsi"/>
          <w:sz w:val="22"/>
          <w:szCs w:val="22"/>
        </w:rPr>
        <w:t xml:space="preserve">na </w:t>
      </w:r>
      <w:r w:rsidRPr="00B13728">
        <w:rPr>
          <w:rFonts w:asciiTheme="minorHAnsi" w:hAnsiTheme="minorHAnsi" w:cstheme="minorHAnsi"/>
          <w:spacing w:val="-1"/>
          <w:sz w:val="22"/>
          <w:szCs w:val="22"/>
        </w:rPr>
        <w:t>celu uniknięcia</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stosowania</w:t>
      </w:r>
      <w:r w:rsidRPr="00B13728">
        <w:rPr>
          <w:rFonts w:asciiTheme="minorHAnsi" w:hAnsiTheme="minorHAnsi" w:cstheme="minorHAnsi"/>
          <w:spacing w:val="-3"/>
          <w:sz w:val="22"/>
          <w:szCs w:val="22"/>
        </w:rPr>
        <w:t xml:space="preserve"> </w:t>
      </w:r>
      <w:r w:rsidRPr="00B13728">
        <w:rPr>
          <w:rFonts w:asciiTheme="minorHAnsi" w:hAnsiTheme="minorHAnsi" w:cstheme="minorHAnsi"/>
          <w:spacing w:val="-1"/>
          <w:sz w:val="22"/>
          <w:szCs w:val="22"/>
        </w:rPr>
        <w:t>przepisów</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ustawy</w:t>
      </w:r>
      <w:r w:rsidRPr="00B13728">
        <w:rPr>
          <w:rFonts w:asciiTheme="minorHAnsi" w:hAnsiTheme="minorHAnsi" w:cstheme="minorHAnsi"/>
          <w:spacing w:val="-2"/>
          <w:sz w:val="22"/>
          <w:szCs w:val="22"/>
        </w:rPr>
        <w:t xml:space="preserve"> </w:t>
      </w:r>
      <w:proofErr w:type="spellStart"/>
      <w:r w:rsidRPr="00B13728">
        <w:rPr>
          <w:rFonts w:asciiTheme="minorHAnsi" w:hAnsiTheme="minorHAnsi" w:cstheme="minorHAnsi"/>
          <w:spacing w:val="-1"/>
          <w:sz w:val="22"/>
          <w:szCs w:val="22"/>
        </w:rPr>
        <w:t>Pzp</w:t>
      </w:r>
      <w:proofErr w:type="spellEnd"/>
      <w:r w:rsidRPr="00B13728">
        <w:rPr>
          <w:rFonts w:asciiTheme="minorHAnsi" w:hAnsiTheme="minorHAnsi" w:cstheme="minorHAnsi"/>
          <w:spacing w:val="-1"/>
          <w:sz w:val="22"/>
          <w:szCs w:val="22"/>
        </w:rPr>
        <w:t>.</w:t>
      </w:r>
    </w:p>
    <w:p w14:paraId="35890A98" w14:textId="77777777" w:rsidR="00B13728" w:rsidRPr="00B13728" w:rsidRDefault="00B13728" w:rsidP="009023F4">
      <w:pPr>
        <w:pStyle w:val="Tekstpodstawowy"/>
        <w:widowControl w:val="0"/>
        <w:numPr>
          <w:ilvl w:val="1"/>
          <w:numId w:val="55"/>
        </w:numPr>
        <w:tabs>
          <w:tab w:val="left" w:pos="680"/>
        </w:tabs>
        <w:spacing w:line="276" w:lineRule="auto"/>
        <w:ind w:left="679" w:right="205" w:hanging="283"/>
        <w:rPr>
          <w:rFonts w:asciiTheme="minorHAnsi" w:hAnsiTheme="minorHAnsi" w:cstheme="minorHAnsi"/>
          <w:sz w:val="22"/>
          <w:szCs w:val="22"/>
        </w:rPr>
      </w:pPr>
      <w:r w:rsidRPr="00B13728">
        <w:rPr>
          <w:rFonts w:asciiTheme="minorHAnsi" w:hAnsiTheme="minorHAnsi" w:cstheme="minorHAnsi"/>
          <w:spacing w:val="-2"/>
          <w:sz w:val="22"/>
          <w:szCs w:val="22"/>
        </w:rPr>
        <w:t>Jeżeli</w:t>
      </w:r>
      <w:r w:rsidRPr="00B13728">
        <w:rPr>
          <w:rFonts w:asciiTheme="minorHAnsi" w:hAnsiTheme="minorHAnsi" w:cstheme="minorHAnsi"/>
          <w:spacing w:val="48"/>
          <w:sz w:val="22"/>
          <w:szCs w:val="22"/>
        </w:rPr>
        <w:t xml:space="preserve"> </w:t>
      </w:r>
      <w:r w:rsidRPr="00B13728">
        <w:rPr>
          <w:rFonts w:asciiTheme="minorHAnsi" w:hAnsiTheme="minorHAnsi" w:cstheme="minorHAnsi"/>
          <w:spacing w:val="-2"/>
          <w:sz w:val="22"/>
          <w:szCs w:val="22"/>
        </w:rPr>
        <w:t>koniecznoś</w:t>
      </w:r>
      <w:r w:rsidRPr="00B13728">
        <w:rPr>
          <w:rFonts w:asciiTheme="minorHAnsi" w:hAnsiTheme="minorHAnsi" w:cstheme="minorHAnsi"/>
          <w:spacing w:val="-3"/>
          <w:sz w:val="22"/>
          <w:szCs w:val="22"/>
        </w:rPr>
        <w:t>ć</w:t>
      </w:r>
      <w:r w:rsidRPr="00B13728">
        <w:rPr>
          <w:rFonts w:asciiTheme="minorHAnsi" w:hAnsiTheme="minorHAnsi" w:cstheme="minorHAnsi"/>
          <w:spacing w:val="49"/>
          <w:sz w:val="22"/>
          <w:szCs w:val="22"/>
        </w:rPr>
        <w:t xml:space="preserve"> </w:t>
      </w:r>
      <w:r w:rsidRPr="00B13728">
        <w:rPr>
          <w:rFonts w:asciiTheme="minorHAnsi" w:hAnsiTheme="minorHAnsi" w:cstheme="minorHAnsi"/>
          <w:spacing w:val="-2"/>
          <w:sz w:val="22"/>
          <w:szCs w:val="22"/>
        </w:rPr>
        <w:t>zmiany</w:t>
      </w:r>
      <w:r w:rsidRPr="00B13728">
        <w:rPr>
          <w:rFonts w:asciiTheme="minorHAnsi" w:hAnsiTheme="minorHAnsi" w:cstheme="minorHAnsi"/>
          <w:spacing w:val="49"/>
          <w:sz w:val="22"/>
          <w:szCs w:val="22"/>
        </w:rPr>
        <w:t xml:space="preserve"> </w:t>
      </w:r>
      <w:r w:rsidRPr="00B13728">
        <w:rPr>
          <w:rFonts w:asciiTheme="minorHAnsi" w:hAnsiTheme="minorHAnsi" w:cstheme="minorHAnsi"/>
          <w:spacing w:val="-1"/>
          <w:sz w:val="22"/>
          <w:szCs w:val="22"/>
        </w:rPr>
        <w:t>umowy</w:t>
      </w:r>
      <w:r w:rsidRPr="00B13728">
        <w:rPr>
          <w:rFonts w:asciiTheme="minorHAnsi" w:hAnsiTheme="minorHAnsi" w:cstheme="minorHAnsi"/>
          <w:spacing w:val="49"/>
          <w:sz w:val="22"/>
          <w:szCs w:val="22"/>
        </w:rPr>
        <w:t xml:space="preserve"> </w:t>
      </w:r>
      <w:r w:rsidRPr="00B13728">
        <w:rPr>
          <w:rFonts w:asciiTheme="minorHAnsi" w:hAnsiTheme="minorHAnsi" w:cstheme="minorHAnsi"/>
          <w:spacing w:val="-2"/>
          <w:sz w:val="22"/>
          <w:szCs w:val="22"/>
        </w:rPr>
        <w:t>spowodowana</w:t>
      </w:r>
      <w:r w:rsidRPr="00B13728">
        <w:rPr>
          <w:rFonts w:asciiTheme="minorHAnsi" w:hAnsiTheme="minorHAnsi" w:cstheme="minorHAnsi"/>
          <w:spacing w:val="46"/>
          <w:sz w:val="22"/>
          <w:szCs w:val="22"/>
        </w:rPr>
        <w:t xml:space="preserve"> </w:t>
      </w:r>
      <w:r w:rsidRPr="00B13728">
        <w:rPr>
          <w:rFonts w:asciiTheme="minorHAnsi" w:hAnsiTheme="minorHAnsi" w:cstheme="minorHAnsi"/>
          <w:spacing w:val="-2"/>
          <w:sz w:val="22"/>
          <w:szCs w:val="22"/>
        </w:rPr>
        <w:t>jest</w:t>
      </w:r>
      <w:r w:rsidRPr="00B13728">
        <w:rPr>
          <w:rFonts w:asciiTheme="minorHAnsi" w:hAnsiTheme="minorHAnsi" w:cstheme="minorHAnsi"/>
          <w:spacing w:val="46"/>
          <w:sz w:val="22"/>
          <w:szCs w:val="22"/>
        </w:rPr>
        <w:t xml:space="preserve"> </w:t>
      </w:r>
      <w:r w:rsidRPr="00B13728">
        <w:rPr>
          <w:rFonts w:asciiTheme="minorHAnsi" w:hAnsiTheme="minorHAnsi" w:cstheme="minorHAnsi"/>
          <w:spacing w:val="-1"/>
          <w:sz w:val="22"/>
          <w:szCs w:val="22"/>
        </w:rPr>
        <w:t>okolicznościami,</w:t>
      </w:r>
      <w:r w:rsidRPr="00B13728">
        <w:rPr>
          <w:rFonts w:asciiTheme="minorHAnsi" w:hAnsiTheme="minorHAnsi" w:cstheme="minorHAnsi"/>
          <w:spacing w:val="46"/>
          <w:sz w:val="22"/>
          <w:szCs w:val="22"/>
        </w:rPr>
        <w:t xml:space="preserve"> </w:t>
      </w:r>
      <w:r w:rsidRPr="00B13728">
        <w:rPr>
          <w:rFonts w:asciiTheme="minorHAnsi" w:hAnsiTheme="minorHAnsi" w:cstheme="minorHAnsi"/>
          <w:spacing w:val="-1"/>
          <w:sz w:val="22"/>
          <w:szCs w:val="22"/>
        </w:rPr>
        <w:t>których</w:t>
      </w:r>
      <w:r w:rsidRPr="00B13728">
        <w:rPr>
          <w:rFonts w:asciiTheme="minorHAnsi" w:hAnsiTheme="minorHAnsi" w:cstheme="minorHAnsi"/>
          <w:spacing w:val="47"/>
          <w:sz w:val="22"/>
          <w:szCs w:val="22"/>
        </w:rPr>
        <w:t xml:space="preserve"> </w:t>
      </w:r>
      <w:r w:rsidRPr="00B13728">
        <w:rPr>
          <w:rFonts w:asciiTheme="minorHAnsi" w:hAnsiTheme="minorHAnsi" w:cstheme="minorHAnsi"/>
          <w:spacing w:val="-2"/>
          <w:sz w:val="22"/>
          <w:szCs w:val="22"/>
        </w:rPr>
        <w:t>Zamawiający,</w:t>
      </w:r>
      <w:r w:rsidRPr="00B13728">
        <w:rPr>
          <w:rFonts w:asciiTheme="minorHAnsi" w:hAnsiTheme="minorHAnsi" w:cstheme="minorHAnsi"/>
          <w:spacing w:val="63"/>
          <w:sz w:val="22"/>
          <w:szCs w:val="22"/>
        </w:rPr>
        <w:t xml:space="preserve"> </w:t>
      </w:r>
      <w:r w:rsidRPr="00B13728">
        <w:rPr>
          <w:rFonts w:asciiTheme="minorHAnsi" w:hAnsiTheme="minorHAnsi" w:cstheme="minorHAnsi"/>
          <w:spacing w:val="-1"/>
          <w:sz w:val="22"/>
          <w:szCs w:val="22"/>
        </w:rPr>
        <w:t>działając</w:t>
      </w:r>
      <w:r w:rsidRPr="00B13728">
        <w:rPr>
          <w:rFonts w:asciiTheme="minorHAnsi" w:hAnsiTheme="minorHAnsi" w:cstheme="minorHAnsi"/>
          <w:spacing w:val="6"/>
          <w:sz w:val="22"/>
          <w:szCs w:val="22"/>
        </w:rPr>
        <w:t xml:space="preserve"> </w:t>
      </w:r>
      <w:r w:rsidRPr="00B13728">
        <w:rPr>
          <w:rFonts w:asciiTheme="minorHAnsi" w:hAnsiTheme="minorHAnsi" w:cstheme="minorHAnsi"/>
          <w:sz w:val="22"/>
          <w:szCs w:val="22"/>
        </w:rPr>
        <w:t>z</w:t>
      </w:r>
      <w:r w:rsidRPr="00B13728">
        <w:rPr>
          <w:rFonts w:asciiTheme="minorHAnsi" w:hAnsiTheme="minorHAnsi" w:cstheme="minorHAnsi"/>
          <w:spacing w:val="6"/>
          <w:sz w:val="22"/>
          <w:szCs w:val="22"/>
        </w:rPr>
        <w:t xml:space="preserve"> </w:t>
      </w:r>
      <w:r w:rsidRPr="00B13728">
        <w:rPr>
          <w:rFonts w:asciiTheme="minorHAnsi" w:hAnsiTheme="minorHAnsi" w:cstheme="minorHAnsi"/>
          <w:spacing w:val="-1"/>
          <w:sz w:val="22"/>
          <w:szCs w:val="22"/>
        </w:rPr>
        <w:t>należytą</w:t>
      </w:r>
      <w:r w:rsidRPr="00B13728">
        <w:rPr>
          <w:rFonts w:asciiTheme="minorHAnsi" w:hAnsiTheme="minorHAnsi" w:cstheme="minorHAnsi"/>
          <w:spacing w:val="6"/>
          <w:sz w:val="22"/>
          <w:szCs w:val="22"/>
        </w:rPr>
        <w:t xml:space="preserve"> </w:t>
      </w:r>
      <w:r w:rsidRPr="00B13728">
        <w:rPr>
          <w:rFonts w:asciiTheme="minorHAnsi" w:hAnsiTheme="minorHAnsi" w:cstheme="minorHAnsi"/>
          <w:spacing w:val="-2"/>
          <w:sz w:val="22"/>
          <w:szCs w:val="22"/>
        </w:rPr>
        <w:t>starannością,</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4"/>
          <w:sz w:val="22"/>
          <w:szCs w:val="22"/>
        </w:rPr>
        <w:t xml:space="preserve"> </w:t>
      </w:r>
      <w:r w:rsidRPr="00B13728">
        <w:rPr>
          <w:rFonts w:asciiTheme="minorHAnsi" w:hAnsiTheme="minorHAnsi" w:cstheme="minorHAnsi"/>
          <w:sz w:val="22"/>
          <w:szCs w:val="22"/>
        </w:rPr>
        <w:t>mógł</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2"/>
          <w:sz w:val="22"/>
          <w:szCs w:val="22"/>
        </w:rPr>
        <w:t>przewidzieć</w:t>
      </w:r>
      <w:r w:rsidRPr="00B13728">
        <w:rPr>
          <w:rFonts w:asciiTheme="minorHAnsi" w:hAnsiTheme="minorHAnsi" w:cstheme="minorHAnsi"/>
          <w:spacing w:val="-3"/>
          <w:sz w:val="22"/>
          <w:szCs w:val="22"/>
        </w:rPr>
        <w:t>,</w:t>
      </w:r>
      <w:r w:rsidRPr="00B13728">
        <w:rPr>
          <w:rFonts w:asciiTheme="minorHAnsi" w:hAnsiTheme="minorHAnsi" w:cstheme="minorHAnsi"/>
          <w:spacing w:val="6"/>
          <w:sz w:val="22"/>
          <w:szCs w:val="22"/>
        </w:rPr>
        <w:t xml:space="preserve"> </w:t>
      </w:r>
      <w:r w:rsidRPr="00B13728">
        <w:rPr>
          <w:rFonts w:asciiTheme="minorHAnsi" w:hAnsiTheme="minorHAnsi" w:cstheme="minorHAnsi"/>
          <w:sz w:val="22"/>
          <w:szCs w:val="22"/>
        </w:rPr>
        <w:t>o</w:t>
      </w:r>
      <w:r w:rsidRPr="00B13728">
        <w:rPr>
          <w:rFonts w:asciiTheme="minorHAnsi" w:hAnsiTheme="minorHAnsi" w:cstheme="minorHAnsi"/>
          <w:spacing w:val="8"/>
          <w:sz w:val="22"/>
          <w:szCs w:val="22"/>
        </w:rPr>
        <w:t xml:space="preserve"> </w:t>
      </w:r>
      <w:r w:rsidRPr="00B13728">
        <w:rPr>
          <w:rFonts w:asciiTheme="minorHAnsi" w:hAnsiTheme="minorHAnsi" w:cstheme="minorHAnsi"/>
          <w:sz w:val="22"/>
          <w:szCs w:val="22"/>
        </w:rPr>
        <w:t>ile</w:t>
      </w:r>
      <w:r w:rsidRPr="00B13728">
        <w:rPr>
          <w:rFonts w:asciiTheme="minorHAnsi" w:hAnsiTheme="minorHAnsi" w:cstheme="minorHAnsi"/>
          <w:spacing w:val="6"/>
          <w:sz w:val="22"/>
          <w:szCs w:val="22"/>
        </w:rPr>
        <w:t xml:space="preserve"> </w:t>
      </w:r>
      <w:r w:rsidRPr="00B13728">
        <w:rPr>
          <w:rFonts w:asciiTheme="minorHAnsi" w:hAnsiTheme="minorHAnsi" w:cstheme="minorHAnsi"/>
          <w:spacing w:val="-1"/>
          <w:sz w:val="22"/>
          <w:szCs w:val="22"/>
        </w:rPr>
        <w:t>zmiana</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modyfikuje</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2"/>
          <w:sz w:val="22"/>
          <w:szCs w:val="22"/>
        </w:rPr>
        <w:t>ogólnego</w:t>
      </w:r>
      <w:r w:rsidRPr="00B13728">
        <w:rPr>
          <w:rFonts w:asciiTheme="minorHAnsi" w:hAnsiTheme="minorHAnsi" w:cstheme="minorHAnsi"/>
          <w:spacing w:val="97"/>
          <w:sz w:val="22"/>
          <w:szCs w:val="22"/>
        </w:rPr>
        <w:t xml:space="preserve"> </w:t>
      </w:r>
      <w:r w:rsidRPr="00B13728">
        <w:rPr>
          <w:rFonts w:asciiTheme="minorHAnsi" w:hAnsiTheme="minorHAnsi" w:cstheme="minorHAnsi"/>
          <w:spacing w:val="-2"/>
          <w:sz w:val="22"/>
          <w:szCs w:val="22"/>
        </w:rPr>
        <w:t>charakteru</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4"/>
          <w:sz w:val="22"/>
          <w:szCs w:val="22"/>
        </w:rPr>
        <w:t>umowy,</w:t>
      </w:r>
      <w:r w:rsidRPr="00B13728">
        <w:rPr>
          <w:rFonts w:asciiTheme="minorHAnsi" w:hAnsiTheme="minorHAnsi" w:cstheme="minorHAnsi"/>
          <w:spacing w:val="12"/>
          <w:sz w:val="22"/>
          <w:szCs w:val="22"/>
        </w:rPr>
        <w:t xml:space="preserve"> </w:t>
      </w:r>
      <w:r w:rsidRPr="00B13728">
        <w:rPr>
          <w:rFonts w:asciiTheme="minorHAnsi" w:hAnsiTheme="minorHAnsi" w:cstheme="minorHAnsi"/>
          <w:sz w:val="22"/>
          <w:szCs w:val="22"/>
        </w:rPr>
        <w:t>a</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3"/>
          <w:sz w:val="22"/>
          <w:szCs w:val="22"/>
        </w:rPr>
        <w:t>wzrost</w:t>
      </w:r>
      <w:r w:rsidRPr="00B13728">
        <w:rPr>
          <w:rFonts w:asciiTheme="minorHAnsi" w:hAnsiTheme="minorHAnsi" w:cstheme="minorHAnsi"/>
          <w:spacing w:val="15"/>
          <w:sz w:val="22"/>
          <w:szCs w:val="22"/>
        </w:rPr>
        <w:t xml:space="preserve"> </w:t>
      </w:r>
      <w:r w:rsidRPr="00B13728">
        <w:rPr>
          <w:rFonts w:asciiTheme="minorHAnsi" w:hAnsiTheme="minorHAnsi" w:cstheme="minorHAnsi"/>
          <w:spacing w:val="-2"/>
          <w:sz w:val="22"/>
          <w:szCs w:val="22"/>
        </w:rPr>
        <w:t>ceny</w:t>
      </w:r>
      <w:r w:rsidRPr="00B13728">
        <w:rPr>
          <w:rFonts w:asciiTheme="minorHAnsi" w:hAnsiTheme="minorHAnsi" w:cstheme="minorHAnsi"/>
          <w:spacing w:val="15"/>
          <w:sz w:val="22"/>
          <w:szCs w:val="22"/>
        </w:rPr>
        <w:t xml:space="preserve"> </w:t>
      </w:r>
      <w:r w:rsidRPr="00B13728">
        <w:rPr>
          <w:rFonts w:asciiTheme="minorHAnsi" w:hAnsiTheme="minorHAnsi" w:cstheme="minorHAnsi"/>
          <w:spacing w:val="-2"/>
          <w:sz w:val="22"/>
          <w:szCs w:val="22"/>
        </w:rPr>
        <w:t>spowodowany</w:t>
      </w:r>
      <w:r w:rsidRPr="00B13728">
        <w:rPr>
          <w:rFonts w:asciiTheme="minorHAnsi" w:hAnsiTheme="minorHAnsi" w:cstheme="minorHAnsi"/>
          <w:spacing w:val="15"/>
          <w:sz w:val="22"/>
          <w:szCs w:val="22"/>
        </w:rPr>
        <w:t xml:space="preserve"> </w:t>
      </w:r>
      <w:r w:rsidRPr="00B13728">
        <w:rPr>
          <w:rFonts w:asciiTheme="minorHAnsi" w:hAnsiTheme="minorHAnsi" w:cstheme="minorHAnsi"/>
          <w:spacing w:val="-3"/>
          <w:sz w:val="22"/>
          <w:szCs w:val="22"/>
        </w:rPr>
        <w:t>każdą</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2"/>
          <w:sz w:val="22"/>
          <w:szCs w:val="22"/>
        </w:rPr>
        <w:t>kolejną</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1"/>
          <w:sz w:val="22"/>
          <w:szCs w:val="22"/>
        </w:rPr>
        <w:t>zmianą</w:t>
      </w:r>
      <w:r w:rsidRPr="00B13728">
        <w:rPr>
          <w:rFonts w:asciiTheme="minorHAnsi" w:hAnsiTheme="minorHAnsi" w:cstheme="minorHAnsi"/>
          <w:spacing w:val="12"/>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2"/>
          <w:sz w:val="22"/>
          <w:szCs w:val="22"/>
        </w:rPr>
        <w:t>przekracza</w:t>
      </w:r>
      <w:r w:rsidRPr="00B13728">
        <w:rPr>
          <w:rFonts w:asciiTheme="minorHAnsi" w:hAnsiTheme="minorHAnsi" w:cstheme="minorHAnsi"/>
          <w:spacing w:val="14"/>
          <w:sz w:val="22"/>
          <w:szCs w:val="22"/>
        </w:rPr>
        <w:t xml:space="preserve"> </w:t>
      </w:r>
      <w:r w:rsidRPr="00B13728">
        <w:rPr>
          <w:rFonts w:asciiTheme="minorHAnsi" w:hAnsiTheme="minorHAnsi" w:cstheme="minorHAnsi"/>
          <w:sz w:val="22"/>
          <w:szCs w:val="22"/>
        </w:rPr>
        <w:t>50%</w:t>
      </w:r>
      <w:r w:rsidRPr="00B13728">
        <w:rPr>
          <w:rFonts w:asciiTheme="minorHAnsi" w:hAnsiTheme="minorHAnsi" w:cstheme="minorHAnsi"/>
          <w:spacing w:val="13"/>
          <w:sz w:val="22"/>
          <w:szCs w:val="22"/>
        </w:rPr>
        <w:t xml:space="preserve"> </w:t>
      </w:r>
      <w:r w:rsidRPr="00B13728">
        <w:rPr>
          <w:rFonts w:asciiTheme="minorHAnsi" w:hAnsiTheme="minorHAnsi" w:cstheme="minorHAnsi"/>
          <w:spacing w:val="-2"/>
          <w:sz w:val="22"/>
          <w:szCs w:val="22"/>
        </w:rPr>
        <w:t>wartości</w:t>
      </w:r>
      <w:r w:rsidRPr="00B13728">
        <w:rPr>
          <w:rFonts w:asciiTheme="minorHAnsi" w:hAnsiTheme="minorHAnsi" w:cstheme="minorHAnsi"/>
          <w:spacing w:val="83"/>
          <w:sz w:val="22"/>
          <w:szCs w:val="22"/>
        </w:rPr>
        <w:t xml:space="preserve"> </w:t>
      </w:r>
      <w:r w:rsidRPr="00B13728">
        <w:rPr>
          <w:rFonts w:asciiTheme="minorHAnsi" w:hAnsiTheme="minorHAnsi" w:cstheme="minorHAnsi"/>
          <w:spacing w:val="-1"/>
          <w:sz w:val="22"/>
          <w:szCs w:val="22"/>
        </w:rPr>
        <w:t>pierwotnej</w:t>
      </w:r>
      <w:r w:rsidRPr="00B13728">
        <w:rPr>
          <w:rFonts w:asciiTheme="minorHAnsi" w:hAnsiTheme="minorHAnsi" w:cstheme="minorHAnsi"/>
          <w:sz w:val="22"/>
          <w:szCs w:val="22"/>
        </w:rPr>
        <w:t xml:space="preserve"> </w:t>
      </w:r>
      <w:r w:rsidRPr="00B13728">
        <w:rPr>
          <w:rFonts w:asciiTheme="minorHAnsi" w:hAnsiTheme="minorHAnsi" w:cstheme="minorHAnsi"/>
          <w:spacing w:val="-4"/>
          <w:sz w:val="22"/>
          <w:szCs w:val="22"/>
        </w:rPr>
        <w:t>umowy.</w:t>
      </w:r>
    </w:p>
    <w:p w14:paraId="656845AE" w14:textId="6B1CCE60" w:rsidR="00B13728" w:rsidRPr="00B13728" w:rsidRDefault="00B13728" w:rsidP="009023F4">
      <w:pPr>
        <w:pStyle w:val="Tekstpodstawowy"/>
        <w:widowControl w:val="0"/>
        <w:numPr>
          <w:ilvl w:val="1"/>
          <w:numId w:val="55"/>
        </w:numPr>
        <w:tabs>
          <w:tab w:val="left" w:pos="680"/>
        </w:tabs>
        <w:spacing w:line="276" w:lineRule="auto"/>
        <w:ind w:left="679" w:right="212" w:hanging="283"/>
        <w:rPr>
          <w:rFonts w:asciiTheme="minorHAnsi" w:hAnsiTheme="minorHAnsi" w:cstheme="minorHAnsi"/>
          <w:sz w:val="22"/>
          <w:szCs w:val="22"/>
        </w:rPr>
      </w:pPr>
      <w:r w:rsidRPr="00B13728">
        <w:rPr>
          <w:rFonts w:asciiTheme="minorHAnsi" w:hAnsiTheme="minorHAnsi" w:cstheme="minorHAnsi"/>
          <w:spacing w:val="-1"/>
          <w:sz w:val="22"/>
          <w:szCs w:val="22"/>
        </w:rPr>
        <w:lastRenderedPageBreak/>
        <w:t>Łączna</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2"/>
          <w:sz w:val="22"/>
          <w:szCs w:val="22"/>
        </w:rPr>
        <w:t>warto</w:t>
      </w:r>
      <w:r w:rsidRPr="00B13728">
        <w:rPr>
          <w:rFonts w:asciiTheme="minorHAnsi" w:hAnsiTheme="minorHAnsi" w:cstheme="minorHAnsi"/>
          <w:spacing w:val="-3"/>
          <w:sz w:val="22"/>
          <w:szCs w:val="22"/>
        </w:rPr>
        <w:t>ść</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1"/>
          <w:sz w:val="22"/>
          <w:szCs w:val="22"/>
        </w:rPr>
        <w:t>zmian</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2"/>
          <w:sz w:val="22"/>
          <w:szCs w:val="22"/>
        </w:rPr>
        <w:t>jest</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2"/>
          <w:sz w:val="22"/>
          <w:szCs w:val="22"/>
        </w:rPr>
        <w:t>mniejsza</w:t>
      </w:r>
      <w:r w:rsidRPr="00B13728">
        <w:rPr>
          <w:rFonts w:asciiTheme="minorHAnsi" w:hAnsiTheme="minorHAnsi" w:cstheme="minorHAnsi"/>
          <w:spacing w:val="28"/>
          <w:sz w:val="22"/>
          <w:szCs w:val="22"/>
        </w:rPr>
        <w:t xml:space="preserve"> </w:t>
      </w:r>
      <w:r w:rsidRPr="00B13728">
        <w:rPr>
          <w:rFonts w:asciiTheme="minorHAnsi" w:hAnsiTheme="minorHAnsi" w:cstheme="minorHAnsi"/>
          <w:spacing w:val="-1"/>
          <w:sz w:val="22"/>
          <w:szCs w:val="22"/>
        </w:rPr>
        <w:t>niż</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2"/>
          <w:sz w:val="22"/>
          <w:szCs w:val="22"/>
        </w:rPr>
        <w:t>progi</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1"/>
          <w:sz w:val="22"/>
          <w:szCs w:val="22"/>
        </w:rPr>
        <w:t>unijne</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2"/>
          <w:sz w:val="22"/>
          <w:szCs w:val="22"/>
        </w:rPr>
        <w:t>oraz</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2"/>
          <w:sz w:val="22"/>
          <w:szCs w:val="22"/>
        </w:rPr>
        <w:t>jest</w:t>
      </w:r>
      <w:r w:rsidRPr="00B13728">
        <w:rPr>
          <w:rFonts w:asciiTheme="minorHAnsi" w:hAnsiTheme="minorHAnsi" w:cstheme="minorHAnsi"/>
          <w:spacing w:val="28"/>
          <w:sz w:val="22"/>
          <w:szCs w:val="22"/>
        </w:rPr>
        <w:t xml:space="preserve"> </w:t>
      </w:r>
      <w:r w:rsidRPr="00B13728">
        <w:rPr>
          <w:rFonts w:asciiTheme="minorHAnsi" w:hAnsiTheme="minorHAnsi" w:cstheme="minorHAnsi"/>
          <w:spacing w:val="-3"/>
          <w:sz w:val="22"/>
          <w:szCs w:val="22"/>
        </w:rPr>
        <w:t>niższa</w:t>
      </w:r>
      <w:r w:rsidRPr="00B13728">
        <w:rPr>
          <w:rFonts w:asciiTheme="minorHAnsi" w:hAnsiTheme="minorHAnsi" w:cstheme="minorHAnsi"/>
          <w:spacing w:val="28"/>
          <w:sz w:val="22"/>
          <w:szCs w:val="22"/>
        </w:rPr>
        <w:t xml:space="preserve"> </w:t>
      </w:r>
      <w:r w:rsidRPr="00B13728">
        <w:rPr>
          <w:rFonts w:asciiTheme="minorHAnsi" w:hAnsiTheme="minorHAnsi" w:cstheme="minorHAnsi"/>
          <w:spacing w:val="-1"/>
          <w:sz w:val="22"/>
          <w:szCs w:val="22"/>
        </w:rPr>
        <w:t>niż</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1"/>
          <w:sz w:val="22"/>
          <w:szCs w:val="22"/>
        </w:rPr>
        <w:t>10%</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1"/>
          <w:sz w:val="22"/>
          <w:szCs w:val="22"/>
        </w:rPr>
        <w:t>wartości</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2"/>
          <w:sz w:val="22"/>
          <w:szCs w:val="22"/>
        </w:rPr>
        <w:t>zamówienia</w:t>
      </w:r>
      <w:r w:rsidRPr="00B13728">
        <w:rPr>
          <w:rFonts w:asciiTheme="minorHAnsi" w:hAnsiTheme="minorHAnsi" w:cstheme="minorHAnsi"/>
          <w:spacing w:val="79"/>
          <w:sz w:val="22"/>
          <w:szCs w:val="22"/>
        </w:rPr>
        <w:t xml:space="preserve"> </w:t>
      </w:r>
      <w:r w:rsidRPr="00B13728">
        <w:rPr>
          <w:rFonts w:asciiTheme="minorHAnsi" w:hAnsiTheme="minorHAnsi" w:cstheme="minorHAnsi"/>
          <w:spacing w:val="-1"/>
          <w:sz w:val="22"/>
          <w:szCs w:val="22"/>
        </w:rPr>
        <w:t>określonego</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1"/>
          <w:sz w:val="22"/>
          <w:szCs w:val="22"/>
        </w:rPr>
        <w:t>pierwotnie</w:t>
      </w:r>
      <w:r w:rsidRPr="00B13728">
        <w:rPr>
          <w:rFonts w:asciiTheme="minorHAnsi" w:hAnsiTheme="minorHAnsi" w:cstheme="minorHAnsi"/>
          <w:sz w:val="22"/>
          <w:szCs w:val="22"/>
        </w:rPr>
        <w:t xml:space="preserve"> w</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umowie,</w:t>
      </w:r>
      <w:r w:rsidRPr="00B13728">
        <w:rPr>
          <w:rFonts w:asciiTheme="minorHAnsi" w:hAnsiTheme="minorHAnsi" w:cstheme="minorHAnsi"/>
          <w:sz w:val="22"/>
          <w:szCs w:val="22"/>
        </w:rPr>
        <w:t xml:space="preserve"> a </w:t>
      </w:r>
      <w:r w:rsidRPr="00B13728">
        <w:rPr>
          <w:rFonts w:asciiTheme="minorHAnsi" w:hAnsiTheme="minorHAnsi" w:cstheme="minorHAnsi"/>
          <w:spacing w:val="-2"/>
          <w:sz w:val="22"/>
          <w:szCs w:val="22"/>
        </w:rPr>
        <w:t>zmiany</w:t>
      </w:r>
      <w:r w:rsidRPr="00B13728">
        <w:rPr>
          <w:rFonts w:asciiTheme="minorHAnsi" w:hAnsiTheme="minorHAnsi" w:cstheme="minorHAnsi"/>
          <w:sz w:val="22"/>
          <w:szCs w:val="22"/>
        </w:rPr>
        <w:t xml:space="preserve"> </w:t>
      </w:r>
      <w:r w:rsidRPr="00B13728">
        <w:rPr>
          <w:rFonts w:asciiTheme="minorHAnsi" w:hAnsiTheme="minorHAnsi" w:cstheme="minorHAnsi"/>
          <w:spacing w:val="-2"/>
          <w:sz w:val="22"/>
          <w:szCs w:val="22"/>
        </w:rPr>
        <w:t>te</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3"/>
          <w:sz w:val="22"/>
          <w:szCs w:val="22"/>
        </w:rPr>
        <w:t xml:space="preserve"> </w:t>
      </w:r>
      <w:r w:rsidRPr="00B13728">
        <w:rPr>
          <w:rFonts w:asciiTheme="minorHAnsi" w:hAnsiTheme="minorHAnsi" w:cstheme="minorHAnsi"/>
          <w:spacing w:val="-1"/>
          <w:sz w:val="22"/>
          <w:szCs w:val="22"/>
        </w:rPr>
        <w:t>powodują</w:t>
      </w:r>
      <w:r w:rsidRPr="00B13728">
        <w:rPr>
          <w:rFonts w:asciiTheme="minorHAnsi" w:hAnsiTheme="minorHAnsi" w:cstheme="minorHAnsi"/>
          <w:sz w:val="22"/>
          <w:szCs w:val="22"/>
        </w:rPr>
        <w:t xml:space="preserve"> </w:t>
      </w:r>
      <w:r w:rsidRPr="00B13728">
        <w:rPr>
          <w:rFonts w:asciiTheme="minorHAnsi" w:hAnsiTheme="minorHAnsi" w:cstheme="minorHAnsi"/>
          <w:spacing w:val="-2"/>
          <w:sz w:val="22"/>
          <w:szCs w:val="22"/>
        </w:rPr>
        <w:t xml:space="preserve">zmiany </w:t>
      </w:r>
      <w:r w:rsidRPr="00B13728">
        <w:rPr>
          <w:rFonts w:asciiTheme="minorHAnsi" w:hAnsiTheme="minorHAnsi" w:cstheme="minorHAnsi"/>
          <w:spacing w:val="-1"/>
          <w:sz w:val="22"/>
          <w:szCs w:val="22"/>
        </w:rPr>
        <w:t xml:space="preserve">ogólnego </w:t>
      </w:r>
      <w:r w:rsidRPr="00B13728">
        <w:rPr>
          <w:rFonts w:asciiTheme="minorHAnsi" w:hAnsiTheme="minorHAnsi" w:cstheme="minorHAnsi"/>
          <w:spacing w:val="-2"/>
          <w:sz w:val="22"/>
          <w:szCs w:val="22"/>
        </w:rPr>
        <w:t>charakteru</w:t>
      </w:r>
      <w:r w:rsidRPr="00B13728">
        <w:rPr>
          <w:rFonts w:asciiTheme="minorHAnsi" w:hAnsiTheme="minorHAnsi" w:cstheme="minorHAnsi"/>
          <w:spacing w:val="-3"/>
          <w:sz w:val="22"/>
          <w:szCs w:val="22"/>
        </w:rPr>
        <w:t xml:space="preserve"> </w:t>
      </w:r>
      <w:r w:rsidRPr="00B13728">
        <w:rPr>
          <w:rFonts w:asciiTheme="minorHAnsi" w:hAnsiTheme="minorHAnsi" w:cstheme="minorHAnsi"/>
          <w:spacing w:val="-4"/>
          <w:sz w:val="22"/>
          <w:szCs w:val="22"/>
        </w:rPr>
        <w:t>umowy</w:t>
      </w:r>
      <w:r w:rsidR="00EB6B6E">
        <w:rPr>
          <w:rFonts w:asciiTheme="minorHAnsi" w:hAnsiTheme="minorHAnsi" w:cstheme="minorHAnsi"/>
          <w:spacing w:val="-4"/>
          <w:sz w:val="22"/>
          <w:szCs w:val="22"/>
        </w:rPr>
        <w:t>.</w:t>
      </w:r>
    </w:p>
    <w:p w14:paraId="0EC86A5D" w14:textId="773DB172" w:rsidR="00B13728" w:rsidRDefault="00B13728" w:rsidP="000167D6">
      <w:pPr>
        <w:widowControl w:val="0"/>
        <w:suppressAutoHyphens/>
        <w:autoSpaceDE w:val="0"/>
        <w:autoSpaceDN w:val="0"/>
        <w:adjustRightInd w:val="0"/>
        <w:spacing w:after="0" w:line="276" w:lineRule="auto"/>
        <w:ind w:left="284" w:right="255" w:hanging="284"/>
        <w:jc w:val="center"/>
        <w:rPr>
          <w:rFonts w:cstheme="minorHAnsi"/>
          <w:color w:val="000000" w:themeColor="text1"/>
        </w:rPr>
      </w:pPr>
    </w:p>
    <w:p w14:paraId="3F25535E" w14:textId="57B3EC60" w:rsidR="00816071" w:rsidRPr="00816071" w:rsidRDefault="00816071" w:rsidP="000167D6">
      <w:pPr>
        <w:widowControl w:val="0"/>
        <w:suppressAutoHyphens/>
        <w:autoSpaceDE w:val="0"/>
        <w:autoSpaceDN w:val="0"/>
        <w:adjustRightInd w:val="0"/>
        <w:spacing w:after="0" w:line="276" w:lineRule="auto"/>
        <w:ind w:left="284" w:right="255" w:hanging="284"/>
        <w:jc w:val="center"/>
        <w:rPr>
          <w:rFonts w:cstheme="minorHAnsi"/>
          <w:color w:val="000000" w:themeColor="text1"/>
        </w:rPr>
      </w:pPr>
      <w:r w:rsidRPr="00816071">
        <w:rPr>
          <w:rFonts w:cstheme="minorHAnsi"/>
          <w:color w:val="000000" w:themeColor="text1"/>
        </w:rPr>
        <w:t xml:space="preserve">§ </w:t>
      </w:r>
      <w:r w:rsidR="00C12EE3" w:rsidRPr="00816071">
        <w:rPr>
          <w:rFonts w:cstheme="minorHAnsi"/>
          <w:color w:val="000000" w:themeColor="text1"/>
        </w:rPr>
        <w:t>1</w:t>
      </w:r>
      <w:r w:rsidR="00C12EE3">
        <w:rPr>
          <w:rFonts w:cstheme="minorHAnsi"/>
          <w:color w:val="000000" w:themeColor="text1"/>
        </w:rPr>
        <w:t>3</w:t>
      </w:r>
    </w:p>
    <w:p w14:paraId="1EB3B70A"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Stosownie do treści art. 439 ust. 1 Ustawa Zamawiający przewiduje możliwość zmiany wysokości wynagrodzenia tj.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w przypadku zmiany ceny materiałów związanych z realizacja zamówienia.</w:t>
      </w:r>
    </w:p>
    <w:p w14:paraId="6F81C2C9" w14:textId="45BFE748"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W sytuacji, o której mowa w ust. 1 Wykonawca jest uprawniony złożyć Zamawiającemu pisemny wniosek o zmianę ceny jednostkowej określonej w</w:t>
      </w:r>
      <w:r w:rsidR="005040E7">
        <w:rPr>
          <w:rFonts w:asciiTheme="minorHAnsi" w:hAnsiTheme="minorHAnsi" w:cstheme="minorHAnsi"/>
          <w:spacing w:val="-1"/>
          <w:sz w:val="22"/>
          <w:szCs w:val="22"/>
        </w:rPr>
        <w:t xml:space="preserve">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Wniosek powinien zawierać wyczerpujące uzasadnienie faktyczne i wskazanie podstaw prawnych do zmiany ceny jednostkowej oraz dokładne wyliczenie kwoty (kalkulacja) wynagrodzenia należnego Wykonawcy po zmianie umowy. Postanowienia </w:t>
      </w:r>
      <w:r w:rsidRPr="00816071">
        <w:rPr>
          <w:rFonts w:asciiTheme="minorHAnsi" w:hAnsiTheme="minorHAnsi" w:cstheme="minorHAnsi"/>
          <w:sz w:val="22"/>
          <w:szCs w:val="22"/>
        </w:rPr>
        <w:t xml:space="preserve">§ </w:t>
      </w:r>
      <w:r w:rsidR="005040E7" w:rsidRPr="00816071">
        <w:rPr>
          <w:rFonts w:asciiTheme="minorHAnsi" w:hAnsiTheme="minorHAnsi" w:cstheme="minorHAnsi"/>
          <w:sz w:val="22"/>
          <w:szCs w:val="22"/>
        </w:rPr>
        <w:t>1</w:t>
      </w:r>
      <w:r w:rsidR="005040E7">
        <w:rPr>
          <w:rFonts w:asciiTheme="minorHAnsi" w:hAnsiTheme="minorHAnsi" w:cstheme="minorHAnsi"/>
          <w:sz w:val="22"/>
          <w:szCs w:val="22"/>
        </w:rPr>
        <w:t>2</w:t>
      </w:r>
      <w:r w:rsidR="005040E7" w:rsidRPr="00816071">
        <w:rPr>
          <w:rFonts w:asciiTheme="minorHAnsi" w:hAnsiTheme="minorHAnsi" w:cstheme="minorHAnsi"/>
          <w:sz w:val="22"/>
          <w:szCs w:val="22"/>
        </w:rPr>
        <w:t xml:space="preserve"> </w:t>
      </w:r>
      <w:r w:rsidRPr="00816071">
        <w:rPr>
          <w:rFonts w:asciiTheme="minorHAnsi" w:hAnsiTheme="minorHAnsi" w:cstheme="minorHAnsi"/>
          <w:sz w:val="22"/>
          <w:szCs w:val="22"/>
        </w:rPr>
        <w:t xml:space="preserve">Umowy stosowane będą odpowiednio. </w:t>
      </w:r>
    </w:p>
    <w:p w14:paraId="601A9626" w14:textId="6E1880FB"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Zmiana umowy w zakresie zmiany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z przyczyn określonych w ust. 1, obejmować będzie wyłącznie </w:t>
      </w:r>
      <w:r w:rsidR="00E11488">
        <w:rPr>
          <w:rFonts w:asciiTheme="minorHAnsi" w:hAnsiTheme="minorHAnsi" w:cstheme="minorHAnsi"/>
          <w:spacing w:val="-1"/>
          <w:sz w:val="22"/>
          <w:szCs w:val="22"/>
        </w:rPr>
        <w:t>usługi</w:t>
      </w:r>
      <w:r w:rsidRPr="00816071">
        <w:rPr>
          <w:rFonts w:asciiTheme="minorHAnsi" w:hAnsiTheme="minorHAnsi" w:cstheme="minorHAnsi"/>
          <w:spacing w:val="-1"/>
          <w:sz w:val="22"/>
          <w:szCs w:val="22"/>
        </w:rPr>
        <w:t>, których jeszcze nie wykonano.</w:t>
      </w:r>
    </w:p>
    <w:p w14:paraId="76FF16D4"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Obowiązek wykazania wpływu zmian, o których mowa w ust. 1 niniejszego paragrafu na zmianę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leży po stronie Wykonawcy pod rygorem odmowy dokonania zmiany umowy przez Zamawiającego.</w:t>
      </w:r>
    </w:p>
    <w:p w14:paraId="331BB9DA"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Poziom zmiany ceny materiałów, określonych w ust. 1 uprawniający strony umowy do żądania zmiany ceny jednostkowej zawartej w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wynosi minimum 10%.</w:t>
      </w:r>
    </w:p>
    <w:p w14:paraId="49B5BD55" w14:textId="5A44381A"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Pierwsza zmiana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może nastąpić po upływie 6 miesięcy od daty zawarcia umowy.</w:t>
      </w:r>
    </w:p>
    <w:p w14:paraId="5C2D3740"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Kolejna zmiana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może nastąpić po upływie 6 miesięcy od ostatniej waloryzacji.</w:t>
      </w:r>
    </w:p>
    <w:p w14:paraId="4DAD7621"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Zmiana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nastąpi maksymalnie o wartość wskaźnika cen towarów i usług konsumpcyjnych ogółem </w:t>
      </w:r>
      <w:r w:rsidRPr="00816071">
        <w:rPr>
          <w:rFonts w:asciiTheme="minorHAnsi" w:hAnsiTheme="minorHAnsi" w:cstheme="minorHAnsi"/>
          <w:sz w:val="22"/>
          <w:szCs w:val="22"/>
        </w:rPr>
        <w:t>ogłaszanego w komunikacie Prezesa Głównego Urzędu Statystycznego</w:t>
      </w:r>
      <w:r w:rsidRPr="00816071">
        <w:rPr>
          <w:rFonts w:asciiTheme="minorHAnsi" w:hAnsiTheme="minorHAnsi" w:cstheme="minorHAnsi"/>
          <w:spacing w:val="-1"/>
          <w:sz w:val="22"/>
          <w:szCs w:val="22"/>
        </w:rPr>
        <w:t>, aktualnego na dzień złożenia pisemnego wniosku o zmianę ceny jednostkowej.</w:t>
      </w:r>
    </w:p>
    <w:p w14:paraId="1299AEB3"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Waloryzacja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może nastąpić pod warunkiem, że zmiana cen związanych z realizacją zamówienia ma rzeczywisty wpływ na koszt wykonania niniejszej umowy oraz pod warunkiem posiadania przez Zamawiającego środków na ten cel.</w:t>
      </w:r>
    </w:p>
    <w:p w14:paraId="2CCFD348"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 sytuacji wystąpienia okoliczności uprawniających do zmiany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poprzez jej obniżenie, uprawnienie do złożenia Wykonawcy pisemnego wniosku o zmianę ceny jednostkowej </w:t>
      </w:r>
      <w:r w:rsidRPr="00816071">
        <w:rPr>
          <w:rFonts w:asciiTheme="minorHAnsi" w:hAnsiTheme="minorHAnsi" w:cstheme="minorHAnsi"/>
          <w:sz w:val="22"/>
          <w:szCs w:val="22"/>
        </w:rPr>
        <w:t xml:space="preserve">przysługuje także Zamawiającemu. </w:t>
      </w:r>
      <w:r w:rsidRPr="00816071">
        <w:rPr>
          <w:rFonts w:asciiTheme="minorHAnsi" w:hAnsiTheme="minorHAnsi" w:cstheme="minorHAnsi"/>
          <w:spacing w:val="-1"/>
          <w:sz w:val="22"/>
          <w:szCs w:val="22"/>
        </w:rPr>
        <w:t>Wniosek powinien zawierać uzasadnienie faktyczne i prawne żądanej zmiany oraz wskazanie odpowiedniego wskaźnika GUS, będącego podstawą takiego żądania.</w:t>
      </w:r>
    </w:p>
    <w:p w14:paraId="3BE94B38"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Zamawiający nie przewiduje waloryzacji cen jednostkowych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w przypadku, gdy w wyniku wszystkich waloryzacji wartość łącznego wynagrodzenia dla Wykonawcy osiągnęła poziom 110% względem pierwotnie przewidzianego całkowitego wynagrodzenia umownego brutto.</w:t>
      </w:r>
    </w:p>
    <w:p w14:paraId="7FF789EB"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Wykonawca, którego cena jednostkowa określona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została zmieniona zgodnie z ust. 1, zobowiązany jest do zmiany wynagrodzenia przysługującego podwykonawcy, z którym zawarł umowę o podwykonawstwo na zasadach określonych w art. 439 ust. 5. </w:t>
      </w:r>
    </w:p>
    <w:p w14:paraId="74E3313E" w14:textId="77777777" w:rsidR="00287230" w:rsidRDefault="00287230" w:rsidP="000167D6">
      <w:pPr>
        <w:pStyle w:val="Tekstpodstawowy"/>
        <w:spacing w:line="276" w:lineRule="auto"/>
        <w:contextualSpacing/>
        <w:jc w:val="center"/>
        <w:rPr>
          <w:spacing w:val="-1"/>
        </w:rPr>
      </w:pPr>
    </w:p>
    <w:p w14:paraId="7894C390" w14:textId="0680BC9D" w:rsidR="00EF6F10" w:rsidRPr="000E6CC1" w:rsidRDefault="00A2411A" w:rsidP="000167D6">
      <w:pPr>
        <w:pStyle w:val="Tekstpodstawowy"/>
        <w:spacing w:line="276"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 </w:t>
      </w:r>
      <w:r w:rsidR="00C12EE3" w:rsidRPr="000E6CC1">
        <w:rPr>
          <w:rFonts w:asciiTheme="minorHAnsi" w:hAnsiTheme="minorHAnsi" w:cstheme="minorHAnsi"/>
          <w:color w:val="000000" w:themeColor="text1"/>
          <w:sz w:val="22"/>
          <w:szCs w:val="22"/>
        </w:rPr>
        <w:t>1</w:t>
      </w:r>
      <w:r w:rsidR="00C12EE3">
        <w:rPr>
          <w:rFonts w:asciiTheme="minorHAnsi" w:hAnsiTheme="minorHAnsi" w:cstheme="minorHAnsi"/>
          <w:color w:val="000000" w:themeColor="text1"/>
          <w:sz w:val="22"/>
          <w:szCs w:val="22"/>
        </w:rPr>
        <w:t>4</w:t>
      </w:r>
    </w:p>
    <w:p w14:paraId="36188144" w14:textId="77777777" w:rsidR="00603ECE" w:rsidRPr="000E6CC1" w:rsidRDefault="00603ECE">
      <w:pPr>
        <w:pStyle w:val="Akapitzlist"/>
        <w:numPr>
          <w:ilvl w:val="0"/>
          <w:numId w:val="52"/>
        </w:numPr>
        <w:spacing w:line="276"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Umowa podlega prawu polskiemu.</w:t>
      </w:r>
    </w:p>
    <w:p w14:paraId="402F13FA" w14:textId="0F5C5525" w:rsidR="00573523" w:rsidRPr="000E6CC1" w:rsidRDefault="00573523">
      <w:pPr>
        <w:pStyle w:val="Akapitzlist"/>
        <w:numPr>
          <w:ilvl w:val="0"/>
          <w:numId w:val="52"/>
        </w:numPr>
        <w:spacing w:line="276"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lastRenderedPageBreak/>
        <w:t>W sprawach nieuregulowanych mają zastosowanie przepisy ustawy z dnia 11 września 2019 r. Prawo zamówień publicznych (</w:t>
      </w:r>
      <w:proofErr w:type="spellStart"/>
      <w:r w:rsidR="00C46BFF">
        <w:rPr>
          <w:rFonts w:asciiTheme="minorHAnsi" w:hAnsiTheme="minorHAnsi" w:cstheme="minorHAnsi"/>
          <w:color w:val="000000" w:themeColor="text1"/>
          <w:sz w:val="22"/>
          <w:szCs w:val="22"/>
        </w:rPr>
        <w:t>t.j</w:t>
      </w:r>
      <w:proofErr w:type="spellEnd"/>
      <w:r w:rsidR="00C46BFF">
        <w:rPr>
          <w:rFonts w:asciiTheme="minorHAnsi" w:hAnsiTheme="minorHAnsi" w:cstheme="minorHAnsi"/>
          <w:color w:val="000000" w:themeColor="text1"/>
          <w:sz w:val="22"/>
          <w:szCs w:val="22"/>
        </w:rPr>
        <w:t xml:space="preserve">. </w:t>
      </w:r>
      <w:r w:rsidRPr="000E6CC1">
        <w:rPr>
          <w:rFonts w:asciiTheme="minorHAnsi" w:hAnsiTheme="minorHAnsi" w:cstheme="minorHAnsi"/>
          <w:color w:val="000000" w:themeColor="text1"/>
          <w:sz w:val="22"/>
          <w:szCs w:val="22"/>
        </w:rPr>
        <w:t xml:space="preserve">Dz. U. z </w:t>
      </w:r>
      <w:r w:rsidR="009C717F" w:rsidRPr="000E6CC1">
        <w:rPr>
          <w:rFonts w:asciiTheme="minorHAnsi" w:hAnsiTheme="minorHAnsi" w:cstheme="minorHAnsi"/>
          <w:color w:val="000000" w:themeColor="text1"/>
          <w:sz w:val="22"/>
          <w:szCs w:val="22"/>
        </w:rPr>
        <w:t>202</w:t>
      </w:r>
      <w:r w:rsidR="009C717F">
        <w:rPr>
          <w:rFonts w:asciiTheme="minorHAnsi" w:hAnsiTheme="minorHAnsi" w:cstheme="minorHAnsi"/>
          <w:color w:val="000000" w:themeColor="text1"/>
          <w:sz w:val="22"/>
          <w:szCs w:val="22"/>
        </w:rPr>
        <w:t>2</w:t>
      </w:r>
      <w:r w:rsidRPr="000E6CC1">
        <w:rPr>
          <w:rFonts w:asciiTheme="minorHAnsi" w:hAnsiTheme="minorHAnsi" w:cstheme="minorHAnsi"/>
          <w:color w:val="000000" w:themeColor="text1"/>
          <w:sz w:val="22"/>
          <w:szCs w:val="22"/>
        </w:rPr>
        <w:t xml:space="preserve">, poz. </w:t>
      </w:r>
      <w:r w:rsidR="009C717F">
        <w:rPr>
          <w:rFonts w:asciiTheme="minorHAnsi" w:hAnsiTheme="minorHAnsi" w:cstheme="minorHAnsi"/>
          <w:color w:val="000000" w:themeColor="text1"/>
          <w:sz w:val="22"/>
          <w:szCs w:val="22"/>
        </w:rPr>
        <w:t>1710</w:t>
      </w:r>
      <w:r w:rsidR="00C46BFF">
        <w:rPr>
          <w:rFonts w:asciiTheme="minorHAnsi" w:hAnsiTheme="minorHAnsi" w:cstheme="minorHAnsi"/>
          <w:color w:val="000000" w:themeColor="text1"/>
          <w:sz w:val="22"/>
          <w:szCs w:val="22"/>
        </w:rPr>
        <w:t xml:space="preserve"> ze zm.</w:t>
      </w:r>
      <w:r w:rsidRPr="000E6CC1">
        <w:rPr>
          <w:rFonts w:asciiTheme="minorHAnsi" w:hAnsiTheme="minorHAnsi" w:cstheme="minorHAnsi"/>
          <w:color w:val="000000" w:themeColor="text1"/>
          <w:sz w:val="22"/>
          <w:szCs w:val="22"/>
        </w:rPr>
        <w:t>), Kodeksu cywilnego oraz przepisy innych powszechnie obowiązujących aktów prawnych dotyczących przedmiotu umowy</w:t>
      </w:r>
      <w:r w:rsidR="00C1396C">
        <w:rPr>
          <w:rFonts w:asciiTheme="minorHAnsi" w:hAnsiTheme="minorHAnsi" w:cstheme="minorHAnsi"/>
          <w:color w:val="000000" w:themeColor="text1"/>
          <w:sz w:val="22"/>
          <w:szCs w:val="22"/>
        </w:rPr>
        <w:t>.</w:t>
      </w:r>
    </w:p>
    <w:p w14:paraId="691E2ED1" w14:textId="0396F421" w:rsidR="00573523" w:rsidRPr="000E6CC1" w:rsidRDefault="00573523">
      <w:pPr>
        <w:pStyle w:val="Akapitzlist"/>
        <w:numPr>
          <w:ilvl w:val="0"/>
          <w:numId w:val="52"/>
        </w:numPr>
        <w:spacing w:line="276"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Wszelkie załączniki do umowy stanowią jej integralną część.</w:t>
      </w:r>
    </w:p>
    <w:p w14:paraId="51204B30" w14:textId="2A2C6768" w:rsidR="00573523" w:rsidRPr="000E6CC1" w:rsidRDefault="00573523">
      <w:pPr>
        <w:pStyle w:val="Tekstpodstawowy"/>
        <w:numPr>
          <w:ilvl w:val="0"/>
          <w:numId w:val="52"/>
        </w:numPr>
        <w:spacing w:line="276" w:lineRule="auto"/>
        <w:contextualSpacing/>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Wszelkie zmiany   do   umowy   mogą   być   wprowadzan</w:t>
      </w:r>
      <w:r w:rsidR="007F3356" w:rsidRPr="000E6CC1">
        <w:rPr>
          <w:rFonts w:asciiTheme="minorHAnsi" w:hAnsiTheme="minorHAnsi" w:cstheme="minorHAnsi"/>
          <w:color w:val="000000" w:themeColor="text1"/>
          <w:sz w:val="22"/>
          <w:szCs w:val="22"/>
        </w:rPr>
        <w:t>e   tylko  w   formie   pisemnego aneksu</w:t>
      </w:r>
      <w:r w:rsidRPr="000E6CC1">
        <w:rPr>
          <w:rFonts w:asciiTheme="minorHAnsi" w:hAnsiTheme="minorHAnsi" w:cstheme="minorHAnsi"/>
          <w:color w:val="000000" w:themeColor="text1"/>
          <w:sz w:val="22"/>
          <w:szCs w:val="22"/>
        </w:rPr>
        <w:t xml:space="preserve">   pod   rygorem   nieważności.</w:t>
      </w:r>
      <w:r w:rsidR="007F3356" w:rsidRPr="000E6CC1">
        <w:rPr>
          <w:rFonts w:asciiTheme="minorHAnsi" w:hAnsiTheme="minorHAnsi" w:cstheme="minorHAnsi"/>
          <w:color w:val="000000" w:themeColor="text1"/>
          <w:sz w:val="22"/>
          <w:szCs w:val="22"/>
        </w:rPr>
        <w:t xml:space="preserve"> Dopuszczalną formą zmian umowy jest też forma elektronicznego aneksu. </w:t>
      </w:r>
    </w:p>
    <w:p w14:paraId="45F6EF54" w14:textId="31B26BB2" w:rsidR="00573523" w:rsidRPr="000E6CC1" w:rsidRDefault="00573523">
      <w:pPr>
        <w:pStyle w:val="Akapitzlist"/>
        <w:numPr>
          <w:ilvl w:val="0"/>
          <w:numId w:val="52"/>
        </w:numPr>
        <w:spacing w:line="276"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Spory wynikłe z niniejszej umowy rozstrzygać będzie </w:t>
      </w:r>
      <w:r w:rsidR="00603ECE" w:rsidRPr="000E6CC1">
        <w:rPr>
          <w:rFonts w:asciiTheme="minorHAnsi" w:hAnsiTheme="minorHAnsi" w:cstheme="minorHAnsi"/>
          <w:color w:val="000000" w:themeColor="text1"/>
          <w:sz w:val="22"/>
          <w:szCs w:val="22"/>
        </w:rPr>
        <w:t xml:space="preserve">polski </w:t>
      </w:r>
      <w:r w:rsidRPr="000E6CC1">
        <w:rPr>
          <w:rFonts w:asciiTheme="minorHAnsi" w:hAnsiTheme="minorHAnsi" w:cstheme="minorHAnsi"/>
          <w:color w:val="000000" w:themeColor="text1"/>
          <w:sz w:val="22"/>
          <w:szCs w:val="22"/>
        </w:rPr>
        <w:t>sąd powszechny właściwy dla siedziby Zamawiającego.</w:t>
      </w:r>
    </w:p>
    <w:p w14:paraId="2D483678" w14:textId="77777777" w:rsidR="00573523" w:rsidRPr="000E6CC1" w:rsidRDefault="00573523">
      <w:pPr>
        <w:pStyle w:val="Akapitzlist"/>
        <w:numPr>
          <w:ilvl w:val="0"/>
          <w:numId w:val="52"/>
        </w:numPr>
        <w:spacing w:line="276"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Strony zobowiązane są niezwłocznie powiadomić drugą stronę o zmianie adresu siedziby (adresu do doręczeń). W przypadku braku zawiadomienia wszelka korespondencja kierowana na dotychczasowy adres będzie uznana jako doręczona.</w:t>
      </w:r>
    </w:p>
    <w:p w14:paraId="5E21E352" w14:textId="77777777" w:rsidR="002D1EFC" w:rsidRPr="002D1EFC" w:rsidRDefault="002D1EFC">
      <w:pPr>
        <w:pStyle w:val="Akapitzlist"/>
        <w:widowControl w:val="0"/>
        <w:numPr>
          <w:ilvl w:val="0"/>
          <w:numId w:val="52"/>
        </w:numPr>
        <w:spacing w:line="276" w:lineRule="auto"/>
        <w:contextualSpacing w:val="0"/>
        <w:jc w:val="both"/>
        <w:rPr>
          <w:rFonts w:asciiTheme="minorHAnsi" w:hAnsiTheme="minorHAnsi" w:cstheme="minorHAnsi"/>
          <w:snapToGrid w:val="0"/>
          <w:sz w:val="22"/>
          <w:szCs w:val="22"/>
        </w:rPr>
      </w:pPr>
      <w:r w:rsidRPr="002D1EFC">
        <w:rPr>
          <w:rFonts w:asciiTheme="minorHAnsi" w:hAnsiTheme="minorHAnsi" w:cstheme="minorHAnsi"/>
          <w:spacing w:val="-1"/>
          <w:sz w:val="22"/>
          <w:szCs w:val="22"/>
        </w:rPr>
        <w:t>Umowę</w:t>
      </w:r>
      <w:r w:rsidRPr="002D1EFC">
        <w:rPr>
          <w:rFonts w:asciiTheme="minorHAnsi" w:hAnsiTheme="minorHAnsi" w:cstheme="minorHAnsi"/>
          <w:spacing w:val="33"/>
          <w:sz w:val="22"/>
          <w:szCs w:val="22"/>
        </w:rPr>
        <w:t xml:space="preserve"> </w:t>
      </w:r>
      <w:r w:rsidRPr="002D1EFC">
        <w:rPr>
          <w:rFonts w:asciiTheme="minorHAnsi" w:hAnsiTheme="minorHAnsi" w:cstheme="minorHAnsi"/>
          <w:snapToGrid w:val="0"/>
          <w:sz w:val="22"/>
          <w:szCs w:val="22"/>
        </w:rPr>
        <w:t>została sporządzona w formie pisemnej w dwóch jednobrzmiących egzemplarzach, po jednym dla każdej ze stron / umowa została sporządzona w formie elektronicznej i podpisana przez osoby upoważnione do reprezentacji Stron za pomocą kwalifikowanych podpisów elektronicznych.*</w:t>
      </w:r>
    </w:p>
    <w:p w14:paraId="2DE17921" w14:textId="53BB0289" w:rsidR="00573523" w:rsidRPr="000E6CC1" w:rsidRDefault="00573523">
      <w:pPr>
        <w:pStyle w:val="Akapitzlist"/>
        <w:numPr>
          <w:ilvl w:val="0"/>
          <w:numId w:val="52"/>
        </w:numPr>
        <w:spacing w:line="276"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Umowa wchodzi w życie z dniem podpisania.</w:t>
      </w:r>
    </w:p>
    <w:p w14:paraId="485D1949" w14:textId="16C80149" w:rsidR="00CF4FED" w:rsidRDefault="00CF4FED" w:rsidP="00CF4FED">
      <w:pPr>
        <w:pStyle w:val="Akapitzlist"/>
        <w:spacing w:line="312" w:lineRule="auto"/>
        <w:ind w:left="360"/>
        <w:jc w:val="both"/>
        <w:rPr>
          <w:rFonts w:asciiTheme="minorHAnsi" w:hAnsiTheme="minorHAnsi" w:cstheme="minorHAnsi"/>
          <w:color w:val="000000" w:themeColor="text1"/>
          <w:sz w:val="22"/>
          <w:szCs w:val="22"/>
        </w:rPr>
      </w:pPr>
    </w:p>
    <w:p w14:paraId="11E6044C" w14:textId="4E263C25" w:rsidR="00544C8A" w:rsidRDefault="00544C8A" w:rsidP="00CF4FED">
      <w:pPr>
        <w:pStyle w:val="Akapitzlist"/>
        <w:spacing w:line="312" w:lineRule="auto"/>
        <w:ind w:left="360"/>
        <w:jc w:val="both"/>
        <w:rPr>
          <w:rFonts w:asciiTheme="minorHAnsi" w:hAnsiTheme="minorHAnsi" w:cstheme="minorHAnsi"/>
          <w:color w:val="000000" w:themeColor="text1"/>
          <w:sz w:val="22"/>
          <w:szCs w:val="22"/>
        </w:rPr>
      </w:pPr>
    </w:p>
    <w:p w14:paraId="3665950D" w14:textId="77777777" w:rsidR="000B009B" w:rsidRPr="00EF6F10" w:rsidRDefault="000B009B" w:rsidP="00304647">
      <w:pPr>
        <w:tabs>
          <w:tab w:val="left" w:pos="3686"/>
        </w:tabs>
        <w:spacing w:after="0" w:line="276" w:lineRule="auto"/>
        <w:jc w:val="right"/>
        <w:rPr>
          <w:rFonts w:ascii="Calibri" w:hAnsi="Calibri" w:cstheme="minorHAnsi"/>
        </w:rPr>
      </w:pPr>
    </w:p>
    <w:sectPr w:rsidR="000B009B" w:rsidRPr="00EF6F10" w:rsidSect="00EB108E">
      <w:headerReference w:type="default" r:id="rId31"/>
      <w:footerReference w:type="default" r:id="rId32"/>
      <w:headerReference w:type="first" r:id="rId33"/>
      <w:pgSz w:w="11906" w:h="16838"/>
      <w:pgMar w:top="-1276" w:right="1417" w:bottom="851" w:left="1417" w:header="708"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r.pr. E. Krogulecka" w:date="2023-05-05T14:12:00Z" w:initials="A">
    <w:p w14:paraId="77CE3B74" w14:textId="195D640D" w:rsidR="00CD6930" w:rsidRDefault="00CD6930">
      <w:pPr>
        <w:pStyle w:val="Tekstkomentarza"/>
      </w:pPr>
      <w:r>
        <w:rPr>
          <w:rStyle w:val="Odwoaniedokomentarza"/>
        </w:rPr>
        <w:annotationRef/>
      </w:r>
      <w:r>
        <w:t xml:space="preserve">Widzę nr 8 9 10 </w:t>
      </w:r>
    </w:p>
  </w:comment>
  <w:comment w:id="6" w:author="r.pr. E. Krogulecka" w:date="2023-05-05T14:03:00Z" w:initials="A">
    <w:p w14:paraId="09458408" w14:textId="2430900D" w:rsidR="00CD6930" w:rsidRDefault="00CD6930">
      <w:pPr>
        <w:pStyle w:val="Tekstkomentarza"/>
      </w:pPr>
      <w:r>
        <w:rPr>
          <w:rStyle w:val="Odwoaniedokomentarza"/>
        </w:rPr>
        <w:annotationRef/>
      </w:r>
      <w:r>
        <w:t xml:space="preserve">Ja tu widze zbędne numery 9, 10 , 10.5 i 10.6 </w:t>
      </w:r>
    </w:p>
  </w:comment>
  <w:comment w:id="11" w:author="r.pr. E. Krogulecka" w:date="2023-05-05T14:35:00Z" w:initials="A">
    <w:p w14:paraId="0126FDA3" w14:textId="4E12EC03" w:rsidR="00CD6930" w:rsidRDefault="00CD6930">
      <w:pPr>
        <w:pStyle w:val="Tekstkomentarza"/>
      </w:pPr>
      <w:r>
        <w:rPr>
          <w:rStyle w:val="Odwoaniedokomentarza"/>
        </w:rPr>
        <w:annotationRef/>
      </w:r>
      <w:r>
        <w:t xml:space="preserve">Tu widze nr 16 17 18 </w:t>
      </w:r>
    </w:p>
  </w:comment>
  <w:comment w:id="14" w:author="r.pr. E. Krogulecka" w:date="2023-05-05T14:49:00Z" w:initials="A">
    <w:p w14:paraId="49E30E83" w14:textId="03E4CEE0" w:rsidR="00CD6930" w:rsidRDefault="00CD6930">
      <w:pPr>
        <w:pStyle w:val="Tekstkomentarza"/>
      </w:pPr>
      <w:r>
        <w:rPr>
          <w:rStyle w:val="Odwoaniedokomentarza"/>
        </w:rPr>
        <w:annotationRef/>
      </w:r>
      <w:r>
        <w:t xml:space="preserve">Nr 5 , 6 . 6.1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CE3B74" w15:done="0"/>
  <w15:commentEx w15:paraId="09458408" w15:done="0"/>
  <w15:commentEx w15:paraId="0126FDA3" w15:done="0"/>
  <w15:commentEx w15:paraId="49E30E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8D5F" w16cex:dateUtc="2023-05-05T12:12:00Z"/>
  <w16cex:commentExtensible w16cex:durableId="27FF8B39" w16cex:dateUtc="2023-05-05T12:03:00Z"/>
  <w16cex:commentExtensible w16cex:durableId="27FF92B0" w16cex:dateUtc="2023-05-05T12:35:00Z"/>
  <w16cex:commentExtensible w16cex:durableId="27FF960C" w16cex:dateUtc="2023-05-05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E3B74" w16cid:durableId="27FF8D5F"/>
  <w16cid:commentId w16cid:paraId="09458408" w16cid:durableId="27FF8B39"/>
  <w16cid:commentId w16cid:paraId="0126FDA3" w16cid:durableId="27FF92B0"/>
  <w16cid:commentId w16cid:paraId="49E30E83" w16cid:durableId="27FF96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ABCF" w14:textId="77777777" w:rsidR="0028341D" w:rsidRDefault="0028341D" w:rsidP="008542D1">
      <w:pPr>
        <w:spacing w:after="0" w:line="240" w:lineRule="auto"/>
      </w:pPr>
      <w:r>
        <w:separator/>
      </w:r>
    </w:p>
  </w:endnote>
  <w:endnote w:type="continuationSeparator" w:id="0">
    <w:p w14:paraId="47526E20" w14:textId="77777777" w:rsidR="0028341D" w:rsidRDefault="0028341D"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785BB099" w:rsidR="00CD6930" w:rsidRDefault="00CD6930">
        <w:pPr>
          <w:pStyle w:val="Stopka"/>
          <w:jc w:val="right"/>
        </w:pPr>
        <w:r>
          <w:fldChar w:fldCharType="begin"/>
        </w:r>
        <w:r>
          <w:instrText>PAGE   \* MERGEFORMAT</w:instrText>
        </w:r>
        <w:r>
          <w:fldChar w:fldCharType="separate"/>
        </w:r>
        <w:r>
          <w:rPr>
            <w:noProof/>
          </w:rPr>
          <w:t>45</w:t>
        </w:r>
        <w:r>
          <w:fldChar w:fldCharType="end"/>
        </w:r>
      </w:p>
    </w:sdtContent>
  </w:sdt>
  <w:p w14:paraId="6817BD7E" w14:textId="77777777" w:rsidR="00CD6930" w:rsidRDefault="00CD6930">
    <w:pPr>
      <w:pStyle w:val="Stopka"/>
    </w:pPr>
  </w:p>
  <w:p w14:paraId="1EAABB06" w14:textId="77777777" w:rsidR="00CD6930" w:rsidRDefault="00CD69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9CAC" w14:textId="77777777" w:rsidR="0028341D" w:rsidRDefault="0028341D" w:rsidP="008542D1">
      <w:pPr>
        <w:spacing w:after="0" w:line="240" w:lineRule="auto"/>
      </w:pPr>
      <w:r>
        <w:separator/>
      </w:r>
    </w:p>
  </w:footnote>
  <w:footnote w:type="continuationSeparator" w:id="0">
    <w:p w14:paraId="4CD0EA6D" w14:textId="77777777" w:rsidR="0028341D" w:rsidRDefault="0028341D" w:rsidP="008542D1">
      <w:pPr>
        <w:spacing w:after="0" w:line="240" w:lineRule="auto"/>
      </w:pPr>
      <w:r>
        <w:continuationSeparator/>
      </w:r>
    </w:p>
  </w:footnote>
  <w:footnote w:id="1">
    <w:p w14:paraId="5AB8061C" w14:textId="77777777" w:rsidR="00CD6930" w:rsidRPr="0099131B" w:rsidRDefault="00CD6930" w:rsidP="00DB48B8">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 w:id="2">
    <w:p w14:paraId="1530AE76" w14:textId="7BA42616" w:rsidR="00CD6930" w:rsidRPr="000E6CC1" w:rsidRDefault="00CD6930" w:rsidP="00E32CC8">
      <w:pPr>
        <w:pStyle w:val="Tekstprzypisudolnego"/>
        <w:jc w:val="both"/>
        <w:rPr>
          <w:rFonts w:asciiTheme="minorHAnsi" w:hAnsiTheme="minorHAnsi" w:cstheme="minorHAnsi"/>
          <w:b/>
          <w:bCs/>
          <w:sz w:val="18"/>
          <w:szCs w:val="18"/>
        </w:rPr>
      </w:pPr>
      <w:r w:rsidRPr="00EF346C">
        <w:rPr>
          <w:rStyle w:val="Odwoanieprzypisudolnego"/>
          <w:sz w:val="18"/>
          <w:szCs w:val="18"/>
        </w:rPr>
        <w:footnoteRef/>
      </w:r>
      <w:r w:rsidRPr="00EF346C">
        <w:rPr>
          <w:sz w:val="18"/>
          <w:szCs w:val="18"/>
        </w:rPr>
        <w:t xml:space="preserve"> </w:t>
      </w:r>
      <w:r w:rsidRPr="000E6CC1">
        <w:rPr>
          <w:rFonts w:asciiTheme="minorHAnsi" w:hAnsiTheme="minorHAnsi" w:cstheme="minorHAnsi"/>
          <w:b/>
          <w:bCs/>
          <w:sz w:val="18"/>
          <w:szCs w:val="18"/>
        </w:rPr>
        <w:t>W przypadku oferty składanej przez wykonawców zagranicznych – należy przekreślić wyrażenie „Cena całkowita oferty brutto” zastępując je określeniem „Cena całkowita oferty netto” i wpisując cenę oferty netto cyfrowo oraz słownie.</w:t>
      </w:r>
    </w:p>
  </w:footnote>
  <w:footnote w:id="3">
    <w:p w14:paraId="6850B322" w14:textId="77777777" w:rsidR="00CD6930" w:rsidRDefault="00CD6930" w:rsidP="00695808">
      <w:pPr>
        <w:pStyle w:val="NormalnyWeb"/>
        <w:spacing w:line="276" w:lineRule="auto"/>
      </w:pPr>
      <w:r>
        <w:rPr>
          <w:rStyle w:val="Odwoanieprzypisudolnego"/>
        </w:rPr>
        <w:footnoteRef/>
      </w:r>
      <w:r>
        <w:rPr>
          <w:rFonts w:ascii="Times New Roman" w:hAnsi="Times New Roman"/>
          <w:color w:val="000000"/>
          <w:sz w:val="18"/>
          <w:szCs w:val="18"/>
          <w:vertAlign w:val="superscript"/>
        </w:rPr>
        <w:t xml:space="preserve"> </w:t>
      </w:r>
      <w:r>
        <w:rPr>
          <w:rFonts w:ascii="Times New Roman" w:hAnsi="Times New Roman"/>
          <w:color w:val="000000"/>
          <w:sz w:val="18"/>
          <w:szCs w:val="18"/>
        </w:rPr>
        <w:t xml:space="preserve">W przypadku gdy wykonawca </w:t>
      </w:r>
      <w:r>
        <w:rPr>
          <w:rFonts w:ascii="Times New Roman" w:hAnsi="Times New Roman"/>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1A2B327C" w14:textId="77777777" w:rsidR="00CD6930" w:rsidRPr="00BC7190" w:rsidRDefault="00CD6930"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8C8954A" w14:textId="77777777" w:rsidR="00CD6930" w:rsidRPr="0099131B" w:rsidRDefault="00CD6930" w:rsidP="00934D11">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EA9A" w14:textId="16A1E356" w:rsidR="00CD6930" w:rsidRPr="005E74A1" w:rsidRDefault="00CD6930" w:rsidP="005E74A1">
    <w:pPr>
      <w:pStyle w:val="Nagwek"/>
      <w:jc w:val="center"/>
      <w:rPr>
        <w:b/>
        <w:bCs/>
        <w:noProof/>
        <w:lang w:eastAsia="pl-PL"/>
      </w:rPr>
    </w:pPr>
    <w:r w:rsidRPr="005E74A1">
      <w:rPr>
        <w:b/>
        <w:bCs/>
        <w:noProof/>
        <w:lang w:eastAsia="pl-PL"/>
      </w:rPr>
      <w:t>FO-Z/ŁIT/</w:t>
    </w:r>
    <w:r>
      <w:rPr>
        <w:b/>
        <w:bCs/>
        <w:noProof/>
        <w:lang w:eastAsia="pl-PL"/>
      </w:rPr>
      <w:t>12</w:t>
    </w:r>
    <w:r w:rsidRPr="005E74A1">
      <w:rPr>
        <w:b/>
        <w:bCs/>
        <w:noProof/>
        <w:lang w:eastAsia="pl-PL"/>
      </w:rPr>
      <w:t>/202</w:t>
    </w:r>
    <w:r>
      <w:rPr>
        <w:b/>
        <w:bCs/>
        <w:noProof/>
        <w:lang w:eastAsia="pl-PL"/>
      </w:rPr>
      <w:t>3</w:t>
    </w:r>
  </w:p>
  <w:p w14:paraId="3530F88D" w14:textId="77777777" w:rsidR="00CD6930" w:rsidRDefault="00CD6930" w:rsidP="008542D1">
    <w:pPr>
      <w:pStyle w:val="Nagwek"/>
      <w:rPr>
        <w:noProof/>
        <w:lang w:eastAsia="pl-PL"/>
      </w:rPr>
    </w:pPr>
  </w:p>
  <w:p w14:paraId="0DE43335" w14:textId="37E9381A" w:rsidR="00CD6930" w:rsidRDefault="00CD6930" w:rsidP="008542D1">
    <w:pPr>
      <w:pStyle w:val="Nagwek"/>
      <w:rPr>
        <w:noProof/>
        <w:lang w:eastAsia="pl-PL"/>
      </w:rPr>
    </w:pPr>
  </w:p>
  <w:p w14:paraId="068D2404" w14:textId="77777777" w:rsidR="00CD6930" w:rsidRDefault="00CD6930" w:rsidP="008542D1">
    <w:pPr>
      <w:pStyle w:val="Nagwek"/>
      <w:rPr>
        <w:noProof/>
        <w:lang w:eastAsia="pl-PL"/>
      </w:rPr>
    </w:pPr>
  </w:p>
  <w:p w14:paraId="6FAB63EC" w14:textId="77777777" w:rsidR="00CD6930" w:rsidRDefault="00CD6930" w:rsidP="008542D1">
    <w:pPr>
      <w:pStyle w:val="Nagwek"/>
      <w:rPr>
        <w:noProof/>
        <w:lang w:eastAsia="pl-PL"/>
      </w:rPr>
    </w:pPr>
  </w:p>
  <w:p w14:paraId="1D2556F6" w14:textId="77777777" w:rsidR="00CD6930" w:rsidRDefault="00CD6930" w:rsidP="008542D1">
    <w:pPr>
      <w:pStyle w:val="Nagwek"/>
      <w:rPr>
        <w:noProof/>
        <w:lang w:eastAsia="pl-PL"/>
      </w:rPr>
    </w:pPr>
  </w:p>
  <w:p w14:paraId="74E4AF97" w14:textId="7404664A" w:rsidR="00CD6930" w:rsidRDefault="00CD6930" w:rsidP="00095535">
    <w:pPr>
      <w:pStyle w:val="Nagwek"/>
      <w:tabs>
        <w:tab w:val="clear" w:pos="4536"/>
        <w:tab w:val="clear" w:pos="9072"/>
        <w:tab w:val="left" w:pos="5352"/>
      </w:tabs>
    </w:pPr>
    <w:r>
      <w:tab/>
    </w:r>
  </w:p>
  <w:p w14:paraId="04313A6E" w14:textId="77777777" w:rsidR="00CD6930" w:rsidRDefault="00CD6930" w:rsidP="008542D1">
    <w:pPr>
      <w:pStyle w:val="Nagwek"/>
    </w:pPr>
  </w:p>
  <w:p w14:paraId="403D868F" w14:textId="7DB39B18" w:rsidR="00CD6930" w:rsidRDefault="00CD6930" w:rsidP="008542D1">
    <w:pPr>
      <w:pStyle w:val="Nagwek"/>
    </w:pPr>
    <w:r>
      <w:t xml:space="preserve">  </w:t>
    </w:r>
  </w:p>
  <w:p w14:paraId="0599900A" w14:textId="77777777" w:rsidR="00CD6930" w:rsidRDefault="00CD69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3C1B93D9" w:rsidR="00CD6930" w:rsidRDefault="00CD6930"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03E7357"/>
    <w:multiLevelType w:val="hybridMultilevel"/>
    <w:tmpl w:val="4A4A53AA"/>
    <w:lvl w:ilvl="0" w:tplc="3640B1D8">
      <w:start w:val="1"/>
      <w:numFmt w:val="decimal"/>
      <w:lvlText w:val="%1."/>
      <w:lvlJc w:val="left"/>
      <w:pPr>
        <w:ind w:left="360" w:hanging="360"/>
      </w:pPr>
      <w:rPr>
        <w:rFonts w:asciiTheme="minorHAnsi" w:hAnsiTheme="minorHAnsi" w:cstheme="minorHAnsi"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086531E"/>
    <w:multiLevelType w:val="multilevel"/>
    <w:tmpl w:val="CD20C50C"/>
    <w:lvl w:ilvl="0">
      <w:start w:val="1"/>
      <w:numFmt w:val="none"/>
      <w:suff w:val="nothing"/>
      <w:lvlText w:val="%1"/>
      <w:lvlJc w:val="left"/>
      <w:pPr>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2"/>
      <w:lvlJc w:val="left"/>
      <w:pPr>
        <w:ind w:left="576" w:hanging="576"/>
      </w:pPr>
      <w:rPr>
        <w:rFonts w:ascii="Calibri" w:hAnsi="Calibri" w:cs="Calibri"/>
        <w:i/>
        <w:color w:val="000000"/>
        <w:sz w:val="22"/>
        <w:szCs w:val="22"/>
      </w:rPr>
    </w:lvl>
    <w:lvl w:ilvl="2">
      <w:start w:val="1"/>
      <w:numFmt w:val="none"/>
      <w:suff w:val="nothing"/>
      <w:lvlText w:val="%3"/>
      <w:lvlJc w:val="left"/>
      <w:pPr>
        <w:ind w:left="720" w:hanging="720"/>
      </w:pPr>
      <w:rPr>
        <w:rFonts w:ascii="Calibri" w:hAnsi="Calibri" w:cs="Calibri"/>
        <w:b w:val="0"/>
        <w:i/>
        <w:color w:val="000000"/>
        <w:sz w:val="22"/>
        <w:szCs w:val="22"/>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rPr>
        <w:rFonts w:ascii="Calibri" w:hAnsi="Calibri" w:cs="Calibri"/>
        <w:color w:val="000000"/>
        <w:sz w:val="22"/>
        <w:szCs w:val="22"/>
      </w:r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03062CAE"/>
    <w:multiLevelType w:val="multilevel"/>
    <w:tmpl w:val="667C1032"/>
    <w:lvl w:ilvl="0">
      <w:start w:val="7"/>
      <w:numFmt w:val="decimal"/>
      <w:lvlText w:val="%1."/>
      <w:lvlJc w:val="left"/>
      <w:pPr>
        <w:ind w:left="360" w:hanging="360"/>
      </w:pPr>
      <w:rPr>
        <w:rFonts w:ascii="Arial" w:hAnsi="Arial" w:cs="Arial"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Zero"/>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4" w15:restartNumberingAfterBreak="0">
    <w:nsid w:val="04310C10"/>
    <w:multiLevelType w:val="multilevel"/>
    <w:tmpl w:val="E826B52A"/>
    <w:lvl w:ilvl="0">
      <w:start w:val="20"/>
      <w:numFmt w:val="decimal"/>
      <w:lvlText w:val="%1."/>
      <w:lvlJc w:val="left"/>
      <w:pPr>
        <w:ind w:left="444" w:hanging="444"/>
      </w:pPr>
      <w:rPr>
        <w:rFonts w:hint="default"/>
        <w:color w:val="0A0A0A"/>
      </w:rPr>
    </w:lvl>
    <w:lvl w:ilvl="1">
      <w:start w:val="2"/>
      <w:numFmt w:val="decimal"/>
      <w:lvlText w:val="%1.%2."/>
      <w:lvlJc w:val="left"/>
      <w:pPr>
        <w:ind w:left="444" w:hanging="444"/>
      </w:pPr>
      <w:rPr>
        <w:rFonts w:hint="default"/>
        <w:color w:val="0A0A0A"/>
      </w:rPr>
    </w:lvl>
    <w:lvl w:ilvl="2">
      <w:start w:val="1"/>
      <w:numFmt w:val="decimal"/>
      <w:lvlText w:val="%1.%2.%3."/>
      <w:lvlJc w:val="left"/>
      <w:pPr>
        <w:ind w:left="720" w:hanging="720"/>
      </w:pPr>
      <w:rPr>
        <w:rFonts w:hint="default"/>
        <w:color w:val="0A0A0A"/>
      </w:rPr>
    </w:lvl>
    <w:lvl w:ilvl="3">
      <w:start w:val="1"/>
      <w:numFmt w:val="decimalZero"/>
      <w:lvlText w:val="%1.%2.%3.%4."/>
      <w:lvlJc w:val="left"/>
      <w:pPr>
        <w:ind w:left="720" w:hanging="720"/>
      </w:pPr>
      <w:rPr>
        <w:rFonts w:hint="default"/>
        <w:color w:val="0A0A0A"/>
      </w:rPr>
    </w:lvl>
    <w:lvl w:ilvl="4">
      <w:start w:val="1"/>
      <w:numFmt w:val="decimal"/>
      <w:lvlText w:val="%1.%2.%3.%4.%5."/>
      <w:lvlJc w:val="left"/>
      <w:pPr>
        <w:ind w:left="1080" w:hanging="1080"/>
      </w:pPr>
      <w:rPr>
        <w:rFonts w:hint="default"/>
        <w:color w:val="0A0A0A"/>
      </w:rPr>
    </w:lvl>
    <w:lvl w:ilvl="5">
      <w:start w:val="1"/>
      <w:numFmt w:val="decimal"/>
      <w:lvlText w:val="%1.%2.%3.%4.%5.%6."/>
      <w:lvlJc w:val="left"/>
      <w:pPr>
        <w:ind w:left="1080" w:hanging="1080"/>
      </w:pPr>
      <w:rPr>
        <w:rFonts w:hint="default"/>
        <w:color w:val="0A0A0A"/>
      </w:rPr>
    </w:lvl>
    <w:lvl w:ilvl="6">
      <w:start w:val="1"/>
      <w:numFmt w:val="decimal"/>
      <w:lvlText w:val="%1.%2.%3.%4.%5.%6.%7."/>
      <w:lvlJc w:val="left"/>
      <w:pPr>
        <w:ind w:left="1440" w:hanging="1440"/>
      </w:pPr>
      <w:rPr>
        <w:rFonts w:hint="default"/>
        <w:color w:val="0A0A0A"/>
      </w:rPr>
    </w:lvl>
    <w:lvl w:ilvl="7">
      <w:start w:val="1"/>
      <w:numFmt w:val="decimal"/>
      <w:lvlText w:val="%1.%2.%3.%4.%5.%6.%7.%8."/>
      <w:lvlJc w:val="left"/>
      <w:pPr>
        <w:ind w:left="1440" w:hanging="1440"/>
      </w:pPr>
      <w:rPr>
        <w:rFonts w:hint="default"/>
        <w:color w:val="0A0A0A"/>
      </w:rPr>
    </w:lvl>
    <w:lvl w:ilvl="8">
      <w:start w:val="1"/>
      <w:numFmt w:val="decimal"/>
      <w:lvlText w:val="%1.%2.%3.%4.%5.%6.%7.%8.%9."/>
      <w:lvlJc w:val="left"/>
      <w:pPr>
        <w:ind w:left="1800" w:hanging="1800"/>
      </w:pPr>
      <w:rPr>
        <w:rFonts w:hint="default"/>
        <w:color w:val="0A0A0A"/>
      </w:rPr>
    </w:lvl>
  </w:abstractNum>
  <w:abstractNum w:abstractNumId="15"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6" w15:restartNumberingAfterBreak="0">
    <w:nsid w:val="06372E5A"/>
    <w:multiLevelType w:val="multilevel"/>
    <w:tmpl w:val="17D81CEA"/>
    <w:lvl w:ilvl="0">
      <w:start w:val="1"/>
      <w:numFmt w:val="decimal"/>
      <w:lvlText w:val="%1."/>
      <w:lvlJc w:val="left"/>
      <w:pPr>
        <w:ind w:left="924" w:hanging="564"/>
      </w:pPr>
      <w:rPr>
        <w:rFonts w:hint="default"/>
        <w:b/>
        <w:u w:val="none"/>
      </w:rPr>
    </w:lvl>
    <w:lvl w:ilvl="1">
      <w:start w:val="1"/>
      <w:numFmt w:val="decimal"/>
      <w:lvlText w:val="%2."/>
      <w:lvlJc w:val="left"/>
      <w:pPr>
        <w:ind w:left="644" w:hanging="360"/>
      </w:pPr>
      <w:rPr>
        <w:rFonts w:ascii="Calibri" w:hAnsi="Calibri" w:hint="default"/>
        <w:b/>
        <w:i w:val="0"/>
        <w:sz w:val="22"/>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7"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CA1102"/>
    <w:multiLevelType w:val="multilevel"/>
    <w:tmpl w:val="55F2847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8B66932"/>
    <w:multiLevelType w:val="hybridMultilevel"/>
    <w:tmpl w:val="FAC26E7C"/>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3C2C34"/>
    <w:multiLevelType w:val="hybridMultilevel"/>
    <w:tmpl w:val="21B69ABA"/>
    <w:lvl w:ilvl="0" w:tplc="7F100C42">
      <w:start w:val="1"/>
      <w:numFmt w:val="lowerLetter"/>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9" w15:restartNumberingAfterBreak="0">
    <w:nsid w:val="141A6B4C"/>
    <w:multiLevelType w:val="hybridMultilevel"/>
    <w:tmpl w:val="8EAA7300"/>
    <w:lvl w:ilvl="0" w:tplc="4606DC5C">
      <w:start w:val="1"/>
      <w:numFmt w:val="decimal"/>
      <w:lvlText w:val="%1."/>
      <w:lvlJc w:val="left"/>
      <w:pPr>
        <w:ind w:left="545" w:hanging="418"/>
      </w:pPr>
      <w:rPr>
        <w:rFonts w:ascii="Calibri" w:hAnsi="Calibri" w:hint="default"/>
        <w:color w:val="0A0A0A"/>
        <w:spacing w:val="0"/>
        <w:w w:val="100"/>
        <w:position w:val="0"/>
        <w:sz w:val="22"/>
        <w:szCs w:val="19"/>
      </w:rPr>
    </w:lvl>
    <w:lvl w:ilvl="1" w:tplc="3B4095A2">
      <w:start w:val="1"/>
      <w:numFmt w:val="lowerLetter"/>
      <w:lvlText w:val="%2)"/>
      <w:lvlJc w:val="left"/>
      <w:pPr>
        <w:ind w:left="1135" w:hanging="188"/>
      </w:pPr>
      <w:rPr>
        <w:rFonts w:asciiTheme="minorHAnsi" w:eastAsia="Times New Roman" w:hAnsiTheme="minorHAnsi" w:cstheme="minorHAnsi"/>
        <w:color w:val="0A0A0A"/>
        <w:w w:val="101"/>
        <w:sz w:val="22"/>
        <w:szCs w:val="22"/>
      </w:rPr>
    </w:lvl>
    <w:lvl w:ilvl="2" w:tplc="9BE4E888">
      <w:start w:val="1"/>
      <w:numFmt w:val="bullet"/>
      <w:lvlText w:val="•"/>
      <w:lvlJc w:val="left"/>
      <w:pPr>
        <w:ind w:left="1135" w:hanging="188"/>
      </w:pPr>
      <w:rPr>
        <w:rFonts w:hint="default"/>
      </w:rPr>
    </w:lvl>
    <w:lvl w:ilvl="3" w:tplc="5A641554">
      <w:start w:val="1"/>
      <w:numFmt w:val="bullet"/>
      <w:lvlText w:val="•"/>
      <w:lvlJc w:val="left"/>
      <w:pPr>
        <w:ind w:left="1453" w:hanging="188"/>
      </w:pPr>
      <w:rPr>
        <w:rFonts w:hint="default"/>
      </w:rPr>
    </w:lvl>
    <w:lvl w:ilvl="4" w:tplc="C0AE553A">
      <w:start w:val="1"/>
      <w:numFmt w:val="bullet"/>
      <w:lvlText w:val="•"/>
      <w:lvlJc w:val="left"/>
      <w:pPr>
        <w:ind w:left="1771" w:hanging="188"/>
      </w:pPr>
      <w:rPr>
        <w:rFonts w:hint="default"/>
      </w:rPr>
    </w:lvl>
    <w:lvl w:ilvl="5" w:tplc="14BA77EA">
      <w:start w:val="1"/>
      <w:numFmt w:val="bullet"/>
      <w:lvlText w:val="•"/>
      <w:lvlJc w:val="left"/>
      <w:pPr>
        <w:ind w:left="2089" w:hanging="188"/>
      </w:pPr>
      <w:rPr>
        <w:rFonts w:hint="default"/>
      </w:rPr>
    </w:lvl>
    <w:lvl w:ilvl="6" w:tplc="AAB8E0F8">
      <w:start w:val="1"/>
      <w:numFmt w:val="bullet"/>
      <w:lvlText w:val="•"/>
      <w:lvlJc w:val="left"/>
      <w:pPr>
        <w:ind w:left="2408" w:hanging="188"/>
      </w:pPr>
      <w:rPr>
        <w:rFonts w:hint="default"/>
      </w:rPr>
    </w:lvl>
    <w:lvl w:ilvl="7" w:tplc="2626F9C8">
      <w:start w:val="1"/>
      <w:numFmt w:val="bullet"/>
      <w:lvlText w:val="•"/>
      <w:lvlJc w:val="left"/>
      <w:pPr>
        <w:ind w:left="2726" w:hanging="188"/>
      </w:pPr>
      <w:rPr>
        <w:rFonts w:hint="default"/>
      </w:rPr>
    </w:lvl>
    <w:lvl w:ilvl="8" w:tplc="3B162B80">
      <w:start w:val="1"/>
      <w:numFmt w:val="bullet"/>
      <w:lvlText w:val="•"/>
      <w:lvlJc w:val="left"/>
      <w:pPr>
        <w:ind w:left="3044" w:hanging="188"/>
      </w:pPr>
      <w:rPr>
        <w:rFonts w:hint="default"/>
      </w:rPr>
    </w:lvl>
  </w:abstractNum>
  <w:abstractNum w:abstractNumId="30"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CF6801"/>
    <w:multiLevelType w:val="multilevel"/>
    <w:tmpl w:val="8F16DC1E"/>
    <w:lvl w:ilvl="0">
      <w:start w:val="23"/>
      <w:numFmt w:val="decimal"/>
      <w:lvlText w:val="%1."/>
      <w:lvlJc w:val="left"/>
      <w:pPr>
        <w:ind w:left="444" w:hanging="444"/>
      </w:pPr>
      <w:rPr>
        <w:rFonts w:eastAsia="Calibri" w:cstheme="minorBidi" w:hint="default"/>
      </w:rPr>
    </w:lvl>
    <w:lvl w:ilvl="1">
      <w:start w:val="1"/>
      <w:numFmt w:val="decimal"/>
      <w:lvlText w:val="%1.%2."/>
      <w:lvlJc w:val="left"/>
      <w:pPr>
        <w:ind w:left="444" w:hanging="444"/>
      </w:pPr>
      <w:rPr>
        <w:rFonts w:eastAsia="Calibri" w:cstheme="minorBidi" w:hint="default"/>
      </w:rPr>
    </w:lvl>
    <w:lvl w:ilvl="2">
      <w:start w:val="1"/>
      <w:numFmt w:val="decimal"/>
      <w:lvlText w:val="%1.%2.%3."/>
      <w:lvlJc w:val="left"/>
      <w:pPr>
        <w:ind w:left="720" w:hanging="720"/>
      </w:pPr>
      <w:rPr>
        <w:rFonts w:eastAsia="Calibri" w:cstheme="minorBidi" w:hint="default"/>
      </w:rPr>
    </w:lvl>
    <w:lvl w:ilvl="3">
      <w:start w:val="1"/>
      <w:numFmt w:val="decimal"/>
      <w:lvlText w:val="%1.%2.%3.%4."/>
      <w:lvlJc w:val="left"/>
      <w:pPr>
        <w:ind w:left="720" w:hanging="720"/>
      </w:pPr>
      <w:rPr>
        <w:rFonts w:eastAsia="Calibri" w:cstheme="minorBidi" w:hint="default"/>
      </w:rPr>
    </w:lvl>
    <w:lvl w:ilvl="4">
      <w:start w:val="1"/>
      <w:numFmt w:val="decimal"/>
      <w:lvlText w:val="%1.%2.%3.%4.%5."/>
      <w:lvlJc w:val="left"/>
      <w:pPr>
        <w:ind w:left="1080" w:hanging="1080"/>
      </w:pPr>
      <w:rPr>
        <w:rFonts w:eastAsia="Calibri" w:cstheme="minorBidi" w:hint="default"/>
      </w:rPr>
    </w:lvl>
    <w:lvl w:ilvl="5">
      <w:start w:val="1"/>
      <w:numFmt w:val="decimal"/>
      <w:lvlText w:val="%1.%2.%3.%4.%5.%6."/>
      <w:lvlJc w:val="left"/>
      <w:pPr>
        <w:ind w:left="1080" w:hanging="1080"/>
      </w:pPr>
      <w:rPr>
        <w:rFonts w:eastAsia="Calibri" w:cstheme="minorBidi" w:hint="default"/>
      </w:rPr>
    </w:lvl>
    <w:lvl w:ilvl="6">
      <w:start w:val="1"/>
      <w:numFmt w:val="decimal"/>
      <w:lvlText w:val="%1.%2.%3.%4.%5.%6.%7."/>
      <w:lvlJc w:val="left"/>
      <w:pPr>
        <w:ind w:left="1440" w:hanging="1440"/>
      </w:pPr>
      <w:rPr>
        <w:rFonts w:eastAsia="Calibri" w:cstheme="minorBidi" w:hint="default"/>
      </w:rPr>
    </w:lvl>
    <w:lvl w:ilvl="7">
      <w:start w:val="1"/>
      <w:numFmt w:val="decimal"/>
      <w:lvlText w:val="%1.%2.%3.%4.%5.%6.%7.%8."/>
      <w:lvlJc w:val="left"/>
      <w:pPr>
        <w:ind w:left="1440" w:hanging="1440"/>
      </w:pPr>
      <w:rPr>
        <w:rFonts w:eastAsia="Calibri" w:cstheme="minorBidi" w:hint="default"/>
      </w:rPr>
    </w:lvl>
    <w:lvl w:ilvl="8">
      <w:start w:val="1"/>
      <w:numFmt w:val="decimal"/>
      <w:lvlText w:val="%1.%2.%3.%4.%5.%6.%7.%8.%9."/>
      <w:lvlJc w:val="left"/>
      <w:pPr>
        <w:ind w:left="1800" w:hanging="1800"/>
      </w:pPr>
      <w:rPr>
        <w:rFonts w:eastAsia="Calibri" w:cstheme="minorBidi" w:hint="default"/>
      </w:rPr>
    </w:lvl>
  </w:abstractNum>
  <w:abstractNum w:abstractNumId="32" w15:restartNumberingAfterBreak="0">
    <w:nsid w:val="19DD671B"/>
    <w:multiLevelType w:val="hybridMultilevel"/>
    <w:tmpl w:val="F6D604A0"/>
    <w:lvl w:ilvl="0" w:tplc="C7CC5936">
      <w:start w:val="1"/>
      <w:numFmt w:val="decimal"/>
      <w:lvlText w:val="%1)"/>
      <w:lvlJc w:val="left"/>
      <w:pPr>
        <w:ind w:left="786" w:hanging="360"/>
      </w:pPr>
      <w:rPr>
        <w:rFonts w:asciiTheme="minorHAnsi" w:hAnsiTheme="minorHAnsi" w:cstheme="minorHAnsi" w:hint="default"/>
        <w:b w:val="0"/>
        <w:i w:val="0"/>
        <w:color w:val="000000"/>
        <w:sz w:val="22"/>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E62D5A"/>
    <w:multiLevelType w:val="hybridMultilevel"/>
    <w:tmpl w:val="119E507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6"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7" w15:restartNumberingAfterBreak="0">
    <w:nsid w:val="253D51D0"/>
    <w:multiLevelType w:val="multilevel"/>
    <w:tmpl w:val="35067A1E"/>
    <w:lvl w:ilvl="0">
      <w:start w:val="11"/>
      <w:numFmt w:val="decimal"/>
      <w:lvlText w:val="%1."/>
      <w:lvlJc w:val="left"/>
      <w:pPr>
        <w:ind w:left="444" w:hanging="444"/>
      </w:pPr>
      <w:rPr>
        <w:rFonts w:asciiTheme="minorHAnsi" w:hAnsiTheme="minorHAnsi" w:cstheme="minorHAnsi" w:hint="default"/>
        <w:sz w:val="22"/>
        <w:szCs w:val="22"/>
      </w:rPr>
    </w:lvl>
    <w:lvl w:ilvl="1">
      <w:start w:val="1"/>
      <w:numFmt w:val="decimal"/>
      <w:lvlText w:val="%1.%2."/>
      <w:lvlJc w:val="left"/>
      <w:pPr>
        <w:ind w:left="444" w:hanging="444"/>
      </w:pPr>
      <w:rPr>
        <w:rFonts w:asciiTheme="minorHAnsi"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A56C2E"/>
    <w:multiLevelType w:val="hybridMultilevel"/>
    <w:tmpl w:val="02AA9DDA"/>
    <w:lvl w:ilvl="0" w:tplc="214CC6CA">
      <w:start w:val="1"/>
      <w:numFmt w:val="decimal"/>
      <w:lvlText w:val="%1)"/>
      <w:lvlJc w:val="left"/>
      <w:pPr>
        <w:ind w:left="2421" w:hanging="360"/>
      </w:pPr>
      <w:rPr>
        <w:b w:val="0"/>
        <w:bCs/>
        <w:i w:val="0"/>
        <w:iCs w:val="0"/>
      </w:r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27313AD5"/>
    <w:multiLevelType w:val="hybridMultilevel"/>
    <w:tmpl w:val="B1EACBD8"/>
    <w:lvl w:ilvl="0" w:tplc="947AB792">
      <w:start w:val="1"/>
      <w:numFmt w:val="decimal"/>
      <w:lvlText w:val="%1)"/>
      <w:lvlJc w:val="left"/>
      <w:pPr>
        <w:ind w:left="927" w:hanging="360"/>
      </w:pPr>
      <w:rPr>
        <w:rFonts w:asciiTheme="minorHAnsi" w:eastAsia="Times New Roman" w:hAnsiTheme="minorHAnsi" w:cstheme="minorHAnsi" w:hint="default"/>
        <w:color w:val="auto"/>
      </w:rPr>
    </w:lvl>
    <w:lvl w:ilvl="1" w:tplc="04150003">
      <w:start w:val="1"/>
      <w:numFmt w:val="bullet"/>
      <w:lvlText w:val="o"/>
      <w:lvlJc w:val="left"/>
      <w:pPr>
        <w:ind w:left="1516" w:hanging="360"/>
      </w:pPr>
      <w:rPr>
        <w:rFonts w:ascii="Courier New" w:hAnsi="Courier New" w:cs="Courier New" w:hint="default"/>
      </w:rPr>
    </w:lvl>
    <w:lvl w:ilvl="2" w:tplc="04150005">
      <w:start w:val="1"/>
      <w:numFmt w:val="bullet"/>
      <w:lvlText w:val=""/>
      <w:lvlJc w:val="left"/>
      <w:pPr>
        <w:ind w:left="2236" w:hanging="360"/>
      </w:pPr>
      <w:rPr>
        <w:rFonts w:ascii="Wingdings" w:hAnsi="Wingdings" w:hint="default"/>
      </w:rPr>
    </w:lvl>
    <w:lvl w:ilvl="3" w:tplc="04150001">
      <w:start w:val="1"/>
      <w:numFmt w:val="bullet"/>
      <w:lvlText w:val=""/>
      <w:lvlJc w:val="left"/>
      <w:pPr>
        <w:ind w:left="2956" w:hanging="360"/>
      </w:pPr>
      <w:rPr>
        <w:rFonts w:ascii="Symbol" w:hAnsi="Symbol" w:hint="default"/>
      </w:rPr>
    </w:lvl>
    <w:lvl w:ilvl="4" w:tplc="04150003">
      <w:start w:val="1"/>
      <w:numFmt w:val="bullet"/>
      <w:lvlText w:val="o"/>
      <w:lvlJc w:val="left"/>
      <w:pPr>
        <w:ind w:left="3676" w:hanging="360"/>
      </w:pPr>
      <w:rPr>
        <w:rFonts w:ascii="Courier New" w:hAnsi="Courier New" w:cs="Courier New" w:hint="default"/>
      </w:rPr>
    </w:lvl>
    <w:lvl w:ilvl="5" w:tplc="04150005">
      <w:start w:val="1"/>
      <w:numFmt w:val="bullet"/>
      <w:lvlText w:val=""/>
      <w:lvlJc w:val="left"/>
      <w:pPr>
        <w:ind w:left="4396" w:hanging="360"/>
      </w:pPr>
      <w:rPr>
        <w:rFonts w:ascii="Wingdings" w:hAnsi="Wingdings" w:hint="default"/>
      </w:rPr>
    </w:lvl>
    <w:lvl w:ilvl="6" w:tplc="04150001">
      <w:start w:val="1"/>
      <w:numFmt w:val="bullet"/>
      <w:lvlText w:val=""/>
      <w:lvlJc w:val="left"/>
      <w:pPr>
        <w:ind w:left="5116" w:hanging="360"/>
      </w:pPr>
      <w:rPr>
        <w:rFonts w:ascii="Symbol" w:hAnsi="Symbol" w:hint="default"/>
      </w:rPr>
    </w:lvl>
    <w:lvl w:ilvl="7" w:tplc="04150003">
      <w:start w:val="1"/>
      <w:numFmt w:val="bullet"/>
      <w:lvlText w:val="o"/>
      <w:lvlJc w:val="left"/>
      <w:pPr>
        <w:ind w:left="5836" w:hanging="360"/>
      </w:pPr>
      <w:rPr>
        <w:rFonts w:ascii="Courier New" w:hAnsi="Courier New" w:cs="Courier New" w:hint="default"/>
      </w:rPr>
    </w:lvl>
    <w:lvl w:ilvl="8" w:tplc="04150005">
      <w:start w:val="1"/>
      <w:numFmt w:val="bullet"/>
      <w:lvlText w:val=""/>
      <w:lvlJc w:val="left"/>
      <w:pPr>
        <w:ind w:left="6556" w:hanging="360"/>
      </w:pPr>
      <w:rPr>
        <w:rFonts w:ascii="Wingdings" w:hAnsi="Wingdings" w:hint="default"/>
      </w:rPr>
    </w:lvl>
  </w:abstractNum>
  <w:abstractNum w:abstractNumId="40" w15:restartNumberingAfterBreak="0">
    <w:nsid w:val="2CF91519"/>
    <w:multiLevelType w:val="hybridMultilevel"/>
    <w:tmpl w:val="469C4EBC"/>
    <w:lvl w:ilvl="0" w:tplc="04150017">
      <w:start w:val="1"/>
      <w:numFmt w:val="lowerLetter"/>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35C04D69"/>
    <w:multiLevelType w:val="hybridMultilevel"/>
    <w:tmpl w:val="F134ED3E"/>
    <w:lvl w:ilvl="0" w:tplc="9594B3E0">
      <w:start w:val="1"/>
      <w:numFmt w:val="decimal"/>
      <w:lvlText w:val="%1."/>
      <w:lvlJc w:val="left"/>
      <w:pPr>
        <w:ind w:left="509" w:hanging="342"/>
      </w:pPr>
      <w:rPr>
        <w:rFonts w:asciiTheme="minorHAnsi" w:eastAsia="Times New Roman" w:hAnsiTheme="minorHAnsi" w:cstheme="minorHAnsi" w:hint="default"/>
        <w:b w:val="0"/>
        <w:color w:val="161616"/>
        <w:spacing w:val="0"/>
        <w:w w:val="100"/>
        <w:sz w:val="22"/>
        <w:szCs w:val="22"/>
      </w:rPr>
    </w:lvl>
    <w:lvl w:ilvl="1" w:tplc="58AC326C">
      <w:start w:val="1"/>
      <w:numFmt w:val="bullet"/>
      <w:lvlText w:val="•"/>
      <w:lvlJc w:val="left"/>
      <w:pPr>
        <w:ind w:left="1386" w:hanging="342"/>
      </w:pPr>
      <w:rPr>
        <w:rFonts w:hint="default"/>
      </w:rPr>
    </w:lvl>
    <w:lvl w:ilvl="2" w:tplc="E78808D4">
      <w:start w:val="1"/>
      <w:numFmt w:val="bullet"/>
      <w:lvlText w:val="•"/>
      <w:lvlJc w:val="left"/>
      <w:pPr>
        <w:ind w:left="2263" w:hanging="342"/>
      </w:pPr>
      <w:rPr>
        <w:rFonts w:hint="default"/>
      </w:rPr>
    </w:lvl>
    <w:lvl w:ilvl="3" w:tplc="FC70E192">
      <w:start w:val="1"/>
      <w:numFmt w:val="bullet"/>
      <w:lvlText w:val="•"/>
      <w:lvlJc w:val="left"/>
      <w:pPr>
        <w:ind w:left="3140" w:hanging="342"/>
      </w:pPr>
      <w:rPr>
        <w:rFonts w:hint="default"/>
      </w:rPr>
    </w:lvl>
    <w:lvl w:ilvl="4" w:tplc="574EC8EA">
      <w:start w:val="1"/>
      <w:numFmt w:val="bullet"/>
      <w:lvlText w:val="•"/>
      <w:lvlJc w:val="left"/>
      <w:pPr>
        <w:ind w:left="4017" w:hanging="342"/>
      </w:pPr>
      <w:rPr>
        <w:rFonts w:hint="default"/>
      </w:rPr>
    </w:lvl>
    <w:lvl w:ilvl="5" w:tplc="76E012FE">
      <w:start w:val="1"/>
      <w:numFmt w:val="bullet"/>
      <w:lvlText w:val="•"/>
      <w:lvlJc w:val="left"/>
      <w:pPr>
        <w:ind w:left="4894" w:hanging="342"/>
      </w:pPr>
      <w:rPr>
        <w:rFonts w:hint="default"/>
      </w:rPr>
    </w:lvl>
    <w:lvl w:ilvl="6" w:tplc="F12CD790">
      <w:start w:val="1"/>
      <w:numFmt w:val="bullet"/>
      <w:lvlText w:val="•"/>
      <w:lvlJc w:val="left"/>
      <w:pPr>
        <w:ind w:left="5771" w:hanging="342"/>
      </w:pPr>
      <w:rPr>
        <w:rFonts w:hint="default"/>
      </w:rPr>
    </w:lvl>
    <w:lvl w:ilvl="7" w:tplc="555C4522">
      <w:start w:val="1"/>
      <w:numFmt w:val="bullet"/>
      <w:lvlText w:val="•"/>
      <w:lvlJc w:val="left"/>
      <w:pPr>
        <w:ind w:left="6648" w:hanging="342"/>
      </w:pPr>
      <w:rPr>
        <w:rFonts w:hint="default"/>
      </w:rPr>
    </w:lvl>
    <w:lvl w:ilvl="8" w:tplc="8AA42706">
      <w:start w:val="1"/>
      <w:numFmt w:val="bullet"/>
      <w:lvlText w:val="•"/>
      <w:lvlJc w:val="left"/>
      <w:pPr>
        <w:ind w:left="7525" w:hanging="342"/>
      </w:pPr>
      <w:rPr>
        <w:rFonts w:hint="default"/>
      </w:rPr>
    </w:lvl>
  </w:abstractNum>
  <w:abstractNum w:abstractNumId="44" w15:restartNumberingAfterBreak="0">
    <w:nsid w:val="36A639CA"/>
    <w:multiLevelType w:val="multilevel"/>
    <w:tmpl w:val="E364EF7A"/>
    <w:lvl w:ilvl="0">
      <w:start w:val="1"/>
      <w:numFmt w:val="decimal"/>
      <w:lvlText w:val="%1."/>
      <w:lvlJc w:val="left"/>
      <w:pPr>
        <w:ind w:left="360" w:hanging="360"/>
      </w:pPr>
      <w:rPr>
        <w:rFonts w:asciiTheme="minorHAnsi" w:hAnsiTheme="minorHAnsi" w:cstheme="minorHAnsi" w:hint="default"/>
        <w:color w:val="auto"/>
        <w:sz w:val="22"/>
        <w:szCs w:val="22"/>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5"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6"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501"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7"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49" w15:restartNumberingAfterBreak="0">
    <w:nsid w:val="42ED37A5"/>
    <w:multiLevelType w:val="hybridMultilevel"/>
    <w:tmpl w:val="DCC2A996"/>
    <w:lvl w:ilvl="0" w:tplc="FFFFFFF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50" w15:restartNumberingAfterBreak="0">
    <w:nsid w:val="43112455"/>
    <w:multiLevelType w:val="multilevel"/>
    <w:tmpl w:val="C6FAD86A"/>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1" w15:restartNumberingAfterBreak="0">
    <w:nsid w:val="4354346A"/>
    <w:multiLevelType w:val="multilevel"/>
    <w:tmpl w:val="5550462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35671F4"/>
    <w:multiLevelType w:val="multilevel"/>
    <w:tmpl w:val="E688704A"/>
    <w:lvl w:ilvl="0">
      <w:start w:val="21"/>
      <w:numFmt w:val="decimal"/>
      <w:lvlText w:val="%1."/>
      <w:lvlJc w:val="left"/>
      <w:pPr>
        <w:ind w:left="612" w:hanging="612"/>
      </w:pPr>
      <w:rPr>
        <w:rFonts w:hint="default"/>
      </w:rPr>
    </w:lvl>
    <w:lvl w:ilvl="1">
      <w:start w:val="5"/>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76F3B08"/>
    <w:multiLevelType w:val="hybridMultilevel"/>
    <w:tmpl w:val="53B247BC"/>
    <w:lvl w:ilvl="0" w:tplc="5FAA8A18">
      <w:start w:val="1"/>
      <w:numFmt w:val="decimal"/>
      <w:lvlText w:val="%1."/>
      <w:lvlJc w:val="left"/>
      <w:pPr>
        <w:ind w:left="402" w:hanging="278"/>
      </w:pPr>
      <w:rPr>
        <w:rFonts w:asciiTheme="minorHAnsi" w:eastAsia="Arial" w:hAnsiTheme="minorHAnsi" w:cstheme="minorHAnsi" w:hint="default"/>
        <w:color w:val="161616"/>
        <w:spacing w:val="0"/>
        <w:w w:val="100"/>
        <w:sz w:val="22"/>
        <w:szCs w:val="22"/>
      </w:rPr>
    </w:lvl>
    <w:lvl w:ilvl="1" w:tplc="F77E33B2">
      <w:start w:val="1"/>
      <w:numFmt w:val="bullet"/>
      <w:lvlText w:val="-"/>
      <w:lvlJc w:val="left"/>
      <w:pPr>
        <w:ind w:left="698" w:hanging="287"/>
      </w:pPr>
      <w:rPr>
        <w:rFonts w:ascii="Arial" w:eastAsia="Arial" w:hAnsi="Arial" w:hint="default"/>
        <w:color w:val="161616"/>
        <w:w w:val="232"/>
        <w:sz w:val="18"/>
        <w:szCs w:val="18"/>
      </w:rPr>
    </w:lvl>
    <w:lvl w:ilvl="2" w:tplc="80A23D4C">
      <w:start w:val="1"/>
      <w:numFmt w:val="bullet"/>
      <w:lvlText w:val="•"/>
      <w:lvlJc w:val="left"/>
      <w:pPr>
        <w:ind w:left="1652" w:hanging="287"/>
      </w:pPr>
      <w:rPr>
        <w:rFonts w:hint="default"/>
      </w:rPr>
    </w:lvl>
    <w:lvl w:ilvl="3" w:tplc="F6A6D5FC">
      <w:start w:val="1"/>
      <w:numFmt w:val="bullet"/>
      <w:lvlText w:val="•"/>
      <w:lvlJc w:val="left"/>
      <w:pPr>
        <w:ind w:left="2605" w:hanging="287"/>
      </w:pPr>
      <w:rPr>
        <w:rFonts w:hint="default"/>
      </w:rPr>
    </w:lvl>
    <w:lvl w:ilvl="4" w:tplc="BA9A5A74">
      <w:start w:val="1"/>
      <w:numFmt w:val="bullet"/>
      <w:lvlText w:val="•"/>
      <w:lvlJc w:val="left"/>
      <w:pPr>
        <w:ind w:left="3559" w:hanging="287"/>
      </w:pPr>
      <w:rPr>
        <w:rFonts w:hint="default"/>
      </w:rPr>
    </w:lvl>
    <w:lvl w:ilvl="5" w:tplc="9E4062D2">
      <w:start w:val="1"/>
      <w:numFmt w:val="bullet"/>
      <w:lvlText w:val="•"/>
      <w:lvlJc w:val="left"/>
      <w:pPr>
        <w:ind w:left="4512" w:hanging="287"/>
      </w:pPr>
      <w:rPr>
        <w:rFonts w:hint="default"/>
      </w:rPr>
    </w:lvl>
    <w:lvl w:ilvl="6" w:tplc="985A311C">
      <w:start w:val="1"/>
      <w:numFmt w:val="bullet"/>
      <w:lvlText w:val="•"/>
      <w:lvlJc w:val="left"/>
      <w:pPr>
        <w:ind w:left="5466" w:hanging="287"/>
      </w:pPr>
      <w:rPr>
        <w:rFonts w:hint="default"/>
      </w:rPr>
    </w:lvl>
    <w:lvl w:ilvl="7" w:tplc="4FAAB446">
      <w:start w:val="1"/>
      <w:numFmt w:val="bullet"/>
      <w:lvlText w:val="•"/>
      <w:lvlJc w:val="left"/>
      <w:pPr>
        <w:ind w:left="6419" w:hanging="287"/>
      </w:pPr>
      <w:rPr>
        <w:rFonts w:hint="default"/>
      </w:rPr>
    </w:lvl>
    <w:lvl w:ilvl="8" w:tplc="63CC0FC2">
      <w:start w:val="1"/>
      <w:numFmt w:val="bullet"/>
      <w:lvlText w:val="•"/>
      <w:lvlJc w:val="left"/>
      <w:pPr>
        <w:ind w:left="7373" w:hanging="287"/>
      </w:pPr>
      <w:rPr>
        <w:rFonts w:hint="default"/>
      </w:rPr>
    </w:lvl>
  </w:abstractNum>
  <w:abstractNum w:abstractNumId="55"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6" w15:restartNumberingAfterBreak="0">
    <w:nsid w:val="4A252F3A"/>
    <w:multiLevelType w:val="hybridMultilevel"/>
    <w:tmpl w:val="FB1AC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8" w15:restartNumberingAfterBreak="0">
    <w:nsid w:val="4B3A42A5"/>
    <w:multiLevelType w:val="hybridMultilevel"/>
    <w:tmpl w:val="30AA4342"/>
    <w:lvl w:ilvl="0" w:tplc="0415000F">
      <w:start w:val="1"/>
      <w:numFmt w:val="decimal"/>
      <w:lvlText w:val="%1."/>
      <w:lvlJc w:val="left"/>
      <w:pPr>
        <w:ind w:left="720" w:hanging="360"/>
      </w:pPr>
      <w:rPr>
        <w:rFonts w:hint="default"/>
      </w:rPr>
    </w:lvl>
    <w:lvl w:ilvl="1" w:tplc="BAD4EAA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427BBF"/>
    <w:multiLevelType w:val="multilevel"/>
    <w:tmpl w:val="D10078B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Calibri" w:eastAsia="Times New Roman" w:hAnsi="Calibri"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ED87405"/>
    <w:multiLevelType w:val="hybridMultilevel"/>
    <w:tmpl w:val="7FF2E026"/>
    <w:lvl w:ilvl="0" w:tplc="B21EAB6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0842559"/>
    <w:multiLevelType w:val="hybridMultilevel"/>
    <w:tmpl w:val="BB9492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5"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4E3807"/>
    <w:multiLevelType w:val="multilevel"/>
    <w:tmpl w:val="2E7234C8"/>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b w:val="0"/>
        <w:bCs w:val="0"/>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0" w15:restartNumberingAfterBreak="0">
    <w:nsid w:val="5C613FD9"/>
    <w:multiLevelType w:val="multilevel"/>
    <w:tmpl w:val="6C881B16"/>
    <w:lvl w:ilvl="0">
      <w:start w:val="16"/>
      <w:numFmt w:val="decimal"/>
      <w:lvlText w:val="%1"/>
      <w:lvlJc w:val="left"/>
      <w:pPr>
        <w:ind w:left="679" w:hanging="635"/>
      </w:pPr>
      <w:rPr>
        <w:rFonts w:hint="default"/>
      </w:rPr>
    </w:lvl>
    <w:lvl w:ilvl="1">
      <w:start w:val="17"/>
      <w:numFmt w:val="decimal"/>
      <w:lvlText w:val="%1.%2."/>
      <w:lvlJc w:val="left"/>
      <w:pPr>
        <w:ind w:left="679" w:hanging="635"/>
      </w:pPr>
      <w:rPr>
        <w:rFonts w:ascii="Calibri" w:eastAsia="Calibri" w:hAnsi="Calibri" w:hint="default"/>
        <w:spacing w:val="1"/>
        <w:sz w:val="22"/>
        <w:szCs w:val="22"/>
      </w:rPr>
    </w:lvl>
    <w:lvl w:ilvl="2">
      <w:start w:val="1"/>
      <w:numFmt w:val="decimal"/>
      <w:lvlText w:val="%3."/>
      <w:lvlJc w:val="left"/>
      <w:pPr>
        <w:ind w:left="1337" w:hanging="504"/>
      </w:pPr>
      <w:rPr>
        <w:rFonts w:ascii="Calibri" w:eastAsia="Calibri" w:hAnsi="Calibri" w:hint="default"/>
        <w:sz w:val="22"/>
        <w:szCs w:val="22"/>
      </w:rPr>
    </w:lvl>
    <w:lvl w:ilvl="3">
      <w:start w:val="1"/>
      <w:numFmt w:val="bullet"/>
      <w:lvlText w:val=""/>
      <w:lvlJc w:val="left"/>
      <w:pPr>
        <w:ind w:left="1226" w:hanging="286"/>
      </w:pPr>
      <w:rPr>
        <w:rFonts w:ascii="Symbol" w:eastAsia="Symbol" w:hAnsi="Symbol" w:hint="default"/>
        <w:sz w:val="22"/>
        <w:szCs w:val="22"/>
      </w:rPr>
    </w:lvl>
    <w:lvl w:ilvl="4">
      <w:start w:val="1"/>
      <w:numFmt w:val="bullet"/>
      <w:lvlText w:val="•"/>
      <w:lvlJc w:val="left"/>
      <w:pPr>
        <w:ind w:left="3464" w:hanging="286"/>
      </w:pPr>
      <w:rPr>
        <w:rFonts w:hint="default"/>
      </w:rPr>
    </w:lvl>
    <w:lvl w:ilvl="5">
      <w:start w:val="1"/>
      <w:numFmt w:val="bullet"/>
      <w:lvlText w:val="•"/>
      <w:lvlJc w:val="left"/>
      <w:pPr>
        <w:ind w:left="4528" w:hanging="286"/>
      </w:pPr>
      <w:rPr>
        <w:rFonts w:hint="default"/>
      </w:rPr>
    </w:lvl>
    <w:lvl w:ilvl="6">
      <w:start w:val="1"/>
      <w:numFmt w:val="bullet"/>
      <w:lvlText w:val="•"/>
      <w:lvlJc w:val="left"/>
      <w:pPr>
        <w:ind w:left="5591" w:hanging="286"/>
      </w:pPr>
      <w:rPr>
        <w:rFonts w:hint="default"/>
      </w:rPr>
    </w:lvl>
    <w:lvl w:ilvl="7">
      <w:start w:val="1"/>
      <w:numFmt w:val="bullet"/>
      <w:lvlText w:val="•"/>
      <w:lvlJc w:val="left"/>
      <w:pPr>
        <w:ind w:left="6655" w:hanging="286"/>
      </w:pPr>
      <w:rPr>
        <w:rFonts w:hint="default"/>
      </w:rPr>
    </w:lvl>
    <w:lvl w:ilvl="8">
      <w:start w:val="1"/>
      <w:numFmt w:val="bullet"/>
      <w:lvlText w:val="•"/>
      <w:lvlJc w:val="left"/>
      <w:pPr>
        <w:ind w:left="7719" w:hanging="286"/>
      </w:pPr>
      <w:rPr>
        <w:rFonts w:hint="default"/>
      </w:rPr>
    </w:lvl>
  </w:abstractNum>
  <w:abstractNum w:abstractNumId="71" w15:restartNumberingAfterBreak="0">
    <w:nsid w:val="5D4F59D7"/>
    <w:multiLevelType w:val="hybridMultilevel"/>
    <w:tmpl w:val="8E0E2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A100FC"/>
    <w:multiLevelType w:val="multilevel"/>
    <w:tmpl w:val="F3FE22F4"/>
    <w:lvl w:ilvl="0">
      <w:start w:val="9"/>
      <w:numFmt w:val="decimal"/>
      <w:lvlText w:val="%1."/>
      <w:lvlJc w:val="left"/>
      <w:pPr>
        <w:ind w:left="516" w:hanging="516"/>
      </w:pPr>
      <w:rPr>
        <w:sz w:val="22"/>
        <w:szCs w:val="22"/>
      </w:rPr>
    </w:lvl>
    <w:lvl w:ilvl="1">
      <w:start w:val="5"/>
      <w:numFmt w:val="decimal"/>
      <w:lvlText w:val="%1.%2."/>
      <w:lvlJc w:val="left"/>
      <w:pPr>
        <w:ind w:left="799" w:hanging="516"/>
      </w:pPr>
    </w:lvl>
    <w:lvl w:ilvl="2">
      <w:start w:val="1"/>
      <w:numFmt w:val="decimal"/>
      <w:lvlText w:val="%1.%2.%3)"/>
      <w:lvlJc w:val="left"/>
      <w:pPr>
        <w:ind w:left="1286" w:hanging="720"/>
      </w:pPr>
      <w:rPr>
        <w:b w:val="0"/>
        <w:bCs/>
      </w:rPr>
    </w:lvl>
    <w:lvl w:ilvl="3">
      <w:start w:val="1"/>
      <w:numFmt w:val="decimalZero"/>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73" w15:restartNumberingAfterBreak="0">
    <w:nsid w:val="620D4B74"/>
    <w:multiLevelType w:val="multilevel"/>
    <w:tmpl w:val="B09018FE"/>
    <w:lvl w:ilvl="0">
      <w:start w:val="1"/>
      <w:numFmt w:val="none"/>
      <w:suff w:val="nothing"/>
      <w:lvlText w:val="%1"/>
      <w:lvlJc w:val="left"/>
    </w:lvl>
    <w:lvl w:ilvl="1">
      <w:numFmt w:val="bullet"/>
      <w:lvlText w:val=""/>
      <w:lvlJc w:val="left"/>
      <w:rPr>
        <w:rFonts w:ascii="Symbol" w:hAnsi="Symbol"/>
      </w:r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4"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5" w15:restartNumberingAfterBreak="0">
    <w:nsid w:val="667A2DE4"/>
    <w:multiLevelType w:val="hybridMultilevel"/>
    <w:tmpl w:val="C81A1CAC"/>
    <w:lvl w:ilvl="0" w:tplc="61C092C8">
      <w:start w:val="1"/>
      <w:numFmt w:val="decimal"/>
      <w:lvlText w:val="%1."/>
      <w:lvlJc w:val="left"/>
      <w:pPr>
        <w:ind w:left="423" w:hanging="278"/>
      </w:pPr>
      <w:rPr>
        <w:rFonts w:asciiTheme="minorHAnsi" w:eastAsia="Times New Roman" w:hAnsiTheme="minorHAnsi" w:cstheme="minorHAnsi"/>
        <w:color w:val="161616"/>
        <w:spacing w:val="0"/>
        <w:w w:val="100"/>
        <w:sz w:val="22"/>
        <w:szCs w:val="22"/>
      </w:rPr>
    </w:lvl>
    <w:lvl w:ilvl="1" w:tplc="B86EF58E">
      <w:start w:val="1"/>
      <w:numFmt w:val="bullet"/>
      <w:lvlText w:val="•"/>
      <w:lvlJc w:val="left"/>
      <w:pPr>
        <w:ind w:left="1309" w:hanging="278"/>
      </w:pPr>
      <w:rPr>
        <w:rFonts w:hint="default"/>
      </w:rPr>
    </w:lvl>
    <w:lvl w:ilvl="2" w:tplc="D0B40FEA">
      <w:start w:val="1"/>
      <w:numFmt w:val="bullet"/>
      <w:lvlText w:val="•"/>
      <w:lvlJc w:val="left"/>
      <w:pPr>
        <w:ind w:left="2195" w:hanging="278"/>
      </w:pPr>
      <w:rPr>
        <w:rFonts w:hint="default"/>
      </w:rPr>
    </w:lvl>
    <w:lvl w:ilvl="3" w:tplc="C7E88AF0">
      <w:start w:val="1"/>
      <w:numFmt w:val="bullet"/>
      <w:lvlText w:val="•"/>
      <w:lvlJc w:val="left"/>
      <w:pPr>
        <w:ind w:left="3080" w:hanging="278"/>
      </w:pPr>
      <w:rPr>
        <w:rFonts w:hint="default"/>
      </w:rPr>
    </w:lvl>
    <w:lvl w:ilvl="4" w:tplc="7AAA4320">
      <w:start w:val="1"/>
      <w:numFmt w:val="bullet"/>
      <w:lvlText w:val="•"/>
      <w:lvlJc w:val="left"/>
      <w:pPr>
        <w:ind w:left="3966" w:hanging="278"/>
      </w:pPr>
      <w:rPr>
        <w:rFonts w:hint="default"/>
      </w:rPr>
    </w:lvl>
    <w:lvl w:ilvl="5" w:tplc="959CF37A">
      <w:start w:val="1"/>
      <w:numFmt w:val="bullet"/>
      <w:lvlText w:val="•"/>
      <w:lvlJc w:val="left"/>
      <w:pPr>
        <w:ind w:left="4851" w:hanging="278"/>
      </w:pPr>
      <w:rPr>
        <w:rFonts w:hint="default"/>
      </w:rPr>
    </w:lvl>
    <w:lvl w:ilvl="6" w:tplc="48DA4A82">
      <w:start w:val="1"/>
      <w:numFmt w:val="bullet"/>
      <w:lvlText w:val="•"/>
      <w:lvlJc w:val="left"/>
      <w:pPr>
        <w:ind w:left="5737" w:hanging="278"/>
      </w:pPr>
      <w:rPr>
        <w:rFonts w:hint="default"/>
      </w:rPr>
    </w:lvl>
    <w:lvl w:ilvl="7" w:tplc="C17A1D34">
      <w:start w:val="1"/>
      <w:numFmt w:val="bullet"/>
      <w:lvlText w:val="•"/>
      <w:lvlJc w:val="left"/>
      <w:pPr>
        <w:ind w:left="6623" w:hanging="278"/>
      </w:pPr>
      <w:rPr>
        <w:rFonts w:hint="default"/>
      </w:rPr>
    </w:lvl>
    <w:lvl w:ilvl="8" w:tplc="CC440072">
      <w:start w:val="1"/>
      <w:numFmt w:val="bullet"/>
      <w:lvlText w:val="•"/>
      <w:lvlJc w:val="left"/>
      <w:pPr>
        <w:ind w:left="7508" w:hanging="278"/>
      </w:pPr>
      <w:rPr>
        <w:rFonts w:hint="default"/>
      </w:rPr>
    </w:lvl>
  </w:abstractNum>
  <w:abstractNum w:abstractNumId="76" w15:restartNumberingAfterBreak="0">
    <w:nsid w:val="67060CDF"/>
    <w:multiLevelType w:val="hybridMultilevel"/>
    <w:tmpl w:val="EDC09B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7"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C681391"/>
    <w:multiLevelType w:val="multilevel"/>
    <w:tmpl w:val="FACAC230"/>
    <w:lvl w:ilvl="0">
      <w:start w:val="11"/>
      <w:numFmt w:val="decimal"/>
      <w:lvlText w:val="%1."/>
      <w:lvlJc w:val="left"/>
      <w:pPr>
        <w:ind w:left="622" w:hanging="480"/>
      </w:pPr>
      <w:rPr>
        <w:rFonts w:hint="default"/>
        <w:color w:val="auto"/>
        <w:u w:val="none"/>
      </w:rPr>
    </w:lvl>
    <w:lvl w:ilvl="1">
      <w:start w:val="1"/>
      <w:numFmt w:val="decimal"/>
      <w:lvlText w:val="%1.%2."/>
      <w:lvlJc w:val="left"/>
      <w:pPr>
        <w:ind w:left="906" w:hanging="480"/>
      </w:pPr>
      <w:rPr>
        <w:rFonts w:hint="default"/>
        <w:b w:val="0"/>
        <w:color w:val="auto"/>
      </w:rPr>
    </w:lvl>
    <w:lvl w:ilvl="2">
      <w:start w:val="1"/>
      <w:numFmt w:val="decimal"/>
      <w:lvlText w:val="%1.%2.%3."/>
      <w:lvlJc w:val="left"/>
      <w:pPr>
        <w:ind w:left="2278" w:hanging="720"/>
      </w:pPr>
      <w:rPr>
        <w:rFonts w:hint="default"/>
        <w:color w:val="auto"/>
      </w:rPr>
    </w:lvl>
    <w:lvl w:ilvl="3">
      <w:start w:val="1"/>
      <w:numFmt w:val="decimal"/>
      <w:lvlText w:val="%1.%2.%3.%4."/>
      <w:lvlJc w:val="left"/>
      <w:pPr>
        <w:ind w:left="2986" w:hanging="720"/>
      </w:pPr>
      <w:rPr>
        <w:rFonts w:hint="default"/>
        <w:color w:val="auto"/>
      </w:rPr>
    </w:lvl>
    <w:lvl w:ilvl="4">
      <w:start w:val="1"/>
      <w:numFmt w:val="decimal"/>
      <w:lvlText w:val="%1.%2.%3.%4.%5."/>
      <w:lvlJc w:val="left"/>
      <w:pPr>
        <w:ind w:left="4054" w:hanging="1080"/>
      </w:pPr>
      <w:rPr>
        <w:rFonts w:hint="default"/>
        <w:color w:val="auto"/>
      </w:rPr>
    </w:lvl>
    <w:lvl w:ilvl="5">
      <w:start w:val="1"/>
      <w:numFmt w:val="decimal"/>
      <w:lvlText w:val="%1.%2.%3.%4.%5.%6."/>
      <w:lvlJc w:val="left"/>
      <w:pPr>
        <w:ind w:left="4762" w:hanging="1080"/>
      </w:pPr>
      <w:rPr>
        <w:rFonts w:hint="default"/>
        <w:color w:val="auto"/>
      </w:rPr>
    </w:lvl>
    <w:lvl w:ilvl="6">
      <w:start w:val="1"/>
      <w:numFmt w:val="decimal"/>
      <w:lvlText w:val="%1.%2.%3.%4.%5.%6.%7."/>
      <w:lvlJc w:val="left"/>
      <w:pPr>
        <w:ind w:left="5830" w:hanging="1440"/>
      </w:pPr>
      <w:rPr>
        <w:rFonts w:hint="default"/>
        <w:color w:val="auto"/>
      </w:rPr>
    </w:lvl>
    <w:lvl w:ilvl="7">
      <w:start w:val="1"/>
      <w:numFmt w:val="decimal"/>
      <w:lvlText w:val="%1.%2.%3.%4.%5.%6.%7.%8."/>
      <w:lvlJc w:val="left"/>
      <w:pPr>
        <w:ind w:left="6538" w:hanging="1440"/>
      </w:pPr>
      <w:rPr>
        <w:rFonts w:hint="default"/>
        <w:color w:val="auto"/>
      </w:rPr>
    </w:lvl>
    <w:lvl w:ilvl="8">
      <w:start w:val="1"/>
      <w:numFmt w:val="decimal"/>
      <w:lvlText w:val="%1.%2.%3.%4.%5.%6.%7.%8.%9."/>
      <w:lvlJc w:val="left"/>
      <w:pPr>
        <w:ind w:left="7606" w:hanging="1800"/>
      </w:pPr>
      <w:rPr>
        <w:rFonts w:hint="default"/>
        <w:color w:val="auto"/>
      </w:rPr>
    </w:lvl>
  </w:abstractNum>
  <w:abstractNum w:abstractNumId="80" w15:restartNumberingAfterBreak="0">
    <w:nsid w:val="6D760931"/>
    <w:multiLevelType w:val="multilevel"/>
    <w:tmpl w:val="1F183CC2"/>
    <w:lvl w:ilvl="0">
      <w:start w:val="10"/>
      <w:numFmt w:val="decimal"/>
      <w:lvlText w:val="%1."/>
      <w:lvlJc w:val="left"/>
      <w:pPr>
        <w:ind w:left="684" w:hanging="684"/>
      </w:pPr>
      <w:rPr>
        <w:rFonts w:ascii="Calibri" w:hAnsi="Calibri" w:cs="Calibri" w:hint="default"/>
        <w:b/>
        <w:u w:val="none"/>
      </w:rPr>
    </w:lvl>
    <w:lvl w:ilvl="1">
      <w:start w:val="5"/>
      <w:numFmt w:val="decimal"/>
      <w:lvlText w:val="%1.%2."/>
      <w:lvlJc w:val="left"/>
      <w:pPr>
        <w:ind w:left="1038" w:hanging="684"/>
      </w:pPr>
      <w:rPr>
        <w:rFonts w:ascii="Calibri" w:hAnsi="Calibri" w:cs="Calibri" w:hint="default"/>
        <w:b/>
        <w:u w:val="none"/>
      </w:rPr>
    </w:lvl>
    <w:lvl w:ilvl="2">
      <w:start w:val="6"/>
      <w:numFmt w:val="decimal"/>
      <w:lvlText w:val="%1.%2.%3."/>
      <w:lvlJc w:val="left"/>
      <w:pPr>
        <w:ind w:left="1428" w:hanging="720"/>
      </w:pPr>
      <w:rPr>
        <w:rFonts w:ascii="Calibri" w:hAnsi="Calibri" w:cs="Calibri" w:hint="default"/>
        <w:b w:val="0"/>
        <w:bCs w:val="0"/>
        <w:u w:val="none"/>
      </w:rPr>
    </w:lvl>
    <w:lvl w:ilvl="3">
      <w:start w:val="1"/>
      <w:numFmt w:val="decimal"/>
      <w:lvlText w:val="%1.%2.%3.)%4."/>
      <w:lvlJc w:val="left"/>
      <w:pPr>
        <w:ind w:left="2142" w:hanging="1080"/>
      </w:pPr>
      <w:rPr>
        <w:rFonts w:ascii="Calibri" w:hAnsi="Calibri" w:cs="Calibri" w:hint="default"/>
        <w:b/>
        <w:u w:val="none"/>
      </w:rPr>
    </w:lvl>
    <w:lvl w:ilvl="4">
      <w:start w:val="1"/>
      <w:numFmt w:val="decimal"/>
      <w:lvlText w:val="%1.%2.%3.)%4.%5."/>
      <w:lvlJc w:val="left"/>
      <w:pPr>
        <w:ind w:left="2496" w:hanging="1080"/>
      </w:pPr>
      <w:rPr>
        <w:rFonts w:ascii="Calibri" w:hAnsi="Calibri" w:cs="Calibri" w:hint="default"/>
        <w:b/>
        <w:u w:val="none"/>
      </w:rPr>
    </w:lvl>
    <w:lvl w:ilvl="5">
      <w:start w:val="1"/>
      <w:numFmt w:val="decimal"/>
      <w:lvlText w:val="%1.%2.%3.)%4.%5.%6."/>
      <w:lvlJc w:val="left"/>
      <w:pPr>
        <w:ind w:left="2850" w:hanging="1080"/>
      </w:pPr>
      <w:rPr>
        <w:rFonts w:ascii="Calibri" w:hAnsi="Calibri" w:cs="Calibri" w:hint="default"/>
        <w:b/>
        <w:u w:val="none"/>
      </w:rPr>
    </w:lvl>
    <w:lvl w:ilvl="6">
      <w:start w:val="1"/>
      <w:numFmt w:val="decimal"/>
      <w:lvlText w:val="%1.%2.%3.)%4.%5.%6.%7."/>
      <w:lvlJc w:val="left"/>
      <w:pPr>
        <w:ind w:left="3564" w:hanging="1440"/>
      </w:pPr>
      <w:rPr>
        <w:rFonts w:ascii="Calibri" w:hAnsi="Calibri" w:cs="Calibri" w:hint="default"/>
        <w:b/>
        <w:u w:val="none"/>
      </w:rPr>
    </w:lvl>
    <w:lvl w:ilvl="7">
      <w:start w:val="1"/>
      <w:numFmt w:val="decimal"/>
      <w:lvlText w:val="%1.%2.%3.)%4.%5.%6.%7.%8."/>
      <w:lvlJc w:val="left"/>
      <w:pPr>
        <w:ind w:left="3918" w:hanging="1440"/>
      </w:pPr>
      <w:rPr>
        <w:rFonts w:ascii="Calibri" w:hAnsi="Calibri" w:cs="Calibri" w:hint="default"/>
        <w:b/>
        <w:u w:val="none"/>
      </w:rPr>
    </w:lvl>
    <w:lvl w:ilvl="8">
      <w:start w:val="1"/>
      <w:numFmt w:val="decimal"/>
      <w:lvlText w:val="%1.%2.%3.)%4.%5.%6.%7.%8.%9."/>
      <w:lvlJc w:val="left"/>
      <w:pPr>
        <w:ind w:left="4632" w:hanging="1800"/>
      </w:pPr>
      <w:rPr>
        <w:rFonts w:ascii="Calibri" w:hAnsi="Calibri" w:cs="Calibri" w:hint="default"/>
        <w:b/>
        <w:u w:val="none"/>
      </w:rPr>
    </w:lvl>
  </w:abstractNum>
  <w:abstractNum w:abstractNumId="81" w15:restartNumberingAfterBreak="0">
    <w:nsid w:val="6DDD163A"/>
    <w:multiLevelType w:val="multilevel"/>
    <w:tmpl w:val="AB84588C"/>
    <w:lvl w:ilvl="0">
      <w:start w:val="2"/>
      <w:numFmt w:val="upperLetter"/>
      <w:lvlText w:val="%1."/>
      <w:lvlJc w:val="left"/>
      <w:pPr>
        <w:ind w:left="455" w:hanging="346"/>
      </w:pPr>
      <w:rPr>
        <w:rFonts w:ascii="Arial" w:eastAsia="Arial" w:hAnsi="Arial" w:hint="default"/>
        <w:i/>
        <w:color w:val="212121"/>
        <w:w w:val="92"/>
        <w:sz w:val="18"/>
        <w:szCs w:val="18"/>
      </w:rPr>
    </w:lvl>
    <w:lvl w:ilvl="1">
      <w:start w:val="2"/>
      <w:numFmt w:val="decimal"/>
      <w:lvlText w:val="%2."/>
      <w:lvlJc w:val="left"/>
      <w:pPr>
        <w:ind w:left="405" w:hanging="272"/>
      </w:pPr>
      <w:rPr>
        <w:rFonts w:asciiTheme="minorHAnsi" w:eastAsia="Times New Roman" w:hAnsiTheme="minorHAnsi" w:cstheme="minorHAnsi" w:hint="default"/>
        <w:color w:val="7C7C7C"/>
        <w:spacing w:val="0"/>
        <w:w w:val="100"/>
        <w:sz w:val="22"/>
        <w:szCs w:val="22"/>
      </w:rPr>
    </w:lvl>
    <w:lvl w:ilvl="2">
      <w:start w:val="2"/>
      <w:numFmt w:val="decimal"/>
      <w:lvlText w:val="%3."/>
      <w:lvlJc w:val="left"/>
      <w:pPr>
        <w:ind w:left="780" w:hanging="418"/>
      </w:pPr>
      <w:rPr>
        <w:rFonts w:ascii="Calibri" w:hAnsi="Calibri" w:hint="default"/>
        <w:caps w:val="0"/>
        <w:strike w:val="0"/>
        <w:dstrike w:val="0"/>
        <w:vanish w:val="0"/>
        <w:color w:val="0A0A0A"/>
        <w:spacing w:val="0"/>
        <w:w w:val="100"/>
        <w:position w:val="0"/>
        <w:sz w:val="22"/>
        <w:szCs w:val="19"/>
        <w:vertAlign w:val="baseline"/>
      </w:rPr>
    </w:lvl>
    <w:lvl w:ilvl="3">
      <w:start w:val="1"/>
      <w:numFmt w:val="bullet"/>
      <w:lvlText w:val="-"/>
      <w:lvlJc w:val="left"/>
      <w:pPr>
        <w:ind w:left="841" w:hanging="143"/>
      </w:pPr>
      <w:rPr>
        <w:rFonts w:ascii="Arial" w:eastAsia="Arial" w:hAnsi="Arial" w:hint="default"/>
        <w:color w:val="9E9E9E"/>
        <w:w w:val="115"/>
        <w:sz w:val="18"/>
        <w:szCs w:val="18"/>
      </w:rPr>
    </w:lvl>
    <w:lvl w:ilvl="4">
      <w:start w:val="1"/>
      <w:numFmt w:val="bullet"/>
      <w:lvlText w:val="•"/>
      <w:lvlJc w:val="left"/>
      <w:pPr>
        <w:ind w:left="2041" w:hanging="143"/>
      </w:pPr>
      <w:rPr>
        <w:rFonts w:hint="default"/>
      </w:rPr>
    </w:lvl>
    <w:lvl w:ilvl="5">
      <w:start w:val="1"/>
      <w:numFmt w:val="bullet"/>
      <w:lvlText w:val="•"/>
      <w:lvlJc w:val="left"/>
      <w:pPr>
        <w:ind w:left="3240" w:hanging="143"/>
      </w:pPr>
      <w:rPr>
        <w:rFonts w:hint="default"/>
      </w:rPr>
    </w:lvl>
    <w:lvl w:ilvl="6">
      <w:start w:val="1"/>
      <w:numFmt w:val="bullet"/>
      <w:lvlText w:val="•"/>
      <w:lvlJc w:val="left"/>
      <w:pPr>
        <w:ind w:left="4440" w:hanging="143"/>
      </w:pPr>
      <w:rPr>
        <w:rFonts w:hint="default"/>
      </w:rPr>
    </w:lvl>
    <w:lvl w:ilvl="7">
      <w:start w:val="1"/>
      <w:numFmt w:val="bullet"/>
      <w:lvlText w:val="•"/>
      <w:lvlJc w:val="left"/>
      <w:pPr>
        <w:ind w:left="5640" w:hanging="143"/>
      </w:pPr>
      <w:rPr>
        <w:rFonts w:hint="default"/>
      </w:rPr>
    </w:lvl>
    <w:lvl w:ilvl="8">
      <w:start w:val="1"/>
      <w:numFmt w:val="bullet"/>
      <w:lvlText w:val="•"/>
      <w:lvlJc w:val="left"/>
      <w:pPr>
        <w:ind w:left="6840" w:hanging="143"/>
      </w:pPr>
      <w:rPr>
        <w:rFonts w:hint="default"/>
      </w:rPr>
    </w:lvl>
  </w:abstractNum>
  <w:abstractNum w:abstractNumId="82"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4" w15:restartNumberingAfterBreak="0">
    <w:nsid w:val="71367F9E"/>
    <w:multiLevelType w:val="multilevel"/>
    <w:tmpl w:val="C91EFCF0"/>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6"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DD00DF"/>
    <w:multiLevelType w:val="hybridMultilevel"/>
    <w:tmpl w:val="22B25E00"/>
    <w:lvl w:ilvl="0" w:tplc="8C26372A">
      <w:start w:val="1"/>
      <w:numFmt w:val="lowerLetter"/>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7CEC461B"/>
    <w:multiLevelType w:val="hybridMultilevel"/>
    <w:tmpl w:val="5BECDD7C"/>
    <w:lvl w:ilvl="0" w:tplc="B5120B8A">
      <w:start w:val="10"/>
      <w:numFmt w:val="decimal"/>
      <w:lvlText w:val="%1."/>
      <w:lvlJc w:val="left"/>
      <w:pPr>
        <w:ind w:left="473" w:hanging="361"/>
      </w:pPr>
      <w:rPr>
        <w:rFonts w:ascii="Calibri" w:eastAsia="Calibri" w:hAnsi="Calibri" w:hint="default"/>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3"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4"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FDA1443"/>
    <w:multiLevelType w:val="multilevel"/>
    <w:tmpl w:val="EF2CFC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928" w:hanging="360"/>
      </w:pPr>
    </w:lvl>
    <w:lvl w:ilvl="8">
      <w:start w:val="1"/>
      <w:numFmt w:val="lowerRoman"/>
      <w:lvlText w:val="%9."/>
      <w:lvlJc w:val="right"/>
      <w:pPr>
        <w:ind w:left="6480" w:hanging="180"/>
      </w:pPr>
    </w:lvl>
  </w:abstractNum>
  <w:num w:numId="1" w16cid:durableId="682588580">
    <w:abstractNumId w:val="1"/>
  </w:num>
  <w:num w:numId="2" w16cid:durableId="861556139">
    <w:abstractNumId w:val="20"/>
  </w:num>
  <w:num w:numId="3" w16cid:durableId="797143716">
    <w:abstractNumId w:val="18"/>
  </w:num>
  <w:num w:numId="4" w16cid:durableId="297344697">
    <w:abstractNumId w:val="22"/>
  </w:num>
  <w:num w:numId="5" w16cid:durableId="697392126">
    <w:abstractNumId w:val="16"/>
  </w:num>
  <w:num w:numId="6" w16cid:durableId="1528447646">
    <w:abstractNumId w:val="82"/>
  </w:num>
  <w:num w:numId="7" w16cid:durableId="695355226">
    <w:abstractNumId w:val="89"/>
  </w:num>
  <w:num w:numId="8" w16cid:durableId="1269116538">
    <w:abstractNumId w:val="53"/>
  </w:num>
  <w:num w:numId="9" w16cid:durableId="1432823914">
    <w:abstractNumId w:val="19"/>
  </w:num>
  <w:num w:numId="10" w16cid:durableId="478494509">
    <w:abstractNumId w:val="23"/>
  </w:num>
  <w:num w:numId="11" w16cid:durableId="56635922">
    <w:abstractNumId w:val="27"/>
  </w:num>
  <w:num w:numId="12" w16cid:durableId="307638649">
    <w:abstractNumId w:val="83"/>
  </w:num>
  <w:num w:numId="13" w16cid:durableId="1771049917">
    <w:abstractNumId w:val="0"/>
  </w:num>
  <w:num w:numId="14" w16cid:durableId="174196706">
    <w:abstractNumId w:val="45"/>
  </w:num>
  <w:num w:numId="15" w16cid:durableId="1315841115">
    <w:abstractNumId w:val="85"/>
  </w:num>
  <w:num w:numId="16" w16cid:durableId="2117485485">
    <w:abstractNumId w:val="42"/>
  </w:num>
  <w:num w:numId="17" w16cid:durableId="178274902">
    <w:abstractNumId w:val="35"/>
  </w:num>
  <w:num w:numId="18" w16cid:durableId="2115124531">
    <w:abstractNumId w:val="67"/>
  </w:num>
  <w:num w:numId="19" w16cid:durableId="1688218381">
    <w:abstractNumId w:val="63"/>
  </w:num>
  <w:num w:numId="20" w16cid:durableId="228810761">
    <w:abstractNumId w:val="77"/>
  </w:num>
  <w:num w:numId="21" w16cid:durableId="218054413">
    <w:abstractNumId w:val="94"/>
  </w:num>
  <w:num w:numId="22" w16cid:durableId="548495856">
    <w:abstractNumId w:val="3"/>
  </w:num>
  <w:num w:numId="23" w16cid:durableId="238632964">
    <w:abstractNumId w:val="55"/>
  </w:num>
  <w:num w:numId="24" w16cid:durableId="1872259198">
    <w:abstractNumId w:val="92"/>
  </w:num>
  <w:num w:numId="25" w16cid:durableId="1185099151">
    <w:abstractNumId w:val="64"/>
  </w:num>
  <w:num w:numId="26" w16cid:durableId="579798692">
    <w:abstractNumId w:val="38"/>
  </w:num>
  <w:num w:numId="27" w16cid:durableId="395322765">
    <w:abstractNumId w:val="2"/>
  </w:num>
  <w:num w:numId="28" w16cid:durableId="1496846779">
    <w:abstractNumId w:val="24"/>
  </w:num>
  <w:num w:numId="29" w16cid:durableId="2062897606">
    <w:abstractNumId w:val="78"/>
  </w:num>
  <w:num w:numId="30" w16cid:durableId="1299459366">
    <w:abstractNumId w:val="65"/>
  </w:num>
  <w:num w:numId="31" w16cid:durableId="283075810">
    <w:abstractNumId w:val="46"/>
  </w:num>
  <w:num w:numId="32" w16cid:durableId="1239898403">
    <w:abstractNumId w:val="36"/>
  </w:num>
  <w:num w:numId="33" w16cid:durableId="1682003046">
    <w:abstractNumId w:val="91"/>
  </w:num>
  <w:num w:numId="34" w16cid:durableId="614823494">
    <w:abstractNumId w:val="28"/>
  </w:num>
  <w:num w:numId="35" w16cid:durableId="1185048532">
    <w:abstractNumId w:val="51"/>
  </w:num>
  <w:num w:numId="36" w16cid:durableId="1276642733">
    <w:abstractNumId w:val="57"/>
  </w:num>
  <w:num w:numId="37" w16cid:durableId="969553437">
    <w:abstractNumId w:val="76"/>
  </w:num>
  <w:num w:numId="38" w16cid:durableId="1484928226">
    <w:abstractNumId w:val="47"/>
  </w:num>
  <w:num w:numId="39" w16cid:durableId="852111423">
    <w:abstractNumId w:val="17"/>
  </w:num>
  <w:num w:numId="40" w16cid:durableId="1139347457">
    <w:abstractNumId w:val="29"/>
  </w:num>
  <w:num w:numId="41" w16cid:durableId="82800351">
    <w:abstractNumId w:val="14"/>
  </w:num>
  <w:num w:numId="42" w16cid:durableId="750348183">
    <w:abstractNumId w:val="54"/>
  </w:num>
  <w:num w:numId="43" w16cid:durableId="8526115">
    <w:abstractNumId w:val="43"/>
  </w:num>
  <w:num w:numId="44" w16cid:durableId="221333142">
    <w:abstractNumId w:val="75"/>
  </w:num>
  <w:num w:numId="45" w16cid:durableId="1528639164">
    <w:abstractNumId w:val="81"/>
  </w:num>
  <w:num w:numId="46" w16cid:durableId="176697643">
    <w:abstractNumId w:val="84"/>
  </w:num>
  <w:num w:numId="47" w16cid:durableId="887644621">
    <w:abstractNumId w:val="58"/>
  </w:num>
  <w:num w:numId="48" w16cid:durableId="591596512">
    <w:abstractNumId w:val="32"/>
  </w:num>
  <w:num w:numId="49" w16cid:durableId="6310597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30995463">
    <w:abstractNumId w:val="44"/>
  </w:num>
  <w:num w:numId="51" w16cid:durableId="220142749">
    <w:abstractNumId w:val="60"/>
  </w:num>
  <w:num w:numId="52" w16cid:durableId="21128170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78984891">
    <w:abstractNumId w:val="37"/>
  </w:num>
  <w:num w:numId="54" w16cid:durableId="975645464">
    <w:abstractNumId w:val="70"/>
  </w:num>
  <w:num w:numId="55" w16cid:durableId="744373663">
    <w:abstractNumId w:val="90"/>
  </w:num>
  <w:num w:numId="56" w16cid:durableId="1793669634">
    <w:abstractNumId w:val="52"/>
  </w:num>
  <w:num w:numId="57" w16cid:durableId="844977523">
    <w:abstractNumId w:val="31"/>
  </w:num>
  <w:num w:numId="58" w16cid:durableId="72435873">
    <w:abstractNumId w:val="50"/>
  </w:num>
  <w:num w:numId="59" w16cid:durableId="61487018">
    <w:abstractNumId w:val="71"/>
  </w:num>
  <w:num w:numId="60" w16cid:durableId="167789746">
    <w:abstractNumId w:val="12"/>
  </w:num>
  <w:num w:numId="61" w16cid:durableId="1880119954">
    <w:abstractNumId w:val="80"/>
  </w:num>
  <w:num w:numId="62" w16cid:durableId="353458348">
    <w:abstractNumId w:val="61"/>
  </w:num>
  <w:num w:numId="63" w16cid:durableId="2074615902">
    <w:abstractNumId w:val="72"/>
  </w:num>
  <w:num w:numId="64" w16cid:durableId="929385352">
    <w:abstractNumId w:val="95"/>
  </w:num>
  <w:num w:numId="65" w16cid:durableId="1998723006">
    <w:abstractNumId w:val="79"/>
  </w:num>
  <w:num w:numId="66" w16cid:durableId="1299997229">
    <w:abstractNumId w:val="73"/>
  </w:num>
  <w:num w:numId="67" w16cid:durableId="485434997">
    <w:abstractNumId w:val="11"/>
  </w:num>
  <w:num w:numId="68" w16cid:durableId="20678004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81534985">
    <w:abstractNumId w:val="59"/>
  </w:num>
  <w:num w:numId="70" w16cid:durableId="1711807236">
    <w:abstractNumId w:val="87"/>
  </w:num>
  <w:num w:numId="71" w16cid:durableId="1027025046">
    <w:abstractNumId w:val="10"/>
  </w:num>
  <w:num w:numId="72" w16cid:durableId="4822826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80958396">
    <w:abstractNumId w:val="39"/>
    <w:lvlOverride w:ilvl="0">
      <w:startOverride w:val="1"/>
    </w:lvlOverride>
    <w:lvlOverride w:ilvl="1"/>
    <w:lvlOverride w:ilvl="2"/>
    <w:lvlOverride w:ilvl="3"/>
    <w:lvlOverride w:ilvl="4"/>
    <w:lvlOverride w:ilvl="5"/>
    <w:lvlOverride w:ilvl="6"/>
    <w:lvlOverride w:ilvl="7"/>
    <w:lvlOverride w:ilvl="8"/>
  </w:num>
  <w:num w:numId="74" w16cid:durableId="1754233453">
    <w:abstractNumId w:val="40"/>
  </w:num>
  <w:num w:numId="75" w16cid:durableId="1132479079">
    <w:abstractNumId w:val="15"/>
  </w:num>
  <w:num w:numId="76" w16cid:durableId="1233269073">
    <w:abstractNumId w:val="26"/>
  </w:num>
  <w:num w:numId="77" w16cid:durableId="2145467430">
    <w:abstractNumId w:val="62"/>
  </w:num>
  <w:num w:numId="78" w16cid:durableId="775096506">
    <w:abstractNumId w:val="34"/>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pr. E. Krogulecka">
    <w15:presenceInfo w15:providerId="None" w15:userId="r.pr. E. Kroguleck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3160"/>
    <w:rsid w:val="00003A7C"/>
    <w:rsid w:val="000059E3"/>
    <w:rsid w:val="00006B0C"/>
    <w:rsid w:val="00006B4A"/>
    <w:rsid w:val="00007CEC"/>
    <w:rsid w:val="000102A1"/>
    <w:rsid w:val="000106ED"/>
    <w:rsid w:val="000107FD"/>
    <w:rsid w:val="000109A4"/>
    <w:rsid w:val="0001112C"/>
    <w:rsid w:val="00011778"/>
    <w:rsid w:val="000126FF"/>
    <w:rsid w:val="000134D8"/>
    <w:rsid w:val="000144AD"/>
    <w:rsid w:val="000146F1"/>
    <w:rsid w:val="00014A31"/>
    <w:rsid w:val="00015E0A"/>
    <w:rsid w:val="000167D6"/>
    <w:rsid w:val="00020490"/>
    <w:rsid w:val="00021A34"/>
    <w:rsid w:val="00021C4B"/>
    <w:rsid w:val="000253C6"/>
    <w:rsid w:val="000258F2"/>
    <w:rsid w:val="00026904"/>
    <w:rsid w:val="00026F1A"/>
    <w:rsid w:val="00027DC4"/>
    <w:rsid w:val="00030B63"/>
    <w:rsid w:val="00033794"/>
    <w:rsid w:val="000353F2"/>
    <w:rsid w:val="0003669E"/>
    <w:rsid w:val="00036DB8"/>
    <w:rsid w:val="00037730"/>
    <w:rsid w:val="0003779D"/>
    <w:rsid w:val="00040962"/>
    <w:rsid w:val="00041216"/>
    <w:rsid w:val="00041B4E"/>
    <w:rsid w:val="00041EA2"/>
    <w:rsid w:val="00042D00"/>
    <w:rsid w:val="0004309C"/>
    <w:rsid w:val="00043EE0"/>
    <w:rsid w:val="00044391"/>
    <w:rsid w:val="00044DDB"/>
    <w:rsid w:val="0004526A"/>
    <w:rsid w:val="00045F61"/>
    <w:rsid w:val="0004799C"/>
    <w:rsid w:val="0005019D"/>
    <w:rsid w:val="00050C1C"/>
    <w:rsid w:val="000548AE"/>
    <w:rsid w:val="000554AD"/>
    <w:rsid w:val="000558FD"/>
    <w:rsid w:val="00056640"/>
    <w:rsid w:val="00056896"/>
    <w:rsid w:val="0005721B"/>
    <w:rsid w:val="000576C4"/>
    <w:rsid w:val="00060EA4"/>
    <w:rsid w:val="00060FFD"/>
    <w:rsid w:val="00062EF9"/>
    <w:rsid w:val="0006333E"/>
    <w:rsid w:val="000635EC"/>
    <w:rsid w:val="000636D8"/>
    <w:rsid w:val="0006376A"/>
    <w:rsid w:val="00066485"/>
    <w:rsid w:val="00066799"/>
    <w:rsid w:val="000667AA"/>
    <w:rsid w:val="0006693C"/>
    <w:rsid w:val="000675CF"/>
    <w:rsid w:val="000735D9"/>
    <w:rsid w:val="00074934"/>
    <w:rsid w:val="0007513E"/>
    <w:rsid w:val="000773CB"/>
    <w:rsid w:val="000801B2"/>
    <w:rsid w:val="000822C0"/>
    <w:rsid w:val="0008255C"/>
    <w:rsid w:val="00083A5E"/>
    <w:rsid w:val="00084263"/>
    <w:rsid w:val="00084729"/>
    <w:rsid w:val="00085A2E"/>
    <w:rsid w:val="00086203"/>
    <w:rsid w:val="00086982"/>
    <w:rsid w:val="00087818"/>
    <w:rsid w:val="0009097D"/>
    <w:rsid w:val="00090D90"/>
    <w:rsid w:val="0009214B"/>
    <w:rsid w:val="00093165"/>
    <w:rsid w:val="000940B7"/>
    <w:rsid w:val="00094638"/>
    <w:rsid w:val="00095535"/>
    <w:rsid w:val="000960C5"/>
    <w:rsid w:val="00096363"/>
    <w:rsid w:val="000A093A"/>
    <w:rsid w:val="000A0A88"/>
    <w:rsid w:val="000A2138"/>
    <w:rsid w:val="000A2D43"/>
    <w:rsid w:val="000A4733"/>
    <w:rsid w:val="000A4838"/>
    <w:rsid w:val="000A65C0"/>
    <w:rsid w:val="000A7C49"/>
    <w:rsid w:val="000B009B"/>
    <w:rsid w:val="000B05E0"/>
    <w:rsid w:val="000B0C02"/>
    <w:rsid w:val="000B119F"/>
    <w:rsid w:val="000B1B8C"/>
    <w:rsid w:val="000B21DC"/>
    <w:rsid w:val="000B236F"/>
    <w:rsid w:val="000B2415"/>
    <w:rsid w:val="000B4658"/>
    <w:rsid w:val="000B71D6"/>
    <w:rsid w:val="000B78F2"/>
    <w:rsid w:val="000C0920"/>
    <w:rsid w:val="000C1041"/>
    <w:rsid w:val="000C1249"/>
    <w:rsid w:val="000C238A"/>
    <w:rsid w:val="000C5367"/>
    <w:rsid w:val="000C5CE8"/>
    <w:rsid w:val="000C610E"/>
    <w:rsid w:val="000C7CC0"/>
    <w:rsid w:val="000D06D0"/>
    <w:rsid w:val="000D083D"/>
    <w:rsid w:val="000D0D08"/>
    <w:rsid w:val="000D1A35"/>
    <w:rsid w:val="000D2AF0"/>
    <w:rsid w:val="000D3026"/>
    <w:rsid w:val="000D37D5"/>
    <w:rsid w:val="000D3E1A"/>
    <w:rsid w:val="000D4056"/>
    <w:rsid w:val="000D5B60"/>
    <w:rsid w:val="000D7FD4"/>
    <w:rsid w:val="000E0412"/>
    <w:rsid w:val="000E0B0D"/>
    <w:rsid w:val="000E1627"/>
    <w:rsid w:val="000E2AE1"/>
    <w:rsid w:val="000E447B"/>
    <w:rsid w:val="000E4B5E"/>
    <w:rsid w:val="000E4D8A"/>
    <w:rsid w:val="000E60A5"/>
    <w:rsid w:val="000E6CC1"/>
    <w:rsid w:val="000E7350"/>
    <w:rsid w:val="000E7A44"/>
    <w:rsid w:val="000F02AC"/>
    <w:rsid w:val="000F0CBC"/>
    <w:rsid w:val="000F1921"/>
    <w:rsid w:val="000F3023"/>
    <w:rsid w:val="000F409E"/>
    <w:rsid w:val="000F75A0"/>
    <w:rsid w:val="000F7C5E"/>
    <w:rsid w:val="00101237"/>
    <w:rsid w:val="001025EB"/>
    <w:rsid w:val="00102866"/>
    <w:rsid w:val="00103084"/>
    <w:rsid w:val="00103A57"/>
    <w:rsid w:val="0010689F"/>
    <w:rsid w:val="00106CA3"/>
    <w:rsid w:val="00106E71"/>
    <w:rsid w:val="00107599"/>
    <w:rsid w:val="00107A93"/>
    <w:rsid w:val="0011046D"/>
    <w:rsid w:val="0011080A"/>
    <w:rsid w:val="00112645"/>
    <w:rsid w:val="001132AD"/>
    <w:rsid w:val="00115568"/>
    <w:rsid w:val="00115A7D"/>
    <w:rsid w:val="00117081"/>
    <w:rsid w:val="001177A3"/>
    <w:rsid w:val="001204D0"/>
    <w:rsid w:val="0012060C"/>
    <w:rsid w:val="00120D01"/>
    <w:rsid w:val="001221A5"/>
    <w:rsid w:val="0012252B"/>
    <w:rsid w:val="00122E09"/>
    <w:rsid w:val="00125772"/>
    <w:rsid w:val="001275A2"/>
    <w:rsid w:val="00127C6C"/>
    <w:rsid w:val="0013017D"/>
    <w:rsid w:val="001301D3"/>
    <w:rsid w:val="00131038"/>
    <w:rsid w:val="001310EF"/>
    <w:rsid w:val="001317AF"/>
    <w:rsid w:val="00131AA8"/>
    <w:rsid w:val="001328E2"/>
    <w:rsid w:val="00135CBB"/>
    <w:rsid w:val="00135D76"/>
    <w:rsid w:val="00137BD1"/>
    <w:rsid w:val="00137DE8"/>
    <w:rsid w:val="00137F2D"/>
    <w:rsid w:val="001433B6"/>
    <w:rsid w:val="001451D5"/>
    <w:rsid w:val="001453AF"/>
    <w:rsid w:val="00145423"/>
    <w:rsid w:val="0014676A"/>
    <w:rsid w:val="00147C3E"/>
    <w:rsid w:val="001511AD"/>
    <w:rsid w:val="0015124A"/>
    <w:rsid w:val="00151C52"/>
    <w:rsid w:val="00151EF5"/>
    <w:rsid w:val="00151F0C"/>
    <w:rsid w:val="00151FA0"/>
    <w:rsid w:val="00152370"/>
    <w:rsid w:val="00154180"/>
    <w:rsid w:val="001548A6"/>
    <w:rsid w:val="00154C30"/>
    <w:rsid w:val="00154F3D"/>
    <w:rsid w:val="0015613A"/>
    <w:rsid w:val="00156C85"/>
    <w:rsid w:val="00156EF9"/>
    <w:rsid w:val="0016078C"/>
    <w:rsid w:val="00162233"/>
    <w:rsid w:val="001625AC"/>
    <w:rsid w:val="00163D32"/>
    <w:rsid w:val="001660C1"/>
    <w:rsid w:val="00166939"/>
    <w:rsid w:val="001669C2"/>
    <w:rsid w:val="0017003A"/>
    <w:rsid w:val="001703B4"/>
    <w:rsid w:val="0017092D"/>
    <w:rsid w:val="00170BA7"/>
    <w:rsid w:val="00171435"/>
    <w:rsid w:val="00173B34"/>
    <w:rsid w:val="00175831"/>
    <w:rsid w:val="00175B93"/>
    <w:rsid w:val="001776F1"/>
    <w:rsid w:val="001777B1"/>
    <w:rsid w:val="00177829"/>
    <w:rsid w:val="00183FDF"/>
    <w:rsid w:val="0018443A"/>
    <w:rsid w:val="001845A3"/>
    <w:rsid w:val="00186E78"/>
    <w:rsid w:val="00186FE0"/>
    <w:rsid w:val="00190978"/>
    <w:rsid w:val="00190996"/>
    <w:rsid w:val="001927DA"/>
    <w:rsid w:val="00192874"/>
    <w:rsid w:val="001934F9"/>
    <w:rsid w:val="00193984"/>
    <w:rsid w:val="001957F8"/>
    <w:rsid w:val="00195DC4"/>
    <w:rsid w:val="00196E16"/>
    <w:rsid w:val="001A0B07"/>
    <w:rsid w:val="001A114D"/>
    <w:rsid w:val="001A1D59"/>
    <w:rsid w:val="001A1DC1"/>
    <w:rsid w:val="001A3077"/>
    <w:rsid w:val="001A31E0"/>
    <w:rsid w:val="001A3FF2"/>
    <w:rsid w:val="001A5B88"/>
    <w:rsid w:val="001A5FC5"/>
    <w:rsid w:val="001A6BA1"/>
    <w:rsid w:val="001A7376"/>
    <w:rsid w:val="001A7550"/>
    <w:rsid w:val="001B2A3E"/>
    <w:rsid w:val="001B3311"/>
    <w:rsid w:val="001B39C2"/>
    <w:rsid w:val="001B5721"/>
    <w:rsid w:val="001B5EE0"/>
    <w:rsid w:val="001B5FA0"/>
    <w:rsid w:val="001B644E"/>
    <w:rsid w:val="001C2136"/>
    <w:rsid w:val="001C496D"/>
    <w:rsid w:val="001C53AD"/>
    <w:rsid w:val="001C6931"/>
    <w:rsid w:val="001C6D35"/>
    <w:rsid w:val="001C6E51"/>
    <w:rsid w:val="001C7353"/>
    <w:rsid w:val="001D160A"/>
    <w:rsid w:val="001D1880"/>
    <w:rsid w:val="001D1D97"/>
    <w:rsid w:val="001D2E15"/>
    <w:rsid w:val="001D31D7"/>
    <w:rsid w:val="001D6EDF"/>
    <w:rsid w:val="001E03E7"/>
    <w:rsid w:val="001E1B4C"/>
    <w:rsid w:val="001E2CC6"/>
    <w:rsid w:val="001E390C"/>
    <w:rsid w:val="001E573E"/>
    <w:rsid w:val="001E6886"/>
    <w:rsid w:val="001E745A"/>
    <w:rsid w:val="001F1441"/>
    <w:rsid w:val="001F1FAB"/>
    <w:rsid w:val="001F2386"/>
    <w:rsid w:val="001F34C5"/>
    <w:rsid w:val="001F58B1"/>
    <w:rsid w:val="001F5959"/>
    <w:rsid w:val="001F5B49"/>
    <w:rsid w:val="001F76DA"/>
    <w:rsid w:val="001F7895"/>
    <w:rsid w:val="002009E1"/>
    <w:rsid w:val="002027FD"/>
    <w:rsid w:val="00202B89"/>
    <w:rsid w:val="0020430B"/>
    <w:rsid w:val="0020479B"/>
    <w:rsid w:val="002048CC"/>
    <w:rsid w:val="00205FF9"/>
    <w:rsid w:val="0020684F"/>
    <w:rsid w:val="002068BD"/>
    <w:rsid w:val="002103EC"/>
    <w:rsid w:val="00213AE8"/>
    <w:rsid w:val="002145D6"/>
    <w:rsid w:val="00214A05"/>
    <w:rsid w:val="002151BF"/>
    <w:rsid w:val="0021741D"/>
    <w:rsid w:val="00217E26"/>
    <w:rsid w:val="002214D2"/>
    <w:rsid w:val="00221BF4"/>
    <w:rsid w:val="0022203C"/>
    <w:rsid w:val="0022262B"/>
    <w:rsid w:val="00222831"/>
    <w:rsid w:val="002237CC"/>
    <w:rsid w:val="0022552C"/>
    <w:rsid w:val="00231908"/>
    <w:rsid w:val="00232AD7"/>
    <w:rsid w:val="00237115"/>
    <w:rsid w:val="0023725D"/>
    <w:rsid w:val="00240294"/>
    <w:rsid w:val="002406BC"/>
    <w:rsid w:val="002410D3"/>
    <w:rsid w:val="002418C9"/>
    <w:rsid w:val="002434F1"/>
    <w:rsid w:val="0024451A"/>
    <w:rsid w:val="00244969"/>
    <w:rsid w:val="00245873"/>
    <w:rsid w:val="00245CED"/>
    <w:rsid w:val="002465F6"/>
    <w:rsid w:val="00246E74"/>
    <w:rsid w:val="00250262"/>
    <w:rsid w:val="00251960"/>
    <w:rsid w:val="00253CD7"/>
    <w:rsid w:val="0025584C"/>
    <w:rsid w:val="00255BDC"/>
    <w:rsid w:val="00257E18"/>
    <w:rsid w:val="00260F41"/>
    <w:rsid w:val="00262318"/>
    <w:rsid w:val="002623E6"/>
    <w:rsid w:val="002641A5"/>
    <w:rsid w:val="00264FD3"/>
    <w:rsid w:val="00265B20"/>
    <w:rsid w:val="00266758"/>
    <w:rsid w:val="00271D28"/>
    <w:rsid w:val="00272E3D"/>
    <w:rsid w:val="00273115"/>
    <w:rsid w:val="0027360C"/>
    <w:rsid w:val="00273999"/>
    <w:rsid w:val="002744E8"/>
    <w:rsid w:val="0027629E"/>
    <w:rsid w:val="0027677F"/>
    <w:rsid w:val="00276CA6"/>
    <w:rsid w:val="00276ED8"/>
    <w:rsid w:val="0027742F"/>
    <w:rsid w:val="00277A9B"/>
    <w:rsid w:val="00280A44"/>
    <w:rsid w:val="00280CBA"/>
    <w:rsid w:val="00280D06"/>
    <w:rsid w:val="0028341D"/>
    <w:rsid w:val="002838BD"/>
    <w:rsid w:val="00285130"/>
    <w:rsid w:val="00287230"/>
    <w:rsid w:val="00287F9F"/>
    <w:rsid w:val="00291C83"/>
    <w:rsid w:val="00293CE6"/>
    <w:rsid w:val="00294D0D"/>
    <w:rsid w:val="002A055C"/>
    <w:rsid w:val="002A1C75"/>
    <w:rsid w:val="002A23DD"/>
    <w:rsid w:val="002A31CC"/>
    <w:rsid w:val="002A3F34"/>
    <w:rsid w:val="002A4F15"/>
    <w:rsid w:val="002A503C"/>
    <w:rsid w:val="002A7A99"/>
    <w:rsid w:val="002A7C9F"/>
    <w:rsid w:val="002B0810"/>
    <w:rsid w:val="002B13CF"/>
    <w:rsid w:val="002B1771"/>
    <w:rsid w:val="002B2C80"/>
    <w:rsid w:val="002B348E"/>
    <w:rsid w:val="002B3D48"/>
    <w:rsid w:val="002B4502"/>
    <w:rsid w:val="002B4C64"/>
    <w:rsid w:val="002B5978"/>
    <w:rsid w:val="002B69E5"/>
    <w:rsid w:val="002B6CAF"/>
    <w:rsid w:val="002B7232"/>
    <w:rsid w:val="002B7379"/>
    <w:rsid w:val="002B75A9"/>
    <w:rsid w:val="002B7DF1"/>
    <w:rsid w:val="002C0EE1"/>
    <w:rsid w:val="002C11B3"/>
    <w:rsid w:val="002C1575"/>
    <w:rsid w:val="002C165B"/>
    <w:rsid w:val="002C1A3C"/>
    <w:rsid w:val="002C44EF"/>
    <w:rsid w:val="002C4D92"/>
    <w:rsid w:val="002C586A"/>
    <w:rsid w:val="002C704A"/>
    <w:rsid w:val="002C764C"/>
    <w:rsid w:val="002C7CF2"/>
    <w:rsid w:val="002D1EFC"/>
    <w:rsid w:val="002D4479"/>
    <w:rsid w:val="002D76B7"/>
    <w:rsid w:val="002D7B1F"/>
    <w:rsid w:val="002E143A"/>
    <w:rsid w:val="002E1BAD"/>
    <w:rsid w:val="002E2FA3"/>
    <w:rsid w:val="002E45AB"/>
    <w:rsid w:val="002E646E"/>
    <w:rsid w:val="002E6486"/>
    <w:rsid w:val="002F19AB"/>
    <w:rsid w:val="002F20B9"/>
    <w:rsid w:val="002F2E03"/>
    <w:rsid w:val="002F3A2E"/>
    <w:rsid w:val="002F43F1"/>
    <w:rsid w:val="002F4B31"/>
    <w:rsid w:val="002F4EC7"/>
    <w:rsid w:val="002F551B"/>
    <w:rsid w:val="002F5718"/>
    <w:rsid w:val="002F6377"/>
    <w:rsid w:val="002F680A"/>
    <w:rsid w:val="002F6EA5"/>
    <w:rsid w:val="002F6FEB"/>
    <w:rsid w:val="002F7610"/>
    <w:rsid w:val="002F7799"/>
    <w:rsid w:val="002F77E2"/>
    <w:rsid w:val="00300759"/>
    <w:rsid w:val="00300C9B"/>
    <w:rsid w:val="00303B32"/>
    <w:rsid w:val="00304647"/>
    <w:rsid w:val="00304CF4"/>
    <w:rsid w:val="0030584F"/>
    <w:rsid w:val="003066C2"/>
    <w:rsid w:val="00306926"/>
    <w:rsid w:val="00306F6A"/>
    <w:rsid w:val="00311882"/>
    <w:rsid w:val="003118F7"/>
    <w:rsid w:val="00312A99"/>
    <w:rsid w:val="003144B2"/>
    <w:rsid w:val="00315C84"/>
    <w:rsid w:val="003161BB"/>
    <w:rsid w:val="00321D82"/>
    <w:rsid w:val="00321E40"/>
    <w:rsid w:val="00322505"/>
    <w:rsid w:val="003247E4"/>
    <w:rsid w:val="0032516C"/>
    <w:rsid w:val="0032673F"/>
    <w:rsid w:val="00326FFF"/>
    <w:rsid w:val="00330634"/>
    <w:rsid w:val="003311A0"/>
    <w:rsid w:val="00333DF6"/>
    <w:rsid w:val="003345F1"/>
    <w:rsid w:val="00337C24"/>
    <w:rsid w:val="00340F05"/>
    <w:rsid w:val="0034193C"/>
    <w:rsid w:val="00342469"/>
    <w:rsid w:val="003438EB"/>
    <w:rsid w:val="003448B5"/>
    <w:rsid w:val="003506F5"/>
    <w:rsid w:val="00350AE6"/>
    <w:rsid w:val="00352015"/>
    <w:rsid w:val="003530F5"/>
    <w:rsid w:val="003535F7"/>
    <w:rsid w:val="00356575"/>
    <w:rsid w:val="003566BE"/>
    <w:rsid w:val="00362CEF"/>
    <w:rsid w:val="00364DCC"/>
    <w:rsid w:val="00365536"/>
    <w:rsid w:val="00365DF9"/>
    <w:rsid w:val="003666FC"/>
    <w:rsid w:val="003669BC"/>
    <w:rsid w:val="00367073"/>
    <w:rsid w:val="003701DE"/>
    <w:rsid w:val="00373237"/>
    <w:rsid w:val="00373658"/>
    <w:rsid w:val="00373919"/>
    <w:rsid w:val="00376983"/>
    <w:rsid w:val="00376D8F"/>
    <w:rsid w:val="00377E5F"/>
    <w:rsid w:val="00380183"/>
    <w:rsid w:val="003811DB"/>
    <w:rsid w:val="00381A82"/>
    <w:rsid w:val="00382771"/>
    <w:rsid w:val="0038391A"/>
    <w:rsid w:val="00385372"/>
    <w:rsid w:val="00385CC1"/>
    <w:rsid w:val="0038606E"/>
    <w:rsid w:val="00386EBE"/>
    <w:rsid w:val="00387624"/>
    <w:rsid w:val="00387DA4"/>
    <w:rsid w:val="00390885"/>
    <w:rsid w:val="003934F1"/>
    <w:rsid w:val="0039445F"/>
    <w:rsid w:val="00394BAC"/>
    <w:rsid w:val="00396233"/>
    <w:rsid w:val="003A1BCB"/>
    <w:rsid w:val="003A1E77"/>
    <w:rsid w:val="003A2687"/>
    <w:rsid w:val="003A7729"/>
    <w:rsid w:val="003B2A74"/>
    <w:rsid w:val="003B4145"/>
    <w:rsid w:val="003B5E9A"/>
    <w:rsid w:val="003B66B6"/>
    <w:rsid w:val="003B7701"/>
    <w:rsid w:val="003B78AC"/>
    <w:rsid w:val="003C2C56"/>
    <w:rsid w:val="003C2D10"/>
    <w:rsid w:val="003C46D0"/>
    <w:rsid w:val="003C4B35"/>
    <w:rsid w:val="003C5013"/>
    <w:rsid w:val="003C5CBC"/>
    <w:rsid w:val="003C6463"/>
    <w:rsid w:val="003C7582"/>
    <w:rsid w:val="003D055F"/>
    <w:rsid w:val="003D0831"/>
    <w:rsid w:val="003D1E08"/>
    <w:rsid w:val="003D2009"/>
    <w:rsid w:val="003D2076"/>
    <w:rsid w:val="003D25F1"/>
    <w:rsid w:val="003D2FB2"/>
    <w:rsid w:val="003D4157"/>
    <w:rsid w:val="003D45BB"/>
    <w:rsid w:val="003D5669"/>
    <w:rsid w:val="003D6785"/>
    <w:rsid w:val="003D7706"/>
    <w:rsid w:val="003D77EB"/>
    <w:rsid w:val="003E03C2"/>
    <w:rsid w:val="003E043A"/>
    <w:rsid w:val="003E0A9C"/>
    <w:rsid w:val="003E10D2"/>
    <w:rsid w:val="003E225C"/>
    <w:rsid w:val="003E44E4"/>
    <w:rsid w:val="003E6D1A"/>
    <w:rsid w:val="003F072A"/>
    <w:rsid w:val="003F0AEA"/>
    <w:rsid w:val="003F0F51"/>
    <w:rsid w:val="003F11BD"/>
    <w:rsid w:val="003F2186"/>
    <w:rsid w:val="003F335A"/>
    <w:rsid w:val="003F37DF"/>
    <w:rsid w:val="003F4151"/>
    <w:rsid w:val="003F4951"/>
    <w:rsid w:val="003F49DE"/>
    <w:rsid w:val="003F65BF"/>
    <w:rsid w:val="003F7F06"/>
    <w:rsid w:val="0040085D"/>
    <w:rsid w:val="004016D7"/>
    <w:rsid w:val="00404339"/>
    <w:rsid w:val="00407B05"/>
    <w:rsid w:val="00411260"/>
    <w:rsid w:val="00412DB8"/>
    <w:rsid w:val="00412FDA"/>
    <w:rsid w:val="00413B16"/>
    <w:rsid w:val="004143E4"/>
    <w:rsid w:val="004152CF"/>
    <w:rsid w:val="00415592"/>
    <w:rsid w:val="00415EC0"/>
    <w:rsid w:val="00417762"/>
    <w:rsid w:val="00420BF0"/>
    <w:rsid w:val="004216FD"/>
    <w:rsid w:val="00422FF7"/>
    <w:rsid w:val="00424929"/>
    <w:rsid w:val="0042595A"/>
    <w:rsid w:val="00427AE4"/>
    <w:rsid w:val="00427B9F"/>
    <w:rsid w:val="00427F03"/>
    <w:rsid w:val="0043120A"/>
    <w:rsid w:val="004314F0"/>
    <w:rsid w:val="0043309A"/>
    <w:rsid w:val="0043315C"/>
    <w:rsid w:val="00433212"/>
    <w:rsid w:val="00433911"/>
    <w:rsid w:val="00433FFD"/>
    <w:rsid w:val="0043408F"/>
    <w:rsid w:val="004343D4"/>
    <w:rsid w:val="004359A1"/>
    <w:rsid w:val="00436595"/>
    <w:rsid w:val="00437658"/>
    <w:rsid w:val="004376A6"/>
    <w:rsid w:val="004377DB"/>
    <w:rsid w:val="00441EDD"/>
    <w:rsid w:val="004430BA"/>
    <w:rsid w:val="00445338"/>
    <w:rsid w:val="0044619C"/>
    <w:rsid w:val="00450FFA"/>
    <w:rsid w:val="00452198"/>
    <w:rsid w:val="00455F69"/>
    <w:rsid w:val="0045617C"/>
    <w:rsid w:val="0045657C"/>
    <w:rsid w:val="00456C8B"/>
    <w:rsid w:val="0046030A"/>
    <w:rsid w:val="00460F78"/>
    <w:rsid w:val="00461E60"/>
    <w:rsid w:val="004622BC"/>
    <w:rsid w:val="004670FD"/>
    <w:rsid w:val="00470666"/>
    <w:rsid w:val="00471709"/>
    <w:rsid w:val="004731C3"/>
    <w:rsid w:val="004758B6"/>
    <w:rsid w:val="00475B45"/>
    <w:rsid w:val="00477359"/>
    <w:rsid w:val="00477BB8"/>
    <w:rsid w:val="0048016B"/>
    <w:rsid w:val="0048166A"/>
    <w:rsid w:val="00481E2B"/>
    <w:rsid w:val="00481E66"/>
    <w:rsid w:val="00481F25"/>
    <w:rsid w:val="00482679"/>
    <w:rsid w:val="00483C77"/>
    <w:rsid w:val="00484CD7"/>
    <w:rsid w:val="00486222"/>
    <w:rsid w:val="00486D9B"/>
    <w:rsid w:val="004873A9"/>
    <w:rsid w:val="0049031B"/>
    <w:rsid w:val="00491432"/>
    <w:rsid w:val="0049196B"/>
    <w:rsid w:val="00494A08"/>
    <w:rsid w:val="00494EBB"/>
    <w:rsid w:val="004961C6"/>
    <w:rsid w:val="00497578"/>
    <w:rsid w:val="004A1751"/>
    <w:rsid w:val="004A1E84"/>
    <w:rsid w:val="004A26C4"/>
    <w:rsid w:val="004A63D1"/>
    <w:rsid w:val="004A7E21"/>
    <w:rsid w:val="004B0C2A"/>
    <w:rsid w:val="004B1715"/>
    <w:rsid w:val="004B2049"/>
    <w:rsid w:val="004C02F3"/>
    <w:rsid w:val="004C09FF"/>
    <w:rsid w:val="004C140C"/>
    <w:rsid w:val="004C194A"/>
    <w:rsid w:val="004C24FE"/>
    <w:rsid w:val="004C3F87"/>
    <w:rsid w:val="004C52CF"/>
    <w:rsid w:val="004C5834"/>
    <w:rsid w:val="004C7668"/>
    <w:rsid w:val="004D1276"/>
    <w:rsid w:val="004D1F4A"/>
    <w:rsid w:val="004D2A16"/>
    <w:rsid w:val="004D3E0F"/>
    <w:rsid w:val="004D4876"/>
    <w:rsid w:val="004D48E9"/>
    <w:rsid w:val="004D4B6F"/>
    <w:rsid w:val="004E16F6"/>
    <w:rsid w:val="004E2905"/>
    <w:rsid w:val="004E291A"/>
    <w:rsid w:val="004E2954"/>
    <w:rsid w:val="004F144B"/>
    <w:rsid w:val="004F1820"/>
    <w:rsid w:val="004F4D1B"/>
    <w:rsid w:val="004F5216"/>
    <w:rsid w:val="004F7AE4"/>
    <w:rsid w:val="00502196"/>
    <w:rsid w:val="005030F3"/>
    <w:rsid w:val="005040E7"/>
    <w:rsid w:val="00504271"/>
    <w:rsid w:val="00504E17"/>
    <w:rsid w:val="0050580D"/>
    <w:rsid w:val="00505BC1"/>
    <w:rsid w:val="00506327"/>
    <w:rsid w:val="005115E5"/>
    <w:rsid w:val="005117A1"/>
    <w:rsid w:val="00512641"/>
    <w:rsid w:val="0051343A"/>
    <w:rsid w:val="00513974"/>
    <w:rsid w:val="00513C3B"/>
    <w:rsid w:val="00520904"/>
    <w:rsid w:val="005214AB"/>
    <w:rsid w:val="00521D3F"/>
    <w:rsid w:val="00522732"/>
    <w:rsid w:val="00524417"/>
    <w:rsid w:val="00525110"/>
    <w:rsid w:val="005262F5"/>
    <w:rsid w:val="00526F86"/>
    <w:rsid w:val="00527E34"/>
    <w:rsid w:val="00530655"/>
    <w:rsid w:val="00531678"/>
    <w:rsid w:val="005335A6"/>
    <w:rsid w:val="00533785"/>
    <w:rsid w:val="0053624C"/>
    <w:rsid w:val="005368A3"/>
    <w:rsid w:val="00540125"/>
    <w:rsid w:val="00541D1C"/>
    <w:rsid w:val="00542129"/>
    <w:rsid w:val="00543295"/>
    <w:rsid w:val="00544A66"/>
    <w:rsid w:val="00544C8A"/>
    <w:rsid w:val="00544D5C"/>
    <w:rsid w:val="00544E1A"/>
    <w:rsid w:val="005451B3"/>
    <w:rsid w:val="0054749F"/>
    <w:rsid w:val="00550A77"/>
    <w:rsid w:val="00554D5A"/>
    <w:rsid w:val="00555BEC"/>
    <w:rsid w:val="005568D6"/>
    <w:rsid w:val="0055757E"/>
    <w:rsid w:val="00560682"/>
    <w:rsid w:val="00561B10"/>
    <w:rsid w:val="0056399D"/>
    <w:rsid w:val="00563E9D"/>
    <w:rsid w:val="0056472D"/>
    <w:rsid w:val="00564902"/>
    <w:rsid w:val="00564D2F"/>
    <w:rsid w:val="0056534A"/>
    <w:rsid w:val="005663F0"/>
    <w:rsid w:val="005679D8"/>
    <w:rsid w:val="00570415"/>
    <w:rsid w:val="0057111E"/>
    <w:rsid w:val="00571420"/>
    <w:rsid w:val="0057215D"/>
    <w:rsid w:val="00573061"/>
    <w:rsid w:val="00573523"/>
    <w:rsid w:val="00573E73"/>
    <w:rsid w:val="00575524"/>
    <w:rsid w:val="00576626"/>
    <w:rsid w:val="00576ED4"/>
    <w:rsid w:val="005812D6"/>
    <w:rsid w:val="005815F5"/>
    <w:rsid w:val="0058300C"/>
    <w:rsid w:val="0058343C"/>
    <w:rsid w:val="00584D8B"/>
    <w:rsid w:val="00584DEE"/>
    <w:rsid w:val="00585DC2"/>
    <w:rsid w:val="005873B7"/>
    <w:rsid w:val="00587AF3"/>
    <w:rsid w:val="005902A1"/>
    <w:rsid w:val="00590876"/>
    <w:rsid w:val="00591B08"/>
    <w:rsid w:val="0059283B"/>
    <w:rsid w:val="00594321"/>
    <w:rsid w:val="00594EB5"/>
    <w:rsid w:val="005955FE"/>
    <w:rsid w:val="00596815"/>
    <w:rsid w:val="005978DF"/>
    <w:rsid w:val="00597F61"/>
    <w:rsid w:val="005A0774"/>
    <w:rsid w:val="005A209C"/>
    <w:rsid w:val="005A2148"/>
    <w:rsid w:val="005A2B5F"/>
    <w:rsid w:val="005A3522"/>
    <w:rsid w:val="005A3552"/>
    <w:rsid w:val="005A644F"/>
    <w:rsid w:val="005A79EE"/>
    <w:rsid w:val="005B00C8"/>
    <w:rsid w:val="005B3676"/>
    <w:rsid w:val="005B3E98"/>
    <w:rsid w:val="005B4BF1"/>
    <w:rsid w:val="005B4F37"/>
    <w:rsid w:val="005B6840"/>
    <w:rsid w:val="005B7CFC"/>
    <w:rsid w:val="005B7F00"/>
    <w:rsid w:val="005C00C6"/>
    <w:rsid w:val="005C0464"/>
    <w:rsid w:val="005C1733"/>
    <w:rsid w:val="005C2752"/>
    <w:rsid w:val="005C43E7"/>
    <w:rsid w:val="005C6BCA"/>
    <w:rsid w:val="005C7152"/>
    <w:rsid w:val="005D2190"/>
    <w:rsid w:val="005D23E2"/>
    <w:rsid w:val="005D34D6"/>
    <w:rsid w:val="005D4502"/>
    <w:rsid w:val="005D45FD"/>
    <w:rsid w:val="005D4C3D"/>
    <w:rsid w:val="005D4EC2"/>
    <w:rsid w:val="005D6CB4"/>
    <w:rsid w:val="005E2E71"/>
    <w:rsid w:val="005E74A1"/>
    <w:rsid w:val="005F023E"/>
    <w:rsid w:val="005F0AB6"/>
    <w:rsid w:val="005F2993"/>
    <w:rsid w:val="005F35DF"/>
    <w:rsid w:val="005F37B5"/>
    <w:rsid w:val="005F3A3D"/>
    <w:rsid w:val="005F4F22"/>
    <w:rsid w:val="005F4F4F"/>
    <w:rsid w:val="005F580D"/>
    <w:rsid w:val="005F5991"/>
    <w:rsid w:val="005F5A42"/>
    <w:rsid w:val="005F7547"/>
    <w:rsid w:val="0060024F"/>
    <w:rsid w:val="006007BA"/>
    <w:rsid w:val="00600B23"/>
    <w:rsid w:val="006011FD"/>
    <w:rsid w:val="00601FD3"/>
    <w:rsid w:val="00602273"/>
    <w:rsid w:val="0060322B"/>
    <w:rsid w:val="00603282"/>
    <w:rsid w:val="006033EF"/>
    <w:rsid w:val="006034F2"/>
    <w:rsid w:val="00603747"/>
    <w:rsid w:val="00603ECE"/>
    <w:rsid w:val="006050F0"/>
    <w:rsid w:val="00606388"/>
    <w:rsid w:val="00607F6D"/>
    <w:rsid w:val="00612417"/>
    <w:rsid w:val="00612CB5"/>
    <w:rsid w:val="006135C3"/>
    <w:rsid w:val="0062029F"/>
    <w:rsid w:val="006203D0"/>
    <w:rsid w:val="00620523"/>
    <w:rsid w:val="00620879"/>
    <w:rsid w:val="00620ECB"/>
    <w:rsid w:val="00621D13"/>
    <w:rsid w:val="00623AFA"/>
    <w:rsid w:val="00624EF9"/>
    <w:rsid w:val="0062503F"/>
    <w:rsid w:val="006254D9"/>
    <w:rsid w:val="006268B0"/>
    <w:rsid w:val="0062709A"/>
    <w:rsid w:val="00627399"/>
    <w:rsid w:val="00627D8B"/>
    <w:rsid w:val="0063003D"/>
    <w:rsid w:val="00630F87"/>
    <w:rsid w:val="006323F9"/>
    <w:rsid w:val="0063291B"/>
    <w:rsid w:val="00632C66"/>
    <w:rsid w:val="00632FFC"/>
    <w:rsid w:val="00635804"/>
    <w:rsid w:val="00635A2F"/>
    <w:rsid w:val="0063787F"/>
    <w:rsid w:val="00637DE1"/>
    <w:rsid w:val="006409C0"/>
    <w:rsid w:val="00640BFE"/>
    <w:rsid w:val="00641BC1"/>
    <w:rsid w:val="00644548"/>
    <w:rsid w:val="00644FD1"/>
    <w:rsid w:val="006458CF"/>
    <w:rsid w:val="00645D76"/>
    <w:rsid w:val="00645EB7"/>
    <w:rsid w:val="00646783"/>
    <w:rsid w:val="006503DB"/>
    <w:rsid w:val="0065096C"/>
    <w:rsid w:val="0065157E"/>
    <w:rsid w:val="0065271E"/>
    <w:rsid w:val="00654C7D"/>
    <w:rsid w:val="00656C83"/>
    <w:rsid w:val="00657CED"/>
    <w:rsid w:val="00661880"/>
    <w:rsid w:val="00662F3E"/>
    <w:rsid w:val="00663114"/>
    <w:rsid w:val="006633A2"/>
    <w:rsid w:val="00663B66"/>
    <w:rsid w:val="00665235"/>
    <w:rsid w:val="00667B62"/>
    <w:rsid w:val="00667E76"/>
    <w:rsid w:val="006718FD"/>
    <w:rsid w:val="006720EF"/>
    <w:rsid w:val="006749D2"/>
    <w:rsid w:val="0067530C"/>
    <w:rsid w:val="0067553C"/>
    <w:rsid w:val="00680D18"/>
    <w:rsid w:val="00680EE5"/>
    <w:rsid w:val="00682798"/>
    <w:rsid w:val="0068671A"/>
    <w:rsid w:val="00687CF1"/>
    <w:rsid w:val="00690A76"/>
    <w:rsid w:val="006942B1"/>
    <w:rsid w:val="00694A0B"/>
    <w:rsid w:val="00694D16"/>
    <w:rsid w:val="006955B9"/>
    <w:rsid w:val="00695669"/>
    <w:rsid w:val="00695808"/>
    <w:rsid w:val="00696842"/>
    <w:rsid w:val="006A0AB3"/>
    <w:rsid w:val="006A0C60"/>
    <w:rsid w:val="006A2452"/>
    <w:rsid w:val="006A2AF9"/>
    <w:rsid w:val="006A3312"/>
    <w:rsid w:val="006A348F"/>
    <w:rsid w:val="006A4440"/>
    <w:rsid w:val="006A4DE2"/>
    <w:rsid w:val="006A5317"/>
    <w:rsid w:val="006A5FB0"/>
    <w:rsid w:val="006A6B87"/>
    <w:rsid w:val="006A7526"/>
    <w:rsid w:val="006B0025"/>
    <w:rsid w:val="006B035D"/>
    <w:rsid w:val="006B0630"/>
    <w:rsid w:val="006B273F"/>
    <w:rsid w:val="006B3F6B"/>
    <w:rsid w:val="006B5821"/>
    <w:rsid w:val="006B5DEC"/>
    <w:rsid w:val="006B6CF5"/>
    <w:rsid w:val="006B6DE7"/>
    <w:rsid w:val="006B78E7"/>
    <w:rsid w:val="006B7A9B"/>
    <w:rsid w:val="006B7E69"/>
    <w:rsid w:val="006C024A"/>
    <w:rsid w:val="006C1FB3"/>
    <w:rsid w:val="006C276A"/>
    <w:rsid w:val="006C3D0F"/>
    <w:rsid w:val="006C3D9E"/>
    <w:rsid w:val="006C3F72"/>
    <w:rsid w:val="006C53B0"/>
    <w:rsid w:val="006C5892"/>
    <w:rsid w:val="006C6109"/>
    <w:rsid w:val="006C70B9"/>
    <w:rsid w:val="006D06BD"/>
    <w:rsid w:val="006D099A"/>
    <w:rsid w:val="006D13A6"/>
    <w:rsid w:val="006D19E7"/>
    <w:rsid w:val="006D354C"/>
    <w:rsid w:val="006D39B3"/>
    <w:rsid w:val="006D49E1"/>
    <w:rsid w:val="006D4E7E"/>
    <w:rsid w:val="006D527B"/>
    <w:rsid w:val="006D5BE2"/>
    <w:rsid w:val="006D5CAF"/>
    <w:rsid w:val="006D6A7C"/>
    <w:rsid w:val="006D7C56"/>
    <w:rsid w:val="006D7F78"/>
    <w:rsid w:val="006E0D0F"/>
    <w:rsid w:val="006E2585"/>
    <w:rsid w:val="006E4C61"/>
    <w:rsid w:val="006E4E23"/>
    <w:rsid w:val="006E61BB"/>
    <w:rsid w:val="006E63F2"/>
    <w:rsid w:val="006E69B5"/>
    <w:rsid w:val="006E717D"/>
    <w:rsid w:val="006E74CD"/>
    <w:rsid w:val="006F1984"/>
    <w:rsid w:val="006F2854"/>
    <w:rsid w:val="006F5BFD"/>
    <w:rsid w:val="006F6EF9"/>
    <w:rsid w:val="00700343"/>
    <w:rsid w:val="0070088C"/>
    <w:rsid w:val="00700AED"/>
    <w:rsid w:val="007024E0"/>
    <w:rsid w:val="00704273"/>
    <w:rsid w:val="007053AC"/>
    <w:rsid w:val="00705410"/>
    <w:rsid w:val="00706119"/>
    <w:rsid w:val="00706639"/>
    <w:rsid w:val="00706A03"/>
    <w:rsid w:val="00707B38"/>
    <w:rsid w:val="00710699"/>
    <w:rsid w:val="00711CC7"/>
    <w:rsid w:val="00714551"/>
    <w:rsid w:val="0071471B"/>
    <w:rsid w:val="00714D9B"/>
    <w:rsid w:val="00716F8B"/>
    <w:rsid w:val="00716FF7"/>
    <w:rsid w:val="007171B7"/>
    <w:rsid w:val="00720255"/>
    <w:rsid w:val="0072158E"/>
    <w:rsid w:val="00721BDD"/>
    <w:rsid w:val="007243D9"/>
    <w:rsid w:val="007244C0"/>
    <w:rsid w:val="00732B33"/>
    <w:rsid w:val="00732E86"/>
    <w:rsid w:val="00734A26"/>
    <w:rsid w:val="00734B45"/>
    <w:rsid w:val="00734BD3"/>
    <w:rsid w:val="007357BB"/>
    <w:rsid w:val="00735A5F"/>
    <w:rsid w:val="00737BAE"/>
    <w:rsid w:val="007403CA"/>
    <w:rsid w:val="00742A30"/>
    <w:rsid w:val="00742D28"/>
    <w:rsid w:val="0074333C"/>
    <w:rsid w:val="007445C7"/>
    <w:rsid w:val="00744BDB"/>
    <w:rsid w:val="007457C1"/>
    <w:rsid w:val="007478D8"/>
    <w:rsid w:val="00750C9A"/>
    <w:rsid w:val="00754E1B"/>
    <w:rsid w:val="00755048"/>
    <w:rsid w:val="007569A9"/>
    <w:rsid w:val="00756ABB"/>
    <w:rsid w:val="007615E0"/>
    <w:rsid w:val="007625A3"/>
    <w:rsid w:val="00762628"/>
    <w:rsid w:val="0076265C"/>
    <w:rsid w:val="00764BF9"/>
    <w:rsid w:val="00765AC1"/>
    <w:rsid w:val="00765D04"/>
    <w:rsid w:val="00766133"/>
    <w:rsid w:val="007704C5"/>
    <w:rsid w:val="00770E57"/>
    <w:rsid w:val="007739AB"/>
    <w:rsid w:val="00773BCE"/>
    <w:rsid w:val="00774F38"/>
    <w:rsid w:val="00776675"/>
    <w:rsid w:val="0077706E"/>
    <w:rsid w:val="00777992"/>
    <w:rsid w:val="00777E2B"/>
    <w:rsid w:val="00777F15"/>
    <w:rsid w:val="007805A7"/>
    <w:rsid w:val="0078089C"/>
    <w:rsid w:val="00783461"/>
    <w:rsid w:val="00783E31"/>
    <w:rsid w:val="00783E8F"/>
    <w:rsid w:val="00785760"/>
    <w:rsid w:val="0078634D"/>
    <w:rsid w:val="007868ED"/>
    <w:rsid w:val="007931DA"/>
    <w:rsid w:val="00793363"/>
    <w:rsid w:val="0079494F"/>
    <w:rsid w:val="00797BEC"/>
    <w:rsid w:val="007A00B5"/>
    <w:rsid w:val="007A1AB3"/>
    <w:rsid w:val="007A4728"/>
    <w:rsid w:val="007A6956"/>
    <w:rsid w:val="007A6AFE"/>
    <w:rsid w:val="007B1778"/>
    <w:rsid w:val="007B17A6"/>
    <w:rsid w:val="007B22BF"/>
    <w:rsid w:val="007B5549"/>
    <w:rsid w:val="007B616A"/>
    <w:rsid w:val="007B7040"/>
    <w:rsid w:val="007C2A86"/>
    <w:rsid w:val="007C352B"/>
    <w:rsid w:val="007C4055"/>
    <w:rsid w:val="007C48F5"/>
    <w:rsid w:val="007C49BC"/>
    <w:rsid w:val="007C5B74"/>
    <w:rsid w:val="007C7F8C"/>
    <w:rsid w:val="007D0220"/>
    <w:rsid w:val="007D032B"/>
    <w:rsid w:val="007D0771"/>
    <w:rsid w:val="007D0B5E"/>
    <w:rsid w:val="007D25E4"/>
    <w:rsid w:val="007D320E"/>
    <w:rsid w:val="007D34B7"/>
    <w:rsid w:val="007D4D1E"/>
    <w:rsid w:val="007D4F6C"/>
    <w:rsid w:val="007D5C16"/>
    <w:rsid w:val="007D687B"/>
    <w:rsid w:val="007D6BE3"/>
    <w:rsid w:val="007E11F1"/>
    <w:rsid w:val="007E1875"/>
    <w:rsid w:val="007E313A"/>
    <w:rsid w:val="007E3C7B"/>
    <w:rsid w:val="007E4251"/>
    <w:rsid w:val="007E676E"/>
    <w:rsid w:val="007E7808"/>
    <w:rsid w:val="007F0A09"/>
    <w:rsid w:val="007F1439"/>
    <w:rsid w:val="007F1A68"/>
    <w:rsid w:val="007F2469"/>
    <w:rsid w:val="007F2BA2"/>
    <w:rsid w:val="007F3356"/>
    <w:rsid w:val="007F3619"/>
    <w:rsid w:val="007F3E5D"/>
    <w:rsid w:val="007F4218"/>
    <w:rsid w:val="007F482E"/>
    <w:rsid w:val="007F5236"/>
    <w:rsid w:val="00800C40"/>
    <w:rsid w:val="008014B4"/>
    <w:rsid w:val="00802534"/>
    <w:rsid w:val="0080364A"/>
    <w:rsid w:val="0080435C"/>
    <w:rsid w:val="008047AD"/>
    <w:rsid w:val="008047FE"/>
    <w:rsid w:val="00805029"/>
    <w:rsid w:val="00805E01"/>
    <w:rsid w:val="00806B2C"/>
    <w:rsid w:val="00806CA2"/>
    <w:rsid w:val="0081047E"/>
    <w:rsid w:val="00810AC8"/>
    <w:rsid w:val="00811B47"/>
    <w:rsid w:val="008121B1"/>
    <w:rsid w:val="00813B2F"/>
    <w:rsid w:val="008143C8"/>
    <w:rsid w:val="00816071"/>
    <w:rsid w:val="008173CE"/>
    <w:rsid w:val="008178C8"/>
    <w:rsid w:val="00817953"/>
    <w:rsid w:val="00820642"/>
    <w:rsid w:val="0082226F"/>
    <w:rsid w:val="00822348"/>
    <w:rsid w:val="00822D6D"/>
    <w:rsid w:val="00824919"/>
    <w:rsid w:val="00824ED8"/>
    <w:rsid w:val="00825080"/>
    <w:rsid w:val="00825498"/>
    <w:rsid w:val="0082621F"/>
    <w:rsid w:val="00827398"/>
    <w:rsid w:val="008278D8"/>
    <w:rsid w:val="00827F38"/>
    <w:rsid w:val="0083072E"/>
    <w:rsid w:val="008307DE"/>
    <w:rsid w:val="00833B53"/>
    <w:rsid w:val="008355D2"/>
    <w:rsid w:val="00835FF5"/>
    <w:rsid w:val="00836C3B"/>
    <w:rsid w:val="00836C53"/>
    <w:rsid w:val="00840A4C"/>
    <w:rsid w:val="00841A55"/>
    <w:rsid w:val="0084222E"/>
    <w:rsid w:val="0084381F"/>
    <w:rsid w:val="00845E70"/>
    <w:rsid w:val="00847198"/>
    <w:rsid w:val="00847224"/>
    <w:rsid w:val="00847A8E"/>
    <w:rsid w:val="00847AA5"/>
    <w:rsid w:val="0085029B"/>
    <w:rsid w:val="00852346"/>
    <w:rsid w:val="008542D1"/>
    <w:rsid w:val="00854806"/>
    <w:rsid w:val="00857E98"/>
    <w:rsid w:val="008605E7"/>
    <w:rsid w:val="00860A66"/>
    <w:rsid w:val="00863705"/>
    <w:rsid w:val="0086383A"/>
    <w:rsid w:val="008642D4"/>
    <w:rsid w:val="008676CC"/>
    <w:rsid w:val="00867852"/>
    <w:rsid w:val="008707F2"/>
    <w:rsid w:val="0087176D"/>
    <w:rsid w:val="00871FEE"/>
    <w:rsid w:val="008729AC"/>
    <w:rsid w:val="00872D78"/>
    <w:rsid w:val="00873627"/>
    <w:rsid w:val="00873D98"/>
    <w:rsid w:val="008740A6"/>
    <w:rsid w:val="008764A6"/>
    <w:rsid w:val="00877DB2"/>
    <w:rsid w:val="0088056E"/>
    <w:rsid w:val="0088083A"/>
    <w:rsid w:val="008809E4"/>
    <w:rsid w:val="008809EA"/>
    <w:rsid w:val="00880C9B"/>
    <w:rsid w:val="00881932"/>
    <w:rsid w:val="008819D4"/>
    <w:rsid w:val="00881E67"/>
    <w:rsid w:val="008831EA"/>
    <w:rsid w:val="008844D4"/>
    <w:rsid w:val="00884E74"/>
    <w:rsid w:val="008864EB"/>
    <w:rsid w:val="00887746"/>
    <w:rsid w:val="00891304"/>
    <w:rsid w:val="00891830"/>
    <w:rsid w:val="00892549"/>
    <w:rsid w:val="008925C2"/>
    <w:rsid w:val="00893D37"/>
    <w:rsid w:val="00894119"/>
    <w:rsid w:val="008948C7"/>
    <w:rsid w:val="00894E1B"/>
    <w:rsid w:val="00895420"/>
    <w:rsid w:val="00896A78"/>
    <w:rsid w:val="00897912"/>
    <w:rsid w:val="008A0F0E"/>
    <w:rsid w:val="008A13E7"/>
    <w:rsid w:val="008A2895"/>
    <w:rsid w:val="008A2957"/>
    <w:rsid w:val="008A2C59"/>
    <w:rsid w:val="008A3391"/>
    <w:rsid w:val="008A3A65"/>
    <w:rsid w:val="008A5453"/>
    <w:rsid w:val="008A5517"/>
    <w:rsid w:val="008A5BEA"/>
    <w:rsid w:val="008A69AA"/>
    <w:rsid w:val="008A6DAB"/>
    <w:rsid w:val="008B2CB1"/>
    <w:rsid w:val="008B36A5"/>
    <w:rsid w:val="008B54B7"/>
    <w:rsid w:val="008B6A1F"/>
    <w:rsid w:val="008B7383"/>
    <w:rsid w:val="008C247E"/>
    <w:rsid w:val="008C2FB2"/>
    <w:rsid w:val="008C35CC"/>
    <w:rsid w:val="008C594B"/>
    <w:rsid w:val="008D49F2"/>
    <w:rsid w:val="008E0091"/>
    <w:rsid w:val="008E0298"/>
    <w:rsid w:val="008E0B1D"/>
    <w:rsid w:val="008E121D"/>
    <w:rsid w:val="008E2D42"/>
    <w:rsid w:val="008E60CF"/>
    <w:rsid w:val="008E6C62"/>
    <w:rsid w:val="008E77D4"/>
    <w:rsid w:val="008E77E0"/>
    <w:rsid w:val="008E7A54"/>
    <w:rsid w:val="008F0164"/>
    <w:rsid w:val="008F2E31"/>
    <w:rsid w:val="008F2FAC"/>
    <w:rsid w:val="008F3047"/>
    <w:rsid w:val="008F3497"/>
    <w:rsid w:val="008F4498"/>
    <w:rsid w:val="008F4DC5"/>
    <w:rsid w:val="008F54D3"/>
    <w:rsid w:val="008F65CE"/>
    <w:rsid w:val="008F6A95"/>
    <w:rsid w:val="008F721C"/>
    <w:rsid w:val="009023F4"/>
    <w:rsid w:val="009034E4"/>
    <w:rsid w:val="00903B60"/>
    <w:rsid w:val="00904A27"/>
    <w:rsid w:val="00907582"/>
    <w:rsid w:val="00907FEE"/>
    <w:rsid w:val="00910094"/>
    <w:rsid w:val="00910996"/>
    <w:rsid w:val="009113B8"/>
    <w:rsid w:val="00912569"/>
    <w:rsid w:val="009139AA"/>
    <w:rsid w:val="00913F9F"/>
    <w:rsid w:val="009203BF"/>
    <w:rsid w:val="009208B8"/>
    <w:rsid w:val="0092158A"/>
    <w:rsid w:val="009220BD"/>
    <w:rsid w:val="00922B95"/>
    <w:rsid w:val="00925282"/>
    <w:rsid w:val="009261AC"/>
    <w:rsid w:val="00927365"/>
    <w:rsid w:val="00930DE0"/>
    <w:rsid w:val="0093131E"/>
    <w:rsid w:val="0093198F"/>
    <w:rsid w:val="00932CE9"/>
    <w:rsid w:val="0093321A"/>
    <w:rsid w:val="00933E65"/>
    <w:rsid w:val="009345B5"/>
    <w:rsid w:val="00934A40"/>
    <w:rsid w:val="00934D11"/>
    <w:rsid w:val="00935F88"/>
    <w:rsid w:val="00937305"/>
    <w:rsid w:val="0093750D"/>
    <w:rsid w:val="00937560"/>
    <w:rsid w:val="00941518"/>
    <w:rsid w:val="00941C71"/>
    <w:rsid w:val="00941F5B"/>
    <w:rsid w:val="009433D0"/>
    <w:rsid w:val="00943B56"/>
    <w:rsid w:val="00943EBB"/>
    <w:rsid w:val="0094580F"/>
    <w:rsid w:val="00946A8A"/>
    <w:rsid w:val="00947CCF"/>
    <w:rsid w:val="00947EE5"/>
    <w:rsid w:val="00950E04"/>
    <w:rsid w:val="0095222F"/>
    <w:rsid w:val="00952A56"/>
    <w:rsid w:val="00952CEA"/>
    <w:rsid w:val="009538C2"/>
    <w:rsid w:val="00954D76"/>
    <w:rsid w:val="00956ED1"/>
    <w:rsid w:val="00956FD3"/>
    <w:rsid w:val="009575F6"/>
    <w:rsid w:val="0095784D"/>
    <w:rsid w:val="00957863"/>
    <w:rsid w:val="00960206"/>
    <w:rsid w:val="00960B5B"/>
    <w:rsid w:val="00960CCC"/>
    <w:rsid w:val="00962340"/>
    <w:rsid w:val="00964090"/>
    <w:rsid w:val="00964D80"/>
    <w:rsid w:val="00967404"/>
    <w:rsid w:val="00970681"/>
    <w:rsid w:val="00972235"/>
    <w:rsid w:val="009727AF"/>
    <w:rsid w:val="0097425F"/>
    <w:rsid w:val="0097440F"/>
    <w:rsid w:val="0097584F"/>
    <w:rsid w:val="00975935"/>
    <w:rsid w:val="009772F9"/>
    <w:rsid w:val="00981691"/>
    <w:rsid w:val="00981F9D"/>
    <w:rsid w:val="00982FD8"/>
    <w:rsid w:val="009846AF"/>
    <w:rsid w:val="00985881"/>
    <w:rsid w:val="00985F82"/>
    <w:rsid w:val="009860E5"/>
    <w:rsid w:val="00990DB5"/>
    <w:rsid w:val="00991841"/>
    <w:rsid w:val="00991999"/>
    <w:rsid w:val="00994AE4"/>
    <w:rsid w:val="009952A3"/>
    <w:rsid w:val="00995A4B"/>
    <w:rsid w:val="00997B4F"/>
    <w:rsid w:val="009A15F8"/>
    <w:rsid w:val="009A233C"/>
    <w:rsid w:val="009A4460"/>
    <w:rsid w:val="009A53C3"/>
    <w:rsid w:val="009A55C5"/>
    <w:rsid w:val="009A6117"/>
    <w:rsid w:val="009A7647"/>
    <w:rsid w:val="009A7D41"/>
    <w:rsid w:val="009B00B2"/>
    <w:rsid w:val="009B027C"/>
    <w:rsid w:val="009B11D1"/>
    <w:rsid w:val="009B141D"/>
    <w:rsid w:val="009B2E0C"/>
    <w:rsid w:val="009B3FA2"/>
    <w:rsid w:val="009B6483"/>
    <w:rsid w:val="009B7328"/>
    <w:rsid w:val="009B7427"/>
    <w:rsid w:val="009B7A64"/>
    <w:rsid w:val="009B7BCA"/>
    <w:rsid w:val="009B7C59"/>
    <w:rsid w:val="009B7D48"/>
    <w:rsid w:val="009C105F"/>
    <w:rsid w:val="009C17EE"/>
    <w:rsid w:val="009C1B24"/>
    <w:rsid w:val="009C3449"/>
    <w:rsid w:val="009C39F3"/>
    <w:rsid w:val="009C3C15"/>
    <w:rsid w:val="009C43FE"/>
    <w:rsid w:val="009C69AF"/>
    <w:rsid w:val="009C6A25"/>
    <w:rsid w:val="009C6BCA"/>
    <w:rsid w:val="009C717F"/>
    <w:rsid w:val="009C79CF"/>
    <w:rsid w:val="009C7C2D"/>
    <w:rsid w:val="009D0703"/>
    <w:rsid w:val="009D0A17"/>
    <w:rsid w:val="009D126D"/>
    <w:rsid w:val="009D1B1B"/>
    <w:rsid w:val="009D3E56"/>
    <w:rsid w:val="009D4C62"/>
    <w:rsid w:val="009D5279"/>
    <w:rsid w:val="009D5774"/>
    <w:rsid w:val="009D593F"/>
    <w:rsid w:val="009D5B66"/>
    <w:rsid w:val="009D62A1"/>
    <w:rsid w:val="009E0018"/>
    <w:rsid w:val="009E1C7C"/>
    <w:rsid w:val="009E23A1"/>
    <w:rsid w:val="009E4CB2"/>
    <w:rsid w:val="009E5DA8"/>
    <w:rsid w:val="009E67EE"/>
    <w:rsid w:val="009E6B68"/>
    <w:rsid w:val="009F0757"/>
    <w:rsid w:val="009F1ED1"/>
    <w:rsid w:val="009F2148"/>
    <w:rsid w:val="009F2271"/>
    <w:rsid w:val="009F240B"/>
    <w:rsid w:val="009F2627"/>
    <w:rsid w:val="009F3C67"/>
    <w:rsid w:val="009F4212"/>
    <w:rsid w:val="009F4C54"/>
    <w:rsid w:val="009F535E"/>
    <w:rsid w:val="009F6362"/>
    <w:rsid w:val="00A002D2"/>
    <w:rsid w:val="00A00AD4"/>
    <w:rsid w:val="00A011A9"/>
    <w:rsid w:val="00A01B26"/>
    <w:rsid w:val="00A024F8"/>
    <w:rsid w:val="00A02BF7"/>
    <w:rsid w:val="00A03C46"/>
    <w:rsid w:val="00A0428B"/>
    <w:rsid w:val="00A04CA2"/>
    <w:rsid w:val="00A0538D"/>
    <w:rsid w:val="00A06B53"/>
    <w:rsid w:val="00A07137"/>
    <w:rsid w:val="00A07841"/>
    <w:rsid w:val="00A10032"/>
    <w:rsid w:val="00A10C4C"/>
    <w:rsid w:val="00A10DA4"/>
    <w:rsid w:val="00A130CE"/>
    <w:rsid w:val="00A14316"/>
    <w:rsid w:val="00A156E8"/>
    <w:rsid w:val="00A165F7"/>
    <w:rsid w:val="00A20B5E"/>
    <w:rsid w:val="00A2172A"/>
    <w:rsid w:val="00A21C77"/>
    <w:rsid w:val="00A2411A"/>
    <w:rsid w:val="00A25398"/>
    <w:rsid w:val="00A25BD7"/>
    <w:rsid w:val="00A30E77"/>
    <w:rsid w:val="00A311B5"/>
    <w:rsid w:val="00A32BFF"/>
    <w:rsid w:val="00A33CE5"/>
    <w:rsid w:val="00A33D27"/>
    <w:rsid w:val="00A34287"/>
    <w:rsid w:val="00A34323"/>
    <w:rsid w:val="00A3436F"/>
    <w:rsid w:val="00A35EBA"/>
    <w:rsid w:val="00A36CAF"/>
    <w:rsid w:val="00A37956"/>
    <w:rsid w:val="00A37C2B"/>
    <w:rsid w:val="00A4024E"/>
    <w:rsid w:val="00A41ECC"/>
    <w:rsid w:val="00A41F94"/>
    <w:rsid w:val="00A426CA"/>
    <w:rsid w:val="00A42D91"/>
    <w:rsid w:val="00A43F0C"/>
    <w:rsid w:val="00A45347"/>
    <w:rsid w:val="00A45EE3"/>
    <w:rsid w:val="00A46B91"/>
    <w:rsid w:val="00A46D7E"/>
    <w:rsid w:val="00A52C35"/>
    <w:rsid w:val="00A542F6"/>
    <w:rsid w:val="00A567DC"/>
    <w:rsid w:val="00A56B4D"/>
    <w:rsid w:val="00A57993"/>
    <w:rsid w:val="00A57C42"/>
    <w:rsid w:val="00A60AA2"/>
    <w:rsid w:val="00A60C25"/>
    <w:rsid w:val="00A62900"/>
    <w:rsid w:val="00A63B03"/>
    <w:rsid w:val="00A6423E"/>
    <w:rsid w:val="00A64604"/>
    <w:rsid w:val="00A646AF"/>
    <w:rsid w:val="00A64FA4"/>
    <w:rsid w:val="00A662AA"/>
    <w:rsid w:val="00A668EB"/>
    <w:rsid w:val="00A66DD5"/>
    <w:rsid w:val="00A67E29"/>
    <w:rsid w:val="00A702BC"/>
    <w:rsid w:val="00A708F3"/>
    <w:rsid w:val="00A714AA"/>
    <w:rsid w:val="00A718F8"/>
    <w:rsid w:val="00A72D2A"/>
    <w:rsid w:val="00A749C7"/>
    <w:rsid w:val="00A7566B"/>
    <w:rsid w:val="00A75800"/>
    <w:rsid w:val="00A75CAD"/>
    <w:rsid w:val="00A76C0B"/>
    <w:rsid w:val="00A7749C"/>
    <w:rsid w:val="00A81B5B"/>
    <w:rsid w:val="00A82322"/>
    <w:rsid w:val="00A82A5F"/>
    <w:rsid w:val="00A83B9F"/>
    <w:rsid w:val="00A844F9"/>
    <w:rsid w:val="00A84ACF"/>
    <w:rsid w:val="00A84CFB"/>
    <w:rsid w:val="00A853C7"/>
    <w:rsid w:val="00A8682C"/>
    <w:rsid w:val="00A91E92"/>
    <w:rsid w:val="00A929B0"/>
    <w:rsid w:val="00A94648"/>
    <w:rsid w:val="00A949A0"/>
    <w:rsid w:val="00A949F3"/>
    <w:rsid w:val="00A959EB"/>
    <w:rsid w:val="00A95FD1"/>
    <w:rsid w:val="00A967C7"/>
    <w:rsid w:val="00A9708B"/>
    <w:rsid w:val="00A9759C"/>
    <w:rsid w:val="00A975FB"/>
    <w:rsid w:val="00AA0A6A"/>
    <w:rsid w:val="00AA0AF5"/>
    <w:rsid w:val="00AA141E"/>
    <w:rsid w:val="00AA2683"/>
    <w:rsid w:val="00AA3823"/>
    <w:rsid w:val="00AA3D5F"/>
    <w:rsid w:val="00AA5FCB"/>
    <w:rsid w:val="00AA6498"/>
    <w:rsid w:val="00AA720E"/>
    <w:rsid w:val="00AA7966"/>
    <w:rsid w:val="00AB0820"/>
    <w:rsid w:val="00AB0901"/>
    <w:rsid w:val="00AB0DA0"/>
    <w:rsid w:val="00AB1772"/>
    <w:rsid w:val="00AB1AE8"/>
    <w:rsid w:val="00AB23DE"/>
    <w:rsid w:val="00AB277A"/>
    <w:rsid w:val="00AB3323"/>
    <w:rsid w:val="00AB3E92"/>
    <w:rsid w:val="00AB589E"/>
    <w:rsid w:val="00AC0C17"/>
    <w:rsid w:val="00AC120C"/>
    <w:rsid w:val="00AC3E2E"/>
    <w:rsid w:val="00AC4657"/>
    <w:rsid w:val="00AC742C"/>
    <w:rsid w:val="00AD2840"/>
    <w:rsid w:val="00AD28BE"/>
    <w:rsid w:val="00AD3D6E"/>
    <w:rsid w:val="00AD5F40"/>
    <w:rsid w:val="00AD620A"/>
    <w:rsid w:val="00AD6FD4"/>
    <w:rsid w:val="00AD7052"/>
    <w:rsid w:val="00AE1690"/>
    <w:rsid w:val="00AE18B6"/>
    <w:rsid w:val="00AE2A96"/>
    <w:rsid w:val="00AE2D2B"/>
    <w:rsid w:val="00AE4A0C"/>
    <w:rsid w:val="00AE7E40"/>
    <w:rsid w:val="00AF1973"/>
    <w:rsid w:val="00AF1D63"/>
    <w:rsid w:val="00AF36C7"/>
    <w:rsid w:val="00AF3AB4"/>
    <w:rsid w:val="00AF5438"/>
    <w:rsid w:val="00AF573B"/>
    <w:rsid w:val="00AF6AF4"/>
    <w:rsid w:val="00AF6B2C"/>
    <w:rsid w:val="00B00F3D"/>
    <w:rsid w:val="00B01D9F"/>
    <w:rsid w:val="00B03B79"/>
    <w:rsid w:val="00B03BCF"/>
    <w:rsid w:val="00B03D63"/>
    <w:rsid w:val="00B047CC"/>
    <w:rsid w:val="00B05583"/>
    <w:rsid w:val="00B060D3"/>
    <w:rsid w:val="00B06D3D"/>
    <w:rsid w:val="00B07072"/>
    <w:rsid w:val="00B07293"/>
    <w:rsid w:val="00B07D3A"/>
    <w:rsid w:val="00B104A6"/>
    <w:rsid w:val="00B10D42"/>
    <w:rsid w:val="00B11424"/>
    <w:rsid w:val="00B130F5"/>
    <w:rsid w:val="00B13728"/>
    <w:rsid w:val="00B14AFC"/>
    <w:rsid w:val="00B15CEA"/>
    <w:rsid w:val="00B15D35"/>
    <w:rsid w:val="00B16FF0"/>
    <w:rsid w:val="00B17832"/>
    <w:rsid w:val="00B17A9D"/>
    <w:rsid w:val="00B20C0E"/>
    <w:rsid w:val="00B21056"/>
    <w:rsid w:val="00B2137D"/>
    <w:rsid w:val="00B235BD"/>
    <w:rsid w:val="00B23C07"/>
    <w:rsid w:val="00B26ECB"/>
    <w:rsid w:val="00B27288"/>
    <w:rsid w:val="00B278D6"/>
    <w:rsid w:val="00B3093E"/>
    <w:rsid w:val="00B30982"/>
    <w:rsid w:val="00B31504"/>
    <w:rsid w:val="00B3244C"/>
    <w:rsid w:val="00B3267E"/>
    <w:rsid w:val="00B328B5"/>
    <w:rsid w:val="00B33313"/>
    <w:rsid w:val="00B33370"/>
    <w:rsid w:val="00B3371C"/>
    <w:rsid w:val="00B338BE"/>
    <w:rsid w:val="00B34ABD"/>
    <w:rsid w:val="00B43953"/>
    <w:rsid w:val="00B460AF"/>
    <w:rsid w:val="00B4715B"/>
    <w:rsid w:val="00B47561"/>
    <w:rsid w:val="00B478A7"/>
    <w:rsid w:val="00B47B1F"/>
    <w:rsid w:val="00B50114"/>
    <w:rsid w:val="00B51964"/>
    <w:rsid w:val="00B5283A"/>
    <w:rsid w:val="00B52B88"/>
    <w:rsid w:val="00B533CA"/>
    <w:rsid w:val="00B54519"/>
    <w:rsid w:val="00B54ABE"/>
    <w:rsid w:val="00B5504B"/>
    <w:rsid w:val="00B565F4"/>
    <w:rsid w:val="00B56DA8"/>
    <w:rsid w:val="00B56FA1"/>
    <w:rsid w:val="00B5733D"/>
    <w:rsid w:val="00B574A1"/>
    <w:rsid w:val="00B60C82"/>
    <w:rsid w:val="00B623AC"/>
    <w:rsid w:val="00B62712"/>
    <w:rsid w:val="00B62C48"/>
    <w:rsid w:val="00B63FD9"/>
    <w:rsid w:val="00B646E2"/>
    <w:rsid w:val="00B6479B"/>
    <w:rsid w:val="00B65E23"/>
    <w:rsid w:val="00B661AC"/>
    <w:rsid w:val="00B6638A"/>
    <w:rsid w:val="00B71E14"/>
    <w:rsid w:val="00B72CA8"/>
    <w:rsid w:val="00B737F0"/>
    <w:rsid w:val="00B75001"/>
    <w:rsid w:val="00B751AB"/>
    <w:rsid w:val="00B75365"/>
    <w:rsid w:val="00B75914"/>
    <w:rsid w:val="00B76451"/>
    <w:rsid w:val="00B772FC"/>
    <w:rsid w:val="00B813DB"/>
    <w:rsid w:val="00B828C9"/>
    <w:rsid w:val="00B837C0"/>
    <w:rsid w:val="00B83C9B"/>
    <w:rsid w:val="00B846E9"/>
    <w:rsid w:val="00B8507F"/>
    <w:rsid w:val="00B85236"/>
    <w:rsid w:val="00B8665C"/>
    <w:rsid w:val="00B86F7B"/>
    <w:rsid w:val="00B91CAD"/>
    <w:rsid w:val="00B92D68"/>
    <w:rsid w:val="00B92DEB"/>
    <w:rsid w:val="00B93C34"/>
    <w:rsid w:val="00B93E2F"/>
    <w:rsid w:val="00B95DA5"/>
    <w:rsid w:val="00B95E88"/>
    <w:rsid w:val="00B96774"/>
    <w:rsid w:val="00B9691B"/>
    <w:rsid w:val="00B96C68"/>
    <w:rsid w:val="00B96C8C"/>
    <w:rsid w:val="00BA0F93"/>
    <w:rsid w:val="00BA1BA2"/>
    <w:rsid w:val="00BA1FC8"/>
    <w:rsid w:val="00BA3226"/>
    <w:rsid w:val="00BA3D06"/>
    <w:rsid w:val="00BA4693"/>
    <w:rsid w:val="00BA4943"/>
    <w:rsid w:val="00BA4B07"/>
    <w:rsid w:val="00BA4B2F"/>
    <w:rsid w:val="00BA58E8"/>
    <w:rsid w:val="00BA70F4"/>
    <w:rsid w:val="00BA7556"/>
    <w:rsid w:val="00BB02F3"/>
    <w:rsid w:val="00BB0F13"/>
    <w:rsid w:val="00BB179E"/>
    <w:rsid w:val="00BB2F98"/>
    <w:rsid w:val="00BB317A"/>
    <w:rsid w:val="00BB3613"/>
    <w:rsid w:val="00BB465B"/>
    <w:rsid w:val="00BB4E35"/>
    <w:rsid w:val="00BB5357"/>
    <w:rsid w:val="00BB5EF3"/>
    <w:rsid w:val="00BB6991"/>
    <w:rsid w:val="00BB6F5D"/>
    <w:rsid w:val="00BB72CF"/>
    <w:rsid w:val="00BC1F2E"/>
    <w:rsid w:val="00BC21DB"/>
    <w:rsid w:val="00BC23DF"/>
    <w:rsid w:val="00BC248D"/>
    <w:rsid w:val="00BC38B0"/>
    <w:rsid w:val="00BC453E"/>
    <w:rsid w:val="00BC5542"/>
    <w:rsid w:val="00BC5AEF"/>
    <w:rsid w:val="00BC5C4F"/>
    <w:rsid w:val="00BC66BA"/>
    <w:rsid w:val="00BC6995"/>
    <w:rsid w:val="00BD08FB"/>
    <w:rsid w:val="00BD1192"/>
    <w:rsid w:val="00BD280C"/>
    <w:rsid w:val="00BD29BE"/>
    <w:rsid w:val="00BD4F70"/>
    <w:rsid w:val="00BD62D1"/>
    <w:rsid w:val="00BD65F4"/>
    <w:rsid w:val="00BD78AE"/>
    <w:rsid w:val="00BE1E77"/>
    <w:rsid w:val="00BE2167"/>
    <w:rsid w:val="00BE4E4B"/>
    <w:rsid w:val="00BE58E7"/>
    <w:rsid w:val="00BE5A29"/>
    <w:rsid w:val="00BE5C9A"/>
    <w:rsid w:val="00BE696D"/>
    <w:rsid w:val="00BE6A8D"/>
    <w:rsid w:val="00BE792B"/>
    <w:rsid w:val="00BE79E7"/>
    <w:rsid w:val="00BF0857"/>
    <w:rsid w:val="00BF2693"/>
    <w:rsid w:val="00BF2A55"/>
    <w:rsid w:val="00BF366A"/>
    <w:rsid w:val="00BF5A9B"/>
    <w:rsid w:val="00BF5AE1"/>
    <w:rsid w:val="00BF705C"/>
    <w:rsid w:val="00C00C87"/>
    <w:rsid w:val="00C0169C"/>
    <w:rsid w:val="00C05830"/>
    <w:rsid w:val="00C074C6"/>
    <w:rsid w:val="00C07800"/>
    <w:rsid w:val="00C07CE8"/>
    <w:rsid w:val="00C108B5"/>
    <w:rsid w:val="00C11198"/>
    <w:rsid w:val="00C11437"/>
    <w:rsid w:val="00C11C08"/>
    <w:rsid w:val="00C12EE3"/>
    <w:rsid w:val="00C1396C"/>
    <w:rsid w:val="00C13A9E"/>
    <w:rsid w:val="00C1445A"/>
    <w:rsid w:val="00C14E85"/>
    <w:rsid w:val="00C151E4"/>
    <w:rsid w:val="00C162FC"/>
    <w:rsid w:val="00C21F05"/>
    <w:rsid w:val="00C25907"/>
    <w:rsid w:val="00C25960"/>
    <w:rsid w:val="00C305AA"/>
    <w:rsid w:val="00C30A8D"/>
    <w:rsid w:val="00C3116E"/>
    <w:rsid w:val="00C3155A"/>
    <w:rsid w:val="00C3179D"/>
    <w:rsid w:val="00C3329E"/>
    <w:rsid w:val="00C34B32"/>
    <w:rsid w:val="00C35241"/>
    <w:rsid w:val="00C35BEE"/>
    <w:rsid w:val="00C36305"/>
    <w:rsid w:val="00C363A0"/>
    <w:rsid w:val="00C401F2"/>
    <w:rsid w:val="00C405A6"/>
    <w:rsid w:val="00C43BEC"/>
    <w:rsid w:val="00C44515"/>
    <w:rsid w:val="00C44520"/>
    <w:rsid w:val="00C44ADD"/>
    <w:rsid w:val="00C45F85"/>
    <w:rsid w:val="00C46BFF"/>
    <w:rsid w:val="00C5026F"/>
    <w:rsid w:val="00C51196"/>
    <w:rsid w:val="00C5121E"/>
    <w:rsid w:val="00C5139D"/>
    <w:rsid w:val="00C5376C"/>
    <w:rsid w:val="00C542BA"/>
    <w:rsid w:val="00C54C32"/>
    <w:rsid w:val="00C55492"/>
    <w:rsid w:val="00C56162"/>
    <w:rsid w:val="00C5693B"/>
    <w:rsid w:val="00C56B4F"/>
    <w:rsid w:val="00C57736"/>
    <w:rsid w:val="00C61241"/>
    <w:rsid w:val="00C62E34"/>
    <w:rsid w:val="00C64EA0"/>
    <w:rsid w:val="00C661BF"/>
    <w:rsid w:val="00C662FD"/>
    <w:rsid w:val="00C6732D"/>
    <w:rsid w:val="00C677FC"/>
    <w:rsid w:val="00C71164"/>
    <w:rsid w:val="00C727DC"/>
    <w:rsid w:val="00C73A6F"/>
    <w:rsid w:val="00C74A3E"/>
    <w:rsid w:val="00C76EB8"/>
    <w:rsid w:val="00C80E29"/>
    <w:rsid w:val="00C81911"/>
    <w:rsid w:val="00C82489"/>
    <w:rsid w:val="00C8289F"/>
    <w:rsid w:val="00C831BD"/>
    <w:rsid w:val="00C86F95"/>
    <w:rsid w:val="00C92238"/>
    <w:rsid w:val="00C924EE"/>
    <w:rsid w:val="00C937CD"/>
    <w:rsid w:val="00C93BA6"/>
    <w:rsid w:val="00C93ECA"/>
    <w:rsid w:val="00C95A49"/>
    <w:rsid w:val="00C961D8"/>
    <w:rsid w:val="00C96BF0"/>
    <w:rsid w:val="00C97D04"/>
    <w:rsid w:val="00C97D62"/>
    <w:rsid w:val="00CA064C"/>
    <w:rsid w:val="00CA096B"/>
    <w:rsid w:val="00CA2E72"/>
    <w:rsid w:val="00CA2EE4"/>
    <w:rsid w:val="00CA4C4E"/>
    <w:rsid w:val="00CA5FCA"/>
    <w:rsid w:val="00CA7CA1"/>
    <w:rsid w:val="00CB044E"/>
    <w:rsid w:val="00CB1894"/>
    <w:rsid w:val="00CB1FDB"/>
    <w:rsid w:val="00CB30C3"/>
    <w:rsid w:val="00CB3126"/>
    <w:rsid w:val="00CB4CDF"/>
    <w:rsid w:val="00CB51F4"/>
    <w:rsid w:val="00CB68CF"/>
    <w:rsid w:val="00CB7183"/>
    <w:rsid w:val="00CB736B"/>
    <w:rsid w:val="00CB7F3D"/>
    <w:rsid w:val="00CC01DD"/>
    <w:rsid w:val="00CC0641"/>
    <w:rsid w:val="00CC1151"/>
    <w:rsid w:val="00CC26A5"/>
    <w:rsid w:val="00CC4CB2"/>
    <w:rsid w:val="00CC642D"/>
    <w:rsid w:val="00CD07EF"/>
    <w:rsid w:val="00CD0D5F"/>
    <w:rsid w:val="00CD11F4"/>
    <w:rsid w:val="00CD152C"/>
    <w:rsid w:val="00CD294B"/>
    <w:rsid w:val="00CD3640"/>
    <w:rsid w:val="00CD379E"/>
    <w:rsid w:val="00CD4024"/>
    <w:rsid w:val="00CD4149"/>
    <w:rsid w:val="00CD5EAC"/>
    <w:rsid w:val="00CD63FA"/>
    <w:rsid w:val="00CD6930"/>
    <w:rsid w:val="00CD7982"/>
    <w:rsid w:val="00CD79C4"/>
    <w:rsid w:val="00CD7E3B"/>
    <w:rsid w:val="00CE01B1"/>
    <w:rsid w:val="00CE02CB"/>
    <w:rsid w:val="00CE0AE5"/>
    <w:rsid w:val="00CE0F67"/>
    <w:rsid w:val="00CE22B7"/>
    <w:rsid w:val="00CE3050"/>
    <w:rsid w:val="00CE30C7"/>
    <w:rsid w:val="00CE3D4B"/>
    <w:rsid w:val="00CE52A4"/>
    <w:rsid w:val="00CE6257"/>
    <w:rsid w:val="00CF1374"/>
    <w:rsid w:val="00CF1564"/>
    <w:rsid w:val="00CF2150"/>
    <w:rsid w:val="00CF259D"/>
    <w:rsid w:val="00CF2709"/>
    <w:rsid w:val="00CF3E4A"/>
    <w:rsid w:val="00CF4FED"/>
    <w:rsid w:val="00CF524B"/>
    <w:rsid w:val="00CF52E0"/>
    <w:rsid w:val="00CF6A02"/>
    <w:rsid w:val="00D01026"/>
    <w:rsid w:val="00D01940"/>
    <w:rsid w:val="00D01B89"/>
    <w:rsid w:val="00D01EFF"/>
    <w:rsid w:val="00D02343"/>
    <w:rsid w:val="00D042E8"/>
    <w:rsid w:val="00D06056"/>
    <w:rsid w:val="00D07FFC"/>
    <w:rsid w:val="00D10C9E"/>
    <w:rsid w:val="00D13555"/>
    <w:rsid w:val="00D13674"/>
    <w:rsid w:val="00D144BE"/>
    <w:rsid w:val="00D1454A"/>
    <w:rsid w:val="00D145D5"/>
    <w:rsid w:val="00D154D6"/>
    <w:rsid w:val="00D159FB"/>
    <w:rsid w:val="00D160CF"/>
    <w:rsid w:val="00D20AD9"/>
    <w:rsid w:val="00D2109D"/>
    <w:rsid w:val="00D2230D"/>
    <w:rsid w:val="00D225E5"/>
    <w:rsid w:val="00D22E3D"/>
    <w:rsid w:val="00D23B7A"/>
    <w:rsid w:val="00D24670"/>
    <w:rsid w:val="00D24CDE"/>
    <w:rsid w:val="00D26138"/>
    <w:rsid w:val="00D26283"/>
    <w:rsid w:val="00D26A28"/>
    <w:rsid w:val="00D31011"/>
    <w:rsid w:val="00D316B6"/>
    <w:rsid w:val="00D31AC9"/>
    <w:rsid w:val="00D31CB2"/>
    <w:rsid w:val="00D31CDC"/>
    <w:rsid w:val="00D33545"/>
    <w:rsid w:val="00D35E0A"/>
    <w:rsid w:val="00D36559"/>
    <w:rsid w:val="00D365E0"/>
    <w:rsid w:val="00D36A93"/>
    <w:rsid w:val="00D36E8F"/>
    <w:rsid w:val="00D41602"/>
    <w:rsid w:val="00D4260B"/>
    <w:rsid w:val="00D42995"/>
    <w:rsid w:val="00D440FE"/>
    <w:rsid w:val="00D45977"/>
    <w:rsid w:val="00D45E5E"/>
    <w:rsid w:val="00D46521"/>
    <w:rsid w:val="00D46C9F"/>
    <w:rsid w:val="00D47700"/>
    <w:rsid w:val="00D5138F"/>
    <w:rsid w:val="00D52C75"/>
    <w:rsid w:val="00D542C6"/>
    <w:rsid w:val="00D54501"/>
    <w:rsid w:val="00D55C52"/>
    <w:rsid w:val="00D56790"/>
    <w:rsid w:val="00D57133"/>
    <w:rsid w:val="00D5753B"/>
    <w:rsid w:val="00D60929"/>
    <w:rsid w:val="00D60E03"/>
    <w:rsid w:val="00D6251C"/>
    <w:rsid w:val="00D62FCD"/>
    <w:rsid w:val="00D63A98"/>
    <w:rsid w:val="00D65030"/>
    <w:rsid w:val="00D662DE"/>
    <w:rsid w:val="00D6669B"/>
    <w:rsid w:val="00D6677A"/>
    <w:rsid w:val="00D71721"/>
    <w:rsid w:val="00D7237C"/>
    <w:rsid w:val="00D735CA"/>
    <w:rsid w:val="00D73609"/>
    <w:rsid w:val="00D73B56"/>
    <w:rsid w:val="00D7428F"/>
    <w:rsid w:val="00D74561"/>
    <w:rsid w:val="00D74CFF"/>
    <w:rsid w:val="00D75551"/>
    <w:rsid w:val="00D76394"/>
    <w:rsid w:val="00D76407"/>
    <w:rsid w:val="00D76E0A"/>
    <w:rsid w:val="00D77464"/>
    <w:rsid w:val="00D802D0"/>
    <w:rsid w:val="00D813A3"/>
    <w:rsid w:val="00D81E84"/>
    <w:rsid w:val="00D848B2"/>
    <w:rsid w:val="00D913D7"/>
    <w:rsid w:val="00D9212F"/>
    <w:rsid w:val="00D92660"/>
    <w:rsid w:val="00D93FF8"/>
    <w:rsid w:val="00D97526"/>
    <w:rsid w:val="00DA003A"/>
    <w:rsid w:val="00DA0F57"/>
    <w:rsid w:val="00DA3134"/>
    <w:rsid w:val="00DA33D4"/>
    <w:rsid w:val="00DA4B33"/>
    <w:rsid w:val="00DA503A"/>
    <w:rsid w:val="00DA5470"/>
    <w:rsid w:val="00DA55F2"/>
    <w:rsid w:val="00DA5734"/>
    <w:rsid w:val="00DA592D"/>
    <w:rsid w:val="00DA78FC"/>
    <w:rsid w:val="00DB022F"/>
    <w:rsid w:val="00DB1270"/>
    <w:rsid w:val="00DB48B8"/>
    <w:rsid w:val="00DB4F3A"/>
    <w:rsid w:val="00DB52BE"/>
    <w:rsid w:val="00DB6FDD"/>
    <w:rsid w:val="00DB77F6"/>
    <w:rsid w:val="00DC1A0D"/>
    <w:rsid w:val="00DC1E68"/>
    <w:rsid w:val="00DC30CA"/>
    <w:rsid w:val="00DC32CF"/>
    <w:rsid w:val="00DC3890"/>
    <w:rsid w:val="00DC4B47"/>
    <w:rsid w:val="00DC5008"/>
    <w:rsid w:val="00DC7219"/>
    <w:rsid w:val="00DD0145"/>
    <w:rsid w:val="00DD02A5"/>
    <w:rsid w:val="00DD0511"/>
    <w:rsid w:val="00DD1167"/>
    <w:rsid w:val="00DD12F3"/>
    <w:rsid w:val="00DD17D9"/>
    <w:rsid w:val="00DD2B9A"/>
    <w:rsid w:val="00DD311E"/>
    <w:rsid w:val="00DD3FA9"/>
    <w:rsid w:val="00DE0627"/>
    <w:rsid w:val="00DE09ED"/>
    <w:rsid w:val="00DE259D"/>
    <w:rsid w:val="00DE2E91"/>
    <w:rsid w:val="00DE40B4"/>
    <w:rsid w:val="00DE435A"/>
    <w:rsid w:val="00DE4EF3"/>
    <w:rsid w:val="00DE4FEC"/>
    <w:rsid w:val="00DE512F"/>
    <w:rsid w:val="00DE631C"/>
    <w:rsid w:val="00DE6D7E"/>
    <w:rsid w:val="00DE79C9"/>
    <w:rsid w:val="00DF2379"/>
    <w:rsid w:val="00DF55C0"/>
    <w:rsid w:val="00DF5ECD"/>
    <w:rsid w:val="00DF6394"/>
    <w:rsid w:val="00DF6D2D"/>
    <w:rsid w:val="00DF7EE1"/>
    <w:rsid w:val="00E00155"/>
    <w:rsid w:val="00E04316"/>
    <w:rsid w:val="00E04A6C"/>
    <w:rsid w:val="00E0591F"/>
    <w:rsid w:val="00E05A4D"/>
    <w:rsid w:val="00E06418"/>
    <w:rsid w:val="00E075DE"/>
    <w:rsid w:val="00E078FD"/>
    <w:rsid w:val="00E104C5"/>
    <w:rsid w:val="00E11488"/>
    <w:rsid w:val="00E1182D"/>
    <w:rsid w:val="00E11B0B"/>
    <w:rsid w:val="00E12BE8"/>
    <w:rsid w:val="00E141A4"/>
    <w:rsid w:val="00E150B1"/>
    <w:rsid w:val="00E15C6E"/>
    <w:rsid w:val="00E16672"/>
    <w:rsid w:val="00E16960"/>
    <w:rsid w:val="00E17E59"/>
    <w:rsid w:val="00E17ECC"/>
    <w:rsid w:val="00E205C1"/>
    <w:rsid w:val="00E21887"/>
    <w:rsid w:val="00E22088"/>
    <w:rsid w:val="00E22259"/>
    <w:rsid w:val="00E22624"/>
    <w:rsid w:val="00E231C1"/>
    <w:rsid w:val="00E24B67"/>
    <w:rsid w:val="00E24F52"/>
    <w:rsid w:val="00E25A5E"/>
    <w:rsid w:val="00E26DCB"/>
    <w:rsid w:val="00E27982"/>
    <w:rsid w:val="00E27BBC"/>
    <w:rsid w:val="00E32B3D"/>
    <w:rsid w:val="00E32CC8"/>
    <w:rsid w:val="00E32EDF"/>
    <w:rsid w:val="00E40149"/>
    <w:rsid w:val="00E414F5"/>
    <w:rsid w:val="00E42701"/>
    <w:rsid w:val="00E4428D"/>
    <w:rsid w:val="00E44307"/>
    <w:rsid w:val="00E45637"/>
    <w:rsid w:val="00E46146"/>
    <w:rsid w:val="00E47F5D"/>
    <w:rsid w:val="00E5192F"/>
    <w:rsid w:val="00E53AE5"/>
    <w:rsid w:val="00E568DE"/>
    <w:rsid w:val="00E56DC1"/>
    <w:rsid w:val="00E57311"/>
    <w:rsid w:val="00E602FC"/>
    <w:rsid w:val="00E634D4"/>
    <w:rsid w:val="00E63C13"/>
    <w:rsid w:val="00E6456F"/>
    <w:rsid w:val="00E710E5"/>
    <w:rsid w:val="00E7252C"/>
    <w:rsid w:val="00E72B6D"/>
    <w:rsid w:val="00E74137"/>
    <w:rsid w:val="00E750A7"/>
    <w:rsid w:val="00E77399"/>
    <w:rsid w:val="00E80495"/>
    <w:rsid w:val="00E80DE8"/>
    <w:rsid w:val="00E81F53"/>
    <w:rsid w:val="00E82E81"/>
    <w:rsid w:val="00E8321A"/>
    <w:rsid w:val="00E8330A"/>
    <w:rsid w:val="00E84F03"/>
    <w:rsid w:val="00E86314"/>
    <w:rsid w:val="00E8662E"/>
    <w:rsid w:val="00E86E30"/>
    <w:rsid w:val="00E87575"/>
    <w:rsid w:val="00E8797D"/>
    <w:rsid w:val="00E90009"/>
    <w:rsid w:val="00E91083"/>
    <w:rsid w:val="00E914B0"/>
    <w:rsid w:val="00E91FCF"/>
    <w:rsid w:val="00E92212"/>
    <w:rsid w:val="00E9244A"/>
    <w:rsid w:val="00E92DEE"/>
    <w:rsid w:val="00E933BC"/>
    <w:rsid w:val="00E94805"/>
    <w:rsid w:val="00E95A54"/>
    <w:rsid w:val="00E95CFE"/>
    <w:rsid w:val="00E961E3"/>
    <w:rsid w:val="00E96D9E"/>
    <w:rsid w:val="00E9721F"/>
    <w:rsid w:val="00EA27A4"/>
    <w:rsid w:val="00EA353C"/>
    <w:rsid w:val="00EA596C"/>
    <w:rsid w:val="00EA5ACC"/>
    <w:rsid w:val="00EB108E"/>
    <w:rsid w:val="00EB2804"/>
    <w:rsid w:val="00EB40A4"/>
    <w:rsid w:val="00EB6B6E"/>
    <w:rsid w:val="00EB6BA4"/>
    <w:rsid w:val="00EB7B61"/>
    <w:rsid w:val="00EC1A60"/>
    <w:rsid w:val="00EC28FC"/>
    <w:rsid w:val="00EC588D"/>
    <w:rsid w:val="00EC5961"/>
    <w:rsid w:val="00EC77A0"/>
    <w:rsid w:val="00EC7B99"/>
    <w:rsid w:val="00ED18ED"/>
    <w:rsid w:val="00ED3178"/>
    <w:rsid w:val="00ED4A4F"/>
    <w:rsid w:val="00ED5260"/>
    <w:rsid w:val="00ED5744"/>
    <w:rsid w:val="00ED5D49"/>
    <w:rsid w:val="00ED6799"/>
    <w:rsid w:val="00EE124C"/>
    <w:rsid w:val="00EE262E"/>
    <w:rsid w:val="00EE54F8"/>
    <w:rsid w:val="00EE5D45"/>
    <w:rsid w:val="00EF0FDB"/>
    <w:rsid w:val="00EF182A"/>
    <w:rsid w:val="00EF1A6D"/>
    <w:rsid w:val="00EF2DCE"/>
    <w:rsid w:val="00EF3167"/>
    <w:rsid w:val="00EF346C"/>
    <w:rsid w:val="00EF3809"/>
    <w:rsid w:val="00EF3C04"/>
    <w:rsid w:val="00EF64BC"/>
    <w:rsid w:val="00EF6F10"/>
    <w:rsid w:val="00F00679"/>
    <w:rsid w:val="00F00D94"/>
    <w:rsid w:val="00F01A9D"/>
    <w:rsid w:val="00F04292"/>
    <w:rsid w:val="00F05EFD"/>
    <w:rsid w:val="00F0628B"/>
    <w:rsid w:val="00F06430"/>
    <w:rsid w:val="00F06EC9"/>
    <w:rsid w:val="00F06EE9"/>
    <w:rsid w:val="00F07240"/>
    <w:rsid w:val="00F10091"/>
    <w:rsid w:val="00F10979"/>
    <w:rsid w:val="00F10B37"/>
    <w:rsid w:val="00F117F5"/>
    <w:rsid w:val="00F14A30"/>
    <w:rsid w:val="00F15148"/>
    <w:rsid w:val="00F15A02"/>
    <w:rsid w:val="00F1620A"/>
    <w:rsid w:val="00F16E5E"/>
    <w:rsid w:val="00F207F2"/>
    <w:rsid w:val="00F20C05"/>
    <w:rsid w:val="00F219AB"/>
    <w:rsid w:val="00F224C0"/>
    <w:rsid w:val="00F23D2F"/>
    <w:rsid w:val="00F24D08"/>
    <w:rsid w:val="00F25440"/>
    <w:rsid w:val="00F27231"/>
    <w:rsid w:val="00F300F7"/>
    <w:rsid w:val="00F30B40"/>
    <w:rsid w:val="00F31A41"/>
    <w:rsid w:val="00F33955"/>
    <w:rsid w:val="00F3477E"/>
    <w:rsid w:val="00F34BF3"/>
    <w:rsid w:val="00F34D00"/>
    <w:rsid w:val="00F355C2"/>
    <w:rsid w:val="00F35839"/>
    <w:rsid w:val="00F35975"/>
    <w:rsid w:val="00F36309"/>
    <w:rsid w:val="00F37BCF"/>
    <w:rsid w:val="00F37D1E"/>
    <w:rsid w:val="00F40084"/>
    <w:rsid w:val="00F40E39"/>
    <w:rsid w:val="00F421FC"/>
    <w:rsid w:val="00F4340F"/>
    <w:rsid w:val="00F43485"/>
    <w:rsid w:val="00F43E0C"/>
    <w:rsid w:val="00F4537E"/>
    <w:rsid w:val="00F45EDC"/>
    <w:rsid w:val="00F45FAF"/>
    <w:rsid w:val="00F4717F"/>
    <w:rsid w:val="00F47366"/>
    <w:rsid w:val="00F50554"/>
    <w:rsid w:val="00F50AB2"/>
    <w:rsid w:val="00F52762"/>
    <w:rsid w:val="00F530F4"/>
    <w:rsid w:val="00F538BA"/>
    <w:rsid w:val="00F542F7"/>
    <w:rsid w:val="00F5502A"/>
    <w:rsid w:val="00F57CAA"/>
    <w:rsid w:val="00F60C56"/>
    <w:rsid w:val="00F6109F"/>
    <w:rsid w:val="00F61748"/>
    <w:rsid w:val="00F650C6"/>
    <w:rsid w:val="00F654DB"/>
    <w:rsid w:val="00F74230"/>
    <w:rsid w:val="00F74252"/>
    <w:rsid w:val="00F75C21"/>
    <w:rsid w:val="00F76356"/>
    <w:rsid w:val="00F77107"/>
    <w:rsid w:val="00F852FF"/>
    <w:rsid w:val="00F86C3D"/>
    <w:rsid w:val="00F86D05"/>
    <w:rsid w:val="00F8780D"/>
    <w:rsid w:val="00F879D7"/>
    <w:rsid w:val="00F917DD"/>
    <w:rsid w:val="00F9286A"/>
    <w:rsid w:val="00F931EC"/>
    <w:rsid w:val="00F95195"/>
    <w:rsid w:val="00F958CA"/>
    <w:rsid w:val="00F95AB0"/>
    <w:rsid w:val="00F96512"/>
    <w:rsid w:val="00F977D3"/>
    <w:rsid w:val="00FA0FEF"/>
    <w:rsid w:val="00FA2E3C"/>
    <w:rsid w:val="00FA3C8F"/>
    <w:rsid w:val="00FA4413"/>
    <w:rsid w:val="00FA469F"/>
    <w:rsid w:val="00FA5BEE"/>
    <w:rsid w:val="00FA6E80"/>
    <w:rsid w:val="00FB03EB"/>
    <w:rsid w:val="00FB25F0"/>
    <w:rsid w:val="00FB2D6D"/>
    <w:rsid w:val="00FB71A6"/>
    <w:rsid w:val="00FB7F95"/>
    <w:rsid w:val="00FC0B12"/>
    <w:rsid w:val="00FC2EB8"/>
    <w:rsid w:val="00FC37B1"/>
    <w:rsid w:val="00FC4210"/>
    <w:rsid w:val="00FC4E00"/>
    <w:rsid w:val="00FC4EB1"/>
    <w:rsid w:val="00FC769E"/>
    <w:rsid w:val="00FC7A72"/>
    <w:rsid w:val="00FD02CA"/>
    <w:rsid w:val="00FD1389"/>
    <w:rsid w:val="00FD1FAB"/>
    <w:rsid w:val="00FD2894"/>
    <w:rsid w:val="00FD3619"/>
    <w:rsid w:val="00FD5E59"/>
    <w:rsid w:val="00FD7B5C"/>
    <w:rsid w:val="00FE00BB"/>
    <w:rsid w:val="00FE0737"/>
    <w:rsid w:val="00FE094E"/>
    <w:rsid w:val="00FE38F1"/>
    <w:rsid w:val="00FE3922"/>
    <w:rsid w:val="00FE4532"/>
    <w:rsid w:val="00FE7B71"/>
    <w:rsid w:val="00FE7E1D"/>
    <w:rsid w:val="00FF1C20"/>
    <w:rsid w:val="00FF1D70"/>
    <w:rsid w:val="00FF28D7"/>
    <w:rsid w:val="00FF381D"/>
    <w:rsid w:val="00FF3BBA"/>
    <w:rsid w:val="00FF6754"/>
    <w:rsid w:val="00FF6A1D"/>
    <w:rsid w:val="00FF6C2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0EE50957-6FD6-4190-B941-11529478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5AEF"/>
  </w:style>
  <w:style w:type="paragraph" w:styleId="Nagwek10">
    <w:name w:val="heading 1"/>
    <w:aliases w:val="H1"/>
    <w:basedOn w:val="Normalny"/>
    <w:next w:val="Normalny"/>
    <w:link w:val="Nagwek1Znak"/>
    <w:uiPriority w:val="9"/>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iPriority w:val="9"/>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uiPriority w:val="9"/>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uiPriority w:val="9"/>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uiPriority w:val="9"/>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uiPriority w:val="9"/>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uiPriority w:val="9"/>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uiPriority w:val="9"/>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uiPriority w:val="9"/>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uiPriority w:val="9"/>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6"/>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7"/>
      </w:numPr>
    </w:pPr>
  </w:style>
  <w:style w:type="numbering" w:customStyle="1" w:styleId="WWNum129">
    <w:name w:val="WWNum129"/>
    <w:rsid w:val="00AA6498"/>
    <w:pPr>
      <w:numPr>
        <w:numId w:val="8"/>
      </w:numPr>
    </w:pPr>
  </w:style>
  <w:style w:type="numbering" w:customStyle="1" w:styleId="WWNum10">
    <w:name w:val="WWNum10"/>
    <w:rsid w:val="00AA6498"/>
    <w:pPr>
      <w:numPr>
        <w:numId w:val="9"/>
      </w:numPr>
    </w:pPr>
  </w:style>
  <w:style w:type="numbering" w:customStyle="1" w:styleId="WWNum11">
    <w:name w:val="WWNum11"/>
    <w:rsid w:val="00AA6498"/>
    <w:pPr>
      <w:numPr>
        <w:numId w:val="10"/>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1"/>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2"/>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15"/>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15"/>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15"/>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15"/>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15"/>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3"/>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14"/>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29"/>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 w:type="character" w:customStyle="1" w:styleId="markedcontent">
    <w:name w:val="markedcontent"/>
    <w:basedOn w:val="Domylnaczcionkaakapitu"/>
    <w:rsid w:val="00152370"/>
  </w:style>
  <w:style w:type="character" w:customStyle="1" w:styleId="Nierozpoznanawzmianka2">
    <w:name w:val="Nierozpoznana wzmianka2"/>
    <w:basedOn w:val="Domylnaczcionkaakapitu"/>
    <w:uiPriority w:val="99"/>
    <w:semiHidden/>
    <w:unhideWhenUsed/>
    <w:rsid w:val="009727AF"/>
    <w:rPr>
      <w:color w:val="605E5C"/>
      <w:shd w:val="clear" w:color="auto" w:fill="E1DFDD"/>
    </w:rPr>
  </w:style>
  <w:style w:type="paragraph" w:customStyle="1" w:styleId="gwp6ba209d9xmsonormal">
    <w:name w:val="gwp6ba209d9_x_msonormal"/>
    <w:basedOn w:val="Normalny"/>
    <w:rsid w:val="002851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C11437"/>
    <w:rPr>
      <w:color w:val="605E5C"/>
      <w:shd w:val="clear" w:color="auto" w:fill="E1DFDD"/>
    </w:rPr>
  </w:style>
  <w:style w:type="table" w:customStyle="1" w:styleId="TableNormal">
    <w:name w:val="Table Normal"/>
    <w:uiPriority w:val="2"/>
    <w:semiHidden/>
    <w:unhideWhenUsed/>
    <w:qFormat/>
    <w:rsid w:val="00EF6F1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F6F10"/>
    <w:pPr>
      <w:widowControl w:val="0"/>
      <w:spacing w:after="0" w:line="240" w:lineRule="auto"/>
    </w:pPr>
    <w:rPr>
      <w:lang w:val="en-US"/>
    </w:rPr>
  </w:style>
  <w:style w:type="paragraph" w:customStyle="1" w:styleId="val">
    <w:name w:val="val"/>
    <w:basedOn w:val="Normalny"/>
    <w:rsid w:val="006E0D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4">
    <w:name w:val="Nierozpoznana wzmianka4"/>
    <w:basedOn w:val="Domylnaczcionkaakapitu"/>
    <w:uiPriority w:val="99"/>
    <w:semiHidden/>
    <w:unhideWhenUsed/>
    <w:rsid w:val="00C14E85"/>
    <w:rPr>
      <w:color w:val="605E5C"/>
      <w:shd w:val="clear" w:color="auto" w:fill="E1DFDD"/>
    </w:rPr>
  </w:style>
  <w:style w:type="paragraph" w:customStyle="1" w:styleId="pf0">
    <w:name w:val="pf0"/>
    <w:basedOn w:val="Normalny"/>
    <w:rsid w:val="001E2C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1E2CC6"/>
    <w:rPr>
      <w:rFonts w:ascii="Segoe UI" w:hAnsi="Segoe UI" w:cs="Segoe UI" w:hint="default"/>
      <w:sz w:val="18"/>
      <w:szCs w:val="18"/>
    </w:rPr>
  </w:style>
  <w:style w:type="character" w:customStyle="1" w:styleId="cf11">
    <w:name w:val="cf11"/>
    <w:basedOn w:val="Domylnaczcionkaakapitu"/>
    <w:rsid w:val="00B30982"/>
    <w:rPr>
      <w:rFonts w:ascii="Segoe UI" w:hAnsi="Segoe UI" w:cs="Segoe UI" w:hint="default"/>
      <w:color w:val="747474"/>
      <w:sz w:val="18"/>
      <w:szCs w:val="18"/>
    </w:rPr>
  </w:style>
  <w:style w:type="character" w:customStyle="1" w:styleId="cf21">
    <w:name w:val="cf21"/>
    <w:basedOn w:val="Domylnaczcionkaakapitu"/>
    <w:rsid w:val="00B30982"/>
    <w:rPr>
      <w:rFonts w:ascii="Segoe UI" w:hAnsi="Segoe UI" w:cs="Segoe UI" w:hint="default"/>
      <w:color w:val="5E5E5E"/>
      <w:sz w:val="18"/>
      <w:szCs w:val="18"/>
    </w:rPr>
  </w:style>
  <w:style w:type="character" w:customStyle="1" w:styleId="cf41">
    <w:name w:val="cf41"/>
    <w:basedOn w:val="Domylnaczcionkaakapitu"/>
    <w:rsid w:val="00B30982"/>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C8289F"/>
    <w:rPr>
      <w:color w:val="605E5C"/>
      <w:shd w:val="clear" w:color="auto" w:fill="E1DFDD"/>
    </w:rPr>
  </w:style>
  <w:style w:type="paragraph" w:customStyle="1" w:styleId="BodyTextIndent31">
    <w:name w:val="Body Text Indent 31"/>
    <w:basedOn w:val="Normalny"/>
    <w:rsid w:val="00695808"/>
    <w:pPr>
      <w:spacing w:after="0" w:line="360" w:lineRule="auto"/>
      <w:ind w:left="360" w:hanging="360"/>
    </w:pPr>
    <w:rPr>
      <w:rFonts w:ascii="Arial" w:eastAsia="Times New Roman" w:hAnsi="Arial" w:cs="Times New Roman"/>
      <w:b/>
      <w:sz w:val="28"/>
      <w:szCs w:val="20"/>
      <w:u w:val="double"/>
      <w:lang w:eastAsia="pl-PL"/>
    </w:rPr>
  </w:style>
  <w:style w:type="paragraph" w:customStyle="1" w:styleId="Zwykytekst1">
    <w:name w:val="Zwykły tekst1"/>
    <w:basedOn w:val="Normalny"/>
    <w:rsid w:val="00CA2EE4"/>
    <w:pPr>
      <w:suppressAutoHyphens/>
      <w:spacing w:after="0" w:line="240" w:lineRule="auto"/>
    </w:pPr>
    <w:rPr>
      <w:rFonts w:ascii="Calibri" w:eastAsia="Calibri" w:hAnsi="Calibri" w:cs="Times New Roman"/>
      <w:szCs w:val="21"/>
      <w:lang w:eastAsia="ar-SA"/>
    </w:rPr>
  </w:style>
  <w:style w:type="character" w:customStyle="1" w:styleId="WW8Num15z4">
    <w:name w:val="WW8Num15z4"/>
    <w:rsid w:val="003D7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3831">
      <w:bodyDiv w:val="1"/>
      <w:marLeft w:val="0"/>
      <w:marRight w:val="0"/>
      <w:marTop w:val="0"/>
      <w:marBottom w:val="0"/>
      <w:divBdr>
        <w:top w:val="none" w:sz="0" w:space="0" w:color="auto"/>
        <w:left w:val="none" w:sz="0" w:space="0" w:color="auto"/>
        <w:bottom w:val="none" w:sz="0" w:space="0" w:color="auto"/>
        <w:right w:val="none" w:sz="0" w:space="0" w:color="auto"/>
      </w:divBdr>
    </w:div>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13724593">
      <w:bodyDiv w:val="1"/>
      <w:marLeft w:val="0"/>
      <w:marRight w:val="0"/>
      <w:marTop w:val="0"/>
      <w:marBottom w:val="0"/>
      <w:divBdr>
        <w:top w:val="none" w:sz="0" w:space="0" w:color="auto"/>
        <w:left w:val="none" w:sz="0" w:space="0" w:color="auto"/>
        <w:bottom w:val="none" w:sz="0" w:space="0" w:color="auto"/>
        <w:right w:val="none" w:sz="0" w:space="0" w:color="auto"/>
      </w:divBdr>
      <w:divsChild>
        <w:div w:id="1722557423">
          <w:marLeft w:val="0"/>
          <w:marRight w:val="0"/>
          <w:marTop w:val="0"/>
          <w:marBottom w:val="0"/>
          <w:divBdr>
            <w:top w:val="none" w:sz="0" w:space="0" w:color="auto"/>
            <w:left w:val="none" w:sz="0" w:space="0" w:color="auto"/>
            <w:bottom w:val="none" w:sz="0" w:space="0" w:color="auto"/>
            <w:right w:val="none" w:sz="0" w:space="0" w:color="auto"/>
          </w:divBdr>
        </w:div>
      </w:divsChild>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11455946">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609505655">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981040031">
      <w:bodyDiv w:val="1"/>
      <w:marLeft w:val="0"/>
      <w:marRight w:val="0"/>
      <w:marTop w:val="0"/>
      <w:marBottom w:val="0"/>
      <w:divBdr>
        <w:top w:val="none" w:sz="0" w:space="0" w:color="auto"/>
        <w:left w:val="none" w:sz="0" w:space="0" w:color="auto"/>
        <w:bottom w:val="none" w:sz="0" w:space="0" w:color="auto"/>
        <w:right w:val="none" w:sz="0" w:space="0" w:color="auto"/>
      </w:divBdr>
    </w:div>
    <w:div w:id="1240410552">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330867428">
      <w:bodyDiv w:val="1"/>
      <w:marLeft w:val="0"/>
      <w:marRight w:val="0"/>
      <w:marTop w:val="0"/>
      <w:marBottom w:val="0"/>
      <w:divBdr>
        <w:top w:val="none" w:sz="0" w:space="0" w:color="auto"/>
        <w:left w:val="none" w:sz="0" w:space="0" w:color="auto"/>
        <w:bottom w:val="none" w:sz="0" w:space="0" w:color="auto"/>
        <w:right w:val="none" w:sz="0" w:space="0" w:color="auto"/>
      </w:divBdr>
      <w:divsChild>
        <w:div w:id="113209410">
          <w:marLeft w:val="0"/>
          <w:marRight w:val="0"/>
          <w:marTop w:val="0"/>
          <w:marBottom w:val="0"/>
          <w:divBdr>
            <w:top w:val="none" w:sz="0" w:space="0" w:color="auto"/>
            <w:left w:val="none" w:sz="0" w:space="0" w:color="auto"/>
            <w:bottom w:val="none" w:sz="0" w:space="0" w:color="auto"/>
            <w:right w:val="none" w:sz="0" w:space="0" w:color="auto"/>
          </w:divBdr>
          <w:divsChild>
            <w:div w:id="9574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1353">
      <w:bodyDiv w:val="1"/>
      <w:marLeft w:val="0"/>
      <w:marRight w:val="0"/>
      <w:marTop w:val="0"/>
      <w:marBottom w:val="0"/>
      <w:divBdr>
        <w:top w:val="none" w:sz="0" w:space="0" w:color="auto"/>
        <w:left w:val="none" w:sz="0" w:space="0" w:color="auto"/>
        <w:bottom w:val="none" w:sz="0" w:space="0" w:color="auto"/>
        <w:right w:val="none" w:sz="0" w:space="0" w:color="auto"/>
      </w:divBdr>
    </w:div>
    <w:div w:id="1442798938">
      <w:bodyDiv w:val="1"/>
      <w:marLeft w:val="0"/>
      <w:marRight w:val="0"/>
      <w:marTop w:val="0"/>
      <w:marBottom w:val="0"/>
      <w:divBdr>
        <w:top w:val="none" w:sz="0" w:space="0" w:color="auto"/>
        <w:left w:val="none" w:sz="0" w:space="0" w:color="auto"/>
        <w:bottom w:val="none" w:sz="0" w:space="0" w:color="auto"/>
        <w:right w:val="none" w:sz="0" w:space="0" w:color="auto"/>
      </w:divBdr>
      <w:divsChild>
        <w:div w:id="250938007">
          <w:marLeft w:val="0"/>
          <w:marRight w:val="0"/>
          <w:marTop w:val="0"/>
          <w:marBottom w:val="0"/>
          <w:divBdr>
            <w:top w:val="none" w:sz="0" w:space="0" w:color="auto"/>
            <w:left w:val="none" w:sz="0" w:space="0" w:color="auto"/>
            <w:bottom w:val="none" w:sz="0" w:space="0" w:color="auto"/>
            <w:right w:val="none" w:sz="0" w:space="0" w:color="auto"/>
          </w:divBdr>
        </w:div>
      </w:divsChild>
    </w:div>
    <w:div w:id="1481387287">
      <w:bodyDiv w:val="1"/>
      <w:marLeft w:val="0"/>
      <w:marRight w:val="0"/>
      <w:marTop w:val="0"/>
      <w:marBottom w:val="0"/>
      <w:divBdr>
        <w:top w:val="none" w:sz="0" w:space="0" w:color="auto"/>
        <w:left w:val="none" w:sz="0" w:space="0" w:color="auto"/>
        <w:bottom w:val="none" w:sz="0" w:space="0" w:color="auto"/>
        <w:right w:val="none" w:sz="0" w:space="0" w:color="auto"/>
      </w:divBdr>
      <w:divsChild>
        <w:div w:id="1118378101">
          <w:marLeft w:val="0"/>
          <w:marRight w:val="0"/>
          <w:marTop w:val="0"/>
          <w:marBottom w:val="0"/>
          <w:divBdr>
            <w:top w:val="none" w:sz="0" w:space="0" w:color="auto"/>
            <w:left w:val="none" w:sz="0" w:space="0" w:color="auto"/>
            <w:bottom w:val="none" w:sz="0" w:space="0" w:color="auto"/>
            <w:right w:val="none" w:sz="0" w:space="0" w:color="auto"/>
          </w:divBdr>
        </w:div>
        <w:div w:id="1021056275">
          <w:marLeft w:val="0"/>
          <w:marRight w:val="0"/>
          <w:marTop w:val="0"/>
          <w:marBottom w:val="0"/>
          <w:divBdr>
            <w:top w:val="none" w:sz="0" w:space="0" w:color="auto"/>
            <w:left w:val="none" w:sz="0" w:space="0" w:color="auto"/>
            <w:bottom w:val="none" w:sz="0" w:space="0" w:color="auto"/>
            <w:right w:val="none" w:sz="0" w:space="0" w:color="auto"/>
          </w:divBdr>
        </w:div>
        <w:div w:id="222833059">
          <w:marLeft w:val="0"/>
          <w:marRight w:val="0"/>
          <w:marTop w:val="0"/>
          <w:marBottom w:val="0"/>
          <w:divBdr>
            <w:top w:val="none" w:sz="0" w:space="0" w:color="auto"/>
            <w:left w:val="none" w:sz="0" w:space="0" w:color="auto"/>
            <w:bottom w:val="none" w:sz="0" w:space="0" w:color="auto"/>
            <w:right w:val="none" w:sz="0" w:space="0" w:color="auto"/>
          </w:divBdr>
        </w:div>
      </w:divsChild>
    </w:div>
    <w:div w:id="1489204157">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lit/" TargetMode="External"/><Relationship Id="rId18" Type="http://schemas.openxmlformats.org/officeDocument/2006/relationships/hyperlink" Target="https://platformazakupowa.pl/pn/lit" TargetMode="External"/><Relationship Id="rId26" Type="http://schemas.openxmlformats.org/officeDocument/2006/relationships/hyperlink" Target="https://platformazakupowa.pl/pn/lit"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microsoft.com/office/2018/08/relationships/commentsExtensible" Target="commentsExtensible.xm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mailto:efaktury@lit.lukasiewicz.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platformazakupowa.pl/pn/lit" TargetMode="External"/><Relationship Id="rId32" Type="http://schemas.openxmlformats.org/officeDocument/2006/relationships/footer" Target="footer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www.uzp.gov.pl/__data/assets/pdf_file/0026/53468/Jednolity-Europejski-Dokument-Zamowienia-instrukcja-2022.pdf"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mailto:efaktury@lit.lukasiewicz.gov.pl"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6285E-33F8-4A1C-A911-1639FFD5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96735-1693-4544-8330-0E415A362A34}">
  <ds:schemaRefs>
    <ds:schemaRef ds:uri="http://schemas.microsoft.com/sharepoint/v3/contenttype/forms"/>
  </ds:schemaRefs>
</ds:datastoreItem>
</file>

<file path=customXml/itemProps3.xml><?xml version="1.0" encoding="utf-8"?>
<ds:datastoreItem xmlns:ds="http://schemas.openxmlformats.org/officeDocument/2006/customXml" ds:itemID="{081BF917-6A38-4247-98E5-6D325629AF47}">
  <ds:schemaRefs>
    <ds:schemaRef ds:uri="http://schemas.openxmlformats.org/officeDocument/2006/bibliography"/>
  </ds:schemaRefs>
</ds:datastoreItem>
</file>

<file path=customXml/itemProps4.xml><?xml version="1.0" encoding="utf-8"?>
<ds:datastoreItem xmlns:ds="http://schemas.openxmlformats.org/officeDocument/2006/customXml" ds:itemID="{AFFB37BC-8050-47F3-859F-881D89BC25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20057</Words>
  <Characters>120347</Characters>
  <Application>Microsoft Office Word</Application>
  <DocSecurity>0</DocSecurity>
  <Lines>1002</Lines>
  <Paragraphs>280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140124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Sebastian Rudziński</cp:lastModifiedBy>
  <cp:revision>7</cp:revision>
  <cp:lastPrinted>2022-04-22T09:40:00Z</cp:lastPrinted>
  <dcterms:created xsi:type="dcterms:W3CDTF">2023-07-06T09:03:00Z</dcterms:created>
  <dcterms:modified xsi:type="dcterms:W3CDTF">2023-07-06T11:32:00Z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