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7A2A58" w:rsidRDefault="007A2A58" w:rsidP="007A2A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8944647"/>
      <w:bookmarkStart w:id="1" w:name="_Hlk28944511"/>
    </w:p>
    <w:p w:rsidR="007A2A58" w:rsidRPr="009C5422" w:rsidRDefault="007A2A58" w:rsidP="007A2A58">
      <w:pPr>
        <w:jc w:val="center"/>
        <w:rPr>
          <w:rFonts w:ascii="Arial" w:hAnsi="Arial" w:cs="Arial"/>
          <w:b/>
        </w:rPr>
      </w:pPr>
      <w:r w:rsidRPr="009C5422">
        <w:rPr>
          <w:rFonts w:ascii="Arial" w:hAnsi="Arial" w:cs="Arial"/>
          <w:b/>
        </w:rPr>
        <w:t>INFORMACJA Z OTWARCIA OFERT</w:t>
      </w:r>
    </w:p>
    <w:p w:rsidR="007A2A58" w:rsidRPr="009C5422" w:rsidRDefault="007A2A58" w:rsidP="007A2A58">
      <w:pPr>
        <w:spacing w:line="300" w:lineRule="atLeast"/>
        <w:jc w:val="center"/>
        <w:rPr>
          <w:rFonts w:ascii="Arial" w:hAnsi="Arial" w:cs="Arial"/>
          <w:b/>
        </w:rPr>
      </w:pPr>
    </w:p>
    <w:p w:rsidR="007A2A58" w:rsidRPr="009C5422" w:rsidRDefault="007A2A58" w:rsidP="00796D4D">
      <w:pPr>
        <w:spacing w:after="120" w:line="300" w:lineRule="atLeast"/>
        <w:outlineLvl w:val="0"/>
        <w:rPr>
          <w:rFonts w:ascii="Arial" w:eastAsia="Times New Roman" w:hAnsi="Arial" w:cs="Arial"/>
          <w:b/>
          <w:lang w:eastAsia="pl-PL"/>
        </w:rPr>
      </w:pPr>
      <w:r w:rsidRPr="009C5422">
        <w:rPr>
          <w:rFonts w:ascii="Arial" w:hAnsi="Arial" w:cs="Arial"/>
        </w:rPr>
        <w:t xml:space="preserve">W postępowaniu o udzielenie zamówienia publicznego, prowadzonego w trybie przetargu nieograniczonego pn.: </w:t>
      </w:r>
      <w:r w:rsidR="00796D4D" w:rsidRPr="009C5422">
        <w:rPr>
          <w:rFonts w:ascii="Arial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="00796D4D" w:rsidRPr="009C5422">
        <w:rPr>
          <w:rFonts w:ascii="Arial" w:hAnsi="Arial" w:cs="Arial"/>
          <w:b/>
        </w:rPr>
        <w:t>Rząsce</w:t>
      </w:r>
      <w:proofErr w:type="spellEnd"/>
      <w:r w:rsidR="00796D4D" w:rsidRPr="009C5422">
        <w:rPr>
          <w:rFonts w:ascii="Arial" w:hAnsi="Arial" w:cs="Arial"/>
          <w:b/>
        </w:rPr>
        <w:t xml:space="preserve">.” </w:t>
      </w:r>
      <w:r w:rsidR="009C5422">
        <w:rPr>
          <w:rFonts w:ascii="Arial" w:hAnsi="Arial" w:cs="Arial"/>
          <w:b/>
        </w:rPr>
        <w:br/>
      </w:r>
      <w:r w:rsidR="00796D4D" w:rsidRPr="009C5422">
        <w:rPr>
          <w:rFonts w:ascii="Arial" w:hAnsi="Arial" w:cs="Arial"/>
          <w:b/>
        </w:rPr>
        <w:t>Sygn. 2/INFR/20</w:t>
      </w:r>
      <w:r w:rsidRPr="009C5422">
        <w:rPr>
          <w:rFonts w:ascii="Arial" w:hAnsi="Arial" w:cs="Arial"/>
          <w:b/>
        </w:rPr>
        <w:t xml:space="preserve">. </w:t>
      </w:r>
      <w:r w:rsidRPr="009C5422">
        <w:rPr>
          <w:rFonts w:ascii="Arial" w:eastAsia="Times New Roman" w:hAnsi="Arial" w:cs="Arial"/>
          <w:b/>
          <w:lang w:eastAsia="pl-PL"/>
        </w:rPr>
        <w:t xml:space="preserve"> </w:t>
      </w:r>
    </w:p>
    <w:p w:rsidR="00796D4D" w:rsidRPr="009C5422" w:rsidRDefault="00796D4D" w:rsidP="00796D4D">
      <w:pPr>
        <w:spacing w:after="120" w:line="300" w:lineRule="atLeast"/>
        <w:outlineLvl w:val="0"/>
        <w:rPr>
          <w:rFonts w:ascii="Arial" w:hAnsi="Arial" w:cs="Arial"/>
          <w:b/>
        </w:rPr>
      </w:pPr>
    </w:p>
    <w:p w:rsidR="007A2A58" w:rsidRDefault="007A2A58" w:rsidP="007A2A58">
      <w:pPr>
        <w:shd w:val="clear" w:color="auto" w:fill="FFFFFF"/>
        <w:tabs>
          <w:tab w:val="left" w:pos="426"/>
        </w:tabs>
        <w:spacing w:after="200" w:line="300" w:lineRule="atLeast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Zamawiający na przedmiot zamówienia przeznaczył kwotę: </w:t>
      </w:r>
      <w:r w:rsidR="009C5422">
        <w:rPr>
          <w:rFonts w:ascii="Arial" w:eastAsia="Times New Roman" w:hAnsi="Arial" w:cs="Arial"/>
          <w:b/>
          <w:lang w:eastAsia="pl-PL"/>
        </w:rPr>
        <w:t>413 403</w:t>
      </w:r>
      <w:r w:rsidRPr="009C5422">
        <w:rPr>
          <w:rFonts w:ascii="Arial" w:eastAsia="Times New Roman" w:hAnsi="Arial" w:cs="Arial"/>
          <w:b/>
          <w:lang w:eastAsia="pl-PL"/>
        </w:rPr>
        <w:t>,00 zł brutto.</w:t>
      </w:r>
      <w:bookmarkEnd w:id="0"/>
      <w:r w:rsidR="009C5422">
        <w:rPr>
          <w:rFonts w:ascii="Arial" w:eastAsia="Times New Roman" w:hAnsi="Arial" w:cs="Arial"/>
          <w:b/>
          <w:lang w:eastAsia="pl-PL"/>
        </w:rPr>
        <w:t xml:space="preserve"> </w:t>
      </w:r>
      <w:r w:rsidR="009C5422" w:rsidRPr="009C5422">
        <w:rPr>
          <w:rFonts w:ascii="Arial" w:eastAsia="Times New Roman" w:hAnsi="Arial" w:cs="Arial"/>
          <w:bCs/>
          <w:lang w:eastAsia="pl-PL"/>
        </w:rPr>
        <w:t>w tym:</w:t>
      </w:r>
    </w:p>
    <w:p w:rsidR="007A2A58" w:rsidRPr="009C5422" w:rsidRDefault="007A2A58" w:rsidP="007A2A58">
      <w:pPr>
        <w:spacing w:line="240" w:lineRule="auto"/>
        <w:ind w:left="765"/>
        <w:contextualSpacing/>
        <w:rPr>
          <w:rFonts w:ascii="Arial" w:hAnsi="Arial" w:cs="Arial"/>
        </w:rPr>
      </w:pPr>
    </w:p>
    <w:tbl>
      <w:tblPr>
        <w:tblW w:w="42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77"/>
        <w:gridCol w:w="1315"/>
        <w:gridCol w:w="2036"/>
      </w:tblGrid>
      <w:tr w:rsidR="007A2A58" w:rsidRPr="009C5422" w:rsidTr="00796D4D">
        <w:trPr>
          <w:trHeight w:val="6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8" w:rsidRPr="009C5422" w:rsidRDefault="007A2A58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2" w:name="_Hlk28944691"/>
            <w:bookmarkStart w:id="3" w:name="_Hlk28944864"/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8" w:rsidRPr="009C5422" w:rsidRDefault="007A2A58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NAZWA CZĘŚCI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8" w:rsidRPr="009C5422" w:rsidRDefault="007A2A58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CPV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58" w:rsidRDefault="007A2A58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ZABEZPIECZENIE FINANSOWE</w:t>
            </w:r>
          </w:p>
          <w:p w:rsidR="009C5422" w:rsidRPr="009C5422" w:rsidRDefault="009C5422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zł. brutto</w:t>
            </w:r>
          </w:p>
        </w:tc>
      </w:tr>
      <w:tr w:rsidR="007A2A58" w:rsidRPr="009C5422" w:rsidTr="009C5422">
        <w:trPr>
          <w:trHeight w:val="140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8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hAnsi="Arial" w:cs="Arial"/>
              </w:rPr>
              <w:t xml:space="preserve">Wykonanie dokumentacji projektowo - kosztorysowych remontu            fundamentów, elewacji oraz pomieszczeń i instalacji w budynku na potrzeby 11 </w:t>
            </w:r>
            <w:proofErr w:type="spellStart"/>
            <w:r w:rsidRPr="009C5422">
              <w:rPr>
                <w:rFonts w:ascii="Arial" w:hAnsi="Arial" w:cs="Arial"/>
              </w:rPr>
              <w:t>MBOTw</w:t>
            </w:r>
            <w:proofErr w:type="spellEnd"/>
            <w:r w:rsidRPr="009C5422">
              <w:rPr>
                <w:rFonts w:ascii="Arial" w:hAnsi="Arial" w:cs="Arial"/>
              </w:rPr>
              <w:t xml:space="preserve"> Tarnowie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62 730,00</w:t>
            </w:r>
          </w:p>
        </w:tc>
      </w:tr>
      <w:tr w:rsidR="007A2A58" w:rsidRPr="009C5422" w:rsidTr="009C5422">
        <w:trPr>
          <w:trHeight w:val="129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8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Wykonanie dokumentacji projektowo-kosztorysowych remontu wiaty na  terenie kompleksu wojskowego przy </w:t>
            </w:r>
            <w:r w:rsidR="009C5422">
              <w:rPr>
                <w:rFonts w:ascii="Arial" w:eastAsia="Times New Roman" w:hAnsi="Arial" w:cs="Arial"/>
                <w:lang w:eastAsia="pl-PL"/>
              </w:rPr>
              <w:br/>
            </w:r>
            <w:r w:rsidRPr="009C5422">
              <w:rPr>
                <w:rFonts w:ascii="Arial" w:eastAsia="Times New Roman" w:hAnsi="Arial" w:cs="Arial"/>
                <w:lang w:eastAsia="pl-PL"/>
              </w:rPr>
              <w:t>ul. Miedzianej 20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15 990,00 </w:t>
            </w:r>
          </w:p>
        </w:tc>
      </w:tr>
      <w:tr w:rsidR="00796D4D" w:rsidRPr="009C5422" w:rsidTr="009C5422">
        <w:trPr>
          <w:trHeight w:val="138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4D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D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dokumentacji projektowo - kosztorysowych remontu systemu osuszania dynamicznego w budynkach magazynowych na terenie kompleksu wojskowego w Kłaju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D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D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27 675,00</w:t>
            </w:r>
          </w:p>
        </w:tc>
      </w:tr>
      <w:tr w:rsidR="00796D4D" w:rsidRPr="009C5422" w:rsidTr="009C5422">
        <w:trPr>
          <w:trHeight w:val="11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4D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4D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dokumentacji projektowo - kosztorysowych instalacji ppoż.</w:t>
            </w:r>
          </w:p>
          <w:p w:rsidR="00796D4D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 budynku nr 3 na terenie kompleksu wojskowego w </w:t>
            </w:r>
            <w:proofErr w:type="spellStart"/>
            <w:r w:rsidRPr="009C5422">
              <w:rPr>
                <w:rFonts w:ascii="Arial" w:eastAsia="Times New Roman" w:hAnsi="Arial" w:cs="Arial"/>
                <w:lang w:eastAsia="pl-PL"/>
              </w:rPr>
              <w:t>Rząsce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D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D4D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21 033,00</w:t>
            </w:r>
          </w:p>
        </w:tc>
      </w:tr>
      <w:tr w:rsidR="007A2A58" w:rsidRPr="009C5422" w:rsidTr="009C5422">
        <w:trPr>
          <w:trHeight w:val="1108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58" w:rsidRPr="009C5422" w:rsidRDefault="00796D4D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dokumentacji projektowo-kosztorysowych remontu budynku nr 87 na terenie kompleksu wojskowego przy ul. Ułanów 43 w Krakowie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30 135,00</w:t>
            </w:r>
          </w:p>
        </w:tc>
      </w:tr>
      <w:tr w:rsidR="007A2A58" w:rsidRPr="009C5422" w:rsidTr="009C5422">
        <w:trPr>
          <w:trHeight w:val="698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B4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instrukcji ppoż. oraz instrukcji bezpieczeństwa pożarowego</w:t>
            </w:r>
          </w:p>
          <w:p w:rsidR="007A2A58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dla budynków na terenie kompleksu wojskowego przy ul. Tynieckiej 45 w Krakowie</w:t>
            </w:r>
          </w:p>
          <w:p w:rsidR="009C5422" w:rsidRPr="009C5422" w:rsidRDefault="009C5422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25 830,00</w:t>
            </w:r>
          </w:p>
        </w:tc>
      </w:tr>
      <w:tr w:rsidR="007A2A58" w:rsidRPr="009C5422" w:rsidTr="00FF12BC">
        <w:trPr>
          <w:trHeight w:val="11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A58" w:rsidRPr="009C5422" w:rsidRDefault="009C5422" w:rsidP="009C5422">
            <w:pPr>
              <w:spacing w:line="240" w:lineRule="auto"/>
              <w:ind w:hanging="128"/>
              <w:jc w:val="lef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B758B4" w:rsidRPr="009C5422">
              <w:rPr>
                <w:rFonts w:ascii="Arial" w:eastAsia="Times New Roman" w:hAnsi="Arial" w:cs="Arial"/>
                <w:lang w:eastAsia="pl-PL"/>
              </w:rPr>
              <w:t>Wykonanie instrukcji ppoż. oraz instrukcji bezpieczeństwa pożarowego dla budynków administrowanych przez 35 Wojskowy Oddział Gospodarczy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38 745,00</w:t>
            </w:r>
          </w:p>
        </w:tc>
      </w:tr>
      <w:tr w:rsidR="007A2A58" w:rsidRPr="009C5422" w:rsidTr="00FF12BC">
        <w:trPr>
          <w:trHeight w:val="11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„Wykonanie dokumentacji projektowo - kosztorysowych remontu dachu w budynku nr 19 na terenie kompleksu wojskowego przy ul. Rydla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39 975,00</w:t>
            </w:r>
          </w:p>
        </w:tc>
      </w:tr>
      <w:tr w:rsidR="007A2A58" w:rsidRPr="009C5422" w:rsidTr="00FF12BC">
        <w:trPr>
          <w:trHeight w:val="14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B4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dokumentacji projektowo - kosztorysowych remontu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5422">
              <w:rPr>
                <w:rFonts w:ascii="Arial" w:eastAsia="Times New Roman" w:hAnsi="Arial" w:cs="Arial"/>
                <w:lang w:eastAsia="pl-PL"/>
              </w:rPr>
              <w:t>elewacji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9C5422">
              <w:rPr>
                <w:rFonts w:ascii="Arial" w:eastAsia="Times New Roman" w:hAnsi="Arial" w:cs="Arial"/>
                <w:lang w:eastAsia="pl-PL"/>
              </w:rPr>
              <w:t xml:space="preserve">  i wymiany okien w budynku 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5422">
              <w:rPr>
                <w:rFonts w:ascii="Arial" w:eastAsia="Times New Roman" w:hAnsi="Arial" w:cs="Arial"/>
                <w:lang w:eastAsia="pl-PL"/>
              </w:rPr>
              <w:t>nr 10 na terenie kompleksu wojskowego przy</w:t>
            </w:r>
          </w:p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9C5422">
              <w:rPr>
                <w:rFonts w:ascii="Arial" w:eastAsia="Times New Roman" w:hAnsi="Arial" w:cs="Arial"/>
                <w:lang w:eastAsia="pl-PL"/>
              </w:rPr>
              <w:t>Koletek</w:t>
            </w:r>
            <w:proofErr w:type="spellEnd"/>
            <w:r w:rsidRPr="009C5422">
              <w:rPr>
                <w:rFonts w:ascii="Arial" w:eastAsia="Times New Roman" w:hAnsi="Arial" w:cs="Arial"/>
                <w:lang w:eastAsia="pl-PL"/>
              </w:rPr>
              <w:t xml:space="preserve">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55 965,00</w:t>
            </w:r>
          </w:p>
        </w:tc>
      </w:tr>
      <w:tr w:rsidR="007A2A58" w:rsidRPr="009C5422" w:rsidTr="00796D4D">
        <w:trPr>
          <w:trHeight w:val="60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Wykonanie dokumentacji projektowo - kosztorysowych remontu piwnic budynku nr 32 na terenie kompleksu wojskowego przy ul. Montelupich 3 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Pr="009C5422">
              <w:rPr>
                <w:rFonts w:ascii="Arial" w:eastAsia="Times New Roman" w:hAnsi="Arial" w:cs="Arial"/>
                <w:lang w:eastAsia="pl-PL"/>
              </w:rPr>
              <w:t>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27 675,00</w:t>
            </w:r>
          </w:p>
        </w:tc>
      </w:tr>
      <w:tr w:rsidR="007A2A58" w:rsidRPr="009C5422" w:rsidTr="00FF12BC">
        <w:trPr>
          <w:trHeight w:val="139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Wykonanie dokumentacji projektowo - kosztorysowych remontu Ośrodka Sprawności Fizycznej na terenie kompleksu wojskowego przy ul. Krakowskiej 2 w </w:t>
            </w:r>
            <w:proofErr w:type="spellStart"/>
            <w:r w:rsidRPr="009C5422">
              <w:rPr>
                <w:rFonts w:ascii="Arial" w:eastAsia="Times New Roman" w:hAnsi="Arial" w:cs="Arial"/>
                <w:lang w:eastAsia="pl-PL"/>
              </w:rPr>
              <w:t>Rząsce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12 300,00</w:t>
            </w:r>
          </w:p>
        </w:tc>
      </w:tr>
      <w:bookmarkEnd w:id="3"/>
      <w:tr w:rsidR="007A2A58" w:rsidRPr="009C5422" w:rsidTr="00FF12BC">
        <w:trPr>
          <w:trHeight w:val="1426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B4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Wykonanie dokumentacji projektowo - kosztorysowych remontu ramp</w:t>
            </w:r>
          </w:p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w budynkach nr 17, 18, 19, 20, 29, 30, 31 na terenie kompleksu wojskowego w Kłaju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28 905,00</w:t>
            </w:r>
          </w:p>
        </w:tc>
      </w:tr>
      <w:tr w:rsidR="007A2A58" w:rsidRPr="009C5422" w:rsidTr="00FF12BC">
        <w:trPr>
          <w:trHeight w:val="140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B4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Wykonanie dokumentacji projektowo – kosztorysowych przyłączenia UPS 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9C5422">
              <w:rPr>
                <w:rFonts w:ascii="Arial" w:eastAsia="Times New Roman" w:hAnsi="Arial" w:cs="Arial"/>
                <w:lang w:eastAsia="pl-PL"/>
              </w:rPr>
              <w:t>w budynku nr 1 na terenie kompleksu wojskowego przy ul. Krakowskiej 2</w:t>
            </w:r>
          </w:p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 </w:t>
            </w:r>
            <w:proofErr w:type="spellStart"/>
            <w:r w:rsidRPr="009C5422">
              <w:rPr>
                <w:rFonts w:ascii="Arial" w:eastAsia="Times New Roman" w:hAnsi="Arial" w:cs="Arial"/>
                <w:lang w:eastAsia="pl-PL"/>
              </w:rPr>
              <w:t>Rząsce</w:t>
            </w:r>
            <w:proofErr w:type="spellEnd"/>
            <w:r w:rsidRPr="009C5422">
              <w:rPr>
                <w:rFonts w:ascii="Arial" w:eastAsia="Times New Roman" w:hAnsi="Arial" w:cs="Arial"/>
                <w:lang w:eastAsia="pl-PL"/>
              </w:rPr>
              <w:t xml:space="preserve"> -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14 145,00 zł</w:t>
            </w:r>
          </w:p>
        </w:tc>
      </w:tr>
      <w:tr w:rsidR="007A2A58" w:rsidRPr="009C5422" w:rsidTr="00FF12BC">
        <w:trPr>
          <w:trHeight w:val="14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796D4D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B758B4" w:rsidP="009C5422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 xml:space="preserve">Wykonanie procedury legalizacji urządzenia treningowego do skoków spadochronowych w zakresie WDT </w:t>
            </w:r>
            <w:r w:rsidR="009C5422"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9C5422">
              <w:rPr>
                <w:rFonts w:ascii="Arial" w:eastAsia="Times New Roman" w:hAnsi="Arial" w:cs="Arial"/>
                <w:lang w:eastAsia="pl-PL"/>
              </w:rPr>
              <w:t>w kompleksie wojskowym przy ul. Tynieckiej 45 w Krakowie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71000000-8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C5422">
              <w:rPr>
                <w:rFonts w:ascii="Arial" w:eastAsia="Times New Roman" w:hAnsi="Arial" w:cs="Arial"/>
                <w:lang w:eastAsia="pl-PL"/>
              </w:rPr>
              <w:t>12 300,00</w:t>
            </w:r>
          </w:p>
        </w:tc>
      </w:tr>
      <w:tr w:rsidR="007A2A58" w:rsidRPr="009C5422" w:rsidTr="00796D4D">
        <w:trPr>
          <w:trHeight w:val="420"/>
          <w:jc w:val="center"/>
        </w:trPr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A58" w:rsidRPr="009C5422" w:rsidRDefault="007A2A58" w:rsidP="00796D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58" w:rsidRPr="009C5422" w:rsidRDefault="00E667DF" w:rsidP="00796D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C5422">
              <w:rPr>
                <w:rFonts w:ascii="Arial" w:eastAsia="Times New Roman" w:hAnsi="Arial" w:cs="Arial"/>
                <w:b/>
                <w:bCs/>
                <w:lang w:eastAsia="pl-PL"/>
              </w:rPr>
              <w:t>413 403,00</w:t>
            </w:r>
          </w:p>
        </w:tc>
      </w:tr>
      <w:bookmarkEnd w:id="2"/>
    </w:tbl>
    <w:p w:rsidR="007A2A58" w:rsidRPr="009C5422" w:rsidRDefault="007A2A58" w:rsidP="007A2A58">
      <w:pPr>
        <w:spacing w:line="300" w:lineRule="atLeast"/>
        <w:ind w:left="765"/>
        <w:contextualSpacing/>
        <w:rPr>
          <w:rFonts w:ascii="Arial" w:hAnsi="Arial" w:cs="Arial"/>
          <w:b/>
        </w:rPr>
      </w:pPr>
    </w:p>
    <w:p w:rsidR="00FD4268" w:rsidRPr="009C5422" w:rsidRDefault="007A2A58" w:rsidP="00FF12BC">
      <w:pPr>
        <w:ind w:firstLine="567"/>
        <w:jc w:val="left"/>
        <w:rPr>
          <w:rFonts w:ascii="Arial" w:eastAsia="Times New Roman" w:hAnsi="Arial" w:cs="Arial"/>
          <w:color w:val="000000" w:themeColor="text1"/>
          <w:lang w:eastAsia="pl-PL"/>
        </w:rPr>
      </w:pPr>
      <w:r w:rsidRPr="009C5422">
        <w:rPr>
          <w:rFonts w:ascii="Arial" w:hAnsi="Arial" w:cs="Arial"/>
        </w:rPr>
        <w:tab/>
      </w:r>
      <w:r w:rsidRPr="009C5422">
        <w:rPr>
          <w:rFonts w:ascii="Arial" w:eastAsia="Times New Roman" w:hAnsi="Arial" w:cs="Arial"/>
          <w:lang w:eastAsia="pl-PL"/>
        </w:rPr>
        <w:t xml:space="preserve">Do Zamawiającego w terminie określonym w SIWZ tj. do </w:t>
      </w:r>
      <w:r w:rsidR="00FD4268" w:rsidRPr="009C5422">
        <w:rPr>
          <w:rFonts w:ascii="Arial" w:eastAsia="Times New Roman" w:hAnsi="Arial" w:cs="Arial"/>
          <w:b/>
          <w:lang w:eastAsia="pl-PL"/>
        </w:rPr>
        <w:t>21</w:t>
      </w:r>
      <w:r w:rsidRPr="009C5422">
        <w:rPr>
          <w:rFonts w:ascii="Arial" w:eastAsia="Times New Roman" w:hAnsi="Arial" w:cs="Arial"/>
          <w:b/>
          <w:lang w:eastAsia="pl-PL"/>
        </w:rPr>
        <w:t>.0</w:t>
      </w:r>
      <w:r w:rsidR="00FD4268" w:rsidRPr="009C5422">
        <w:rPr>
          <w:rFonts w:ascii="Arial" w:eastAsia="Times New Roman" w:hAnsi="Arial" w:cs="Arial"/>
          <w:b/>
          <w:lang w:eastAsia="pl-PL"/>
        </w:rPr>
        <w:t>2</w:t>
      </w:r>
      <w:r w:rsidRPr="009C5422">
        <w:rPr>
          <w:rFonts w:ascii="Arial" w:eastAsia="Times New Roman" w:hAnsi="Arial" w:cs="Arial"/>
          <w:b/>
          <w:lang w:eastAsia="pl-PL"/>
        </w:rPr>
        <w:t xml:space="preserve">.2020r. do godz. </w:t>
      </w:r>
      <w:r w:rsidR="00FD4268" w:rsidRPr="009C5422">
        <w:rPr>
          <w:rFonts w:ascii="Arial" w:eastAsia="Times New Roman" w:hAnsi="Arial" w:cs="Arial"/>
          <w:b/>
          <w:lang w:eastAsia="pl-PL"/>
        </w:rPr>
        <w:t>09</w:t>
      </w:r>
      <w:r w:rsidRPr="009C5422">
        <w:rPr>
          <w:rFonts w:ascii="Arial" w:eastAsia="Times New Roman" w:hAnsi="Arial" w:cs="Arial"/>
          <w:b/>
          <w:lang w:eastAsia="pl-PL"/>
        </w:rPr>
        <w:t>:00</w:t>
      </w:r>
      <w:r w:rsidRPr="009C5422">
        <w:rPr>
          <w:rFonts w:ascii="Arial" w:eastAsia="Times New Roman" w:hAnsi="Arial" w:cs="Arial"/>
          <w:lang w:eastAsia="pl-PL"/>
        </w:rPr>
        <w:t xml:space="preserve"> wpłynęło </w:t>
      </w:r>
      <w:r w:rsidRPr="009C542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1</w:t>
      </w:r>
      <w:r w:rsidR="00FD4268" w:rsidRPr="009C542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1</w:t>
      </w:r>
      <w:r w:rsidRPr="009C5422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ofert.</w:t>
      </w:r>
      <w:r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Oferty zostały złożone za pośrednictwem Internetowej Platformy Zakupowej Open </w:t>
      </w:r>
      <w:proofErr w:type="spellStart"/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>Nexus</w:t>
      </w:r>
      <w:proofErr w:type="spellEnd"/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Sp. z o.o. </w:t>
      </w:r>
      <w:r w:rsidR="000A28FE" w:rsidRPr="009C5422">
        <w:rPr>
          <w:rFonts w:ascii="Arial" w:eastAsia="Times New Roman" w:hAnsi="Arial" w:cs="Arial"/>
          <w:color w:val="000000" w:themeColor="text1"/>
          <w:lang w:eastAsia="pl-PL"/>
        </w:rPr>
        <w:t>Otwarcie</w:t>
      </w:r>
      <w:r w:rsidR="00FD4268" w:rsidRPr="009C5422">
        <w:rPr>
          <w:rFonts w:ascii="Arial" w:eastAsia="Times New Roman" w:hAnsi="Arial" w:cs="Arial"/>
          <w:color w:val="000000" w:themeColor="text1"/>
          <w:lang w:eastAsia="pl-PL"/>
        </w:rPr>
        <w:t xml:space="preserve"> ofert nastąpiło w dniu 21.02.2020 o godz. 11:00.</w:t>
      </w:r>
    </w:p>
    <w:p w:rsidR="00FF12BC" w:rsidRDefault="00FF12BC" w:rsidP="007A2A58">
      <w:pPr>
        <w:ind w:firstLine="567"/>
        <w:rPr>
          <w:rFonts w:ascii="Arial" w:eastAsia="Times New Roman" w:hAnsi="Arial" w:cs="Arial"/>
          <w:lang w:eastAsia="pl-PL"/>
        </w:rPr>
      </w:pPr>
    </w:p>
    <w:p w:rsidR="007A2A58" w:rsidRPr="009C5422" w:rsidRDefault="00FD4268" w:rsidP="007A2A58">
      <w:pPr>
        <w:ind w:firstLine="567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Oferty zostały złożone </w:t>
      </w:r>
      <w:r w:rsidR="007A2A58" w:rsidRPr="009C5422">
        <w:rPr>
          <w:rFonts w:ascii="Arial" w:eastAsia="Times New Roman" w:hAnsi="Arial" w:cs="Arial"/>
          <w:lang w:eastAsia="pl-PL"/>
        </w:rPr>
        <w:t>przez nw. Wykonawców:</w:t>
      </w: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p w:rsidR="000A28FE" w:rsidRDefault="000A28FE" w:rsidP="000A28FE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Arial" w:eastAsiaTheme="minorHAnsi" w:hAnsi="Arial" w:cs="Arial"/>
          <w:i/>
          <w:iCs/>
        </w:rPr>
      </w:pPr>
      <w:bookmarkStart w:id="4" w:name="_GoBack"/>
      <w:r w:rsidRPr="0001647A">
        <w:rPr>
          <w:rFonts w:ascii="Arial" w:eastAsiaTheme="minorHAnsi" w:hAnsi="Arial" w:cs="Arial"/>
          <w:b/>
          <w:bCs/>
        </w:rPr>
        <w:lastRenderedPageBreak/>
        <w:t xml:space="preserve">Pracownia Inżynierska Czesław </w:t>
      </w:r>
      <w:proofErr w:type="spellStart"/>
      <w:r w:rsidRPr="0001647A">
        <w:rPr>
          <w:rFonts w:ascii="Arial" w:eastAsiaTheme="minorHAnsi" w:hAnsi="Arial" w:cs="Arial"/>
          <w:b/>
          <w:bCs/>
        </w:rPr>
        <w:t>Hodurek</w:t>
      </w:r>
      <w:proofErr w:type="spellEnd"/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>ul, Kasztelańska 20, 30-116 Kraków</w:t>
      </w:r>
      <w:bookmarkEnd w:id="4"/>
      <w:r w:rsidR="007F408C">
        <w:rPr>
          <w:rFonts w:ascii="Arial" w:eastAsiaTheme="minorHAnsi" w:hAnsi="Arial" w:cs="Arial"/>
          <w:i/>
          <w:iCs/>
        </w:rPr>
        <w:t>.</w:t>
      </w:r>
    </w:p>
    <w:p w:rsidR="0002660E" w:rsidRPr="0002660E" w:rsidRDefault="0002660E" w:rsidP="0002660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1 - CZĘŚĆ 2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19 557,00 zł brutto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kalendarzowych.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1/2 - CZĘŚĆ 8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38 130,00 zł brutto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1/3 - CZĘŚĆ 9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55 596,00 zł brutto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1/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>4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 - CZĘŚĆ 12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25 707,00 zł brutto</w:t>
      </w:r>
    </w:p>
    <w:p w:rsidR="000A28FE" w:rsidRPr="00956030" w:rsidRDefault="000A28FE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0A28FE" w:rsidRPr="00956030" w:rsidRDefault="000A28FE" w:rsidP="000A28F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02660E">
      <w:pPr>
        <w:numPr>
          <w:ilvl w:val="0"/>
          <w:numId w:val="2"/>
        </w:numPr>
        <w:spacing w:after="160" w:line="259" w:lineRule="auto"/>
        <w:ind w:hanging="294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>Studio Architektoniczne Wojciech Kozub ul. Straszewskiego 26/24, 31-113 Kraków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02660E" w:rsidRPr="0001647A" w:rsidRDefault="0002660E" w:rsidP="0002660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2 - CZĘŚĆ 5</w:t>
      </w: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44 280,00 zł brutto</w:t>
      </w:r>
    </w:p>
    <w:p w:rsidR="000A28FE" w:rsidRPr="00956030" w:rsidRDefault="000A28FE" w:rsidP="0057641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2/2 - CZĘŚĆ 8</w:t>
      </w: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39 360,00 zł brutto</w:t>
      </w:r>
    </w:p>
    <w:p w:rsidR="000A28FE" w:rsidRPr="00956030" w:rsidRDefault="000A28FE" w:rsidP="0057641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2/3 - CZĘŚĆ 9</w:t>
      </w:r>
    </w:p>
    <w:p w:rsidR="000A28FE" w:rsidRPr="00956030" w:rsidRDefault="000A28FE" w:rsidP="0057641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55 350,00 zł brutto</w:t>
      </w:r>
    </w:p>
    <w:p w:rsidR="000A28FE" w:rsidRPr="00956030" w:rsidRDefault="000A28FE" w:rsidP="0057641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170 dni kalendarzowych</w:t>
      </w:r>
    </w:p>
    <w:p w:rsidR="000A28FE" w:rsidRPr="00956030" w:rsidRDefault="000A28FE" w:rsidP="0002660E">
      <w:pPr>
        <w:spacing w:after="160" w:line="259" w:lineRule="auto"/>
        <w:ind w:left="851"/>
        <w:contextualSpacing/>
        <w:jc w:val="left"/>
        <w:rPr>
          <w:rFonts w:ascii="Arial" w:eastAsia="Times New Roman" w:hAnsi="Arial" w:cs="Arial"/>
          <w:b/>
          <w:lang w:eastAsia="pl-PL"/>
        </w:rPr>
      </w:pPr>
    </w:p>
    <w:p w:rsidR="000A28FE" w:rsidRPr="00956030" w:rsidRDefault="000A28FE" w:rsidP="000A28F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0A28FE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>MARCIN MARZEC INSTAL-TECH ul. Nowohucka 92A/15, 30-728 Kraków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0A28FE" w:rsidRPr="0001647A" w:rsidRDefault="000A28FE" w:rsidP="000A28FE">
      <w:pPr>
        <w:spacing w:after="160" w:line="259" w:lineRule="auto"/>
        <w:contextualSpacing/>
        <w:jc w:val="left"/>
        <w:rPr>
          <w:rFonts w:ascii="Arial" w:eastAsiaTheme="minorHAnsi" w:hAnsi="Arial" w:cs="Arial"/>
          <w:b/>
          <w:bCs/>
        </w:rPr>
      </w:pP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3 - CZĘŚĆ 5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bookmarkStart w:id="5" w:name="_Hlk33444353"/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33 210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A28FE" w:rsidRPr="00956030" w:rsidRDefault="000A28FE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>3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/2 - CZĘŚĆ 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>6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36 900,00</w:t>
      </w:r>
      <w:r w:rsidRPr="00956030">
        <w:rPr>
          <w:rFonts w:ascii="Arial" w:eastAsia="Times New Roman" w:hAnsi="Arial" w:cs="Arial"/>
          <w:b/>
          <w:lang w:eastAsia="pl-PL"/>
        </w:rPr>
        <w:t xml:space="preserve"> zł brutto</w:t>
      </w:r>
    </w:p>
    <w:p w:rsidR="000A28FE" w:rsidRPr="00956030" w:rsidRDefault="000A28FE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60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bookmarkEnd w:id="5"/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>3/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3 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>–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 CZĘŚĆ</w:t>
      </w:r>
      <w:r w:rsidR="00766B61" w:rsidRPr="00956030">
        <w:rPr>
          <w:rFonts w:ascii="Arial" w:eastAsia="Times New Roman" w:hAnsi="Arial" w:cs="Arial"/>
          <w:b/>
          <w:u w:val="single"/>
          <w:lang w:eastAsia="pl-PL"/>
        </w:rPr>
        <w:t xml:space="preserve"> 7</w:t>
      </w:r>
    </w:p>
    <w:p w:rsidR="000A28FE" w:rsidRPr="00956030" w:rsidRDefault="000A28FE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73 800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A28FE" w:rsidRPr="00956030" w:rsidRDefault="000A28FE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66B61" w:rsidRPr="00956030">
        <w:rPr>
          <w:rFonts w:ascii="Arial" w:eastAsia="Times New Roman" w:hAnsi="Arial" w:cs="Arial"/>
          <w:b/>
          <w:lang w:eastAsia="pl-PL"/>
        </w:rPr>
        <w:t>60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766B61" w:rsidRPr="00956030" w:rsidRDefault="00766B61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bookmarkStart w:id="6" w:name="_Hlk33444233"/>
      <w:r w:rsidRPr="00956030">
        <w:rPr>
          <w:rFonts w:ascii="Arial" w:eastAsia="Times New Roman" w:hAnsi="Arial" w:cs="Arial"/>
          <w:b/>
          <w:u w:val="single"/>
          <w:lang w:eastAsia="pl-PL"/>
        </w:rPr>
        <w:t>Oferta nr 3/4 - CZĘŚĆ 8</w:t>
      </w:r>
    </w:p>
    <w:p w:rsidR="00766B61" w:rsidRPr="00956030" w:rsidRDefault="00766B61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44 280,00 zł brutto</w:t>
      </w:r>
    </w:p>
    <w:p w:rsidR="00766B61" w:rsidRPr="00956030" w:rsidRDefault="00766B61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766B61" w:rsidRPr="00956030" w:rsidRDefault="00766B61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3/5 - CZĘŚĆ 9</w:t>
      </w:r>
    </w:p>
    <w:p w:rsidR="00766B61" w:rsidRPr="00956030" w:rsidRDefault="00766B61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55 350,00 zł brutto</w:t>
      </w:r>
    </w:p>
    <w:p w:rsidR="00766B61" w:rsidRPr="00956030" w:rsidRDefault="00766B61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3/6 - CZĘŚĆ 12</w:t>
      </w: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33 210,00 zł brutto</w:t>
      </w:r>
    </w:p>
    <w:p w:rsidR="006231F7" w:rsidRPr="00956030" w:rsidRDefault="006231F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6231F7" w:rsidRPr="00956030" w:rsidRDefault="006231F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</w:p>
    <w:bookmarkEnd w:id="6"/>
    <w:p w:rsidR="000A28FE" w:rsidRPr="00956030" w:rsidRDefault="000A28FE" w:rsidP="000A28FE">
      <w:pPr>
        <w:spacing w:after="160" w:line="259" w:lineRule="auto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956030" w:rsidRDefault="000A28FE" w:rsidP="006231F7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Arial" w:eastAsiaTheme="minorHAnsi" w:hAnsi="Arial" w:cs="Arial"/>
          <w:i/>
          <w:iCs/>
        </w:rPr>
      </w:pPr>
      <w:r w:rsidRPr="0001647A">
        <w:rPr>
          <w:rFonts w:ascii="Arial" w:eastAsiaTheme="minorHAnsi" w:hAnsi="Arial" w:cs="Arial"/>
          <w:b/>
          <w:bCs/>
        </w:rPr>
        <w:t xml:space="preserve">Pracownia Architektoniczna </w:t>
      </w:r>
      <w:proofErr w:type="spellStart"/>
      <w:r w:rsidRPr="0001647A">
        <w:rPr>
          <w:rFonts w:ascii="Arial" w:eastAsiaTheme="minorHAnsi" w:hAnsi="Arial" w:cs="Arial"/>
          <w:b/>
          <w:bCs/>
        </w:rPr>
        <w:t>Exigo</w:t>
      </w:r>
      <w:proofErr w:type="spellEnd"/>
      <w:r w:rsidRPr="0001647A">
        <w:rPr>
          <w:rFonts w:ascii="Arial" w:eastAsiaTheme="minorHAnsi" w:hAnsi="Arial" w:cs="Arial"/>
          <w:b/>
          <w:bCs/>
        </w:rPr>
        <w:t xml:space="preserve"> Marek Kozieł</w:t>
      </w:r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>ul. Kołłątaja 26/9</w:t>
      </w:r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>24-100 Puławy</w:t>
      </w:r>
      <w:r w:rsidR="007F408C" w:rsidRPr="00956030">
        <w:rPr>
          <w:rFonts w:ascii="Arial" w:eastAsiaTheme="minorHAnsi" w:hAnsi="Arial" w:cs="Arial"/>
          <w:i/>
          <w:iCs/>
        </w:rPr>
        <w:t>.</w:t>
      </w:r>
    </w:p>
    <w:p w:rsidR="0002660E" w:rsidRPr="00956030" w:rsidRDefault="0002660E" w:rsidP="0002660E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4 - CZĘŚĆ 8</w:t>
      </w: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31 857,00 zł brutto</w:t>
      </w:r>
    </w:p>
    <w:p w:rsidR="006231F7" w:rsidRPr="00956030" w:rsidRDefault="006231F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 w:rsidR="00706F92" w:rsidRPr="00956030">
        <w:rPr>
          <w:rFonts w:ascii="Arial" w:eastAsia="Times New Roman" w:hAnsi="Arial" w:cs="Arial"/>
          <w:b/>
          <w:u w:val="single"/>
          <w:lang w:eastAsia="pl-PL"/>
        </w:rPr>
        <w:t>4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/2 - CZĘŚĆ </w:t>
      </w:r>
      <w:r w:rsidR="00706F92" w:rsidRPr="00956030">
        <w:rPr>
          <w:rFonts w:ascii="Arial" w:eastAsia="Times New Roman" w:hAnsi="Arial" w:cs="Arial"/>
          <w:b/>
          <w:u w:val="single"/>
          <w:lang w:eastAsia="pl-PL"/>
        </w:rPr>
        <w:t>9</w:t>
      </w:r>
    </w:p>
    <w:p w:rsidR="006231F7" w:rsidRPr="00956030" w:rsidRDefault="006231F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na kwotę: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06F92" w:rsidRPr="00956030">
        <w:rPr>
          <w:rFonts w:ascii="Arial" w:eastAsia="Times New Roman" w:hAnsi="Arial" w:cs="Arial"/>
          <w:b/>
          <w:lang w:eastAsia="pl-PL"/>
        </w:rPr>
        <w:t>44 157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6231F7" w:rsidRPr="00956030" w:rsidRDefault="006231F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706F92" w:rsidRPr="00956030">
        <w:rPr>
          <w:rFonts w:ascii="Arial" w:eastAsia="Times New Roman" w:hAnsi="Arial" w:cs="Arial"/>
          <w:b/>
          <w:lang w:eastAsia="pl-PL"/>
        </w:rPr>
        <w:t>120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6231F7" w:rsidRPr="00956030" w:rsidRDefault="006231F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</w:p>
    <w:p w:rsidR="006231F7" w:rsidRPr="00956030" w:rsidRDefault="006231F7" w:rsidP="006231F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706F92" w:rsidRPr="0001647A" w:rsidRDefault="000A28FE" w:rsidP="00706F92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 xml:space="preserve">Przedsiębiorstwo Usługowo-Inżynieryjne ARGO Artur </w:t>
      </w:r>
      <w:proofErr w:type="spellStart"/>
      <w:r w:rsidRPr="0001647A">
        <w:rPr>
          <w:rFonts w:ascii="Arial" w:eastAsiaTheme="minorHAnsi" w:hAnsi="Arial" w:cs="Arial"/>
          <w:b/>
          <w:bCs/>
        </w:rPr>
        <w:t>Szombara</w:t>
      </w:r>
      <w:proofErr w:type="spellEnd"/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 xml:space="preserve">44-230 Bełk, </w:t>
      </w:r>
    </w:p>
    <w:p w:rsidR="000A28FE" w:rsidRPr="0001647A" w:rsidRDefault="000A28FE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 xml:space="preserve">ul. </w:t>
      </w:r>
      <w:proofErr w:type="spellStart"/>
      <w:r w:rsidRPr="0001647A">
        <w:rPr>
          <w:rFonts w:ascii="Arial" w:eastAsiaTheme="minorHAnsi" w:hAnsi="Arial" w:cs="Arial"/>
          <w:b/>
          <w:bCs/>
        </w:rPr>
        <w:t>Palowicka</w:t>
      </w:r>
      <w:proofErr w:type="spellEnd"/>
      <w:r w:rsidRPr="0001647A">
        <w:rPr>
          <w:rFonts w:ascii="Arial" w:eastAsiaTheme="minorHAnsi" w:hAnsi="Arial" w:cs="Arial"/>
          <w:b/>
          <w:bCs/>
        </w:rPr>
        <w:t xml:space="preserve"> 98.</w:t>
      </w:r>
    </w:p>
    <w:p w:rsidR="00706F92" w:rsidRPr="00956030" w:rsidRDefault="00706F92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5 - CZĘŚĆ 1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143 000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5/2 - CZĘŚĆ 2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49 000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5/3 - CZĘŚĆ 4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143 000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5/4 - CZĘŚĆ 5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49 000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bookmarkStart w:id="7" w:name="_Hlk33444625"/>
      <w:r w:rsidRPr="00956030">
        <w:rPr>
          <w:rFonts w:ascii="Arial" w:eastAsia="Times New Roman" w:hAnsi="Arial" w:cs="Arial"/>
          <w:b/>
          <w:u w:val="single"/>
          <w:lang w:eastAsia="pl-PL"/>
        </w:rPr>
        <w:t>Oferta nr 5/5 - CZĘŚĆ 8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86 000,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bookmarkEnd w:id="7"/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5/6 - CZĘŚĆ 9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159 000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5/7 - CZĘŚĆ 10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73 000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5/8 - CZĘŚĆ 11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195 000,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5/9 - CZĘŚĆ 12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D8756B" w:rsidRPr="0001647A">
        <w:rPr>
          <w:rFonts w:ascii="Arial" w:eastAsia="Times New Roman" w:hAnsi="Arial" w:cs="Arial"/>
          <w:b/>
          <w:bCs/>
          <w:lang w:eastAsia="pl-PL"/>
        </w:rPr>
        <w:t>160</w:t>
      </w:r>
      <w:r w:rsidRPr="0001647A">
        <w:rPr>
          <w:rFonts w:ascii="Arial" w:eastAsia="Times New Roman" w:hAnsi="Arial" w:cs="Arial"/>
          <w:b/>
          <w:bCs/>
          <w:lang w:eastAsia="pl-PL"/>
        </w:rPr>
        <w:t xml:space="preserve"> 000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706F92" w:rsidRPr="00956030" w:rsidRDefault="00706F92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956030" w:rsidRDefault="000A28FE" w:rsidP="00706F92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  <w:r w:rsidRPr="0001647A">
        <w:rPr>
          <w:rFonts w:ascii="Arial" w:eastAsiaTheme="minorHAnsi" w:hAnsi="Arial" w:cs="Arial"/>
          <w:b/>
          <w:bCs/>
        </w:rPr>
        <w:t>Biuro Projektów architekt</w:t>
      </w:r>
      <w:r w:rsidR="00956030" w:rsidRPr="0001647A">
        <w:rPr>
          <w:rFonts w:ascii="Arial" w:eastAsiaTheme="minorHAnsi" w:hAnsi="Arial" w:cs="Arial"/>
          <w:b/>
          <w:bCs/>
        </w:rPr>
        <w:t>.</w:t>
      </w:r>
      <w:r w:rsidRPr="0001647A">
        <w:rPr>
          <w:rFonts w:ascii="Arial" w:eastAsiaTheme="minorHAnsi" w:hAnsi="Arial" w:cs="Arial"/>
          <w:b/>
          <w:bCs/>
        </w:rPr>
        <w:t xml:space="preserve"> Piotr Bartkiewicz</w:t>
      </w:r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 xml:space="preserve">ul. </w:t>
      </w:r>
      <w:proofErr w:type="spellStart"/>
      <w:r w:rsidRPr="0001647A">
        <w:rPr>
          <w:rFonts w:ascii="Arial" w:eastAsiaTheme="minorHAnsi" w:hAnsi="Arial" w:cs="Arial"/>
          <w:b/>
          <w:bCs/>
        </w:rPr>
        <w:t>Staromostowa</w:t>
      </w:r>
      <w:proofErr w:type="spellEnd"/>
      <w:r w:rsidRPr="0001647A">
        <w:rPr>
          <w:rFonts w:ascii="Arial" w:eastAsiaTheme="minorHAnsi" w:hAnsi="Arial" w:cs="Arial"/>
          <w:b/>
          <w:bCs/>
        </w:rPr>
        <w:t xml:space="preserve"> 1/6, 30-506 Kraków</w:t>
      </w:r>
      <w:r w:rsidR="007F408C" w:rsidRPr="00956030">
        <w:rPr>
          <w:rFonts w:ascii="Arial" w:eastAsiaTheme="minorHAnsi" w:hAnsi="Arial" w:cs="Arial"/>
          <w:i/>
          <w:iCs/>
        </w:rPr>
        <w:t>.</w:t>
      </w:r>
      <w:r w:rsidRPr="00956030">
        <w:rPr>
          <w:rFonts w:ascii="Arial" w:eastAsiaTheme="minorHAnsi" w:hAnsi="Arial" w:cs="Arial"/>
          <w:i/>
          <w:iCs/>
        </w:rPr>
        <w:t xml:space="preserve">  </w:t>
      </w:r>
    </w:p>
    <w:p w:rsidR="00706F92" w:rsidRPr="00956030" w:rsidRDefault="00706F92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6</w:t>
      </w:r>
      <w:r w:rsidR="0001647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>- CZĘŚĆ 8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35 670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6/2 - CZĘŚĆ 9</w:t>
      </w:r>
    </w:p>
    <w:p w:rsidR="00706F92" w:rsidRPr="00956030" w:rsidRDefault="00706F92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lastRenderedPageBreak/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47 970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706F92" w:rsidRPr="00956030" w:rsidRDefault="00706F92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706F92" w:rsidRPr="00956030" w:rsidRDefault="00706F92" w:rsidP="00706F92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B900B0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 xml:space="preserve">Architektoniczne Biuro Projektowe </w:t>
      </w:r>
      <w:proofErr w:type="spellStart"/>
      <w:r w:rsidRPr="0001647A">
        <w:rPr>
          <w:rFonts w:ascii="Arial" w:eastAsiaTheme="minorHAnsi" w:hAnsi="Arial" w:cs="Arial"/>
          <w:b/>
          <w:bCs/>
        </w:rPr>
        <w:t>Abi-project</w:t>
      </w:r>
      <w:proofErr w:type="spellEnd"/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>49-300 Brzeg</w:t>
      </w:r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>ul. A. Struga 13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B900B0" w:rsidRPr="00956030" w:rsidRDefault="00B900B0" w:rsidP="00B900B0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7 - CZĘŚĆ 5</w:t>
      </w: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29 766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900B0" w:rsidRPr="00956030" w:rsidRDefault="00B900B0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7/2 - CZĘŚĆ 8</w:t>
      </w: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37 884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900B0" w:rsidRPr="00956030" w:rsidRDefault="00B900B0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BE2D97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Oferta nr </w:t>
      </w:r>
      <w:r w:rsidR="00BE2D97" w:rsidRPr="00956030">
        <w:rPr>
          <w:rFonts w:ascii="Arial" w:eastAsia="Times New Roman" w:hAnsi="Arial" w:cs="Arial"/>
          <w:b/>
          <w:u w:val="single"/>
          <w:lang w:eastAsia="pl-PL"/>
        </w:rPr>
        <w:t>7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/3 - CZĘŚĆ </w:t>
      </w:r>
      <w:r w:rsidR="00BE2D97" w:rsidRPr="00956030">
        <w:rPr>
          <w:rFonts w:ascii="Arial" w:eastAsia="Times New Roman" w:hAnsi="Arial" w:cs="Arial"/>
          <w:b/>
          <w:u w:val="single"/>
          <w:lang w:eastAsia="pl-PL"/>
        </w:rPr>
        <w:t>9</w:t>
      </w:r>
    </w:p>
    <w:p w:rsidR="00B900B0" w:rsidRPr="00956030" w:rsidRDefault="00B900B0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BE2D97" w:rsidRPr="0001647A">
        <w:rPr>
          <w:rFonts w:ascii="Arial" w:eastAsia="Times New Roman" w:hAnsi="Arial" w:cs="Arial"/>
          <w:b/>
          <w:bCs/>
          <w:lang w:eastAsia="pl-PL"/>
        </w:rPr>
        <w:t>55 104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900B0" w:rsidRPr="00956030" w:rsidRDefault="00B900B0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BE2D97" w:rsidRPr="00956030" w:rsidRDefault="00BE2D97" w:rsidP="00B900B0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BE2D97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 xml:space="preserve">Pracownia Projektowa HYDROBETAM </w:t>
      </w:r>
      <w:r w:rsidR="00BE2D97" w:rsidRPr="0001647A">
        <w:rPr>
          <w:rFonts w:ascii="Arial" w:eastAsiaTheme="minorHAnsi" w:hAnsi="Arial" w:cs="Arial"/>
          <w:b/>
          <w:bCs/>
        </w:rPr>
        <w:t xml:space="preserve">Sp. z </w:t>
      </w:r>
      <w:proofErr w:type="spellStart"/>
      <w:r w:rsidR="00BE2D97" w:rsidRPr="0001647A">
        <w:rPr>
          <w:rFonts w:ascii="Arial" w:eastAsiaTheme="minorHAnsi" w:hAnsi="Arial" w:cs="Arial"/>
          <w:b/>
          <w:bCs/>
        </w:rPr>
        <w:t>o.o</w:t>
      </w:r>
      <w:proofErr w:type="spellEnd"/>
      <w:r w:rsidR="0002660E" w:rsidRPr="0001647A">
        <w:rPr>
          <w:rFonts w:ascii="Arial" w:eastAsiaTheme="minorHAnsi" w:hAnsi="Arial" w:cs="Arial"/>
          <w:b/>
          <w:bCs/>
        </w:rPr>
        <w:t xml:space="preserve">, </w:t>
      </w:r>
      <w:r w:rsidRPr="0001647A">
        <w:rPr>
          <w:rFonts w:ascii="Arial" w:eastAsiaTheme="minorHAnsi" w:hAnsi="Arial" w:cs="Arial"/>
          <w:b/>
          <w:bCs/>
        </w:rPr>
        <w:t xml:space="preserve"> ul. Bolesława Komorowskiego 1/14, 30-106 Kraków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02660E" w:rsidRPr="00956030" w:rsidRDefault="0002660E" w:rsidP="00BE2D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8 - CZĘŚĆ 2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34 317,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8/2 - CZĘŚĆ 4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43 050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8/3 - CZĘŚĆ 8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34 932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8/4 - CZĘŚĆ 9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29 889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8/5 - CZĘŚĆ 11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26 568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8/6 - CZĘŚĆ 12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51 660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150 dni kalendarzowych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8/7 - CZĘŚĆ 13</w:t>
      </w:r>
    </w:p>
    <w:p w:rsidR="00BE2D97" w:rsidRPr="00956030" w:rsidRDefault="00BE2D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46 617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BE2D97" w:rsidRPr="00956030" w:rsidRDefault="00BE2D9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</w:p>
    <w:p w:rsidR="00BE2D97" w:rsidRPr="00956030" w:rsidRDefault="00BE2D97" w:rsidP="00BE2D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956030" w:rsidRDefault="000A28FE" w:rsidP="00086A97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  <w:proofErr w:type="spellStart"/>
      <w:r w:rsidRPr="0001647A">
        <w:rPr>
          <w:rFonts w:ascii="Arial" w:eastAsiaTheme="minorHAnsi" w:hAnsi="Arial" w:cs="Arial"/>
          <w:b/>
          <w:bCs/>
        </w:rPr>
        <w:t>Wasko</w:t>
      </w:r>
      <w:proofErr w:type="spellEnd"/>
      <w:r w:rsidRPr="0001647A">
        <w:rPr>
          <w:rFonts w:ascii="Arial" w:eastAsiaTheme="minorHAnsi" w:hAnsi="Arial" w:cs="Arial"/>
          <w:b/>
          <w:bCs/>
        </w:rPr>
        <w:t xml:space="preserve"> Projekt Design Sp. z o.o. Ul. Bursztynowa 5, 31-213 Kraków</w:t>
      </w:r>
      <w:r w:rsidR="007F408C" w:rsidRPr="00956030">
        <w:rPr>
          <w:rFonts w:ascii="Arial" w:eastAsiaTheme="minorHAnsi" w:hAnsi="Arial" w:cs="Arial"/>
          <w:i/>
          <w:iCs/>
        </w:rPr>
        <w:t>.</w:t>
      </w:r>
    </w:p>
    <w:p w:rsidR="00086A97" w:rsidRPr="00956030" w:rsidRDefault="00086A97" w:rsidP="00086A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9 - CZĘŚĆ 3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46 740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9/2 - CZĘŚĆ 4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44 280,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9/3 - CZĘŚĆ 13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lastRenderedPageBreak/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43 050,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086A97" w:rsidRPr="00956030" w:rsidRDefault="00086A97" w:rsidP="00086A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086A97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>Biuro projektów Piotr Wolarek,</w:t>
      </w:r>
      <w:r w:rsidR="0002660E" w:rsidRPr="0001647A">
        <w:rPr>
          <w:rFonts w:ascii="Arial" w:eastAsiaTheme="minorHAnsi" w:hAnsi="Arial" w:cs="Arial"/>
          <w:b/>
          <w:bCs/>
        </w:rPr>
        <w:t xml:space="preserve"> </w:t>
      </w:r>
      <w:r w:rsidRPr="0001647A">
        <w:rPr>
          <w:rFonts w:ascii="Arial" w:eastAsiaTheme="minorHAnsi" w:hAnsi="Arial" w:cs="Arial"/>
          <w:b/>
          <w:bCs/>
        </w:rPr>
        <w:t>ul. Świętokrzyska 12, 30-015 Kraków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086A97" w:rsidRPr="0001647A" w:rsidRDefault="00086A97" w:rsidP="00086A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10 - CZĘŚĆ 2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14 145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C7645D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Oferta nr 10/2 </w:t>
      </w:r>
      <w:r w:rsidR="00C7645D" w:rsidRPr="00956030">
        <w:rPr>
          <w:rFonts w:ascii="Arial" w:eastAsia="Times New Roman" w:hAnsi="Arial" w:cs="Arial"/>
          <w:b/>
          <w:u w:val="single"/>
          <w:lang w:eastAsia="pl-PL"/>
        </w:rPr>
        <w:t>–</w:t>
      </w:r>
      <w:r w:rsidRPr="00956030">
        <w:rPr>
          <w:rFonts w:ascii="Arial" w:eastAsia="Times New Roman" w:hAnsi="Arial" w:cs="Arial"/>
          <w:b/>
          <w:u w:val="single"/>
          <w:lang w:eastAsia="pl-PL"/>
        </w:rPr>
        <w:t xml:space="preserve"> CZĘŚĆ</w:t>
      </w:r>
      <w:r w:rsidR="00C7645D" w:rsidRPr="00956030">
        <w:rPr>
          <w:rFonts w:ascii="Arial" w:eastAsia="Times New Roman" w:hAnsi="Arial" w:cs="Arial"/>
          <w:b/>
          <w:u w:val="single"/>
          <w:lang w:eastAsia="pl-PL"/>
        </w:rPr>
        <w:t xml:space="preserve"> 5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27 060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C7645D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10/3 - CZĘŚĆ 8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31 980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C7645D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10/4 - CZĘŚĆ 9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44 526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120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10/5 - CZĘŚĆ 1</w:t>
      </w:r>
      <w:r w:rsidR="00C7645D" w:rsidRPr="00956030">
        <w:rPr>
          <w:rFonts w:ascii="Arial" w:eastAsia="Times New Roman" w:hAnsi="Arial" w:cs="Arial"/>
          <w:b/>
          <w:u w:val="single"/>
          <w:lang w:eastAsia="pl-PL"/>
        </w:rPr>
        <w:t>0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27 060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C7645D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10/6 - CZĘŚĆ 1</w:t>
      </w:r>
      <w:r w:rsidR="00C7645D" w:rsidRPr="00956030">
        <w:rPr>
          <w:rFonts w:ascii="Arial" w:eastAsia="Times New Roman" w:hAnsi="Arial" w:cs="Arial"/>
          <w:b/>
          <w:u w:val="single"/>
          <w:lang w:eastAsia="pl-PL"/>
        </w:rPr>
        <w:t>1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10 947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</w:t>
      </w:r>
      <w:r w:rsidR="00C7645D" w:rsidRPr="00956030">
        <w:rPr>
          <w:rFonts w:ascii="Arial" w:eastAsia="Times New Roman" w:hAnsi="Arial" w:cs="Arial"/>
          <w:b/>
          <w:lang w:eastAsia="pl-PL"/>
        </w:rPr>
        <w:t>90</w:t>
      </w:r>
      <w:r w:rsidRPr="00956030">
        <w:rPr>
          <w:rFonts w:ascii="Arial" w:eastAsia="Times New Roman" w:hAnsi="Arial" w:cs="Arial"/>
          <w:b/>
          <w:lang w:eastAsia="pl-PL"/>
        </w:rPr>
        <w:t xml:space="preserve"> dni kalendarzowych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10/7 - CZĘŚĆ 1</w:t>
      </w:r>
      <w:r w:rsidR="00C7645D" w:rsidRPr="00956030">
        <w:rPr>
          <w:rFonts w:ascii="Arial" w:eastAsia="Times New Roman" w:hAnsi="Arial" w:cs="Arial"/>
          <w:b/>
          <w:u w:val="single"/>
          <w:lang w:eastAsia="pl-PL"/>
        </w:rPr>
        <w:t>2</w:t>
      </w:r>
    </w:p>
    <w:p w:rsidR="00086A97" w:rsidRPr="00956030" w:rsidRDefault="00086A97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="00C7645D" w:rsidRPr="0001647A">
        <w:rPr>
          <w:rFonts w:ascii="Arial" w:eastAsia="Times New Roman" w:hAnsi="Arial" w:cs="Arial"/>
          <w:b/>
          <w:bCs/>
          <w:lang w:eastAsia="pl-PL"/>
        </w:rPr>
        <w:t>24 600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086A97" w:rsidRPr="00956030" w:rsidRDefault="00086A97" w:rsidP="0002660E">
      <w:pPr>
        <w:spacing w:after="160" w:line="259" w:lineRule="auto"/>
        <w:ind w:left="709"/>
        <w:contextualSpacing/>
        <w:jc w:val="left"/>
        <w:rPr>
          <w:rFonts w:ascii="Arial" w:eastAsiaTheme="minorHAnsi" w:hAnsi="Arial" w:cs="Arial"/>
          <w:i/>
          <w:iCs/>
        </w:rPr>
      </w:pPr>
    </w:p>
    <w:p w:rsidR="00086A97" w:rsidRPr="00956030" w:rsidRDefault="00086A97" w:rsidP="00086A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86A97" w:rsidRPr="00956030" w:rsidRDefault="00086A97" w:rsidP="00086A97">
      <w:p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i/>
          <w:iCs/>
        </w:rPr>
      </w:pPr>
    </w:p>
    <w:p w:rsidR="000A28FE" w:rsidRPr="0001647A" w:rsidRDefault="000A28FE" w:rsidP="00C7645D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Arial" w:eastAsiaTheme="minorHAnsi" w:hAnsi="Arial" w:cs="Arial"/>
          <w:b/>
          <w:bCs/>
        </w:rPr>
      </w:pPr>
      <w:r w:rsidRPr="0001647A">
        <w:rPr>
          <w:rFonts w:ascii="Arial" w:eastAsiaTheme="minorHAnsi" w:hAnsi="Arial" w:cs="Arial"/>
          <w:b/>
          <w:bCs/>
        </w:rPr>
        <w:t>Przedsiębiorstwo Proj. Budowlane MABAL, oś. Dywizjonu 303 11/100A, 31-872 Kraków</w:t>
      </w:r>
      <w:r w:rsidR="007F408C" w:rsidRPr="0001647A">
        <w:rPr>
          <w:rFonts w:ascii="Arial" w:eastAsiaTheme="minorHAnsi" w:hAnsi="Arial" w:cs="Arial"/>
          <w:b/>
          <w:bCs/>
        </w:rPr>
        <w:t>.</w:t>
      </w:r>
    </w:p>
    <w:p w:rsidR="000A28FE" w:rsidRPr="00956030" w:rsidRDefault="000A28FE" w:rsidP="000A28FE">
      <w:pPr>
        <w:rPr>
          <w:rFonts w:ascii="Arial" w:eastAsia="Times New Roman" w:hAnsi="Arial" w:cs="Arial"/>
          <w:lang w:eastAsia="pl-PL"/>
        </w:rPr>
      </w:pP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11 - CZĘŚĆ 2</w:t>
      </w: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15 375,</w:t>
      </w:r>
      <w:r w:rsidRPr="00956030">
        <w:rPr>
          <w:rFonts w:ascii="Arial" w:eastAsia="Times New Roman" w:hAnsi="Arial" w:cs="Arial"/>
          <w:b/>
          <w:lang w:eastAsia="pl-PL"/>
        </w:rPr>
        <w:t>00 zł brutto</w:t>
      </w:r>
    </w:p>
    <w:p w:rsidR="00C7645D" w:rsidRPr="00956030" w:rsidRDefault="00C7645D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11/2 – CZĘŚĆ 8</w:t>
      </w: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39 360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C7645D" w:rsidRPr="00956030" w:rsidRDefault="00C7645D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956030">
        <w:rPr>
          <w:rFonts w:ascii="Arial" w:eastAsia="Times New Roman" w:hAnsi="Arial" w:cs="Arial"/>
          <w:b/>
          <w:u w:val="single"/>
          <w:lang w:eastAsia="pl-PL"/>
        </w:rPr>
        <w:t>Oferta nr 11/3 - CZĘŚĆ 12</w:t>
      </w:r>
    </w:p>
    <w:p w:rsidR="00C7645D" w:rsidRPr="00956030" w:rsidRDefault="00C7645D" w:rsidP="0002660E">
      <w:pPr>
        <w:spacing w:afterLines="150" w:after="360" w:line="300" w:lineRule="atLeast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 xml:space="preserve">na kwotę </w:t>
      </w:r>
      <w:r w:rsidRPr="0001647A">
        <w:rPr>
          <w:rFonts w:ascii="Arial" w:eastAsia="Times New Roman" w:hAnsi="Arial" w:cs="Arial"/>
          <w:b/>
          <w:bCs/>
          <w:lang w:eastAsia="pl-PL"/>
        </w:rPr>
        <w:t>28 290</w:t>
      </w:r>
      <w:r w:rsidRPr="00956030">
        <w:rPr>
          <w:rFonts w:ascii="Arial" w:eastAsia="Times New Roman" w:hAnsi="Arial" w:cs="Arial"/>
          <w:b/>
          <w:lang w:eastAsia="pl-PL"/>
        </w:rPr>
        <w:t>,00 zł brutto</w:t>
      </w:r>
    </w:p>
    <w:p w:rsidR="00C7645D" w:rsidRPr="009C5422" w:rsidRDefault="00C7645D" w:rsidP="0002660E">
      <w:pPr>
        <w:spacing w:after="160" w:line="259" w:lineRule="auto"/>
        <w:ind w:left="709"/>
        <w:contextualSpacing/>
        <w:jc w:val="left"/>
        <w:rPr>
          <w:rFonts w:ascii="Arial" w:eastAsia="Times New Roman" w:hAnsi="Arial" w:cs="Arial"/>
          <w:b/>
          <w:lang w:eastAsia="pl-PL"/>
        </w:rPr>
      </w:pPr>
      <w:r w:rsidRPr="00956030">
        <w:rPr>
          <w:rFonts w:ascii="Arial" w:eastAsia="Times New Roman" w:hAnsi="Arial" w:cs="Arial"/>
          <w:lang w:eastAsia="pl-PL"/>
        </w:rPr>
        <w:t>termin wykonania:</w:t>
      </w:r>
      <w:r w:rsidRPr="00956030">
        <w:rPr>
          <w:rFonts w:ascii="Arial" w:eastAsia="Times New Roman" w:hAnsi="Arial" w:cs="Arial"/>
          <w:b/>
          <w:lang w:eastAsia="pl-PL"/>
        </w:rPr>
        <w:t xml:space="preserve"> 90 dni kalendarzowych</w:t>
      </w: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p w:rsidR="000A28FE" w:rsidRPr="009C5422" w:rsidRDefault="000A28FE" w:rsidP="000A28FE">
      <w:pPr>
        <w:rPr>
          <w:rFonts w:ascii="Arial" w:eastAsia="Times New Roman" w:hAnsi="Arial" w:cs="Arial"/>
          <w:lang w:eastAsia="pl-PL"/>
        </w:rPr>
      </w:pPr>
    </w:p>
    <w:bookmarkEnd w:id="1"/>
    <w:p w:rsidR="007A2A58" w:rsidRPr="009C5422" w:rsidRDefault="007A2A58">
      <w:pPr>
        <w:rPr>
          <w:rFonts w:ascii="Arial" w:hAnsi="Arial" w:cs="Arial"/>
        </w:rPr>
      </w:pPr>
    </w:p>
    <w:p w:rsidR="007A2A58" w:rsidRPr="009C5422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Kierownik</w:t>
      </w:r>
    </w:p>
    <w:p w:rsidR="007A2A58" w:rsidRPr="009C5422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>Sekcji Zamówień Publicznych</w:t>
      </w:r>
    </w:p>
    <w:p w:rsidR="007A2A58" w:rsidRPr="009C5422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lang w:eastAsia="pl-PL"/>
        </w:rPr>
      </w:pPr>
      <w:r w:rsidRPr="009C5422">
        <w:rPr>
          <w:rFonts w:ascii="Arial" w:eastAsia="Times New Roman" w:hAnsi="Arial" w:cs="Arial"/>
          <w:lang w:eastAsia="pl-PL"/>
        </w:rPr>
        <w:t xml:space="preserve">/-/ </w:t>
      </w:r>
      <w:r w:rsidR="00711DB1" w:rsidRPr="009C5422">
        <w:rPr>
          <w:rFonts w:ascii="Arial" w:eastAsia="Times New Roman" w:hAnsi="Arial" w:cs="Arial"/>
          <w:lang w:eastAsia="pl-PL"/>
        </w:rPr>
        <w:t>Jarosław MAJECKI</w:t>
      </w:r>
    </w:p>
    <w:p w:rsidR="007A2A58" w:rsidRPr="009C5422" w:rsidRDefault="007A2A58">
      <w:pPr>
        <w:rPr>
          <w:rFonts w:ascii="Arial" w:hAnsi="Arial" w:cs="Arial"/>
        </w:rPr>
      </w:pPr>
    </w:p>
    <w:sectPr w:rsidR="007A2A58" w:rsidRPr="009C5422" w:rsidSect="00796D4D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9F" w:rsidRDefault="007E659F">
      <w:pPr>
        <w:spacing w:line="240" w:lineRule="auto"/>
      </w:pPr>
      <w:r>
        <w:separator/>
      </w:r>
    </w:p>
  </w:endnote>
  <w:endnote w:type="continuationSeparator" w:id="0">
    <w:p w:rsidR="007E659F" w:rsidRDefault="007E6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ED073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B900B0" w:rsidRDefault="00B900B0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B726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900B0" w:rsidRDefault="00B90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8144B6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e-mail </w:t>
    </w:r>
    <w:hyperlink r:id="rId2" w:history="1">
      <w:r w:rsidRPr="004E288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4C795C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B900B0" w:rsidRPr="00A8435F" w:rsidRDefault="00B900B0" w:rsidP="00796D4D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B900B0" w:rsidRPr="00A8435F" w:rsidRDefault="00B900B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9F" w:rsidRDefault="007E659F">
      <w:pPr>
        <w:spacing w:line="240" w:lineRule="auto"/>
      </w:pPr>
      <w:r>
        <w:separator/>
      </w:r>
    </w:p>
  </w:footnote>
  <w:footnote w:type="continuationSeparator" w:id="0">
    <w:p w:rsidR="007E659F" w:rsidRDefault="007E6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0B0" w:rsidRPr="00713652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B900B0" w:rsidRPr="00713652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B900B0" w:rsidRDefault="00B900B0" w:rsidP="00796D4D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B900B0" w:rsidRDefault="00B900B0" w:rsidP="00796D4D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B900B0" w:rsidRPr="009C5422" w:rsidRDefault="00B900B0" w:rsidP="00796D4D">
    <w:pPr>
      <w:spacing w:line="240" w:lineRule="auto"/>
      <w:ind w:left="4956" w:firstLine="708"/>
      <w:rPr>
        <w:rFonts w:ascii="Arial" w:eastAsia="Times New Roman" w:hAnsi="Arial" w:cs="Arial"/>
        <w:b/>
        <w:sz w:val="18"/>
        <w:szCs w:val="18"/>
        <w:lang w:eastAsia="pl-PL"/>
      </w:rPr>
    </w:pPr>
    <w:r w:rsidRPr="009C5422">
      <w:rPr>
        <w:rFonts w:ascii="Arial" w:eastAsia="Times New Roman" w:hAnsi="Arial" w:cs="Arial"/>
        <w:b/>
        <w:sz w:val="18"/>
        <w:szCs w:val="18"/>
        <w:lang w:eastAsia="pl-PL"/>
      </w:rPr>
      <w:t xml:space="preserve">         Rząska, dnia  2</w:t>
    </w:r>
    <w:r w:rsidR="009C5422" w:rsidRPr="009C5422">
      <w:rPr>
        <w:rFonts w:ascii="Arial" w:eastAsia="Times New Roman" w:hAnsi="Arial" w:cs="Arial"/>
        <w:b/>
        <w:sz w:val="18"/>
        <w:szCs w:val="18"/>
        <w:lang w:eastAsia="pl-PL"/>
      </w:rPr>
      <w:t>5</w:t>
    </w:r>
    <w:r w:rsidRPr="009C5422">
      <w:rPr>
        <w:rFonts w:ascii="Arial" w:eastAsia="Times New Roman" w:hAnsi="Arial" w:cs="Arial"/>
        <w:b/>
        <w:sz w:val="18"/>
        <w:szCs w:val="18"/>
        <w:lang w:eastAsia="pl-PL"/>
      </w:rPr>
      <w:t>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60052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8"/>
    <w:rsid w:val="0001647A"/>
    <w:rsid w:val="0002660E"/>
    <w:rsid w:val="00086A97"/>
    <w:rsid w:val="000A28FE"/>
    <w:rsid w:val="002558B6"/>
    <w:rsid w:val="00326730"/>
    <w:rsid w:val="003471F3"/>
    <w:rsid w:val="0037761D"/>
    <w:rsid w:val="00436131"/>
    <w:rsid w:val="004C795C"/>
    <w:rsid w:val="0057641E"/>
    <w:rsid w:val="006231F7"/>
    <w:rsid w:val="00706F92"/>
    <w:rsid w:val="00711DB1"/>
    <w:rsid w:val="00766B61"/>
    <w:rsid w:val="00796D4D"/>
    <w:rsid w:val="007A2A58"/>
    <w:rsid w:val="007E659F"/>
    <w:rsid w:val="007F408C"/>
    <w:rsid w:val="00956030"/>
    <w:rsid w:val="009C5422"/>
    <w:rsid w:val="00B758B4"/>
    <w:rsid w:val="00B900B0"/>
    <w:rsid w:val="00BE2D97"/>
    <w:rsid w:val="00C7645D"/>
    <w:rsid w:val="00D8756B"/>
    <w:rsid w:val="00E667DF"/>
    <w:rsid w:val="00FD4268"/>
    <w:rsid w:val="00FE4CE2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91EE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645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D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D4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Latocha Aneta</cp:lastModifiedBy>
  <cp:revision>22</cp:revision>
  <dcterms:created xsi:type="dcterms:W3CDTF">2020-02-24T08:11:00Z</dcterms:created>
  <dcterms:modified xsi:type="dcterms:W3CDTF">2020-02-25T07:52:00Z</dcterms:modified>
</cp:coreProperties>
</file>