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0FB" w:rsidRDefault="004A20FB"/>
    <w:p w:rsidR="004D2280" w:rsidRPr="000C6B40" w:rsidRDefault="0054554A" w:rsidP="00691B0D">
      <w:pPr>
        <w:spacing w:line="360" w:lineRule="auto"/>
        <w:contextualSpacing/>
        <w:rPr>
          <w:rFonts w:ascii="Century Gothic" w:hAnsi="Century Gothic" w:cstheme="minorHAnsi"/>
          <w:b/>
        </w:rPr>
      </w:pPr>
      <w:r>
        <w:rPr>
          <w:rFonts w:ascii="Century Gothic" w:hAnsi="Century Gothic" w:cstheme="minorHAnsi"/>
          <w:b/>
        </w:rPr>
        <w:t xml:space="preserve">Posterunek Policji w </w:t>
      </w:r>
      <w:bookmarkStart w:id="0" w:name="_Hlk47509517"/>
      <w:r>
        <w:rPr>
          <w:rFonts w:ascii="Century Gothic" w:hAnsi="Century Gothic" w:cstheme="minorHAnsi"/>
          <w:b/>
        </w:rPr>
        <w:t>Żabiej Woli przy ul. Głównej 11a</w:t>
      </w:r>
    </w:p>
    <w:bookmarkEnd w:id="0"/>
    <w:p w:rsidR="004D2280" w:rsidRPr="000C6B40" w:rsidRDefault="004D2280" w:rsidP="00691B0D">
      <w:pPr>
        <w:spacing w:line="360" w:lineRule="auto"/>
        <w:contextualSpacing/>
        <w:rPr>
          <w:rFonts w:ascii="Century Gothic" w:hAnsi="Century Gothic" w:cstheme="minorHAnsi"/>
        </w:rPr>
      </w:pPr>
    </w:p>
    <w:p w:rsidR="004D2280" w:rsidRPr="0054554A" w:rsidRDefault="004D2280" w:rsidP="0054554A">
      <w:pPr>
        <w:spacing w:line="360" w:lineRule="auto"/>
        <w:contextualSpacing/>
        <w:jc w:val="center"/>
        <w:rPr>
          <w:rFonts w:ascii="Century Gothic" w:hAnsi="Century Gothic" w:cstheme="minorHAnsi"/>
          <w:b/>
          <w:u w:val="single"/>
        </w:rPr>
      </w:pPr>
      <w:r w:rsidRPr="0054554A">
        <w:rPr>
          <w:rFonts w:ascii="Century Gothic" w:hAnsi="Century Gothic" w:cstheme="minorHAnsi"/>
          <w:b/>
          <w:u w:val="single"/>
        </w:rPr>
        <w:t>OPIS PRZEDMIOTU ZAMÓWIENIA</w:t>
      </w:r>
    </w:p>
    <w:p w:rsidR="000E34A8" w:rsidRPr="000E34A8" w:rsidRDefault="000E34A8" w:rsidP="00691B0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entury Gothic" w:hAnsi="Century Gothic" w:cstheme="minorHAnsi"/>
          <w:u w:val="single"/>
        </w:rPr>
      </w:pPr>
      <w:r>
        <w:rPr>
          <w:rFonts w:ascii="Century Gothic" w:hAnsi="Century Gothic" w:cstheme="minorHAnsi"/>
          <w:u w:val="single"/>
        </w:rPr>
        <w:t>Opis przedmiotu zamówienia</w:t>
      </w:r>
    </w:p>
    <w:p w:rsidR="0054554A" w:rsidRPr="0054554A" w:rsidRDefault="00897DFE" w:rsidP="00310C0D">
      <w:pPr>
        <w:spacing w:line="360" w:lineRule="auto"/>
        <w:ind w:left="708"/>
        <w:contextualSpacing/>
        <w:jc w:val="both"/>
        <w:rPr>
          <w:rFonts w:ascii="Century Gothic" w:hAnsi="Century Gothic" w:cstheme="minorHAnsi"/>
        </w:rPr>
      </w:pPr>
      <w:r w:rsidRPr="00D87937">
        <w:rPr>
          <w:rFonts w:ascii="Century Gothic" w:hAnsi="Century Gothic" w:cstheme="minorHAnsi"/>
        </w:rPr>
        <w:t xml:space="preserve">Przedmiotem </w:t>
      </w:r>
      <w:r w:rsidR="00310C0D">
        <w:rPr>
          <w:rFonts w:ascii="Century Gothic" w:hAnsi="Century Gothic" w:cstheme="minorHAnsi"/>
        </w:rPr>
        <w:t xml:space="preserve">zapytania </w:t>
      </w:r>
      <w:r w:rsidRPr="00D87937">
        <w:rPr>
          <w:rFonts w:ascii="Century Gothic" w:hAnsi="Century Gothic" w:cstheme="minorHAnsi"/>
        </w:rPr>
        <w:t xml:space="preserve">jest </w:t>
      </w:r>
      <w:r w:rsidR="00310C0D">
        <w:rPr>
          <w:rFonts w:ascii="Century Gothic" w:hAnsi="Century Gothic" w:cstheme="minorHAnsi"/>
        </w:rPr>
        <w:t xml:space="preserve">wycena (przedstawienie kosztorysu) </w:t>
      </w:r>
      <w:r w:rsidR="0054554A">
        <w:rPr>
          <w:rFonts w:ascii="Century Gothic" w:hAnsi="Century Gothic" w:cstheme="minorHAnsi"/>
        </w:rPr>
        <w:t>napraw</w:t>
      </w:r>
      <w:r w:rsidR="00310C0D">
        <w:rPr>
          <w:rFonts w:ascii="Century Gothic" w:hAnsi="Century Gothic" w:cstheme="minorHAnsi"/>
        </w:rPr>
        <w:t>y</w:t>
      </w:r>
      <w:r w:rsidRPr="00D87937">
        <w:rPr>
          <w:rFonts w:ascii="Century Gothic" w:hAnsi="Century Gothic" w:cstheme="minorHAnsi"/>
        </w:rPr>
        <w:t xml:space="preserve"> </w:t>
      </w:r>
      <w:r w:rsidR="0054554A">
        <w:rPr>
          <w:rFonts w:ascii="Century Gothic" w:hAnsi="Century Gothic" w:cstheme="minorHAnsi"/>
        </w:rPr>
        <w:t xml:space="preserve">pionowej i poziomej izolacji przeciwwodnej </w:t>
      </w:r>
      <w:r w:rsidR="0054554A" w:rsidRPr="0054554A">
        <w:rPr>
          <w:rFonts w:ascii="Century Gothic" w:hAnsi="Century Gothic" w:cstheme="minorHAnsi"/>
        </w:rPr>
        <w:t>ścian fundamentowych i posadzki parteru budynku Posterunku Policji w Żabiej Woli przy ul. Głównej 11a</w:t>
      </w:r>
    </w:p>
    <w:p w:rsidR="000E34A8" w:rsidRPr="00D87937" w:rsidRDefault="00CF1ECD" w:rsidP="00691B0D">
      <w:pPr>
        <w:spacing w:line="360" w:lineRule="auto"/>
        <w:ind w:left="708"/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 </w:t>
      </w:r>
    </w:p>
    <w:p w:rsidR="009B5351" w:rsidRPr="0083628D" w:rsidRDefault="0054554A" w:rsidP="00691B0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  <w:u w:val="single"/>
        </w:rPr>
        <w:t>Charakterystyka  budynku</w:t>
      </w:r>
    </w:p>
    <w:p w:rsidR="0083628D" w:rsidRPr="0083628D" w:rsidRDefault="0083628D" w:rsidP="0083628D">
      <w:pPr>
        <w:pStyle w:val="Akapitzlist"/>
        <w:spacing w:line="360" w:lineRule="auto"/>
        <w:jc w:val="both"/>
        <w:rPr>
          <w:rFonts w:ascii="Century Gothic" w:hAnsi="Century Gothic" w:cstheme="minorHAnsi"/>
        </w:rPr>
      </w:pPr>
      <w:r w:rsidRPr="0083628D">
        <w:rPr>
          <w:rFonts w:ascii="Century Gothic" w:hAnsi="Century Gothic" w:cstheme="minorHAnsi"/>
        </w:rPr>
        <w:t xml:space="preserve">Budynek składa się z części wyższej jednokondygnacyjnej krytej dachem płaskim, oraz części niższej jednokondygnacyjnej z garażem 2 stanowiskowym, </w:t>
      </w:r>
      <w:r w:rsidR="0092545E" w:rsidRPr="0083628D">
        <w:rPr>
          <w:rFonts w:ascii="Century Gothic" w:hAnsi="Century Gothic" w:cstheme="minorHAnsi"/>
        </w:rPr>
        <w:t>przykrytej</w:t>
      </w:r>
      <w:r w:rsidRPr="0083628D">
        <w:rPr>
          <w:rFonts w:ascii="Century Gothic" w:hAnsi="Century Gothic" w:cstheme="minorHAnsi"/>
        </w:rPr>
        <w:t xml:space="preserve"> dachem płaskim o kącie nachylenia do 3º.  Budynek o konstrukcji tradycyjnej murowanej z cegły silikatowej gr 25 cm, nadprożami systemowymi typu L19, wieńce żelbetowe. Ławy i ściany fundamentowe żelbetowe z betonu wodoszczelnego, na podbudowie z chudego betonu gr. 10 cm, posadowione poniżej poziomu przemarzania, który dla tej lokalizacji wynosi 1m. Fundamenty o wymiarach 80x40 cm. Podłoga na gruncie: chudy beton gr. 10cm, płyta na gruncie gr. 15 cm, Ściany zewnętrzne ocieplone styropianem, wykończone tynkiem zewnętrznym, dekoracyjnym, na bazie żywicy silikonowe. W części niższej budynku ściany zewnętrzne ocieplone matą z wełny mineralnej, wykończone kasetonami elewacyjnymi ze stali o gr. 1,5 mm w kolorze jasnoszarym. Stropodach. Stropodach żelbetowy, belki żelbetowe, docieplony wełną mineralną, pokryty papą.  Ściany attyk murowane z cegły silikatowej  gr. 18 cm. </w:t>
      </w:r>
    </w:p>
    <w:p w:rsidR="0083628D" w:rsidRPr="00A844EC" w:rsidRDefault="0083628D" w:rsidP="0083628D">
      <w:pPr>
        <w:pStyle w:val="Akapitzlist"/>
        <w:spacing w:line="360" w:lineRule="auto"/>
        <w:jc w:val="both"/>
        <w:rPr>
          <w:rFonts w:ascii="Century Gothic" w:hAnsi="Century Gothic" w:cstheme="minorHAnsi"/>
          <w:u w:val="single"/>
        </w:rPr>
      </w:pPr>
      <w:r w:rsidRPr="0083628D">
        <w:rPr>
          <w:rFonts w:ascii="Century Gothic" w:hAnsi="Century Gothic" w:cstheme="minorHAnsi"/>
        </w:rPr>
        <w:t xml:space="preserve"> </w:t>
      </w:r>
      <w:r w:rsidRPr="00A844EC">
        <w:rPr>
          <w:rFonts w:ascii="Century Gothic" w:hAnsi="Century Gothic" w:cstheme="minorHAnsi"/>
          <w:u w:val="single"/>
        </w:rPr>
        <w:t xml:space="preserve">Instalacje wewnętrzne: </w:t>
      </w:r>
    </w:p>
    <w:p w:rsidR="00A844EC" w:rsidRDefault="00A844EC" w:rsidP="0083628D">
      <w:pPr>
        <w:pStyle w:val="Akapitzlist"/>
        <w:spacing w:line="360" w:lineRule="auto"/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- </w:t>
      </w:r>
      <w:r w:rsidR="0083628D" w:rsidRPr="0083628D">
        <w:rPr>
          <w:rFonts w:ascii="Century Gothic" w:hAnsi="Century Gothic" w:cstheme="minorHAnsi"/>
        </w:rPr>
        <w:t xml:space="preserve"> Instalacja wodna    z sieci zewnętrznej</w:t>
      </w:r>
    </w:p>
    <w:p w:rsidR="00A844EC" w:rsidRDefault="0083628D" w:rsidP="0083628D">
      <w:pPr>
        <w:pStyle w:val="Akapitzlist"/>
        <w:spacing w:line="360" w:lineRule="auto"/>
        <w:jc w:val="both"/>
        <w:rPr>
          <w:rFonts w:ascii="Century Gothic" w:hAnsi="Century Gothic" w:cstheme="minorHAnsi"/>
        </w:rPr>
      </w:pPr>
      <w:r w:rsidRPr="0083628D">
        <w:rPr>
          <w:rFonts w:ascii="Century Gothic" w:hAnsi="Century Gothic" w:cstheme="minorHAnsi"/>
        </w:rPr>
        <w:t xml:space="preserve"> </w:t>
      </w:r>
      <w:r w:rsidR="00A844EC">
        <w:rPr>
          <w:rFonts w:ascii="Century Gothic" w:hAnsi="Century Gothic" w:cstheme="minorHAnsi"/>
        </w:rPr>
        <w:t xml:space="preserve">- </w:t>
      </w:r>
      <w:r w:rsidRPr="0083628D">
        <w:rPr>
          <w:rFonts w:ascii="Century Gothic" w:hAnsi="Century Gothic" w:cstheme="minorHAnsi"/>
        </w:rPr>
        <w:t>Instalacja kanalizacyjna z sieci zewnętrznej</w:t>
      </w:r>
    </w:p>
    <w:p w:rsidR="00A844EC" w:rsidRDefault="0083628D" w:rsidP="00A844EC">
      <w:pPr>
        <w:pStyle w:val="Akapitzlist"/>
        <w:spacing w:line="360" w:lineRule="auto"/>
        <w:jc w:val="both"/>
        <w:rPr>
          <w:rFonts w:ascii="Century Gothic" w:hAnsi="Century Gothic" w:cstheme="minorHAnsi"/>
        </w:rPr>
      </w:pPr>
      <w:r w:rsidRPr="0083628D">
        <w:rPr>
          <w:rFonts w:ascii="Century Gothic" w:hAnsi="Century Gothic" w:cstheme="minorHAnsi"/>
        </w:rPr>
        <w:t xml:space="preserve"> </w:t>
      </w:r>
      <w:r w:rsidR="00A844EC">
        <w:rPr>
          <w:rFonts w:ascii="Century Gothic" w:hAnsi="Century Gothic" w:cstheme="minorHAnsi"/>
        </w:rPr>
        <w:t xml:space="preserve">- </w:t>
      </w:r>
      <w:r w:rsidRPr="0083628D">
        <w:rPr>
          <w:rFonts w:ascii="Century Gothic" w:hAnsi="Century Gothic" w:cstheme="minorHAnsi"/>
        </w:rPr>
        <w:t xml:space="preserve">Instalacja elektryczna  z sieci zewnętrznej </w:t>
      </w:r>
    </w:p>
    <w:p w:rsidR="00A844EC" w:rsidRDefault="00A844EC" w:rsidP="0083628D">
      <w:pPr>
        <w:pStyle w:val="Akapitzlist"/>
        <w:spacing w:line="360" w:lineRule="auto"/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- </w:t>
      </w:r>
      <w:r w:rsidR="0083628D" w:rsidRPr="0083628D">
        <w:rPr>
          <w:rFonts w:ascii="Century Gothic" w:hAnsi="Century Gothic" w:cstheme="minorHAnsi"/>
        </w:rPr>
        <w:t xml:space="preserve">Instalacja gazowa  z sieci zewnętrznej </w:t>
      </w:r>
    </w:p>
    <w:p w:rsidR="0083628D" w:rsidRDefault="00A844EC" w:rsidP="00A844EC">
      <w:pPr>
        <w:pStyle w:val="Akapitzlist"/>
        <w:spacing w:line="360" w:lineRule="auto"/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- </w:t>
      </w:r>
      <w:r w:rsidR="0083628D" w:rsidRPr="0083628D">
        <w:rPr>
          <w:rFonts w:ascii="Century Gothic" w:hAnsi="Century Gothic" w:cstheme="minorHAnsi"/>
        </w:rPr>
        <w:t xml:space="preserve">Instalacja c.o.   kocioł gazowy </w:t>
      </w:r>
    </w:p>
    <w:p w:rsidR="00A844EC" w:rsidRDefault="00A844EC" w:rsidP="0083628D">
      <w:pPr>
        <w:pStyle w:val="Akapitzlist"/>
        <w:spacing w:line="360" w:lineRule="auto"/>
        <w:jc w:val="both"/>
        <w:rPr>
          <w:rFonts w:ascii="Century Gothic" w:hAnsi="Century Gothic" w:cstheme="minorHAnsi"/>
        </w:rPr>
      </w:pPr>
    </w:p>
    <w:p w:rsidR="00A844EC" w:rsidRDefault="00A844EC" w:rsidP="0083628D">
      <w:pPr>
        <w:pStyle w:val="Akapitzlist"/>
        <w:spacing w:line="360" w:lineRule="auto"/>
        <w:jc w:val="both"/>
        <w:rPr>
          <w:rFonts w:ascii="Century Gothic" w:hAnsi="Century Gothic" w:cstheme="minorHAnsi"/>
        </w:rPr>
      </w:pPr>
    </w:p>
    <w:p w:rsidR="00A844EC" w:rsidRPr="0083628D" w:rsidRDefault="00A844EC" w:rsidP="0083628D">
      <w:pPr>
        <w:pStyle w:val="Akapitzlist"/>
        <w:spacing w:line="360" w:lineRule="auto"/>
        <w:jc w:val="both"/>
        <w:rPr>
          <w:rFonts w:ascii="Century Gothic" w:hAnsi="Century Gothic" w:cstheme="minorHAnsi"/>
        </w:rPr>
      </w:pPr>
    </w:p>
    <w:p w:rsidR="00A844EC" w:rsidRDefault="0083628D" w:rsidP="00A844EC">
      <w:pPr>
        <w:pStyle w:val="Akapitzlist"/>
        <w:spacing w:line="360" w:lineRule="auto"/>
        <w:jc w:val="both"/>
        <w:rPr>
          <w:rFonts w:ascii="Century Gothic" w:hAnsi="Century Gothic" w:cstheme="minorHAnsi"/>
        </w:rPr>
      </w:pPr>
      <w:r w:rsidRPr="0083628D">
        <w:rPr>
          <w:rFonts w:ascii="Century Gothic" w:hAnsi="Century Gothic" w:cstheme="minorHAnsi"/>
        </w:rPr>
        <w:t xml:space="preserve"> </w:t>
      </w:r>
      <w:r w:rsidRPr="00A844EC">
        <w:rPr>
          <w:rFonts w:ascii="Century Gothic" w:hAnsi="Century Gothic" w:cstheme="minorHAnsi"/>
          <w:u w:val="single"/>
        </w:rPr>
        <w:t>Parametry budynku:</w:t>
      </w:r>
      <w:r w:rsidRPr="0083628D">
        <w:rPr>
          <w:rFonts w:ascii="Century Gothic" w:hAnsi="Century Gothic" w:cstheme="minorHAnsi"/>
        </w:rPr>
        <w:t xml:space="preserve">  </w:t>
      </w:r>
    </w:p>
    <w:p w:rsidR="00A844EC" w:rsidRPr="00A844EC" w:rsidRDefault="0083628D" w:rsidP="00A844EC">
      <w:pPr>
        <w:spacing w:line="360" w:lineRule="auto"/>
        <w:ind w:left="993" w:hanging="285"/>
        <w:contextualSpacing/>
        <w:jc w:val="both"/>
        <w:rPr>
          <w:rFonts w:ascii="Century Gothic" w:hAnsi="Century Gothic" w:cstheme="minorHAnsi"/>
        </w:rPr>
      </w:pPr>
      <w:r w:rsidRPr="00A844EC">
        <w:rPr>
          <w:rFonts w:ascii="Century Gothic" w:hAnsi="Century Gothic" w:cstheme="minorHAnsi"/>
        </w:rPr>
        <w:t xml:space="preserve"> </w:t>
      </w:r>
      <w:r w:rsidR="00A844EC" w:rsidRPr="00A844EC">
        <w:rPr>
          <w:rFonts w:ascii="Century Gothic" w:hAnsi="Century Gothic" w:cstheme="minorHAnsi"/>
        </w:rPr>
        <w:t xml:space="preserve">- </w:t>
      </w:r>
      <w:r w:rsidRPr="00A844EC">
        <w:rPr>
          <w:rFonts w:ascii="Century Gothic" w:hAnsi="Century Gothic" w:cstheme="minorHAnsi"/>
        </w:rPr>
        <w:t xml:space="preserve">Wysokość budynku    3,90 m (mierzona od poziomu terenu przy głównym </w:t>
      </w:r>
      <w:r w:rsidR="00A844EC" w:rsidRPr="00A844EC">
        <w:rPr>
          <w:rFonts w:ascii="Century Gothic" w:hAnsi="Century Gothic" w:cstheme="minorHAnsi"/>
        </w:rPr>
        <w:t xml:space="preserve"> - </w:t>
      </w:r>
      <w:r w:rsidR="00A844EC">
        <w:rPr>
          <w:rFonts w:ascii="Century Gothic" w:hAnsi="Century Gothic" w:cstheme="minorHAnsi"/>
        </w:rPr>
        <w:t>wejściu do a</w:t>
      </w:r>
      <w:r w:rsidRPr="00A844EC">
        <w:rPr>
          <w:rFonts w:ascii="Century Gothic" w:hAnsi="Century Gothic" w:cstheme="minorHAnsi"/>
        </w:rPr>
        <w:t xml:space="preserve">ttyki) </w:t>
      </w:r>
    </w:p>
    <w:p w:rsidR="00A844EC" w:rsidRDefault="00A844EC" w:rsidP="00A844EC">
      <w:pPr>
        <w:pStyle w:val="Akapitzlist"/>
        <w:spacing w:line="360" w:lineRule="auto"/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- </w:t>
      </w:r>
      <w:r w:rsidR="0083628D" w:rsidRPr="0083628D">
        <w:rPr>
          <w:rFonts w:ascii="Century Gothic" w:hAnsi="Century Gothic" w:cstheme="minorHAnsi"/>
        </w:rPr>
        <w:t xml:space="preserve">Szerokość budynku   14,98 m </w:t>
      </w:r>
    </w:p>
    <w:p w:rsidR="00A844EC" w:rsidRDefault="00A844EC" w:rsidP="00A844EC">
      <w:pPr>
        <w:pStyle w:val="Akapitzlist"/>
        <w:spacing w:line="360" w:lineRule="auto"/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- </w:t>
      </w:r>
      <w:r w:rsidR="0083628D" w:rsidRPr="0083628D">
        <w:rPr>
          <w:rFonts w:ascii="Century Gothic" w:hAnsi="Century Gothic" w:cstheme="minorHAnsi"/>
        </w:rPr>
        <w:t xml:space="preserve">Długość budynku   19,18 m </w:t>
      </w:r>
    </w:p>
    <w:p w:rsidR="00A844EC" w:rsidRDefault="00A844EC" w:rsidP="00A844EC">
      <w:pPr>
        <w:pStyle w:val="Akapitzlist"/>
        <w:spacing w:line="360" w:lineRule="auto"/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- </w:t>
      </w:r>
      <w:r w:rsidR="0083628D" w:rsidRPr="0083628D">
        <w:rPr>
          <w:rFonts w:ascii="Century Gothic" w:hAnsi="Century Gothic" w:cstheme="minorHAnsi"/>
        </w:rPr>
        <w:t>Powierzchna zabudowy  256,69 m2</w:t>
      </w:r>
    </w:p>
    <w:p w:rsidR="00A844EC" w:rsidRDefault="0083628D" w:rsidP="00A844EC">
      <w:pPr>
        <w:pStyle w:val="Akapitzlist"/>
        <w:spacing w:line="360" w:lineRule="auto"/>
        <w:jc w:val="both"/>
        <w:rPr>
          <w:rFonts w:ascii="Century Gothic" w:hAnsi="Century Gothic" w:cstheme="minorHAnsi"/>
        </w:rPr>
      </w:pPr>
      <w:r w:rsidRPr="0083628D">
        <w:rPr>
          <w:rFonts w:ascii="Century Gothic" w:hAnsi="Century Gothic" w:cstheme="minorHAnsi"/>
        </w:rPr>
        <w:t xml:space="preserve"> </w:t>
      </w:r>
      <w:r w:rsidR="00A844EC">
        <w:rPr>
          <w:rFonts w:ascii="Century Gothic" w:hAnsi="Century Gothic" w:cstheme="minorHAnsi"/>
        </w:rPr>
        <w:t xml:space="preserve">- </w:t>
      </w:r>
      <w:r w:rsidRPr="0083628D">
        <w:rPr>
          <w:rFonts w:ascii="Century Gothic" w:hAnsi="Century Gothic" w:cstheme="minorHAnsi"/>
        </w:rPr>
        <w:t xml:space="preserve">Powierzchnia całkowita  256,69 m2 </w:t>
      </w:r>
    </w:p>
    <w:p w:rsidR="0068660E" w:rsidRDefault="00A844EC" w:rsidP="00A844EC">
      <w:pPr>
        <w:pStyle w:val="Akapitzlist"/>
        <w:spacing w:line="360" w:lineRule="auto"/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- </w:t>
      </w:r>
      <w:r w:rsidR="0083628D" w:rsidRPr="0083628D">
        <w:rPr>
          <w:rFonts w:ascii="Century Gothic" w:hAnsi="Century Gothic" w:cstheme="minorHAnsi"/>
        </w:rPr>
        <w:t xml:space="preserve">Powierzchnia użytkowa  211,01 m2 </w:t>
      </w:r>
    </w:p>
    <w:p w:rsidR="0083628D" w:rsidRPr="0054554A" w:rsidRDefault="0068660E" w:rsidP="00A844EC">
      <w:pPr>
        <w:pStyle w:val="Akapitzlist"/>
        <w:spacing w:line="360" w:lineRule="auto"/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- </w:t>
      </w:r>
      <w:r w:rsidR="0083628D" w:rsidRPr="0083628D">
        <w:rPr>
          <w:rFonts w:ascii="Century Gothic" w:hAnsi="Century Gothic" w:cstheme="minorHAnsi"/>
        </w:rPr>
        <w:t xml:space="preserve">Kubatura    968,78 m3  </w:t>
      </w:r>
    </w:p>
    <w:p w:rsidR="007C724C" w:rsidRDefault="007C724C" w:rsidP="00691B0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entury Gothic" w:hAnsi="Century Gothic" w:cstheme="minorHAnsi"/>
          <w:u w:val="single"/>
        </w:rPr>
      </w:pPr>
      <w:r>
        <w:rPr>
          <w:rFonts w:ascii="Century Gothic" w:hAnsi="Century Gothic" w:cstheme="minorHAnsi"/>
          <w:u w:val="single"/>
        </w:rPr>
        <w:t>Zakres prac objętych zamówieniem</w:t>
      </w:r>
    </w:p>
    <w:p w:rsidR="0068660E" w:rsidRDefault="0068660E" w:rsidP="006052EA">
      <w:pPr>
        <w:pStyle w:val="Akapitzlist"/>
        <w:spacing w:line="360" w:lineRule="auto"/>
        <w:jc w:val="both"/>
        <w:rPr>
          <w:rFonts w:ascii="Century Gothic" w:hAnsi="Century Gothic" w:cstheme="minorHAnsi"/>
        </w:rPr>
      </w:pPr>
      <w:r w:rsidRPr="0068660E">
        <w:rPr>
          <w:rFonts w:ascii="Century Gothic" w:hAnsi="Century Gothic" w:cstheme="minorHAnsi"/>
        </w:rPr>
        <w:t xml:space="preserve">Zakres </w:t>
      </w:r>
      <w:r>
        <w:rPr>
          <w:rFonts w:ascii="Century Gothic" w:hAnsi="Century Gothic" w:cstheme="minorHAnsi"/>
        </w:rPr>
        <w:t>prac objętych zamówieniem obejmuje naprawę nieszczelności izolacji przeciwwodnej poziomej i pionowej budynku</w:t>
      </w:r>
      <w:r w:rsidR="000325A5">
        <w:rPr>
          <w:rFonts w:ascii="Century Gothic" w:hAnsi="Century Gothic" w:cstheme="minorHAnsi"/>
        </w:rPr>
        <w:t xml:space="preserve">. </w:t>
      </w:r>
      <w:r>
        <w:rPr>
          <w:rFonts w:ascii="Century Gothic" w:hAnsi="Century Gothic" w:cstheme="minorHAnsi"/>
        </w:rPr>
        <w:t>Roboty należy wykonać zgodnie                                               z przedstawioną ekspertyzą stanu technicznego izolacji przeciwwodnej budynku Posteru</w:t>
      </w:r>
      <w:r w:rsidR="006052EA">
        <w:rPr>
          <w:rFonts w:ascii="Century Gothic" w:hAnsi="Century Gothic" w:cstheme="minorHAnsi"/>
        </w:rPr>
        <w:t>nku Policji przy ul. Głównej 11A</w:t>
      </w:r>
      <w:r>
        <w:rPr>
          <w:rFonts w:ascii="Century Gothic" w:hAnsi="Century Gothic" w:cstheme="minorHAnsi"/>
        </w:rPr>
        <w:t xml:space="preserve"> </w:t>
      </w:r>
      <w:r w:rsidR="006052EA">
        <w:rPr>
          <w:rFonts w:ascii="Century Gothic" w:hAnsi="Century Gothic" w:cstheme="minorHAnsi"/>
        </w:rPr>
        <w:t xml:space="preserve"> </w:t>
      </w:r>
      <w:r>
        <w:rPr>
          <w:rFonts w:ascii="Century Gothic" w:hAnsi="Century Gothic" w:cstheme="minorHAnsi"/>
        </w:rPr>
        <w:t>w miejscowości</w:t>
      </w:r>
      <w:r w:rsidR="006052EA">
        <w:rPr>
          <w:rFonts w:ascii="Century Gothic" w:hAnsi="Century Gothic" w:cstheme="minorHAnsi"/>
        </w:rPr>
        <w:t xml:space="preserve"> Żabiej Woli.</w:t>
      </w:r>
    </w:p>
    <w:p w:rsidR="00691B0D" w:rsidRPr="00691B0D" w:rsidRDefault="00691B0D" w:rsidP="00691B0D">
      <w:pPr>
        <w:pStyle w:val="Akapitzlist"/>
        <w:spacing w:line="360" w:lineRule="auto"/>
        <w:jc w:val="both"/>
        <w:rPr>
          <w:rFonts w:ascii="Century Gothic" w:hAnsi="Century Gothic" w:cstheme="minorHAnsi"/>
        </w:rPr>
      </w:pPr>
    </w:p>
    <w:p w:rsidR="005D5841" w:rsidRPr="000C6B40" w:rsidRDefault="005D5841" w:rsidP="00691B0D">
      <w:pPr>
        <w:pStyle w:val="Akapitzlist"/>
        <w:tabs>
          <w:tab w:val="left" w:pos="284"/>
          <w:tab w:val="left" w:pos="567"/>
        </w:tabs>
        <w:spacing w:line="360" w:lineRule="auto"/>
        <w:ind w:left="284"/>
        <w:jc w:val="both"/>
        <w:rPr>
          <w:rFonts w:ascii="Century Gothic" w:hAnsi="Century Gothic" w:cs="Calibri"/>
        </w:rPr>
      </w:pPr>
      <w:r w:rsidRPr="000C6B40">
        <w:rPr>
          <w:rFonts w:ascii="Century Gothic" w:hAnsi="Century Gothic" w:cs="Calibri"/>
        </w:rPr>
        <w:t>Załączniki:</w:t>
      </w:r>
    </w:p>
    <w:p w:rsidR="006052EA" w:rsidRDefault="006052EA" w:rsidP="006052E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Ekspertyza stanu technicznego izolacji przeciwwodnej budynku Posterunku Policji przy ul. Głównej 11A  w miejscowości Żabiej Woli.</w:t>
      </w:r>
    </w:p>
    <w:p w:rsidR="00310C0D" w:rsidRPr="00310C0D" w:rsidRDefault="009B5FFF" w:rsidP="00310C0D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Orientacyjny przedmiar robó</w:t>
      </w:r>
      <w:r w:rsidR="00310C0D">
        <w:rPr>
          <w:rFonts w:ascii="Century Gothic" w:hAnsi="Century Gothic" w:cstheme="minorHAnsi"/>
        </w:rPr>
        <w:t>t</w:t>
      </w:r>
    </w:p>
    <w:p w:rsidR="009B5FFF" w:rsidRDefault="00B93F07" w:rsidP="006052E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Rzut parteru</w:t>
      </w:r>
      <w:bookmarkStart w:id="1" w:name="_GoBack"/>
      <w:bookmarkEnd w:id="1"/>
    </w:p>
    <w:p w:rsidR="00B93F07" w:rsidRDefault="00B93F07" w:rsidP="006052E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Przekrój A-A,B-B</w:t>
      </w:r>
    </w:p>
    <w:p w:rsidR="005D5841" w:rsidRPr="000C6B40" w:rsidRDefault="005D5841" w:rsidP="00691B0D">
      <w:pPr>
        <w:pStyle w:val="Akapitzlist"/>
        <w:tabs>
          <w:tab w:val="left" w:pos="284"/>
          <w:tab w:val="left" w:pos="567"/>
        </w:tabs>
        <w:spacing w:line="360" w:lineRule="auto"/>
        <w:ind w:left="284"/>
        <w:jc w:val="both"/>
        <w:rPr>
          <w:rFonts w:ascii="Century Gothic" w:hAnsi="Century Gothic" w:cs="Calibri"/>
        </w:rPr>
      </w:pPr>
    </w:p>
    <w:sectPr w:rsidR="005D5841" w:rsidRPr="000C6B40" w:rsidSect="00FD5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7020D"/>
    <w:multiLevelType w:val="hybridMultilevel"/>
    <w:tmpl w:val="55CAB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E38DA"/>
    <w:multiLevelType w:val="hybridMultilevel"/>
    <w:tmpl w:val="DDF82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A6B41"/>
    <w:multiLevelType w:val="hybridMultilevel"/>
    <w:tmpl w:val="B4082720"/>
    <w:lvl w:ilvl="0" w:tplc="4D3EB0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4D1C48"/>
    <w:multiLevelType w:val="hybridMultilevel"/>
    <w:tmpl w:val="50DC6FFA"/>
    <w:lvl w:ilvl="0" w:tplc="1166D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0A3B30"/>
    <w:multiLevelType w:val="hybridMultilevel"/>
    <w:tmpl w:val="229E5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87F8C"/>
    <w:multiLevelType w:val="hybridMultilevel"/>
    <w:tmpl w:val="DA3E1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47B75"/>
    <w:multiLevelType w:val="hybridMultilevel"/>
    <w:tmpl w:val="E206A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336B9"/>
    <w:multiLevelType w:val="hybridMultilevel"/>
    <w:tmpl w:val="83BEABF0"/>
    <w:lvl w:ilvl="0" w:tplc="47EC94D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ED5226A"/>
    <w:multiLevelType w:val="hybridMultilevel"/>
    <w:tmpl w:val="D0FAA3E0"/>
    <w:lvl w:ilvl="0" w:tplc="165638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375"/>
    <w:rsid w:val="000173F9"/>
    <w:rsid w:val="00026AF4"/>
    <w:rsid w:val="000325A5"/>
    <w:rsid w:val="00054FBF"/>
    <w:rsid w:val="00075455"/>
    <w:rsid w:val="0007588A"/>
    <w:rsid w:val="00087004"/>
    <w:rsid w:val="000A4674"/>
    <w:rsid w:val="000B3375"/>
    <w:rsid w:val="000C6B40"/>
    <w:rsid w:val="000E34A8"/>
    <w:rsid w:val="000F3867"/>
    <w:rsid w:val="002A44BD"/>
    <w:rsid w:val="002C319B"/>
    <w:rsid w:val="00310C0D"/>
    <w:rsid w:val="003A4F32"/>
    <w:rsid w:val="003A72C7"/>
    <w:rsid w:val="003F4F01"/>
    <w:rsid w:val="00443DDF"/>
    <w:rsid w:val="0045417A"/>
    <w:rsid w:val="00456AC5"/>
    <w:rsid w:val="00466C27"/>
    <w:rsid w:val="004A20FB"/>
    <w:rsid w:val="004D2280"/>
    <w:rsid w:val="004F3EB0"/>
    <w:rsid w:val="0054554A"/>
    <w:rsid w:val="005459B2"/>
    <w:rsid w:val="005770D8"/>
    <w:rsid w:val="005A1E40"/>
    <w:rsid w:val="005B0089"/>
    <w:rsid w:val="005D5841"/>
    <w:rsid w:val="005E4584"/>
    <w:rsid w:val="005E5F93"/>
    <w:rsid w:val="006052EA"/>
    <w:rsid w:val="00612972"/>
    <w:rsid w:val="0068660E"/>
    <w:rsid w:val="00691B0D"/>
    <w:rsid w:val="006F2173"/>
    <w:rsid w:val="007113FD"/>
    <w:rsid w:val="00724D5E"/>
    <w:rsid w:val="007C724C"/>
    <w:rsid w:val="007F1783"/>
    <w:rsid w:val="0083628D"/>
    <w:rsid w:val="00864836"/>
    <w:rsid w:val="00897DFE"/>
    <w:rsid w:val="008C0132"/>
    <w:rsid w:val="008D541C"/>
    <w:rsid w:val="00902DC0"/>
    <w:rsid w:val="00924685"/>
    <w:rsid w:val="009246D8"/>
    <w:rsid w:val="0092545E"/>
    <w:rsid w:val="009264A0"/>
    <w:rsid w:val="00964EC9"/>
    <w:rsid w:val="009B5351"/>
    <w:rsid w:val="009B5FFF"/>
    <w:rsid w:val="00A04031"/>
    <w:rsid w:val="00A10D69"/>
    <w:rsid w:val="00A1152E"/>
    <w:rsid w:val="00A472E2"/>
    <w:rsid w:val="00A844EC"/>
    <w:rsid w:val="00AF2EB3"/>
    <w:rsid w:val="00AF55C6"/>
    <w:rsid w:val="00B05805"/>
    <w:rsid w:val="00B21716"/>
    <w:rsid w:val="00B23790"/>
    <w:rsid w:val="00B93F07"/>
    <w:rsid w:val="00BF6266"/>
    <w:rsid w:val="00BF640D"/>
    <w:rsid w:val="00C00548"/>
    <w:rsid w:val="00C605CE"/>
    <w:rsid w:val="00CF1ECD"/>
    <w:rsid w:val="00D4058D"/>
    <w:rsid w:val="00D43F7C"/>
    <w:rsid w:val="00D558E1"/>
    <w:rsid w:val="00D70982"/>
    <w:rsid w:val="00D87937"/>
    <w:rsid w:val="00DC7E14"/>
    <w:rsid w:val="00E61B34"/>
    <w:rsid w:val="00E6542E"/>
    <w:rsid w:val="00E85E41"/>
    <w:rsid w:val="00EE57BF"/>
    <w:rsid w:val="00F05480"/>
    <w:rsid w:val="00F37928"/>
    <w:rsid w:val="00FD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C988B"/>
  <w15:docId w15:val="{AA9B3450-7F74-49B4-9270-1703F9366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5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00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5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1EF7E-6DCC-43CE-8642-EAEEAF565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Makarewicz Renata</cp:lastModifiedBy>
  <cp:revision>4</cp:revision>
  <cp:lastPrinted>2020-06-17T07:38:00Z</cp:lastPrinted>
  <dcterms:created xsi:type="dcterms:W3CDTF">2020-08-10T07:33:00Z</dcterms:created>
  <dcterms:modified xsi:type="dcterms:W3CDTF">2020-08-10T07:44:00Z</dcterms:modified>
</cp:coreProperties>
</file>